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FF" w:rsidRDefault="00BB1CFF" w:rsidP="001030D1">
      <w:pPr>
        <w:jc w:val="center"/>
        <w:rPr>
          <w:b/>
          <w:sz w:val="52"/>
          <w:szCs w:val="52"/>
          <w:highlight w:val="cyan"/>
        </w:rPr>
      </w:pPr>
      <w:r>
        <w:rPr>
          <w:b/>
          <w:sz w:val="52"/>
          <w:szCs w:val="52"/>
          <w:highlight w:val="cyan"/>
        </w:rPr>
        <w:t>Н</w:t>
      </w:r>
      <w:r w:rsidRPr="00BB1CFF">
        <w:rPr>
          <w:b/>
          <w:sz w:val="52"/>
          <w:szCs w:val="52"/>
          <w:highlight w:val="green"/>
        </w:rPr>
        <w:t>е</w:t>
      </w:r>
      <w:r>
        <w:rPr>
          <w:b/>
          <w:sz w:val="52"/>
          <w:szCs w:val="52"/>
          <w:highlight w:val="cyan"/>
        </w:rPr>
        <w:t>и</w:t>
      </w:r>
      <w:r w:rsidRPr="00BB1CFF">
        <w:rPr>
          <w:b/>
          <w:sz w:val="52"/>
          <w:szCs w:val="52"/>
          <w:highlight w:val="red"/>
        </w:rPr>
        <w:t>г</w:t>
      </w:r>
      <w:r>
        <w:rPr>
          <w:b/>
          <w:sz w:val="52"/>
          <w:szCs w:val="52"/>
          <w:highlight w:val="cyan"/>
        </w:rPr>
        <w:t>р</w:t>
      </w:r>
      <w:r w:rsidRPr="00BB1CFF">
        <w:rPr>
          <w:b/>
          <w:sz w:val="52"/>
          <w:szCs w:val="52"/>
          <w:highlight w:val="yellow"/>
        </w:rPr>
        <w:t>о</w:t>
      </w:r>
      <w:r>
        <w:rPr>
          <w:b/>
          <w:sz w:val="52"/>
          <w:szCs w:val="52"/>
          <w:highlight w:val="cyan"/>
        </w:rPr>
        <w:t>в</w:t>
      </w:r>
      <w:r w:rsidRPr="00BB1CFF">
        <w:rPr>
          <w:b/>
          <w:sz w:val="52"/>
          <w:szCs w:val="52"/>
          <w:highlight w:val="magenta"/>
        </w:rPr>
        <w:t>ы</w:t>
      </w:r>
      <w:r>
        <w:rPr>
          <w:b/>
          <w:sz w:val="52"/>
          <w:szCs w:val="52"/>
          <w:highlight w:val="cyan"/>
        </w:rPr>
        <w:t xml:space="preserve">е </w:t>
      </w:r>
      <w:r w:rsidRPr="00BB1CFF">
        <w:rPr>
          <w:b/>
          <w:sz w:val="52"/>
          <w:szCs w:val="52"/>
          <w:highlight w:val="darkGray"/>
        </w:rPr>
        <w:t>м</w:t>
      </w:r>
      <w:r>
        <w:rPr>
          <w:b/>
          <w:sz w:val="52"/>
          <w:szCs w:val="52"/>
          <w:highlight w:val="cyan"/>
        </w:rPr>
        <w:t>е</w:t>
      </w:r>
      <w:r w:rsidRPr="00BB1CFF">
        <w:rPr>
          <w:b/>
          <w:sz w:val="52"/>
          <w:szCs w:val="52"/>
          <w:highlight w:val="lightGray"/>
        </w:rPr>
        <w:t>х</w:t>
      </w:r>
      <w:r>
        <w:rPr>
          <w:b/>
          <w:sz w:val="52"/>
          <w:szCs w:val="52"/>
          <w:highlight w:val="cyan"/>
        </w:rPr>
        <w:t>а</w:t>
      </w:r>
      <w:r w:rsidRPr="00BB1CFF">
        <w:rPr>
          <w:b/>
          <w:color w:val="FF0000"/>
          <w:sz w:val="52"/>
          <w:szCs w:val="52"/>
          <w:highlight w:val="cyan"/>
        </w:rPr>
        <w:t>н</w:t>
      </w:r>
      <w:r>
        <w:rPr>
          <w:b/>
          <w:sz w:val="52"/>
          <w:szCs w:val="52"/>
          <w:highlight w:val="cyan"/>
        </w:rPr>
        <w:t>и</w:t>
      </w:r>
      <w:r w:rsidRPr="00BB1CFF">
        <w:rPr>
          <w:b/>
          <w:color w:val="44546A" w:themeColor="text2"/>
          <w:sz w:val="52"/>
          <w:szCs w:val="52"/>
          <w:highlight w:val="cyan"/>
        </w:rPr>
        <w:t>к</w:t>
      </w:r>
      <w:r>
        <w:rPr>
          <w:b/>
          <w:sz w:val="52"/>
          <w:szCs w:val="52"/>
          <w:highlight w:val="cyan"/>
        </w:rPr>
        <w:t xml:space="preserve">и </w:t>
      </w:r>
    </w:p>
    <w:p w:rsidR="00F9664C" w:rsidRDefault="00F9664C" w:rsidP="001030D1">
      <w:pPr>
        <w:jc w:val="center"/>
        <w:rPr>
          <w:b/>
          <w:sz w:val="52"/>
          <w:szCs w:val="52"/>
          <w:highlight w:val="cyan"/>
        </w:rPr>
      </w:pPr>
    </w:p>
    <w:p w:rsidR="0002452D" w:rsidRPr="0002452D" w:rsidRDefault="0002452D" w:rsidP="001030D1">
      <w:pPr>
        <w:jc w:val="center"/>
        <w:rPr>
          <w:b/>
          <w:color w:val="C0C0C0"/>
          <w:sz w:val="48"/>
          <w:szCs w:val="52"/>
          <w:highlight w:val="green"/>
          <w14:textFill>
            <w14:gradFill>
              <w14:gsLst>
                <w14:gs w14:pos="0">
                  <w14:srgbClr w14:val="C0C0C0">
                    <w14:shade w14:val="30000"/>
                    <w14:satMod w14:val="115000"/>
                  </w14:srgbClr>
                </w14:gs>
                <w14:gs w14:pos="50000">
                  <w14:srgbClr w14:val="C0C0C0">
                    <w14:shade w14:val="67500"/>
                    <w14:satMod w14:val="115000"/>
                  </w14:srgbClr>
                </w14:gs>
                <w14:gs w14:pos="100000">
                  <w14:srgbClr w14:val="C0C0C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b/>
          <w:color w:val="C0C0C0"/>
          <w:sz w:val="48"/>
          <w:szCs w:val="52"/>
          <w:highlight w:val="green"/>
          <w14:textFill>
            <w14:gradFill>
              <w14:gsLst>
                <w14:gs w14:pos="0">
                  <w14:srgbClr w14:val="C0C0C0">
                    <w14:shade w14:val="30000"/>
                    <w14:satMod w14:val="115000"/>
                  </w14:srgbClr>
                </w14:gs>
                <w14:gs w14:pos="50000">
                  <w14:srgbClr w14:val="C0C0C0">
                    <w14:shade w14:val="67500"/>
                    <w14:satMod w14:val="115000"/>
                  </w14:srgbClr>
                </w14:gs>
                <w14:gs w14:pos="100000">
                  <w14:srgbClr w14:val="C0C0C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Рас</w:t>
      </w:r>
      <w:r w:rsidRPr="0002452D">
        <w:rPr>
          <w:b/>
          <w:color w:val="C0C0C0"/>
          <w:sz w:val="48"/>
          <w:szCs w:val="52"/>
          <w:highlight w:val="green"/>
          <w14:textFill>
            <w14:gradFill>
              <w14:gsLst>
                <w14:gs w14:pos="0">
                  <w14:srgbClr w14:val="C0C0C0">
                    <w14:shade w14:val="30000"/>
                    <w14:satMod w14:val="115000"/>
                  </w14:srgbClr>
                </w14:gs>
                <w14:gs w14:pos="50000">
                  <w14:srgbClr w14:val="C0C0C0">
                    <w14:shade w14:val="67500"/>
                    <w14:satMod w14:val="115000"/>
                  </w14:srgbClr>
                </w14:gs>
                <w14:gs w14:pos="100000">
                  <w14:srgbClr w14:val="C0C0C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ы</w:t>
      </w:r>
    </w:p>
    <w:p w:rsidR="0002452D" w:rsidRDefault="0002452D" w:rsidP="0002452D">
      <w:r>
        <w:tab/>
        <w:t>Для начала нужно поделить расы на разные типы</w:t>
      </w:r>
      <w:r w:rsidRPr="0002452D">
        <w:t>:</w:t>
      </w:r>
    </w:p>
    <w:p w:rsidR="0002452D" w:rsidRDefault="0002452D" w:rsidP="0002452D">
      <w:pPr>
        <w:pStyle w:val="ac"/>
        <w:numPr>
          <w:ilvl w:val="0"/>
          <w:numId w:val="4"/>
        </w:numPr>
      </w:pPr>
      <w:r w:rsidRPr="004C75FC">
        <w:rPr>
          <w:b/>
          <w:u w:val="single"/>
        </w:rPr>
        <w:t>Человеческие расы</w:t>
      </w:r>
      <w:r>
        <w:t xml:space="preserve"> – самые стандартные расы, похожие на человека (две руки, две ноги, одна голова, соотношения всего этого с маленькими отличиями).</w:t>
      </w:r>
    </w:p>
    <w:p w:rsidR="0002452D" w:rsidRDefault="0002452D" w:rsidP="0002452D">
      <w:pPr>
        <w:pStyle w:val="ac"/>
      </w:pPr>
      <w:r>
        <w:t>Такие как</w:t>
      </w:r>
      <w:r w:rsidRPr="0002452D">
        <w:t>:</w:t>
      </w:r>
      <w:r>
        <w:t xml:space="preserve"> </w:t>
      </w:r>
      <w:r w:rsidRPr="0002452D">
        <w:rPr>
          <w:b/>
        </w:rPr>
        <w:t xml:space="preserve">человек, эльф, </w:t>
      </w:r>
      <w:proofErr w:type="spellStart"/>
      <w:r w:rsidRPr="0002452D">
        <w:rPr>
          <w:b/>
        </w:rPr>
        <w:t>дварф</w:t>
      </w:r>
      <w:proofErr w:type="spellEnd"/>
      <w:r>
        <w:t>.</w:t>
      </w:r>
    </w:p>
    <w:p w:rsidR="0002452D" w:rsidRDefault="0002452D" w:rsidP="0002452D">
      <w:pPr>
        <w:pStyle w:val="ac"/>
        <w:numPr>
          <w:ilvl w:val="0"/>
          <w:numId w:val="4"/>
        </w:numPr>
      </w:pPr>
      <w:proofErr w:type="gramStart"/>
      <w:r w:rsidRPr="004C75FC">
        <w:rPr>
          <w:b/>
          <w:u w:val="single"/>
        </w:rPr>
        <w:t>Полу-человеческие</w:t>
      </w:r>
      <w:proofErr w:type="gramEnd"/>
      <w:r w:rsidRPr="004C75FC">
        <w:rPr>
          <w:b/>
          <w:u w:val="single"/>
        </w:rPr>
        <w:t xml:space="preserve"> расы</w:t>
      </w:r>
      <w:r>
        <w:t xml:space="preserve"> – менее похожие на человека, но имеют какие то сходства, например кол-во конечностей или уровень умственного развития. </w:t>
      </w:r>
    </w:p>
    <w:p w:rsidR="0002452D" w:rsidRDefault="0002452D" w:rsidP="0002452D">
      <w:pPr>
        <w:pStyle w:val="ac"/>
      </w:pPr>
      <w:r>
        <w:t>Такие как</w:t>
      </w:r>
      <w:r w:rsidRPr="0002452D">
        <w:t>:</w:t>
      </w:r>
      <w:r>
        <w:t xml:space="preserve"> </w:t>
      </w:r>
      <w:r w:rsidRPr="0002452D">
        <w:rPr>
          <w:b/>
        </w:rPr>
        <w:t>Гигант</w:t>
      </w:r>
      <w:r>
        <w:t xml:space="preserve"> (и его подтипы</w:t>
      </w:r>
      <w:r w:rsidRPr="0002452D">
        <w:t>:</w:t>
      </w:r>
      <w:r>
        <w:t xml:space="preserve"> </w:t>
      </w:r>
      <w:proofErr w:type="spellStart"/>
      <w:proofErr w:type="gramStart"/>
      <w:r>
        <w:t>воздушный,морской</w:t>
      </w:r>
      <w:proofErr w:type="spellEnd"/>
      <w:proofErr w:type="gramEnd"/>
      <w:r>
        <w:t xml:space="preserve">, огненный, гигант холмов), </w:t>
      </w:r>
      <w:r w:rsidRPr="0002452D">
        <w:rPr>
          <w:b/>
        </w:rPr>
        <w:t>гоблин</w:t>
      </w:r>
      <w:r>
        <w:t xml:space="preserve">, </w:t>
      </w:r>
      <w:proofErr w:type="spellStart"/>
      <w:r w:rsidRPr="0002452D">
        <w:rPr>
          <w:b/>
        </w:rPr>
        <w:t>зверолюд</w:t>
      </w:r>
      <w:proofErr w:type="spellEnd"/>
      <w:r>
        <w:t xml:space="preserve"> (и все подтипы</w:t>
      </w:r>
      <w:r w:rsidRPr="0002452D">
        <w:t xml:space="preserve">: </w:t>
      </w:r>
      <w:proofErr w:type="spellStart"/>
      <w:r>
        <w:t>армот</w:t>
      </w:r>
      <w:proofErr w:type="spellEnd"/>
      <w:r>
        <w:t xml:space="preserve"> (</w:t>
      </w:r>
      <w:r w:rsidRPr="0002452D">
        <w:t xml:space="preserve">описаны как двуногие </w:t>
      </w:r>
      <w:proofErr w:type="spellStart"/>
      <w:r w:rsidRPr="0002452D">
        <w:t>крысоподобные</w:t>
      </w:r>
      <w:proofErr w:type="spellEnd"/>
      <w:r w:rsidRPr="0002452D">
        <w:t xml:space="preserve"> существа</w:t>
      </w:r>
      <w:r>
        <w:t xml:space="preserve"> с прочной, как железо, шерстью), </w:t>
      </w:r>
      <w:proofErr w:type="spellStart"/>
      <w:r>
        <w:t>людозаец</w:t>
      </w:r>
      <w:proofErr w:type="spellEnd"/>
      <w:r>
        <w:t xml:space="preserve"> (</w:t>
      </w:r>
      <w:r w:rsidRPr="0002452D">
        <w:t>это раса с миловидными и андрогинными ос</w:t>
      </w:r>
      <w:r>
        <w:t>обенностями, несмотря на их пол)),</w:t>
      </w:r>
      <w:r w:rsidR="006840C3">
        <w:t xml:space="preserve"> </w:t>
      </w:r>
      <w:proofErr w:type="spellStart"/>
      <w:r w:rsidR="006840C3" w:rsidRPr="006840C3">
        <w:rPr>
          <w:b/>
        </w:rPr>
        <w:t>змеелюд</w:t>
      </w:r>
      <w:proofErr w:type="spellEnd"/>
      <w:r w:rsidR="006840C3">
        <w:t xml:space="preserve">, </w:t>
      </w:r>
      <w:r w:rsidR="006840C3" w:rsidRPr="006840C3">
        <w:rPr>
          <w:b/>
        </w:rPr>
        <w:t>кентавр</w:t>
      </w:r>
      <w:r w:rsidR="006840C3">
        <w:t xml:space="preserve">, </w:t>
      </w:r>
      <w:proofErr w:type="spellStart"/>
      <w:r w:rsidR="006840C3" w:rsidRPr="006840C3">
        <w:rPr>
          <w:b/>
        </w:rPr>
        <w:t>людоящер</w:t>
      </w:r>
      <w:proofErr w:type="spellEnd"/>
      <w:r w:rsidR="006840C3">
        <w:t xml:space="preserve">, минотавр, нага (и подвиды), </w:t>
      </w:r>
      <w:proofErr w:type="spellStart"/>
      <w:r w:rsidR="006840C3" w:rsidRPr="006840C3">
        <w:rPr>
          <w:b/>
        </w:rPr>
        <w:t>огр</w:t>
      </w:r>
      <w:proofErr w:type="spellEnd"/>
      <w:r w:rsidR="006840C3" w:rsidRPr="006840C3">
        <w:rPr>
          <w:b/>
        </w:rPr>
        <w:t>, орк</w:t>
      </w:r>
      <w:r w:rsidR="006840C3">
        <w:t xml:space="preserve">, </w:t>
      </w:r>
      <w:r w:rsidR="006840C3" w:rsidRPr="006840C3">
        <w:rPr>
          <w:b/>
        </w:rPr>
        <w:t>пожиратель камня</w:t>
      </w:r>
      <w:r w:rsidR="006840C3">
        <w:t xml:space="preserve">, </w:t>
      </w:r>
      <w:proofErr w:type="spellStart"/>
      <w:r w:rsidR="006840C3" w:rsidRPr="006840C3">
        <w:rPr>
          <w:b/>
        </w:rPr>
        <w:t>русал</w:t>
      </w:r>
      <w:proofErr w:type="spellEnd"/>
      <w:r w:rsidR="006840C3">
        <w:t xml:space="preserve">, </w:t>
      </w:r>
      <w:r w:rsidR="006840C3" w:rsidRPr="006840C3">
        <w:rPr>
          <w:b/>
        </w:rPr>
        <w:t>тролль</w:t>
      </w:r>
      <w:r w:rsidR="006840C3">
        <w:t xml:space="preserve"> (и подвиды).</w:t>
      </w:r>
    </w:p>
    <w:p w:rsidR="006840C3" w:rsidRDefault="006840C3" w:rsidP="006840C3">
      <w:pPr>
        <w:pStyle w:val="ac"/>
        <w:numPr>
          <w:ilvl w:val="0"/>
          <w:numId w:val="4"/>
        </w:numPr>
      </w:pPr>
      <w:r w:rsidRPr="004C75FC">
        <w:rPr>
          <w:b/>
          <w:u w:val="single"/>
        </w:rPr>
        <w:t>Гетероморфные расы</w:t>
      </w:r>
      <w:r>
        <w:t xml:space="preserve"> - </w:t>
      </w:r>
      <w:r w:rsidRPr="006840C3">
        <w:t>отличающийся от нормального типа, характеризующийся гетероморфозом.</w:t>
      </w:r>
      <w:r>
        <w:t xml:space="preserve"> Сильно отличающийся от норм. </w:t>
      </w:r>
    </w:p>
    <w:p w:rsidR="006840C3" w:rsidRDefault="006840C3" w:rsidP="006840C3">
      <w:pPr>
        <w:pStyle w:val="ac"/>
      </w:pPr>
      <w:r>
        <w:t>Такие как</w:t>
      </w:r>
      <w:r w:rsidRPr="004C75FC">
        <w:t>:</w:t>
      </w:r>
      <w:r>
        <w:t xml:space="preserve"> </w:t>
      </w:r>
      <w:proofErr w:type="spellStart"/>
      <w:r w:rsidRPr="0091475C">
        <w:rPr>
          <w:b/>
        </w:rPr>
        <w:t>Автоматон</w:t>
      </w:r>
      <w:proofErr w:type="spellEnd"/>
      <w:r w:rsidRPr="0091475C">
        <w:rPr>
          <w:b/>
        </w:rPr>
        <w:t xml:space="preserve">, ангел, водяной, </w:t>
      </w:r>
      <w:proofErr w:type="spellStart"/>
      <w:r w:rsidRPr="0091475C">
        <w:rPr>
          <w:b/>
        </w:rPr>
        <w:t>голем</w:t>
      </w:r>
      <w:proofErr w:type="spellEnd"/>
      <w:r w:rsidRPr="0091475C">
        <w:rPr>
          <w:b/>
        </w:rPr>
        <w:t>, демон</w:t>
      </w:r>
      <w:r>
        <w:t xml:space="preserve"> (и подвиды), </w:t>
      </w:r>
      <w:proofErr w:type="spellStart"/>
      <w:r w:rsidRPr="0091475C">
        <w:rPr>
          <w:b/>
        </w:rPr>
        <w:t>доппельгангер</w:t>
      </w:r>
      <w:proofErr w:type="spellEnd"/>
      <w:r w:rsidRPr="0091475C">
        <w:rPr>
          <w:b/>
        </w:rPr>
        <w:t>, дракон</w:t>
      </w:r>
      <w:r>
        <w:t xml:space="preserve"> (и подвиды), </w:t>
      </w:r>
      <w:r w:rsidRPr="0091475C">
        <w:rPr>
          <w:b/>
        </w:rPr>
        <w:t xml:space="preserve">дриада, исполин, </w:t>
      </w:r>
      <w:proofErr w:type="spellStart"/>
      <w:r w:rsidRPr="0091475C">
        <w:rPr>
          <w:b/>
        </w:rPr>
        <w:t>людоптица</w:t>
      </w:r>
      <w:proofErr w:type="spellEnd"/>
      <w:r w:rsidRPr="0091475C">
        <w:rPr>
          <w:b/>
        </w:rPr>
        <w:t xml:space="preserve">, нежить </w:t>
      </w:r>
      <w:r>
        <w:t xml:space="preserve">(и миллиарды подвидов), </w:t>
      </w:r>
      <w:proofErr w:type="spellStart"/>
      <w:r w:rsidRPr="0091475C">
        <w:rPr>
          <w:b/>
        </w:rPr>
        <w:t>полуголем</w:t>
      </w:r>
      <w:proofErr w:type="spellEnd"/>
      <w:r w:rsidRPr="0091475C">
        <w:rPr>
          <w:b/>
        </w:rPr>
        <w:t xml:space="preserve">, </w:t>
      </w:r>
      <w:proofErr w:type="spellStart"/>
      <w:r w:rsidRPr="0091475C">
        <w:rPr>
          <w:b/>
        </w:rPr>
        <w:t>слайм</w:t>
      </w:r>
      <w:proofErr w:type="spellEnd"/>
      <w:r w:rsidRPr="0091475C">
        <w:rPr>
          <w:b/>
        </w:rPr>
        <w:t xml:space="preserve">, </w:t>
      </w:r>
      <w:proofErr w:type="spellStart"/>
      <w:r w:rsidRPr="0091475C">
        <w:rPr>
          <w:b/>
        </w:rPr>
        <w:t>энт</w:t>
      </w:r>
      <w:proofErr w:type="spellEnd"/>
      <w:r w:rsidRPr="0091475C">
        <w:rPr>
          <w:b/>
        </w:rPr>
        <w:t>, живая тина, слизь</w:t>
      </w:r>
      <w:r>
        <w:t>.</w:t>
      </w: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  <w:r>
        <w:t>А теперь поподробнее о каждой из рас.</w:t>
      </w:r>
    </w:p>
    <w:p w:rsidR="00AE6230" w:rsidRDefault="00AE6230" w:rsidP="006840C3">
      <w:pPr>
        <w:pStyle w:val="ac"/>
      </w:pPr>
    </w:p>
    <w:p w:rsidR="00AE6230" w:rsidRDefault="00AE6230" w:rsidP="00AE6230">
      <w:pPr>
        <w:pStyle w:val="ac"/>
        <w:numPr>
          <w:ilvl w:val="0"/>
          <w:numId w:val="4"/>
        </w:numPr>
      </w:pPr>
      <w:r>
        <w:t xml:space="preserve">Человек – стандарт из всех стандартов. Плохой потенциал в магии из-за малых лет жизни и предрасположенности к овладению магии, так что даже если тебе повезло родится человеком владеющим магией, то ты максимум сможешь осилить 3 круг. Но если хочется изменять этот мир не мечом и грубой силой, то можно податься в паладины или жрецы. Люди имеют большой потенциал в веровании, поэтому </w:t>
      </w:r>
      <w:r w:rsidR="008B41D1">
        <w:t xml:space="preserve">из них хорошо получатся барды (я надеюсь ты читала мою статью про религию) </w:t>
      </w: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  <w:bookmarkStart w:id="0" w:name="_GoBack"/>
      <w:bookmarkEnd w:id="0"/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Default="00AE6230" w:rsidP="006840C3">
      <w:pPr>
        <w:pStyle w:val="ac"/>
      </w:pPr>
    </w:p>
    <w:p w:rsidR="00AE6230" w:rsidRPr="006840C3" w:rsidRDefault="00AE6230" w:rsidP="006840C3">
      <w:pPr>
        <w:pStyle w:val="ac"/>
      </w:pPr>
    </w:p>
    <w:p w:rsidR="00F9664C" w:rsidRDefault="00F9664C" w:rsidP="001030D1">
      <w:pPr>
        <w:jc w:val="center"/>
        <w:rPr>
          <w:b/>
          <w:color w:val="C0C0C0"/>
          <w:sz w:val="48"/>
          <w:szCs w:val="52"/>
          <w:highlight w:val="yellow"/>
          <w14:textFill>
            <w14:gradFill>
              <w14:gsLst>
                <w14:gs w14:pos="0">
                  <w14:srgbClr w14:val="C0C0C0">
                    <w14:shade w14:val="30000"/>
                    <w14:satMod w14:val="115000"/>
                  </w14:srgbClr>
                </w14:gs>
                <w14:gs w14:pos="50000">
                  <w14:srgbClr w14:val="C0C0C0">
                    <w14:shade w14:val="67500"/>
                    <w14:satMod w14:val="115000"/>
                  </w14:srgbClr>
                </w14:gs>
                <w14:gs w14:pos="100000">
                  <w14:srgbClr w14:val="C0C0C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F9664C">
        <w:rPr>
          <w:b/>
          <w:color w:val="C0C0C0"/>
          <w:sz w:val="48"/>
          <w:szCs w:val="52"/>
          <w:highlight w:val="yellow"/>
          <w14:textFill>
            <w14:gradFill>
              <w14:gsLst>
                <w14:gs w14:pos="0">
                  <w14:srgbClr w14:val="C0C0C0">
                    <w14:shade w14:val="30000"/>
                    <w14:satMod w14:val="115000"/>
                  </w14:srgbClr>
                </w14:gs>
                <w14:gs w14:pos="50000">
                  <w14:srgbClr w14:val="C0C0C0">
                    <w14:shade w14:val="67500"/>
                    <w14:satMod w14:val="115000"/>
                  </w14:srgbClr>
                </w14:gs>
                <w14:gs w14:pos="100000">
                  <w14:srgbClr w14:val="C0C0C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Религия</w:t>
      </w:r>
    </w:p>
    <w:p w:rsidR="00F9664C" w:rsidRDefault="00F9664C" w:rsidP="00F9664C">
      <w:pPr>
        <w:rPr>
          <w:color w:val="000000" w:themeColor="text1"/>
          <w:szCs w:val="52"/>
        </w:rPr>
      </w:pPr>
      <w:r>
        <w:rPr>
          <w:color w:val="000000" w:themeColor="text1"/>
          <w:szCs w:val="52"/>
        </w:rPr>
        <w:tab/>
      </w:r>
      <w:r>
        <w:rPr>
          <w:color w:val="000000" w:themeColor="text1"/>
          <w:szCs w:val="52"/>
        </w:rPr>
        <w:tab/>
      </w:r>
      <w:r w:rsidR="00CD26F1">
        <w:rPr>
          <w:color w:val="000000" w:themeColor="text1"/>
          <w:szCs w:val="52"/>
        </w:rPr>
        <w:t>Я буду просто писать какие-то идеи, механики, детали, которые, ты сама решай, применять или нет)))</w:t>
      </w:r>
    </w:p>
    <w:p w:rsidR="00CD26F1" w:rsidRPr="00750DB1" w:rsidRDefault="00CD26F1" w:rsidP="00F9664C">
      <w:pPr>
        <w:rPr>
          <w:b/>
          <w:color w:val="000000" w:themeColor="text1"/>
          <w:sz w:val="44"/>
          <w:szCs w:val="52"/>
        </w:rPr>
      </w:pPr>
    </w:p>
    <w:p w:rsidR="00F9664C" w:rsidRDefault="00F9664C" w:rsidP="00F9664C">
      <w:pPr>
        <w:rPr>
          <w:color w:val="000000" w:themeColor="text1"/>
          <w:szCs w:val="52"/>
        </w:rPr>
      </w:pPr>
      <w:r>
        <w:rPr>
          <w:color w:val="000000" w:themeColor="text1"/>
          <w:szCs w:val="52"/>
        </w:rPr>
        <w:tab/>
        <w:t xml:space="preserve">Во-первых, надо </w:t>
      </w:r>
      <w:r w:rsidR="00CD26F1">
        <w:rPr>
          <w:color w:val="000000" w:themeColor="text1"/>
          <w:szCs w:val="52"/>
        </w:rPr>
        <w:t>соотнести</w:t>
      </w:r>
      <w:r>
        <w:rPr>
          <w:color w:val="000000" w:themeColor="text1"/>
          <w:szCs w:val="52"/>
        </w:rPr>
        <w:t xml:space="preserve"> и </w:t>
      </w:r>
      <w:r w:rsidR="00502F89">
        <w:rPr>
          <w:color w:val="000000" w:themeColor="text1"/>
          <w:szCs w:val="52"/>
        </w:rPr>
        <w:t>сгруппировать</w:t>
      </w:r>
      <w:r>
        <w:rPr>
          <w:color w:val="000000" w:themeColor="text1"/>
          <w:szCs w:val="52"/>
        </w:rPr>
        <w:t xml:space="preserve"> «Уровни Верования» с</w:t>
      </w:r>
      <w:r w:rsidR="00CD26F1">
        <w:rPr>
          <w:color w:val="000000" w:themeColor="text1"/>
          <w:szCs w:val="52"/>
        </w:rPr>
        <w:t xml:space="preserve"> </w:t>
      </w:r>
      <w:r w:rsidR="00502F89">
        <w:rPr>
          <w:color w:val="000000" w:themeColor="text1"/>
          <w:szCs w:val="52"/>
        </w:rPr>
        <w:t>интеллектуальной</w:t>
      </w:r>
      <w:r>
        <w:rPr>
          <w:color w:val="000000" w:themeColor="text1"/>
          <w:szCs w:val="52"/>
        </w:rPr>
        <w:t xml:space="preserve"> развитостью разных рас. </w:t>
      </w:r>
    </w:p>
    <w:p w:rsidR="00F9664C" w:rsidRDefault="00F9664C" w:rsidP="00F9664C">
      <w:pPr>
        <w:ind w:firstLine="708"/>
        <w:rPr>
          <w:color w:val="000000" w:themeColor="text1"/>
          <w:szCs w:val="52"/>
          <w:lang w:val="en-US"/>
        </w:rPr>
      </w:pPr>
      <w:r>
        <w:rPr>
          <w:color w:val="000000" w:themeColor="text1"/>
          <w:szCs w:val="52"/>
        </w:rPr>
        <w:t>То есть</w:t>
      </w:r>
      <w:r>
        <w:rPr>
          <w:color w:val="000000" w:themeColor="text1"/>
          <w:szCs w:val="52"/>
          <w:lang w:val="en-US"/>
        </w:rPr>
        <w:t>:</w:t>
      </w:r>
    </w:p>
    <w:p w:rsidR="00F9664C" w:rsidRDefault="00376A50" w:rsidP="00F9664C">
      <w:pPr>
        <w:pStyle w:val="ac"/>
        <w:numPr>
          <w:ilvl w:val="0"/>
          <w:numId w:val="3"/>
        </w:numPr>
        <w:rPr>
          <w:color w:val="000000" w:themeColor="text1"/>
          <w:szCs w:val="52"/>
        </w:rPr>
      </w:pPr>
      <w:r w:rsidRPr="00376A50">
        <w:rPr>
          <w:b/>
          <w:color w:val="000000" w:themeColor="text1"/>
          <w:szCs w:val="52"/>
        </w:rPr>
        <w:t>0 Уровень.</w:t>
      </w:r>
      <w:r>
        <w:rPr>
          <w:color w:val="000000" w:themeColor="text1"/>
          <w:szCs w:val="52"/>
        </w:rPr>
        <w:t xml:space="preserve"> </w:t>
      </w:r>
      <w:r w:rsidR="00502F89">
        <w:rPr>
          <w:color w:val="000000" w:themeColor="text1"/>
          <w:szCs w:val="52"/>
        </w:rPr>
        <w:t>звери и низ</w:t>
      </w:r>
      <w:r w:rsidR="00F9664C" w:rsidRPr="00F9664C">
        <w:rPr>
          <w:color w:val="000000" w:themeColor="text1"/>
          <w:szCs w:val="52"/>
        </w:rPr>
        <w:t>ко</w:t>
      </w:r>
      <w:r w:rsidR="00502F89">
        <w:rPr>
          <w:color w:val="000000" w:themeColor="text1"/>
          <w:szCs w:val="52"/>
        </w:rPr>
        <w:t xml:space="preserve"> </w:t>
      </w:r>
      <w:r w:rsidR="00502F89" w:rsidRPr="00F9664C">
        <w:rPr>
          <w:color w:val="000000" w:themeColor="text1"/>
          <w:szCs w:val="52"/>
        </w:rPr>
        <w:t>интеллектуальные</w:t>
      </w:r>
      <w:r w:rsidR="00F9664C">
        <w:rPr>
          <w:color w:val="000000" w:themeColor="text1"/>
          <w:szCs w:val="52"/>
        </w:rPr>
        <w:t xml:space="preserve"> (</w:t>
      </w:r>
      <w:r w:rsidR="00502F89">
        <w:rPr>
          <w:color w:val="000000" w:themeColor="text1"/>
          <w:szCs w:val="52"/>
        </w:rPr>
        <w:t>низкоуровневые</w:t>
      </w:r>
      <w:r w:rsidR="00F9664C">
        <w:rPr>
          <w:color w:val="000000" w:themeColor="text1"/>
          <w:szCs w:val="52"/>
        </w:rPr>
        <w:t xml:space="preserve"> призываемые существа, низшая нежить)</w:t>
      </w:r>
      <w:r w:rsidR="00F9664C" w:rsidRPr="00F9664C">
        <w:rPr>
          <w:color w:val="000000" w:themeColor="text1"/>
          <w:szCs w:val="52"/>
        </w:rPr>
        <w:t xml:space="preserve"> </w:t>
      </w:r>
      <w:r w:rsidR="00502F89" w:rsidRPr="00F9664C">
        <w:rPr>
          <w:color w:val="000000" w:themeColor="text1"/>
          <w:szCs w:val="52"/>
        </w:rPr>
        <w:t>существа — это</w:t>
      </w:r>
      <w:r w:rsidR="00F9664C" w:rsidRPr="00F9664C">
        <w:rPr>
          <w:color w:val="000000" w:themeColor="text1"/>
          <w:szCs w:val="52"/>
        </w:rPr>
        <w:t xml:space="preserve"> самый </w:t>
      </w:r>
      <w:r w:rsidR="00502F89" w:rsidRPr="00F9664C">
        <w:rPr>
          <w:color w:val="000000" w:themeColor="text1"/>
          <w:szCs w:val="52"/>
        </w:rPr>
        <w:t>низший</w:t>
      </w:r>
      <w:r w:rsidR="00F9664C" w:rsidRPr="00F9664C">
        <w:rPr>
          <w:color w:val="000000" w:themeColor="text1"/>
          <w:szCs w:val="52"/>
        </w:rPr>
        <w:t xml:space="preserve"> уровень, они в принципе не </w:t>
      </w:r>
      <w:r w:rsidR="00502F89">
        <w:rPr>
          <w:color w:val="000000" w:themeColor="text1"/>
          <w:szCs w:val="52"/>
        </w:rPr>
        <w:t>способны</w:t>
      </w:r>
      <w:r w:rsidR="00F9664C" w:rsidRPr="00F9664C">
        <w:rPr>
          <w:color w:val="000000" w:themeColor="text1"/>
          <w:szCs w:val="52"/>
        </w:rPr>
        <w:t xml:space="preserve"> веровать</w:t>
      </w:r>
      <w:r w:rsidR="00F9664C">
        <w:rPr>
          <w:color w:val="000000" w:themeColor="text1"/>
          <w:szCs w:val="52"/>
        </w:rPr>
        <w:t>.</w:t>
      </w:r>
    </w:p>
    <w:p w:rsidR="00F9664C" w:rsidRDefault="00376A50" w:rsidP="00F9664C">
      <w:pPr>
        <w:pStyle w:val="ac"/>
        <w:numPr>
          <w:ilvl w:val="0"/>
          <w:numId w:val="3"/>
        </w:numPr>
        <w:rPr>
          <w:color w:val="000000" w:themeColor="text1"/>
          <w:szCs w:val="52"/>
        </w:rPr>
      </w:pPr>
      <w:r w:rsidRPr="00376A50">
        <w:rPr>
          <w:b/>
          <w:color w:val="000000" w:themeColor="text1"/>
          <w:szCs w:val="52"/>
        </w:rPr>
        <w:t>1 Уровень</w:t>
      </w:r>
      <w:r>
        <w:rPr>
          <w:b/>
          <w:color w:val="000000" w:themeColor="text1"/>
          <w:szCs w:val="52"/>
        </w:rPr>
        <w:t>.</w:t>
      </w:r>
      <w:r>
        <w:rPr>
          <w:color w:val="000000" w:themeColor="text1"/>
          <w:szCs w:val="52"/>
        </w:rPr>
        <w:t xml:space="preserve"> </w:t>
      </w:r>
      <w:r w:rsidR="00F9664C">
        <w:rPr>
          <w:color w:val="000000" w:themeColor="text1"/>
          <w:szCs w:val="52"/>
        </w:rPr>
        <w:t xml:space="preserve">Потом идут существа с разумом на грани звериного и </w:t>
      </w:r>
      <w:r w:rsidR="00502F89">
        <w:rPr>
          <w:color w:val="000000" w:themeColor="text1"/>
          <w:szCs w:val="52"/>
        </w:rPr>
        <w:t>стандартно</w:t>
      </w:r>
      <w:r w:rsidR="00F9664C">
        <w:rPr>
          <w:color w:val="000000" w:themeColor="text1"/>
          <w:szCs w:val="52"/>
        </w:rPr>
        <w:t>-людского,</w:t>
      </w:r>
      <w:r w:rsidR="00502F89">
        <w:rPr>
          <w:color w:val="000000" w:themeColor="text1"/>
          <w:szCs w:val="52"/>
        </w:rPr>
        <w:t xml:space="preserve"> то есть зверо</w:t>
      </w:r>
      <w:r>
        <w:rPr>
          <w:color w:val="000000" w:themeColor="text1"/>
          <w:szCs w:val="52"/>
        </w:rPr>
        <w:t xml:space="preserve">люди (ящеры, оборотни), орки (но это спорно), тролли. Они уже способны поклоняться </w:t>
      </w:r>
      <w:r w:rsidR="000C2AD0">
        <w:rPr>
          <w:color w:val="000000" w:themeColor="text1"/>
          <w:szCs w:val="52"/>
        </w:rPr>
        <w:t>каким-то</w:t>
      </w:r>
      <w:r>
        <w:rPr>
          <w:color w:val="000000" w:themeColor="text1"/>
          <w:szCs w:val="52"/>
        </w:rPr>
        <w:t xml:space="preserve"> явлениям, </w:t>
      </w:r>
      <w:r w:rsidR="000C2AD0">
        <w:rPr>
          <w:color w:val="000000" w:themeColor="text1"/>
          <w:szCs w:val="52"/>
        </w:rPr>
        <w:t>богословия</w:t>
      </w:r>
      <w:r>
        <w:rPr>
          <w:color w:val="000000" w:themeColor="text1"/>
          <w:szCs w:val="52"/>
        </w:rPr>
        <w:t xml:space="preserve"> их. Возможно духам, первородной магии или явлениям природы. Приносить им пожертвования, жертвоприношения</w:t>
      </w:r>
      <w:r w:rsidR="00F9664C">
        <w:rPr>
          <w:color w:val="000000" w:themeColor="text1"/>
          <w:szCs w:val="52"/>
        </w:rPr>
        <w:t xml:space="preserve"> </w:t>
      </w:r>
      <w:r>
        <w:rPr>
          <w:color w:val="000000" w:themeColor="text1"/>
          <w:szCs w:val="52"/>
        </w:rPr>
        <w:t xml:space="preserve">и те в свою очередь будут </w:t>
      </w:r>
      <w:r w:rsidR="000C2AD0">
        <w:rPr>
          <w:color w:val="000000" w:themeColor="text1"/>
          <w:szCs w:val="52"/>
        </w:rPr>
        <w:t>как-то</w:t>
      </w:r>
      <w:r>
        <w:rPr>
          <w:color w:val="000000" w:themeColor="text1"/>
          <w:szCs w:val="52"/>
        </w:rPr>
        <w:t xml:space="preserve"> откликаться (если это духи или </w:t>
      </w:r>
      <w:r w:rsidR="000C2AD0">
        <w:rPr>
          <w:color w:val="000000" w:themeColor="text1"/>
          <w:szCs w:val="52"/>
        </w:rPr>
        <w:t>что-то</w:t>
      </w:r>
      <w:r>
        <w:rPr>
          <w:color w:val="000000" w:themeColor="text1"/>
          <w:szCs w:val="52"/>
        </w:rPr>
        <w:t xml:space="preserve"> от чего можно ждать «отдачи»)</w:t>
      </w:r>
    </w:p>
    <w:p w:rsidR="00376A50" w:rsidRPr="000C2AD0" w:rsidRDefault="00376A50" w:rsidP="00F9664C">
      <w:pPr>
        <w:pStyle w:val="ac"/>
        <w:numPr>
          <w:ilvl w:val="0"/>
          <w:numId w:val="3"/>
        </w:numPr>
        <w:rPr>
          <w:b/>
          <w:color w:val="000000" w:themeColor="text1"/>
          <w:szCs w:val="52"/>
        </w:rPr>
      </w:pPr>
      <w:r w:rsidRPr="00376A50">
        <w:rPr>
          <w:b/>
          <w:color w:val="000000" w:themeColor="text1"/>
          <w:szCs w:val="52"/>
        </w:rPr>
        <w:lastRenderedPageBreak/>
        <w:t>2 Уровень</w:t>
      </w:r>
      <w:r>
        <w:rPr>
          <w:b/>
          <w:color w:val="000000" w:themeColor="text1"/>
          <w:szCs w:val="52"/>
        </w:rPr>
        <w:t xml:space="preserve">. </w:t>
      </w:r>
      <w:r>
        <w:rPr>
          <w:color w:val="000000" w:themeColor="text1"/>
          <w:szCs w:val="52"/>
        </w:rPr>
        <w:t xml:space="preserve">Самый </w:t>
      </w:r>
      <w:r w:rsidR="000C2AD0">
        <w:rPr>
          <w:color w:val="000000" w:themeColor="text1"/>
          <w:szCs w:val="52"/>
        </w:rPr>
        <w:t>распространённый</w:t>
      </w:r>
      <w:r>
        <w:rPr>
          <w:color w:val="000000" w:themeColor="text1"/>
          <w:szCs w:val="52"/>
        </w:rPr>
        <w:t xml:space="preserve"> среди большинства разумных рас. К нему относимся мы-люди и похожие на нас существа (полу-эльфы, орки (возможно), великаны, гномы, эльфы, дварфы). И этот уровень поклоняется вполне реальным </w:t>
      </w:r>
      <w:r w:rsidR="00EF12A4">
        <w:rPr>
          <w:color w:val="000000" w:themeColor="text1"/>
          <w:szCs w:val="52"/>
        </w:rPr>
        <w:t>богам, которые дают вполне реал</w:t>
      </w:r>
      <w:r w:rsidR="00CD26F1">
        <w:rPr>
          <w:color w:val="000000" w:themeColor="text1"/>
          <w:szCs w:val="52"/>
        </w:rPr>
        <w:t xml:space="preserve">ьную и иногда даже очень мощную. </w:t>
      </w:r>
      <w:r w:rsidR="00CD26F1" w:rsidRPr="000C2AD0">
        <w:rPr>
          <w:b/>
          <w:color w:val="000000" w:themeColor="text1"/>
          <w:szCs w:val="52"/>
        </w:rPr>
        <w:t xml:space="preserve">Но как правило лично никто не видел тех кому они покланяются, то есть верующих и «богов» соединяет только «вера» (то есть </w:t>
      </w:r>
      <w:r w:rsidR="000C2AD0" w:rsidRPr="000C2AD0">
        <w:rPr>
          <w:b/>
          <w:color w:val="000000" w:themeColor="text1"/>
          <w:szCs w:val="52"/>
        </w:rPr>
        <w:t>какое-то</w:t>
      </w:r>
      <w:r w:rsidR="00CD26F1" w:rsidRPr="000C2AD0">
        <w:rPr>
          <w:b/>
          <w:color w:val="000000" w:themeColor="text1"/>
          <w:szCs w:val="52"/>
        </w:rPr>
        <w:t xml:space="preserve"> нечто, незримое, похоже на магию и ману, только для верующих. То есть Маги питают свою силу от собственной магической мощи которую они могут развивать по средствам, </w:t>
      </w:r>
      <w:r w:rsidR="000C2AD0" w:rsidRPr="000C2AD0">
        <w:rPr>
          <w:b/>
          <w:color w:val="000000" w:themeColor="text1"/>
          <w:szCs w:val="52"/>
        </w:rPr>
        <w:t>например,</w:t>
      </w:r>
      <w:r w:rsidR="00CD26F1" w:rsidRPr="000C2AD0">
        <w:rPr>
          <w:b/>
          <w:color w:val="000000" w:themeColor="text1"/>
          <w:szCs w:val="52"/>
        </w:rPr>
        <w:t xml:space="preserve"> практики, а Паладины или Жрецы питают свою силу </w:t>
      </w:r>
      <w:r w:rsidR="000C2AD0" w:rsidRPr="000C2AD0">
        <w:rPr>
          <w:b/>
          <w:color w:val="000000" w:themeColor="text1"/>
          <w:szCs w:val="52"/>
        </w:rPr>
        <w:t>от «богов»,</w:t>
      </w:r>
      <w:r w:rsidR="00CD26F1" w:rsidRPr="000C2AD0">
        <w:rPr>
          <w:b/>
          <w:color w:val="000000" w:themeColor="text1"/>
          <w:szCs w:val="52"/>
        </w:rPr>
        <w:t xml:space="preserve"> в которых они верят, свою силу они могут улучшать по средствам усиления веры).</w:t>
      </w:r>
    </w:p>
    <w:p w:rsidR="00CD26F1" w:rsidRPr="00831BA3" w:rsidRDefault="00CD26F1" w:rsidP="00F9664C">
      <w:pPr>
        <w:pStyle w:val="ac"/>
        <w:numPr>
          <w:ilvl w:val="0"/>
          <w:numId w:val="3"/>
        </w:numPr>
        <w:rPr>
          <w:b/>
          <w:color w:val="000000" w:themeColor="text1"/>
          <w:szCs w:val="52"/>
        </w:rPr>
      </w:pPr>
      <w:r>
        <w:rPr>
          <w:b/>
          <w:color w:val="000000" w:themeColor="text1"/>
          <w:szCs w:val="52"/>
        </w:rPr>
        <w:t xml:space="preserve">3 Уровень. </w:t>
      </w:r>
      <w:r>
        <w:rPr>
          <w:color w:val="000000" w:themeColor="text1"/>
          <w:szCs w:val="52"/>
        </w:rPr>
        <w:t xml:space="preserve">Самый сильный уровень веры, самый приближённый к тому во что верят. На этом уровне вера </w:t>
      </w:r>
      <w:r w:rsidR="000C2AD0">
        <w:rPr>
          <w:color w:val="000000" w:themeColor="text1"/>
          <w:szCs w:val="52"/>
        </w:rPr>
        <w:t>может быть,</w:t>
      </w:r>
      <w:r>
        <w:rPr>
          <w:color w:val="000000" w:themeColor="text1"/>
          <w:szCs w:val="52"/>
        </w:rPr>
        <w:t xml:space="preserve"> как всё в тех же «богов», но при этом </w:t>
      </w:r>
      <w:r w:rsidR="000C2AD0">
        <w:rPr>
          <w:color w:val="000000" w:themeColor="text1"/>
          <w:szCs w:val="52"/>
        </w:rPr>
        <w:t>тот,</w:t>
      </w:r>
      <w:r>
        <w:rPr>
          <w:color w:val="000000" w:themeColor="text1"/>
          <w:szCs w:val="52"/>
        </w:rPr>
        <w:t xml:space="preserve"> кто верует хоть раз видел лик </w:t>
      </w:r>
      <w:r w:rsidR="000C2AD0">
        <w:rPr>
          <w:color w:val="000000" w:themeColor="text1"/>
          <w:szCs w:val="52"/>
        </w:rPr>
        <w:t>того,</w:t>
      </w:r>
      <w:r>
        <w:rPr>
          <w:color w:val="000000" w:themeColor="text1"/>
          <w:szCs w:val="52"/>
        </w:rPr>
        <w:t xml:space="preserve"> в кого верит, что означает веру не только в «богов», а в любых более сильных существ (Иногда равных или даже более слабых по силе, </w:t>
      </w:r>
      <w:r w:rsidR="000C2AD0">
        <w:rPr>
          <w:color w:val="000000" w:themeColor="text1"/>
          <w:szCs w:val="52"/>
        </w:rPr>
        <w:t>например,</w:t>
      </w:r>
      <w:r>
        <w:rPr>
          <w:color w:val="000000" w:themeColor="text1"/>
          <w:szCs w:val="52"/>
        </w:rPr>
        <w:t xml:space="preserve"> </w:t>
      </w:r>
      <w:r w:rsidR="000C2AD0">
        <w:rPr>
          <w:color w:val="000000" w:themeColor="text1"/>
          <w:szCs w:val="52"/>
        </w:rPr>
        <w:t>барды,</w:t>
      </w:r>
      <w:r>
        <w:rPr>
          <w:color w:val="000000" w:themeColor="text1"/>
          <w:szCs w:val="52"/>
        </w:rPr>
        <w:t xml:space="preserve"> которые полностью зависят от своей веры в </w:t>
      </w:r>
      <w:r w:rsidR="00831BA3">
        <w:rPr>
          <w:color w:val="000000" w:themeColor="text1"/>
          <w:szCs w:val="52"/>
        </w:rPr>
        <w:t>своих сокомандников)</w:t>
      </w:r>
      <w:r>
        <w:rPr>
          <w:color w:val="000000" w:themeColor="text1"/>
          <w:szCs w:val="52"/>
        </w:rPr>
        <w:t xml:space="preserve"> </w:t>
      </w:r>
    </w:p>
    <w:p w:rsidR="00831BA3" w:rsidRDefault="00831BA3" w:rsidP="00831BA3">
      <w:pPr>
        <w:rPr>
          <w:color w:val="000000" w:themeColor="text1"/>
          <w:szCs w:val="52"/>
        </w:rPr>
      </w:pPr>
    </w:p>
    <w:p w:rsidR="00831BA3" w:rsidRDefault="00831BA3" w:rsidP="00831BA3">
      <w:pPr>
        <w:ind w:left="708"/>
        <w:rPr>
          <w:color w:val="000000" w:themeColor="text1"/>
          <w:szCs w:val="52"/>
        </w:rPr>
      </w:pPr>
      <w:r>
        <w:rPr>
          <w:color w:val="000000" w:themeColor="text1"/>
          <w:szCs w:val="52"/>
        </w:rPr>
        <w:t xml:space="preserve">А теперь более подробно про сами религии. Так как у нас </w:t>
      </w:r>
    </w:p>
    <w:p w:rsidR="00831BA3" w:rsidRDefault="00831BA3" w:rsidP="00831BA3">
      <w:pPr>
        <w:rPr>
          <w:color w:val="000000" w:themeColor="text1"/>
          <w:szCs w:val="52"/>
        </w:rPr>
      </w:pPr>
      <w:r>
        <w:rPr>
          <w:color w:val="000000" w:themeColor="text1"/>
          <w:szCs w:val="52"/>
        </w:rPr>
        <w:t>есть разно</w:t>
      </w:r>
      <w:r w:rsidR="000C2AD0">
        <w:rPr>
          <w:color w:val="000000" w:themeColor="text1"/>
          <w:szCs w:val="52"/>
        </w:rPr>
        <w:t>-ра</w:t>
      </w:r>
      <w:r>
        <w:rPr>
          <w:color w:val="000000" w:themeColor="text1"/>
          <w:szCs w:val="52"/>
        </w:rPr>
        <w:t xml:space="preserve">совые миры, то и есть миры в которых религии могут кардинально отличатся. </w:t>
      </w:r>
    </w:p>
    <w:p w:rsidR="00502F89" w:rsidRDefault="00831BA3" w:rsidP="00831BA3">
      <w:pPr>
        <w:ind w:firstLine="708"/>
        <w:rPr>
          <w:color w:val="000000" w:themeColor="text1"/>
          <w:szCs w:val="52"/>
        </w:rPr>
      </w:pPr>
      <w:r>
        <w:rPr>
          <w:color w:val="000000" w:themeColor="text1"/>
          <w:szCs w:val="52"/>
        </w:rPr>
        <w:lastRenderedPageBreak/>
        <w:t xml:space="preserve">Но с начал разберёмся с мирами в которых преобладает определённая раса, </w:t>
      </w:r>
      <w:r w:rsidR="000C2AD0">
        <w:rPr>
          <w:color w:val="000000" w:themeColor="text1"/>
          <w:szCs w:val="52"/>
        </w:rPr>
        <w:t>например,</w:t>
      </w:r>
      <w:r>
        <w:rPr>
          <w:color w:val="000000" w:themeColor="text1"/>
          <w:szCs w:val="52"/>
        </w:rPr>
        <w:t xml:space="preserve"> мир Эльфов – состоит полностью из эльфов, но при этом у них есть разновидности (Высокий эльф, Лесной эльф, Светлый эльф). Так же </w:t>
      </w:r>
      <w:r w:rsidR="000C2AD0">
        <w:rPr>
          <w:color w:val="000000" w:themeColor="text1"/>
          <w:szCs w:val="52"/>
        </w:rPr>
        <w:t>допустим</w:t>
      </w:r>
      <w:r>
        <w:rPr>
          <w:color w:val="000000" w:themeColor="text1"/>
          <w:szCs w:val="52"/>
        </w:rPr>
        <w:t xml:space="preserve">, что эльфы не любят </w:t>
      </w:r>
      <w:r w:rsidR="000C2AD0">
        <w:rPr>
          <w:color w:val="000000" w:themeColor="text1"/>
          <w:szCs w:val="52"/>
        </w:rPr>
        <w:t>враждовать</w:t>
      </w:r>
      <w:r>
        <w:rPr>
          <w:color w:val="000000" w:themeColor="text1"/>
          <w:szCs w:val="52"/>
        </w:rPr>
        <w:t xml:space="preserve"> между собой (так как довольно умы что бы решать всё без кровопролития) и чтят чистоту крови. Скорее всего у них будет свой один общий бог и общая религия на целый мир.</w:t>
      </w:r>
    </w:p>
    <w:p w:rsidR="00502F89" w:rsidRDefault="00502F89" w:rsidP="00831BA3">
      <w:pPr>
        <w:ind w:firstLine="708"/>
        <w:rPr>
          <w:color w:val="000000" w:themeColor="text1"/>
          <w:szCs w:val="52"/>
        </w:rPr>
      </w:pPr>
      <w:r>
        <w:rPr>
          <w:color w:val="000000" w:themeColor="text1"/>
          <w:szCs w:val="52"/>
        </w:rPr>
        <w:t xml:space="preserve">Другая ситуация, Мир Дварфов. </w:t>
      </w:r>
      <w:r w:rsidR="000C2AD0">
        <w:rPr>
          <w:color w:val="000000" w:themeColor="text1"/>
          <w:szCs w:val="52"/>
        </w:rPr>
        <w:t>Мир,</w:t>
      </w:r>
      <w:r>
        <w:rPr>
          <w:color w:val="000000" w:themeColor="text1"/>
          <w:szCs w:val="52"/>
        </w:rPr>
        <w:t xml:space="preserve"> в котором преобладают «низкие» расы (дварфы, гномы), они всё так же покланяются одному богу, не очень любят </w:t>
      </w:r>
      <w:r w:rsidR="000C2AD0">
        <w:rPr>
          <w:color w:val="000000" w:themeColor="text1"/>
          <w:szCs w:val="52"/>
        </w:rPr>
        <w:t>враждовать</w:t>
      </w:r>
      <w:r>
        <w:rPr>
          <w:color w:val="000000" w:themeColor="text1"/>
          <w:szCs w:val="52"/>
        </w:rPr>
        <w:t xml:space="preserve"> между собой (но бывает и такое), но веруют они </w:t>
      </w:r>
      <w:r w:rsidR="000C2AD0">
        <w:rPr>
          <w:color w:val="000000" w:themeColor="text1"/>
          <w:szCs w:val="52"/>
        </w:rPr>
        <w:t>по-разному</w:t>
      </w:r>
      <w:r>
        <w:rPr>
          <w:color w:val="000000" w:themeColor="text1"/>
          <w:szCs w:val="52"/>
        </w:rPr>
        <w:t xml:space="preserve"> (несут или не несут посты, чтят традиции или нет и т. п.)</w:t>
      </w:r>
    </w:p>
    <w:p w:rsidR="00502F89" w:rsidRDefault="00502F89" w:rsidP="00831BA3">
      <w:pPr>
        <w:ind w:firstLine="708"/>
        <w:rPr>
          <w:color w:val="000000" w:themeColor="text1"/>
          <w:szCs w:val="52"/>
        </w:rPr>
      </w:pPr>
      <w:r>
        <w:rPr>
          <w:color w:val="000000" w:themeColor="text1"/>
          <w:szCs w:val="52"/>
        </w:rPr>
        <w:t xml:space="preserve">И теперь самое сложное, Мир большого кол-ва рас, но в котором преобладают, </w:t>
      </w:r>
      <w:r w:rsidR="000C2AD0">
        <w:rPr>
          <w:color w:val="000000" w:themeColor="text1"/>
          <w:szCs w:val="52"/>
        </w:rPr>
        <w:t>например,</w:t>
      </w:r>
      <w:r>
        <w:rPr>
          <w:color w:val="000000" w:themeColor="text1"/>
          <w:szCs w:val="52"/>
        </w:rPr>
        <w:t xml:space="preserve"> люди. В таком мире люди могут быть как в реальности, то есть часто враждавать между собой, верить в абсолютно разных богов и </w:t>
      </w:r>
      <w:r w:rsidR="000C2AD0">
        <w:rPr>
          <w:color w:val="000000" w:themeColor="text1"/>
          <w:szCs w:val="52"/>
        </w:rPr>
        <w:t>по-разному</w:t>
      </w:r>
      <w:r>
        <w:rPr>
          <w:color w:val="000000" w:themeColor="text1"/>
          <w:szCs w:val="52"/>
        </w:rPr>
        <w:t>, то есть полная свобода веры.</w:t>
      </w:r>
    </w:p>
    <w:p w:rsidR="00502F89" w:rsidRDefault="00502F89" w:rsidP="00831BA3">
      <w:pPr>
        <w:ind w:firstLine="708"/>
        <w:rPr>
          <w:color w:val="000000" w:themeColor="text1"/>
          <w:szCs w:val="52"/>
        </w:rPr>
      </w:pPr>
    </w:p>
    <w:p w:rsidR="00502F89" w:rsidRDefault="00502F89" w:rsidP="00831BA3">
      <w:pPr>
        <w:ind w:firstLine="708"/>
        <w:rPr>
          <w:color w:val="000000" w:themeColor="text1"/>
          <w:szCs w:val="52"/>
        </w:rPr>
      </w:pPr>
      <w:r>
        <w:rPr>
          <w:color w:val="000000" w:themeColor="text1"/>
          <w:szCs w:val="52"/>
        </w:rPr>
        <w:t xml:space="preserve">И логично предположить, что могут быть </w:t>
      </w:r>
      <w:r w:rsidR="000C2AD0">
        <w:rPr>
          <w:color w:val="000000" w:themeColor="text1"/>
          <w:szCs w:val="52"/>
        </w:rPr>
        <w:t>посолы</w:t>
      </w:r>
      <w:r>
        <w:rPr>
          <w:color w:val="000000" w:themeColor="text1"/>
          <w:szCs w:val="52"/>
        </w:rPr>
        <w:t xml:space="preserve">, </w:t>
      </w:r>
      <w:r w:rsidR="000C2AD0">
        <w:rPr>
          <w:color w:val="000000" w:themeColor="text1"/>
          <w:szCs w:val="52"/>
        </w:rPr>
        <w:t>существа,</w:t>
      </w:r>
      <w:r>
        <w:rPr>
          <w:color w:val="000000" w:themeColor="text1"/>
          <w:szCs w:val="52"/>
        </w:rPr>
        <w:t xml:space="preserve"> которые несут идеи «бога» к верующих </w:t>
      </w:r>
      <w:r w:rsidR="000C2AD0">
        <w:rPr>
          <w:color w:val="000000" w:themeColor="text1"/>
          <w:szCs w:val="52"/>
        </w:rPr>
        <w:t>и, например,</w:t>
      </w:r>
      <w:r>
        <w:rPr>
          <w:color w:val="000000" w:themeColor="text1"/>
          <w:szCs w:val="52"/>
        </w:rPr>
        <w:t xml:space="preserve"> на этой почве могут начинаться войны или маленькие стычки. </w:t>
      </w:r>
    </w:p>
    <w:p w:rsidR="00831BA3" w:rsidRPr="00831BA3" w:rsidRDefault="00502F89" w:rsidP="00831BA3">
      <w:pPr>
        <w:ind w:firstLine="708"/>
        <w:rPr>
          <w:color w:val="000000" w:themeColor="text1"/>
          <w:szCs w:val="52"/>
        </w:rPr>
      </w:pPr>
      <w:r>
        <w:rPr>
          <w:color w:val="000000" w:themeColor="text1"/>
          <w:szCs w:val="52"/>
        </w:rPr>
        <w:t xml:space="preserve">И так же почти во всё выше перечисленном могут быть исключения, </w:t>
      </w:r>
      <w:r w:rsidR="000C2AD0">
        <w:rPr>
          <w:color w:val="000000" w:themeColor="text1"/>
          <w:szCs w:val="52"/>
        </w:rPr>
        <w:t>например,</w:t>
      </w:r>
      <w:r>
        <w:rPr>
          <w:color w:val="000000" w:themeColor="text1"/>
          <w:szCs w:val="52"/>
        </w:rPr>
        <w:t xml:space="preserve"> существа могут менять веру (даже если в этой самой вере это запрещено). Какие это отдельные стаи зверо</w:t>
      </w:r>
      <w:r w:rsidR="000C2AD0">
        <w:rPr>
          <w:color w:val="000000" w:themeColor="text1"/>
          <w:szCs w:val="52"/>
        </w:rPr>
        <w:t>-</w:t>
      </w:r>
      <w:r>
        <w:rPr>
          <w:color w:val="000000" w:themeColor="text1"/>
          <w:szCs w:val="52"/>
        </w:rPr>
        <w:t>людей могут веровать в богов людей или наоборот.</w:t>
      </w:r>
      <w:r w:rsidR="00831BA3">
        <w:rPr>
          <w:color w:val="000000" w:themeColor="text1"/>
          <w:szCs w:val="52"/>
        </w:rPr>
        <w:t xml:space="preserve"> </w:t>
      </w:r>
    </w:p>
    <w:p w:rsidR="00EF12A4" w:rsidRDefault="00EF12A4" w:rsidP="00750DB1">
      <w:pPr>
        <w:pStyle w:val="ac"/>
        <w:ind w:left="1068"/>
        <w:rPr>
          <w:b/>
          <w:color w:val="000000" w:themeColor="text1"/>
          <w:szCs w:val="52"/>
        </w:rPr>
      </w:pPr>
    </w:p>
    <w:p w:rsidR="00BB1CFF" w:rsidRDefault="00BB1CFF" w:rsidP="001030D1">
      <w:pPr>
        <w:jc w:val="center"/>
        <w:rPr>
          <w:b/>
          <w:sz w:val="48"/>
          <w:szCs w:val="48"/>
          <w:highlight w:val="cyan"/>
        </w:rPr>
      </w:pPr>
    </w:p>
    <w:p w:rsidR="004D57AB" w:rsidRDefault="004D57AB" w:rsidP="001030D1">
      <w:pPr>
        <w:jc w:val="center"/>
        <w:rPr>
          <w:b/>
          <w:sz w:val="48"/>
          <w:szCs w:val="48"/>
          <w:highlight w:val="cyan"/>
        </w:rPr>
      </w:pPr>
    </w:p>
    <w:p w:rsidR="004D57AB" w:rsidRDefault="004D57AB" w:rsidP="001030D1">
      <w:pPr>
        <w:jc w:val="center"/>
        <w:rPr>
          <w:b/>
          <w:sz w:val="48"/>
          <w:szCs w:val="48"/>
          <w:highlight w:val="cyan"/>
        </w:rPr>
      </w:pPr>
    </w:p>
    <w:p w:rsidR="004D57AB" w:rsidRDefault="004D57AB" w:rsidP="001030D1">
      <w:pPr>
        <w:jc w:val="center"/>
        <w:rPr>
          <w:b/>
          <w:sz w:val="48"/>
          <w:szCs w:val="48"/>
          <w:highlight w:val="cyan"/>
        </w:rPr>
      </w:pPr>
    </w:p>
    <w:p w:rsidR="00D01D66" w:rsidRDefault="001030D1" w:rsidP="001030D1">
      <w:pPr>
        <w:jc w:val="center"/>
        <w:rPr>
          <w:b/>
          <w:sz w:val="48"/>
          <w:szCs w:val="48"/>
        </w:rPr>
      </w:pPr>
      <w:r w:rsidRPr="001030D1">
        <w:rPr>
          <w:b/>
          <w:sz w:val="48"/>
          <w:szCs w:val="48"/>
          <w:highlight w:val="cyan"/>
        </w:rPr>
        <w:t>Круги Заклинаний (КЗ)</w:t>
      </w:r>
    </w:p>
    <w:p w:rsidR="001030D1" w:rsidRDefault="001030D1" w:rsidP="001030D1">
      <w:r>
        <w:tab/>
        <w:t xml:space="preserve">Круг заклинания, уровень заклинания – характеристика механики заклинаний из тру РПГ показывающая сложность заклинания. </w:t>
      </w:r>
      <w:r w:rsidRPr="001030D1">
        <w:t>Во внутри мировом смысле круг заклинания — мера сложности овладения заклинанием</w:t>
      </w:r>
      <w:r>
        <w:t xml:space="preserve"> (чем выше круг, тем более сложно им овладеть (некоторые расы не могут использовать заклинания вовсе, а некоторые ограничены каким-то кругом, например, люди из-за своей маленькой жизни максимум могут освоить 3 круг, а обычные животные вовсе не могут (я надеюсь ты понимаешь, что это пример и к нашей вселенной не относиться, хотя можешь сделать и так, это в целом будет логично)).</w:t>
      </w:r>
    </w:p>
    <w:p w:rsidR="001030D1" w:rsidRDefault="001030D1" w:rsidP="001030D1">
      <w:r>
        <w:tab/>
        <w:t xml:space="preserve">Традиционно в играх и фентези мирах 9 кругов – </w:t>
      </w:r>
      <w:r w:rsidRPr="001030D1">
        <w:t>от простейшего первого, доступного персонажам с самого начала, до девятого, к которому относятся мощнейшие заклинания</w:t>
      </w:r>
      <w:r>
        <w:t xml:space="preserve"> (если не учитывать особые категории магии и колдовства, типо мировых заклинаний или эпических, или гильдейских, со своими системами прокачки) (опять же это всё примеры в традиционных рпг, ты можешь делать как тебе удобно)</w:t>
      </w:r>
    </w:p>
    <w:p w:rsidR="001030D1" w:rsidRDefault="001030D1" w:rsidP="001030D1">
      <w:r>
        <w:tab/>
      </w:r>
      <w:r w:rsidR="00BB1CFF" w:rsidRPr="00BB1CFF">
        <w:t xml:space="preserve">Отдельно стоят заклинания нулевого круга, появившиеся в системе относительно поздно, и представляющие собой слишком простые магические трюки, чтобы выделять на них </w:t>
      </w:r>
      <w:r w:rsidR="00BB1CFF" w:rsidRPr="00BB1CFF">
        <w:lastRenderedPageBreak/>
        <w:t>«слот» первого круга в рамках вэнсианской магии.</w:t>
      </w:r>
      <w:r w:rsidR="00BB1CFF">
        <w:t xml:space="preserve"> (</w:t>
      </w:r>
      <w:r w:rsidR="0086567F" w:rsidRPr="0086567F">
        <w:t>неофициальное название применяемой в настольных ролевых</w:t>
      </w:r>
      <w:r w:rsidR="0086567F">
        <w:t> </w:t>
      </w:r>
      <w:r w:rsidR="0086567F" w:rsidRPr="0086567F">
        <w:t>играх системы магии,</w:t>
      </w:r>
      <w:r w:rsidR="0086567F">
        <w:t> </w:t>
      </w:r>
      <w:r w:rsidR="0086567F" w:rsidRPr="0086567F">
        <w:t>при которой маг подготавливает определённое ограниченное количество заклинаний и «забывает» их после применения. Для повторного применения требуется новая подготовка (из книги</w:t>
      </w:r>
      <w:r w:rsidR="0086567F">
        <w:t> </w:t>
      </w:r>
      <w:r w:rsidR="0086567F" w:rsidRPr="0086567F">
        <w:t>заклинаний для волшебника или</w:t>
      </w:r>
      <w:r w:rsidR="0086567F">
        <w:t> </w:t>
      </w:r>
      <w:r w:rsidR="0086567F" w:rsidRPr="0086567F">
        <w:t>путём молитв божеству о ниспослании магии для жреца</w:t>
      </w:r>
      <w:r w:rsidR="00BB1CFF">
        <w:t>). В некоторых играх они применяются неограниченно (</w:t>
      </w:r>
      <w:r w:rsidR="00BB1CFF" w:rsidRPr="00BB1CFF">
        <w:t>что поддерживает образ волшебника, который может, к примеру, всегда раскурить трубку, вызвав огонёк щелчком пальцев, а не ограничен числом применений в день</w:t>
      </w:r>
      <w:r w:rsidR="00BB1CFF">
        <w:t>), однако есть не у всех калдующих классов, а только у «чистых» кастеров (</w:t>
      </w:r>
      <w:bookmarkStart w:id="1" w:name="Читыекастеры"/>
      <w:r w:rsidR="00BB1CFF">
        <w:t>каст это применение или чтение заклинания, или способность, а слово кастер это его производная) – к примеру паладины могут применять заклинания, но лишены доступа к нулевому кругу.</w:t>
      </w:r>
    </w:p>
    <w:bookmarkEnd w:id="1"/>
    <w:p w:rsidR="00BB1CFF" w:rsidRDefault="00BB1CFF" w:rsidP="001030D1"/>
    <w:p w:rsidR="00BB1CFF" w:rsidRDefault="00BB1CFF" w:rsidP="00BB1CFF">
      <w:pPr>
        <w:jc w:val="center"/>
        <w:rPr>
          <w:b/>
          <w:bCs/>
          <w:sz w:val="48"/>
          <w:szCs w:val="48"/>
        </w:rPr>
      </w:pPr>
      <w:r w:rsidRPr="00BB1CFF">
        <w:rPr>
          <w:b/>
          <w:bCs/>
          <w:sz w:val="48"/>
          <w:szCs w:val="48"/>
          <w:highlight w:val="cyan"/>
        </w:rPr>
        <w:t>Круги заклинаний и типичные представители</w:t>
      </w:r>
    </w:p>
    <w:p w:rsidR="00BE7A50" w:rsidRPr="00894E98" w:rsidRDefault="00894E98" w:rsidP="00894E98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Нулевой Круг – </w:t>
      </w:r>
      <w:r>
        <w:rPr>
          <w:bCs/>
        </w:rPr>
        <w:t>заклинания которые мало как могут помочь в бою или значительно повлиять на союзника. Они не требуют каких-то особых знаний или подготовок и созданы для сохранения виды великих магов, что бы они для зажигания костра или трубки с куревом каждый раз не создавали 9 кругов и не читали длиннющие заклинания и просто могли сказать два слова и сделать маленькую искру.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Первый круг</w:t>
      </w:r>
      <w:r w:rsidRPr="00500152">
        <w:rPr>
          <w:bCs/>
        </w:rPr>
        <w:t xml:space="preserve"> — заклинания, значительные для начального, первоуровневого персонажа. Изначально </w:t>
      </w:r>
      <w:r w:rsidRPr="00500152">
        <w:rPr>
          <w:bCs/>
        </w:rPr>
        <w:lastRenderedPageBreak/>
        <w:t>более-менее следовали принципу магии Вэнса — одно правильное заклинание может переломить ход сцены как минимум, однако несущественны в сколько-то глобальных масштабах. Примеры: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волшебная стрела (боевое заклинание, выстрел магической силой) или очарование (charm person — заклинание, заставляющее гуманоида (не чудовище вроде дракона) изменить отношение к заклинателю на дружелюбное).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лечение лёгких ран (исцеление некоторого количества повреждений, но не болезней, отравлений и пр.), или святилище (Sanctuary — имеется в виду право убежища у алтаря, защита; заклинание защищает применившего от агрессии против него, но только пока он сам воздерживается от любого вреда окружающим. С помощью этого заклинания можно, например, пройти через беснующуюся толпу крестьян или отступить из стычки с гоблинами, но против сильных монстров оно малополезно).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Второй круг</w:t>
      </w:r>
      <w:r w:rsidRPr="00500152">
        <w:rPr>
          <w:bCs/>
        </w:rPr>
        <w:t> — заклинания, недоступные для начального персонажа, но в целом сравнимые с доступной ему магией по силе.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невидимость или внушение страха (шанс обратить жертву заклинания в паническое бегство —</w:t>
      </w:r>
      <w:r w:rsidR="00500152">
        <w:rPr>
          <w:bCs/>
        </w:rPr>
        <w:t> </w:t>
      </w:r>
      <w:r w:rsidRPr="00500152">
        <w:rPr>
          <w:bCs/>
        </w:rPr>
        <w:t>ограниченная,</w:t>
      </w:r>
      <w:r w:rsidR="00500152">
        <w:rPr>
          <w:bCs/>
        </w:rPr>
        <w:t> </w:t>
      </w:r>
      <w:r w:rsidR="00BE7A50" w:rsidRPr="00500152">
        <w:rPr>
          <w:bCs/>
        </w:rPr>
        <w:t>впрочем,</w:t>
      </w:r>
      <w:r w:rsidRPr="00500152">
        <w:rPr>
          <w:bCs/>
        </w:rPr>
        <w:t> HD цели: опытные герои или сильные монстры эффекту не подвержены).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lastRenderedPageBreak/>
        <w:t>Божественная магия: гадание (возможность получать односложный ответ на тему «к хорошим или плохим последствиям приведёт вот это действие») или наложение оцепенения на одного гуманоида (который может, однако, бороться с эффектом и имеет шансы освободится каждый раунд).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Третий круг</w:t>
      </w:r>
      <w:r w:rsidRPr="00500152">
        <w:rPr>
          <w:bCs/>
        </w:rPr>
        <w:t> — граница между начинающим героем и опытным приключенцем. D&amp;D 5</w:t>
      </w:r>
      <w:r w:rsidR="00500152">
        <w:rPr>
          <w:bCs/>
        </w:rPr>
        <w:t>(популярная рпг игра)</w:t>
      </w:r>
      <w:r w:rsidRPr="00500152">
        <w:rPr>
          <w:bCs/>
        </w:rPr>
        <w:t xml:space="preserve"> отмечает получение этого круга чистыми заклинателями как один из признаков нового этапа. К этому кругу относятся некоторые из наиболее известных заклинаний D&amp;D; чародеи с доступом к этому кругу уже существенно отличаются от «простых смертных».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огненный шар (боевое заклин</w:t>
      </w:r>
      <w:r w:rsidR="00500152">
        <w:rPr>
          <w:bCs/>
        </w:rPr>
        <w:t>ание, поражающее область огнём) </w:t>
      </w:r>
      <w:r w:rsidRPr="00500152">
        <w:rPr>
          <w:bCs/>
        </w:rPr>
        <w:t>и молния; заклинания полёта и подводного дыхания.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создание пищи и воды, разговор с мёртвыми (заклинание, позволяющее говорить с трупом и получать у него ответы на чётко поставленные вопросы).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Четвёртый круг</w:t>
      </w:r>
      <w:r w:rsidRPr="00500152">
        <w:rPr>
          <w:bCs/>
        </w:rPr>
        <w:t> — расширение возможностей третьего круга, в основном количественное.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</w:t>
      </w:r>
      <w:r w:rsidR="00500152">
        <w:rPr>
          <w:bCs/>
        </w:rPr>
        <w:t> </w:t>
      </w:r>
      <w:r w:rsidRPr="00500152">
        <w:rPr>
          <w:bCs/>
        </w:rPr>
        <w:t>магия: превращение (заклинание,</w:t>
      </w:r>
      <w:r w:rsidR="00500152">
        <w:rPr>
          <w:bCs/>
        </w:rPr>
        <w:t> позволяющее</w:t>
      </w:r>
      <w:r w:rsidRPr="00500152">
        <w:rPr>
          <w:bCs/>
        </w:rPr>
        <w:t xml:space="preserve"> магу превращаться в других существ — животных, монстров и пр.), дверь измерений (dimension door) — телепортация на короткие расстояния.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lastRenderedPageBreak/>
        <w:t>Божественная магия: нейтрализация ядов, разговор на любом языке, предсказание (гадательное заклинание, не ограниченное односложным ответом «хорошо/плохо» относительно действия; вместо этого получается короткая фраза или более длинный, но иносказательный текст).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Пятый круг</w:t>
      </w:r>
      <w:r w:rsidRPr="00500152">
        <w:rPr>
          <w:bCs/>
        </w:rPr>
        <w:t> —</w:t>
      </w:r>
      <w:r w:rsidR="00500152">
        <w:rPr>
          <w:bCs/>
        </w:rPr>
        <w:t xml:space="preserve"> Один из самых спорных кругов, так как его часто изменяли в разных играх</w:t>
      </w:r>
      <w:r w:rsidRPr="00500152">
        <w:rPr>
          <w:bCs/>
        </w:rPr>
        <w:t>. Так или иначе, на этом круге происходит несколько качественных скачков в возможностях искателей приключений. Здесь начинаются способности, играющие существенную роль уже не только для приключенцев и ближайшего окружения, но превращающие героев в значимый фактор на уровне королевств и регионов — новый этап в терминах D&amp;D 5.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 долгосрочное подчинение гуманоида своей воле, призыв иномировых созданий (вроде outsider-ов и элементалей), способы быстрого перемещения по миру (долгосрочный полё</w:t>
      </w:r>
      <w:r w:rsidR="00500152">
        <w:rPr>
          <w:bCs/>
        </w:rPr>
        <w:t xml:space="preserve">т и телепортация на сотни </w:t>
      </w:r>
      <w:r w:rsidR="00BE7A50">
        <w:rPr>
          <w:bCs/>
        </w:rPr>
        <w:t>миль,</w:t>
      </w:r>
      <w:r w:rsidRPr="00500152">
        <w:rPr>
          <w:bCs/>
        </w:rPr>
        <w:t xml:space="preserve"> телепортационный круг), наблюдение на большой дистанции (где угодно в мире — посредством хрустальных шаров и тому подобного).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воскрешение мертвеца (умершего не от старости и тело которого находится в распоряжении персонажа; несмотря на эти ограничения доступ к пятому кругу магии означает, что смерть перестаёт быть точкой в карьере приключенца). Снятие долгосрочных эффектов вроде окаменения, проклятия и пр.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lastRenderedPageBreak/>
        <w:t>Шестой круг</w:t>
      </w:r>
      <w:r w:rsidRPr="00500152">
        <w:rPr>
          <w:bCs/>
        </w:rPr>
        <w:t> — начало доступа к мощным эффектам, принципиально недоступным классам, не являющимися чистыми кастерами</w:t>
      </w:r>
      <w:r w:rsidR="00BE7A50">
        <w:rPr>
          <w:bCs/>
        </w:rPr>
        <w:t xml:space="preserve"> (</w:t>
      </w:r>
      <w:hyperlink w:anchor="Читыекастеры" w:history="1">
        <w:r w:rsidR="00BE7A50" w:rsidRPr="00BE7A50">
          <w:rPr>
            <w:rStyle w:val="a3"/>
            <w:bCs/>
          </w:rPr>
          <w:t>выше уже объяснял</w:t>
        </w:r>
      </w:hyperlink>
      <w:r w:rsidR="00BE7A50">
        <w:rPr>
          <w:bCs/>
        </w:rPr>
        <w:t>)</w:t>
      </w:r>
      <w:r w:rsidRPr="00500152">
        <w:rPr>
          <w:bCs/>
        </w:rPr>
        <w:t>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дезинтеграция (боевое заклинание, превращающее тело убитой жертвы в пыль), поле </w:t>
      </w:r>
      <w:r w:rsidR="00BE7A50" w:rsidRPr="00500152">
        <w:rPr>
          <w:bCs/>
        </w:rPr>
        <w:t>антимагии,</w:t>
      </w:r>
      <w:r w:rsidR="00BE7A50">
        <w:rPr>
          <w:bCs/>
        </w:rPr>
        <w:t> </w:t>
      </w:r>
      <w:r w:rsidRPr="00500152">
        <w:rPr>
          <w:bCs/>
        </w:rPr>
        <w:t>возможность</w:t>
      </w:r>
      <w:r w:rsidR="00BE7A50">
        <w:rPr>
          <w:bCs/>
        </w:rPr>
        <w:t> </w:t>
      </w:r>
      <w:r w:rsidRPr="00500152">
        <w:rPr>
          <w:bCs/>
        </w:rPr>
        <w:t>«откладывать»</w:t>
      </w:r>
      <w:r w:rsidR="00BE7A50">
        <w:rPr>
          <w:bCs/>
        </w:rPr>
        <w:t> </w:t>
      </w:r>
      <w:r w:rsidRPr="00500152">
        <w:rPr>
          <w:bCs/>
        </w:rPr>
        <w:t>выбранный эффект до выполнения некоторого условия, постоянная иллюзия.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исцеление (самое мощное из лечебных</w:t>
      </w:r>
      <w:r w:rsidR="00BE7A50">
        <w:rPr>
          <w:bCs/>
        </w:rPr>
        <w:t> </w:t>
      </w:r>
      <w:r w:rsidRPr="00500152">
        <w:rPr>
          <w:bCs/>
        </w:rPr>
        <w:t>заклинаний,</w:t>
      </w:r>
      <w:r w:rsidR="00BE7A50">
        <w:rPr>
          <w:bCs/>
        </w:rPr>
        <w:t> </w:t>
      </w:r>
      <w:r w:rsidRPr="00500152">
        <w:rPr>
          <w:bCs/>
        </w:rPr>
        <w:t xml:space="preserve">восстанавливающее </w:t>
      </w:r>
      <w:r w:rsidR="00BE7A50">
        <w:rPr>
          <w:bCs/>
        </w:rPr>
        <w:t>ОчкиЗдоровья (ХП, ОЗ, Хиты)</w:t>
      </w:r>
      <w:r w:rsidRPr="00500152">
        <w:rPr>
          <w:bCs/>
        </w:rPr>
        <w:t xml:space="preserve"> и лечащее многие состояния), изгнание иномировых созданий.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Седьмой круг</w:t>
      </w:r>
      <w:r w:rsidRPr="00500152">
        <w:rPr>
          <w:bCs/>
        </w:rPr>
        <w:t> — мощные эффекты, характерные для заклинателей, но локальные.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</w:t>
      </w:r>
      <w:r w:rsidR="00BE7A50">
        <w:rPr>
          <w:bCs/>
        </w:rPr>
        <w:t> </w:t>
      </w:r>
      <w:r w:rsidRPr="00500152">
        <w:rPr>
          <w:bCs/>
        </w:rPr>
        <w:t>магия:</w:t>
      </w:r>
      <w:r w:rsidR="00BE7A50">
        <w:rPr>
          <w:bCs/>
        </w:rPr>
        <w:t> </w:t>
      </w:r>
      <w:r w:rsidRPr="00500152">
        <w:rPr>
          <w:bCs/>
        </w:rPr>
        <w:t>создание копии</w:t>
      </w:r>
      <w:r w:rsidR="00BE7A50">
        <w:rPr>
          <w:bCs/>
        </w:rPr>
        <w:t> </w:t>
      </w:r>
      <w:r w:rsidRPr="00500152">
        <w:rPr>
          <w:bCs/>
        </w:rPr>
        <w:t>существа, подчиняющейся заклинателю (но слабее оригинала и не способной развиваться), запечатывание существа в клетке из непробиваемых силовых стен, управление погодой.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отращивание утраченных частей тела, воскрешение по уцелевшей части тела, площадной эффект оглушающий, ослепляющий или парализующий всех существ противного божеству-покровителю мировоззрения.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Восьмой круг</w:t>
      </w:r>
      <w:r w:rsidRPr="00500152">
        <w:rPr>
          <w:bCs/>
        </w:rPr>
        <w:t xml:space="preserve"> — долгое время был за пределами способностей не-волшебников, потому (вместе с девятым кругом) включает самые масштабные эффекты, ассоциирующиеся с могущественными чародеями. В восьмой круг попадают мощные и причудливые </w:t>
      </w:r>
      <w:r w:rsidRPr="00500152">
        <w:rPr>
          <w:bCs/>
        </w:rPr>
        <w:lastRenderedPageBreak/>
        <w:t>эффекты, которые, однако, ещё не делают мага однозначно силой масштабов мира и континента.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 создание области, где не работает магия. Выращивание собственного двойника, оживающего после смерти оригинала. Создание миниатюрной «карманной вселенной» — долгосрочной, чтобы разворачивать там свои проекты, либо временной тюрьмы, куда можно на некоторое время выкидывать из мира врагов.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</w:t>
      </w:r>
      <w:r w:rsidR="00BE7A50">
        <w:rPr>
          <w:bCs/>
        </w:rPr>
        <w:t> </w:t>
      </w:r>
      <w:r w:rsidRPr="00500152">
        <w:rPr>
          <w:bCs/>
        </w:rPr>
        <w:t>магия: вызов землетрясения. Призыв могущественных иномировых созданий. Мощный бонус всем союзникам и ослабление противников вокруг жреца.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Девятый круг</w:t>
      </w:r>
      <w:r w:rsidRPr="00500152">
        <w:rPr>
          <w:bCs/>
        </w:rPr>
        <w:t> — самая мощная магия, делающая персонажа силой мирового масштаба.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Тайная магия — желание, остановка времени (на короткий срок для всех, кроме мага), превращение (с возможностью постоянно менять облик), открытие </w:t>
      </w:r>
      <w:r w:rsidR="00BE7A50" w:rsidRPr="00500152">
        <w:rPr>
          <w:bCs/>
        </w:rPr>
        <w:t>меж мировых</w:t>
      </w:r>
      <w:r w:rsidRPr="00500152">
        <w:rPr>
          <w:bCs/>
        </w:rPr>
        <w:t xml:space="preserve"> врат, метеоритный дождь.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Божественная магия — воскрешение без нужды доступа к телу, массовое исцеление, открытие </w:t>
      </w:r>
      <w:r w:rsidR="00BE7A50" w:rsidRPr="00500152">
        <w:rPr>
          <w:bCs/>
        </w:rPr>
        <w:t>меж мировых</w:t>
      </w:r>
      <w:r w:rsidRPr="00500152">
        <w:rPr>
          <w:bCs/>
        </w:rPr>
        <w:t xml:space="preserve"> врат, обрушение на область «казней египетских».</w:t>
      </w:r>
    </w:p>
    <w:p w:rsidR="00BB1CFF" w:rsidRDefault="00BB1CFF" w:rsidP="00BB1CFF">
      <w:pPr>
        <w:rPr>
          <w:b/>
          <w:bCs/>
          <w:sz w:val="48"/>
          <w:szCs w:val="48"/>
        </w:rPr>
      </w:pPr>
    </w:p>
    <w:p w:rsidR="00BB1CFF" w:rsidRPr="00BB1CFF" w:rsidRDefault="00BB1CFF" w:rsidP="00BB1C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:rsidR="00BB1CFF" w:rsidRPr="00BB1CFF" w:rsidRDefault="00BB1CFF" w:rsidP="00BB1CFF">
      <w:pPr>
        <w:jc w:val="center"/>
        <w:rPr>
          <w:sz w:val="48"/>
          <w:szCs w:val="48"/>
        </w:rPr>
      </w:pPr>
    </w:p>
    <w:p w:rsidR="001030D1" w:rsidRDefault="001030D1" w:rsidP="001030D1">
      <w:pPr>
        <w:jc w:val="center"/>
      </w:pPr>
    </w:p>
    <w:sectPr w:rsidR="001030D1" w:rsidSect="00D50FEC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872E"/>
      </v:shape>
    </w:pict>
  </w:numPicBullet>
  <w:abstractNum w:abstractNumId="0" w15:restartNumberingAfterBreak="0">
    <w:nsid w:val="124B7CF4"/>
    <w:multiLevelType w:val="hybridMultilevel"/>
    <w:tmpl w:val="38BE1C4C"/>
    <w:lvl w:ilvl="0" w:tplc="9714461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E8099D"/>
    <w:multiLevelType w:val="multilevel"/>
    <w:tmpl w:val="F16C7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A538A"/>
    <w:multiLevelType w:val="hybridMultilevel"/>
    <w:tmpl w:val="48F094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57248"/>
    <w:multiLevelType w:val="hybridMultilevel"/>
    <w:tmpl w:val="F9EA4F92"/>
    <w:lvl w:ilvl="0" w:tplc="041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D1"/>
    <w:rsid w:val="0002452D"/>
    <w:rsid w:val="000C2AD0"/>
    <w:rsid w:val="001030D1"/>
    <w:rsid w:val="00376A50"/>
    <w:rsid w:val="004C75FC"/>
    <w:rsid w:val="004D57AB"/>
    <w:rsid w:val="00500152"/>
    <w:rsid w:val="00502F89"/>
    <w:rsid w:val="006840C3"/>
    <w:rsid w:val="00750DB1"/>
    <w:rsid w:val="00831BA3"/>
    <w:rsid w:val="0086567F"/>
    <w:rsid w:val="00894E98"/>
    <w:rsid w:val="008B41D1"/>
    <w:rsid w:val="0091475C"/>
    <w:rsid w:val="00AE6230"/>
    <w:rsid w:val="00BB1CFF"/>
    <w:rsid w:val="00BE7A50"/>
    <w:rsid w:val="00CD26F1"/>
    <w:rsid w:val="00D01D66"/>
    <w:rsid w:val="00D50FEC"/>
    <w:rsid w:val="00EF12A4"/>
    <w:rsid w:val="00F9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44FD4-7616-47F8-8EC0-3D649979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40"/>
        <w:szCs w:val="40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0D1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BE7A5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E7A5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E7A5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E7A5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E7A5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E7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7A50"/>
    <w:rPr>
      <w:rFonts w:ascii="Segoe UI" w:hAnsi="Segoe UI" w:cs="Segoe U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BE7A50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89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88DC-0BD8-4985-B45B-47584D88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2020-05-04T10:19:00Z</dcterms:created>
  <dcterms:modified xsi:type="dcterms:W3CDTF">2020-07-19T14:18:00Z</dcterms:modified>
</cp:coreProperties>
</file>