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케어매치carematch-v3-납품-문서-목록"/>
    <w:p>
      <w:pPr>
        <w:pStyle w:val="Heading1"/>
      </w:pPr>
      <w:r>
        <w:t xml:space="preserve">케어매치(CareMatch) V3 납품 문서 목록</w:t>
      </w:r>
    </w:p>
    <w:p>
      <w:r>
        <w:pict>
          <v:rect style="width:0;height:1.5pt" o:hralign="center" o:hrstd="t" o:hr="t"/>
        </w:pict>
      </w:r>
    </w:p>
    <w:bookmarkStart w:id="20" w:name="문서-정보"/>
    <w:p>
      <w:pPr>
        <w:pStyle w:val="Heading2"/>
      </w:pPr>
      <w:r>
        <w:t xml:space="preserve">문서 정보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케어매치(CareMatch) 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납품일자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1월 2일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형식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Word (docx)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납품-문서-목록"/>
    <w:p>
      <w:pPr>
        <w:pStyle w:val="Heading2"/>
      </w:pPr>
      <w:r>
        <w:t xml:space="preserve">납품 문서 목록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2262"/>
        <w:gridCol w:w="2262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프로젝트 개요서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01_프로젝트_개요서.docx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프로젝트 목적, 범위, 기술 스택, 일정 개요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 설계서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02_시스템_설계서.docx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아키텍처, DB 설계, API 설계, 컴포넌트 구조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매뉴얼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03_사용자_매뉴얼.docx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사용자(간병인/보호자) 사용 가이드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 매뉴얼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04_관리자_매뉴얼.docx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 관리자/운영자 가이드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설치 및 배포 가이드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05_설치_및_배포_가이드.docx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 환경 설정, 배포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명세서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06_API_명세서.docx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엔드포인트 상세 명세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소스코드 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07_소스코드_구조.docx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프로젝트 구조, 코딩 컨벤션, 의존성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소스코드-제공"/>
    <w:p>
      <w:pPr>
        <w:pStyle w:val="Heading2"/>
      </w:pPr>
      <w:r>
        <w:t xml:space="preserve">소스코드 제공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저장소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https://github.com/saintgo7/app-hospital-yoyang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브랜치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라이선스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배포-환경"/>
    <w:p>
      <w:pPr>
        <w:pStyle w:val="Heading2"/>
      </w:pPr>
      <w:r>
        <w:t xml:space="preserve">배포 환경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호스팅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데이터베이스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(Seoul Region)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도메인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(설정 필요)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연락처"/>
    <w:p>
      <w:pPr>
        <w:pStyle w:val="Heading2"/>
      </w:pPr>
      <w:r>
        <w:t xml:space="preserve">연락처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연락처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dev@carematch.co.kr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기술지원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support@carematch.co.kr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케어매치 V3 프로젝트 납품 문서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2026-01-01T19:29:40Z</dcterms:created>
  <dcterms:modified xsi:type="dcterms:W3CDTF">2026-01-01T19:29:40Z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