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1F37" w:rsidRPr="00AE243E" w:rsidRDefault="006A21D9" w:rsidP="00AE243E">
      <w:pPr>
        <w:pStyle w:val="Heading1"/>
        <w:spacing w:line="360" w:lineRule="auto"/>
        <w:jc w:val="center"/>
        <w:rPr>
          <w:rFonts w:asciiTheme="majorHAnsi" w:hAnsiTheme="majorHAnsi" w:cstheme="majorHAnsi"/>
        </w:rPr>
      </w:pPr>
      <w:r w:rsidRPr="00AE243E">
        <w:rPr>
          <w:rFonts w:asciiTheme="majorHAnsi" w:hAnsiTheme="majorHAnsi" w:cstheme="majorHAnsi"/>
        </w:rPr>
        <w:t xml:space="preserve">Hướng dẫn sử dụng Module </w:t>
      </w:r>
      <w:r w:rsidR="00C41F37" w:rsidRPr="00AE243E">
        <w:rPr>
          <w:rFonts w:asciiTheme="majorHAnsi" w:hAnsiTheme="majorHAnsi" w:cstheme="majorHAnsi"/>
        </w:rPr>
        <w:t>Scorecard</w:t>
      </w:r>
    </w:p>
    <w:p w:rsidR="00C41F37" w:rsidRPr="00AE243E" w:rsidRDefault="00C41F37" w:rsidP="00AE243E">
      <w:pPr>
        <w:pStyle w:val="Heading2"/>
        <w:numPr>
          <w:ilvl w:val="0"/>
          <w:numId w:val="1"/>
        </w:numPr>
        <w:spacing w:line="360" w:lineRule="auto"/>
        <w:ind w:left="426"/>
        <w:jc w:val="both"/>
        <w:rPr>
          <w:rFonts w:cstheme="majorHAnsi"/>
        </w:rPr>
      </w:pPr>
      <w:r w:rsidRPr="00AE243E">
        <w:rPr>
          <w:rFonts w:cstheme="majorHAnsi"/>
        </w:rPr>
        <w:t>Admin</w:t>
      </w:r>
      <w:r w:rsidR="00601652" w:rsidRPr="00AE243E">
        <w:rPr>
          <w:rFonts w:cstheme="majorHAnsi"/>
        </w:rPr>
        <w:t>istrator</w:t>
      </w:r>
    </w:p>
    <w:p w:rsidR="00BF74FD" w:rsidRPr="00AE243E" w:rsidRDefault="00C41F37" w:rsidP="00AE243E">
      <w:pPr>
        <w:pStyle w:val="Heading3"/>
        <w:numPr>
          <w:ilvl w:val="0"/>
          <w:numId w:val="3"/>
        </w:numPr>
        <w:spacing w:line="360" w:lineRule="auto"/>
        <w:ind w:left="426"/>
        <w:jc w:val="both"/>
        <w:rPr>
          <w:rFonts w:cstheme="majorHAnsi"/>
        </w:rPr>
      </w:pPr>
      <w:r w:rsidRPr="00AE243E">
        <w:rPr>
          <w:rFonts w:cstheme="majorHAnsi"/>
        </w:rPr>
        <w:t>Khai báo dữ liệu nền</w:t>
      </w:r>
    </w:p>
    <w:p w:rsidR="00E22605" w:rsidRPr="00AE243E" w:rsidRDefault="00E22605" w:rsidP="00AE243E">
      <w:pPr>
        <w:spacing w:line="360" w:lineRule="auto"/>
        <w:jc w:val="both"/>
        <w:rPr>
          <w:rFonts w:asciiTheme="majorHAnsi" w:hAnsiTheme="majorHAnsi" w:cstheme="majorHAnsi"/>
        </w:rPr>
      </w:pPr>
      <w:r w:rsidRPr="00AE243E">
        <w:rPr>
          <w:rFonts w:asciiTheme="majorHAnsi" w:hAnsiTheme="majorHAnsi" w:cstheme="majorHAnsi"/>
        </w:rPr>
        <w:t>Khai báo dữ liệu ban đầu cho module Scorecard</w:t>
      </w:r>
    </w:p>
    <w:p w:rsidR="00C41F37" w:rsidRPr="00AE243E" w:rsidRDefault="00BF74FD"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24525" cy="1895475"/>
            <wp:effectExtent l="19050" t="0" r="9525" b="0"/>
            <wp:docPr id="2" name="Picture 1" descr="D:\Work Space\Menual Scorecard\Screenshots\settingscore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 Space\Menual Scorecard\Screenshots\settingscorecard.jpg"/>
                    <pic:cNvPicPr>
                      <a:picLocks noChangeAspect="1" noChangeArrowheads="1"/>
                    </pic:cNvPicPr>
                  </pic:nvPicPr>
                  <pic:blipFill>
                    <a:blip r:embed="rId5"/>
                    <a:srcRect/>
                    <a:stretch>
                      <a:fillRect/>
                    </a:stretch>
                  </pic:blipFill>
                  <pic:spPr bwMode="auto">
                    <a:xfrm>
                      <a:off x="0" y="0"/>
                      <a:ext cx="5724525" cy="1895475"/>
                    </a:xfrm>
                    <a:prstGeom prst="rect">
                      <a:avLst/>
                    </a:prstGeom>
                    <a:noFill/>
                    <a:ln w="9525">
                      <a:noFill/>
                      <a:miter lim="800000"/>
                      <a:headEnd/>
                      <a:tailEnd/>
                    </a:ln>
                  </pic:spPr>
                </pic:pic>
              </a:graphicData>
            </a:graphic>
          </wp:inline>
        </w:drawing>
      </w:r>
    </w:p>
    <w:p w:rsidR="00BF74FD" w:rsidRPr="00AE243E" w:rsidRDefault="00BF74FD" w:rsidP="00AE243E">
      <w:pPr>
        <w:spacing w:line="360" w:lineRule="auto"/>
        <w:jc w:val="both"/>
        <w:rPr>
          <w:rFonts w:asciiTheme="majorHAnsi" w:hAnsiTheme="majorHAnsi" w:cstheme="majorHAnsi"/>
          <w:sz w:val="24"/>
          <w:szCs w:val="24"/>
        </w:rPr>
      </w:pPr>
    </w:p>
    <w:p w:rsidR="00C41F37" w:rsidRPr="00AE243E" w:rsidRDefault="00BF74FD" w:rsidP="00AE243E">
      <w:pPr>
        <w:pStyle w:val="ListParagraph"/>
        <w:numPr>
          <w:ilvl w:val="0"/>
          <w:numId w:val="5"/>
        </w:num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Nhóm tiêu chí Scorecard: Tạo các nhóm tiêu chí cho module Scorecard</w:t>
      </w:r>
    </w:p>
    <w:p w:rsidR="00BF74FD" w:rsidRPr="00AE243E" w:rsidRDefault="00BF74FD" w:rsidP="00AE243E">
      <w:p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Ví dụ: Nhóm tiêu chí: Sales Out Volume, Quality Coverage Expansion, Superior Instore Presence ...</w:t>
      </w:r>
    </w:p>
    <w:p w:rsidR="00C41F37" w:rsidRPr="00AE243E" w:rsidRDefault="00BF74FD" w:rsidP="00AE243E">
      <w:pPr>
        <w:pStyle w:val="ListParagraph"/>
        <w:numPr>
          <w:ilvl w:val="0"/>
          <w:numId w:val="5"/>
        </w:num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Tiêu chí Scorecard: Tạo các tiêu chí trong nhóm tiêu chí Scorecard</w:t>
      </w:r>
    </w:p>
    <w:p w:rsidR="00BF74FD" w:rsidRPr="00AE243E" w:rsidRDefault="00BF74FD" w:rsidP="00AE243E">
      <w:p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 xml:space="preserve">Ví dụ: Tiêu chí: </w:t>
      </w:r>
      <w:hyperlink r:id="rId6" w:history="1">
        <w:r w:rsidRPr="00AE243E">
          <w:rPr>
            <w:rFonts w:asciiTheme="majorHAnsi" w:hAnsiTheme="majorHAnsi" w:cstheme="majorHAnsi"/>
            <w:sz w:val="24"/>
            <w:szCs w:val="24"/>
          </w:rPr>
          <w:t>DBB Sales Volume (million ctns)</w:t>
        </w:r>
      </w:hyperlink>
      <w:r w:rsidRPr="00AE243E">
        <w:rPr>
          <w:rFonts w:asciiTheme="majorHAnsi" w:hAnsiTheme="majorHAnsi" w:cstheme="majorHAnsi"/>
          <w:sz w:val="24"/>
          <w:szCs w:val="24"/>
        </w:rPr>
        <w:t xml:space="preserve"> thuộc nhóm tiêu chí: Sales Out Volume ...</w:t>
      </w:r>
    </w:p>
    <w:p w:rsidR="00C41F37" w:rsidRPr="00AE243E" w:rsidRDefault="00C41F37" w:rsidP="00AE243E">
      <w:pPr>
        <w:pStyle w:val="ListParagraph"/>
        <w:numPr>
          <w:ilvl w:val="0"/>
          <w:numId w:val="5"/>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Thiết lậ</w:t>
      </w:r>
      <w:r w:rsidR="006A21D9" w:rsidRPr="00AE243E">
        <w:rPr>
          <w:rFonts w:asciiTheme="majorHAnsi" w:hAnsiTheme="majorHAnsi" w:cstheme="majorHAnsi"/>
          <w:sz w:val="24"/>
          <w:szCs w:val="24"/>
        </w:rPr>
        <w:t>p thông số</w:t>
      </w:r>
      <w:r w:rsidRPr="00AE243E">
        <w:rPr>
          <w:rFonts w:asciiTheme="majorHAnsi" w:hAnsiTheme="majorHAnsi" w:cstheme="majorHAnsi"/>
          <w:sz w:val="24"/>
          <w:szCs w:val="24"/>
        </w:rPr>
        <w:t xml:space="preserve"> hệ thống</w:t>
      </w:r>
      <w:r w:rsidR="00BF74FD" w:rsidRPr="00AE243E">
        <w:rPr>
          <w:rFonts w:asciiTheme="majorHAnsi" w:hAnsiTheme="majorHAnsi" w:cstheme="majorHAnsi"/>
          <w:sz w:val="24"/>
          <w:szCs w:val="24"/>
        </w:rPr>
        <w:t xml:space="preserve">: Khai báo tỷ lệ giới hạn nghỉ việc (%) để tính toán kế hoạch năm cho tiêu chí " </w:t>
      </w:r>
      <w:hyperlink r:id="rId7" w:history="1">
        <w:r w:rsidR="00BF74FD" w:rsidRPr="00AE243E">
          <w:rPr>
            <w:rFonts w:asciiTheme="majorHAnsi" w:hAnsiTheme="majorHAnsi" w:cstheme="majorHAnsi"/>
            <w:sz w:val="24"/>
            <w:szCs w:val="24"/>
          </w:rPr>
          <w:t>% SM Attrition rate</w:t>
        </w:r>
      </w:hyperlink>
      <w:r w:rsidR="00BF74FD" w:rsidRPr="00AE243E">
        <w:rPr>
          <w:rFonts w:asciiTheme="majorHAnsi" w:hAnsiTheme="majorHAnsi" w:cstheme="majorHAnsi"/>
          <w:sz w:val="24"/>
          <w:szCs w:val="24"/>
        </w:rPr>
        <w:t>".</w:t>
      </w:r>
    </w:p>
    <w:p w:rsidR="00FA4C1E" w:rsidRPr="00AE243E" w:rsidRDefault="006A21D9" w:rsidP="00AE243E">
      <w:pPr>
        <w:pStyle w:val="Heading3"/>
        <w:numPr>
          <w:ilvl w:val="0"/>
          <w:numId w:val="3"/>
        </w:numPr>
        <w:spacing w:line="360" w:lineRule="auto"/>
        <w:ind w:left="426"/>
        <w:jc w:val="both"/>
        <w:rPr>
          <w:rFonts w:cstheme="majorHAnsi"/>
        </w:rPr>
      </w:pPr>
      <w:r w:rsidRPr="00AE243E">
        <w:rPr>
          <w:rFonts w:cstheme="majorHAnsi"/>
        </w:rPr>
        <w:t>Danh sách Scorecard</w:t>
      </w:r>
      <w:r w:rsidR="00BF74FD" w:rsidRPr="00AE243E">
        <w:rPr>
          <w:rFonts w:cstheme="majorHAnsi"/>
        </w:rPr>
        <w:t xml:space="preserve">: </w:t>
      </w:r>
    </w:p>
    <w:p w:rsidR="006A21D9" w:rsidRPr="00AE243E" w:rsidRDefault="00BF74FD"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 xml:space="preserve">Xem danh sách </w:t>
      </w:r>
      <w:r w:rsidR="00601652" w:rsidRPr="00AE243E">
        <w:rPr>
          <w:rFonts w:asciiTheme="majorHAnsi" w:hAnsiTheme="majorHAnsi" w:cstheme="majorHAnsi"/>
          <w:sz w:val="24"/>
          <w:szCs w:val="24"/>
        </w:rPr>
        <w:t xml:space="preserve">tất cả </w:t>
      </w:r>
      <w:r w:rsidRPr="00AE243E">
        <w:rPr>
          <w:rFonts w:asciiTheme="majorHAnsi" w:hAnsiTheme="majorHAnsi" w:cstheme="majorHAnsi"/>
          <w:sz w:val="24"/>
          <w:szCs w:val="24"/>
        </w:rPr>
        <w:t>các Scorecard đã được tạ</w:t>
      </w:r>
      <w:r w:rsidR="00601652" w:rsidRPr="00AE243E">
        <w:rPr>
          <w:rFonts w:asciiTheme="majorHAnsi" w:hAnsiTheme="majorHAnsi" w:cstheme="majorHAnsi"/>
          <w:sz w:val="24"/>
          <w:szCs w:val="24"/>
        </w:rPr>
        <w:t xml:space="preserve">o trong hệ thống </w:t>
      </w:r>
      <w:r w:rsidRPr="00AE243E">
        <w:rPr>
          <w:rFonts w:asciiTheme="majorHAnsi" w:hAnsiTheme="majorHAnsi" w:cstheme="majorHAnsi"/>
          <w:sz w:val="24"/>
          <w:szCs w:val="24"/>
        </w:rPr>
        <w:t>và cho phép xóa bỏ hoàn toàn dữ liệu của từng Scorecard đã tạo.</w:t>
      </w:r>
    </w:p>
    <w:p w:rsidR="00C51CF0" w:rsidRPr="00AE243E" w:rsidRDefault="00C51CF0"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3905250" cy="1122272"/>
            <wp:effectExtent l="19050" t="0" r="0" b="0"/>
            <wp:docPr id="38" name="Picture 29" descr="D:\Work Space\Menual Scorecard\Screenshots\AUDITOR\auditorscorecar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Work Space\Menual Scorecard\Screenshots\AUDITOR\auditorscorecardlist.jpg"/>
                    <pic:cNvPicPr>
                      <a:picLocks noChangeAspect="1" noChangeArrowheads="1"/>
                    </pic:cNvPicPr>
                  </pic:nvPicPr>
                  <pic:blipFill>
                    <a:blip r:embed="rId8" cstate="print"/>
                    <a:srcRect/>
                    <a:stretch>
                      <a:fillRect/>
                    </a:stretch>
                  </pic:blipFill>
                  <pic:spPr bwMode="auto">
                    <a:xfrm>
                      <a:off x="0" y="0"/>
                      <a:ext cx="3923391" cy="1127485"/>
                    </a:xfrm>
                    <a:prstGeom prst="rect">
                      <a:avLst/>
                    </a:prstGeom>
                    <a:noFill/>
                    <a:ln w="9525">
                      <a:noFill/>
                      <a:miter lim="800000"/>
                      <a:headEnd/>
                      <a:tailEnd/>
                    </a:ln>
                  </pic:spPr>
                </pic:pic>
              </a:graphicData>
            </a:graphic>
          </wp:inline>
        </w:drawing>
      </w:r>
    </w:p>
    <w:p w:rsidR="00BF74FD" w:rsidRPr="00AE243E" w:rsidRDefault="00BF74FD" w:rsidP="00AE243E">
      <w:pPr>
        <w:pStyle w:val="Heading3"/>
        <w:numPr>
          <w:ilvl w:val="0"/>
          <w:numId w:val="3"/>
        </w:numPr>
        <w:spacing w:line="360" w:lineRule="auto"/>
        <w:ind w:left="426"/>
        <w:jc w:val="both"/>
        <w:rPr>
          <w:rFonts w:cstheme="majorHAnsi"/>
        </w:rPr>
      </w:pPr>
      <w:r w:rsidRPr="00AE243E">
        <w:rPr>
          <w:rFonts w:cstheme="majorHAnsi"/>
        </w:rPr>
        <w:lastRenderedPageBreak/>
        <w:t>Nạp dữ liệu năm cũ:</w:t>
      </w:r>
    </w:p>
    <w:p w:rsidR="00BF74FD" w:rsidRPr="00AE243E" w:rsidRDefault="00BF74FD"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Nạp file excel dữ liệu Scorecard các năm trước theo đúng chuẩn vào hệ thống. Khi nạp dữ liệu cần chọn các chỉ số để lưu chính xác Scorecard cho nhân viên - nhà phân phối và năm tạo Scorecard.</w:t>
      </w:r>
    </w:p>
    <w:p w:rsidR="00601652" w:rsidRPr="00AE243E" w:rsidRDefault="00601652"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24525" cy="2562225"/>
            <wp:effectExtent l="19050" t="0" r="9525" b="0"/>
            <wp:docPr id="39" name="Picture 30" descr="D:\Work Space\Menual Scorecard\Screenshots\AUDITOR\auditorimportpast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Work Space\Menual Scorecard\Screenshots\AUDITOR\auditorimportpastyear.jpg"/>
                    <pic:cNvPicPr>
                      <a:picLocks noChangeAspect="1" noChangeArrowheads="1"/>
                    </pic:cNvPicPr>
                  </pic:nvPicPr>
                  <pic:blipFill>
                    <a:blip r:embed="rId9"/>
                    <a:srcRect/>
                    <a:stretch>
                      <a:fillRect/>
                    </a:stretch>
                  </pic:blipFill>
                  <pic:spPr bwMode="auto">
                    <a:xfrm>
                      <a:off x="0" y="0"/>
                      <a:ext cx="5724525" cy="2562225"/>
                    </a:xfrm>
                    <a:prstGeom prst="rect">
                      <a:avLst/>
                    </a:prstGeom>
                    <a:noFill/>
                    <a:ln w="9525">
                      <a:noFill/>
                      <a:miter lim="800000"/>
                      <a:headEnd/>
                      <a:tailEnd/>
                    </a:ln>
                  </pic:spPr>
                </pic:pic>
              </a:graphicData>
            </a:graphic>
          </wp:inline>
        </w:drawing>
      </w:r>
    </w:p>
    <w:p w:rsidR="00C41F37" w:rsidRPr="00AE243E" w:rsidRDefault="00C41F37" w:rsidP="00AE243E">
      <w:pPr>
        <w:pStyle w:val="Heading2"/>
        <w:numPr>
          <w:ilvl w:val="0"/>
          <w:numId w:val="1"/>
        </w:numPr>
        <w:spacing w:line="360" w:lineRule="auto"/>
        <w:ind w:left="426"/>
        <w:jc w:val="both"/>
        <w:rPr>
          <w:rFonts w:cstheme="majorHAnsi"/>
        </w:rPr>
      </w:pPr>
      <w:r w:rsidRPr="00AE243E">
        <w:rPr>
          <w:rFonts w:cstheme="majorHAnsi"/>
        </w:rPr>
        <w:t>SE</w:t>
      </w:r>
    </w:p>
    <w:p w:rsidR="00C41F37" w:rsidRPr="00AE243E" w:rsidRDefault="00763271" w:rsidP="00AE243E">
      <w:pPr>
        <w:pStyle w:val="Heading2"/>
        <w:numPr>
          <w:ilvl w:val="0"/>
          <w:numId w:val="6"/>
        </w:numPr>
        <w:spacing w:line="360" w:lineRule="auto"/>
        <w:ind w:left="426"/>
        <w:rPr>
          <w:rFonts w:cstheme="majorHAnsi"/>
        </w:rPr>
      </w:pPr>
      <w:r w:rsidRPr="00AE243E">
        <w:rPr>
          <w:rFonts w:cstheme="majorHAnsi"/>
        </w:rPr>
        <w:t>Lập kế hoạch Scorecard năm</w:t>
      </w:r>
      <w:r w:rsidR="00FA4C1E" w:rsidRPr="00AE243E">
        <w:rPr>
          <w:rFonts w:cstheme="majorHAnsi"/>
        </w:rPr>
        <w:t>:</w:t>
      </w:r>
    </w:p>
    <w:p w:rsidR="00970A34" w:rsidRPr="00AE243E" w:rsidRDefault="00763271" w:rsidP="00AE243E">
      <w:p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 xml:space="preserve">Chức năng này cho phép người dùng với vai trò là SE sử dụng </w:t>
      </w:r>
      <w:r w:rsidR="00970A34" w:rsidRPr="00AE243E">
        <w:rPr>
          <w:rFonts w:asciiTheme="majorHAnsi" w:hAnsiTheme="majorHAnsi" w:cstheme="majorHAnsi"/>
          <w:sz w:val="24"/>
          <w:szCs w:val="24"/>
        </w:rPr>
        <w:t>với mục đích:</w:t>
      </w:r>
    </w:p>
    <w:p w:rsidR="00763271" w:rsidRPr="00AE243E" w:rsidRDefault="00970A34" w:rsidP="00AE243E">
      <w:pPr>
        <w:pStyle w:val="ListParagraph"/>
        <w:numPr>
          <w:ilvl w:val="0"/>
          <w:numId w:val="5"/>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K</w:t>
      </w:r>
      <w:r w:rsidR="00763271" w:rsidRPr="00AE243E">
        <w:rPr>
          <w:rFonts w:asciiTheme="majorHAnsi" w:hAnsiTheme="majorHAnsi" w:cstheme="majorHAnsi"/>
          <w:sz w:val="24"/>
          <w:szCs w:val="24"/>
        </w:rPr>
        <w:t>hởi tạo kế hoạch Scorecard năm cho nhà phân phối được quản lý bởi nhân viên này.</w:t>
      </w:r>
    </w:p>
    <w:p w:rsidR="00D04134" w:rsidRPr="00AE243E" w:rsidRDefault="00D04134"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24525" cy="1971675"/>
            <wp:effectExtent l="19050" t="0" r="9525" b="0"/>
            <wp:docPr id="20" name="Picture 2" descr="D:\Work Space\Menual Scorecard\Screenshots\seyear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 Space\Menual Scorecard\Screenshots\seyearplan.jpg"/>
                    <pic:cNvPicPr>
                      <a:picLocks noChangeAspect="1" noChangeArrowheads="1"/>
                    </pic:cNvPicPr>
                  </pic:nvPicPr>
                  <pic:blipFill>
                    <a:blip r:embed="rId10"/>
                    <a:srcRect/>
                    <a:stretch>
                      <a:fillRect/>
                    </a:stretch>
                  </pic:blipFill>
                  <pic:spPr bwMode="auto">
                    <a:xfrm>
                      <a:off x="0" y="0"/>
                      <a:ext cx="5724525" cy="1971675"/>
                    </a:xfrm>
                    <a:prstGeom prst="rect">
                      <a:avLst/>
                    </a:prstGeom>
                    <a:noFill/>
                    <a:ln w="9525">
                      <a:noFill/>
                      <a:miter lim="800000"/>
                      <a:headEnd/>
                      <a:tailEnd/>
                    </a:ln>
                  </pic:spPr>
                </pic:pic>
              </a:graphicData>
            </a:graphic>
          </wp:inline>
        </w:drawing>
      </w:r>
    </w:p>
    <w:p w:rsidR="00970A34" w:rsidRPr="00AE243E" w:rsidRDefault="00970A34" w:rsidP="00AE243E">
      <w:pPr>
        <w:pStyle w:val="ListParagraph"/>
        <w:numPr>
          <w:ilvl w:val="0"/>
          <w:numId w:val="5"/>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Theo dõi tình trạng Scorecard đã lập ra đã được chấp nhận hay từ chối.</w:t>
      </w:r>
    </w:p>
    <w:p w:rsidR="00D04134" w:rsidRPr="00AE243E" w:rsidRDefault="00D04134" w:rsidP="00AE243E">
      <w:pPr>
        <w:pStyle w:val="ListParagraph"/>
        <w:numPr>
          <w:ilvl w:val="0"/>
          <w:numId w:val="5"/>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Xem lại chi tiết Scorecard đã lập</w:t>
      </w:r>
    </w:p>
    <w:p w:rsidR="00D04134" w:rsidRPr="00AE243E" w:rsidRDefault="00D04134"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lastRenderedPageBreak/>
        <w:drawing>
          <wp:inline distT="0" distB="0" distL="0" distR="0">
            <wp:extent cx="5734050" cy="1666875"/>
            <wp:effectExtent l="19050" t="0" r="0" b="0"/>
            <wp:docPr id="21" name="Picture 16" descr="D:\Work Space\Menual Scorecard\Screenshots\sereviewafters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 Space\Menual Scorecard\Screenshots\sereviewaftersent.jpg"/>
                    <pic:cNvPicPr>
                      <a:picLocks noChangeAspect="1" noChangeArrowheads="1"/>
                    </pic:cNvPicPr>
                  </pic:nvPicPr>
                  <pic:blipFill>
                    <a:blip r:embed="rId11"/>
                    <a:srcRect/>
                    <a:stretch>
                      <a:fillRect/>
                    </a:stretch>
                  </pic:blipFill>
                  <pic:spPr bwMode="auto">
                    <a:xfrm>
                      <a:off x="0" y="0"/>
                      <a:ext cx="5734050" cy="1666875"/>
                    </a:xfrm>
                    <a:prstGeom prst="rect">
                      <a:avLst/>
                    </a:prstGeom>
                    <a:noFill/>
                    <a:ln w="9525">
                      <a:noFill/>
                      <a:miter lim="800000"/>
                      <a:headEnd/>
                      <a:tailEnd/>
                    </a:ln>
                  </pic:spPr>
                </pic:pic>
              </a:graphicData>
            </a:graphic>
          </wp:inline>
        </w:drawing>
      </w:r>
    </w:p>
    <w:p w:rsidR="00763271" w:rsidRPr="00AE243E" w:rsidRDefault="00FA4C1E" w:rsidP="00AE243E">
      <w:pPr>
        <w:pStyle w:val="ListParagraph"/>
        <w:numPr>
          <w:ilvl w:val="0"/>
          <w:numId w:val="7"/>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 xml:space="preserve">Lập kế hoạch </w:t>
      </w:r>
      <w:r w:rsidR="00077BA1" w:rsidRPr="00AE243E">
        <w:rPr>
          <w:rFonts w:asciiTheme="majorHAnsi" w:hAnsiTheme="majorHAnsi" w:cstheme="majorHAnsi"/>
          <w:sz w:val="24"/>
          <w:szCs w:val="24"/>
        </w:rPr>
        <w:t xml:space="preserve">: </w:t>
      </w:r>
      <w:r w:rsidR="00763271" w:rsidRPr="00AE243E">
        <w:rPr>
          <w:rFonts w:asciiTheme="majorHAnsi" w:hAnsiTheme="majorHAnsi" w:cstheme="majorHAnsi"/>
          <w:sz w:val="24"/>
          <w:szCs w:val="24"/>
        </w:rPr>
        <w:t>bắt đầu quy trình lập kế hoạch Scorecard năm.</w:t>
      </w:r>
    </w:p>
    <w:p w:rsidR="00D04134" w:rsidRPr="00AE243E" w:rsidRDefault="00763271" w:rsidP="00AE243E">
      <w:pPr>
        <w:pStyle w:val="ListParagraph"/>
        <w:numPr>
          <w:ilvl w:val="0"/>
          <w:numId w:val="7"/>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Nạp dữ liệu</w:t>
      </w:r>
      <w:r w:rsidR="00077BA1" w:rsidRPr="00AE243E">
        <w:rPr>
          <w:rFonts w:asciiTheme="majorHAnsi" w:hAnsiTheme="majorHAnsi" w:cstheme="majorHAnsi"/>
          <w:sz w:val="24"/>
          <w:szCs w:val="24"/>
        </w:rPr>
        <w:t xml:space="preserve">: </w:t>
      </w:r>
      <w:r w:rsidRPr="00AE243E">
        <w:rPr>
          <w:rFonts w:asciiTheme="majorHAnsi" w:hAnsiTheme="majorHAnsi" w:cstheme="majorHAnsi"/>
          <w:sz w:val="24"/>
          <w:szCs w:val="24"/>
        </w:rPr>
        <w:t>tải lên dữ liệu soạn sẵn bằng file excel theo chuẩn của hệ thống.</w:t>
      </w:r>
    </w:p>
    <w:p w:rsidR="00C61B7A" w:rsidRPr="00AE243E" w:rsidRDefault="00763271" w:rsidP="00AE243E">
      <w:pPr>
        <w:pStyle w:val="Heading3"/>
        <w:numPr>
          <w:ilvl w:val="1"/>
          <w:numId w:val="9"/>
        </w:numPr>
        <w:spacing w:line="360" w:lineRule="auto"/>
        <w:ind w:left="426"/>
        <w:rPr>
          <w:rFonts w:cstheme="majorHAnsi"/>
        </w:rPr>
      </w:pPr>
      <w:r w:rsidRPr="00AE243E">
        <w:rPr>
          <w:rFonts w:cstheme="majorHAnsi"/>
        </w:rPr>
        <w:t xml:space="preserve">Nạp dữ liệu </w:t>
      </w:r>
      <w:r w:rsidR="00077BA1" w:rsidRPr="00AE243E">
        <w:rPr>
          <w:rFonts w:cstheme="majorHAnsi"/>
        </w:rPr>
        <w:t>kế hoạch Scorecard năm</w:t>
      </w:r>
      <w:r w:rsidRPr="00AE243E">
        <w:rPr>
          <w:rFonts w:cstheme="majorHAnsi"/>
        </w:rPr>
        <w:t xml:space="preserve">: </w:t>
      </w:r>
    </w:p>
    <w:p w:rsidR="00D04134" w:rsidRPr="00AE243E" w:rsidRDefault="00C61B7A" w:rsidP="00AE243E">
      <w:p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C</w:t>
      </w:r>
      <w:r w:rsidR="00763271" w:rsidRPr="00AE243E">
        <w:rPr>
          <w:rFonts w:asciiTheme="majorHAnsi" w:hAnsiTheme="majorHAnsi" w:cstheme="majorHAnsi"/>
          <w:sz w:val="24"/>
          <w:szCs w:val="24"/>
        </w:rPr>
        <w:t>họn file excel đã chuẩn bị sẵn, ấn nút "Nạp dữ liệu" để chuyển sang quy trình lập kế hoạch Scorecard năm.</w:t>
      </w:r>
    </w:p>
    <w:p w:rsidR="00763271" w:rsidRPr="00AE243E" w:rsidRDefault="00077BA1"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24525" cy="1676400"/>
            <wp:effectExtent l="19050" t="0" r="9525" b="0"/>
            <wp:docPr id="8" name="Picture 3" descr="D:\Work Space\Menual Scorecard\Screenshots\seimport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 Space\Menual Scorecard\Screenshots\seimportyear.jpg"/>
                    <pic:cNvPicPr>
                      <a:picLocks noChangeAspect="1" noChangeArrowheads="1"/>
                    </pic:cNvPicPr>
                  </pic:nvPicPr>
                  <pic:blipFill>
                    <a:blip r:embed="rId12"/>
                    <a:srcRect/>
                    <a:stretch>
                      <a:fillRect/>
                    </a:stretch>
                  </pic:blipFill>
                  <pic:spPr bwMode="auto">
                    <a:xfrm>
                      <a:off x="0" y="0"/>
                      <a:ext cx="5724525" cy="1676400"/>
                    </a:xfrm>
                    <a:prstGeom prst="rect">
                      <a:avLst/>
                    </a:prstGeom>
                    <a:noFill/>
                    <a:ln w="9525">
                      <a:noFill/>
                      <a:miter lim="800000"/>
                      <a:headEnd/>
                      <a:tailEnd/>
                    </a:ln>
                  </pic:spPr>
                </pic:pic>
              </a:graphicData>
            </a:graphic>
          </wp:inline>
        </w:drawing>
      </w:r>
    </w:p>
    <w:p w:rsidR="00763271" w:rsidRPr="00AE243E" w:rsidRDefault="00763271" w:rsidP="00AE243E">
      <w:pPr>
        <w:pStyle w:val="Heading3"/>
        <w:numPr>
          <w:ilvl w:val="1"/>
          <w:numId w:val="9"/>
        </w:numPr>
        <w:spacing w:line="360" w:lineRule="auto"/>
        <w:ind w:left="426"/>
        <w:rPr>
          <w:rFonts w:cstheme="majorHAnsi"/>
        </w:rPr>
      </w:pPr>
      <w:r w:rsidRPr="00AE243E">
        <w:rPr>
          <w:rFonts w:cstheme="majorHAnsi"/>
        </w:rPr>
        <w:t>Quy trình lập kế hoạch Scorecard năm:</w:t>
      </w:r>
    </w:p>
    <w:p w:rsidR="00C41F37" w:rsidRPr="00AE243E" w:rsidRDefault="00C41F37" w:rsidP="00AE243E">
      <w:pPr>
        <w:pStyle w:val="ListParagraph"/>
        <w:numPr>
          <w:ilvl w:val="0"/>
          <w:numId w:val="10"/>
        </w:num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Chọn nhà phân phối</w:t>
      </w:r>
      <w:r w:rsidR="004E0981" w:rsidRPr="00AE243E">
        <w:rPr>
          <w:rFonts w:asciiTheme="majorHAnsi" w:hAnsiTheme="majorHAnsi" w:cstheme="majorHAnsi"/>
          <w:sz w:val="24"/>
          <w:szCs w:val="24"/>
        </w:rPr>
        <w:t xml:space="preserve"> và n</w:t>
      </w:r>
      <w:r w:rsidRPr="00AE243E">
        <w:rPr>
          <w:rFonts w:asciiTheme="majorHAnsi" w:hAnsiTheme="majorHAnsi" w:cstheme="majorHAnsi"/>
          <w:sz w:val="24"/>
          <w:szCs w:val="24"/>
        </w:rPr>
        <w:t>hập chỉ tiêu</w:t>
      </w:r>
    </w:p>
    <w:p w:rsidR="00763271" w:rsidRPr="00AE243E" w:rsidRDefault="00763271"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4762500" cy="2781427"/>
            <wp:effectExtent l="19050" t="0" r="0" b="0"/>
            <wp:docPr id="5" name="Picture 4" descr="D:\Work Space\Menual Scorecard\Screenshots\seinput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 Space\Menual Scorecard\Screenshots\seinputyear.jpg"/>
                    <pic:cNvPicPr>
                      <a:picLocks noChangeAspect="1" noChangeArrowheads="1"/>
                    </pic:cNvPicPr>
                  </pic:nvPicPr>
                  <pic:blipFill>
                    <a:blip r:embed="rId13"/>
                    <a:srcRect/>
                    <a:stretch>
                      <a:fillRect/>
                    </a:stretch>
                  </pic:blipFill>
                  <pic:spPr bwMode="auto">
                    <a:xfrm>
                      <a:off x="0" y="0"/>
                      <a:ext cx="4762500" cy="2781427"/>
                    </a:xfrm>
                    <a:prstGeom prst="rect">
                      <a:avLst/>
                    </a:prstGeom>
                    <a:noFill/>
                    <a:ln w="9525">
                      <a:noFill/>
                      <a:miter lim="800000"/>
                      <a:headEnd/>
                      <a:tailEnd/>
                    </a:ln>
                  </pic:spPr>
                </pic:pic>
              </a:graphicData>
            </a:graphic>
          </wp:inline>
        </w:drawing>
      </w:r>
    </w:p>
    <w:p w:rsidR="00763271" w:rsidRPr="00AE243E" w:rsidRDefault="00763271"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lastRenderedPageBreak/>
        <w:t>Chọn nhà phân phối và đại diện nhà phân phối ( bắt buộc để thực hiện bước xác nhận mật khẩu).</w:t>
      </w:r>
    </w:p>
    <w:p w:rsidR="00763271" w:rsidRPr="00AE243E" w:rsidRDefault="00763271"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Nhậ</w:t>
      </w:r>
      <w:r w:rsidR="00970A34" w:rsidRPr="00AE243E">
        <w:rPr>
          <w:rFonts w:asciiTheme="majorHAnsi" w:hAnsiTheme="majorHAnsi" w:cstheme="majorHAnsi"/>
          <w:sz w:val="24"/>
          <w:szCs w:val="24"/>
        </w:rPr>
        <w:t>p các thông số, trường hợp người dùng bắt đầu quy trình thông qua bước Nạp dữ liệu Scorecard năm, c</w:t>
      </w:r>
      <w:r w:rsidRPr="00AE243E">
        <w:rPr>
          <w:rFonts w:asciiTheme="majorHAnsi" w:hAnsiTheme="majorHAnsi" w:cstheme="majorHAnsi"/>
          <w:sz w:val="24"/>
          <w:szCs w:val="24"/>
        </w:rPr>
        <w:t xml:space="preserve">ác </w:t>
      </w:r>
      <w:r w:rsidR="00970A34" w:rsidRPr="00AE243E">
        <w:rPr>
          <w:rFonts w:asciiTheme="majorHAnsi" w:hAnsiTheme="majorHAnsi" w:cstheme="majorHAnsi"/>
          <w:sz w:val="24"/>
          <w:szCs w:val="24"/>
        </w:rPr>
        <w:t>thông số</w:t>
      </w:r>
      <w:r w:rsidRPr="00AE243E">
        <w:rPr>
          <w:rFonts w:asciiTheme="majorHAnsi" w:hAnsiTheme="majorHAnsi" w:cstheme="majorHAnsi"/>
          <w:sz w:val="24"/>
          <w:szCs w:val="24"/>
        </w:rPr>
        <w:t xml:space="preserve"> sẽ được khởi tạo sẵn theo dữ liệ</w:t>
      </w:r>
      <w:r w:rsidR="00970A34" w:rsidRPr="00AE243E">
        <w:rPr>
          <w:rFonts w:asciiTheme="majorHAnsi" w:hAnsiTheme="majorHAnsi" w:cstheme="majorHAnsi"/>
          <w:sz w:val="24"/>
          <w:szCs w:val="24"/>
        </w:rPr>
        <w:t>u trong file excel</w:t>
      </w:r>
      <w:r w:rsidRPr="00AE243E">
        <w:rPr>
          <w:rFonts w:asciiTheme="majorHAnsi" w:hAnsiTheme="majorHAnsi" w:cstheme="majorHAnsi"/>
          <w:sz w:val="24"/>
          <w:szCs w:val="24"/>
        </w:rPr>
        <w:t>.</w:t>
      </w:r>
    </w:p>
    <w:p w:rsidR="00970A34" w:rsidRPr="00AE243E" w:rsidRDefault="00077BA1"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Chọn</w:t>
      </w:r>
      <w:r w:rsidR="00970A34" w:rsidRPr="00AE243E">
        <w:rPr>
          <w:rFonts w:asciiTheme="majorHAnsi" w:hAnsiTheme="majorHAnsi" w:cstheme="majorHAnsi"/>
          <w:sz w:val="24"/>
          <w:szCs w:val="24"/>
        </w:rPr>
        <w:t xml:space="preserve"> Tiếp tục để chuyển sang bước kế tiếp hoặc Bỏ qua để thoát khỏi quy trình lập kế hoạch. </w:t>
      </w:r>
    </w:p>
    <w:p w:rsidR="00970A34" w:rsidRPr="00AE243E" w:rsidRDefault="004E0981" w:rsidP="00AE243E">
      <w:pPr>
        <w:pStyle w:val="ListParagraph"/>
        <w:numPr>
          <w:ilvl w:val="0"/>
          <w:numId w:val="10"/>
        </w:num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Xem lại và in</w:t>
      </w:r>
    </w:p>
    <w:p w:rsidR="00970A34" w:rsidRPr="00AE243E" w:rsidRDefault="00970A34"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Xem lại các thông số đã nhập và in ra nếu cần thiết</w:t>
      </w:r>
    </w:p>
    <w:p w:rsidR="00970A34" w:rsidRPr="00AE243E" w:rsidRDefault="00970A34"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34050" cy="2600325"/>
            <wp:effectExtent l="19050" t="0" r="0" b="0"/>
            <wp:docPr id="6" name="Picture 5" descr="D:\Work Space\Menual Scorecard\Screenshots\seyear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 Space\Menual Scorecard\Screenshots\seyearreview.jpg"/>
                    <pic:cNvPicPr>
                      <a:picLocks noChangeAspect="1" noChangeArrowheads="1"/>
                    </pic:cNvPicPr>
                  </pic:nvPicPr>
                  <pic:blipFill>
                    <a:blip r:embed="rId14"/>
                    <a:srcRect/>
                    <a:stretch>
                      <a:fillRect/>
                    </a:stretch>
                  </pic:blipFill>
                  <pic:spPr bwMode="auto">
                    <a:xfrm>
                      <a:off x="0" y="0"/>
                      <a:ext cx="5734050" cy="2600325"/>
                    </a:xfrm>
                    <a:prstGeom prst="rect">
                      <a:avLst/>
                    </a:prstGeom>
                    <a:noFill/>
                    <a:ln w="9525">
                      <a:noFill/>
                      <a:miter lim="800000"/>
                      <a:headEnd/>
                      <a:tailEnd/>
                    </a:ln>
                  </pic:spPr>
                </pic:pic>
              </a:graphicData>
            </a:graphic>
          </wp:inline>
        </w:drawing>
      </w:r>
    </w:p>
    <w:p w:rsidR="00970A34" w:rsidRPr="00AE243E" w:rsidRDefault="00970A34"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24525" cy="2124075"/>
            <wp:effectExtent l="19050" t="0" r="9525" b="0"/>
            <wp:docPr id="7" name="Picture 6" descr="D:\Work Space\Menual Scorecard\Screenshots\seyea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 Space\Menual Scorecard\Screenshots\seyearprint.jpg"/>
                    <pic:cNvPicPr>
                      <a:picLocks noChangeAspect="1" noChangeArrowheads="1"/>
                    </pic:cNvPicPr>
                  </pic:nvPicPr>
                  <pic:blipFill>
                    <a:blip r:embed="rId15"/>
                    <a:srcRect/>
                    <a:stretch>
                      <a:fillRect/>
                    </a:stretch>
                  </pic:blipFill>
                  <pic:spPr bwMode="auto">
                    <a:xfrm>
                      <a:off x="0" y="0"/>
                      <a:ext cx="5724525" cy="2124075"/>
                    </a:xfrm>
                    <a:prstGeom prst="rect">
                      <a:avLst/>
                    </a:prstGeom>
                    <a:noFill/>
                    <a:ln w="9525">
                      <a:noFill/>
                      <a:miter lim="800000"/>
                      <a:headEnd/>
                      <a:tailEnd/>
                    </a:ln>
                  </pic:spPr>
                </pic:pic>
              </a:graphicData>
            </a:graphic>
          </wp:inline>
        </w:drawing>
      </w:r>
    </w:p>
    <w:p w:rsidR="00970A34" w:rsidRPr="00AE243E" w:rsidRDefault="00077BA1"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Chọn</w:t>
      </w:r>
      <w:r w:rsidR="00970A34" w:rsidRPr="00AE243E">
        <w:rPr>
          <w:rFonts w:asciiTheme="majorHAnsi" w:hAnsiTheme="majorHAnsi" w:cstheme="majorHAnsi"/>
          <w:sz w:val="24"/>
          <w:szCs w:val="24"/>
        </w:rPr>
        <w:t xml:space="preserve"> In để in ra Scorecard đã lập, Trở về để quay lại bước trước đó, Tiếp theo để chuyển sang bước kế tiếp,Bỏ qu</w:t>
      </w:r>
      <w:r w:rsidRPr="00AE243E">
        <w:rPr>
          <w:rFonts w:asciiTheme="majorHAnsi" w:hAnsiTheme="majorHAnsi" w:cstheme="majorHAnsi"/>
          <w:sz w:val="24"/>
          <w:szCs w:val="24"/>
        </w:rPr>
        <w:t>a</w:t>
      </w:r>
      <w:r w:rsidR="00970A34" w:rsidRPr="00AE243E">
        <w:rPr>
          <w:rFonts w:asciiTheme="majorHAnsi" w:hAnsiTheme="majorHAnsi" w:cstheme="majorHAnsi"/>
          <w:sz w:val="24"/>
          <w:szCs w:val="24"/>
        </w:rPr>
        <w:t xml:space="preserve"> nếu muốn thoát khỏi quá trình lập kế hoạch.</w:t>
      </w:r>
    </w:p>
    <w:p w:rsidR="00C61B7A" w:rsidRPr="00AE243E" w:rsidRDefault="00C61B7A" w:rsidP="00AE243E">
      <w:pPr>
        <w:spacing w:line="360" w:lineRule="auto"/>
        <w:rPr>
          <w:rFonts w:asciiTheme="majorHAnsi" w:hAnsiTheme="majorHAnsi" w:cstheme="majorHAnsi"/>
          <w:sz w:val="24"/>
          <w:szCs w:val="24"/>
        </w:rPr>
      </w:pPr>
      <w:r w:rsidRPr="00AE243E">
        <w:rPr>
          <w:rFonts w:asciiTheme="majorHAnsi" w:hAnsiTheme="majorHAnsi" w:cstheme="majorHAnsi"/>
          <w:sz w:val="24"/>
          <w:szCs w:val="24"/>
        </w:rPr>
        <w:br w:type="page"/>
      </w:r>
    </w:p>
    <w:p w:rsidR="004E0981" w:rsidRPr="00AE243E" w:rsidRDefault="004E0981" w:rsidP="00AE243E">
      <w:pPr>
        <w:pStyle w:val="ListParagraph"/>
        <w:numPr>
          <w:ilvl w:val="0"/>
          <w:numId w:val="10"/>
        </w:num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lastRenderedPageBreak/>
        <w:t>Xác nhận mật khẩu</w:t>
      </w:r>
    </w:p>
    <w:p w:rsidR="00077BA1" w:rsidRPr="00AE243E" w:rsidRDefault="00077BA1"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31510" cy="2208821"/>
            <wp:effectExtent l="19050" t="0" r="2540" b="0"/>
            <wp:docPr id="10" name="Picture 7" descr="D:\Work Space\Menual Scorecard\Screenshots\seyear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 Space\Menual Scorecard\Screenshots\seyearsave.jpg"/>
                    <pic:cNvPicPr>
                      <a:picLocks noChangeAspect="1" noChangeArrowheads="1"/>
                    </pic:cNvPicPr>
                  </pic:nvPicPr>
                  <pic:blipFill>
                    <a:blip r:embed="rId16"/>
                    <a:srcRect/>
                    <a:stretch>
                      <a:fillRect/>
                    </a:stretch>
                  </pic:blipFill>
                  <pic:spPr bwMode="auto">
                    <a:xfrm>
                      <a:off x="0" y="0"/>
                      <a:ext cx="5731510" cy="2208821"/>
                    </a:xfrm>
                    <a:prstGeom prst="rect">
                      <a:avLst/>
                    </a:prstGeom>
                    <a:noFill/>
                    <a:ln w="9525">
                      <a:noFill/>
                      <a:miter lim="800000"/>
                      <a:headEnd/>
                      <a:tailEnd/>
                    </a:ln>
                  </pic:spPr>
                </pic:pic>
              </a:graphicData>
            </a:graphic>
          </wp:inline>
        </w:drawing>
      </w:r>
    </w:p>
    <w:p w:rsidR="00970A34" w:rsidRPr="00AE243E" w:rsidRDefault="00970A34"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Điều hành kinh doanh và đại điện nhà phân phối cùng xác nhậ</w:t>
      </w:r>
      <w:r w:rsidR="00077BA1" w:rsidRPr="00AE243E">
        <w:rPr>
          <w:rFonts w:asciiTheme="majorHAnsi" w:hAnsiTheme="majorHAnsi" w:cstheme="majorHAnsi"/>
          <w:sz w:val="24"/>
          <w:szCs w:val="24"/>
        </w:rPr>
        <w:t>n</w:t>
      </w:r>
      <w:r w:rsidRPr="00AE243E">
        <w:rPr>
          <w:rFonts w:asciiTheme="majorHAnsi" w:hAnsiTheme="majorHAnsi" w:cstheme="majorHAnsi"/>
          <w:sz w:val="24"/>
          <w:szCs w:val="24"/>
        </w:rPr>
        <w:t xml:space="preserve"> mật khẩu để tiến hành lưu Scorecard vào hệ thống đồng thời gửi lên cho cấp trên xem và duyệt.</w:t>
      </w:r>
    </w:p>
    <w:p w:rsidR="00C41F37" w:rsidRPr="00AE243E" w:rsidRDefault="00077BA1" w:rsidP="00AE243E">
      <w:pPr>
        <w:pStyle w:val="Heading2"/>
        <w:numPr>
          <w:ilvl w:val="0"/>
          <w:numId w:val="6"/>
        </w:numPr>
        <w:spacing w:line="360" w:lineRule="auto"/>
        <w:ind w:left="426"/>
        <w:rPr>
          <w:rFonts w:cstheme="majorHAnsi"/>
        </w:rPr>
      </w:pPr>
      <w:r w:rsidRPr="00AE243E">
        <w:rPr>
          <w:rFonts w:cstheme="majorHAnsi"/>
        </w:rPr>
        <w:t>Cập nhập kết quả và kế hoạch Scorecard tháng</w:t>
      </w:r>
    </w:p>
    <w:p w:rsidR="00077BA1" w:rsidRPr="00AE243E" w:rsidRDefault="00077BA1"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Hàng tháng,  người dùng với vai trò là SE sử dụng chức năng này với mục đích:</w:t>
      </w:r>
    </w:p>
    <w:p w:rsidR="00077BA1" w:rsidRPr="00AE243E" w:rsidRDefault="00077BA1" w:rsidP="00AE243E">
      <w:pPr>
        <w:pStyle w:val="ListParagraph"/>
        <w:numPr>
          <w:ilvl w:val="0"/>
          <w:numId w:val="11"/>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Cập nhập kết quả thực hiện của tháng trước đó</w:t>
      </w:r>
    </w:p>
    <w:p w:rsidR="00077BA1" w:rsidRPr="00AE243E" w:rsidRDefault="00077BA1" w:rsidP="00AE243E">
      <w:pPr>
        <w:pStyle w:val="ListParagraph"/>
        <w:numPr>
          <w:ilvl w:val="0"/>
          <w:numId w:val="11"/>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Thay đổi kế hoạch của tháng hiện tại</w:t>
      </w:r>
    </w:p>
    <w:p w:rsidR="002D1EC0" w:rsidRPr="00AE243E" w:rsidRDefault="002D1EC0" w:rsidP="00AE243E">
      <w:pPr>
        <w:pStyle w:val="ListParagraph"/>
        <w:numPr>
          <w:ilvl w:val="0"/>
          <w:numId w:val="11"/>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Theo dõi tình trạng của kế hoạch tháng hiện tại</w:t>
      </w:r>
    </w:p>
    <w:p w:rsidR="00077BA1" w:rsidRPr="00AE243E" w:rsidRDefault="00077BA1"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24525" cy="1752600"/>
            <wp:effectExtent l="19050" t="0" r="9525" b="0"/>
            <wp:docPr id="11" name="Picture 8" descr="D:\Work Space\Menual Scorecard\Screenshots\semont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 Space\Menual Scorecard\Screenshots\semonthlist.jpg"/>
                    <pic:cNvPicPr>
                      <a:picLocks noChangeAspect="1" noChangeArrowheads="1"/>
                    </pic:cNvPicPr>
                  </pic:nvPicPr>
                  <pic:blipFill>
                    <a:blip r:embed="rId17"/>
                    <a:srcRect/>
                    <a:stretch>
                      <a:fillRect/>
                    </a:stretch>
                  </pic:blipFill>
                  <pic:spPr bwMode="auto">
                    <a:xfrm>
                      <a:off x="0" y="0"/>
                      <a:ext cx="5724525" cy="1752600"/>
                    </a:xfrm>
                    <a:prstGeom prst="rect">
                      <a:avLst/>
                    </a:prstGeom>
                    <a:noFill/>
                    <a:ln w="9525">
                      <a:noFill/>
                      <a:miter lim="800000"/>
                      <a:headEnd/>
                      <a:tailEnd/>
                    </a:ln>
                  </pic:spPr>
                </pic:pic>
              </a:graphicData>
            </a:graphic>
          </wp:inline>
        </w:drawing>
      </w:r>
    </w:p>
    <w:p w:rsidR="002D1EC0" w:rsidRPr="00AE243E" w:rsidRDefault="002D1EC0" w:rsidP="00AE243E">
      <w:pPr>
        <w:pStyle w:val="ListParagraph"/>
        <w:numPr>
          <w:ilvl w:val="0"/>
          <w:numId w:val="12"/>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Chọn biểu tượng hình bút chì để bắt đầu quy trình câp nhập kết quả và kế hoạch Scorecard tháng.</w:t>
      </w:r>
    </w:p>
    <w:p w:rsidR="002D1EC0" w:rsidRPr="00AE243E" w:rsidRDefault="002D1EC0" w:rsidP="00AE243E">
      <w:pPr>
        <w:pStyle w:val="ListParagraph"/>
        <w:numPr>
          <w:ilvl w:val="0"/>
          <w:numId w:val="12"/>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Chọn biểu tượng con mắt để xem toàn bộ chi tiết Scorecard đã làm.</w:t>
      </w:r>
    </w:p>
    <w:p w:rsidR="00077BA1" w:rsidRPr="00AE243E" w:rsidRDefault="00077BA1" w:rsidP="00AE243E">
      <w:pPr>
        <w:pStyle w:val="ListParagraph"/>
        <w:numPr>
          <w:ilvl w:val="0"/>
          <w:numId w:val="12"/>
        </w:numPr>
        <w:spacing w:line="360" w:lineRule="auto"/>
        <w:ind w:left="426"/>
        <w:jc w:val="both"/>
        <w:rPr>
          <w:rFonts w:asciiTheme="majorHAnsi" w:hAnsiTheme="majorHAnsi" w:cstheme="majorHAnsi"/>
          <w:sz w:val="24"/>
          <w:szCs w:val="24"/>
        </w:rPr>
      </w:pPr>
      <w:r w:rsidRPr="00AE243E">
        <w:rPr>
          <w:rFonts w:asciiTheme="majorHAnsi" w:hAnsiTheme="majorHAnsi" w:cstheme="majorHAnsi"/>
          <w:sz w:val="24"/>
          <w:szCs w:val="24"/>
        </w:rPr>
        <w:t>Nạp dữ liệu: tải lên dữ liệu soạn sẵn bằng file excel theo chuẩn của hệ thống.</w:t>
      </w:r>
    </w:p>
    <w:p w:rsidR="0097185A" w:rsidRPr="00AE243E" w:rsidRDefault="00077BA1" w:rsidP="00AE243E">
      <w:pPr>
        <w:pStyle w:val="Heading3"/>
        <w:numPr>
          <w:ilvl w:val="1"/>
          <w:numId w:val="13"/>
        </w:numPr>
        <w:spacing w:line="360" w:lineRule="auto"/>
        <w:rPr>
          <w:rFonts w:cstheme="majorHAnsi"/>
        </w:rPr>
      </w:pPr>
      <w:r w:rsidRPr="00AE243E">
        <w:rPr>
          <w:rFonts w:cstheme="majorHAnsi"/>
        </w:rPr>
        <w:lastRenderedPageBreak/>
        <w:t xml:space="preserve">Nạp dữ liệu Scorecard </w:t>
      </w:r>
      <w:r w:rsidR="002D1EC0" w:rsidRPr="00AE243E">
        <w:rPr>
          <w:rFonts w:cstheme="majorHAnsi"/>
        </w:rPr>
        <w:t>hàng tháng</w:t>
      </w:r>
      <w:r w:rsidRPr="00AE243E">
        <w:rPr>
          <w:rFonts w:cstheme="majorHAnsi"/>
        </w:rPr>
        <w:t xml:space="preserve">: </w:t>
      </w:r>
    </w:p>
    <w:p w:rsidR="002D1EC0" w:rsidRPr="00AE243E" w:rsidRDefault="0097185A"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C</w:t>
      </w:r>
      <w:r w:rsidR="00077BA1" w:rsidRPr="00AE243E">
        <w:rPr>
          <w:rFonts w:asciiTheme="majorHAnsi" w:hAnsiTheme="majorHAnsi" w:cstheme="majorHAnsi"/>
          <w:sz w:val="24"/>
          <w:szCs w:val="24"/>
        </w:rPr>
        <w:t xml:space="preserve">họn file excel đã chuẩn bị sẵn, ấn nút "Nạp dữ liệu" để chuyển sang quy trình </w:t>
      </w:r>
      <w:r w:rsidR="002D1EC0" w:rsidRPr="00AE243E">
        <w:rPr>
          <w:rFonts w:asciiTheme="majorHAnsi" w:hAnsiTheme="majorHAnsi" w:cstheme="majorHAnsi"/>
          <w:sz w:val="24"/>
          <w:szCs w:val="24"/>
        </w:rPr>
        <w:t>cập nhập kết quả và kế hoạch Scorecard tháng</w:t>
      </w:r>
    </w:p>
    <w:p w:rsidR="00077BA1" w:rsidRPr="00AE243E" w:rsidRDefault="002D1EC0"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24525" cy="1524000"/>
            <wp:effectExtent l="19050" t="0" r="9525" b="0"/>
            <wp:docPr id="12" name="Picture 9" descr="D:\Work Space\Menual Scorecard\Screenshots\seimport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 Space\Menual Scorecard\Screenshots\seimportmonth.jpg"/>
                    <pic:cNvPicPr>
                      <a:picLocks noChangeAspect="1" noChangeArrowheads="1"/>
                    </pic:cNvPicPr>
                  </pic:nvPicPr>
                  <pic:blipFill>
                    <a:blip r:embed="rId18"/>
                    <a:srcRect/>
                    <a:stretch>
                      <a:fillRect/>
                    </a:stretch>
                  </pic:blipFill>
                  <pic:spPr bwMode="auto">
                    <a:xfrm>
                      <a:off x="0" y="0"/>
                      <a:ext cx="5724525" cy="1524000"/>
                    </a:xfrm>
                    <a:prstGeom prst="rect">
                      <a:avLst/>
                    </a:prstGeom>
                    <a:noFill/>
                    <a:ln w="9525">
                      <a:noFill/>
                      <a:miter lim="800000"/>
                      <a:headEnd/>
                      <a:tailEnd/>
                    </a:ln>
                  </pic:spPr>
                </pic:pic>
              </a:graphicData>
            </a:graphic>
          </wp:inline>
        </w:drawing>
      </w:r>
    </w:p>
    <w:p w:rsidR="002D1EC0" w:rsidRPr="00AE243E" w:rsidRDefault="002D1EC0" w:rsidP="00AE243E">
      <w:pPr>
        <w:pStyle w:val="Heading3"/>
        <w:numPr>
          <w:ilvl w:val="1"/>
          <w:numId w:val="13"/>
        </w:numPr>
        <w:spacing w:line="360" w:lineRule="auto"/>
        <w:rPr>
          <w:rFonts w:cstheme="majorHAnsi"/>
        </w:rPr>
      </w:pPr>
      <w:r w:rsidRPr="00AE243E">
        <w:rPr>
          <w:rFonts w:cstheme="majorHAnsi"/>
        </w:rPr>
        <w:t>Quy trình cập nhập kết quả và kế hoạch Scorecard tháng:</w:t>
      </w:r>
    </w:p>
    <w:p w:rsidR="002D1EC0" w:rsidRPr="00AE243E" w:rsidRDefault="004E0981" w:rsidP="00AE243E">
      <w:pPr>
        <w:pStyle w:val="ListParagraph"/>
        <w:numPr>
          <w:ilvl w:val="0"/>
          <w:numId w:val="14"/>
        </w:num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Nhậ</w:t>
      </w:r>
      <w:r w:rsidR="002D1EC0" w:rsidRPr="00AE243E">
        <w:rPr>
          <w:rFonts w:asciiTheme="majorHAnsi" w:hAnsiTheme="majorHAnsi" w:cstheme="majorHAnsi"/>
          <w:sz w:val="24"/>
          <w:szCs w:val="24"/>
        </w:rPr>
        <w:t>p dữ liệu</w:t>
      </w:r>
    </w:p>
    <w:p w:rsidR="002D1EC0" w:rsidRPr="00AE243E" w:rsidRDefault="002D1EC0"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Nhập kết quả tháng trước và thay đổi chỉ tiêu rolling tháng hiện tại nếu cần</w:t>
      </w:r>
    </w:p>
    <w:p w:rsidR="002D1EC0" w:rsidRPr="00AE243E" w:rsidRDefault="002D1EC0"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34050" cy="2933700"/>
            <wp:effectExtent l="19050" t="0" r="0" b="0"/>
            <wp:docPr id="14" name="Picture 11" descr="D:\Work Space\Menual Scorecard\Screenshots\seinputresultand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 Space\Menual Scorecard\Screenshots\seinputresultandtarget.jpg"/>
                    <pic:cNvPicPr>
                      <a:picLocks noChangeAspect="1" noChangeArrowheads="1"/>
                    </pic:cNvPicPr>
                  </pic:nvPicPr>
                  <pic:blipFill>
                    <a:blip r:embed="rId19"/>
                    <a:srcRect/>
                    <a:stretch>
                      <a:fillRect/>
                    </a:stretch>
                  </pic:blipFill>
                  <pic:spPr bwMode="auto">
                    <a:xfrm>
                      <a:off x="0" y="0"/>
                      <a:ext cx="5734050" cy="2933700"/>
                    </a:xfrm>
                    <a:prstGeom prst="rect">
                      <a:avLst/>
                    </a:prstGeom>
                    <a:noFill/>
                    <a:ln w="9525">
                      <a:noFill/>
                      <a:miter lim="800000"/>
                      <a:headEnd/>
                      <a:tailEnd/>
                    </a:ln>
                  </pic:spPr>
                </pic:pic>
              </a:graphicData>
            </a:graphic>
          </wp:inline>
        </w:drawing>
      </w:r>
    </w:p>
    <w:p w:rsidR="004E0981" w:rsidRPr="00AE243E" w:rsidRDefault="004E0981" w:rsidP="00AE243E">
      <w:pPr>
        <w:pStyle w:val="ListParagraph"/>
        <w:numPr>
          <w:ilvl w:val="0"/>
          <w:numId w:val="14"/>
        </w:num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Xem lại và in</w:t>
      </w:r>
    </w:p>
    <w:p w:rsidR="002D1EC0" w:rsidRPr="00AE243E" w:rsidRDefault="002D1EC0"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Xem lại các thông số đã nhập và in ra nếu cần thiết</w:t>
      </w:r>
    </w:p>
    <w:p w:rsidR="002D1EC0" w:rsidRPr="00AE243E" w:rsidRDefault="002D1EC0"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lastRenderedPageBreak/>
        <w:drawing>
          <wp:inline distT="0" distB="0" distL="0" distR="0">
            <wp:extent cx="5734050" cy="2676525"/>
            <wp:effectExtent l="19050" t="0" r="0" b="0"/>
            <wp:docPr id="16" name="Picture 13" descr="D:\Work Space\Menual Scorecard\Screenshots\seresulttarget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 Space\Menual Scorecard\Screenshots\seresulttargetreview.jpg"/>
                    <pic:cNvPicPr>
                      <a:picLocks noChangeAspect="1" noChangeArrowheads="1"/>
                    </pic:cNvPicPr>
                  </pic:nvPicPr>
                  <pic:blipFill>
                    <a:blip r:embed="rId20"/>
                    <a:srcRect/>
                    <a:stretch>
                      <a:fillRect/>
                    </a:stretch>
                  </pic:blipFill>
                  <pic:spPr bwMode="auto">
                    <a:xfrm>
                      <a:off x="0" y="0"/>
                      <a:ext cx="5734050" cy="2676525"/>
                    </a:xfrm>
                    <a:prstGeom prst="rect">
                      <a:avLst/>
                    </a:prstGeom>
                    <a:noFill/>
                    <a:ln w="9525">
                      <a:noFill/>
                      <a:miter lim="800000"/>
                      <a:headEnd/>
                      <a:tailEnd/>
                    </a:ln>
                  </pic:spPr>
                </pic:pic>
              </a:graphicData>
            </a:graphic>
          </wp:inline>
        </w:drawing>
      </w:r>
    </w:p>
    <w:p w:rsidR="002D1EC0" w:rsidRPr="00AE243E" w:rsidRDefault="002D1EC0"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24525" cy="2124075"/>
            <wp:effectExtent l="19050" t="0" r="9525" b="0"/>
            <wp:docPr id="17" name="Picture 14" descr="D:\Work Space\Menual Scorecard\Screenshots\seyea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 Space\Menual Scorecard\Screenshots\seyearprint.jpg"/>
                    <pic:cNvPicPr>
                      <a:picLocks noChangeAspect="1" noChangeArrowheads="1"/>
                    </pic:cNvPicPr>
                  </pic:nvPicPr>
                  <pic:blipFill>
                    <a:blip r:embed="rId15"/>
                    <a:srcRect/>
                    <a:stretch>
                      <a:fillRect/>
                    </a:stretch>
                  </pic:blipFill>
                  <pic:spPr bwMode="auto">
                    <a:xfrm>
                      <a:off x="0" y="0"/>
                      <a:ext cx="5724525" cy="2124075"/>
                    </a:xfrm>
                    <a:prstGeom prst="rect">
                      <a:avLst/>
                    </a:prstGeom>
                    <a:noFill/>
                    <a:ln w="9525">
                      <a:noFill/>
                      <a:miter lim="800000"/>
                      <a:headEnd/>
                      <a:tailEnd/>
                    </a:ln>
                  </pic:spPr>
                </pic:pic>
              </a:graphicData>
            </a:graphic>
          </wp:inline>
        </w:drawing>
      </w:r>
    </w:p>
    <w:p w:rsidR="002D1EC0" w:rsidRPr="00AE243E" w:rsidRDefault="002D1EC0"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Chọn In để in ra Scorecard đã lập, Trở về để quay lại bước trước đó, Tiếp theo để chuyển sang bước kế tiếp,Bỏ qua nếu muốn thoát khỏi quá trình lập kế hoạch.</w:t>
      </w:r>
    </w:p>
    <w:p w:rsidR="00D04134" w:rsidRPr="00AE243E" w:rsidRDefault="002D1EC0" w:rsidP="00AE243E">
      <w:pPr>
        <w:pStyle w:val="ListParagraph"/>
        <w:numPr>
          <w:ilvl w:val="0"/>
          <w:numId w:val="14"/>
        </w:numPr>
        <w:spacing w:line="360" w:lineRule="auto"/>
        <w:jc w:val="both"/>
        <w:rPr>
          <w:rFonts w:asciiTheme="majorHAnsi" w:hAnsiTheme="majorHAnsi" w:cstheme="majorHAnsi"/>
          <w:sz w:val="24"/>
          <w:szCs w:val="24"/>
        </w:rPr>
      </w:pPr>
      <w:r w:rsidRPr="00AE243E">
        <w:rPr>
          <w:rFonts w:asciiTheme="majorHAnsi" w:hAnsiTheme="majorHAnsi" w:cstheme="majorHAnsi"/>
          <w:sz w:val="24"/>
          <w:szCs w:val="24"/>
        </w:rPr>
        <w:t>Xác nhận mật khẩu</w:t>
      </w:r>
    </w:p>
    <w:p w:rsidR="002D1EC0" w:rsidRPr="00AE243E" w:rsidRDefault="00D04134" w:rsidP="00AE243E">
      <w:pPr>
        <w:spacing w:line="360" w:lineRule="auto"/>
        <w:jc w:val="both"/>
        <w:rPr>
          <w:rFonts w:asciiTheme="majorHAnsi" w:hAnsiTheme="majorHAnsi" w:cstheme="majorHAnsi"/>
          <w:sz w:val="24"/>
          <w:szCs w:val="24"/>
        </w:rPr>
      </w:pPr>
      <w:r w:rsidRPr="00AE243E">
        <w:rPr>
          <w:rFonts w:asciiTheme="majorHAnsi" w:hAnsiTheme="majorHAnsi" w:cstheme="majorHAnsi"/>
          <w:noProof/>
          <w:sz w:val="24"/>
          <w:szCs w:val="24"/>
          <w:lang w:val="vi-VN" w:eastAsia="vi-VN"/>
        </w:rPr>
        <w:drawing>
          <wp:inline distT="0" distB="0" distL="0" distR="0">
            <wp:extent cx="5731510" cy="1742303"/>
            <wp:effectExtent l="19050" t="0" r="2540" b="0"/>
            <wp:docPr id="19" name="Picture 15" descr="D:\Work Space\Menual Scorecard\Screenshots\semonth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 Space\Menual Scorecard\Screenshots\semonthsave.jpg"/>
                    <pic:cNvPicPr>
                      <a:picLocks noChangeAspect="1" noChangeArrowheads="1"/>
                    </pic:cNvPicPr>
                  </pic:nvPicPr>
                  <pic:blipFill>
                    <a:blip r:embed="rId21"/>
                    <a:srcRect/>
                    <a:stretch>
                      <a:fillRect/>
                    </a:stretch>
                  </pic:blipFill>
                  <pic:spPr bwMode="auto">
                    <a:xfrm>
                      <a:off x="0" y="0"/>
                      <a:ext cx="5731510" cy="1742303"/>
                    </a:xfrm>
                    <a:prstGeom prst="rect">
                      <a:avLst/>
                    </a:prstGeom>
                    <a:noFill/>
                    <a:ln w="9525">
                      <a:noFill/>
                      <a:miter lim="800000"/>
                      <a:headEnd/>
                      <a:tailEnd/>
                    </a:ln>
                  </pic:spPr>
                </pic:pic>
              </a:graphicData>
            </a:graphic>
          </wp:inline>
        </w:drawing>
      </w:r>
    </w:p>
    <w:p w:rsidR="00D04134" w:rsidRPr="00AE243E" w:rsidRDefault="00D04134"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Điều hành kinh doanh và đại điện nhà phân phối cùng xác nhận mật khẩu để tiến hành lưu Scorecard vào hệ thống đồng thời gửi lên cho cấp trên xem và duyệt.</w:t>
      </w:r>
    </w:p>
    <w:p w:rsidR="00D04134" w:rsidRPr="00AE243E" w:rsidRDefault="00D04134" w:rsidP="00AE243E">
      <w:pPr>
        <w:pStyle w:val="Heading2"/>
        <w:numPr>
          <w:ilvl w:val="0"/>
          <w:numId w:val="6"/>
        </w:numPr>
        <w:spacing w:line="360" w:lineRule="auto"/>
        <w:ind w:left="426"/>
        <w:rPr>
          <w:rFonts w:cstheme="majorHAnsi"/>
        </w:rPr>
      </w:pPr>
      <w:r w:rsidRPr="00AE243E">
        <w:rPr>
          <w:rFonts w:cstheme="majorHAnsi"/>
        </w:rPr>
        <w:lastRenderedPageBreak/>
        <w:t>Lưu ý</w:t>
      </w:r>
    </w:p>
    <w:p w:rsidR="00D04134" w:rsidRPr="00AE243E" w:rsidRDefault="00D04134"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Kết quả hàng tháng chỉ được phép nhập khi chỉ tiêu rolling của tháng đó đã được cấp trên cao nhất (RSM) chấp thuận.</w:t>
      </w:r>
    </w:p>
    <w:p w:rsidR="004E0981" w:rsidRPr="00AE243E" w:rsidRDefault="00D04134"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Khi cấp trên ASM/RSM từ chối hoặc RSM chấp thuận thì hệ thống sẽ gửi email thông báo đến cho nhân viên SE.</w:t>
      </w:r>
    </w:p>
    <w:p w:rsidR="006F7027" w:rsidRPr="00AE243E" w:rsidRDefault="006F7027" w:rsidP="00AE243E">
      <w:pPr>
        <w:spacing w:line="360" w:lineRule="auto"/>
        <w:ind w:firstLine="426"/>
        <w:jc w:val="both"/>
        <w:rPr>
          <w:rFonts w:asciiTheme="majorHAnsi" w:hAnsiTheme="majorHAnsi" w:cstheme="majorHAnsi"/>
          <w:sz w:val="24"/>
          <w:szCs w:val="24"/>
        </w:rPr>
      </w:pPr>
      <w:r w:rsidRPr="00AE243E">
        <w:rPr>
          <w:rFonts w:asciiTheme="majorHAnsi" w:hAnsiTheme="majorHAnsi" w:cstheme="majorHAnsi"/>
          <w:sz w:val="24"/>
          <w:szCs w:val="24"/>
        </w:rPr>
        <w:t>Khi Scorecard bị cấp trên từ chối, SE cần tiến hành thay đổi và gửi Scorecard lại.</w:t>
      </w:r>
    </w:p>
    <w:p w:rsidR="00C41F37" w:rsidRPr="00AE243E" w:rsidRDefault="00C41F37" w:rsidP="00AE243E">
      <w:pPr>
        <w:pStyle w:val="Heading2"/>
        <w:numPr>
          <w:ilvl w:val="0"/>
          <w:numId w:val="1"/>
        </w:numPr>
        <w:spacing w:line="360" w:lineRule="auto"/>
        <w:jc w:val="both"/>
        <w:rPr>
          <w:rFonts w:cstheme="majorHAnsi"/>
        </w:rPr>
      </w:pPr>
      <w:r w:rsidRPr="00AE243E">
        <w:rPr>
          <w:rFonts w:cstheme="majorHAnsi"/>
        </w:rPr>
        <w:t>ASM</w:t>
      </w:r>
      <w:r w:rsidR="004E0981" w:rsidRPr="00AE243E">
        <w:rPr>
          <w:rFonts w:cstheme="majorHAnsi"/>
        </w:rPr>
        <w:t>/RSM</w:t>
      </w:r>
    </w:p>
    <w:p w:rsidR="00D04134" w:rsidRPr="00AE243E" w:rsidRDefault="004E0981" w:rsidP="00AE243E">
      <w:pPr>
        <w:pStyle w:val="Heading2"/>
        <w:numPr>
          <w:ilvl w:val="0"/>
          <w:numId w:val="15"/>
        </w:numPr>
        <w:spacing w:line="360" w:lineRule="auto"/>
        <w:ind w:left="426"/>
        <w:rPr>
          <w:rFonts w:cstheme="majorHAnsi"/>
        </w:rPr>
      </w:pPr>
      <w:r w:rsidRPr="00AE243E">
        <w:rPr>
          <w:rFonts w:cstheme="majorHAnsi"/>
        </w:rPr>
        <w:t>Xem và duyệt kế hoạch Scorecard năm</w:t>
      </w:r>
    </w:p>
    <w:p w:rsidR="00D04134" w:rsidRPr="00AE243E" w:rsidRDefault="00D04134" w:rsidP="00AE243E">
      <w:pPr>
        <w:spacing w:line="360" w:lineRule="auto"/>
        <w:jc w:val="both"/>
        <w:rPr>
          <w:rFonts w:asciiTheme="majorHAnsi" w:hAnsiTheme="majorHAnsi" w:cstheme="majorHAnsi"/>
        </w:rPr>
      </w:pPr>
      <w:r w:rsidRPr="00AE243E">
        <w:rPr>
          <w:rFonts w:asciiTheme="majorHAnsi" w:hAnsiTheme="majorHAnsi" w:cstheme="majorHAnsi"/>
        </w:rPr>
        <w:t>Người dùng với vai trò là ASM/RSM sử dung chức năng này với mục đich:</w:t>
      </w:r>
    </w:p>
    <w:p w:rsidR="00D04134" w:rsidRPr="00AE243E" w:rsidRDefault="00D04134" w:rsidP="00AE243E">
      <w:pPr>
        <w:pStyle w:val="ListParagraph"/>
        <w:numPr>
          <w:ilvl w:val="0"/>
          <w:numId w:val="16"/>
        </w:numPr>
        <w:spacing w:line="360" w:lineRule="auto"/>
        <w:jc w:val="both"/>
        <w:rPr>
          <w:rFonts w:asciiTheme="majorHAnsi" w:hAnsiTheme="majorHAnsi" w:cstheme="majorHAnsi"/>
        </w:rPr>
      </w:pPr>
      <w:r w:rsidRPr="00AE243E">
        <w:rPr>
          <w:rFonts w:asciiTheme="majorHAnsi" w:hAnsiTheme="majorHAnsi" w:cstheme="majorHAnsi"/>
        </w:rPr>
        <w:t>Xem danh sách cấp dưới đã gửi hay chưa gửi kế hoạch Scorecard năm.</w:t>
      </w:r>
    </w:p>
    <w:p w:rsidR="00D04134" w:rsidRPr="00AE243E" w:rsidRDefault="00D04134" w:rsidP="00AE243E">
      <w:pPr>
        <w:pStyle w:val="ListParagraph"/>
        <w:numPr>
          <w:ilvl w:val="0"/>
          <w:numId w:val="16"/>
        </w:numPr>
        <w:spacing w:line="360" w:lineRule="auto"/>
        <w:jc w:val="both"/>
        <w:rPr>
          <w:rFonts w:asciiTheme="majorHAnsi" w:hAnsiTheme="majorHAnsi" w:cstheme="majorHAnsi"/>
        </w:rPr>
      </w:pPr>
      <w:r w:rsidRPr="00AE243E">
        <w:rPr>
          <w:rFonts w:asciiTheme="majorHAnsi" w:hAnsiTheme="majorHAnsi" w:cstheme="majorHAnsi"/>
        </w:rPr>
        <w:t>Kích hoạt chức năng gửi email nhắc nhở đến nhân viên chưa gửi kế hoạch Scorecard năm.</w:t>
      </w:r>
    </w:p>
    <w:p w:rsidR="004E0981" w:rsidRPr="00AE243E" w:rsidRDefault="00D04134"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24525" cy="2324100"/>
            <wp:effectExtent l="19050" t="0" r="9525" b="0"/>
            <wp:docPr id="22" name="Picture 17" descr="D:\Work Space\Menual Scorecard\Screenshots\asmviewconfirm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 Space\Menual Scorecard\Screenshots\asmviewconfirmyear.jpg"/>
                    <pic:cNvPicPr>
                      <a:picLocks noChangeAspect="1" noChangeArrowheads="1"/>
                    </pic:cNvPicPr>
                  </pic:nvPicPr>
                  <pic:blipFill>
                    <a:blip r:embed="rId22"/>
                    <a:srcRect/>
                    <a:stretch>
                      <a:fillRect/>
                    </a:stretch>
                  </pic:blipFill>
                  <pic:spPr bwMode="auto">
                    <a:xfrm>
                      <a:off x="0" y="0"/>
                      <a:ext cx="5724525" cy="2324100"/>
                    </a:xfrm>
                    <a:prstGeom prst="rect">
                      <a:avLst/>
                    </a:prstGeom>
                    <a:noFill/>
                    <a:ln w="9525">
                      <a:noFill/>
                      <a:miter lim="800000"/>
                      <a:headEnd/>
                      <a:tailEnd/>
                    </a:ln>
                  </pic:spPr>
                </pic:pic>
              </a:graphicData>
            </a:graphic>
          </wp:inline>
        </w:drawing>
      </w:r>
    </w:p>
    <w:p w:rsidR="00D04134" w:rsidRPr="00AE243E" w:rsidRDefault="00D04134" w:rsidP="00AE243E">
      <w:pPr>
        <w:pStyle w:val="ListParagraph"/>
        <w:numPr>
          <w:ilvl w:val="0"/>
          <w:numId w:val="16"/>
        </w:numPr>
        <w:spacing w:line="360" w:lineRule="auto"/>
        <w:jc w:val="both"/>
        <w:rPr>
          <w:rFonts w:asciiTheme="majorHAnsi" w:hAnsiTheme="majorHAnsi" w:cstheme="majorHAnsi"/>
        </w:rPr>
      </w:pPr>
      <w:r w:rsidRPr="00AE243E">
        <w:rPr>
          <w:rFonts w:asciiTheme="majorHAnsi" w:hAnsiTheme="majorHAnsi" w:cstheme="majorHAnsi"/>
        </w:rPr>
        <w:t xml:space="preserve">Xem chi tiết Scorecard đã gửi của từng nhân viên, xuất ra file excel, thay đổi </w:t>
      </w:r>
      <w:r w:rsidR="009C68E4" w:rsidRPr="00AE243E">
        <w:rPr>
          <w:rFonts w:asciiTheme="majorHAnsi" w:hAnsiTheme="majorHAnsi" w:cstheme="majorHAnsi"/>
        </w:rPr>
        <w:t>chi tiết và duyệt sau khi thay đổi.</w:t>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34050" cy="1971675"/>
            <wp:effectExtent l="19050" t="0" r="0" b="0"/>
            <wp:docPr id="23" name="Picture 18" descr="D:\Work Space\Menual Scorecard\Screenshots\asmreviewan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 Space\Menual Scorecard\Screenshots\asmreviewandconfirm.jpg"/>
                    <pic:cNvPicPr>
                      <a:picLocks noChangeAspect="1" noChangeArrowheads="1"/>
                    </pic:cNvPicPr>
                  </pic:nvPicPr>
                  <pic:blipFill>
                    <a:blip r:embed="rId23"/>
                    <a:srcRect/>
                    <a:stretch>
                      <a:fillRect/>
                    </a:stretch>
                  </pic:blipFill>
                  <pic:spPr bwMode="auto">
                    <a:xfrm>
                      <a:off x="0" y="0"/>
                      <a:ext cx="5734050" cy="1971675"/>
                    </a:xfrm>
                    <a:prstGeom prst="rect">
                      <a:avLst/>
                    </a:prstGeom>
                    <a:noFill/>
                    <a:ln w="9525">
                      <a:noFill/>
                      <a:miter lim="800000"/>
                      <a:headEnd/>
                      <a:tailEnd/>
                    </a:ln>
                  </pic:spPr>
                </pic:pic>
              </a:graphicData>
            </a:graphic>
          </wp:inline>
        </w:drawing>
      </w:r>
    </w:p>
    <w:p w:rsidR="009C68E4" w:rsidRPr="00AE243E" w:rsidRDefault="009C68E4" w:rsidP="00AE243E">
      <w:pPr>
        <w:pStyle w:val="ListParagraph"/>
        <w:numPr>
          <w:ilvl w:val="0"/>
          <w:numId w:val="16"/>
        </w:numPr>
        <w:spacing w:line="360" w:lineRule="auto"/>
        <w:ind w:left="426"/>
        <w:jc w:val="both"/>
        <w:rPr>
          <w:rFonts w:asciiTheme="majorHAnsi" w:hAnsiTheme="majorHAnsi" w:cstheme="majorHAnsi"/>
        </w:rPr>
      </w:pPr>
      <w:r w:rsidRPr="00AE243E">
        <w:rPr>
          <w:rFonts w:asciiTheme="majorHAnsi" w:hAnsiTheme="majorHAnsi" w:cstheme="majorHAnsi"/>
        </w:rPr>
        <w:lastRenderedPageBreak/>
        <w:t>Chấp thuận/ từ chối trực tiếp , không cần xem chi tiết bằng cách nhấn vào biểu tượng bàn tay hướng lên/ hướng xuống.</w:t>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24525" cy="1676400"/>
            <wp:effectExtent l="19050" t="0" r="9525" b="0"/>
            <wp:docPr id="24" name="Picture 19" descr="D:\Work Space\Menual Scorecard\Screenshots\asmdirect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 Space\Menual Scorecard\Screenshots\asmdirectconfirm.jpg"/>
                    <pic:cNvPicPr>
                      <a:picLocks noChangeAspect="1" noChangeArrowheads="1"/>
                    </pic:cNvPicPr>
                  </pic:nvPicPr>
                  <pic:blipFill>
                    <a:blip r:embed="rId24"/>
                    <a:srcRect/>
                    <a:stretch>
                      <a:fillRect/>
                    </a:stretch>
                  </pic:blipFill>
                  <pic:spPr bwMode="auto">
                    <a:xfrm>
                      <a:off x="0" y="0"/>
                      <a:ext cx="5724525" cy="1676400"/>
                    </a:xfrm>
                    <a:prstGeom prst="rect">
                      <a:avLst/>
                    </a:prstGeom>
                    <a:noFill/>
                    <a:ln w="9525">
                      <a:noFill/>
                      <a:miter lim="800000"/>
                      <a:headEnd/>
                      <a:tailEnd/>
                    </a:ln>
                  </pic:spPr>
                </pic:pic>
              </a:graphicData>
            </a:graphic>
          </wp:inline>
        </w:drawing>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rPr>
        <w:t>Nếu là RSM chấp thuận thì hệ thống sẽ gửi email thông báo cho nhân viên làm Scorecard.</w:t>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34050" cy="2495550"/>
            <wp:effectExtent l="19050" t="0" r="0" b="0"/>
            <wp:docPr id="25" name="Picture 20" descr="D:\Work Space\Menual Scorecard\Screenshots\rsmyearconfir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 Space\Menual Scorecard\Screenshots\rsmyearconfirmed.jpg"/>
                    <pic:cNvPicPr>
                      <a:picLocks noChangeAspect="1" noChangeArrowheads="1"/>
                    </pic:cNvPicPr>
                  </pic:nvPicPr>
                  <pic:blipFill>
                    <a:blip r:embed="rId25"/>
                    <a:srcRect/>
                    <a:stretch>
                      <a:fillRect/>
                    </a:stretch>
                  </pic:blipFill>
                  <pic:spPr bwMode="auto">
                    <a:xfrm>
                      <a:off x="0" y="0"/>
                      <a:ext cx="5734050" cy="2495550"/>
                    </a:xfrm>
                    <a:prstGeom prst="rect">
                      <a:avLst/>
                    </a:prstGeom>
                    <a:noFill/>
                    <a:ln w="9525">
                      <a:noFill/>
                      <a:miter lim="800000"/>
                      <a:headEnd/>
                      <a:tailEnd/>
                    </a:ln>
                  </pic:spPr>
                </pic:pic>
              </a:graphicData>
            </a:graphic>
          </wp:inline>
        </w:drawing>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rPr>
        <w:t>Nếu ASM/RSM từ chối hệ thống sẽ gửi email thông báo cho nhân viên làm Scorecard này.</w:t>
      </w:r>
    </w:p>
    <w:p w:rsidR="004E0981" w:rsidRPr="00AE243E" w:rsidRDefault="004E0981" w:rsidP="00AE243E">
      <w:pPr>
        <w:pStyle w:val="Heading2"/>
        <w:numPr>
          <w:ilvl w:val="0"/>
          <w:numId w:val="15"/>
        </w:numPr>
        <w:spacing w:line="360" w:lineRule="auto"/>
        <w:ind w:left="426"/>
        <w:rPr>
          <w:rFonts w:cstheme="majorHAnsi"/>
        </w:rPr>
      </w:pPr>
      <w:r w:rsidRPr="00AE243E">
        <w:rPr>
          <w:rFonts w:cstheme="majorHAnsi"/>
        </w:rPr>
        <w:t>Xem và duyệt kế hoạch Scorecard tháng</w:t>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rPr>
        <w:t>Người dùng với vai trò là ASM/RSM sử dung chức năng này với mục đich:</w:t>
      </w:r>
    </w:p>
    <w:p w:rsidR="009C68E4" w:rsidRPr="00AE243E" w:rsidRDefault="009C68E4" w:rsidP="00AE243E">
      <w:pPr>
        <w:pStyle w:val="ListParagraph"/>
        <w:numPr>
          <w:ilvl w:val="0"/>
          <w:numId w:val="17"/>
        </w:numPr>
        <w:spacing w:line="360" w:lineRule="auto"/>
        <w:jc w:val="both"/>
        <w:rPr>
          <w:rFonts w:asciiTheme="majorHAnsi" w:hAnsiTheme="majorHAnsi" w:cstheme="majorHAnsi"/>
        </w:rPr>
      </w:pPr>
      <w:r w:rsidRPr="00AE243E">
        <w:rPr>
          <w:rFonts w:asciiTheme="majorHAnsi" w:hAnsiTheme="majorHAnsi" w:cstheme="majorHAnsi"/>
        </w:rPr>
        <w:t>Xem danh sách cấp dưới đã gửi hay chưa gửi kế hoạch Scorecard tháng.</w:t>
      </w:r>
    </w:p>
    <w:p w:rsidR="009C68E4" w:rsidRPr="00AE243E" w:rsidRDefault="009C68E4" w:rsidP="00AE243E">
      <w:pPr>
        <w:pStyle w:val="ListParagraph"/>
        <w:numPr>
          <w:ilvl w:val="0"/>
          <w:numId w:val="17"/>
        </w:numPr>
        <w:spacing w:line="360" w:lineRule="auto"/>
        <w:jc w:val="both"/>
        <w:rPr>
          <w:rFonts w:asciiTheme="majorHAnsi" w:hAnsiTheme="majorHAnsi" w:cstheme="majorHAnsi"/>
        </w:rPr>
      </w:pPr>
      <w:r w:rsidRPr="00AE243E">
        <w:rPr>
          <w:rFonts w:asciiTheme="majorHAnsi" w:hAnsiTheme="majorHAnsi" w:cstheme="majorHAnsi"/>
        </w:rPr>
        <w:t>Kích hoạt chức năng gửi email nhắc nhở đến nhân viên chưa gửi kế hoạch Scorecard tháng.</w:t>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4599282" cy="1573840"/>
            <wp:effectExtent l="19050" t="0" r="0" b="0"/>
            <wp:docPr id="30" name="Picture 21" descr="D:\Work Space\Menual Scorecard\Screenshots\asmmonth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 Space\Menual Scorecard\Screenshots\asmmonthconfirm.jpg"/>
                    <pic:cNvPicPr>
                      <a:picLocks noChangeAspect="1" noChangeArrowheads="1"/>
                    </pic:cNvPicPr>
                  </pic:nvPicPr>
                  <pic:blipFill>
                    <a:blip r:embed="rId26"/>
                    <a:srcRect/>
                    <a:stretch>
                      <a:fillRect/>
                    </a:stretch>
                  </pic:blipFill>
                  <pic:spPr bwMode="auto">
                    <a:xfrm>
                      <a:off x="0" y="0"/>
                      <a:ext cx="4609104" cy="1577201"/>
                    </a:xfrm>
                    <a:prstGeom prst="rect">
                      <a:avLst/>
                    </a:prstGeom>
                    <a:noFill/>
                    <a:ln w="9525">
                      <a:noFill/>
                      <a:miter lim="800000"/>
                      <a:headEnd/>
                      <a:tailEnd/>
                    </a:ln>
                  </pic:spPr>
                </pic:pic>
              </a:graphicData>
            </a:graphic>
          </wp:inline>
        </w:drawing>
      </w:r>
    </w:p>
    <w:p w:rsidR="009C68E4" w:rsidRPr="00AE243E" w:rsidRDefault="009C68E4" w:rsidP="00AE243E">
      <w:pPr>
        <w:pStyle w:val="ListParagraph"/>
        <w:numPr>
          <w:ilvl w:val="0"/>
          <w:numId w:val="17"/>
        </w:numPr>
        <w:spacing w:line="360" w:lineRule="auto"/>
        <w:jc w:val="both"/>
        <w:rPr>
          <w:rFonts w:asciiTheme="majorHAnsi" w:hAnsiTheme="majorHAnsi" w:cstheme="majorHAnsi"/>
        </w:rPr>
      </w:pPr>
      <w:r w:rsidRPr="00AE243E">
        <w:rPr>
          <w:rFonts w:asciiTheme="majorHAnsi" w:hAnsiTheme="majorHAnsi" w:cstheme="majorHAnsi"/>
        </w:rPr>
        <w:lastRenderedPageBreak/>
        <w:t>Xem chi tiết Scorecard đã gửi của từng nhân viên, xuất ra file excel, thay đổi chi tiết và duyệt sau khi thay đổi.</w:t>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24525" cy="2638425"/>
            <wp:effectExtent l="19050" t="0" r="9525" b="0"/>
            <wp:docPr id="31" name="Picture 22" descr="D:\Work Space\Menual Scorecard\Screenshots\asmreviewandconfirm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 Space\Menual Scorecard\Screenshots\asmreviewandconfirmmonth.jpg"/>
                    <pic:cNvPicPr>
                      <a:picLocks noChangeAspect="1" noChangeArrowheads="1"/>
                    </pic:cNvPicPr>
                  </pic:nvPicPr>
                  <pic:blipFill>
                    <a:blip r:embed="rId27"/>
                    <a:srcRect/>
                    <a:stretch>
                      <a:fillRect/>
                    </a:stretch>
                  </pic:blipFill>
                  <pic:spPr bwMode="auto">
                    <a:xfrm>
                      <a:off x="0" y="0"/>
                      <a:ext cx="5724525" cy="2638425"/>
                    </a:xfrm>
                    <a:prstGeom prst="rect">
                      <a:avLst/>
                    </a:prstGeom>
                    <a:noFill/>
                    <a:ln w="9525">
                      <a:noFill/>
                      <a:miter lim="800000"/>
                      <a:headEnd/>
                      <a:tailEnd/>
                    </a:ln>
                  </pic:spPr>
                </pic:pic>
              </a:graphicData>
            </a:graphic>
          </wp:inline>
        </w:drawing>
      </w:r>
    </w:p>
    <w:p w:rsidR="003532F2" w:rsidRPr="00AE243E" w:rsidRDefault="003532F2"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24525" cy="1905000"/>
            <wp:effectExtent l="19050" t="0" r="9525" b="0"/>
            <wp:docPr id="32" name="Picture 23" descr="D:\Work Space\Menual Scorecard\Screenshots\asmreviewandconfirmmont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rk Space\Menual Scorecard\Screenshots\asmreviewandconfirmmonth2.jpg"/>
                    <pic:cNvPicPr>
                      <a:picLocks noChangeAspect="1" noChangeArrowheads="1"/>
                    </pic:cNvPicPr>
                  </pic:nvPicPr>
                  <pic:blipFill>
                    <a:blip r:embed="rId28"/>
                    <a:srcRect/>
                    <a:stretch>
                      <a:fillRect/>
                    </a:stretch>
                  </pic:blipFill>
                  <pic:spPr bwMode="auto">
                    <a:xfrm>
                      <a:off x="0" y="0"/>
                      <a:ext cx="5724525" cy="1905000"/>
                    </a:xfrm>
                    <a:prstGeom prst="rect">
                      <a:avLst/>
                    </a:prstGeom>
                    <a:noFill/>
                    <a:ln w="9525">
                      <a:noFill/>
                      <a:miter lim="800000"/>
                      <a:headEnd/>
                      <a:tailEnd/>
                    </a:ln>
                  </pic:spPr>
                </pic:pic>
              </a:graphicData>
            </a:graphic>
          </wp:inline>
        </w:drawing>
      </w:r>
    </w:p>
    <w:p w:rsidR="009C68E4" w:rsidRPr="00AE243E" w:rsidRDefault="009C68E4" w:rsidP="00AE243E">
      <w:pPr>
        <w:pStyle w:val="ListParagraph"/>
        <w:numPr>
          <w:ilvl w:val="0"/>
          <w:numId w:val="17"/>
        </w:numPr>
        <w:spacing w:line="360" w:lineRule="auto"/>
        <w:ind w:left="426"/>
        <w:jc w:val="both"/>
        <w:rPr>
          <w:rFonts w:asciiTheme="majorHAnsi" w:hAnsiTheme="majorHAnsi" w:cstheme="majorHAnsi"/>
        </w:rPr>
      </w:pPr>
      <w:r w:rsidRPr="00AE243E">
        <w:rPr>
          <w:rFonts w:asciiTheme="majorHAnsi" w:hAnsiTheme="majorHAnsi" w:cstheme="majorHAnsi"/>
        </w:rPr>
        <w:t>Chấp thuận/ từ chối trực tiếp , không cần xem chi tiết bằng cách nhấn vào biểu tượng bàn tay hướng lên/ hướng xuống.</w:t>
      </w:r>
    </w:p>
    <w:p w:rsidR="009C68E4" w:rsidRPr="00AE243E" w:rsidRDefault="003532F2"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34050" cy="2152650"/>
            <wp:effectExtent l="19050" t="0" r="0" b="0"/>
            <wp:docPr id="33" name="Picture 24" descr="D:\Work Space\Menual Scorecard\Screenshots\asmdirectconfrm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Work Space\Menual Scorecard\Screenshots\asmdirectconfrmmonth.jpg"/>
                    <pic:cNvPicPr>
                      <a:picLocks noChangeAspect="1" noChangeArrowheads="1"/>
                    </pic:cNvPicPr>
                  </pic:nvPicPr>
                  <pic:blipFill>
                    <a:blip r:embed="rId29"/>
                    <a:srcRect/>
                    <a:stretch>
                      <a:fillRect/>
                    </a:stretch>
                  </pic:blipFill>
                  <pic:spPr bwMode="auto">
                    <a:xfrm>
                      <a:off x="0" y="0"/>
                      <a:ext cx="5734050" cy="2152650"/>
                    </a:xfrm>
                    <a:prstGeom prst="rect">
                      <a:avLst/>
                    </a:prstGeom>
                    <a:noFill/>
                    <a:ln w="9525">
                      <a:noFill/>
                      <a:miter lim="800000"/>
                      <a:headEnd/>
                      <a:tailEnd/>
                    </a:ln>
                  </pic:spPr>
                </pic:pic>
              </a:graphicData>
            </a:graphic>
          </wp:inline>
        </w:drawing>
      </w:r>
    </w:p>
    <w:p w:rsidR="006F7027" w:rsidRPr="00AE243E" w:rsidRDefault="006F7027" w:rsidP="00AE243E">
      <w:pPr>
        <w:spacing w:line="360" w:lineRule="auto"/>
        <w:rPr>
          <w:rFonts w:asciiTheme="majorHAnsi" w:hAnsiTheme="majorHAnsi" w:cstheme="majorHAnsi"/>
        </w:rPr>
      </w:pPr>
      <w:r w:rsidRPr="00AE243E">
        <w:rPr>
          <w:rFonts w:asciiTheme="majorHAnsi" w:hAnsiTheme="majorHAnsi" w:cstheme="majorHAnsi"/>
        </w:rPr>
        <w:br w:type="page"/>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rPr>
        <w:lastRenderedPageBreak/>
        <w:t>Nếu là RSM chấp thuận thì hệ thống sẽ gửi email thông báo cho nhân viên làm Scorecard.</w:t>
      </w:r>
    </w:p>
    <w:p w:rsidR="009C68E4" w:rsidRPr="00AE243E" w:rsidRDefault="003532F2"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34050" cy="2295525"/>
            <wp:effectExtent l="19050" t="0" r="0" b="0"/>
            <wp:docPr id="34" name="Picture 25" descr="D:\Work Space\Menual Scorecard\Screenshots\rsmmonthdirect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Work Space\Menual Scorecard\Screenshots\rsmmonthdirectconfirm.jpg"/>
                    <pic:cNvPicPr>
                      <a:picLocks noChangeAspect="1" noChangeArrowheads="1"/>
                    </pic:cNvPicPr>
                  </pic:nvPicPr>
                  <pic:blipFill>
                    <a:blip r:embed="rId30"/>
                    <a:srcRect/>
                    <a:stretch>
                      <a:fillRect/>
                    </a:stretch>
                  </pic:blipFill>
                  <pic:spPr bwMode="auto">
                    <a:xfrm>
                      <a:off x="0" y="0"/>
                      <a:ext cx="5734050" cy="2295525"/>
                    </a:xfrm>
                    <a:prstGeom prst="rect">
                      <a:avLst/>
                    </a:prstGeom>
                    <a:noFill/>
                    <a:ln w="9525">
                      <a:noFill/>
                      <a:miter lim="800000"/>
                      <a:headEnd/>
                      <a:tailEnd/>
                    </a:ln>
                  </pic:spPr>
                </pic:pic>
              </a:graphicData>
            </a:graphic>
          </wp:inline>
        </w:drawing>
      </w:r>
    </w:p>
    <w:p w:rsidR="009C68E4" w:rsidRPr="00AE243E" w:rsidRDefault="009C68E4" w:rsidP="00AE243E">
      <w:pPr>
        <w:spacing w:line="360" w:lineRule="auto"/>
        <w:jc w:val="both"/>
        <w:rPr>
          <w:rFonts w:asciiTheme="majorHAnsi" w:hAnsiTheme="majorHAnsi" w:cstheme="majorHAnsi"/>
        </w:rPr>
      </w:pPr>
      <w:r w:rsidRPr="00AE243E">
        <w:rPr>
          <w:rFonts w:asciiTheme="majorHAnsi" w:hAnsiTheme="majorHAnsi" w:cstheme="majorHAnsi"/>
        </w:rPr>
        <w:t>Nếu ASM/RSM từ chối hệ thống sẽ gửi email thông báo cho nhân viên làm Scorecard này.</w:t>
      </w:r>
    </w:p>
    <w:p w:rsidR="00D04134" w:rsidRPr="00AE243E" w:rsidRDefault="00D04134" w:rsidP="00AE243E">
      <w:pPr>
        <w:pStyle w:val="Heading2"/>
        <w:numPr>
          <w:ilvl w:val="0"/>
          <w:numId w:val="15"/>
        </w:numPr>
        <w:spacing w:line="360" w:lineRule="auto"/>
        <w:ind w:left="426"/>
        <w:rPr>
          <w:rFonts w:cstheme="majorHAnsi"/>
        </w:rPr>
      </w:pPr>
      <w:r w:rsidRPr="00AE243E">
        <w:rPr>
          <w:rFonts w:cstheme="majorHAnsi"/>
        </w:rPr>
        <w:t>Xem tổng hợp Scorecard</w:t>
      </w:r>
    </w:p>
    <w:p w:rsidR="003532F2" w:rsidRPr="00AE243E" w:rsidRDefault="003532F2" w:rsidP="00AE243E">
      <w:pPr>
        <w:spacing w:line="360" w:lineRule="auto"/>
        <w:ind w:firstLine="426"/>
        <w:jc w:val="both"/>
        <w:rPr>
          <w:rFonts w:asciiTheme="majorHAnsi" w:hAnsiTheme="majorHAnsi" w:cstheme="majorHAnsi"/>
        </w:rPr>
      </w:pPr>
      <w:r w:rsidRPr="00AE243E">
        <w:rPr>
          <w:rFonts w:asciiTheme="majorHAnsi" w:hAnsiTheme="majorHAnsi" w:cstheme="majorHAnsi"/>
        </w:rPr>
        <w:t>Trong quá trình xem và duyệt kế hoạch Scorecard, ASM/RSM sử dụng chức năng này để xem tổng hợp chi tiết Scorecard đã gửi của các nhân viên cấp dưới</w:t>
      </w:r>
      <w:r w:rsidR="006F7027" w:rsidRPr="00AE243E">
        <w:rPr>
          <w:rFonts w:asciiTheme="majorHAnsi" w:hAnsiTheme="majorHAnsi" w:cstheme="majorHAnsi"/>
        </w:rPr>
        <w:t>.</w:t>
      </w:r>
    </w:p>
    <w:p w:rsidR="006F7027" w:rsidRPr="00AE243E" w:rsidRDefault="006F7027" w:rsidP="00AE243E">
      <w:pPr>
        <w:spacing w:line="360" w:lineRule="auto"/>
        <w:ind w:firstLine="426"/>
        <w:jc w:val="both"/>
        <w:rPr>
          <w:rFonts w:asciiTheme="majorHAnsi" w:hAnsiTheme="majorHAnsi" w:cstheme="majorHAnsi"/>
        </w:rPr>
      </w:pPr>
      <w:r w:rsidRPr="00AE243E">
        <w:rPr>
          <w:rFonts w:asciiTheme="majorHAnsi" w:hAnsiTheme="majorHAnsi" w:cstheme="majorHAnsi"/>
        </w:rPr>
        <w:t>Xem thông số tổng hợp: thông số chi tiết sẽ được tổng hợp từ tất cả Scorecard đã gửi của nhân viên cấp dưới.</w:t>
      </w:r>
    </w:p>
    <w:p w:rsidR="006F7027" w:rsidRPr="00AE243E" w:rsidRDefault="006F7027" w:rsidP="00AE243E">
      <w:pPr>
        <w:spacing w:line="360" w:lineRule="auto"/>
        <w:ind w:firstLine="426"/>
        <w:jc w:val="both"/>
        <w:rPr>
          <w:rFonts w:asciiTheme="majorHAnsi" w:hAnsiTheme="majorHAnsi" w:cstheme="majorHAnsi"/>
        </w:rPr>
      </w:pPr>
      <w:r w:rsidRPr="00AE243E">
        <w:rPr>
          <w:rFonts w:asciiTheme="majorHAnsi" w:hAnsiTheme="majorHAnsi" w:cstheme="majorHAnsi"/>
        </w:rPr>
        <w:t>Xem thông sô trung bình: thông số chi tiết sẽ được tổng hợp từ tất cả Scorecard đã gửi của nhân viên cấp dưới chia cho tổng số Scorecard đã gửi của nhân viên cấp dưới.</w:t>
      </w:r>
    </w:p>
    <w:p w:rsidR="006F7027" w:rsidRPr="00AE243E" w:rsidRDefault="006F7027" w:rsidP="00AE243E">
      <w:pPr>
        <w:spacing w:line="360" w:lineRule="auto"/>
        <w:ind w:firstLine="426"/>
        <w:jc w:val="both"/>
        <w:rPr>
          <w:rFonts w:asciiTheme="majorHAnsi" w:hAnsiTheme="majorHAnsi" w:cstheme="majorHAnsi"/>
        </w:rPr>
      </w:pPr>
    </w:p>
    <w:p w:rsidR="003532F2" w:rsidRPr="00AE243E" w:rsidRDefault="003532F2"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086350" cy="2990977"/>
            <wp:effectExtent l="19050" t="0" r="0" b="0"/>
            <wp:docPr id="35" name="Picture 26" descr="D:\Work Space\Menual Scorecard\Screenshots\asmviewconfirmye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Work Space\Menual Scorecard\Screenshots\asmviewconfirmyear2.jpg"/>
                    <pic:cNvPicPr>
                      <a:picLocks noChangeAspect="1" noChangeArrowheads="1"/>
                    </pic:cNvPicPr>
                  </pic:nvPicPr>
                  <pic:blipFill>
                    <a:blip r:embed="rId31"/>
                    <a:srcRect/>
                    <a:stretch>
                      <a:fillRect/>
                    </a:stretch>
                  </pic:blipFill>
                  <pic:spPr bwMode="auto">
                    <a:xfrm>
                      <a:off x="0" y="0"/>
                      <a:ext cx="5086350" cy="2990977"/>
                    </a:xfrm>
                    <a:prstGeom prst="rect">
                      <a:avLst/>
                    </a:prstGeom>
                    <a:noFill/>
                    <a:ln w="9525">
                      <a:noFill/>
                      <a:miter lim="800000"/>
                      <a:headEnd/>
                      <a:tailEnd/>
                    </a:ln>
                  </pic:spPr>
                </pic:pic>
              </a:graphicData>
            </a:graphic>
          </wp:inline>
        </w:drawing>
      </w:r>
    </w:p>
    <w:p w:rsidR="003532F2" w:rsidRPr="00AE243E" w:rsidRDefault="003532F2" w:rsidP="00AE243E">
      <w:pPr>
        <w:spacing w:line="360" w:lineRule="auto"/>
        <w:jc w:val="both"/>
        <w:rPr>
          <w:rFonts w:asciiTheme="majorHAnsi" w:hAnsiTheme="majorHAnsi" w:cstheme="majorHAnsi"/>
        </w:rPr>
      </w:pPr>
      <w:r w:rsidRPr="00AE243E">
        <w:rPr>
          <w:rFonts w:asciiTheme="majorHAnsi" w:hAnsiTheme="majorHAnsi" w:cstheme="majorHAnsi"/>
          <w:noProof/>
          <w:lang w:val="vi-VN" w:eastAsia="vi-VN"/>
        </w:rPr>
        <w:lastRenderedPageBreak/>
        <w:drawing>
          <wp:inline distT="0" distB="0" distL="0" distR="0">
            <wp:extent cx="5734050" cy="2838450"/>
            <wp:effectExtent l="19050" t="0" r="0" b="0"/>
            <wp:docPr id="36" name="Picture 27" descr="D:\Work Space\Menual Scorecard\Screenshots\rsmyearconfi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 Space\Menual Scorecard\Screenshots\rsmyearconfirm2.jpg"/>
                    <pic:cNvPicPr>
                      <a:picLocks noChangeAspect="1" noChangeArrowheads="1"/>
                    </pic:cNvPicPr>
                  </pic:nvPicPr>
                  <pic:blipFill>
                    <a:blip r:embed="rId32"/>
                    <a:srcRect/>
                    <a:stretch>
                      <a:fillRect/>
                    </a:stretch>
                  </pic:blipFill>
                  <pic:spPr bwMode="auto">
                    <a:xfrm>
                      <a:off x="0" y="0"/>
                      <a:ext cx="5734050" cy="2838450"/>
                    </a:xfrm>
                    <a:prstGeom prst="rect">
                      <a:avLst/>
                    </a:prstGeom>
                    <a:noFill/>
                    <a:ln w="9525">
                      <a:noFill/>
                      <a:miter lim="800000"/>
                      <a:headEnd/>
                      <a:tailEnd/>
                    </a:ln>
                  </pic:spPr>
                </pic:pic>
              </a:graphicData>
            </a:graphic>
          </wp:inline>
        </w:drawing>
      </w:r>
    </w:p>
    <w:p w:rsidR="00AE243E" w:rsidRPr="00AE243E" w:rsidRDefault="00AE243E" w:rsidP="00AE243E">
      <w:pPr>
        <w:pStyle w:val="Heading2"/>
        <w:numPr>
          <w:ilvl w:val="0"/>
          <w:numId w:val="15"/>
        </w:numPr>
        <w:spacing w:line="360" w:lineRule="auto"/>
        <w:ind w:left="426"/>
        <w:rPr>
          <w:rFonts w:cstheme="majorHAnsi"/>
        </w:rPr>
      </w:pPr>
      <w:r w:rsidRPr="00AE243E">
        <w:rPr>
          <w:rFonts w:cstheme="majorHAnsi"/>
        </w:rPr>
        <w:t>Báo cáo chi tiết Scorecard</w:t>
      </w:r>
    </w:p>
    <w:p w:rsidR="00AE243E" w:rsidRPr="00AE243E" w:rsidRDefault="00AE243E" w:rsidP="00AE243E">
      <w:pPr>
        <w:spacing w:line="360" w:lineRule="auto"/>
        <w:rPr>
          <w:rFonts w:asciiTheme="majorHAnsi" w:hAnsiTheme="majorHAnsi" w:cstheme="majorHAnsi"/>
        </w:rPr>
      </w:pPr>
      <w:r w:rsidRPr="00AE243E">
        <w:rPr>
          <w:rFonts w:asciiTheme="majorHAnsi" w:hAnsiTheme="majorHAnsi" w:cstheme="majorHAnsi"/>
        </w:rPr>
        <w:t>Chức năng này cho phép xem chi tiết:</w:t>
      </w:r>
    </w:p>
    <w:p w:rsidR="00AE243E" w:rsidRPr="00AE243E" w:rsidRDefault="00AE243E" w:rsidP="00AE243E">
      <w:pPr>
        <w:pStyle w:val="ListParagraph"/>
        <w:numPr>
          <w:ilvl w:val="0"/>
          <w:numId w:val="17"/>
        </w:numPr>
        <w:spacing w:line="360" w:lineRule="auto"/>
        <w:rPr>
          <w:rFonts w:asciiTheme="majorHAnsi" w:hAnsiTheme="majorHAnsi" w:cstheme="majorHAnsi"/>
        </w:rPr>
      </w:pPr>
      <w:r w:rsidRPr="00AE243E">
        <w:rPr>
          <w:rFonts w:asciiTheme="majorHAnsi" w:hAnsiTheme="majorHAnsi" w:cstheme="majorHAnsi"/>
        </w:rPr>
        <w:t>Các Scorecard đã gửi bởi nhân viên cấp dưới SE/NPP</w:t>
      </w:r>
    </w:p>
    <w:p w:rsidR="00AE243E" w:rsidRPr="00AE243E" w:rsidRDefault="00AE243E" w:rsidP="00AE243E">
      <w:pPr>
        <w:pStyle w:val="ListParagraph"/>
        <w:numPr>
          <w:ilvl w:val="0"/>
          <w:numId w:val="17"/>
        </w:numPr>
        <w:spacing w:line="360" w:lineRule="auto"/>
        <w:rPr>
          <w:rFonts w:asciiTheme="majorHAnsi" w:hAnsiTheme="majorHAnsi" w:cstheme="majorHAnsi"/>
        </w:rPr>
      </w:pPr>
      <w:r w:rsidRPr="00AE243E">
        <w:rPr>
          <w:rFonts w:asciiTheme="majorHAnsi" w:hAnsiTheme="majorHAnsi" w:cstheme="majorHAnsi"/>
        </w:rPr>
        <w:t>Scorecard tổng hợp theo ASM/RSM/NW</w:t>
      </w:r>
    </w:p>
    <w:p w:rsidR="00AE243E" w:rsidRPr="00AE243E" w:rsidRDefault="00AE243E" w:rsidP="00AE243E">
      <w:pPr>
        <w:spacing w:line="360" w:lineRule="auto"/>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24525" cy="2638425"/>
            <wp:effectExtent l="19050" t="0" r="9525" b="0"/>
            <wp:docPr id="1" name="Picture 1" descr="D:\Work Space\Menual Scorecard\Screenshots\ASM_RSM\report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 Space\Menual Scorecard\Screenshots\ASM_RSM\reportdetail.jpg"/>
                    <pic:cNvPicPr>
                      <a:picLocks noChangeAspect="1" noChangeArrowheads="1"/>
                    </pic:cNvPicPr>
                  </pic:nvPicPr>
                  <pic:blipFill>
                    <a:blip r:embed="rId33"/>
                    <a:srcRect/>
                    <a:stretch>
                      <a:fillRect/>
                    </a:stretch>
                  </pic:blipFill>
                  <pic:spPr bwMode="auto">
                    <a:xfrm>
                      <a:off x="0" y="0"/>
                      <a:ext cx="5724525" cy="2638425"/>
                    </a:xfrm>
                    <a:prstGeom prst="rect">
                      <a:avLst/>
                    </a:prstGeom>
                    <a:noFill/>
                    <a:ln w="9525">
                      <a:noFill/>
                      <a:miter lim="800000"/>
                      <a:headEnd/>
                      <a:tailEnd/>
                    </a:ln>
                  </pic:spPr>
                </pic:pic>
              </a:graphicData>
            </a:graphic>
          </wp:inline>
        </w:drawing>
      </w:r>
    </w:p>
    <w:p w:rsidR="00AE243E" w:rsidRDefault="00AE243E">
      <w:pPr>
        <w:rPr>
          <w:rFonts w:asciiTheme="majorHAnsi" w:eastAsiaTheme="majorEastAsia" w:hAnsiTheme="majorHAnsi" w:cstheme="majorHAnsi"/>
          <w:b/>
          <w:bCs/>
          <w:color w:val="4F81BD" w:themeColor="accent1"/>
          <w:sz w:val="26"/>
          <w:szCs w:val="26"/>
        </w:rPr>
      </w:pPr>
      <w:r>
        <w:rPr>
          <w:rFonts w:cstheme="majorHAnsi"/>
        </w:rPr>
        <w:br w:type="page"/>
      </w:r>
    </w:p>
    <w:p w:rsidR="00AE243E" w:rsidRPr="00AE243E" w:rsidRDefault="00AE243E" w:rsidP="00AE243E">
      <w:pPr>
        <w:pStyle w:val="Heading2"/>
        <w:numPr>
          <w:ilvl w:val="0"/>
          <w:numId w:val="15"/>
        </w:numPr>
        <w:spacing w:line="360" w:lineRule="auto"/>
        <w:ind w:left="426"/>
        <w:rPr>
          <w:rFonts w:cstheme="majorHAnsi"/>
        </w:rPr>
      </w:pPr>
      <w:r w:rsidRPr="00AE243E">
        <w:rPr>
          <w:rFonts w:cstheme="majorHAnsi"/>
        </w:rPr>
        <w:lastRenderedPageBreak/>
        <w:t>Duyệt kế hoạch Scorecard tháng chưa gửi (dành cho RSM)</w:t>
      </w:r>
    </w:p>
    <w:p w:rsidR="00AE243E" w:rsidRDefault="00AE243E" w:rsidP="00AE243E">
      <w:pPr>
        <w:spacing w:line="360" w:lineRule="auto"/>
        <w:ind w:firstLine="426"/>
        <w:rPr>
          <w:rFonts w:asciiTheme="majorHAnsi" w:hAnsiTheme="majorHAnsi" w:cstheme="majorHAnsi"/>
        </w:rPr>
      </w:pPr>
      <w:r w:rsidRPr="00AE243E">
        <w:rPr>
          <w:rFonts w:asciiTheme="majorHAnsi" w:hAnsiTheme="majorHAnsi" w:cstheme="majorHAnsi"/>
        </w:rPr>
        <w:t>Chức năng này cho phép người dùng với vai trò là RSM duyệt kế hoạch Scorecard tháng chưa được gửi bởi SE</w:t>
      </w:r>
      <w:r w:rsidR="00D65D8B">
        <w:rPr>
          <w:rFonts w:asciiTheme="majorHAnsi" w:hAnsiTheme="majorHAnsi" w:cstheme="majorHAnsi"/>
        </w:rPr>
        <w:t>/NPP</w:t>
      </w:r>
      <w:r w:rsidRPr="00AE243E">
        <w:rPr>
          <w:rFonts w:asciiTheme="majorHAnsi" w:hAnsiTheme="majorHAnsi" w:cstheme="majorHAnsi"/>
        </w:rPr>
        <w:t xml:space="preserve"> khi được đề nghị.</w:t>
      </w:r>
    </w:p>
    <w:p w:rsidR="00D65D8B" w:rsidRPr="00AE243E" w:rsidRDefault="00D65D8B" w:rsidP="00AE243E">
      <w:pPr>
        <w:spacing w:line="360" w:lineRule="auto"/>
        <w:ind w:firstLine="426"/>
        <w:rPr>
          <w:rFonts w:asciiTheme="majorHAnsi" w:hAnsiTheme="majorHAnsi" w:cstheme="majorHAnsi"/>
        </w:rPr>
      </w:pPr>
      <w:r>
        <w:rPr>
          <w:rFonts w:asciiTheme="majorHAnsi" w:hAnsiTheme="majorHAnsi" w:cstheme="majorHAnsi"/>
        </w:rPr>
        <w:t>Nhấn biểu tượng bàn tay hướng lên để duyệt, hệ thống sẽ gửi email thông báo đến nhân viên làm Socrecard về việc đã được duyệt này.</w:t>
      </w:r>
    </w:p>
    <w:p w:rsidR="00AE243E" w:rsidRPr="00AE243E" w:rsidRDefault="00AE243E" w:rsidP="00AE243E">
      <w:pPr>
        <w:spacing w:line="360" w:lineRule="auto"/>
        <w:rPr>
          <w:rFonts w:asciiTheme="majorHAnsi" w:hAnsiTheme="majorHAnsi" w:cstheme="majorHAnsi"/>
        </w:rPr>
      </w:pPr>
      <w:r w:rsidRPr="00AE243E">
        <w:rPr>
          <w:rFonts w:asciiTheme="majorHAnsi" w:hAnsiTheme="majorHAnsi" w:cstheme="majorHAnsi"/>
          <w:noProof/>
          <w:lang w:val="vi-VN" w:eastAsia="vi-VN"/>
        </w:rPr>
        <w:drawing>
          <wp:inline distT="0" distB="0" distL="0" distR="0">
            <wp:extent cx="5734050" cy="2686050"/>
            <wp:effectExtent l="19050" t="0" r="0" b="0"/>
            <wp:docPr id="3" name="Picture 2" descr="D:\Work Space\Menual Scorecard\Screenshots\ASM_RSM\rsmapproveun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 Space\Menual Scorecard\Screenshots\ASM_RSM\rsmapproveunsend.jpg"/>
                    <pic:cNvPicPr>
                      <a:picLocks noChangeAspect="1" noChangeArrowheads="1"/>
                    </pic:cNvPicPr>
                  </pic:nvPicPr>
                  <pic:blipFill>
                    <a:blip r:embed="rId34"/>
                    <a:srcRect/>
                    <a:stretch>
                      <a:fillRect/>
                    </a:stretch>
                  </pic:blipFill>
                  <pic:spPr bwMode="auto">
                    <a:xfrm>
                      <a:off x="0" y="0"/>
                      <a:ext cx="5734050" cy="2686050"/>
                    </a:xfrm>
                    <a:prstGeom prst="rect">
                      <a:avLst/>
                    </a:prstGeom>
                    <a:noFill/>
                    <a:ln w="9525">
                      <a:noFill/>
                      <a:miter lim="800000"/>
                      <a:headEnd/>
                      <a:tailEnd/>
                    </a:ln>
                  </pic:spPr>
                </pic:pic>
              </a:graphicData>
            </a:graphic>
          </wp:inline>
        </w:drawing>
      </w:r>
    </w:p>
    <w:p w:rsidR="00AE243E" w:rsidRPr="00AE243E" w:rsidRDefault="00AE243E" w:rsidP="00AE243E">
      <w:pPr>
        <w:spacing w:line="360" w:lineRule="auto"/>
        <w:rPr>
          <w:rFonts w:asciiTheme="majorHAnsi" w:hAnsiTheme="majorHAnsi" w:cstheme="majorHAnsi"/>
        </w:rPr>
      </w:pPr>
    </w:p>
    <w:p w:rsidR="00D04134" w:rsidRPr="00AE243E" w:rsidRDefault="00D04134" w:rsidP="00AE243E">
      <w:pPr>
        <w:spacing w:line="360" w:lineRule="auto"/>
        <w:jc w:val="both"/>
        <w:rPr>
          <w:rFonts w:asciiTheme="majorHAnsi" w:hAnsiTheme="majorHAnsi" w:cstheme="majorHAnsi"/>
        </w:rPr>
      </w:pPr>
    </w:p>
    <w:p w:rsidR="00C41F37" w:rsidRPr="00AE243E" w:rsidRDefault="00C41F37" w:rsidP="00AE243E">
      <w:pPr>
        <w:spacing w:line="360" w:lineRule="auto"/>
        <w:jc w:val="both"/>
        <w:rPr>
          <w:rFonts w:asciiTheme="majorHAnsi" w:hAnsiTheme="majorHAnsi" w:cstheme="majorHAnsi"/>
          <w:sz w:val="24"/>
          <w:szCs w:val="24"/>
        </w:rPr>
      </w:pPr>
    </w:p>
    <w:p w:rsidR="005227CE" w:rsidRPr="00AE243E" w:rsidRDefault="005227CE" w:rsidP="00AE243E">
      <w:pPr>
        <w:spacing w:line="360" w:lineRule="auto"/>
        <w:jc w:val="both"/>
        <w:rPr>
          <w:rFonts w:asciiTheme="majorHAnsi" w:hAnsiTheme="majorHAnsi" w:cstheme="majorHAnsi"/>
        </w:rPr>
      </w:pPr>
    </w:p>
    <w:sectPr w:rsidR="005227CE" w:rsidRPr="00AE243E" w:rsidSect="005227C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065B5"/>
    <w:multiLevelType w:val="hybridMultilevel"/>
    <w:tmpl w:val="20606F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9C57721"/>
    <w:multiLevelType w:val="hybridMultilevel"/>
    <w:tmpl w:val="214A63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600ED9"/>
    <w:multiLevelType w:val="hybridMultilevel"/>
    <w:tmpl w:val="93C0990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67C3C8E"/>
    <w:multiLevelType w:val="multilevel"/>
    <w:tmpl w:val="5FBAC6F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18763E2"/>
    <w:multiLevelType w:val="hybridMultilevel"/>
    <w:tmpl w:val="4F109EF4"/>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2054CE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843EA1"/>
    <w:multiLevelType w:val="hybridMultilevel"/>
    <w:tmpl w:val="BE264C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CD11C9D"/>
    <w:multiLevelType w:val="hybridMultilevel"/>
    <w:tmpl w:val="FA86842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5B75AF4"/>
    <w:multiLevelType w:val="hybridMultilevel"/>
    <w:tmpl w:val="9836F5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451A3AE9"/>
    <w:multiLevelType w:val="hybridMultilevel"/>
    <w:tmpl w:val="837EDA9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54FF78AE"/>
    <w:multiLevelType w:val="hybridMultilevel"/>
    <w:tmpl w:val="1D56E6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680A155A"/>
    <w:multiLevelType w:val="hybridMultilevel"/>
    <w:tmpl w:val="A3A09D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6AAC133D"/>
    <w:multiLevelType w:val="hybridMultilevel"/>
    <w:tmpl w:val="7506D4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6BDB77B8"/>
    <w:multiLevelType w:val="hybridMultilevel"/>
    <w:tmpl w:val="92C03B8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702E5F23"/>
    <w:multiLevelType w:val="hybridMultilevel"/>
    <w:tmpl w:val="199618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758426C4"/>
    <w:multiLevelType w:val="hybridMultilevel"/>
    <w:tmpl w:val="12F0D9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7B8A3F65"/>
    <w:multiLevelType w:val="hybridMultilevel"/>
    <w:tmpl w:val="85881D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1"/>
  </w:num>
  <w:num w:numId="4">
    <w:abstractNumId w:val="1"/>
  </w:num>
  <w:num w:numId="5">
    <w:abstractNumId w:val="8"/>
  </w:num>
  <w:num w:numId="6">
    <w:abstractNumId w:val="14"/>
  </w:num>
  <w:num w:numId="7">
    <w:abstractNumId w:val="16"/>
  </w:num>
  <w:num w:numId="8">
    <w:abstractNumId w:val="2"/>
  </w:num>
  <w:num w:numId="9">
    <w:abstractNumId w:val="5"/>
  </w:num>
  <w:num w:numId="10">
    <w:abstractNumId w:val="13"/>
  </w:num>
  <w:num w:numId="11">
    <w:abstractNumId w:val="10"/>
  </w:num>
  <w:num w:numId="12">
    <w:abstractNumId w:val="0"/>
  </w:num>
  <w:num w:numId="13">
    <w:abstractNumId w:val="3"/>
  </w:num>
  <w:num w:numId="14">
    <w:abstractNumId w:val="4"/>
  </w:num>
  <w:num w:numId="15">
    <w:abstractNumId w:val="6"/>
  </w:num>
  <w:num w:numId="16">
    <w:abstractNumId w:val="12"/>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41F37"/>
    <w:rsid w:val="00077BA1"/>
    <w:rsid w:val="001E1B14"/>
    <w:rsid w:val="002D1EC0"/>
    <w:rsid w:val="003532F2"/>
    <w:rsid w:val="004E0981"/>
    <w:rsid w:val="005227CE"/>
    <w:rsid w:val="00601652"/>
    <w:rsid w:val="006A21D9"/>
    <w:rsid w:val="006F7027"/>
    <w:rsid w:val="00763271"/>
    <w:rsid w:val="00970A34"/>
    <w:rsid w:val="0097185A"/>
    <w:rsid w:val="009C68E4"/>
    <w:rsid w:val="00AE243E"/>
    <w:rsid w:val="00BF74FD"/>
    <w:rsid w:val="00C41F37"/>
    <w:rsid w:val="00C51CF0"/>
    <w:rsid w:val="00C61B7A"/>
    <w:rsid w:val="00CE0070"/>
    <w:rsid w:val="00D04134"/>
    <w:rsid w:val="00D65D8B"/>
    <w:rsid w:val="00E22605"/>
    <w:rsid w:val="00EC3391"/>
    <w:rsid w:val="00EF78F4"/>
    <w:rsid w:val="00FA4C1E"/>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F37"/>
    <w:rPr>
      <w:lang w:val="en-US"/>
    </w:rPr>
  </w:style>
  <w:style w:type="paragraph" w:styleId="Heading1">
    <w:name w:val="heading 1"/>
    <w:basedOn w:val="Normal"/>
    <w:next w:val="Normal"/>
    <w:link w:val="Heading1Char"/>
    <w:uiPriority w:val="9"/>
    <w:qFormat/>
    <w:rsid w:val="006A21D9"/>
    <w:pPr>
      <w:keepNext/>
      <w:keepLines/>
      <w:spacing w:before="480" w:after="0"/>
      <w:outlineLvl w:val="0"/>
    </w:pPr>
    <w:rPr>
      <w:rFonts w:ascii="Times New Roman" w:eastAsiaTheme="majorEastAsia" w:hAnsi="Times New Roman" w:cstheme="majorBidi"/>
      <w:b/>
      <w:bCs/>
      <w:color w:val="4F81BD" w:themeColor="accent1"/>
      <w:sz w:val="28"/>
      <w:szCs w:val="28"/>
    </w:rPr>
  </w:style>
  <w:style w:type="paragraph" w:styleId="Heading2">
    <w:name w:val="heading 2"/>
    <w:basedOn w:val="Normal"/>
    <w:next w:val="Normal"/>
    <w:link w:val="Heading2Char"/>
    <w:uiPriority w:val="9"/>
    <w:unhideWhenUsed/>
    <w:qFormat/>
    <w:rsid w:val="00C41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26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1D9"/>
    <w:rPr>
      <w:rFonts w:ascii="Times New Roman" w:eastAsiaTheme="majorEastAsia" w:hAnsi="Times New Roman" w:cstheme="majorBidi"/>
      <w:b/>
      <w:bCs/>
      <w:color w:val="4F81BD" w:themeColor="accent1"/>
      <w:sz w:val="28"/>
      <w:szCs w:val="28"/>
      <w:lang w:val="en-US"/>
    </w:rPr>
  </w:style>
  <w:style w:type="character" w:customStyle="1" w:styleId="Heading2Char">
    <w:name w:val="Heading 2 Char"/>
    <w:basedOn w:val="DefaultParagraphFont"/>
    <w:link w:val="Heading2"/>
    <w:uiPriority w:val="9"/>
    <w:rsid w:val="00C41F37"/>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BF7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4FD"/>
    <w:rPr>
      <w:rFonts w:ascii="Tahoma" w:hAnsi="Tahoma" w:cs="Tahoma"/>
      <w:sz w:val="16"/>
      <w:szCs w:val="16"/>
      <w:lang w:val="en-US"/>
    </w:rPr>
  </w:style>
  <w:style w:type="character" w:styleId="Hyperlink">
    <w:name w:val="Hyperlink"/>
    <w:basedOn w:val="DefaultParagraphFont"/>
    <w:uiPriority w:val="99"/>
    <w:semiHidden/>
    <w:unhideWhenUsed/>
    <w:rsid w:val="00BF74FD"/>
    <w:rPr>
      <w:color w:val="0000FF"/>
      <w:u w:val="single"/>
    </w:rPr>
  </w:style>
  <w:style w:type="paragraph" w:styleId="ListParagraph">
    <w:name w:val="List Paragraph"/>
    <w:basedOn w:val="Normal"/>
    <w:uiPriority w:val="34"/>
    <w:qFormat/>
    <w:rsid w:val="00FA4C1E"/>
    <w:pPr>
      <w:ind w:left="720"/>
      <w:contextualSpacing/>
    </w:pPr>
  </w:style>
  <w:style w:type="character" w:customStyle="1" w:styleId="Heading3Char">
    <w:name w:val="Heading 3 Char"/>
    <w:basedOn w:val="DefaultParagraphFont"/>
    <w:link w:val="Heading3"/>
    <w:uiPriority w:val="9"/>
    <w:rsid w:val="00E22605"/>
    <w:rPr>
      <w:rFonts w:asciiTheme="majorHAnsi" w:eastAsiaTheme="majorEastAsia" w:hAnsiTheme="majorHAnsi" w:cstheme="majorBidi"/>
      <w:b/>
      <w:bCs/>
      <w:color w:val="4F81BD" w:themeColor="accent1"/>
      <w:lang w:val="en-US"/>
    </w:rPr>
  </w:style>
</w:styles>
</file>

<file path=word/webSettings.xml><?xml version="1.0" encoding="utf-8"?>
<w:webSettings xmlns:r="http://schemas.openxmlformats.org/officeDocument/2006/relationships" xmlns:w="http://schemas.openxmlformats.org/wordprocessingml/2006/main">
  <w:divs>
    <w:div w:id="130515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hyperlink" Target="http://localhost:8080/dcdt/scorecardkpi/edit.html?pojo.scoreCardKPIID=16"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localhost:8080/dcdt/scorecardkpi/edit.html?pojo.scoreCardKPIID=1"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13</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 Quoc Khanh</dc:creator>
  <cp:lastModifiedBy>Chu Quoc Khanh</cp:lastModifiedBy>
  <cp:revision>10</cp:revision>
  <dcterms:created xsi:type="dcterms:W3CDTF">2013-10-30T02:09:00Z</dcterms:created>
  <dcterms:modified xsi:type="dcterms:W3CDTF">2013-10-31T03:37:00Z</dcterms:modified>
</cp:coreProperties>
</file>