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5E7" w14:textId="77777777" w:rsidR="008C0A17" w:rsidRDefault="008C0A17" w:rsidP="008C0A17">
      <w:pPr>
        <w:widowControl w:val="0"/>
        <w:tabs>
          <w:tab w:val="left" w:pos="1134"/>
          <w:tab w:val="left" w:pos="5940"/>
        </w:tabs>
        <w:suppressAutoHyphens/>
        <w:spacing w:after="0" w:line="480" w:lineRule="auto"/>
        <w:ind w:firstLine="567"/>
        <w:jc w:val="center"/>
        <w:outlineLvl w:val="0"/>
        <w:rPr>
          <w:rFonts w:ascii="Times New Roman" w:eastAsia="Times New Roman" w:hAnsi="Times New Roman"/>
          <w:sz w:val="28"/>
          <w:szCs w:val="20"/>
          <w:lang w:eastAsia="ar-SA"/>
        </w:rPr>
      </w:pPr>
      <w:bookmarkStart w:id="0" w:name="_Hlk105270441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B6B45EF" wp14:editId="2D669A52">
                <wp:simplePos x="0" y="0"/>
                <wp:positionH relativeFrom="page">
                  <wp:posOffset>720090</wp:posOffset>
                </wp:positionH>
                <wp:positionV relativeFrom="paragraph">
                  <wp:posOffset>-540385</wp:posOffset>
                </wp:positionV>
                <wp:extent cx="6490800" cy="10220400"/>
                <wp:effectExtent l="0" t="0" r="24765" b="28575"/>
                <wp:wrapNone/>
                <wp:docPr id="459" name="Группа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90800" cy="10220400"/>
                          <a:chOff x="0" y="0"/>
                          <a:chExt cx="20000" cy="20000"/>
                        </a:xfrm>
                      </wpg:grpSpPr>
                      <wps:wsp>
                        <wps:cNvPr id="44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8E8D2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6C6B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4448C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69C7B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DEA90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C3B8D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574A1" w14:textId="77777777" w:rsidR="008C0A17" w:rsidRDefault="008C0A17" w:rsidP="008C0A1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63981E40" w14:textId="77777777" w:rsidR="008C0A17" w:rsidRDefault="008C0A17" w:rsidP="008C0A1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5DCD6E51" w14:textId="77777777" w:rsidR="008C0A17" w:rsidRDefault="008C0A17" w:rsidP="008C0A1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2D0DF6F0" w14:textId="77777777" w:rsidR="008C0A17" w:rsidRDefault="008C0A17" w:rsidP="008C0A1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7230B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40.К-2245-2022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B45EF" id="Группа 459" o:spid="_x0000_s1026" style="position:absolute;left:0;text-align:left;margin-left:56.7pt;margin-top:-42.55pt;width:511.1pt;height:804.75pt;z-index:251659264;mso-position-horizont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">
  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" filled="f" strokeweight="2pt"/>
  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gN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f9IDf8AAAADcAAAADwAAAAAA&#10;AAAAAAAAAAAHAgAAZHJzL2Rvd25yZXYueG1sUEsFBgAAAAADAAMAtwAAAPQCAAAAAA==&#10;" strokeweight="2pt"/>
  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bk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BCepuTEAAAA3AAAAA8A&#10;AAAAAAAAAAAAAAAABwIAAGRycy9kb3ducmV2LnhtbFBLBQYAAAAAAwADALcAAAD4AgAAAAA=&#10;" strokeweight="2pt"/>
  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kc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S1xZHMAAAADcAAAADwAAAAAA&#10;AAAAAAAAAAAHAgAAZHJzL2Rvd25yZXYueG1sUEsFBgAAAAADAAMAtwAAAPQCAAAAAA==&#10;" strokeweight="2pt"/>
  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Pb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BABkPbxQAAANwAAAAP&#10;AAAAAAAAAAAAAAAAAAcCAABkcnMvZG93bnJldi54bWxQSwUGAAAAAAMAAwC3AAAA+QIAAAAA&#10;" strokeweight="1pt"/>
  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<v:textbox inset="1pt,1pt,1pt,1pt">
                    <w:txbxContent>
                      <w:p w14:paraId="12F8E8D2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72086C6B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4834448C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<v:textbox inset="1pt,1pt,1pt,1pt">
                    <w:txbxContent>
                      <w:p w14:paraId="18369C7B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14:paraId="021DEA90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50BC3B8D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<v:textbox inset="1pt,1pt,1pt,1pt">
                    <w:txbxContent>
                      <w:p w14:paraId="604574A1" w14:textId="77777777" w:rsidR="008C0A17" w:rsidRDefault="008C0A17" w:rsidP="008C0A1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63981E40" w14:textId="77777777" w:rsidR="008C0A17" w:rsidRDefault="008C0A17" w:rsidP="008C0A1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5DCD6E51" w14:textId="77777777" w:rsidR="008C0A17" w:rsidRDefault="008C0A17" w:rsidP="008C0A1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2D0DF6F0" w14:textId="77777777" w:rsidR="008C0A17" w:rsidRDefault="008C0A17" w:rsidP="008C0A1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0BC7230B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40.К-2245-2022 09.02.07 КП-ПЗ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  <w:szCs w:val="20"/>
          <w:lang w:eastAsia="ar-SA"/>
        </w:rPr>
        <w:t>ВВЕДЕНИЕ</w:t>
      </w:r>
    </w:p>
    <w:bookmarkEnd w:id="0"/>
    <w:p w14:paraId="702775DC" w14:textId="77777777" w:rsidR="008C0A17" w:rsidRPr="007045E3" w:rsidRDefault="008C0A17" w:rsidP="008C0A17">
      <w:pPr>
        <w:pStyle w:val="a5"/>
        <w:autoSpaceDE w:val="0"/>
        <w:autoSpaceDN w:val="0"/>
        <w:adjustRightInd w:val="0"/>
        <w:spacing w:after="0" w:line="360" w:lineRule="auto"/>
        <w:ind w:left="0" w:firstLine="567"/>
        <w:jc w:val="both"/>
        <w:outlineLvl w:val="0"/>
        <w:rPr>
          <w:sz w:val="28"/>
          <w:szCs w:val="28"/>
          <w:shd w:val="clear" w:color="auto" w:fill="FFFFFF"/>
        </w:rPr>
      </w:pPr>
      <w:r w:rsidRPr="007045E3">
        <w:rPr>
          <w:sz w:val="28"/>
          <w:szCs w:val="28"/>
          <w:shd w:val="clear" w:color="auto" w:fill="FFFFFF"/>
        </w:rPr>
        <w:t xml:space="preserve">Необходимость автоматизации информационных процессов вызвана возрастанием объемов информации в информационной системе организаций, потребностью в ускорении и применением более сложных способов ее обработки. </w:t>
      </w:r>
    </w:p>
    <w:p w14:paraId="34E17E5F" w14:textId="77777777" w:rsidR="008C0A17" w:rsidRPr="007045E3" w:rsidRDefault="008C0A17" w:rsidP="008C0A17">
      <w:pPr>
        <w:pStyle w:val="a5"/>
        <w:autoSpaceDE w:val="0"/>
        <w:autoSpaceDN w:val="0"/>
        <w:adjustRightInd w:val="0"/>
        <w:spacing w:after="0" w:line="360" w:lineRule="auto"/>
        <w:ind w:left="0" w:firstLine="567"/>
        <w:jc w:val="both"/>
        <w:outlineLvl w:val="0"/>
        <w:rPr>
          <w:sz w:val="28"/>
          <w:szCs w:val="28"/>
          <w:shd w:val="clear" w:color="auto" w:fill="FFFFFF"/>
        </w:rPr>
      </w:pPr>
      <w:r w:rsidRPr="007045E3">
        <w:rPr>
          <w:sz w:val="28"/>
          <w:szCs w:val="28"/>
          <w:shd w:val="clear" w:color="auto" w:fill="FFFFFF"/>
        </w:rPr>
        <w:t>Автоматизация информационных процессов проводится с целью повышения производительности и эффективности труда работающих, улучшения качества информационных услуг и продукции, повышения сервиса и оперативности обслуживания клиентов. Автоматизация основана на использовании средств компьютерной техники и необходимого программного обеспечения.</w:t>
      </w:r>
    </w:p>
    <w:p w14:paraId="49B9C952" w14:textId="77777777" w:rsidR="008C0A17" w:rsidRPr="007045E3" w:rsidRDefault="008C0A17" w:rsidP="008C0A17">
      <w:pPr>
        <w:pStyle w:val="a5"/>
        <w:autoSpaceDE w:val="0"/>
        <w:autoSpaceDN w:val="0"/>
        <w:adjustRightInd w:val="0"/>
        <w:spacing w:after="0" w:line="360" w:lineRule="auto"/>
        <w:ind w:left="0" w:firstLine="567"/>
        <w:jc w:val="both"/>
        <w:outlineLvl w:val="0"/>
        <w:rPr>
          <w:sz w:val="28"/>
          <w:szCs w:val="28"/>
          <w:shd w:val="clear" w:color="auto" w:fill="FFFFFF"/>
        </w:rPr>
      </w:pPr>
      <w:r w:rsidRPr="007045E3">
        <w:rPr>
          <w:sz w:val="28"/>
          <w:szCs w:val="28"/>
          <w:shd w:val="clear" w:color="auto" w:fill="FFFFFF"/>
        </w:rPr>
        <w:t>Учет канцтоваров на складе является сложной задачей и при работе, работники сталкивается с целым рядом проблем. Во-первых, низкая скорость обработки клиентских заказов. Эта проблема связана с большой затратой времени на ввод данных по учету движения и количества товара. Во-вторых, это зависимость от конкретных людей. А именно, когда склад не автоматизирован, одним из ключевых факторов является зависимость от узкого круга сотрудников, которым известны принципы размещения товаров, места нахождения запасов, и прочие особенности. Кроме того, довольно частой проблемой является человеческий фактор, ошибки персонала. При плохой организации складского учета, часто возникает ситуация, когда товары размещаются не по складским правилам, а по логике определенного сотрудника что приводит к лишней затрате времени и сил. Таким образом, автоматизация системы склада, которая решает все перечисленные проблемы, в настоящее время просто необходима.</w:t>
      </w:r>
    </w:p>
    <w:p w14:paraId="776D1B36" w14:textId="77777777" w:rsidR="008C0A17" w:rsidRPr="007045E3" w:rsidRDefault="008C0A17" w:rsidP="008C0A17">
      <w:pPr>
        <w:pStyle w:val="a5"/>
        <w:autoSpaceDE w:val="0"/>
        <w:autoSpaceDN w:val="0"/>
        <w:adjustRightInd w:val="0"/>
        <w:spacing w:after="0" w:line="360" w:lineRule="auto"/>
        <w:ind w:left="0" w:firstLine="567"/>
        <w:jc w:val="both"/>
        <w:outlineLvl w:val="0"/>
        <w:rPr>
          <w:sz w:val="28"/>
          <w:szCs w:val="28"/>
          <w:shd w:val="clear" w:color="auto" w:fill="FFFFFF"/>
        </w:rPr>
      </w:pPr>
      <w:r w:rsidRPr="007045E3">
        <w:rPr>
          <w:sz w:val="28"/>
          <w:szCs w:val="28"/>
          <w:shd w:val="clear" w:color="auto" w:fill="FFFFFF"/>
        </w:rPr>
        <w:t>Целью курсового проекта является облегчение и ускорения ведения учета канцтоваров складскими работниками, уменьшения ошибок допущенными человеческим фактором и подготовка документации для выдачи заказчику, путем разработки программного обеспечения.</w:t>
      </w:r>
    </w:p>
    <w:p w14:paraId="507F5BE0" w14:textId="1FB86AE0" w:rsidR="008D79FE" w:rsidRDefault="008D79FE" w:rsidP="008C0A17"/>
    <w:p w14:paraId="0AB82ABD" w14:textId="77777777" w:rsidR="008C0A17" w:rsidRPr="007045E3" w:rsidRDefault="008C0A17" w:rsidP="008C0A17">
      <w:pPr>
        <w:pStyle w:val="a5"/>
        <w:autoSpaceDE w:val="0"/>
        <w:autoSpaceDN w:val="0"/>
        <w:adjustRightInd w:val="0"/>
        <w:spacing w:after="0" w:line="360" w:lineRule="auto"/>
        <w:ind w:left="0" w:firstLine="567"/>
        <w:jc w:val="both"/>
        <w:outlineLvl w:val="0"/>
        <w:rPr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46B5811B" wp14:editId="3C26C8B8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490800" cy="10220400"/>
                <wp:effectExtent l="0" t="0" r="24765" b="28575"/>
                <wp:wrapNone/>
                <wp:docPr id="576" name="Группа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90800" cy="10220400"/>
                          <a:chOff x="0" y="0"/>
                          <a:chExt cx="20000" cy="20000"/>
                        </a:xfrm>
                      </wpg:grpSpPr>
                      <wps:wsp>
                        <wps:cNvPr id="57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FB385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79024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F76A3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DFB5E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2D57C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653AF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49052" w14:textId="77777777" w:rsidR="008C0A17" w:rsidRDefault="008C0A17" w:rsidP="008C0A1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5BC1939F" w14:textId="77777777" w:rsidR="008C0A17" w:rsidRDefault="008C0A17" w:rsidP="008C0A1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2C492217" w14:textId="77777777" w:rsidR="008C0A17" w:rsidRDefault="008C0A17" w:rsidP="008C0A1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0CAD9258" w14:textId="77777777" w:rsidR="008C0A17" w:rsidRDefault="008C0A17" w:rsidP="008C0A1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571B" w14:textId="77777777" w:rsidR="008C0A17" w:rsidRDefault="008C0A17" w:rsidP="008C0A17">
                              <w:pPr>
                                <w:pStyle w:val="a3"/>
                                <w:spacing w:line="240" w:lineRule="auto"/>
                                <w:ind w:left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40.К-2245-2022 09.02.07 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5811B" id="Группа 576" o:spid="_x0000_s1046" style="position:absolute;left:0;text-align:left;margin-left:56.7pt;margin-top:14.2pt;width:511.1pt;height:804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">
                <v:rect id="Rectangle 11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Y4F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AFKY4FxQAAANwAAAAP&#10;AAAAAAAAAAAAAAAAAAcCAABkcnMvZG93bnJldi54bWxQSwUGAAAAAAMAAwC3AAAA+QIAAAAA&#10;" filled="f" strokeweight="2pt"/>
                <v:line id="Line 118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  <v:line id="Line 119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FIt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N5/wdyYcAbl7AAAA//8DAFBLAQItABQABgAIAAAAIQDb4fbL7gAAAIUBAAATAAAAAAAAAAAA&#10;AAAAAAAAAABbQ29udGVudF9UeXBlc10ueG1sUEsBAi0AFAAGAAgAAAAhAFr0LFu/AAAAFQEAAAsA&#10;AAAAAAAAAAAAAAAAHwEAAF9yZWxzLy5yZWxzUEsBAi0AFAAGAAgAAAAhALbAUi3EAAAA3AAAAA8A&#10;AAAAAAAAAAAAAAAABwIAAGRycy9kb3ducmV2LnhtbFBLBQYAAAAAAwADALcAAAD4AgAAAAA=&#10;" strokeweight="2pt"/>
                <v:line id="Line 120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u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X44&#10;E46ATL4AAAD//wMAUEsBAi0AFAAGAAgAAAAhANvh9svuAAAAhQEAABMAAAAAAAAAAAAAAAAAAAAA&#10;AFtDb250ZW50X1R5cGVzXS54bWxQSwECLQAUAAYACAAAACEAWvQsW78AAAAVAQAACwAAAAAAAAAA&#10;AAAAAAAfAQAAX3JlbHMvLnJlbHNQSwECLQAUAAYACAAAACEAEi+Ll70AAADcAAAADwAAAAAAAAAA&#10;AAAAAAAHAgAAZHJzL2Rvd25yZXYueG1sUEsFBgAAAAADAAMAtwAAAPECAAAAAA==&#10;" strokeweight="2pt"/>
                <v:line id="Line 121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4M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BL5nwhGQ6w8AAAD//wMAUEsBAi0AFAAGAAgAAAAhANvh9svuAAAAhQEAABMAAAAAAAAAAAAAAAAA&#10;AAAAAFtDb250ZW50X1R5cGVzXS54bWxQSwECLQAUAAYACAAAACEAWvQsW78AAAAVAQAACwAAAAAA&#10;AAAAAAAAAAAfAQAAX3JlbHMvLnJlbHNQSwECLQAUAAYACAAAACEAfWMuDMAAAADcAAAADwAAAAAA&#10;AAAAAAAAAAAHAgAAZHJzL2Rvd25yZXYueG1sUEsFBgAAAAADAAMAtwAAAPQCAAAAAA==&#10;" strokeweight="2pt"/>
                <v:line id="Line 122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7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FL5nwhGQ6w8AAAD//wMAUEsBAi0AFAAGAAgAAAAhANvh9svuAAAAhQEAABMAAAAAAAAAAAAAAAAA&#10;AAAAAFtDb250ZW50X1R5cGVzXS54bWxQSwECLQAUAAYACAAAACEAWvQsW78AAAAVAQAACwAAAAAA&#10;AAAAAAAAAAAfAQAAX3JlbHMvLnJlbHNQSwECLQAUAAYACAAAACEAjbGwe8AAAADcAAAADwAAAAAA&#10;AAAAAAAAAAAHAgAAZHJzL2Rvd25yZXYueG1sUEsFBgAAAAADAAMAtwAAAPQCAAAAAA==&#10;" strokeweight="2pt"/>
                <v:line id="Line 123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124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<v:line id="Line 12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    <v:line id="Line 12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127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FQ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AZdZFQxQAAANwAAAAP&#10;AAAAAAAAAAAAAAAAAAcCAABkcnMvZG93bnJldi54bWxQSwUGAAAAAAMAAwC3AAAA+QIAAAAA&#10;" strokeweight="1pt"/>
                <v:rect id="Rectangle 128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14:paraId="01EFB385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<v:textbox inset="1pt,1pt,1pt,1pt">
                    <w:txbxContent>
                      <w:p w14:paraId="57579024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0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<v:textbox inset="1pt,1pt,1pt,1pt">
                    <w:txbxContent>
                      <w:p w14:paraId="4FCF76A3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1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<v:textbox inset="1pt,1pt,1pt,1pt">
                    <w:txbxContent>
                      <w:p w14:paraId="5E2DFB5E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2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14:paraId="20B2D57C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3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14:paraId="3AE653AF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14:paraId="7E249052" w14:textId="77777777" w:rsidR="008C0A17" w:rsidRDefault="008C0A17" w:rsidP="008C0A1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5BC1939F" w14:textId="77777777" w:rsidR="008C0A17" w:rsidRDefault="008C0A17" w:rsidP="008C0A1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2C492217" w14:textId="77777777" w:rsidR="008C0A17" w:rsidRDefault="008C0A17" w:rsidP="008C0A1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0CAD9258" w14:textId="77777777" w:rsidR="008C0A17" w:rsidRDefault="008C0A17" w:rsidP="008C0A1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5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5049571B" w14:textId="77777777" w:rsidR="008C0A17" w:rsidRDefault="008C0A17" w:rsidP="008C0A17">
                        <w:pPr>
                          <w:pStyle w:val="a3"/>
                          <w:spacing w:line="240" w:lineRule="auto"/>
                          <w:ind w:left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40.К-2245-2022 09.02.07 КП-ПЗ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7045E3">
        <w:rPr>
          <w:sz w:val="28"/>
          <w:szCs w:val="28"/>
          <w:shd w:val="clear" w:color="auto" w:fill="FFFFFF"/>
        </w:rPr>
        <w:t>Для выполнения этой цели требуется выполнить следующие задачи:</w:t>
      </w:r>
    </w:p>
    <w:p w14:paraId="564C4716" w14:textId="77777777" w:rsidR="008C0A17" w:rsidRPr="002739EF" w:rsidRDefault="008C0A17" w:rsidP="008C0A17">
      <w:pPr>
        <w:pStyle w:val="a5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2739EF">
        <w:rPr>
          <w:sz w:val="28"/>
          <w:szCs w:val="28"/>
          <w:shd w:val="clear" w:color="auto" w:fill="FFFFFF"/>
        </w:rPr>
        <w:t>исследовать предметную область;</w:t>
      </w:r>
    </w:p>
    <w:p w14:paraId="474FFA32" w14:textId="77777777" w:rsidR="008C0A17" w:rsidRPr="002739EF" w:rsidRDefault="008C0A17" w:rsidP="008C0A17">
      <w:pPr>
        <w:pStyle w:val="a5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2739EF">
        <w:rPr>
          <w:sz w:val="28"/>
          <w:szCs w:val="28"/>
          <w:shd w:val="clear" w:color="auto" w:fill="FFFFFF"/>
        </w:rPr>
        <w:t>построить функциональную модель;</w:t>
      </w:r>
    </w:p>
    <w:p w14:paraId="623E3CE2" w14:textId="77777777" w:rsidR="008C0A17" w:rsidRPr="002739EF" w:rsidRDefault="008C0A17" w:rsidP="008C0A17">
      <w:pPr>
        <w:pStyle w:val="a5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2739EF">
        <w:rPr>
          <w:sz w:val="28"/>
          <w:szCs w:val="28"/>
          <w:shd w:val="clear" w:color="auto" w:fill="FFFFFF"/>
        </w:rPr>
        <w:t>построить структуру базы данных;</w:t>
      </w:r>
    </w:p>
    <w:p w14:paraId="00E8E6ED" w14:textId="16F20036" w:rsidR="008C0A17" w:rsidRPr="008C0A17" w:rsidRDefault="008C0A17" w:rsidP="008C0A17">
      <w:pPr>
        <w:pStyle w:val="a5"/>
        <w:numPr>
          <w:ilvl w:val="0"/>
          <w:numId w:val="1"/>
        </w:numPr>
        <w:rPr>
          <w:shd w:val="clear" w:color="auto" w:fill="FFFFFF"/>
        </w:rPr>
      </w:pPr>
      <w:r w:rsidRPr="002739EF">
        <w:rPr>
          <w:sz w:val="28"/>
          <w:szCs w:val="28"/>
          <w:shd w:val="clear" w:color="auto" w:fill="FFFFFF"/>
        </w:rPr>
        <w:t>оптимизировать программу в Visual Studio.</w:t>
      </w:r>
    </w:p>
    <w:sectPr w:rsidR="008C0A17" w:rsidRPr="008C0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91EF4"/>
    <w:multiLevelType w:val="hybridMultilevel"/>
    <w:tmpl w:val="6E54211A"/>
    <w:lvl w:ilvl="0" w:tplc="0026F7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17"/>
    <w:rsid w:val="008C0A17"/>
    <w:rsid w:val="008D79FE"/>
    <w:rsid w:val="00B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E860"/>
  <w15:chartTrackingRefBased/>
  <w15:docId w15:val="{3F8FCA60-D5D3-4960-A5C4-AB860CF9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0A17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Абзац списка Знак"/>
    <w:basedOn w:val="a0"/>
    <w:link w:val="a5"/>
    <w:uiPriority w:val="34"/>
    <w:locked/>
    <w:rsid w:val="008C0A17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4"/>
    <w:uiPriority w:val="34"/>
    <w:qFormat/>
    <w:rsid w:val="008C0A17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2022-06-04T16:26:00Z</dcterms:created>
  <dcterms:modified xsi:type="dcterms:W3CDTF">2022-06-04T16:30:00Z</dcterms:modified>
</cp:coreProperties>
</file>