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75E3" w14:textId="6521D6B3" w:rsidR="00CD6121" w:rsidRDefault="73DB94AC" w:rsidP="73DB94AC">
      <w:pPr>
        <w:spacing w:line="285" w:lineRule="exact"/>
        <w:rPr>
          <w:rFonts w:ascii="Consolas" w:eastAsia="Consolas" w:hAnsi="Consolas" w:cs="Consolas"/>
          <w:color w:val="6A9955"/>
          <w:sz w:val="21"/>
          <w:szCs w:val="21"/>
        </w:rPr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/*The exhibit address arranging lists of tracks that have been printed in climbing </w:t>
      </w:r>
      <w:proofErr w:type="spellStart"/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order.The</w:t>
      </w:r>
      <w:proofErr w:type="spellEnd"/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base assistance just right from 0 to measure of the plate</w:t>
      </w:r>
      <w:r w:rsidR="00CA40B2"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While executing the left way it ought not to give tracks. If we arrive at a base </w:t>
      </w:r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level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it will invert the method of execution. On the off chance that we reach the right finish of the plate invert the bearing and head</w:t>
      </w:r>
      <w:r w:rsidR="00CA40B2"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It is utilized to demonstrate the standard I/p and o/p library capacities. The </w:t>
      </w:r>
      <w:proofErr w:type="spellStart"/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) work is characterized in studio. h. #include &lt;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conio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. h&gt; – It is utilized to incorporate the print input yield on the </w:t>
      </w:r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console.*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/</w:t>
      </w:r>
    </w:p>
    <w:p w14:paraId="5E3689AA" w14:textId="6D4C1A2B" w:rsidR="00CA40B2" w:rsidRDefault="00CA40B2" w:rsidP="73DB94AC">
      <w:pPr>
        <w:spacing w:line="285" w:lineRule="exact"/>
        <w:rPr>
          <w:rFonts w:ascii="Consolas" w:eastAsia="Consolas" w:hAnsi="Consolas" w:cs="Consolas"/>
          <w:color w:val="6A9955"/>
          <w:sz w:val="21"/>
          <w:szCs w:val="21"/>
        </w:rPr>
      </w:pPr>
    </w:p>
    <w:p w14:paraId="1B94D48A" w14:textId="37AA81C8" w:rsidR="00CA40B2" w:rsidRDefault="00CA40B2" w:rsidP="73DB94AC">
      <w:pPr>
        <w:spacing w:line="285" w:lineRule="exact"/>
        <w:rPr>
          <w:rFonts w:ascii="Consolas" w:eastAsia="Consolas" w:hAnsi="Consolas" w:cs="Consolas"/>
          <w:color w:val="6A9955"/>
          <w:sz w:val="21"/>
          <w:szCs w:val="21"/>
        </w:rPr>
      </w:pPr>
    </w:p>
    <w:p w14:paraId="2341B2B8" w14:textId="77777777" w:rsidR="00CA40B2" w:rsidRPr="00CA40B2" w:rsidRDefault="00CA40B2" w:rsidP="73DB94AC">
      <w:pPr>
        <w:spacing w:line="285" w:lineRule="exact"/>
        <w:rPr>
          <w:rFonts w:ascii="Consolas" w:eastAsia="Consolas" w:hAnsi="Consolas" w:cs="Consolas"/>
          <w:color w:val="6A9955"/>
          <w:sz w:val="21"/>
          <w:szCs w:val="21"/>
        </w:rPr>
      </w:pPr>
    </w:p>
    <w:p w14:paraId="03D510E4" w14:textId="738CE3E2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&lt;conio.h&gt;</w:t>
      </w:r>
    </w:p>
    <w:p w14:paraId="3F117280" w14:textId="0AF4DB54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&lt;stdio.h&gt;</w:t>
      </w:r>
    </w:p>
    <w:p w14:paraId="07BBC968" w14:textId="557C8098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/*Each </w:t>
      </w:r>
      <w:r w:rsidR="00CA40B2">
        <w:rPr>
          <w:rFonts w:ascii="Consolas" w:eastAsia="Consolas" w:hAnsi="Consolas" w:cs="Consolas"/>
          <w:color w:val="6A9955"/>
          <w:sz w:val="21"/>
          <w:szCs w:val="21"/>
        </w:rPr>
        <w:t>programming</w:t>
      </w: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language's Main technique is a watchword in java, .net and C, and so on. The execution of the program will begin from fundamental strategy </w:t>
      </w:r>
    </w:p>
    <w:p w14:paraId="35B2D2B6" w14:textId="11739555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Execution will not predefine the principle </w:t>
      </w:r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work.*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/</w:t>
      </w:r>
    </w:p>
    <w:p w14:paraId="24F8A3BA" w14:textId="35E0E5C2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2E59360" w14:textId="1451F0E9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85D7B0B" w14:textId="3D871795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// int is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numaric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datatype</w:t>
      </w:r>
    </w:p>
    <w:p w14:paraId="5898EDDF" w14:textId="2B42FC2B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fiDs,seDs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,sumOfTotal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3DB94A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,num;</w:t>
      </w:r>
    </w:p>
    <w:p w14:paraId="7BC09B39" w14:textId="6BBB82DE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 w:rsidRPr="73DB94AC">
        <w:rPr>
          <w:rFonts w:ascii="Consolas" w:eastAsia="Consolas" w:hAnsi="Consolas" w:cs="Consolas"/>
          <w:color w:val="B5CEA8"/>
          <w:sz w:val="21"/>
          <w:szCs w:val="21"/>
        </w:rPr>
        <w:t>40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376D7155" w14:textId="5FD6B2F4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>//loc of head</w:t>
      </w:r>
    </w:p>
    <w:p w14:paraId="605A486C" w14:textId="386FC695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14:paraId="337DB95D" w14:textId="434BDC3A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tempDataData,maxvalue</w:t>
      </w:r>
      <w:proofErr w:type="spellEnd"/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E0770D" w14:textId="580956DE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//loc of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in array</w:t>
      </w:r>
    </w:p>
    <w:p w14:paraId="4AF4F26E" w14:textId="1CBEF255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destinationlocation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EBFB124" w14:textId="54F23C29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/*There are different techniques to clean the control center or o/p screen and one of them is </w:t>
      </w:r>
      <w:proofErr w:type="spellStart"/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clrscr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) work. It cleans the screen as a capacity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sumOfTotalmon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. It is proclaimed in the "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conio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. h" header record. There are various techniques too like system("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cls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") and system("clear") and these are proclaimed in "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stdlib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*/</w:t>
      </w:r>
    </w:p>
    <w:p w14:paraId="0E96C79A" w14:textId="77777777" w:rsidR="00CA40B2" w:rsidRDefault="00CA40B2" w:rsidP="73DB94AC">
      <w:pPr>
        <w:spacing w:line="285" w:lineRule="exact"/>
        <w:rPr>
          <w:rFonts w:ascii="Consolas" w:eastAsia="Consolas" w:hAnsi="Consolas" w:cs="Consolas"/>
          <w:color w:val="DCDCAA"/>
          <w:sz w:val="21"/>
          <w:szCs w:val="21"/>
        </w:rPr>
      </w:pPr>
    </w:p>
    <w:p w14:paraId="06D6752F" w14:textId="77777777" w:rsidR="00CA40B2" w:rsidRDefault="00CA40B2" w:rsidP="73DB94AC">
      <w:pPr>
        <w:spacing w:line="285" w:lineRule="exact"/>
        <w:rPr>
          <w:rFonts w:ascii="Consolas" w:eastAsia="Consolas" w:hAnsi="Consolas" w:cs="Consolas"/>
          <w:color w:val="DCDCAA"/>
          <w:sz w:val="21"/>
          <w:szCs w:val="21"/>
        </w:rPr>
      </w:pPr>
    </w:p>
    <w:p w14:paraId="39F87995" w14:textId="77777777" w:rsidR="00CA40B2" w:rsidRDefault="00CA40B2" w:rsidP="73DB94AC">
      <w:pPr>
        <w:spacing w:line="285" w:lineRule="exact"/>
        <w:rPr>
          <w:rFonts w:ascii="Consolas" w:eastAsia="Consolas" w:hAnsi="Consolas" w:cs="Consolas"/>
          <w:color w:val="DCDCAA"/>
          <w:sz w:val="21"/>
          <w:szCs w:val="21"/>
        </w:rPr>
      </w:pPr>
    </w:p>
    <w:p w14:paraId="36950A16" w14:textId="69FA14AF" w:rsidR="00CD6121" w:rsidRDefault="73DB94AC" w:rsidP="73DB94AC">
      <w:pPr>
        <w:spacing w:line="285" w:lineRule="exact"/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lastRenderedPageBreak/>
        <w:t>clrscr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2B8E9F" w14:textId="2F92C38D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>//it is used to print the o/p on console</w:t>
      </w:r>
    </w:p>
    <w:p w14:paraId="1D8ACBAD" w14:textId="78DDD2F0" w:rsidR="00CD6121" w:rsidRDefault="73DB94AC" w:rsidP="73DB94AC">
      <w:pPr>
        <w:spacing w:line="285" w:lineRule="exact"/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CE9178"/>
          <w:sz w:val="21"/>
          <w:szCs w:val="21"/>
        </w:rPr>
        <w:t>"enter number of location</w:t>
      </w:r>
      <w:r w:rsidRPr="73DB94AC">
        <w:rPr>
          <w:rFonts w:ascii="Consolas" w:eastAsia="Consolas" w:hAnsi="Consolas" w:cs="Consolas"/>
          <w:color w:val="D7BA7D"/>
          <w:sz w:val="21"/>
          <w:szCs w:val="21"/>
        </w:rPr>
        <w:t>\t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62AD66B" w14:textId="0C5D1436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/*The scan strategy will permit to acknowledge I/p from base capacity are connected capacity in, The scarf capacity can do many things, can be untrustworthy because it doesn't deal with human mistakes well </w:t>
      </w:r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overall.*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/</w:t>
      </w:r>
    </w:p>
    <w:p w14:paraId="2D8B90D3" w14:textId="28987131" w:rsidR="00CD6121" w:rsidRDefault="73DB94AC" w:rsidP="73DB94AC">
      <w:pPr>
        <w:spacing w:line="285" w:lineRule="exact"/>
      </w:pPr>
      <w:proofErr w:type="spell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%d</w:t>
      </w:r>
      <w:proofErr w:type="gramStart"/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,&amp;</w:t>
      </w:r>
      <w:proofErr w:type="spellStart"/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A68FF06" w14:textId="4C009BCB" w:rsidR="00CD6121" w:rsidRDefault="73DB94AC" w:rsidP="73DB94AC">
      <w:pPr>
        <w:spacing w:line="285" w:lineRule="exact"/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CE9178"/>
          <w:sz w:val="21"/>
          <w:szCs w:val="21"/>
        </w:rPr>
        <w:t xml:space="preserve">"enter elements of </w:t>
      </w:r>
      <w:proofErr w:type="spellStart"/>
      <w:r w:rsidRPr="73DB94AC">
        <w:rPr>
          <w:rFonts w:ascii="Consolas" w:eastAsia="Consolas" w:hAnsi="Consolas" w:cs="Consolas"/>
          <w:color w:val="CE9178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CE9178"/>
          <w:sz w:val="21"/>
          <w:szCs w:val="21"/>
        </w:rPr>
        <w:t xml:space="preserve"> queue</w:t>
      </w:r>
      <w:r w:rsidRPr="73DB94AC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94C9381" w14:textId="21767F37" w:rsidR="00CD6121" w:rsidRDefault="73DB94AC" w:rsidP="73DB94AC">
      <w:pPr>
        <w:spacing w:line="285" w:lineRule="exact"/>
      </w:pPr>
      <w:proofErr w:type="spell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 w:rsidRPr="73DB94AC">
        <w:rPr>
          <w:rFonts w:ascii="Consolas" w:eastAsia="Consolas" w:hAnsi="Consolas" w:cs="Consolas"/>
          <w:color w:val="9CDCFE"/>
          <w:sz w:val="21"/>
          <w:szCs w:val="21"/>
        </w:rPr>
        <w:t>d</w:t>
      </w:r>
      <w:proofErr w:type="gramStart"/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,&amp;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n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54A9E3D" w14:textId="41644943" w:rsidR="00CD6121" w:rsidRDefault="73DB94AC" w:rsidP="73DB94AC">
      <w:pPr>
        <w:spacing w:line="285" w:lineRule="exact"/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CE9178"/>
          <w:sz w:val="21"/>
          <w:szCs w:val="21"/>
        </w:rPr>
        <w:t>"enter position of head</w:t>
      </w:r>
      <w:r w:rsidRPr="73DB94AC">
        <w:rPr>
          <w:rFonts w:ascii="Consolas" w:eastAsia="Consolas" w:hAnsi="Consolas" w:cs="Consolas"/>
          <w:color w:val="D7BA7D"/>
          <w:sz w:val="21"/>
          <w:szCs w:val="21"/>
        </w:rPr>
        <w:t>\t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17F199C" w14:textId="4C1E3912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(k=</w:t>
      </w:r>
      <w:proofErr w:type="gramStart"/>
      <w:r w:rsidRPr="73DB94A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;k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num;k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31668E32" w14:textId="294E9ADC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F874768" w14:textId="1E272D28" w:rsidR="00CD6121" w:rsidRDefault="73DB94AC" w:rsidP="73DB94AC">
      <w:pPr>
        <w:spacing w:line="285" w:lineRule="exact"/>
      </w:pPr>
      <w:proofErr w:type="spell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 w:rsidRPr="73DB94AC">
        <w:rPr>
          <w:rFonts w:ascii="Consolas" w:eastAsia="Consolas" w:hAnsi="Consolas" w:cs="Consolas"/>
          <w:color w:val="9CDCFE"/>
          <w:sz w:val="21"/>
          <w:szCs w:val="21"/>
        </w:rPr>
        <w:t>d</w:t>
      </w:r>
      <w:proofErr w:type="gramStart"/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,&amp;</w:t>
      </w:r>
      <w:proofErr w:type="gramEnd"/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[k]);</w:t>
      </w:r>
    </w:p>
    <w:p w14:paraId="18BC3F27" w14:textId="7934F737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C627A82" w14:textId="031EC681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[num]=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B4BA84" w14:textId="59C9B8AC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n=n+</w:t>
      </w:r>
      <w:r w:rsidRPr="73DB94AC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F25772" w14:textId="4535FFB9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//sorting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locations</w:t>
      </w:r>
    </w:p>
    <w:p w14:paraId="2E330162" w14:textId="65745527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(j=</w:t>
      </w:r>
      <w:proofErr w:type="gramStart"/>
      <w:r w:rsidRPr="73DB94A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;j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num;j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4AD7DAE2" w14:textId="4713C211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C201335" w14:textId="3B7A4C86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DB94AC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(k=</w:t>
      </w:r>
      <w:proofErr w:type="spellStart"/>
      <w:proofErr w:type="gram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i;k</w:t>
      </w:r>
      <w:proofErr w:type="spellEnd"/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num;k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5DBB1E08" w14:textId="069F773C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{</w:t>
      </w:r>
    </w:p>
    <w:p w14:paraId="6C24D66C" w14:textId="29281893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3DB94AC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fiDs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]&gt;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[k])</w:t>
      </w:r>
    </w:p>
    <w:p w14:paraId="1324DC7C" w14:textId="297C3D67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{</w:t>
      </w:r>
    </w:p>
    <w:p w14:paraId="48F56541" w14:textId="38826D1D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tempData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[k];</w:t>
      </w:r>
    </w:p>
    <w:p w14:paraId="3B7B60DB" w14:textId="2BE6D9F6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fiDs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]=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[k];</w:t>
      </w:r>
    </w:p>
    <w:p w14:paraId="08B06EB9" w14:textId="50936224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seDs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]=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tempData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9182E6" w14:textId="25364135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6B986FA" w14:textId="4981A9EF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00A5119" w14:textId="69856319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035BA4B" w14:textId="61110B31" w:rsidR="00CD6121" w:rsidRDefault="73DB94AC" w:rsidP="73DB94AC">
      <w:pPr>
        <w:spacing w:line="285" w:lineRule="exact"/>
      </w:pP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maxvalue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[num];</w:t>
      </w:r>
    </w:p>
    <w:p w14:paraId="36925E72" w14:textId="3A02626E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lastRenderedPageBreak/>
        <w:t>// to find loc of disc in array</w:t>
      </w:r>
    </w:p>
    <w:p w14:paraId="148EC62A" w14:textId="75D8754A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(k=</w:t>
      </w:r>
      <w:proofErr w:type="gramStart"/>
      <w:r w:rsidRPr="73DB94A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;k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num;k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3DA90EA1" w14:textId="0E56C5BE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628715CC" w14:textId="5355C1D8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DB94AC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diskdata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[k]) </w:t>
      </w:r>
    </w:p>
    <w:p w14:paraId="6F1F154E" w14:textId="6BB069C4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{</w:t>
      </w:r>
    </w:p>
    <w:p w14:paraId="0A46A90E" w14:textId="5E1C6824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destinationlocation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=k;</w:t>
      </w:r>
    </w:p>
    <w:p w14:paraId="4A5F9F48" w14:textId="1381F119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 w:rsidRPr="73DB94AC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EC3E9F" w14:textId="4802F129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A299147" w14:textId="02D9E455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5975713" w14:textId="402A428C" w:rsidR="00CD6121" w:rsidRDefault="73DB94AC" w:rsidP="73DB94AC">
      <w:pPr>
        <w:spacing w:line="285" w:lineRule="exact"/>
      </w:pPr>
      <w:proofErr w:type="gramStart"/>
      <w:r w:rsidRPr="73DB94AC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i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destinationlocation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i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&gt;=</w:t>
      </w:r>
      <w:r w:rsidRPr="73DB94AC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i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--)</w:t>
      </w:r>
    </w:p>
    <w:p w14:paraId="7681587D" w14:textId="3D220C0D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1181A6D" w14:textId="6BFFEA64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3DB94AC">
        <w:rPr>
          <w:rFonts w:ascii="Consolas" w:eastAsia="Consolas" w:hAnsi="Consolas" w:cs="Consolas"/>
          <w:color w:val="6A9955"/>
          <w:sz w:val="21"/>
          <w:szCs w:val="21"/>
        </w:rPr>
        <w:t>//Display o/p in console window</w:t>
      </w:r>
    </w:p>
    <w:p w14:paraId="6BB17750" w14:textId="02464EE6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 xml:space="preserve"> --&gt;"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i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69A80ABA" w14:textId="298FCA31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2EE6C12" w14:textId="7CA5AE46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>//Display o/p in console window</w:t>
      </w:r>
    </w:p>
    <w:p w14:paraId="7C6C88B3" w14:textId="319EA431" w:rsidR="00CD6121" w:rsidRDefault="73DB94AC" w:rsidP="73DB94AC">
      <w:pPr>
        <w:spacing w:line="285" w:lineRule="exact"/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CE9178"/>
          <w:sz w:val="21"/>
          <w:szCs w:val="21"/>
        </w:rPr>
        <w:t>" 0  --&gt;"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20EEC61" w14:textId="6FBBF15C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(k=destinationlocation+</w:t>
      </w:r>
      <w:proofErr w:type="gramStart"/>
      <w:r w:rsidRPr="73DB94AC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;k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num;k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59A72B01" w14:textId="6242E333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CA715A0" w14:textId="09923DA7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--&gt;</w:t>
      </w:r>
      <w:proofErr w:type="gramStart"/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[k]);</w:t>
      </w:r>
    </w:p>
    <w:p w14:paraId="79EFD189" w14:textId="75235C0B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B218D73" w14:textId="1D53F116" w:rsidR="00CD6121" w:rsidRDefault="73DB94AC" w:rsidP="73DB94AC">
      <w:pPr>
        <w:spacing w:line="285" w:lineRule="exact"/>
      </w:pP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sumOfTotal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diskdata+maxvalue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6F6A31" w14:textId="002A6516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>//To Print the value</w:t>
      </w:r>
    </w:p>
    <w:p w14:paraId="2CA81D5D" w14:textId="0890A60A" w:rsidR="00CD6121" w:rsidRDefault="73DB94AC" w:rsidP="73DB94A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73DB94AC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movement</w:t>
      </w:r>
      <w:proofErr w:type="spellEnd"/>
      <w:r w:rsidRPr="73DB94AC">
        <w:rPr>
          <w:rFonts w:ascii="Consolas" w:eastAsia="Consolas" w:hAnsi="Consolas" w:cs="Consolas"/>
          <w:color w:val="CE9178"/>
          <w:sz w:val="21"/>
          <w:szCs w:val="21"/>
        </w:rPr>
        <w:t xml:space="preserve"> of total cylinders </w:t>
      </w:r>
      <w:r w:rsidRPr="73DB94AC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73DB94A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 w:rsidRPr="73DB94AC">
        <w:rPr>
          <w:rFonts w:ascii="Consolas" w:eastAsia="Consolas" w:hAnsi="Consolas" w:cs="Consolas"/>
          <w:color w:val="D4D4D4"/>
          <w:sz w:val="21"/>
          <w:szCs w:val="21"/>
        </w:rPr>
        <w:t>sumOfTotal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3E8827" w14:textId="77777777" w:rsidR="00CA40B2" w:rsidRDefault="00CA40B2" w:rsidP="73DB94AC">
      <w:pPr>
        <w:spacing w:line="285" w:lineRule="exact"/>
      </w:pPr>
    </w:p>
    <w:p w14:paraId="0D9FEDF2" w14:textId="269DA35B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/*We utilize a </w:t>
      </w:r>
      <w:proofErr w:type="spellStart"/>
      <w:proofErr w:type="gram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getch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) work in a C/C++ program to hold the o/p screen for</w:t>
      </w:r>
      <w:r w:rsidR="00CA40B2"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quite a while until the customer press a key from the console to leave the control center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screen.Utilizing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getch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() work, we can conceal the I/p character given by the customer in the ATM PIN, secret key,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etc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 xml:space="preserve">(authentication and approval ).Linguistic structure: int </w:t>
      </w:r>
      <w:proofErr w:type="spellStart"/>
      <w:r w:rsidRPr="73DB94AC">
        <w:rPr>
          <w:rFonts w:ascii="Consolas" w:eastAsia="Consolas" w:hAnsi="Consolas" w:cs="Consolas"/>
          <w:color w:val="6A9955"/>
          <w:sz w:val="21"/>
          <w:szCs w:val="21"/>
        </w:rPr>
        <w:t>getch</w:t>
      </w:r>
      <w:proofErr w:type="spellEnd"/>
      <w:r w:rsidRPr="73DB94AC">
        <w:rPr>
          <w:rFonts w:ascii="Consolas" w:eastAsia="Consolas" w:hAnsi="Consolas" w:cs="Consolas"/>
          <w:color w:val="6A9955"/>
          <w:sz w:val="21"/>
          <w:szCs w:val="21"/>
        </w:rPr>
        <w:t>(void)*/</w:t>
      </w:r>
    </w:p>
    <w:p w14:paraId="51F8AFAF" w14:textId="70EAB3EE" w:rsidR="00CD6121" w:rsidRDefault="73DB94AC" w:rsidP="73DB94AC">
      <w:pPr>
        <w:spacing w:line="285" w:lineRule="exact"/>
      </w:pPr>
      <w:proofErr w:type="spellStart"/>
      <w:proofErr w:type="gramStart"/>
      <w:r w:rsidRPr="73DB94AC">
        <w:rPr>
          <w:rFonts w:ascii="Consolas" w:eastAsia="Consolas" w:hAnsi="Consolas" w:cs="Consolas"/>
          <w:color w:val="DCDCAA"/>
          <w:sz w:val="21"/>
          <w:szCs w:val="21"/>
        </w:rPr>
        <w:t>getch</w:t>
      </w:r>
      <w:proofErr w:type="spell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3DB94AC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9AA899" w14:textId="3EED181E" w:rsidR="00CD6121" w:rsidRDefault="73DB94AC" w:rsidP="73DB94AC">
      <w:pPr>
        <w:spacing w:line="285" w:lineRule="exact"/>
      </w:pPr>
      <w:r w:rsidRPr="73DB94AC">
        <w:rPr>
          <w:rFonts w:ascii="Consolas" w:eastAsia="Consolas" w:hAnsi="Consolas" w:cs="Consolas"/>
          <w:color w:val="C586C0"/>
          <w:sz w:val="21"/>
          <w:szCs w:val="21"/>
        </w:rPr>
        <w:lastRenderedPageBreak/>
        <w:t>return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3DB94A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3DB94AC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078E63" w14:textId="486FF900" w:rsidR="00CD6121" w:rsidRPr="00DA56D7" w:rsidRDefault="73DB94AC" w:rsidP="00DA56D7">
      <w:pPr>
        <w:spacing w:line="285" w:lineRule="exact"/>
      </w:pPr>
      <w:r w:rsidRPr="73DB94AC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sectPr w:rsidR="00CD6121" w:rsidRPr="00DA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2EE8C6"/>
    <w:rsid w:val="00601E4E"/>
    <w:rsid w:val="00CA40B2"/>
    <w:rsid w:val="00CD6121"/>
    <w:rsid w:val="00DA56D7"/>
    <w:rsid w:val="0B35A7F8"/>
    <w:rsid w:val="0C2EE8C6"/>
    <w:rsid w:val="73DB9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A7F8"/>
  <w15:chartTrackingRefBased/>
  <w15:docId w15:val="{2E28871A-CA67-459E-B258-C448FD9A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Rajamohanreddy Karnati</dc:creator>
  <cp:keywords/>
  <dc:description/>
  <cp:lastModifiedBy>Utthej Reddy Gaggenepally</cp:lastModifiedBy>
  <cp:revision>3</cp:revision>
  <dcterms:created xsi:type="dcterms:W3CDTF">2021-12-06T04:41:00Z</dcterms:created>
  <dcterms:modified xsi:type="dcterms:W3CDTF">2021-12-06T04:48:00Z</dcterms:modified>
</cp:coreProperties>
</file>