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901A6" w:rsidRDefault="009901A6"/>
    <w:sectPr w:rsidR="009901A6"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3">
      <wne:macro wne:macroName="NORMAL.ONECLICKCASTINGADVANCED.ONECLICKCASTINGADVANCED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536E5"/>
    <w:rsid w:val="0000469D"/>
    <w:rsid w:val="00036A3E"/>
    <w:rsid w:val="00052EC4"/>
    <w:rsid w:val="00077F4E"/>
    <w:rsid w:val="000E4DCA"/>
    <w:rsid w:val="001D2264"/>
    <w:rsid w:val="0022009C"/>
    <w:rsid w:val="002F2B33"/>
    <w:rsid w:val="003536E5"/>
    <w:rsid w:val="0052055F"/>
    <w:rsid w:val="007278AC"/>
    <w:rsid w:val="0081684E"/>
    <w:rsid w:val="008A1C36"/>
    <w:rsid w:val="009901A6"/>
    <w:rsid w:val="009C2215"/>
    <w:rsid w:val="00B53D37"/>
    <w:rsid w:val="00BB6027"/>
    <w:rsid w:val="00C96C1D"/>
    <w:rsid w:val="00CF34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NORMAL.ONECLICKCASTINGADVANCED.ONECLICKCASTINGADVANCED" wne:name="Normal.OneClickCastingAdvanced.OneClickCastingAdvance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304D8CA-C460-466B-8F61-C346D9B1709F}"/>
      </w:docPartPr>
      <w:docPartBody>
        <w:p w:rsidR="001C6D18" w:rsidRDefault="008556B6" w:rsidP="008556B6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F65E273-58AD-4EC5-9161-B538E6522A90}"/>
      </w:docPartPr>
      <w:docPartBody>
        <w:p w:rsidR="001C6D18" w:rsidRDefault="008556B6" w:rsidP="008556B6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5E5AC00-75EC-45EA-AEC6-9BBA54A3EEF7}"/>
      </w:docPartPr>
      <w:docPartBody>
        <w:p w:rsidR="001C6D18" w:rsidRDefault="008556B6" w:rsidP="008556B6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55E58D-4D30-4ACE-872D-64044BA28672}"/>
      </w:docPartPr>
      <w:docPartBody>
        <w:p w:rsidR="001C6D18" w:rsidRDefault="008556B6" w:rsidP="008556B6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CBCE24F-6BED-4351-A243-B42B5DB99EFB}"/>
      </w:docPartPr>
      <w:docPartBody>
        <w:p w:rsidR="001C6D18" w:rsidRDefault="008556B6" w:rsidP="008556B6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605FBE-958F-43F9-9A43-B3729C7E755D}"/>
      </w:docPartPr>
      <w:docPartBody>
        <w:p w:rsidR="001C6D18" w:rsidRDefault="008556B6" w:rsidP="008556B6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77AF921-8752-4575-B808-CE9734C1DE1A}"/>
      </w:docPartPr>
      <w:docPartBody>
        <w:p w:rsidR="001C6D18" w:rsidRDefault="008556B6" w:rsidP="008556B6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070894-4C6F-4A77-9735-2DA284B2DBBD}"/>
      </w:docPartPr>
      <w:docPartBody>
        <w:p w:rsidR="001C6D18" w:rsidRDefault="008556B6" w:rsidP="008556B6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5D6777A-1F67-4759-8C60-03F3D72A169B}"/>
      </w:docPartPr>
      <w:docPartBody>
        <w:p w:rsidR="001C6D18" w:rsidRDefault="008556B6" w:rsidP="008556B6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199949-818D-4DBD-91EA-84454592787E}"/>
      </w:docPartPr>
      <w:docPartBody>
        <w:p w:rsidR="001C6D18" w:rsidRDefault="008556B6" w:rsidP="008556B6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85E363A-140D-4B7A-AB3D-E8E883CA2265}"/>
      </w:docPartPr>
      <w:docPartBody>
        <w:p w:rsidR="001C6D18" w:rsidRDefault="008556B6" w:rsidP="008556B6">
          <w:pPr>
            <w:pStyle w:val="a3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556B6"/>
    <w:rsid w:val="001C6D18"/>
    <w:rsid w:val="005A5D52"/>
    <w:rsid w:val="008556B6"/>
    <w:rsid w:val="00CA4C44"/>
    <w:rsid w:val="00E10320"/>
    <w:rsid w:val="00FF72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8556B6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8556B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KPMG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Xu, Saint (GZ/CP2)</dc:creator>
  <cp:keywords/>
  <dc:description/>
  <cp:lastModifiedBy>Xu, Saint (GZ/CP2)</cp:lastModifiedBy>
  <cp:revision>45</cp:revision>
  <dcterms:created xsi:type="dcterms:W3CDTF">2016-04-20T03:59:00Z</dcterms:created>
  <dcterms:modified xsi:type="dcterms:W3CDTF">2017-03-31T02:27:00Z</dcterms:modified>
</cp:coreProperties>
</file>