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9FC" w:rsidRDefault="0098128C">
      <w:r>
        <w:t>Something about chatbot</w:t>
      </w:r>
    </w:p>
    <w:p w:rsidR="0098128C" w:rsidRDefault="0098128C"/>
    <w:p w:rsidR="0098128C" w:rsidRDefault="0098128C" w:rsidP="0098128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Surprisingly, most of the chatbots that you're likely to encounter don't use machine</w:t>
      </w:r>
    </w:p>
    <w:p w:rsidR="0098128C" w:rsidRDefault="0098128C" w:rsidP="0098128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learning; they use what's known as </w:t>
      </w:r>
      <w:r>
        <w:rPr>
          <w:rFonts w:ascii="PalatinoLinotype-Bold" w:hAnsi="PalatinoLinotype-Bold" w:cs="PalatinoLinotype-Bold"/>
          <w:b/>
          <w:bCs/>
          <w:sz w:val="21"/>
          <w:szCs w:val="21"/>
        </w:rPr>
        <w:t>retrieval-based models</w:t>
      </w:r>
      <w:r>
        <w:rPr>
          <w:rFonts w:ascii="PalatinoLinotype-Roman" w:hAnsi="PalatinoLinotype-Roman" w:cs="PalatinoLinotype-Roman"/>
          <w:sz w:val="21"/>
          <w:szCs w:val="21"/>
        </w:rPr>
        <w:t>. This means responses are</w:t>
      </w:r>
    </w:p>
    <w:p w:rsidR="0098128C" w:rsidRDefault="0098128C" w:rsidP="0098128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predefined according to the question and the context. The most common architecture for</w:t>
      </w:r>
    </w:p>
    <w:p w:rsidR="0098128C" w:rsidRDefault="0098128C" w:rsidP="0098128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these bots </w:t>
      </w:r>
      <w:proofErr w:type="gramStart"/>
      <w:r>
        <w:rPr>
          <w:rFonts w:ascii="PalatinoLinotype-Roman" w:hAnsi="PalatinoLinotype-Roman" w:cs="PalatinoLinotype-Roman"/>
          <w:sz w:val="21"/>
          <w:szCs w:val="21"/>
        </w:rPr>
        <w:t>is</w:t>
      </w:r>
      <w:proofErr w:type="gramEnd"/>
      <w:r>
        <w:rPr>
          <w:rFonts w:ascii="PalatinoLinotype-Roman" w:hAnsi="PalatinoLinotype-Roman" w:cs="PalatinoLinotype-Roman"/>
          <w:sz w:val="21"/>
          <w:szCs w:val="21"/>
        </w:rPr>
        <w:t xml:space="preserve"> something called </w:t>
      </w:r>
      <w:r>
        <w:rPr>
          <w:rFonts w:ascii="PalatinoLinotype-Bold" w:hAnsi="PalatinoLinotype-Bold" w:cs="PalatinoLinotype-Bold"/>
          <w:b/>
          <w:bCs/>
          <w:sz w:val="21"/>
          <w:szCs w:val="21"/>
        </w:rPr>
        <w:t xml:space="preserve">Artificial Intelligence </w:t>
      </w:r>
      <w:proofErr w:type="spellStart"/>
      <w:r>
        <w:rPr>
          <w:rFonts w:ascii="PalatinoLinotype-Bold" w:hAnsi="PalatinoLinotype-Bold" w:cs="PalatinoLinotype-Bold"/>
          <w:b/>
          <w:bCs/>
          <w:sz w:val="21"/>
          <w:szCs w:val="21"/>
        </w:rPr>
        <w:t>Markup</w:t>
      </w:r>
      <w:proofErr w:type="spellEnd"/>
      <w:r>
        <w:rPr>
          <w:rFonts w:ascii="PalatinoLinotype-Bold" w:hAnsi="PalatinoLinotype-Bold" w:cs="PalatinoLinotype-Bold"/>
          <w:b/>
          <w:bCs/>
          <w:sz w:val="21"/>
          <w:szCs w:val="21"/>
        </w:rPr>
        <w:t xml:space="preserve"> Language </w:t>
      </w:r>
      <w:r>
        <w:rPr>
          <w:rFonts w:ascii="PalatinoLinotype-Roman" w:hAnsi="PalatinoLinotype-Roman" w:cs="PalatinoLinotype-Roman"/>
          <w:sz w:val="21"/>
          <w:szCs w:val="21"/>
        </w:rPr>
        <w:t>(</w:t>
      </w:r>
      <w:r>
        <w:rPr>
          <w:rFonts w:ascii="PalatinoLinotype-Bold" w:hAnsi="PalatinoLinotype-Bold" w:cs="PalatinoLinotype-Bold"/>
          <w:b/>
          <w:bCs/>
          <w:sz w:val="21"/>
          <w:szCs w:val="21"/>
        </w:rPr>
        <w:t>AIML</w:t>
      </w:r>
      <w:r>
        <w:rPr>
          <w:rFonts w:ascii="PalatinoLinotype-Roman" w:hAnsi="PalatinoLinotype-Roman" w:cs="PalatinoLinotype-Roman"/>
          <w:sz w:val="21"/>
          <w:szCs w:val="21"/>
        </w:rPr>
        <w:t>). AIML is</w:t>
      </w:r>
    </w:p>
    <w:p w:rsidR="0098128C" w:rsidRDefault="0098128C" w:rsidP="0098128C">
      <w:pPr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>an XML-based schema to represent how the bot should interact to the user's input.</w:t>
      </w:r>
    </w:p>
    <w:p w:rsidR="0098128C" w:rsidRDefault="0098128C" w:rsidP="0098128C"/>
    <w:p w:rsidR="0098128C" w:rsidRDefault="0098128C" w:rsidP="0098128C">
      <w:r>
        <w:t>Neural networks:</w:t>
      </w:r>
    </w:p>
    <w:p w:rsidR="0098128C" w:rsidRDefault="0098128C" w:rsidP="0098128C">
      <w:hyperlink r:id="rId4" w:history="1">
        <w:r w:rsidRPr="009E6339">
          <w:rPr>
            <w:rStyle w:val="Hyperlink"/>
          </w:rPr>
          <w:t>https://arxiv.org/pdf/1506.05869v1.pdf</w:t>
        </w:r>
      </w:hyperlink>
    </w:p>
    <w:p w:rsidR="0098128C" w:rsidRDefault="0098128C" w:rsidP="0098128C">
      <w:r>
        <w:t>An outstanding research problem is on how to objectively measure the quality of models.</w:t>
      </w:r>
      <w:bookmarkStart w:id="0" w:name="_GoBack"/>
      <w:bookmarkEnd w:id="0"/>
    </w:p>
    <w:sectPr w:rsidR="00981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Linotype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8C"/>
    <w:rsid w:val="001F318A"/>
    <w:rsid w:val="003C1057"/>
    <w:rsid w:val="00545F90"/>
    <w:rsid w:val="005C1CE0"/>
    <w:rsid w:val="0098128C"/>
    <w:rsid w:val="00E45A91"/>
    <w:rsid w:val="00EC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92DF"/>
  <w15:chartTrackingRefBased/>
  <w15:docId w15:val="{8A629CF1-E5FB-4407-B31F-9054FC4A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2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pdf/1506.05869v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Piush Vaish</dc:creator>
  <cp:keywords/>
  <dc:description/>
  <cp:lastModifiedBy>Piush Vaish</cp:lastModifiedBy>
  <cp:revision>1</cp:revision>
  <dcterms:created xsi:type="dcterms:W3CDTF">2017-11-14T21:13:00Z</dcterms:created>
  <dcterms:modified xsi:type="dcterms:W3CDTF">2017-11-14T22:17:00Z</dcterms:modified>
</cp:coreProperties>
</file>