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385" w:rsidRDefault="00972385" w:rsidP="0097238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bookmarkStart w:id="0" w:name="_GoBack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Day 2 task</w:t>
      </w:r>
    </w:p>
    <w:p w:rsidR="00972385" w:rsidRDefault="00972385" w:rsidP="0097238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972385" w:rsidRDefault="00972385" w:rsidP="00972385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Window object and Document Object</w:t>
      </w:r>
    </w:p>
    <w:p w:rsidR="00972385" w:rsidRDefault="00972385" w:rsidP="00F667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</w:pPr>
    </w:p>
    <w:p w:rsidR="00F667E6" w:rsidRDefault="00F667E6" w:rsidP="00F667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Window Object: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window object is the topmost object of the DOM hierarchy. It represents a browser window or frame that displays the content</w:t>
      </w:r>
      <w:r>
        <w:rPr>
          <w:rFonts w:ascii="Arial" w:hAnsi="Arial" w:cs="Arial"/>
          <w:color w:val="273239"/>
          <w:spacing w:val="2"/>
          <w:sz w:val="26"/>
          <w:szCs w:val="26"/>
        </w:rPr>
        <w:t>s of the webpage.</w:t>
      </w:r>
      <w:r>
        <w:rPr>
          <w:rFonts w:ascii="Arial" w:hAnsi="Arial" w:cs="Arial"/>
          <w:color w:val="273239"/>
          <w:spacing w:val="2"/>
          <w:sz w:val="26"/>
          <w:szCs w:val="26"/>
        </w:rPr>
        <w:t> </w:t>
      </w:r>
    </w:p>
    <w:p w:rsidR="00F667E6" w:rsidRDefault="00F667E6" w:rsidP="00F667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F667E6" w:rsidRDefault="00F667E6" w:rsidP="00F667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Document Object: </w:t>
      </w:r>
      <w:r>
        <w:rPr>
          <w:rFonts w:ascii="Arial" w:hAnsi="Arial" w:cs="Arial"/>
          <w:color w:val="273239"/>
          <w:spacing w:val="2"/>
          <w:sz w:val="26"/>
          <w:szCs w:val="26"/>
        </w:rPr>
        <w:t>The document object represent a web page that is loaded in the b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rowser. </w:t>
      </w:r>
    </w:p>
    <w:p w:rsidR="00F667E6" w:rsidRDefault="00F667E6" w:rsidP="00F667E6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bookmarkEnd w:id="0"/>
    <w:p w:rsidR="0024018E" w:rsidRDefault="0024018E"/>
    <w:sectPr w:rsidR="0024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E6"/>
    <w:rsid w:val="0024018E"/>
    <w:rsid w:val="00972385"/>
    <w:rsid w:val="00F6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7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>home</Company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2023-06-27T15:32:00Z</dcterms:created>
  <dcterms:modified xsi:type="dcterms:W3CDTF">2023-06-27T15:37:00Z</dcterms:modified>
</cp:coreProperties>
</file>