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3B95E" w14:textId="22319BB4" w:rsidR="00FD01D8" w:rsidRPr="00FD01D8" w:rsidRDefault="004514DC" w:rsidP="00783B3E">
      <w:pPr>
        <w:pStyle w:val="Title"/>
      </w:pPr>
      <w:bookmarkStart w:id="0" w:name="_Toc145661269"/>
      <w:r>
        <w:t>CCP</w:t>
      </w:r>
      <w:r w:rsidR="00FD01D8" w:rsidRPr="00FD01D8">
        <w:t xml:space="preserve"> Micro-Architecture Specification</w:t>
      </w:r>
      <w:bookmarkEnd w:id="0"/>
    </w:p>
    <w:p w14:paraId="2203B95F" w14:textId="51AD11E7" w:rsidR="00576684" w:rsidRPr="00DE6568" w:rsidRDefault="00F406C0" w:rsidP="00DE6568">
      <w:pPr>
        <w:jc w:val="center"/>
        <w:rPr>
          <w:sz w:val="32"/>
          <w:szCs w:val="32"/>
        </w:rPr>
      </w:pPr>
      <w:r w:rsidRPr="00DE6568">
        <w:rPr>
          <w:sz w:val="32"/>
          <w:szCs w:val="32"/>
        </w:rPr>
        <w:t>Version</w:t>
      </w:r>
      <w:r w:rsidR="00C67655" w:rsidRPr="00DE6568">
        <w:rPr>
          <w:sz w:val="32"/>
          <w:szCs w:val="32"/>
        </w:rPr>
        <w:t xml:space="preserve"> </w:t>
      </w:r>
      <w:r w:rsidR="003E2BFF">
        <w:rPr>
          <w:sz w:val="32"/>
          <w:szCs w:val="32"/>
        </w:rPr>
        <w:t>0.</w:t>
      </w:r>
      <w:r w:rsidR="00583A05">
        <w:rPr>
          <w:sz w:val="32"/>
          <w:szCs w:val="32"/>
        </w:rPr>
        <w:t>9</w:t>
      </w:r>
      <w:r w:rsidR="00624A2C">
        <w:rPr>
          <w:sz w:val="32"/>
          <w:szCs w:val="32"/>
        </w:rPr>
        <w:t>1</w:t>
      </w:r>
      <w:r w:rsidR="00073532" w:rsidRPr="00DE6568">
        <w:rPr>
          <w:sz w:val="32"/>
          <w:szCs w:val="32"/>
        </w:rPr>
        <w:t>,</w:t>
      </w:r>
      <w:r w:rsidR="00680340" w:rsidRPr="00DE6568">
        <w:rPr>
          <w:sz w:val="32"/>
          <w:szCs w:val="32"/>
        </w:rPr>
        <w:t xml:space="preserve"> </w:t>
      </w:r>
      <w:r w:rsidR="00196EE2" w:rsidRPr="00DE6568">
        <w:rPr>
          <w:sz w:val="32"/>
          <w:szCs w:val="32"/>
        </w:rPr>
        <w:fldChar w:fldCharType="begin"/>
      </w:r>
      <w:r w:rsidR="00196EE2" w:rsidRPr="00DE6568">
        <w:rPr>
          <w:sz w:val="32"/>
          <w:szCs w:val="32"/>
        </w:rPr>
        <w:instrText xml:space="preserve"> TIME  \@ "MMMM d, yyyy" </w:instrText>
      </w:r>
      <w:r w:rsidR="00196EE2" w:rsidRPr="00DE6568">
        <w:rPr>
          <w:sz w:val="32"/>
          <w:szCs w:val="32"/>
        </w:rPr>
        <w:fldChar w:fldCharType="separate"/>
      </w:r>
      <w:r w:rsidR="00D75A41">
        <w:rPr>
          <w:noProof/>
          <w:sz w:val="32"/>
          <w:szCs w:val="32"/>
        </w:rPr>
        <w:t>September 26, 2023</w:t>
      </w:r>
      <w:r w:rsidR="00196EE2" w:rsidRPr="00DE6568">
        <w:rPr>
          <w:sz w:val="32"/>
          <w:szCs w:val="32"/>
        </w:rPr>
        <w:fldChar w:fldCharType="end"/>
      </w:r>
    </w:p>
    <w:p w14:paraId="2203B960" w14:textId="77777777" w:rsidR="00526CAE" w:rsidRPr="00967762" w:rsidRDefault="00526CAE" w:rsidP="001F1C2E">
      <w:pPr>
        <w:pStyle w:val="Subtitle"/>
        <w:rPr>
          <w:sz w:val="32"/>
          <w:szCs w:val="32"/>
          <w:u w:val="single"/>
        </w:rPr>
      </w:pPr>
      <w:r w:rsidRPr="00967762">
        <w:rPr>
          <w:sz w:val="32"/>
          <w:szCs w:val="32"/>
        </w:rPr>
        <w:t>History:</w:t>
      </w:r>
    </w:p>
    <w:p w14:paraId="2203B961" w14:textId="77777777" w:rsidR="00001A3F" w:rsidRPr="0090280B" w:rsidRDefault="00001A3F" w:rsidP="00001A3F">
      <w:pPr>
        <w:rPr>
          <w:rFonts w:ascii="Arial" w:hAnsi="Arial" w:cs="Arial"/>
          <w:i/>
          <w:sz w:val="24"/>
          <w:szCs w:val="24"/>
        </w:rPr>
      </w:pPr>
    </w:p>
    <w:tbl>
      <w:tblPr>
        <w:tblStyle w:val="GridTable4-Accent1"/>
        <w:tblW w:w="0" w:type="auto"/>
        <w:jc w:val="center"/>
        <w:tblLook w:val="04A0" w:firstRow="1" w:lastRow="0" w:firstColumn="1" w:lastColumn="0" w:noHBand="0" w:noVBand="1"/>
      </w:tblPr>
      <w:tblGrid>
        <w:gridCol w:w="1165"/>
        <w:gridCol w:w="1080"/>
        <w:gridCol w:w="2520"/>
        <w:gridCol w:w="6025"/>
      </w:tblGrid>
      <w:tr w:rsidR="00196EE2" w:rsidRPr="001F1C2E" w14:paraId="2203B966" w14:textId="77777777" w:rsidTr="00597D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62" w14:textId="77777777" w:rsidR="00196EE2" w:rsidRPr="001F1C2E" w:rsidRDefault="00196EE2" w:rsidP="00597DA2">
            <w:pPr>
              <w:spacing w:after="240"/>
              <w:jc w:val="center"/>
            </w:pPr>
            <w:r w:rsidRPr="001F1C2E">
              <w:t>Date</w:t>
            </w:r>
          </w:p>
        </w:tc>
        <w:tc>
          <w:tcPr>
            <w:tcW w:w="1080" w:type="dxa"/>
          </w:tcPr>
          <w:p w14:paraId="2203B963" w14:textId="77777777" w:rsidR="00196EE2" w:rsidRPr="001F1C2E" w:rsidRDefault="00196EE2" w:rsidP="00597DA2">
            <w:pPr>
              <w:spacing w:after="240"/>
              <w:jc w:val="center"/>
              <w:cnfStyle w:val="100000000000" w:firstRow="1" w:lastRow="0" w:firstColumn="0" w:lastColumn="0" w:oddVBand="0" w:evenVBand="0" w:oddHBand="0" w:evenHBand="0" w:firstRowFirstColumn="0" w:firstRowLastColumn="0" w:lastRowFirstColumn="0" w:lastRowLastColumn="0"/>
            </w:pPr>
            <w:r w:rsidRPr="001F1C2E">
              <w:t>Version #</w:t>
            </w:r>
          </w:p>
        </w:tc>
        <w:tc>
          <w:tcPr>
            <w:tcW w:w="2520" w:type="dxa"/>
          </w:tcPr>
          <w:p w14:paraId="2203B964" w14:textId="77777777" w:rsidR="00196EE2" w:rsidRPr="001F1C2E" w:rsidRDefault="00196EE2" w:rsidP="00597DA2">
            <w:pPr>
              <w:spacing w:after="240"/>
              <w:jc w:val="center"/>
              <w:cnfStyle w:val="100000000000" w:firstRow="1" w:lastRow="0" w:firstColumn="0" w:lastColumn="0" w:oddVBand="0" w:evenVBand="0" w:oddHBand="0" w:evenHBand="0" w:firstRowFirstColumn="0" w:firstRowLastColumn="0" w:lastRowFirstColumn="0" w:lastRowLastColumn="0"/>
            </w:pPr>
            <w:r w:rsidRPr="001F1C2E">
              <w:t>Changed by</w:t>
            </w:r>
          </w:p>
        </w:tc>
        <w:tc>
          <w:tcPr>
            <w:tcW w:w="6025" w:type="dxa"/>
          </w:tcPr>
          <w:p w14:paraId="2203B965" w14:textId="77777777" w:rsidR="00196EE2" w:rsidRPr="001F1C2E" w:rsidRDefault="00196EE2" w:rsidP="00597DA2">
            <w:pPr>
              <w:spacing w:after="240"/>
              <w:jc w:val="center"/>
              <w:cnfStyle w:val="100000000000" w:firstRow="1" w:lastRow="0" w:firstColumn="0" w:lastColumn="0" w:oddVBand="0" w:evenVBand="0" w:oddHBand="0" w:evenHBand="0" w:firstRowFirstColumn="0" w:firstRowLastColumn="0" w:lastRowFirstColumn="0" w:lastRowLastColumn="0"/>
            </w:pPr>
            <w:r w:rsidRPr="001F1C2E">
              <w:t>Comments</w:t>
            </w:r>
          </w:p>
        </w:tc>
      </w:tr>
      <w:tr w:rsidR="00196EE2" w:rsidRPr="001F1C2E" w14:paraId="2203B96B"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67" w14:textId="01048250" w:rsidR="00196EE2" w:rsidRPr="001F1C2E" w:rsidRDefault="00E93215" w:rsidP="00597DA2">
            <w:pPr>
              <w:spacing w:after="240"/>
              <w:jc w:val="center"/>
              <w:rPr>
                <w:b w:val="0"/>
              </w:rPr>
            </w:pPr>
            <w:r>
              <w:rPr>
                <w:b w:val="0"/>
              </w:rPr>
              <w:t>08/13</w:t>
            </w:r>
            <w:r w:rsidR="00783B3E" w:rsidRPr="001F1C2E">
              <w:rPr>
                <w:b w:val="0"/>
              </w:rPr>
              <w:t>/2016</w:t>
            </w:r>
          </w:p>
        </w:tc>
        <w:tc>
          <w:tcPr>
            <w:tcW w:w="1080" w:type="dxa"/>
          </w:tcPr>
          <w:p w14:paraId="2203B968" w14:textId="77777777" w:rsidR="00196EE2" w:rsidRPr="001F1C2E" w:rsidRDefault="003A0DB4" w:rsidP="00597DA2">
            <w:pPr>
              <w:spacing w:after="240"/>
              <w:jc w:val="center"/>
              <w:cnfStyle w:val="000000100000" w:firstRow="0" w:lastRow="0" w:firstColumn="0" w:lastColumn="0" w:oddVBand="0" w:evenVBand="0" w:oddHBand="1" w:evenHBand="0" w:firstRowFirstColumn="0" w:firstRowLastColumn="0" w:lastRowFirstColumn="0" w:lastRowLastColumn="0"/>
            </w:pPr>
            <w:r w:rsidRPr="001F1C2E">
              <w:t>0.1</w:t>
            </w:r>
          </w:p>
        </w:tc>
        <w:tc>
          <w:tcPr>
            <w:tcW w:w="2520" w:type="dxa"/>
          </w:tcPr>
          <w:p w14:paraId="2203B969" w14:textId="6BE4276E" w:rsidR="00196EE2" w:rsidRPr="001F1C2E" w:rsidRDefault="00173346" w:rsidP="00173346">
            <w:pPr>
              <w:spacing w:after="240"/>
              <w:cnfStyle w:val="000000100000" w:firstRow="0" w:lastRow="0" w:firstColumn="0" w:lastColumn="0" w:oddVBand="0" w:evenVBand="0" w:oddHBand="1" w:evenHBand="0" w:firstRowFirstColumn="0" w:firstRowLastColumn="0" w:lastRowFirstColumn="0" w:lastRowLastColumn="0"/>
            </w:pPr>
            <w:r>
              <w:t>Parimal Gaikwad</w:t>
            </w:r>
          </w:p>
        </w:tc>
        <w:tc>
          <w:tcPr>
            <w:tcW w:w="6025" w:type="dxa"/>
          </w:tcPr>
          <w:p w14:paraId="2203B96A" w14:textId="77777777" w:rsidR="00196EE2" w:rsidRPr="001F1C2E" w:rsidRDefault="005C4CCC" w:rsidP="00597DA2">
            <w:pPr>
              <w:spacing w:after="240"/>
              <w:cnfStyle w:val="000000100000" w:firstRow="0" w:lastRow="0" w:firstColumn="0" w:lastColumn="0" w:oddVBand="0" w:evenVBand="0" w:oddHBand="1" w:evenHBand="0" w:firstRowFirstColumn="0" w:firstRowLastColumn="0" w:lastRowFirstColumn="0" w:lastRowLastColumn="0"/>
            </w:pPr>
            <w:r w:rsidRPr="001F1C2E">
              <w:t xml:space="preserve">Initial version </w:t>
            </w:r>
          </w:p>
        </w:tc>
      </w:tr>
      <w:tr w:rsidR="00196EE2" w:rsidRPr="001F1C2E" w14:paraId="2203B970"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6C" w14:textId="3BF75D3D" w:rsidR="00196EE2" w:rsidRPr="00781FA1" w:rsidRDefault="00150E97" w:rsidP="00597DA2">
            <w:pPr>
              <w:spacing w:after="240"/>
              <w:jc w:val="center"/>
              <w:rPr>
                <w:b w:val="0"/>
              </w:rPr>
            </w:pPr>
            <w:r w:rsidRPr="00781FA1">
              <w:rPr>
                <w:b w:val="0"/>
              </w:rPr>
              <w:t>9/13/2016</w:t>
            </w:r>
          </w:p>
        </w:tc>
        <w:tc>
          <w:tcPr>
            <w:tcW w:w="1080" w:type="dxa"/>
          </w:tcPr>
          <w:p w14:paraId="2203B96D" w14:textId="330B8D9E" w:rsidR="00196EE2" w:rsidRPr="001F1C2E" w:rsidRDefault="00150E97" w:rsidP="00597DA2">
            <w:pPr>
              <w:spacing w:after="240"/>
              <w:jc w:val="center"/>
              <w:cnfStyle w:val="000000000000" w:firstRow="0" w:lastRow="0" w:firstColumn="0" w:lastColumn="0" w:oddVBand="0" w:evenVBand="0" w:oddHBand="0" w:evenHBand="0" w:firstRowFirstColumn="0" w:firstRowLastColumn="0" w:lastRowFirstColumn="0" w:lastRowLastColumn="0"/>
            </w:pPr>
            <w:r>
              <w:t>0.2</w:t>
            </w:r>
          </w:p>
        </w:tc>
        <w:tc>
          <w:tcPr>
            <w:tcW w:w="2520" w:type="dxa"/>
          </w:tcPr>
          <w:p w14:paraId="2203B96E" w14:textId="58E9AE14" w:rsidR="00196EE2" w:rsidRPr="001F1C2E" w:rsidRDefault="00150E97" w:rsidP="00597DA2">
            <w:pPr>
              <w:spacing w:after="240"/>
              <w:cnfStyle w:val="000000000000" w:firstRow="0" w:lastRow="0" w:firstColumn="0" w:lastColumn="0" w:oddVBand="0" w:evenVBand="0" w:oddHBand="0" w:evenHBand="0" w:firstRowFirstColumn="0" w:firstRowLastColumn="0" w:lastRowFirstColumn="0" w:lastRowLastColumn="0"/>
            </w:pPr>
            <w:r>
              <w:t>Parimal Gaikwad</w:t>
            </w:r>
          </w:p>
        </w:tc>
        <w:tc>
          <w:tcPr>
            <w:tcW w:w="6025" w:type="dxa"/>
          </w:tcPr>
          <w:p w14:paraId="2203B96F" w14:textId="46B1E324" w:rsidR="00196EE2" w:rsidRPr="001F1C2E" w:rsidRDefault="00150E97" w:rsidP="00597DA2">
            <w:pPr>
              <w:spacing w:after="240"/>
              <w:cnfStyle w:val="000000000000" w:firstRow="0" w:lastRow="0" w:firstColumn="0" w:lastColumn="0" w:oddVBand="0" w:evenVBand="0" w:oddHBand="0" w:evenHBand="0" w:firstRowFirstColumn="0" w:firstRowLastColumn="0" w:lastRowFirstColumn="0" w:lastRowLastColumn="0"/>
            </w:pPr>
            <w:r>
              <w:t xml:space="preserve">Feedback from review incorporated </w:t>
            </w:r>
          </w:p>
        </w:tc>
      </w:tr>
      <w:tr w:rsidR="00196EE2" w:rsidRPr="001F1C2E" w14:paraId="2203B975"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71" w14:textId="7F457E64" w:rsidR="00196EE2" w:rsidRPr="00781FA1" w:rsidRDefault="003121AA" w:rsidP="00597DA2">
            <w:pPr>
              <w:spacing w:after="240"/>
              <w:jc w:val="center"/>
              <w:rPr>
                <w:b w:val="0"/>
              </w:rPr>
            </w:pPr>
            <w:r w:rsidRPr="00781FA1">
              <w:rPr>
                <w:b w:val="0"/>
              </w:rPr>
              <w:t>9/23/2016</w:t>
            </w:r>
          </w:p>
        </w:tc>
        <w:tc>
          <w:tcPr>
            <w:tcW w:w="1080" w:type="dxa"/>
          </w:tcPr>
          <w:p w14:paraId="2203B972" w14:textId="06D1FA6F" w:rsidR="00196EE2" w:rsidRPr="001F1C2E" w:rsidRDefault="003121AA" w:rsidP="00597DA2">
            <w:pPr>
              <w:spacing w:after="240"/>
              <w:jc w:val="center"/>
              <w:cnfStyle w:val="000000100000" w:firstRow="0" w:lastRow="0" w:firstColumn="0" w:lastColumn="0" w:oddVBand="0" w:evenVBand="0" w:oddHBand="1" w:evenHBand="0" w:firstRowFirstColumn="0" w:firstRowLastColumn="0" w:lastRowFirstColumn="0" w:lastRowLastColumn="0"/>
            </w:pPr>
            <w:r>
              <w:t>0.3</w:t>
            </w:r>
          </w:p>
        </w:tc>
        <w:tc>
          <w:tcPr>
            <w:tcW w:w="2520" w:type="dxa"/>
          </w:tcPr>
          <w:p w14:paraId="2203B973" w14:textId="7B6DD798" w:rsidR="00196EE2" w:rsidRPr="001F1C2E" w:rsidRDefault="003121AA" w:rsidP="00597DA2">
            <w:pPr>
              <w:spacing w:after="240"/>
              <w:cnfStyle w:val="000000100000" w:firstRow="0" w:lastRow="0" w:firstColumn="0" w:lastColumn="0" w:oddVBand="0" w:evenVBand="0" w:oddHBand="1" w:evenHBand="0" w:firstRowFirstColumn="0" w:firstRowLastColumn="0" w:lastRowFirstColumn="0" w:lastRowLastColumn="0"/>
            </w:pPr>
            <w:r>
              <w:t>Parimal Gaikwad</w:t>
            </w:r>
          </w:p>
        </w:tc>
        <w:tc>
          <w:tcPr>
            <w:tcW w:w="6025" w:type="dxa"/>
          </w:tcPr>
          <w:p w14:paraId="2CD8A73D" w14:textId="77777777" w:rsidR="00196EE2" w:rsidRDefault="00027924" w:rsidP="00597DA2">
            <w:pPr>
              <w:spacing w:after="240"/>
              <w:cnfStyle w:val="000000100000" w:firstRow="0" w:lastRow="0" w:firstColumn="0" w:lastColumn="0" w:oddVBand="0" w:evenVBand="0" w:oddHBand="1" w:evenHBand="0" w:firstRowFirstColumn="0" w:firstRowLastColumn="0" w:lastRowFirstColumn="0" w:lastRowLastColumn="0"/>
            </w:pPr>
            <w:r>
              <w:t>Added Security attribute</w:t>
            </w:r>
          </w:p>
          <w:p w14:paraId="27D75277" w14:textId="77777777" w:rsidR="00027924" w:rsidRDefault="00027924" w:rsidP="00597DA2">
            <w:pPr>
              <w:spacing w:after="240"/>
              <w:cnfStyle w:val="000000100000" w:firstRow="0" w:lastRow="0" w:firstColumn="0" w:lastColumn="0" w:oddVBand="0" w:evenVBand="0" w:oddHBand="1" w:evenHBand="0" w:firstRowFirstColumn="0" w:firstRowLastColumn="0" w:lastRowFirstColumn="0" w:lastRowLastColumn="0"/>
            </w:pPr>
            <w:r>
              <w:t>Added Strobes for Rdrsp and EvictRsp Ports</w:t>
            </w:r>
          </w:p>
          <w:p w14:paraId="20A0F47A" w14:textId="77777777" w:rsidR="008C066F" w:rsidRDefault="008C066F" w:rsidP="00597DA2">
            <w:pPr>
              <w:spacing w:after="240"/>
              <w:cnfStyle w:val="000000100000" w:firstRow="0" w:lastRow="0" w:firstColumn="0" w:lastColumn="0" w:oddVBand="0" w:evenVBand="0" w:oddHBand="1" w:evenHBand="0" w:firstRowFirstColumn="0" w:firstRowLastColumn="0" w:lastRowFirstColumn="0" w:lastRowLastColumn="0"/>
            </w:pPr>
            <w:r>
              <w:t>Separated Fill state and fill data interface</w:t>
            </w:r>
          </w:p>
          <w:p w14:paraId="2203B974" w14:textId="2575863F" w:rsidR="00781FA1" w:rsidRPr="001F1C2E" w:rsidRDefault="00781FA1" w:rsidP="00597DA2">
            <w:pPr>
              <w:spacing w:after="240"/>
              <w:cnfStyle w:val="000000100000" w:firstRow="0" w:lastRow="0" w:firstColumn="0" w:lastColumn="0" w:oddVBand="0" w:evenVBand="0" w:oddHBand="1" w:evenHBand="0" w:firstRowFirstColumn="0" w:firstRowLastColumn="0" w:lastRowFirstColumn="0" w:lastRowLastColumn="0"/>
            </w:pPr>
            <w:r>
              <w:t>Updated Table 9 of datapipe operation</w:t>
            </w:r>
          </w:p>
        </w:tc>
      </w:tr>
      <w:tr w:rsidR="00196EE2" w:rsidRPr="001F1C2E" w14:paraId="2203B97A"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76" w14:textId="35BABBAA" w:rsidR="00196EE2" w:rsidRPr="001F1C2E" w:rsidRDefault="00EE2E6B" w:rsidP="00597DA2">
            <w:pPr>
              <w:spacing w:after="240"/>
              <w:jc w:val="center"/>
            </w:pPr>
            <w:r>
              <w:t>10/11/2016</w:t>
            </w:r>
          </w:p>
        </w:tc>
        <w:tc>
          <w:tcPr>
            <w:tcW w:w="1080" w:type="dxa"/>
          </w:tcPr>
          <w:p w14:paraId="2203B977" w14:textId="29A56BDF" w:rsidR="00196EE2" w:rsidRPr="001F1C2E" w:rsidRDefault="00EE2E6B" w:rsidP="00597DA2">
            <w:pPr>
              <w:spacing w:after="240"/>
              <w:jc w:val="center"/>
              <w:cnfStyle w:val="000000000000" w:firstRow="0" w:lastRow="0" w:firstColumn="0" w:lastColumn="0" w:oddVBand="0" w:evenVBand="0" w:oddHBand="0" w:evenHBand="0" w:firstRowFirstColumn="0" w:firstRowLastColumn="0" w:lastRowFirstColumn="0" w:lastRowLastColumn="0"/>
            </w:pPr>
            <w:r>
              <w:t>0.4</w:t>
            </w:r>
          </w:p>
        </w:tc>
        <w:tc>
          <w:tcPr>
            <w:tcW w:w="2520" w:type="dxa"/>
          </w:tcPr>
          <w:p w14:paraId="2203B978" w14:textId="3D1927FA" w:rsidR="00196EE2" w:rsidRPr="001F1C2E" w:rsidRDefault="00EE2E6B" w:rsidP="00597DA2">
            <w:pPr>
              <w:spacing w:after="240"/>
              <w:cnfStyle w:val="000000000000" w:firstRow="0" w:lastRow="0" w:firstColumn="0" w:lastColumn="0" w:oddVBand="0" w:evenVBand="0" w:oddHBand="0" w:evenHBand="0" w:firstRowFirstColumn="0" w:firstRowLastColumn="0" w:lastRowFirstColumn="0" w:lastRowLastColumn="0"/>
            </w:pPr>
            <w:r>
              <w:t>Parimal</w:t>
            </w:r>
            <w:r w:rsidR="00AE2554">
              <w:t xml:space="preserve"> Gaikwad</w:t>
            </w:r>
          </w:p>
        </w:tc>
        <w:tc>
          <w:tcPr>
            <w:tcW w:w="6025" w:type="dxa"/>
          </w:tcPr>
          <w:p w14:paraId="755B0642" w14:textId="12BE79F4" w:rsidR="00E05A05" w:rsidRDefault="003B466E" w:rsidP="00597DA2">
            <w:pPr>
              <w:spacing w:after="240"/>
              <w:cnfStyle w:val="000000000000" w:firstRow="0" w:lastRow="0" w:firstColumn="0" w:lastColumn="0" w:oddVBand="0" w:evenVBand="0" w:oddHBand="0" w:evenHBand="0" w:firstRowFirstColumn="0" w:firstRowLastColumn="0" w:lastRowFirstColumn="0" w:lastRowLastColumn="0"/>
            </w:pPr>
            <w:r>
              <w:t xml:space="preserve">Added missing </w:t>
            </w:r>
            <w:r w:rsidR="00E05A05">
              <w:t>parameter</w:t>
            </w:r>
            <w:r>
              <w:t xml:space="preserve">s </w:t>
            </w:r>
          </w:p>
          <w:p w14:paraId="4C06958A" w14:textId="6E3B55E4" w:rsidR="00196EE2" w:rsidRDefault="00EE2E6B" w:rsidP="00597DA2">
            <w:pPr>
              <w:spacing w:after="240"/>
              <w:cnfStyle w:val="000000000000" w:firstRow="0" w:lastRow="0" w:firstColumn="0" w:lastColumn="0" w:oddVBand="0" w:evenVBand="0" w:oddHBand="0" w:evenHBand="0" w:firstRowFirstColumn="0" w:firstRowLastColumn="0" w:lastRowFirstColumn="0" w:lastRowLastColumn="0"/>
            </w:pPr>
            <w:r>
              <w:t>Added debug interface</w:t>
            </w:r>
          </w:p>
          <w:p w14:paraId="7A28E968" w14:textId="6813FC8F" w:rsidR="00AE2554" w:rsidRDefault="00AE2554" w:rsidP="00597DA2">
            <w:pPr>
              <w:spacing w:after="240"/>
              <w:cnfStyle w:val="000000000000" w:firstRow="0" w:lastRow="0" w:firstColumn="0" w:lastColumn="0" w:oddVBand="0" w:evenVBand="0" w:oddHBand="0" w:evenHBand="0" w:firstRowFirstColumn="0" w:firstRowLastColumn="0" w:lastRowFirstColumn="0" w:lastRowLastColumn="0"/>
            </w:pPr>
            <w:r>
              <w:t>Updated table 9 of datapipe operation</w:t>
            </w:r>
          </w:p>
          <w:p w14:paraId="2203B979" w14:textId="44780938" w:rsidR="00EE2E6B" w:rsidRPr="001F1C2E" w:rsidRDefault="00EE2E6B" w:rsidP="00597DA2">
            <w:pPr>
              <w:spacing w:after="240"/>
              <w:cnfStyle w:val="000000000000" w:firstRow="0" w:lastRow="0" w:firstColumn="0" w:lastColumn="0" w:oddVBand="0" w:evenVBand="0" w:oddHBand="0" w:evenHBand="0" w:firstRowFirstColumn="0" w:firstRowLastColumn="0" w:lastRowFirstColumn="0" w:lastRowLastColumn="0"/>
            </w:pPr>
          </w:p>
        </w:tc>
      </w:tr>
      <w:tr w:rsidR="00196EE2" w:rsidRPr="001F1C2E" w14:paraId="2203B97F"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7B" w14:textId="38CE1080" w:rsidR="00196EE2" w:rsidRPr="001F1C2E" w:rsidRDefault="00C66004" w:rsidP="00597DA2">
            <w:pPr>
              <w:spacing w:after="240"/>
              <w:jc w:val="center"/>
            </w:pPr>
            <w:r>
              <w:t>8/15/2017</w:t>
            </w:r>
          </w:p>
        </w:tc>
        <w:tc>
          <w:tcPr>
            <w:tcW w:w="1080" w:type="dxa"/>
          </w:tcPr>
          <w:p w14:paraId="2203B97C" w14:textId="3EB9FF6C" w:rsidR="00196EE2" w:rsidRPr="001F1C2E" w:rsidRDefault="00C66004" w:rsidP="00597DA2">
            <w:pPr>
              <w:spacing w:after="240"/>
              <w:jc w:val="center"/>
              <w:cnfStyle w:val="000000100000" w:firstRow="0" w:lastRow="0" w:firstColumn="0" w:lastColumn="0" w:oddVBand="0" w:evenVBand="0" w:oddHBand="1" w:evenHBand="0" w:firstRowFirstColumn="0" w:firstRowLastColumn="0" w:lastRowFirstColumn="0" w:lastRowLastColumn="0"/>
            </w:pPr>
            <w:r>
              <w:t>0.5</w:t>
            </w:r>
          </w:p>
        </w:tc>
        <w:tc>
          <w:tcPr>
            <w:tcW w:w="2520" w:type="dxa"/>
          </w:tcPr>
          <w:p w14:paraId="2203B97D" w14:textId="0F0C09A4" w:rsidR="00196EE2" w:rsidRPr="001F1C2E" w:rsidRDefault="00C66004" w:rsidP="00597DA2">
            <w:pPr>
              <w:spacing w:after="240"/>
              <w:cnfStyle w:val="000000100000" w:firstRow="0" w:lastRow="0" w:firstColumn="0" w:lastColumn="0" w:oddVBand="0" w:evenVBand="0" w:oddHBand="1" w:evenHBand="0" w:firstRowFirstColumn="0" w:firstRowLastColumn="0" w:lastRowFirstColumn="0" w:lastRowLastColumn="0"/>
            </w:pPr>
            <w:r>
              <w:t>Boon Chuan</w:t>
            </w:r>
          </w:p>
        </w:tc>
        <w:tc>
          <w:tcPr>
            <w:tcW w:w="6025" w:type="dxa"/>
          </w:tcPr>
          <w:p w14:paraId="2203B97E" w14:textId="0C1291A2" w:rsidR="00196EE2" w:rsidRPr="001F1C2E" w:rsidRDefault="001650D0" w:rsidP="00597DA2">
            <w:pPr>
              <w:spacing w:after="240"/>
              <w:cnfStyle w:val="000000100000" w:firstRow="0" w:lastRow="0" w:firstColumn="0" w:lastColumn="0" w:oddVBand="0" w:evenVBand="0" w:oddHBand="1" w:evenHBand="0" w:firstRowFirstColumn="0" w:firstRowLastColumn="0" w:lastRowFirstColumn="0" w:lastRowLastColumn="0"/>
            </w:pPr>
            <w:r>
              <w:t>Added missing signal description</w:t>
            </w:r>
            <w:r w:rsidR="00CA724A">
              <w:t xml:space="preserve"> </w:t>
            </w:r>
            <w:r w:rsidR="00536B01">
              <w:t>to match</w:t>
            </w:r>
            <w:r>
              <w:t xml:space="preserve"> behavior in</w:t>
            </w:r>
            <w:r w:rsidR="00536B01">
              <w:t xml:space="preserve"> Concerto 2.x release</w:t>
            </w:r>
            <w:r>
              <w:t>. Added Tag pipeline and Data pipeline descriptions.</w:t>
            </w:r>
          </w:p>
        </w:tc>
      </w:tr>
      <w:tr w:rsidR="00196EE2" w:rsidRPr="001F1C2E" w14:paraId="2203B984"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80" w14:textId="58410994" w:rsidR="00196EE2" w:rsidRPr="001F1C2E" w:rsidRDefault="00C94178" w:rsidP="00597DA2">
            <w:pPr>
              <w:spacing w:after="240"/>
              <w:jc w:val="center"/>
            </w:pPr>
            <w:r>
              <w:t>8/31/</w:t>
            </w:r>
            <w:r w:rsidR="006E0B33">
              <w:t>2017</w:t>
            </w:r>
          </w:p>
        </w:tc>
        <w:tc>
          <w:tcPr>
            <w:tcW w:w="1080" w:type="dxa"/>
          </w:tcPr>
          <w:p w14:paraId="2203B981" w14:textId="69D9DB5F" w:rsidR="00196EE2" w:rsidRPr="001F1C2E" w:rsidRDefault="006E0B33" w:rsidP="00597DA2">
            <w:pPr>
              <w:spacing w:after="240"/>
              <w:jc w:val="center"/>
              <w:cnfStyle w:val="000000000000" w:firstRow="0" w:lastRow="0" w:firstColumn="0" w:lastColumn="0" w:oddVBand="0" w:evenVBand="0" w:oddHBand="0" w:evenHBand="0" w:firstRowFirstColumn="0" w:firstRowLastColumn="0" w:lastRowFirstColumn="0" w:lastRowLastColumn="0"/>
            </w:pPr>
            <w:r>
              <w:t>0.6</w:t>
            </w:r>
          </w:p>
        </w:tc>
        <w:tc>
          <w:tcPr>
            <w:tcW w:w="2520" w:type="dxa"/>
          </w:tcPr>
          <w:p w14:paraId="2203B982" w14:textId="444FD081" w:rsidR="00196EE2" w:rsidRPr="001F1C2E" w:rsidRDefault="006E0B33" w:rsidP="00597DA2">
            <w:pPr>
              <w:spacing w:after="240"/>
              <w:cnfStyle w:val="000000000000" w:firstRow="0" w:lastRow="0" w:firstColumn="0" w:lastColumn="0" w:oddVBand="0" w:evenVBand="0" w:oddHBand="0" w:evenHBand="0" w:firstRowFirstColumn="0" w:firstRowLastColumn="0" w:lastRowFirstColumn="0" w:lastRowLastColumn="0"/>
            </w:pPr>
            <w:r>
              <w:t>Boon Chuan</w:t>
            </w:r>
          </w:p>
        </w:tc>
        <w:tc>
          <w:tcPr>
            <w:tcW w:w="6025" w:type="dxa"/>
          </w:tcPr>
          <w:p w14:paraId="2203B983" w14:textId="54DAFD48" w:rsidR="00196EE2" w:rsidRPr="001F1C2E" w:rsidRDefault="00A23D4C" w:rsidP="00597DA2">
            <w:pPr>
              <w:spacing w:after="240"/>
              <w:cnfStyle w:val="000000000000" w:firstRow="0" w:lastRow="0" w:firstColumn="0" w:lastColumn="0" w:oddVBand="0" w:evenVBand="0" w:oddHBand="0" w:evenHBand="0" w:firstRowFirstColumn="0" w:firstRowLastColumn="0" w:lastRowFirstColumn="0" w:lastRowLastColumn="0"/>
            </w:pPr>
            <w:r>
              <w:t>Added Scratchpad</w:t>
            </w:r>
            <w:r w:rsidR="003E2BFF">
              <w:t xml:space="preserve"> and Atomics</w:t>
            </w:r>
            <w:r w:rsidR="0018376A">
              <w:t>.</w:t>
            </w:r>
            <w:r w:rsidR="00DF3BCC">
              <w:t xml:space="preserve"> Added new configuration parameters.</w:t>
            </w:r>
          </w:p>
        </w:tc>
      </w:tr>
      <w:tr w:rsidR="00196EE2" w:rsidRPr="001F1C2E" w14:paraId="2203B989"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2203B985" w14:textId="179E85A3" w:rsidR="00196EE2" w:rsidRPr="001F1C2E" w:rsidRDefault="003E2BFF" w:rsidP="00597DA2">
            <w:pPr>
              <w:spacing w:after="240"/>
              <w:jc w:val="center"/>
            </w:pPr>
            <w:r>
              <w:t>9/22/2017</w:t>
            </w:r>
          </w:p>
        </w:tc>
        <w:tc>
          <w:tcPr>
            <w:tcW w:w="1080" w:type="dxa"/>
          </w:tcPr>
          <w:p w14:paraId="2203B986" w14:textId="6096D63A" w:rsidR="00196EE2" w:rsidRPr="001F1C2E" w:rsidRDefault="003E2BFF" w:rsidP="00597DA2">
            <w:pPr>
              <w:spacing w:after="240"/>
              <w:jc w:val="center"/>
              <w:cnfStyle w:val="000000100000" w:firstRow="0" w:lastRow="0" w:firstColumn="0" w:lastColumn="0" w:oddVBand="0" w:evenVBand="0" w:oddHBand="1" w:evenHBand="0" w:firstRowFirstColumn="0" w:firstRowLastColumn="0" w:lastRowFirstColumn="0" w:lastRowLastColumn="0"/>
            </w:pPr>
            <w:r>
              <w:t>0.7</w:t>
            </w:r>
          </w:p>
        </w:tc>
        <w:tc>
          <w:tcPr>
            <w:tcW w:w="2520" w:type="dxa"/>
          </w:tcPr>
          <w:p w14:paraId="2203B987" w14:textId="69AE8835" w:rsidR="00196EE2" w:rsidRPr="001F1C2E" w:rsidRDefault="003E2BFF" w:rsidP="00597DA2">
            <w:pPr>
              <w:spacing w:after="240"/>
              <w:cnfStyle w:val="000000100000" w:firstRow="0" w:lastRow="0" w:firstColumn="0" w:lastColumn="0" w:oddVBand="0" w:evenVBand="0" w:oddHBand="1" w:evenHBand="0" w:firstRowFirstColumn="0" w:firstRowLastColumn="0" w:lastRowFirstColumn="0" w:lastRowLastColumn="0"/>
            </w:pPr>
            <w:r>
              <w:t>Boon Chuan</w:t>
            </w:r>
          </w:p>
        </w:tc>
        <w:tc>
          <w:tcPr>
            <w:tcW w:w="6025" w:type="dxa"/>
          </w:tcPr>
          <w:p w14:paraId="2203B988" w14:textId="30A4DCFB" w:rsidR="00196EE2" w:rsidRPr="001F1C2E" w:rsidRDefault="003E2BFF" w:rsidP="00597DA2">
            <w:pPr>
              <w:spacing w:after="240"/>
              <w:cnfStyle w:val="000000100000" w:firstRow="0" w:lastRow="0" w:firstColumn="0" w:lastColumn="0" w:oddVBand="0" w:evenVBand="0" w:oddHBand="1" w:evenHBand="0" w:firstRowFirstColumn="0" w:firstRowLastColumn="0" w:lastRowFirstColumn="0" w:lastRowLastColumn="0"/>
            </w:pPr>
            <w:r>
              <w:t>Removed Atomics.</w:t>
            </w:r>
            <w:r w:rsidR="00F919D0">
              <w:t xml:space="preserve"> Added Memory Sleep interface and description.</w:t>
            </w:r>
          </w:p>
        </w:tc>
      </w:tr>
      <w:tr w:rsidR="009F7B04" w:rsidRPr="001F1C2E" w14:paraId="554E26FC"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3F05564C" w14:textId="215B5F81" w:rsidR="009F7B04" w:rsidRDefault="009F7B04" w:rsidP="00597DA2">
            <w:pPr>
              <w:spacing w:after="240"/>
              <w:jc w:val="center"/>
            </w:pPr>
            <w:r>
              <w:t>11/30/2017</w:t>
            </w:r>
          </w:p>
        </w:tc>
        <w:tc>
          <w:tcPr>
            <w:tcW w:w="1080" w:type="dxa"/>
          </w:tcPr>
          <w:p w14:paraId="4ACC7F32" w14:textId="54A232A4" w:rsidR="009F7B04" w:rsidRDefault="009F7B04" w:rsidP="00597DA2">
            <w:pPr>
              <w:spacing w:after="240"/>
              <w:jc w:val="center"/>
              <w:cnfStyle w:val="000000000000" w:firstRow="0" w:lastRow="0" w:firstColumn="0" w:lastColumn="0" w:oddVBand="0" w:evenVBand="0" w:oddHBand="0" w:evenHBand="0" w:firstRowFirstColumn="0" w:firstRowLastColumn="0" w:lastRowFirstColumn="0" w:lastRowLastColumn="0"/>
            </w:pPr>
            <w:r>
              <w:t>0.8</w:t>
            </w:r>
          </w:p>
        </w:tc>
        <w:tc>
          <w:tcPr>
            <w:tcW w:w="2520" w:type="dxa"/>
          </w:tcPr>
          <w:p w14:paraId="223875FC" w14:textId="41C09CDD" w:rsidR="009F7B04" w:rsidRDefault="009F7B04" w:rsidP="00597DA2">
            <w:pPr>
              <w:spacing w:after="240"/>
              <w:cnfStyle w:val="000000000000" w:firstRow="0" w:lastRow="0" w:firstColumn="0" w:lastColumn="0" w:oddVBand="0" w:evenVBand="0" w:oddHBand="0" w:evenHBand="0" w:firstRowFirstColumn="0" w:firstRowLastColumn="0" w:lastRowFirstColumn="0" w:lastRowLastColumn="0"/>
            </w:pPr>
            <w:r>
              <w:t>Boon Chuan</w:t>
            </w:r>
          </w:p>
        </w:tc>
        <w:tc>
          <w:tcPr>
            <w:tcW w:w="6025" w:type="dxa"/>
          </w:tcPr>
          <w:p w14:paraId="6B130FB3" w14:textId="179357E5" w:rsidR="009F7B04" w:rsidRDefault="009F7B04" w:rsidP="00597DA2">
            <w:pPr>
              <w:spacing w:after="240"/>
              <w:cnfStyle w:val="000000000000" w:firstRow="0" w:lastRow="0" w:firstColumn="0" w:lastColumn="0" w:oddVBand="0" w:evenVBand="0" w:oddHBand="0" w:evenHBand="0" w:firstRowFirstColumn="0" w:firstRowLastColumn="0" w:lastRowFirstColumn="0" w:lastRowLastColumn="0"/>
            </w:pPr>
            <w:r>
              <w:t>Updated Memory Sleep interface and description. Added Appendix B</w:t>
            </w:r>
            <w:r w:rsidR="002B4465">
              <w:t xml:space="preserve"> (CCP Memory Storage Structure) </w:t>
            </w:r>
            <w:r>
              <w:t>and Appendix C</w:t>
            </w:r>
            <w:r w:rsidR="002B4465">
              <w:t xml:space="preserve"> (Cacheline Replacement and Insertion)</w:t>
            </w:r>
            <w:r>
              <w:t>.</w:t>
            </w:r>
          </w:p>
        </w:tc>
      </w:tr>
      <w:tr w:rsidR="00000199" w:rsidRPr="001F1C2E" w14:paraId="0CFEEC4A"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06B2AAB2" w14:textId="5017CB13" w:rsidR="00000199" w:rsidRDefault="00000199" w:rsidP="00597DA2">
            <w:pPr>
              <w:spacing w:after="240"/>
              <w:jc w:val="center"/>
            </w:pPr>
            <w:r>
              <w:t>9/14/2018</w:t>
            </w:r>
          </w:p>
        </w:tc>
        <w:tc>
          <w:tcPr>
            <w:tcW w:w="1080" w:type="dxa"/>
          </w:tcPr>
          <w:p w14:paraId="0F4B2C09" w14:textId="333F8CCB" w:rsidR="00000199" w:rsidRDefault="00000199" w:rsidP="00597DA2">
            <w:pPr>
              <w:spacing w:after="240"/>
              <w:jc w:val="center"/>
              <w:cnfStyle w:val="000000100000" w:firstRow="0" w:lastRow="0" w:firstColumn="0" w:lastColumn="0" w:oddVBand="0" w:evenVBand="0" w:oddHBand="1" w:evenHBand="0" w:firstRowFirstColumn="0" w:firstRowLastColumn="0" w:lastRowFirstColumn="0" w:lastRowLastColumn="0"/>
            </w:pPr>
            <w:r>
              <w:t>0.81</w:t>
            </w:r>
          </w:p>
        </w:tc>
        <w:tc>
          <w:tcPr>
            <w:tcW w:w="2520" w:type="dxa"/>
          </w:tcPr>
          <w:p w14:paraId="51E516AC" w14:textId="5D97B47B" w:rsidR="00000199" w:rsidRDefault="00000199" w:rsidP="00597DA2">
            <w:pPr>
              <w:spacing w:after="240"/>
              <w:cnfStyle w:val="000000100000" w:firstRow="0" w:lastRow="0" w:firstColumn="0" w:lastColumn="0" w:oddVBand="0" w:evenVBand="0" w:oddHBand="1" w:evenHBand="0" w:firstRowFirstColumn="0" w:firstRowLastColumn="0" w:lastRowFirstColumn="0" w:lastRowLastColumn="0"/>
            </w:pPr>
            <w:r>
              <w:t>Boon Chuan</w:t>
            </w:r>
          </w:p>
        </w:tc>
        <w:tc>
          <w:tcPr>
            <w:tcW w:w="6025" w:type="dxa"/>
          </w:tcPr>
          <w:p w14:paraId="5CA3A507" w14:textId="4953AC25" w:rsidR="00000199" w:rsidRDefault="00000199" w:rsidP="00597DA2">
            <w:pPr>
              <w:spacing w:after="240"/>
              <w:cnfStyle w:val="000000100000" w:firstRow="0" w:lastRow="0" w:firstColumn="0" w:lastColumn="0" w:oddVBand="0" w:evenVBand="0" w:oddHBand="1" w:evenHBand="0" w:firstRowFirstColumn="0" w:firstRowLastColumn="0" w:lastRowFirstColumn="0" w:lastRowLastColumn="0"/>
            </w:pPr>
            <w:r>
              <w:t>Various clarifications and corrections. cache_nack_no_allocate_p2 is MIDDLE in Table 2. useDinBuffer description in Table 1.  enPartialFill description in Table 1.</w:t>
            </w:r>
            <w:r w:rsidR="00A5738E">
              <w:t xml:space="preserve"> Add notes to Table 5 for fill data interface.</w:t>
            </w:r>
            <w:r>
              <w:t xml:space="preserve"> </w:t>
            </w:r>
            <w:r w:rsidR="00903041">
              <w:t xml:space="preserve">Add “CCP’s various NACK behaviors” to </w:t>
            </w:r>
            <w:r w:rsidR="00DB3E5A">
              <w:t>Table 8</w:t>
            </w:r>
            <w:r w:rsidR="00903041">
              <w:t>.</w:t>
            </w:r>
            <w:r w:rsidR="00A5738E">
              <w:t xml:space="preserve"> Add Appendix 10 to capture various JIRA issues / RTL bugs / functional bugs.</w:t>
            </w:r>
          </w:p>
        </w:tc>
      </w:tr>
      <w:tr w:rsidR="00DA1857" w:rsidRPr="001F1C2E" w14:paraId="686864FC"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07EB0BEB" w14:textId="2EE3DD3C" w:rsidR="00DA1857" w:rsidRDefault="00DA1857" w:rsidP="00597DA2">
            <w:pPr>
              <w:spacing w:after="240"/>
              <w:jc w:val="center"/>
            </w:pPr>
            <w:r>
              <w:t>5/13/2018</w:t>
            </w:r>
          </w:p>
        </w:tc>
        <w:tc>
          <w:tcPr>
            <w:tcW w:w="1080" w:type="dxa"/>
          </w:tcPr>
          <w:p w14:paraId="5F34D82A" w14:textId="2A0E5365" w:rsidR="00DA1857" w:rsidRDefault="00DA1857" w:rsidP="00597DA2">
            <w:pPr>
              <w:spacing w:after="240"/>
              <w:jc w:val="center"/>
              <w:cnfStyle w:val="000000000000" w:firstRow="0" w:lastRow="0" w:firstColumn="0" w:lastColumn="0" w:oddVBand="0" w:evenVBand="0" w:oddHBand="0" w:evenHBand="0" w:firstRowFirstColumn="0" w:firstRowLastColumn="0" w:lastRowFirstColumn="0" w:lastRowLastColumn="0"/>
            </w:pPr>
            <w:r>
              <w:t>0.82</w:t>
            </w:r>
          </w:p>
        </w:tc>
        <w:tc>
          <w:tcPr>
            <w:tcW w:w="2520" w:type="dxa"/>
          </w:tcPr>
          <w:p w14:paraId="09559A07" w14:textId="016A26F3" w:rsidR="00DA1857" w:rsidRDefault="00DA1857" w:rsidP="00597DA2">
            <w:pPr>
              <w:spacing w:after="240"/>
              <w:cnfStyle w:val="000000000000" w:firstRow="0" w:lastRow="0" w:firstColumn="0" w:lastColumn="0" w:oddVBand="0" w:evenVBand="0" w:oddHBand="0" w:evenHBand="0" w:firstRowFirstColumn="0" w:firstRowLastColumn="0" w:lastRowFirstColumn="0" w:lastRowLastColumn="0"/>
            </w:pPr>
            <w:r>
              <w:t>Boon Chuan</w:t>
            </w:r>
          </w:p>
        </w:tc>
        <w:tc>
          <w:tcPr>
            <w:tcW w:w="6025" w:type="dxa"/>
          </w:tcPr>
          <w:p w14:paraId="3402BF0F" w14:textId="436C8985" w:rsidR="00DA1857" w:rsidRDefault="00DA1857" w:rsidP="00597DA2">
            <w:pPr>
              <w:spacing w:after="240"/>
              <w:cnfStyle w:val="000000000000" w:firstRow="0" w:lastRow="0" w:firstColumn="0" w:lastColumn="0" w:oddVBand="0" w:evenVBand="0" w:oddHBand="0" w:evenHBand="0" w:firstRowFirstColumn="0" w:firstRowLastColumn="0" w:lastRowFirstColumn="0" w:lastRowLastColumn="0"/>
            </w:pPr>
            <w:r>
              <w:t>NRU details added as per AR-468.</w:t>
            </w:r>
          </w:p>
        </w:tc>
      </w:tr>
      <w:tr w:rsidR="005563C9" w:rsidRPr="001F1C2E" w14:paraId="7DC97ABD"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759FF0F4" w14:textId="67E4807D" w:rsidR="005563C9" w:rsidRDefault="005563C9" w:rsidP="00597DA2">
            <w:pPr>
              <w:spacing w:after="240"/>
              <w:jc w:val="center"/>
            </w:pPr>
            <w:r>
              <w:t>1/21/2020</w:t>
            </w:r>
          </w:p>
        </w:tc>
        <w:tc>
          <w:tcPr>
            <w:tcW w:w="1080" w:type="dxa"/>
          </w:tcPr>
          <w:p w14:paraId="13EBC724" w14:textId="45ECED3A" w:rsidR="005563C9" w:rsidRDefault="005563C9" w:rsidP="00597DA2">
            <w:pPr>
              <w:spacing w:after="240"/>
              <w:jc w:val="center"/>
              <w:cnfStyle w:val="000000100000" w:firstRow="0" w:lastRow="0" w:firstColumn="0" w:lastColumn="0" w:oddVBand="0" w:evenVBand="0" w:oddHBand="1" w:evenHBand="0" w:firstRowFirstColumn="0" w:firstRowLastColumn="0" w:lastRowFirstColumn="0" w:lastRowLastColumn="0"/>
            </w:pPr>
            <w:r>
              <w:t>0.83</w:t>
            </w:r>
          </w:p>
        </w:tc>
        <w:tc>
          <w:tcPr>
            <w:tcW w:w="2520" w:type="dxa"/>
          </w:tcPr>
          <w:p w14:paraId="5743655A" w14:textId="5C833A1E" w:rsidR="005563C9" w:rsidRDefault="005563C9" w:rsidP="00597DA2">
            <w:pPr>
              <w:spacing w:after="240"/>
              <w:cnfStyle w:val="000000100000" w:firstRow="0" w:lastRow="0" w:firstColumn="0" w:lastColumn="0" w:oddVBand="0" w:evenVBand="0" w:oddHBand="1" w:evenHBand="0" w:firstRowFirstColumn="0" w:firstRowLastColumn="0" w:lastRowFirstColumn="0" w:lastRowLastColumn="0"/>
            </w:pPr>
            <w:r>
              <w:t>Boon Chuan</w:t>
            </w:r>
          </w:p>
        </w:tc>
        <w:tc>
          <w:tcPr>
            <w:tcW w:w="6025" w:type="dxa"/>
          </w:tcPr>
          <w:p w14:paraId="4F940D27" w14:textId="4A3227A5" w:rsidR="005563C9" w:rsidRDefault="005563C9" w:rsidP="00597DA2">
            <w:pPr>
              <w:spacing w:after="240"/>
              <w:cnfStyle w:val="000000100000" w:firstRow="0" w:lastRow="0" w:firstColumn="0" w:lastColumn="0" w:oddVBand="0" w:evenVBand="0" w:oddHBand="1" w:evenHBand="0" w:firstRowFirstColumn="0" w:firstRowLastColumn="0" w:lastRowFirstColumn="0" w:lastRowLastColumn="0"/>
            </w:pPr>
            <w:r>
              <w:t>Update Appendix 10 to capture additional JIRA issues/RTL bugs.</w:t>
            </w:r>
          </w:p>
        </w:tc>
      </w:tr>
      <w:tr w:rsidR="006E52CF" w:rsidRPr="006E52CF" w14:paraId="28322725"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52C0E6F1" w14:textId="342D9A03" w:rsidR="006E52CF" w:rsidRDefault="006E52CF" w:rsidP="00597DA2">
            <w:pPr>
              <w:spacing w:after="240"/>
              <w:jc w:val="center"/>
            </w:pPr>
            <w:r>
              <w:t>11/7/2022</w:t>
            </w:r>
          </w:p>
        </w:tc>
        <w:tc>
          <w:tcPr>
            <w:tcW w:w="1080" w:type="dxa"/>
          </w:tcPr>
          <w:p w14:paraId="4D687FB2" w14:textId="19468C94" w:rsidR="006E52CF" w:rsidRDefault="006E52CF" w:rsidP="00597DA2">
            <w:pPr>
              <w:spacing w:after="240"/>
              <w:jc w:val="center"/>
              <w:cnfStyle w:val="000000000000" w:firstRow="0" w:lastRow="0" w:firstColumn="0" w:lastColumn="0" w:oddVBand="0" w:evenVBand="0" w:oddHBand="0" w:evenHBand="0" w:firstRowFirstColumn="0" w:firstRowLastColumn="0" w:lastRowFirstColumn="0" w:lastRowLastColumn="0"/>
            </w:pPr>
            <w:r>
              <w:t>0.84</w:t>
            </w:r>
          </w:p>
        </w:tc>
        <w:tc>
          <w:tcPr>
            <w:tcW w:w="2520" w:type="dxa"/>
          </w:tcPr>
          <w:p w14:paraId="3CF7A8D4" w14:textId="51716D1D" w:rsidR="006E52CF" w:rsidRDefault="006E52CF" w:rsidP="00597DA2">
            <w:pPr>
              <w:spacing w:after="240"/>
              <w:cnfStyle w:val="000000000000" w:firstRow="0" w:lastRow="0" w:firstColumn="0" w:lastColumn="0" w:oddVBand="0" w:evenVBand="0" w:oddHBand="0" w:evenHBand="0" w:firstRowFirstColumn="0" w:firstRowLastColumn="0" w:lastRowFirstColumn="0" w:lastRowLastColumn="0"/>
            </w:pPr>
            <w:r>
              <w:t>Boon Chuan</w:t>
            </w:r>
          </w:p>
        </w:tc>
        <w:tc>
          <w:tcPr>
            <w:tcW w:w="6025" w:type="dxa"/>
          </w:tcPr>
          <w:p w14:paraId="0414ACB4" w14:textId="1B146147" w:rsidR="006E52CF" w:rsidRPr="006E52CF" w:rsidRDefault="00C11394" w:rsidP="00597DA2">
            <w:pPr>
              <w:spacing w:after="240"/>
              <w:cnfStyle w:val="000000000000" w:firstRow="0" w:lastRow="0" w:firstColumn="0" w:lastColumn="0" w:oddVBand="0" w:evenVBand="0" w:oddHBand="0" w:evenHBand="0" w:firstRowFirstColumn="0" w:firstRowLastColumn="0" w:lastRowFirstColumn="0" w:lastRowLastColumn="0"/>
            </w:pPr>
            <w:r>
              <w:t xml:space="preserve">Ncore 3.4: </w:t>
            </w:r>
            <w:r w:rsidR="006E52CF" w:rsidRPr="006E52CF">
              <w:t>Add new output port signal cache_current_nru_vec_p2 as per CO</w:t>
            </w:r>
            <w:r w:rsidR="006E52CF">
              <w:t>NC-10667, CONC-10678.</w:t>
            </w:r>
          </w:p>
        </w:tc>
      </w:tr>
      <w:tr w:rsidR="00264B72" w:rsidRPr="006E52CF" w14:paraId="0BE497F9"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17BCEC15" w14:textId="42C91DCE" w:rsidR="00264B72" w:rsidRDefault="00264B72" w:rsidP="00597DA2">
            <w:pPr>
              <w:spacing w:after="240"/>
              <w:jc w:val="center"/>
            </w:pPr>
            <w:r>
              <w:t>12/8/2022</w:t>
            </w:r>
          </w:p>
        </w:tc>
        <w:tc>
          <w:tcPr>
            <w:tcW w:w="1080" w:type="dxa"/>
          </w:tcPr>
          <w:p w14:paraId="45B99EFF" w14:textId="582EE3D0" w:rsidR="00264B72" w:rsidRDefault="00264B72" w:rsidP="00597DA2">
            <w:pPr>
              <w:spacing w:after="240"/>
              <w:jc w:val="center"/>
              <w:cnfStyle w:val="000000100000" w:firstRow="0" w:lastRow="0" w:firstColumn="0" w:lastColumn="0" w:oddVBand="0" w:evenVBand="0" w:oddHBand="1" w:evenHBand="0" w:firstRowFirstColumn="0" w:firstRowLastColumn="0" w:lastRowFirstColumn="0" w:lastRowLastColumn="0"/>
            </w:pPr>
            <w:r>
              <w:t>0.85</w:t>
            </w:r>
          </w:p>
        </w:tc>
        <w:tc>
          <w:tcPr>
            <w:tcW w:w="2520" w:type="dxa"/>
          </w:tcPr>
          <w:p w14:paraId="7D156D68" w14:textId="7EC497B0" w:rsidR="00264B72" w:rsidRDefault="00264B72" w:rsidP="00597DA2">
            <w:pPr>
              <w:spacing w:after="240"/>
              <w:cnfStyle w:val="000000100000" w:firstRow="0" w:lastRow="0" w:firstColumn="0" w:lastColumn="0" w:oddVBand="0" w:evenVBand="0" w:oddHBand="1" w:evenHBand="0" w:firstRowFirstColumn="0" w:firstRowLastColumn="0" w:lastRowFirstColumn="0" w:lastRowLastColumn="0"/>
            </w:pPr>
            <w:r>
              <w:t>Xiaojue Zeng and Rong Xu</w:t>
            </w:r>
          </w:p>
        </w:tc>
        <w:tc>
          <w:tcPr>
            <w:tcW w:w="6025" w:type="dxa"/>
          </w:tcPr>
          <w:p w14:paraId="3A1327A4" w14:textId="24089BE6" w:rsidR="00264B72" w:rsidRDefault="00264B72" w:rsidP="00597DA2">
            <w:pPr>
              <w:spacing w:after="240"/>
              <w:cnfStyle w:val="000000100000" w:firstRow="0" w:lastRow="0" w:firstColumn="0" w:lastColumn="0" w:oddVBand="0" w:evenVBand="0" w:oddHBand="1" w:evenHBand="0" w:firstRowFirstColumn="0" w:firstRowLastColumn="0" w:lastRowFirstColumn="0" w:lastRowLastColumn="0"/>
            </w:pPr>
            <w:r>
              <w:t>Added 2-cycle Data Ram support and configurable Tag Pipe timing stages</w:t>
            </w:r>
          </w:p>
        </w:tc>
      </w:tr>
      <w:tr w:rsidR="00B7367D" w:rsidRPr="006E52CF" w14:paraId="04C57DC2"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79C63881" w14:textId="07578855" w:rsidR="00B7367D" w:rsidRDefault="00B7367D" w:rsidP="00597DA2">
            <w:pPr>
              <w:spacing w:after="240"/>
              <w:jc w:val="center"/>
            </w:pPr>
            <w:r>
              <w:t>1/1/2023</w:t>
            </w:r>
          </w:p>
        </w:tc>
        <w:tc>
          <w:tcPr>
            <w:tcW w:w="1080" w:type="dxa"/>
          </w:tcPr>
          <w:p w14:paraId="44729AEF" w14:textId="6DD07F91" w:rsidR="00B7367D" w:rsidRDefault="00B7367D" w:rsidP="00597DA2">
            <w:pPr>
              <w:spacing w:after="240"/>
              <w:jc w:val="center"/>
              <w:cnfStyle w:val="000000000000" w:firstRow="0" w:lastRow="0" w:firstColumn="0" w:lastColumn="0" w:oddVBand="0" w:evenVBand="0" w:oddHBand="0" w:evenHBand="0" w:firstRowFirstColumn="0" w:firstRowLastColumn="0" w:lastRowFirstColumn="0" w:lastRowLastColumn="0"/>
            </w:pPr>
            <w:r>
              <w:t>0.86</w:t>
            </w:r>
          </w:p>
        </w:tc>
        <w:tc>
          <w:tcPr>
            <w:tcW w:w="2520" w:type="dxa"/>
          </w:tcPr>
          <w:p w14:paraId="7BAE9637" w14:textId="1A6885E1" w:rsidR="00B7367D" w:rsidRDefault="00B7367D" w:rsidP="00597DA2">
            <w:pPr>
              <w:spacing w:after="240"/>
              <w:cnfStyle w:val="000000000000" w:firstRow="0" w:lastRow="0" w:firstColumn="0" w:lastColumn="0" w:oddVBand="0" w:evenVBand="0" w:oddHBand="0" w:evenHBand="0" w:firstRowFirstColumn="0" w:firstRowLastColumn="0" w:lastRowFirstColumn="0" w:lastRowLastColumn="0"/>
            </w:pPr>
            <w:r>
              <w:t>Kjeld Svendsen</w:t>
            </w:r>
          </w:p>
        </w:tc>
        <w:tc>
          <w:tcPr>
            <w:tcW w:w="6025" w:type="dxa"/>
          </w:tcPr>
          <w:p w14:paraId="73C5C28D" w14:textId="5BE6E9C4" w:rsidR="00B7367D" w:rsidRDefault="00B7367D" w:rsidP="00597DA2">
            <w:pPr>
              <w:spacing w:after="240"/>
              <w:cnfStyle w:val="000000000000" w:firstRow="0" w:lastRow="0" w:firstColumn="0" w:lastColumn="0" w:oddVBand="0" w:evenVBand="0" w:oddHBand="0" w:evenHBand="0" w:firstRowFirstColumn="0" w:firstRowLastColumn="0" w:lastRowFirstColumn="0" w:lastRowLastColumn="0"/>
            </w:pPr>
            <w:r>
              <w:t>Updated the references</w:t>
            </w:r>
          </w:p>
        </w:tc>
      </w:tr>
      <w:tr w:rsidR="00BB1742" w:rsidRPr="00BB1742" w14:paraId="7DC67330"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113FF4F2" w14:textId="60A37F08" w:rsidR="00BB1742" w:rsidRDefault="00BB1742" w:rsidP="00597DA2">
            <w:pPr>
              <w:spacing w:after="240"/>
              <w:jc w:val="center"/>
            </w:pPr>
            <w:r>
              <w:lastRenderedPageBreak/>
              <w:t>4/13/2023</w:t>
            </w:r>
          </w:p>
        </w:tc>
        <w:tc>
          <w:tcPr>
            <w:tcW w:w="1080" w:type="dxa"/>
          </w:tcPr>
          <w:p w14:paraId="5DA4AC9F" w14:textId="177F54EA" w:rsidR="00BB1742" w:rsidRDefault="00BB1742" w:rsidP="00597DA2">
            <w:pPr>
              <w:spacing w:after="240"/>
              <w:jc w:val="center"/>
              <w:cnfStyle w:val="000000100000" w:firstRow="0" w:lastRow="0" w:firstColumn="0" w:lastColumn="0" w:oddVBand="0" w:evenVBand="0" w:oddHBand="1" w:evenHBand="0" w:firstRowFirstColumn="0" w:firstRowLastColumn="0" w:lastRowFirstColumn="0" w:lastRowLastColumn="0"/>
            </w:pPr>
            <w:r>
              <w:t>0.87</w:t>
            </w:r>
          </w:p>
        </w:tc>
        <w:tc>
          <w:tcPr>
            <w:tcW w:w="2520" w:type="dxa"/>
          </w:tcPr>
          <w:p w14:paraId="117F3F42" w14:textId="628BC7A8" w:rsidR="00BB1742" w:rsidRDefault="00BB1742" w:rsidP="00597DA2">
            <w:pPr>
              <w:spacing w:after="240"/>
              <w:cnfStyle w:val="000000100000" w:firstRow="0" w:lastRow="0" w:firstColumn="0" w:lastColumn="0" w:oddVBand="0" w:evenVBand="0" w:oddHBand="1" w:evenHBand="0" w:firstRowFirstColumn="0" w:firstRowLastColumn="0" w:lastRowFirstColumn="0" w:lastRowLastColumn="0"/>
            </w:pPr>
            <w:r>
              <w:t>Boon Chuan</w:t>
            </w:r>
          </w:p>
        </w:tc>
        <w:tc>
          <w:tcPr>
            <w:tcW w:w="6025" w:type="dxa"/>
          </w:tcPr>
          <w:p w14:paraId="705FD853" w14:textId="77777777" w:rsidR="003D22B8" w:rsidRDefault="00BB1742" w:rsidP="00597DA2">
            <w:pPr>
              <w:spacing w:after="240"/>
              <w:cnfStyle w:val="000000100000" w:firstRow="0" w:lastRow="0" w:firstColumn="0" w:lastColumn="0" w:oddVBand="0" w:evenVBand="0" w:oddHBand="1" w:evenHBand="0" w:firstRowFirstColumn="0" w:firstRowLastColumn="0" w:lastRowFirstColumn="0" w:lastRowLastColumn="0"/>
            </w:pPr>
            <w:r w:rsidRPr="00BB1742">
              <w:t>Add P</w:t>
            </w:r>
            <w:r>
              <w:t>LRU (pseudo least recently used) to Appendix C</w:t>
            </w:r>
            <w:r w:rsidR="00AF10CD">
              <w:t>, and update parameter description for RepPolicy and nWays accordingly.</w:t>
            </w:r>
            <w:r w:rsidR="003D22B8">
              <w:t xml:space="preserve"> Also clarifies the NRU description and example.</w:t>
            </w:r>
          </w:p>
          <w:p w14:paraId="59AA853E" w14:textId="662A21E5" w:rsidR="00DC008B" w:rsidRPr="00BB1742" w:rsidRDefault="00DC008B" w:rsidP="00597DA2">
            <w:pPr>
              <w:spacing w:after="240"/>
              <w:cnfStyle w:val="000000100000" w:firstRow="0" w:lastRow="0" w:firstColumn="0" w:lastColumn="0" w:oddVBand="0" w:evenVBand="0" w:oddHBand="1" w:evenHBand="0" w:firstRowFirstColumn="0" w:firstRowLastColumn="0" w:lastRowFirstColumn="0" w:lastRowLastColumn="0"/>
            </w:pPr>
            <w:r>
              <w:t>Update description for the parameters PriSubDiagAddrBits and SecSubRows.</w:t>
            </w:r>
          </w:p>
        </w:tc>
      </w:tr>
      <w:tr w:rsidR="00BB1742" w:rsidRPr="00BB1742" w14:paraId="6E9D5E38" w14:textId="77777777" w:rsidTr="00597DA2">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3E33A405" w14:textId="0F7E1375" w:rsidR="00BB1742" w:rsidRPr="00BB1742" w:rsidRDefault="00583A05" w:rsidP="00597DA2">
            <w:pPr>
              <w:spacing w:after="240"/>
              <w:jc w:val="center"/>
            </w:pPr>
            <w:r>
              <w:t>5/10/2023</w:t>
            </w:r>
          </w:p>
        </w:tc>
        <w:tc>
          <w:tcPr>
            <w:tcW w:w="1080" w:type="dxa"/>
          </w:tcPr>
          <w:p w14:paraId="5E282137" w14:textId="0D16BB13" w:rsidR="00BB1742" w:rsidRPr="00BB1742" w:rsidRDefault="00583A05" w:rsidP="00597DA2">
            <w:pPr>
              <w:spacing w:after="240"/>
              <w:jc w:val="center"/>
              <w:cnfStyle w:val="000000000000" w:firstRow="0" w:lastRow="0" w:firstColumn="0" w:lastColumn="0" w:oddVBand="0" w:evenVBand="0" w:oddHBand="0" w:evenHBand="0" w:firstRowFirstColumn="0" w:firstRowLastColumn="0" w:lastRowFirstColumn="0" w:lastRowLastColumn="0"/>
            </w:pPr>
            <w:r>
              <w:t>0.90</w:t>
            </w:r>
          </w:p>
        </w:tc>
        <w:tc>
          <w:tcPr>
            <w:tcW w:w="2520" w:type="dxa"/>
          </w:tcPr>
          <w:p w14:paraId="448F2D2C" w14:textId="20BA3E74" w:rsidR="00BB1742" w:rsidRPr="00BB1742" w:rsidRDefault="00583A05" w:rsidP="00597DA2">
            <w:pPr>
              <w:spacing w:after="240"/>
              <w:cnfStyle w:val="000000000000" w:firstRow="0" w:lastRow="0" w:firstColumn="0" w:lastColumn="0" w:oddVBand="0" w:evenVBand="0" w:oddHBand="0" w:evenHBand="0" w:firstRowFirstColumn="0" w:firstRowLastColumn="0" w:lastRowFirstColumn="0" w:lastRowLastColumn="0"/>
            </w:pPr>
            <w:r>
              <w:t>Boon Chuan</w:t>
            </w:r>
          </w:p>
        </w:tc>
        <w:tc>
          <w:tcPr>
            <w:tcW w:w="6025" w:type="dxa"/>
          </w:tcPr>
          <w:p w14:paraId="43C4C3EE" w14:textId="1FF61704" w:rsidR="00BB1742" w:rsidRPr="00BB1742" w:rsidRDefault="00583A05" w:rsidP="00597DA2">
            <w:pPr>
              <w:spacing w:after="240"/>
              <w:cnfStyle w:val="000000000000" w:firstRow="0" w:lastRow="0" w:firstColumn="0" w:lastColumn="0" w:oddVBand="0" w:evenVBand="0" w:oddHBand="0" w:evenHBand="0" w:firstRowFirstColumn="0" w:firstRowLastColumn="0" w:lastRowFirstColumn="0" w:lastRowLastColumn="0"/>
            </w:pPr>
            <w:r>
              <w:t>Updated as per Functional Safety Inspection review spreadsheet.</w:t>
            </w:r>
          </w:p>
        </w:tc>
      </w:tr>
      <w:tr w:rsidR="00624A2C" w:rsidRPr="00624A2C" w14:paraId="6563C815" w14:textId="77777777" w:rsidTr="00597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18FAC1DE" w14:textId="3BE6D3E2" w:rsidR="00624A2C" w:rsidRDefault="00624A2C" w:rsidP="00597DA2">
            <w:pPr>
              <w:spacing w:after="240"/>
              <w:jc w:val="center"/>
            </w:pPr>
            <w:r>
              <w:t>9/11/2023</w:t>
            </w:r>
          </w:p>
        </w:tc>
        <w:tc>
          <w:tcPr>
            <w:tcW w:w="1080" w:type="dxa"/>
          </w:tcPr>
          <w:p w14:paraId="66EC1C17" w14:textId="24CD5AFE" w:rsidR="00624A2C" w:rsidRDefault="00624A2C" w:rsidP="00597DA2">
            <w:pPr>
              <w:spacing w:after="240"/>
              <w:jc w:val="center"/>
              <w:cnfStyle w:val="000000100000" w:firstRow="0" w:lastRow="0" w:firstColumn="0" w:lastColumn="0" w:oddVBand="0" w:evenVBand="0" w:oddHBand="1" w:evenHBand="0" w:firstRowFirstColumn="0" w:firstRowLastColumn="0" w:lastRowFirstColumn="0" w:lastRowLastColumn="0"/>
            </w:pPr>
            <w:r>
              <w:t>0.91</w:t>
            </w:r>
          </w:p>
        </w:tc>
        <w:tc>
          <w:tcPr>
            <w:tcW w:w="2520" w:type="dxa"/>
          </w:tcPr>
          <w:p w14:paraId="0AFE9246" w14:textId="69342F0D" w:rsidR="00624A2C" w:rsidRDefault="00624A2C" w:rsidP="00597DA2">
            <w:pPr>
              <w:spacing w:after="240"/>
              <w:cnfStyle w:val="000000100000" w:firstRow="0" w:lastRow="0" w:firstColumn="0" w:lastColumn="0" w:oddVBand="0" w:evenVBand="0" w:oddHBand="1" w:evenHBand="0" w:firstRowFirstColumn="0" w:firstRowLastColumn="0" w:lastRowFirstColumn="0" w:lastRowLastColumn="0"/>
            </w:pPr>
            <w:r>
              <w:t>Boon Chuan</w:t>
            </w:r>
          </w:p>
        </w:tc>
        <w:tc>
          <w:tcPr>
            <w:tcW w:w="6025" w:type="dxa"/>
          </w:tcPr>
          <w:p w14:paraId="633E3AD4" w14:textId="0E4D938F" w:rsidR="00624A2C" w:rsidRPr="00624A2C" w:rsidRDefault="00723059" w:rsidP="00597DA2">
            <w:pPr>
              <w:spacing w:after="240"/>
              <w:cnfStyle w:val="000000100000" w:firstRow="0" w:lastRow="0" w:firstColumn="0" w:lastColumn="0" w:oddVBand="0" w:evenVBand="0" w:oddHBand="1" w:evenHBand="0" w:firstRowFirstColumn="0" w:firstRowLastColumn="0" w:lastRowFirstColumn="0" w:lastRowLastColumn="0"/>
            </w:pPr>
            <w:r>
              <w:t xml:space="preserve">Updated PLRU block diagram. </w:t>
            </w:r>
            <w:r w:rsidR="00624A2C" w:rsidRPr="00624A2C">
              <w:t xml:space="preserve">PLRU </w:t>
            </w:r>
            <w:r w:rsidR="0020085F">
              <w:t>also marks Hit Way as</w:t>
            </w:r>
            <w:r w:rsidR="00624A2C">
              <w:t xml:space="preserve"> Most Recently Used</w:t>
            </w:r>
            <w:r w:rsidR="009B1C45">
              <w:t xml:space="preserve"> by updating the PLRU state bits using a table.</w:t>
            </w:r>
            <w:r w:rsidR="00831561">
              <w:t xml:space="preserve"> Clarify the valid_ways to the PLRU module. Add cache_set_index_p2 signal.</w:t>
            </w:r>
          </w:p>
        </w:tc>
      </w:tr>
    </w:tbl>
    <w:p w14:paraId="2203B98A" w14:textId="77777777" w:rsidR="008D14A2" w:rsidRPr="00624A2C" w:rsidRDefault="008D14A2" w:rsidP="00DA1D2B">
      <w:pPr>
        <w:ind w:left="720"/>
        <w:rPr>
          <w:rFonts w:ascii="Arial" w:hAnsi="Arial" w:cs="Arial"/>
          <w:sz w:val="24"/>
          <w:szCs w:val="24"/>
        </w:rPr>
      </w:pPr>
    </w:p>
    <w:p w14:paraId="2203B98B" w14:textId="77777777" w:rsidR="0016786A" w:rsidRPr="00624A2C" w:rsidRDefault="0016786A">
      <w:pPr>
        <w:rPr>
          <w:rFonts w:ascii="Arial" w:hAnsi="Arial" w:cs="Arial"/>
          <w:sz w:val="24"/>
          <w:szCs w:val="24"/>
        </w:rPr>
      </w:pPr>
      <w:r w:rsidRPr="00624A2C">
        <w:rPr>
          <w:rFonts w:ascii="Arial" w:hAnsi="Arial" w:cs="Arial"/>
          <w:sz w:val="24"/>
          <w:szCs w:val="24"/>
        </w:rPr>
        <w:br w:type="page"/>
      </w:r>
    </w:p>
    <w:sdt>
      <w:sdtPr>
        <w:rPr>
          <w:rFonts w:ascii="Arial" w:eastAsia="Times New Roman" w:hAnsi="Arial" w:cs="Times New Roman"/>
          <w:color w:val="auto"/>
          <w:sz w:val="24"/>
          <w:szCs w:val="24"/>
        </w:rPr>
        <w:id w:val="-498115705"/>
        <w:docPartObj>
          <w:docPartGallery w:val="Table of Contents"/>
          <w:docPartUnique/>
        </w:docPartObj>
      </w:sdtPr>
      <w:sdtEndPr>
        <w:rPr>
          <w:rFonts w:ascii="Times New Roman" w:hAnsi="Times New Roman"/>
          <w:b/>
          <w:bCs/>
          <w:noProof/>
          <w:sz w:val="20"/>
          <w:szCs w:val="20"/>
        </w:rPr>
      </w:sdtEndPr>
      <w:sdtContent>
        <w:p w14:paraId="2203B98C" w14:textId="77777777" w:rsidR="0016786A" w:rsidRPr="00DA1D2B" w:rsidRDefault="0016786A">
          <w:pPr>
            <w:pStyle w:val="TOCHeading"/>
            <w:rPr>
              <w:rFonts w:ascii="Arial" w:hAnsi="Arial" w:cs="Arial"/>
            </w:rPr>
          </w:pPr>
          <w:r w:rsidRPr="00DA1D2B">
            <w:rPr>
              <w:rFonts w:ascii="Arial" w:hAnsi="Arial" w:cs="Arial"/>
            </w:rPr>
            <w:t>Contents</w:t>
          </w:r>
        </w:p>
        <w:p w14:paraId="181C8E45" w14:textId="45A86825" w:rsidR="00904C90" w:rsidRDefault="001F1C2E">
          <w:pPr>
            <w:pStyle w:val="TOC1"/>
            <w:tabs>
              <w:tab w:val="right" w:leader="dot" w:pos="10790"/>
            </w:tabs>
            <w:rPr>
              <w:rFonts w:asciiTheme="minorHAnsi" w:eastAsiaTheme="minorEastAsia" w:hAnsiTheme="minorHAnsi" w:cstheme="minorBidi"/>
              <w:noProof/>
              <w:kern w:val="2"/>
              <w:sz w:val="22"/>
              <w:szCs w:val="22"/>
              <w14:ligatures w14:val="standardContextual"/>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145661269" w:history="1">
            <w:r w:rsidR="00904C90" w:rsidRPr="007416DB">
              <w:rPr>
                <w:rStyle w:val="Hyperlink"/>
                <w:rFonts w:eastAsia="MS Mincho"/>
                <w:noProof/>
              </w:rPr>
              <w:t>CCP Micro-Architecture Specification</w:t>
            </w:r>
            <w:r w:rsidR="00904C90">
              <w:rPr>
                <w:noProof/>
                <w:webHidden/>
              </w:rPr>
              <w:tab/>
            </w:r>
            <w:r w:rsidR="00904C90">
              <w:rPr>
                <w:noProof/>
                <w:webHidden/>
              </w:rPr>
              <w:fldChar w:fldCharType="begin"/>
            </w:r>
            <w:r w:rsidR="00904C90">
              <w:rPr>
                <w:noProof/>
                <w:webHidden/>
              </w:rPr>
              <w:instrText xml:space="preserve"> PAGEREF _Toc145661269 \h </w:instrText>
            </w:r>
            <w:r w:rsidR="00904C90">
              <w:rPr>
                <w:noProof/>
                <w:webHidden/>
              </w:rPr>
            </w:r>
            <w:r w:rsidR="00904C90">
              <w:rPr>
                <w:noProof/>
                <w:webHidden/>
              </w:rPr>
              <w:fldChar w:fldCharType="separate"/>
            </w:r>
            <w:r w:rsidR="00904C90">
              <w:rPr>
                <w:noProof/>
                <w:webHidden/>
              </w:rPr>
              <w:t>1</w:t>
            </w:r>
            <w:r w:rsidR="00904C90">
              <w:rPr>
                <w:noProof/>
                <w:webHidden/>
              </w:rPr>
              <w:fldChar w:fldCharType="end"/>
            </w:r>
          </w:hyperlink>
        </w:p>
        <w:p w14:paraId="1A8ABE4B" w14:textId="1EA3F466" w:rsidR="00904C90" w:rsidRDefault="00000000">
          <w:pPr>
            <w:pStyle w:val="TOC1"/>
            <w:tabs>
              <w:tab w:val="right" w:leader="dot" w:pos="10790"/>
            </w:tabs>
            <w:rPr>
              <w:rFonts w:asciiTheme="minorHAnsi" w:eastAsiaTheme="minorEastAsia" w:hAnsiTheme="minorHAnsi" w:cstheme="minorBidi"/>
              <w:noProof/>
              <w:kern w:val="2"/>
              <w:sz w:val="22"/>
              <w:szCs w:val="22"/>
              <w14:ligatures w14:val="standardContextual"/>
            </w:rPr>
          </w:pPr>
          <w:hyperlink w:anchor="_Toc145661270" w:history="1">
            <w:r w:rsidR="00904C90" w:rsidRPr="007416DB">
              <w:rPr>
                <w:rStyle w:val="Hyperlink"/>
                <w:rFonts w:eastAsia="MS Mincho"/>
                <w:noProof/>
              </w:rPr>
              <w:t>Reference Documents</w:t>
            </w:r>
            <w:r w:rsidR="00904C90">
              <w:rPr>
                <w:noProof/>
                <w:webHidden/>
              </w:rPr>
              <w:tab/>
            </w:r>
            <w:r w:rsidR="00904C90">
              <w:rPr>
                <w:noProof/>
                <w:webHidden/>
              </w:rPr>
              <w:fldChar w:fldCharType="begin"/>
            </w:r>
            <w:r w:rsidR="00904C90">
              <w:rPr>
                <w:noProof/>
                <w:webHidden/>
              </w:rPr>
              <w:instrText xml:space="preserve"> PAGEREF _Toc145661270 \h </w:instrText>
            </w:r>
            <w:r w:rsidR="00904C90">
              <w:rPr>
                <w:noProof/>
                <w:webHidden/>
              </w:rPr>
            </w:r>
            <w:r w:rsidR="00904C90">
              <w:rPr>
                <w:noProof/>
                <w:webHidden/>
              </w:rPr>
              <w:fldChar w:fldCharType="separate"/>
            </w:r>
            <w:r w:rsidR="00904C90">
              <w:rPr>
                <w:noProof/>
                <w:webHidden/>
              </w:rPr>
              <w:t>6</w:t>
            </w:r>
            <w:r w:rsidR="00904C90">
              <w:rPr>
                <w:noProof/>
                <w:webHidden/>
              </w:rPr>
              <w:fldChar w:fldCharType="end"/>
            </w:r>
          </w:hyperlink>
        </w:p>
        <w:p w14:paraId="57B2F2D3" w14:textId="79C09489"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271" w:history="1">
            <w:r w:rsidR="00904C90" w:rsidRPr="007416DB">
              <w:rPr>
                <w:rStyle w:val="Hyperlink"/>
                <w:rFonts w:eastAsia="MS Mincho"/>
                <w:noProof/>
              </w:rPr>
              <w:t>1.0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Introduction</w:t>
            </w:r>
            <w:r w:rsidR="00904C90">
              <w:rPr>
                <w:noProof/>
                <w:webHidden/>
              </w:rPr>
              <w:tab/>
            </w:r>
            <w:r w:rsidR="00904C90">
              <w:rPr>
                <w:noProof/>
                <w:webHidden/>
              </w:rPr>
              <w:fldChar w:fldCharType="begin"/>
            </w:r>
            <w:r w:rsidR="00904C90">
              <w:rPr>
                <w:noProof/>
                <w:webHidden/>
              </w:rPr>
              <w:instrText xml:space="preserve"> PAGEREF _Toc145661271 \h </w:instrText>
            </w:r>
            <w:r w:rsidR="00904C90">
              <w:rPr>
                <w:noProof/>
                <w:webHidden/>
              </w:rPr>
            </w:r>
            <w:r w:rsidR="00904C90">
              <w:rPr>
                <w:noProof/>
                <w:webHidden/>
              </w:rPr>
              <w:fldChar w:fldCharType="separate"/>
            </w:r>
            <w:r w:rsidR="00904C90">
              <w:rPr>
                <w:noProof/>
                <w:webHidden/>
              </w:rPr>
              <w:t>7</w:t>
            </w:r>
            <w:r w:rsidR="00904C90">
              <w:rPr>
                <w:noProof/>
                <w:webHidden/>
              </w:rPr>
              <w:fldChar w:fldCharType="end"/>
            </w:r>
          </w:hyperlink>
        </w:p>
        <w:p w14:paraId="071A6F9C" w14:textId="4B7C43C8"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272" w:history="1">
            <w:r w:rsidR="00904C90" w:rsidRPr="007416DB">
              <w:rPr>
                <w:rStyle w:val="Hyperlink"/>
                <w:rFonts w:eastAsia="MS Mincho"/>
                <w:noProof/>
              </w:rPr>
              <w:t>2.0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Feature List</w:t>
            </w:r>
            <w:r w:rsidR="00904C90">
              <w:rPr>
                <w:noProof/>
                <w:webHidden/>
              </w:rPr>
              <w:tab/>
            </w:r>
            <w:r w:rsidR="00904C90">
              <w:rPr>
                <w:noProof/>
                <w:webHidden/>
              </w:rPr>
              <w:fldChar w:fldCharType="begin"/>
            </w:r>
            <w:r w:rsidR="00904C90">
              <w:rPr>
                <w:noProof/>
                <w:webHidden/>
              </w:rPr>
              <w:instrText xml:space="preserve"> PAGEREF _Toc145661272 \h </w:instrText>
            </w:r>
            <w:r w:rsidR="00904C90">
              <w:rPr>
                <w:noProof/>
                <w:webHidden/>
              </w:rPr>
            </w:r>
            <w:r w:rsidR="00904C90">
              <w:rPr>
                <w:noProof/>
                <w:webHidden/>
              </w:rPr>
              <w:fldChar w:fldCharType="separate"/>
            </w:r>
            <w:r w:rsidR="00904C90">
              <w:rPr>
                <w:noProof/>
                <w:webHidden/>
              </w:rPr>
              <w:t>7</w:t>
            </w:r>
            <w:r w:rsidR="00904C90">
              <w:rPr>
                <w:noProof/>
                <w:webHidden/>
              </w:rPr>
              <w:fldChar w:fldCharType="end"/>
            </w:r>
          </w:hyperlink>
        </w:p>
        <w:p w14:paraId="1C3856D1" w14:textId="43386818"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273" w:history="1">
            <w:r w:rsidR="00904C90" w:rsidRPr="007416DB">
              <w:rPr>
                <w:rStyle w:val="Hyperlink"/>
                <w:rFonts w:eastAsia="MS Mincho"/>
                <w:noProof/>
              </w:rPr>
              <w:t>3.0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Configurations</w:t>
            </w:r>
            <w:r w:rsidR="00904C90">
              <w:rPr>
                <w:noProof/>
                <w:webHidden/>
              </w:rPr>
              <w:tab/>
            </w:r>
            <w:r w:rsidR="00904C90">
              <w:rPr>
                <w:noProof/>
                <w:webHidden/>
              </w:rPr>
              <w:fldChar w:fldCharType="begin"/>
            </w:r>
            <w:r w:rsidR="00904C90">
              <w:rPr>
                <w:noProof/>
                <w:webHidden/>
              </w:rPr>
              <w:instrText xml:space="preserve"> PAGEREF _Toc145661273 \h </w:instrText>
            </w:r>
            <w:r w:rsidR="00904C90">
              <w:rPr>
                <w:noProof/>
                <w:webHidden/>
              </w:rPr>
            </w:r>
            <w:r w:rsidR="00904C90">
              <w:rPr>
                <w:noProof/>
                <w:webHidden/>
              </w:rPr>
              <w:fldChar w:fldCharType="separate"/>
            </w:r>
            <w:r w:rsidR="00904C90">
              <w:rPr>
                <w:noProof/>
                <w:webHidden/>
              </w:rPr>
              <w:t>7</w:t>
            </w:r>
            <w:r w:rsidR="00904C90">
              <w:rPr>
                <w:noProof/>
                <w:webHidden/>
              </w:rPr>
              <w:fldChar w:fldCharType="end"/>
            </w:r>
          </w:hyperlink>
        </w:p>
        <w:p w14:paraId="38674AAC" w14:textId="28D8760C"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74" w:history="1">
            <w:r w:rsidR="00904C90" w:rsidRPr="007416DB">
              <w:rPr>
                <w:rStyle w:val="Hyperlink"/>
                <w:rFonts w:eastAsia="MS Mincho"/>
                <w:noProof/>
              </w:rPr>
              <w:t>3.1</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CPP Assumptions</w:t>
            </w:r>
            <w:r w:rsidR="00904C90">
              <w:rPr>
                <w:noProof/>
                <w:webHidden/>
              </w:rPr>
              <w:tab/>
            </w:r>
            <w:r w:rsidR="00904C90">
              <w:rPr>
                <w:noProof/>
                <w:webHidden/>
              </w:rPr>
              <w:fldChar w:fldCharType="begin"/>
            </w:r>
            <w:r w:rsidR="00904C90">
              <w:rPr>
                <w:noProof/>
                <w:webHidden/>
              </w:rPr>
              <w:instrText xml:space="preserve"> PAGEREF _Toc145661274 \h </w:instrText>
            </w:r>
            <w:r w:rsidR="00904C90">
              <w:rPr>
                <w:noProof/>
                <w:webHidden/>
              </w:rPr>
            </w:r>
            <w:r w:rsidR="00904C90">
              <w:rPr>
                <w:noProof/>
                <w:webHidden/>
              </w:rPr>
              <w:fldChar w:fldCharType="separate"/>
            </w:r>
            <w:r w:rsidR="00904C90">
              <w:rPr>
                <w:noProof/>
                <w:webHidden/>
              </w:rPr>
              <w:t>7</w:t>
            </w:r>
            <w:r w:rsidR="00904C90">
              <w:rPr>
                <w:noProof/>
                <w:webHidden/>
              </w:rPr>
              <w:fldChar w:fldCharType="end"/>
            </w:r>
          </w:hyperlink>
        </w:p>
        <w:p w14:paraId="6DA86B8B" w14:textId="1472E653"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75" w:history="1">
            <w:r w:rsidR="00904C90" w:rsidRPr="007416DB">
              <w:rPr>
                <w:rStyle w:val="Hyperlink"/>
                <w:rFonts w:eastAsia="MS Mincho"/>
                <w:noProof/>
              </w:rPr>
              <w:t>3.2</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Parameters</w:t>
            </w:r>
            <w:r w:rsidR="00904C90">
              <w:rPr>
                <w:noProof/>
                <w:webHidden/>
              </w:rPr>
              <w:tab/>
            </w:r>
            <w:r w:rsidR="00904C90">
              <w:rPr>
                <w:noProof/>
                <w:webHidden/>
              </w:rPr>
              <w:fldChar w:fldCharType="begin"/>
            </w:r>
            <w:r w:rsidR="00904C90">
              <w:rPr>
                <w:noProof/>
                <w:webHidden/>
              </w:rPr>
              <w:instrText xml:space="preserve"> PAGEREF _Toc145661275 \h </w:instrText>
            </w:r>
            <w:r w:rsidR="00904C90">
              <w:rPr>
                <w:noProof/>
                <w:webHidden/>
              </w:rPr>
            </w:r>
            <w:r w:rsidR="00904C90">
              <w:rPr>
                <w:noProof/>
                <w:webHidden/>
              </w:rPr>
              <w:fldChar w:fldCharType="separate"/>
            </w:r>
            <w:r w:rsidR="00904C90">
              <w:rPr>
                <w:noProof/>
                <w:webHidden/>
              </w:rPr>
              <w:t>7</w:t>
            </w:r>
            <w:r w:rsidR="00904C90">
              <w:rPr>
                <w:noProof/>
                <w:webHidden/>
              </w:rPr>
              <w:fldChar w:fldCharType="end"/>
            </w:r>
          </w:hyperlink>
        </w:p>
        <w:p w14:paraId="7132A323" w14:textId="07DD0C48"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276" w:history="1">
            <w:r w:rsidR="00904C90" w:rsidRPr="007416DB">
              <w:rPr>
                <w:rStyle w:val="Hyperlink"/>
                <w:rFonts w:eastAsia="MS Mincho"/>
                <w:noProof/>
              </w:rPr>
              <w:t>4.0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Interfaces</w:t>
            </w:r>
            <w:r w:rsidR="00904C90">
              <w:rPr>
                <w:noProof/>
                <w:webHidden/>
              </w:rPr>
              <w:tab/>
            </w:r>
            <w:r w:rsidR="00904C90">
              <w:rPr>
                <w:noProof/>
                <w:webHidden/>
              </w:rPr>
              <w:fldChar w:fldCharType="begin"/>
            </w:r>
            <w:r w:rsidR="00904C90">
              <w:rPr>
                <w:noProof/>
                <w:webHidden/>
              </w:rPr>
              <w:instrText xml:space="preserve"> PAGEREF _Toc145661276 \h </w:instrText>
            </w:r>
            <w:r w:rsidR="00904C90">
              <w:rPr>
                <w:noProof/>
                <w:webHidden/>
              </w:rPr>
            </w:r>
            <w:r w:rsidR="00904C90">
              <w:rPr>
                <w:noProof/>
                <w:webHidden/>
              </w:rPr>
              <w:fldChar w:fldCharType="separate"/>
            </w:r>
            <w:r w:rsidR="00904C90">
              <w:rPr>
                <w:noProof/>
                <w:webHidden/>
              </w:rPr>
              <w:t>12</w:t>
            </w:r>
            <w:r w:rsidR="00904C90">
              <w:rPr>
                <w:noProof/>
                <w:webHidden/>
              </w:rPr>
              <w:fldChar w:fldCharType="end"/>
            </w:r>
          </w:hyperlink>
        </w:p>
        <w:p w14:paraId="3EA9686E" w14:textId="34FD30F3"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77" w:history="1">
            <w:r w:rsidR="00904C90" w:rsidRPr="007416DB">
              <w:rPr>
                <w:rStyle w:val="Hyperlink"/>
                <w:rFonts w:eastAsia="MS Mincho"/>
                <w:noProof/>
              </w:rPr>
              <w:t>4.1</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Command Interfaces</w:t>
            </w:r>
            <w:r w:rsidR="00904C90">
              <w:rPr>
                <w:noProof/>
                <w:webHidden/>
              </w:rPr>
              <w:tab/>
            </w:r>
            <w:r w:rsidR="00904C90">
              <w:rPr>
                <w:noProof/>
                <w:webHidden/>
              </w:rPr>
              <w:fldChar w:fldCharType="begin"/>
            </w:r>
            <w:r w:rsidR="00904C90">
              <w:rPr>
                <w:noProof/>
                <w:webHidden/>
              </w:rPr>
              <w:instrText xml:space="preserve"> PAGEREF _Toc145661277 \h </w:instrText>
            </w:r>
            <w:r w:rsidR="00904C90">
              <w:rPr>
                <w:noProof/>
                <w:webHidden/>
              </w:rPr>
            </w:r>
            <w:r w:rsidR="00904C90">
              <w:rPr>
                <w:noProof/>
                <w:webHidden/>
              </w:rPr>
              <w:fldChar w:fldCharType="separate"/>
            </w:r>
            <w:r w:rsidR="00904C90">
              <w:rPr>
                <w:noProof/>
                <w:webHidden/>
              </w:rPr>
              <w:t>12</w:t>
            </w:r>
            <w:r w:rsidR="00904C90">
              <w:rPr>
                <w:noProof/>
                <w:webHidden/>
              </w:rPr>
              <w:fldChar w:fldCharType="end"/>
            </w:r>
          </w:hyperlink>
        </w:p>
        <w:p w14:paraId="04182167" w14:textId="292F0AD2"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78" w:history="1">
            <w:r w:rsidR="00904C90" w:rsidRPr="007416DB">
              <w:rPr>
                <w:rStyle w:val="Hyperlink"/>
                <w:rFonts w:eastAsia="MS Mincho"/>
                <w:noProof/>
              </w:rPr>
              <w:t>4.2</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Data In Interfaces</w:t>
            </w:r>
            <w:r w:rsidR="00904C90">
              <w:rPr>
                <w:noProof/>
                <w:webHidden/>
              </w:rPr>
              <w:tab/>
            </w:r>
            <w:r w:rsidR="00904C90">
              <w:rPr>
                <w:noProof/>
                <w:webHidden/>
              </w:rPr>
              <w:fldChar w:fldCharType="begin"/>
            </w:r>
            <w:r w:rsidR="00904C90">
              <w:rPr>
                <w:noProof/>
                <w:webHidden/>
              </w:rPr>
              <w:instrText xml:space="preserve"> PAGEREF _Toc145661278 \h </w:instrText>
            </w:r>
            <w:r w:rsidR="00904C90">
              <w:rPr>
                <w:noProof/>
                <w:webHidden/>
              </w:rPr>
            </w:r>
            <w:r w:rsidR="00904C90">
              <w:rPr>
                <w:noProof/>
                <w:webHidden/>
              </w:rPr>
              <w:fldChar w:fldCharType="separate"/>
            </w:r>
            <w:r w:rsidR="00904C90">
              <w:rPr>
                <w:noProof/>
                <w:webHidden/>
              </w:rPr>
              <w:t>15</w:t>
            </w:r>
            <w:r w:rsidR="00904C90">
              <w:rPr>
                <w:noProof/>
                <w:webHidden/>
              </w:rPr>
              <w:fldChar w:fldCharType="end"/>
            </w:r>
          </w:hyperlink>
        </w:p>
        <w:p w14:paraId="2CC60CF0" w14:textId="06D0E831"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79" w:history="1">
            <w:r w:rsidR="00904C90" w:rsidRPr="007416DB">
              <w:rPr>
                <w:rStyle w:val="Hyperlink"/>
                <w:rFonts w:eastAsia="MS Mincho"/>
                <w:noProof/>
              </w:rPr>
              <w:t>4.2.1</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Write Interface</w:t>
            </w:r>
            <w:r w:rsidR="00904C90">
              <w:rPr>
                <w:noProof/>
                <w:webHidden/>
              </w:rPr>
              <w:tab/>
            </w:r>
            <w:r w:rsidR="00904C90">
              <w:rPr>
                <w:noProof/>
                <w:webHidden/>
              </w:rPr>
              <w:fldChar w:fldCharType="begin"/>
            </w:r>
            <w:r w:rsidR="00904C90">
              <w:rPr>
                <w:noProof/>
                <w:webHidden/>
              </w:rPr>
              <w:instrText xml:space="preserve"> PAGEREF _Toc145661279 \h </w:instrText>
            </w:r>
            <w:r w:rsidR="00904C90">
              <w:rPr>
                <w:noProof/>
                <w:webHidden/>
              </w:rPr>
            </w:r>
            <w:r w:rsidR="00904C90">
              <w:rPr>
                <w:noProof/>
                <w:webHidden/>
              </w:rPr>
              <w:fldChar w:fldCharType="separate"/>
            </w:r>
            <w:r w:rsidR="00904C90">
              <w:rPr>
                <w:noProof/>
                <w:webHidden/>
              </w:rPr>
              <w:t>15</w:t>
            </w:r>
            <w:r w:rsidR="00904C90">
              <w:rPr>
                <w:noProof/>
                <w:webHidden/>
              </w:rPr>
              <w:fldChar w:fldCharType="end"/>
            </w:r>
          </w:hyperlink>
        </w:p>
        <w:p w14:paraId="44EB2695" w14:textId="54B3B7AF"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80" w:history="1">
            <w:r w:rsidR="00904C90" w:rsidRPr="007416DB">
              <w:rPr>
                <w:rStyle w:val="Hyperlink"/>
                <w:rFonts w:eastAsia="MS Mincho"/>
                <w:noProof/>
              </w:rPr>
              <w:t>4.2.2</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Fill Interface</w:t>
            </w:r>
            <w:r w:rsidR="00904C90">
              <w:rPr>
                <w:noProof/>
                <w:webHidden/>
              </w:rPr>
              <w:tab/>
            </w:r>
            <w:r w:rsidR="00904C90">
              <w:rPr>
                <w:noProof/>
                <w:webHidden/>
              </w:rPr>
              <w:fldChar w:fldCharType="begin"/>
            </w:r>
            <w:r w:rsidR="00904C90">
              <w:rPr>
                <w:noProof/>
                <w:webHidden/>
              </w:rPr>
              <w:instrText xml:space="preserve"> PAGEREF _Toc145661280 \h </w:instrText>
            </w:r>
            <w:r w:rsidR="00904C90">
              <w:rPr>
                <w:noProof/>
                <w:webHidden/>
              </w:rPr>
            </w:r>
            <w:r w:rsidR="00904C90">
              <w:rPr>
                <w:noProof/>
                <w:webHidden/>
              </w:rPr>
              <w:fldChar w:fldCharType="separate"/>
            </w:r>
            <w:r w:rsidR="00904C90">
              <w:rPr>
                <w:noProof/>
                <w:webHidden/>
              </w:rPr>
              <w:t>15</w:t>
            </w:r>
            <w:r w:rsidR="00904C90">
              <w:rPr>
                <w:noProof/>
                <w:webHidden/>
              </w:rPr>
              <w:fldChar w:fldCharType="end"/>
            </w:r>
          </w:hyperlink>
        </w:p>
        <w:p w14:paraId="0C340257" w14:textId="0F4D5462"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81" w:history="1">
            <w:r w:rsidR="00904C90" w:rsidRPr="007416DB">
              <w:rPr>
                <w:rStyle w:val="Hyperlink"/>
                <w:rFonts w:eastAsia="MS Mincho"/>
                <w:noProof/>
              </w:rPr>
              <w:t>4.2.3</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cacheData Out Interface</w:t>
            </w:r>
            <w:r w:rsidR="00904C90">
              <w:rPr>
                <w:noProof/>
                <w:webHidden/>
              </w:rPr>
              <w:tab/>
            </w:r>
            <w:r w:rsidR="00904C90">
              <w:rPr>
                <w:noProof/>
                <w:webHidden/>
              </w:rPr>
              <w:fldChar w:fldCharType="begin"/>
            </w:r>
            <w:r w:rsidR="00904C90">
              <w:rPr>
                <w:noProof/>
                <w:webHidden/>
              </w:rPr>
              <w:instrText xml:space="preserve"> PAGEREF _Toc145661281 \h </w:instrText>
            </w:r>
            <w:r w:rsidR="00904C90">
              <w:rPr>
                <w:noProof/>
                <w:webHidden/>
              </w:rPr>
            </w:r>
            <w:r w:rsidR="00904C90">
              <w:rPr>
                <w:noProof/>
                <w:webHidden/>
              </w:rPr>
              <w:fldChar w:fldCharType="separate"/>
            </w:r>
            <w:r w:rsidR="00904C90">
              <w:rPr>
                <w:noProof/>
                <w:webHidden/>
              </w:rPr>
              <w:t>17</w:t>
            </w:r>
            <w:r w:rsidR="00904C90">
              <w:rPr>
                <w:noProof/>
                <w:webHidden/>
              </w:rPr>
              <w:fldChar w:fldCharType="end"/>
            </w:r>
          </w:hyperlink>
        </w:p>
        <w:p w14:paraId="424A7FC6" w14:textId="3F9D0C02"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82" w:history="1">
            <w:r w:rsidR="00904C90" w:rsidRPr="007416DB">
              <w:rPr>
                <w:rStyle w:val="Hyperlink"/>
                <w:rFonts w:eastAsia="MS Mincho"/>
                <w:noProof/>
              </w:rPr>
              <w:t>4.2.4</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Debug and CSR Interface</w:t>
            </w:r>
            <w:r w:rsidR="00904C90">
              <w:rPr>
                <w:noProof/>
                <w:webHidden/>
              </w:rPr>
              <w:tab/>
            </w:r>
            <w:r w:rsidR="00904C90">
              <w:rPr>
                <w:noProof/>
                <w:webHidden/>
              </w:rPr>
              <w:fldChar w:fldCharType="begin"/>
            </w:r>
            <w:r w:rsidR="00904C90">
              <w:rPr>
                <w:noProof/>
                <w:webHidden/>
              </w:rPr>
              <w:instrText xml:space="preserve"> PAGEREF _Toc145661282 \h </w:instrText>
            </w:r>
            <w:r w:rsidR="00904C90">
              <w:rPr>
                <w:noProof/>
                <w:webHidden/>
              </w:rPr>
            </w:r>
            <w:r w:rsidR="00904C90">
              <w:rPr>
                <w:noProof/>
                <w:webHidden/>
              </w:rPr>
              <w:fldChar w:fldCharType="separate"/>
            </w:r>
            <w:r w:rsidR="00904C90">
              <w:rPr>
                <w:noProof/>
                <w:webHidden/>
              </w:rPr>
              <w:t>17</w:t>
            </w:r>
            <w:r w:rsidR="00904C90">
              <w:rPr>
                <w:noProof/>
                <w:webHidden/>
              </w:rPr>
              <w:fldChar w:fldCharType="end"/>
            </w:r>
          </w:hyperlink>
        </w:p>
        <w:p w14:paraId="3F14A34D" w14:textId="4307CD6D"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83" w:history="1">
            <w:r w:rsidR="00904C90" w:rsidRPr="007416DB">
              <w:rPr>
                <w:rStyle w:val="Hyperlink"/>
                <w:rFonts w:eastAsia="MS Mincho"/>
                <w:noProof/>
              </w:rPr>
              <w:t>4.2.5</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Scratchpad command interface</w:t>
            </w:r>
            <w:r w:rsidR="00904C90">
              <w:rPr>
                <w:noProof/>
                <w:webHidden/>
              </w:rPr>
              <w:tab/>
            </w:r>
            <w:r w:rsidR="00904C90">
              <w:rPr>
                <w:noProof/>
                <w:webHidden/>
              </w:rPr>
              <w:fldChar w:fldCharType="begin"/>
            </w:r>
            <w:r w:rsidR="00904C90">
              <w:rPr>
                <w:noProof/>
                <w:webHidden/>
              </w:rPr>
              <w:instrText xml:space="preserve"> PAGEREF _Toc145661283 \h </w:instrText>
            </w:r>
            <w:r w:rsidR="00904C90">
              <w:rPr>
                <w:noProof/>
                <w:webHidden/>
              </w:rPr>
            </w:r>
            <w:r w:rsidR="00904C90">
              <w:rPr>
                <w:noProof/>
                <w:webHidden/>
              </w:rPr>
              <w:fldChar w:fldCharType="separate"/>
            </w:r>
            <w:r w:rsidR="00904C90">
              <w:rPr>
                <w:noProof/>
                <w:webHidden/>
              </w:rPr>
              <w:t>19</w:t>
            </w:r>
            <w:r w:rsidR="00904C90">
              <w:rPr>
                <w:noProof/>
                <w:webHidden/>
              </w:rPr>
              <w:fldChar w:fldCharType="end"/>
            </w:r>
          </w:hyperlink>
        </w:p>
        <w:p w14:paraId="15C988AF" w14:textId="14E2CE48"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84" w:history="1">
            <w:r w:rsidR="00904C90" w:rsidRPr="007416DB">
              <w:rPr>
                <w:rStyle w:val="Hyperlink"/>
                <w:rFonts w:eastAsia="MS Mincho"/>
                <w:noProof/>
              </w:rPr>
              <w:t>4.2.6</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Scratchpad data in interface</w:t>
            </w:r>
            <w:r w:rsidR="00904C90">
              <w:rPr>
                <w:noProof/>
                <w:webHidden/>
              </w:rPr>
              <w:tab/>
            </w:r>
            <w:r w:rsidR="00904C90">
              <w:rPr>
                <w:noProof/>
                <w:webHidden/>
              </w:rPr>
              <w:fldChar w:fldCharType="begin"/>
            </w:r>
            <w:r w:rsidR="00904C90">
              <w:rPr>
                <w:noProof/>
                <w:webHidden/>
              </w:rPr>
              <w:instrText xml:space="preserve"> PAGEREF _Toc145661284 \h </w:instrText>
            </w:r>
            <w:r w:rsidR="00904C90">
              <w:rPr>
                <w:noProof/>
                <w:webHidden/>
              </w:rPr>
            </w:r>
            <w:r w:rsidR="00904C90">
              <w:rPr>
                <w:noProof/>
                <w:webHidden/>
              </w:rPr>
              <w:fldChar w:fldCharType="separate"/>
            </w:r>
            <w:r w:rsidR="00904C90">
              <w:rPr>
                <w:noProof/>
                <w:webHidden/>
              </w:rPr>
              <w:t>20</w:t>
            </w:r>
            <w:r w:rsidR="00904C90">
              <w:rPr>
                <w:noProof/>
                <w:webHidden/>
              </w:rPr>
              <w:fldChar w:fldCharType="end"/>
            </w:r>
          </w:hyperlink>
        </w:p>
        <w:p w14:paraId="6F8D4E87" w14:textId="53B1135F"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85" w:history="1">
            <w:r w:rsidR="00904C90" w:rsidRPr="007416DB">
              <w:rPr>
                <w:rStyle w:val="Hyperlink"/>
                <w:rFonts w:eastAsia="MS Mincho"/>
                <w:noProof/>
              </w:rPr>
              <w:t>4.2.7</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Scratchpad data out interface</w:t>
            </w:r>
            <w:r w:rsidR="00904C90">
              <w:rPr>
                <w:noProof/>
                <w:webHidden/>
              </w:rPr>
              <w:tab/>
            </w:r>
            <w:r w:rsidR="00904C90">
              <w:rPr>
                <w:noProof/>
                <w:webHidden/>
              </w:rPr>
              <w:fldChar w:fldCharType="begin"/>
            </w:r>
            <w:r w:rsidR="00904C90">
              <w:rPr>
                <w:noProof/>
                <w:webHidden/>
              </w:rPr>
              <w:instrText xml:space="preserve"> PAGEREF _Toc145661285 \h </w:instrText>
            </w:r>
            <w:r w:rsidR="00904C90">
              <w:rPr>
                <w:noProof/>
                <w:webHidden/>
              </w:rPr>
            </w:r>
            <w:r w:rsidR="00904C90">
              <w:rPr>
                <w:noProof/>
                <w:webHidden/>
              </w:rPr>
              <w:fldChar w:fldCharType="separate"/>
            </w:r>
            <w:r w:rsidR="00904C90">
              <w:rPr>
                <w:noProof/>
                <w:webHidden/>
              </w:rPr>
              <w:t>20</w:t>
            </w:r>
            <w:r w:rsidR="00904C90">
              <w:rPr>
                <w:noProof/>
                <w:webHidden/>
              </w:rPr>
              <w:fldChar w:fldCharType="end"/>
            </w:r>
          </w:hyperlink>
        </w:p>
        <w:p w14:paraId="1B0A90A6" w14:textId="52BE50F8"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86" w:history="1">
            <w:r w:rsidR="00904C90" w:rsidRPr="007416DB">
              <w:rPr>
                <w:rStyle w:val="Hyperlink"/>
                <w:rFonts w:eastAsia="MS Mincho"/>
                <w:noProof/>
              </w:rPr>
              <w:t>4.2.8</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Memory Sleep interface</w:t>
            </w:r>
            <w:r w:rsidR="00904C90">
              <w:rPr>
                <w:noProof/>
                <w:webHidden/>
              </w:rPr>
              <w:tab/>
            </w:r>
            <w:r w:rsidR="00904C90">
              <w:rPr>
                <w:noProof/>
                <w:webHidden/>
              </w:rPr>
              <w:fldChar w:fldCharType="begin"/>
            </w:r>
            <w:r w:rsidR="00904C90">
              <w:rPr>
                <w:noProof/>
                <w:webHidden/>
              </w:rPr>
              <w:instrText xml:space="preserve"> PAGEREF _Toc145661286 \h </w:instrText>
            </w:r>
            <w:r w:rsidR="00904C90">
              <w:rPr>
                <w:noProof/>
                <w:webHidden/>
              </w:rPr>
            </w:r>
            <w:r w:rsidR="00904C90">
              <w:rPr>
                <w:noProof/>
                <w:webHidden/>
              </w:rPr>
              <w:fldChar w:fldCharType="separate"/>
            </w:r>
            <w:r w:rsidR="00904C90">
              <w:rPr>
                <w:noProof/>
                <w:webHidden/>
              </w:rPr>
              <w:t>20</w:t>
            </w:r>
            <w:r w:rsidR="00904C90">
              <w:rPr>
                <w:noProof/>
                <w:webHidden/>
              </w:rPr>
              <w:fldChar w:fldCharType="end"/>
            </w:r>
          </w:hyperlink>
        </w:p>
        <w:p w14:paraId="7F5BF0AA" w14:textId="7B0619AC"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87" w:history="1">
            <w:r w:rsidR="00904C90" w:rsidRPr="007416DB">
              <w:rPr>
                <w:rStyle w:val="Hyperlink"/>
                <w:rFonts w:eastAsia="MS Mincho"/>
                <w:noProof/>
              </w:rPr>
              <w:t>4.3</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Read Hit Operation</w:t>
            </w:r>
            <w:r w:rsidR="00904C90">
              <w:rPr>
                <w:noProof/>
                <w:webHidden/>
              </w:rPr>
              <w:tab/>
            </w:r>
            <w:r w:rsidR="00904C90">
              <w:rPr>
                <w:noProof/>
                <w:webHidden/>
              </w:rPr>
              <w:fldChar w:fldCharType="begin"/>
            </w:r>
            <w:r w:rsidR="00904C90">
              <w:rPr>
                <w:noProof/>
                <w:webHidden/>
              </w:rPr>
              <w:instrText xml:space="preserve"> PAGEREF _Toc145661287 \h </w:instrText>
            </w:r>
            <w:r w:rsidR="00904C90">
              <w:rPr>
                <w:noProof/>
                <w:webHidden/>
              </w:rPr>
            </w:r>
            <w:r w:rsidR="00904C90">
              <w:rPr>
                <w:noProof/>
                <w:webHidden/>
              </w:rPr>
              <w:fldChar w:fldCharType="separate"/>
            </w:r>
            <w:r w:rsidR="00904C90">
              <w:rPr>
                <w:noProof/>
                <w:webHidden/>
              </w:rPr>
              <w:t>21</w:t>
            </w:r>
            <w:r w:rsidR="00904C90">
              <w:rPr>
                <w:noProof/>
                <w:webHidden/>
              </w:rPr>
              <w:fldChar w:fldCharType="end"/>
            </w:r>
          </w:hyperlink>
        </w:p>
        <w:p w14:paraId="052CAB17" w14:textId="02146C96"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88" w:history="1">
            <w:r w:rsidR="00904C90" w:rsidRPr="007416DB">
              <w:rPr>
                <w:rStyle w:val="Hyperlink"/>
                <w:rFonts w:eastAsia="MS Mincho"/>
                <w:noProof/>
              </w:rPr>
              <w:t>4.4</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Read Hit Operation with correctable tag error</w:t>
            </w:r>
            <w:r w:rsidR="00904C90">
              <w:rPr>
                <w:noProof/>
                <w:webHidden/>
              </w:rPr>
              <w:tab/>
            </w:r>
            <w:r w:rsidR="00904C90">
              <w:rPr>
                <w:noProof/>
                <w:webHidden/>
              </w:rPr>
              <w:fldChar w:fldCharType="begin"/>
            </w:r>
            <w:r w:rsidR="00904C90">
              <w:rPr>
                <w:noProof/>
                <w:webHidden/>
              </w:rPr>
              <w:instrText xml:space="preserve"> PAGEREF _Toc145661288 \h </w:instrText>
            </w:r>
            <w:r w:rsidR="00904C90">
              <w:rPr>
                <w:noProof/>
                <w:webHidden/>
              </w:rPr>
            </w:r>
            <w:r w:rsidR="00904C90">
              <w:rPr>
                <w:noProof/>
                <w:webHidden/>
              </w:rPr>
              <w:fldChar w:fldCharType="separate"/>
            </w:r>
            <w:r w:rsidR="00904C90">
              <w:rPr>
                <w:noProof/>
                <w:webHidden/>
              </w:rPr>
              <w:t>23</w:t>
            </w:r>
            <w:r w:rsidR="00904C90">
              <w:rPr>
                <w:noProof/>
                <w:webHidden/>
              </w:rPr>
              <w:fldChar w:fldCharType="end"/>
            </w:r>
          </w:hyperlink>
        </w:p>
        <w:p w14:paraId="1DAC3240" w14:textId="4BCD7FDA"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89" w:history="1">
            <w:r w:rsidR="00904C90" w:rsidRPr="007416DB">
              <w:rPr>
                <w:rStyle w:val="Hyperlink"/>
                <w:rFonts w:eastAsia="MS Mincho"/>
                <w:noProof/>
              </w:rPr>
              <w:t>4.5</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Read Miss Allocate with Evict Operation</w:t>
            </w:r>
            <w:r w:rsidR="00904C90">
              <w:rPr>
                <w:noProof/>
                <w:webHidden/>
              </w:rPr>
              <w:tab/>
            </w:r>
            <w:r w:rsidR="00904C90">
              <w:rPr>
                <w:noProof/>
                <w:webHidden/>
              </w:rPr>
              <w:fldChar w:fldCharType="begin"/>
            </w:r>
            <w:r w:rsidR="00904C90">
              <w:rPr>
                <w:noProof/>
                <w:webHidden/>
              </w:rPr>
              <w:instrText xml:space="preserve"> PAGEREF _Toc145661289 \h </w:instrText>
            </w:r>
            <w:r w:rsidR="00904C90">
              <w:rPr>
                <w:noProof/>
                <w:webHidden/>
              </w:rPr>
            </w:r>
            <w:r w:rsidR="00904C90">
              <w:rPr>
                <w:noProof/>
                <w:webHidden/>
              </w:rPr>
              <w:fldChar w:fldCharType="separate"/>
            </w:r>
            <w:r w:rsidR="00904C90">
              <w:rPr>
                <w:noProof/>
                <w:webHidden/>
              </w:rPr>
              <w:t>24</w:t>
            </w:r>
            <w:r w:rsidR="00904C90">
              <w:rPr>
                <w:noProof/>
                <w:webHidden/>
              </w:rPr>
              <w:fldChar w:fldCharType="end"/>
            </w:r>
          </w:hyperlink>
        </w:p>
        <w:p w14:paraId="7210911F" w14:textId="1F080061"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0" w:history="1">
            <w:r w:rsidR="00904C90" w:rsidRPr="007416DB">
              <w:rPr>
                <w:rStyle w:val="Hyperlink"/>
                <w:rFonts w:eastAsia="MS Mincho"/>
                <w:noProof/>
              </w:rPr>
              <w:t>4.6</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Write Hit Operation</w:t>
            </w:r>
            <w:r w:rsidR="00904C90">
              <w:rPr>
                <w:noProof/>
                <w:webHidden/>
              </w:rPr>
              <w:tab/>
            </w:r>
            <w:r w:rsidR="00904C90">
              <w:rPr>
                <w:noProof/>
                <w:webHidden/>
              </w:rPr>
              <w:fldChar w:fldCharType="begin"/>
            </w:r>
            <w:r w:rsidR="00904C90">
              <w:rPr>
                <w:noProof/>
                <w:webHidden/>
              </w:rPr>
              <w:instrText xml:space="preserve"> PAGEREF _Toc145661290 \h </w:instrText>
            </w:r>
            <w:r w:rsidR="00904C90">
              <w:rPr>
                <w:noProof/>
                <w:webHidden/>
              </w:rPr>
            </w:r>
            <w:r w:rsidR="00904C90">
              <w:rPr>
                <w:noProof/>
                <w:webHidden/>
              </w:rPr>
              <w:fldChar w:fldCharType="separate"/>
            </w:r>
            <w:r w:rsidR="00904C90">
              <w:rPr>
                <w:noProof/>
                <w:webHidden/>
              </w:rPr>
              <w:t>25</w:t>
            </w:r>
            <w:r w:rsidR="00904C90">
              <w:rPr>
                <w:noProof/>
                <w:webHidden/>
              </w:rPr>
              <w:fldChar w:fldCharType="end"/>
            </w:r>
          </w:hyperlink>
        </w:p>
        <w:p w14:paraId="009C443B" w14:textId="47685BB3"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1" w:history="1">
            <w:r w:rsidR="00904C90" w:rsidRPr="007416DB">
              <w:rPr>
                <w:rStyle w:val="Hyperlink"/>
                <w:rFonts w:eastAsia="MS Mincho"/>
                <w:noProof/>
              </w:rPr>
              <w:t>4.7</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Write Miss with Evict Operation</w:t>
            </w:r>
            <w:r w:rsidR="00904C90">
              <w:rPr>
                <w:noProof/>
                <w:webHidden/>
              </w:rPr>
              <w:tab/>
            </w:r>
            <w:r w:rsidR="00904C90">
              <w:rPr>
                <w:noProof/>
                <w:webHidden/>
              </w:rPr>
              <w:fldChar w:fldCharType="begin"/>
            </w:r>
            <w:r w:rsidR="00904C90">
              <w:rPr>
                <w:noProof/>
                <w:webHidden/>
              </w:rPr>
              <w:instrText xml:space="preserve"> PAGEREF _Toc145661291 \h </w:instrText>
            </w:r>
            <w:r w:rsidR="00904C90">
              <w:rPr>
                <w:noProof/>
                <w:webHidden/>
              </w:rPr>
            </w:r>
            <w:r w:rsidR="00904C90">
              <w:rPr>
                <w:noProof/>
                <w:webHidden/>
              </w:rPr>
              <w:fldChar w:fldCharType="separate"/>
            </w:r>
            <w:r w:rsidR="00904C90">
              <w:rPr>
                <w:noProof/>
                <w:webHidden/>
              </w:rPr>
              <w:t>26</w:t>
            </w:r>
            <w:r w:rsidR="00904C90">
              <w:rPr>
                <w:noProof/>
                <w:webHidden/>
              </w:rPr>
              <w:fldChar w:fldCharType="end"/>
            </w:r>
          </w:hyperlink>
        </w:p>
        <w:p w14:paraId="05F2498E" w14:textId="081DFFD6"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2" w:history="1">
            <w:r w:rsidR="00904C90" w:rsidRPr="007416DB">
              <w:rPr>
                <w:rStyle w:val="Hyperlink"/>
                <w:rFonts w:eastAsia="MS Mincho"/>
                <w:noProof/>
                <w:highlight w:val="yellow"/>
              </w:rPr>
              <w:t>4.8</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highlight w:val="yellow"/>
              </w:rPr>
              <w:t>CPP Tag pipeline resource usage</w:t>
            </w:r>
            <w:r w:rsidR="00904C90">
              <w:rPr>
                <w:noProof/>
                <w:webHidden/>
              </w:rPr>
              <w:tab/>
            </w:r>
            <w:r w:rsidR="00904C90">
              <w:rPr>
                <w:noProof/>
                <w:webHidden/>
              </w:rPr>
              <w:fldChar w:fldCharType="begin"/>
            </w:r>
            <w:r w:rsidR="00904C90">
              <w:rPr>
                <w:noProof/>
                <w:webHidden/>
              </w:rPr>
              <w:instrText xml:space="preserve"> PAGEREF _Toc145661292 \h </w:instrText>
            </w:r>
            <w:r w:rsidR="00904C90">
              <w:rPr>
                <w:noProof/>
                <w:webHidden/>
              </w:rPr>
            </w:r>
            <w:r w:rsidR="00904C90">
              <w:rPr>
                <w:noProof/>
                <w:webHidden/>
              </w:rPr>
              <w:fldChar w:fldCharType="separate"/>
            </w:r>
            <w:r w:rsidR="00904C90">
              <w:rPr>
                <w:noProof/>
                <w:webHidden/>
              </w:rPr>
              <w:t>27</w:t>
            </w:r>
            <w:r w:rsidR="00904C90">
              <w:rPr>
                <w:noProof/>
                <w:webHidden/>
              </w:rPr>
              <w:fldChar w:fldCharType="end"/>
            </w:r>
          </w:hyperlink>
        </w:p>
        <w:p w14:paraId="3AFC6FF4" w14:textId="3F189E14"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3" w:history="1">
            <w:r w:rsidR="00904C90" w:rsidRPr="007416DB">
              <w:rPr>
                <w:rStyle w:val="Hyperlink"/>
                <w:rFonts w:eastAsia="MS Mincho"/>
                <w:noProof/>
              </w:rPr>
              <w:t>4.9</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CPP Tag pipeline replay(nack) conditions</w:t>
            </w:r>
            <w:r w:rsidR="00904C90">
              <w:rPr>
                <w:noProof/>
                <w:webHidden/>
              </w:rPr>
              <w:tab/>
            </w:r>
            <w:r w:rsidR="00904C90">
              <w:rPr>
                <w:noProof/>
                <w:webHidden/>
              </w:rPr>
              <w:fldChar w:fldCharType="begin"/>
            </w:r>
            <w:r w:rsidR="00904C90">
              <w:rPr>
                <w:noProof/>
                <w:webHidden/>
              </w:rPr>
              <w:instrText xml:space="preserve"> PAGEREF _Toc145661293 \h </w:instrText>
            </w:r>
            <w:r w:rsidR="00904C90">
              <w:rPr>
                <w:noProof/>
                <w:webHidden/>
              </w:rPr>
            </w:r>
            <w:r w:rsidR="00904C90">
              <w:rPr>
                <w:noProof/>
                <w:webHidden/>
              </w:rPr>
              <w:fldChar w:fldCharType="separate"/>
            </w:r>
            <w:r w:rsidR="00904C90">
              <w:rPr>
                <w:noProof/>
                <w:webHidden/>
              </w:rPr>
              <w:t>28</w:t>
            </w:r>
            <w:r w:rsidR="00904C90">
              <w:rPr>
                <w:noProof/>
                <w:webHidden/>
              </w:rPr>
              <w:fldChar w:fldCharType="end"/>
            </w:r>
          </w:hyperlink>
        </w:p>
        <w:p w14:paraId="015FBECA" w14:textId="090E61A1"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4" w:history="1">
            <w:r w:rsidR="00904C90" w:rsidRPr="007416DB">
              <w:rPr>
                <w:rStyle w:val="Hyperlink"/>
                <w:rFonts w:eastAsia="MS Mincho"/>
                <w:noProof/>
              </w:rPr>
              <w:t>4.10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Tag pipe op-queue scheduler</w:t>
            </w:r>
            <w:r w:rsidR="00904C90">
              <w:rPr>
                <w:noProof/>
                <w:webHidden/>
              </w:rPr>
              <w:tab/>
            </w:r>
            <w:r w:rsidR="00904C90">
              <w:rPr>
                <w:noProof/>
                <w:webHidden/>
              </w:rPr>
              <w:fldChar w:fldCharType="begin"/>
            </w:r>
            <w:r w:rsidR="00904C90">
              <w:rPr>
                <w:noProof/>
                <w:webHidden/>
              </w:rPr>
              <w:instrText xml:space="preserve"> PAGEREF _Toc145661294 \h </w:instrText>
            </w:r>
            <w:r w:rsidR="00904C90">
              <w:rPr>
                <w:noProof/>
                <w:webHidden/>
              </w:rPr>
            </w:r>
            <w:r w:rsidR="00904C90">
              <w:rPr>
                <w:noProof/>
                <w:webHidden/>
              </w:rPr>
              <w:fldChar w:fldCharType="separate"/>
            </w:r>
            <w:r w:rsidR="00904C90">
              <w:rPr>
                <w:noProof/>
                <w:webHidden/>
              </w:rPr>
              <w:t>29</w:t>
            </w:r>
            <w:r w:rsidR="00904C90">
              <w:rPr>
                <w:noProof/>
                <w:webHidden/>
              </w:rPr>
              <w:fldChar w:fldCharType="end"/>
            </w:r>
          </w:hyperlink>
        </w:p>
        <w:p w14:paraId="5127091F" w14:textId="1C4C1482"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5" w:history="1">
            <w:r w:rsidR="00904C90" w:rsidRPr="007416DB">
              <w:rPr>
                <w:rStyle w:val="Hyperlink"/>
                <w:rFonts w:eastAsia="MS Mincho"/>
                <w:noProof/>
              </w:rPr>
              <w:t>4.11</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Fill Op-Queue Scheduler</w:t>
            </w:r>
            <w:r w:rsidR="00904C90">
              <w:rPr>
                <w:noProof/>
                <w:webHidden/>
              </w:rPr>
              <w:tab/>
            </w:r>
            <w:r w:rsidR="00904C90">
              <w:rPr>
                <w:noProof/>
                <w:webHidden/>
              </w:rPr>
              <w:fldChar w:fldCharType="begin"/>
            </w:r>
            <w:r w:rsidR="00904C90">
              <w:rPr>
                <w:noProof/>
                <w:webHidden/>
              </w:rPr>
              <w:instrText xml:space="preserve"> PAGEREF _Toc145661295 \h </w:instrText>
            </w:r>
            <w:r w:rsidR="00904C90">
              <w:rPr>
                <w:noProof/>
                <w:webHidden/>
              </w:rPr>
            </w:r>
            <w:r w:rsidR="00904C90">
              <w:rPr>
                <w:noProof/>
                <w:webHidden/>
              </w:rPr>
              <w:fldChar w:fldCharType="separate"/>
            </w:r>
            <w:r w:rsidR="00904C90">
              <w:rPr>
                <w:noProof/>
                <w:webHidden/>
              </w:rPr>
              <w:t>31</w:t>
            </w:r>
            <w:r w:rsidR="00904C90">
              <w:rPr>
                <w:noProof/>
                <w:webHidden/>
              </w:rPr>
              <w:fldChar w:fldCharType="end"/>
            </w:r>
          </w:hyperlink>
        </w:p>
        <w:p w14:paraId="6195DDE0" w14:textId="1445189A"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6" w:history="1">
            <w:r w:rsidR="00904C90" w:rsidRPr="007416DB">
              <w:rPr>
                <w:rStyle w:val="Hyperlink"/>
                <w:rFonts w:eastAsia="MS Mincho"/>
                <w:noProof/>
              </w:rPr>
              <w:t>4.12</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Data Bank Selection</w:t>
            </w:r>
            <w:r w:rsidR="00904C90">
              <w:rPr>
                <w:noProof/>
                <w:webHidden/>
              </w:rPr>
              <w:tab/>
            </w:r>
            <w:r w:rsidR="00904C90">
              <w:rPr>
                <w:noProof/>
                <w:webHidden/>
              </w:rPr>
              <w:fldChar w:fldCharType="begin"/>
            </w:r>
            <w:r w:rsidR="00904C90">
              <w:rPr>
                <w:noProof/>
                <w:webHidden/>
              </w:rPr>
              <w:instrText xml:space="preserve"> PAGEREF _Toc145661296 \h </w:instrText>
            </w:r>
            <w:r w:rsidR="00904C90">
              <w:rPr>
                <w:noProof/>
                <w:webHidden/>
              </w:rPr>
            </w:r>
            <w:r w:rsidR="00904C90">
              <w:rPr>
                <w:noProof/>
                <w:webHidden/>
              </w:rPr>
              <w:fldChar w:fldCharType="separate"/>
            </w:r>
            <w:r w:rsidR="00904C90">
              <w:rPr>
                <w:noProof/>
                <w:webHidden/>
              </w:rPr>
              <w:t>31</w:t>
            </w:r>
            <w:r w:rsidR="00904C90">
              <w:rPr>
                <w:noProof/>
                <w:webHidden/>
              </w:rPr>
              <w:fldChar w:fldCharType="end"/>
            </w:r>
          </w:hyperlink>
        </w:p>
        <w:p w14:paraId="4D6DCA18" w14:textId="0EC96996"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7" w:history="1">
            <w:r w:rsidR="00904C90" w:rsidRPr="007416DB">
              <w:rPr>
                <w:rStyle w:val="Hyperlink"/>
                <w:rFonts w:eastAsia="MS Mincho"/>
                <w:noProof/>
              </w:rPr>
              <w:t>4.13</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data flow</w:t>
            </w:r>
            <w:r w:rsidR="00904C90">
              <w:rPr>
                <w:noProof/>
                <w:webHidden/>
              </w:rPr>
              <w:tab/>
            </w:r>
            <w:r w:rsidR="00904C90">
              <w:rPr>
                <w:noProof/>
                <w:webHidden/>
              </w:rPr>
              <w:fldChar w:fldCharType="begin"/>
            </w:r>
            <w:r w:rsidR="00904C90">
              <w:rPr>
                <w:noProof/>
                <w:webHidden/>
              </w:rPr>
              <w:instrText xml:space="preserve"> PAGEREF _Toc145661297 \h </w:instrText>
            </w:r>
            <w:r w:rsidR="00904C90">
              <w:rPr>
                <w:noProof/>
                <w:webHidden/>
              </w:rPr>
            </w:r>
            <w:r w:rsidR="00904C90">
              <w:rPr>
                <w:noProof/>
                <w:webHidden/>
              </w:rPr>
              <w:fldChar w:fldCharType="separate"/>
            </w:r>
            <w:r w:rsidR="00904C90">
              <w:rPr>
                <w:noProof/>
                <w:webHidden/>
              </w:rPr>
              <w:t>32</w:t>
            </w:r>
            <w:r w:rsidR="00904C90">
              <w:rPr>
                <w:noProof/>
                <w:webHidden/>
              </w:rPr>
              <w:fldChar w:fldCharType="end"/>
            </w:r>
          </w:hyperlink>
        </w:p>
        <w:p w14:paraId="07EECDE5" w14:textId="58B64D14"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298" w:history="1">
            <w:r w:rsidR="00904C90" w:rsidRPr="007416DB">
              <w:rPr>
                <w:rStyle w:val="Hyperlink"/>
                <w:rFonts w:eastAsia="MS Mincho"/>
                <w:noProof/>
              </w:rPr>
              <w:t>4.14</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CCP datapipe scheduler</w:t>
            </w:r>
            <w:r w:rsidR="00904C90">
              <w:rPr>
                <w:noProof/>
                <w:webHidden/>
              </w:rPr>
              <w:tab/>
            </w:r>
            <w:r w:rsidR="00904C90">
              <w:rPr>
                <w:noProof/>
                <w:webHidden/>
              </w:rPr>
              <w:fldChar w:fldCharType="begin"/>
            </w:r>
            <w:r w:rsidR="00904C90">
              <w:rPr>
                <w:noProof/>
                <w:webHidden/>
              </w:rPr>
              <w:instrText xml:space="preserve"> PAGEREF _Toc145661298 \h </w:instrText>
            </w:r>
            <w:r w:rsidR="00904C90">
              <w:rPr>
                <w:noProof/>
                <w:webHidden/>
              </w:rPr>
            </w:r>
            <w:r w:rsidR="00904C90">
              <w:rPr>
                <w:noProof/>
                <w:webHidden/>
              </w:rPr>
              <w:fldChar w:fldCharType="separate"/>
            </w:r>
            <w:r w:rsidR="00904C90">
              <w:rPr>
                <w:noProof/>
                <w:webHidden/>
              </w:rPr>
              <w:t>32</w:t>
            </w:r>
            <w:r w:rsidR="00904C90">
              <w:rPr>
                <w:noProof/>
                <w:webHidden/>
              </w:rPr>
              <w:fldChar w:fldCharType="end"/>
            </w:r>
          </w:hyperlink>
        </w:p>
        <w:p w14:paraId="6F5D6F21" w14:textId="2E6AE773"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299" w:history="1">
            <w:r w:rsidR="00904C90" w:rsidRPr="007416DB">
              <w:rPr>
                <w:rStyle w:val="Hyperlink"/>
                <w:rFonts w:eastAsia="MS Mincho"/>
                <w:noProof/>
                <w:highlight w:val="yellow"/>
              </w:rPr>
              <w:t>4.14.1</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highlight w:val="yellow"/>
              </w:rPr>
              <w:t>CCP datapipe pipe control – single cycle sram access</w:t>
            </w:r>
            <w:r w:rsidR="00904C90">
              <w:rPr>
                <w:noProof/>
                <w:webHidden/>
              </w:rPr>
              <w:tab/>
            </w:r>
            <w:r w:rsidR="00904C90">
              <w:rPr>
                <w:noProof/>
                <w:webHidden/>
              </w:rPr>
              <w:fldChar w:fldCharType="begin"/>
            </w:r>
            <w:r w:rsidR="00904C90">
              <w:rPr>
                <w:noProof/>
                <w:webHidden/>
              </w:rPr>
              <w:instrText xml:space="preserve"> PAGEREF _Toc145661299 \h </w:instrText>
            </w:r>
            <w:r w:rsidR="00904C90">
              <w:rPr>
                <w:noProof/>
                <w:webHidden/>
              </w:rPr>
            </w:r>
            <w:r w:rsidR="00904C90">
              <w:rPr>
                <w:noProof/>
                <w:webHidden/>
              </w:rPr>
              <w:fldChar w:fldCharType="separate"/>
            </w:r>
            <w:r w:rsidR="00904C90">
              <w:rPr>
                <w:noProof/>
                <w:webHidden/>
              </w:rPr>
              <w:t>33</w:t>
            </w:r>
            <w:r w:rsidR="00904C90">
              <w:rPr>
                <w:noProof/>
                <w:webHidden/>
              </w:rPr>
              <w:fldChar w:fldCharType="end"/>
            </w:r>
          </w:hyperlink>
        </w:p>
        <w:p w14:paraId="6E7D33E1" w14:textId="617B41A2"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300" w:history="1">
            <w:r w:rsidR="00904C90" w:rsidRPr="007416DB">
              <w:rPr>
                <w:rStyle w:val="Hyperlink"/>
                <w:rFonts w:eastAsia="MS Mincho"/>
                <w:noProof/>
                <w:highlight w:val="yellow"/>
              </w:rPr>
              <w:t>4.14.2</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highlight w:val="yellow"/>
              </w:rPr>
              <w:t>CCP datapipe pipe control – 2-cycle sram</w:t>
            </w:r>
            <w:r w:rsidR="00904C90">
              <w:rPr>
                <w:noProof/>
                <w:webHidden/>
              </w:rPr>
              <w:tab/>
            </w:r>
            <w:r w:rsidR="00904C90">
              <w:rPr>
                <w:noProof/>
                <w:webHidden/>
              </w:rPr>
              <w:fldChar w:fldCharType="begin"/>
            </w:r>
            <w:r w:rsidR="00904C90">
              <w:rPr>
                <w:noProof/>
                <w:webHidden/>
              </w:rPr>
              <w:instrText xml:space="preserve"> PAGEREF _Toc145661300 \h </w:instrText>
            </w:r>
            <w:r w:rsidR="00904C90">
              <w:rPr>
                <w:noProof/>
                <w:webHidden/>
              </w:rPr>
            </w:r>
            <w:r w:rsidR="00904C90">
              <w:rPr>
                <w:noProof/>
                <w:webHidden/>
              </w:rPr>
              <w:fldChar w:fldCharType="separate"/>
            </w:r>
            <w:r w:rsidR="00904C90">
              <w:rPr>
                <w:noProof/>
                <w:webHidden/>
              </w:rPr>
              <w:t>34</w:t>
            </w:r>
            <w:r w:rsidR="00904C90">
              <w:rPr>
                <w:noProof/>
                <w:webHidden/>
              </w:rPr>
              <w:fldChar w:fldCharType="end"/>
            </w:r>
          </w:hyperlink>
        </w:p>
        <w:p w14:paraId="543C3859" w14:textId="29320A66"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301" w:history="1">
            <w:r w:rsidR="00904C90" w:rsidRPr="007416DB">
              <w:rPr>
                <w:rStyle w:val="Hyperlink"/>
                <w:rFonts w:eastAsia="MS Mincho"/>
                <w:noProof/>
                <w:highlight w:val="yellow"/>
              </w:rPr>
              <w:t>4.14.3</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highlight w:val="yellow"/>
              </w:rPr>
              <w:t>Pack &amp; unpack for 2 beats per data ram bank</w:t>
            </w:r>
            <w:r w:rsidR="00904C90">
              <w:rPr>
                <w:noProof/>
                <w:webHidden/>
              </w:rPr>
              <w:tab/>
            </w:r>
            <w:r w:rsidR="00904C90">
              <w:rPr>
                <w:noProof/>
                <w:webHidden/>
              </w:rPr>
              <w:fldChar w:fldCharType="begin"/>
            </w:r>
            <w:r w:rsidR="00904C90">
              <w:rPr>
                <w:noProof/>
                <w:webHidden/>
              </w:rPr>
              <w:instrText xml:space="preserve"> PAGEREF _Toc145661301 \h </w:instrText>
            </w:r>
            <w:r w:rsidR="00904C90">
              <w:rPr>
                <w:noProof/>
                <w:webHidden/>
              </w:rPr>
            </w:r>
            <w:r w:rsidR="00904C90">
              <w:rPr>
                <w:noProof/>
                <w:webHidden/>
              </w:rPr>
              <w:fldChar w:fldCharType="separate"/>
            </w:r>
            <w:r w:rsidR="00904C90">
              <w:rPr>
                <w:noProof/>
                <w:webHidden/>
              </w:rPr>
              <w:t>36</w:t>
            </w:r>
            <w:r w:rsidR="00904C90">
              <w:rPr>
                <w:noProof/>
                <w:webHidden/>
              </w:rPr>
              <w:fldChar w:fldCharType="end"/>
            </w:r>
          </w:hyperlink>
        </w:p>
        <w:p w14:paraId="254A80AE" w14:textId="2406B383"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302" w:history="1">
            <w:r w:rsidR="00904C90" w:rsidRPr="007416DB">
              <w:rPr>
                <w:rStyle w:val="Hyperlink"/>
                <w:rFonts w:eastAsia="MS Mincho"/>
                <w:noProof/>
                <w:highlight w:val="yellow"/>
              </w:rPr>
              <w:t>4.14.4</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highlight w:val="yellow"/>
              </w:rPr>
              <w:t>Sram clock for Data Ram</w:t>
            </w:r>
            <w:r w:rsidR="00904C90">
              <w:rPr>
                <w:noProof/>
                <w:webHidden/>
              </w:rPr>
              <w:tab/>
            </w:r>
            <w:r w:rsidR="00904C90">
              <w:rPr>
                <w:noProof/>
                <w:webHidden/>
              </w:rPr>
              <w:fldChar w:fldCharType="begin"/>
            </w:r>
            <w:r w:rsidR="00904C90">
              <w:rPr>
                <w:noProof/>
                <w:webHidden/>
              </w:rPr>
              <w:instrText xml:space="preserve"> PAGEREF _Toc145661302 \h </w:instrText>
            </w:r>
            <w:r w:rsidR="00904C90">
              <w:rPr>
                <w:noProof/>
                <w:webHidden/>
              </w:rPr>
            </w:r>
            <w:r w:rsidR="00904C90">
              <w:rPr>
                <w:noProof/>
                <w:webHidden/>
              </w:rPr>
              <w:fldChar w:fldCharType="separate"/>
            </w:r>
            <w:r w:rsidR="00904C90">
              <w:rPr>
                <w:noProof/>
                <w:webHidden/>
              </w:rPr>
              <w:t>37</w:t>
            </w:r>
            <w:r w:rsidR="00904C90">
              <w:rPr>
                <w:noProof/>
                <w:webHidden/>
              </w:rPr>
              <w:fldChar w:fldCharType="end"/>
            </w:r>
          </w:hyperlink>
        </w:p>
        <w:p w14:paraId="36375E97" w14:textId="2E847248"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303" w:history="1">
            <w:r w:rsidR="00904C90" w:rsidRPr="007416DB">
              <w:rPr>
                <w:rStyle w:val="Hyperlink"/>
                <w:rFonts w:eastAsia="MS Mincho"/>
                <w:noProof/>
                <w:highlight w:val="yellow"/>
              </w:rPr>
              <w:t>4.14.5</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highlight w:val="yellow"/>
              </w:rPr>
              <w:t>Datapipe supported operations</w:t>
            </w:r>
            <w:r w:rsidR="00904C90">
              <w:rPr>
                <w:noProof/>
                <w:webHidden/>
              </w:rPr>
              <w:tab/>
            </w:r>
            <w:r w:rsidR="00904C90">
              <w:rPr>
                <w:noProof/>
                <w:webHidden/>
              </w:rPr>
              <w:fldChar w:fldCharType="begin"/>
            </w:r>
            <w:r w:rsidR="00904C90">
              <w:rPr>
                <w:noProof/>
                <w:webHidden/>
              </w:rPr>
              <w:instrText xml:space="preserve"> PAGEREF _Toc145661303 \h </w:instrText>
            </w:r>
            <w:r w:rsidR="00904C90">
              <w:rPr>
                <w:noProof/>
                <w:webHidden/>
              </w:rPr>
            </w:r>
            <w:r w:rsidR="00904C90">
              <w:rPr>
                <w:noProof/>
                <w:webHidden/>
              </w:rPr>
              <w:fldChar w:fldCharType="separate"/>
            </w:r>
            <w:r w:rsidR="00904C90">
              <w:rPr>
                <w:noProof/>
                <w:webHidden/>
              </w:rPr>
              <w:t>39</w:t>
            </w:r>
            <w:r w:rsidR="00904C90">
              <w:rPr>
                <w:noProof/>
                <w:webHidden/>
              </w:rPr>
              <w:fldChar w:fldCharType="end"/>
            </w:r>
          </w:hyperlink>
        </w:p>
        <w:p w14:paraId="0534965C" w14:textId="5974A344"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304" w:history="1">
            <w:r w:rsidR="00904C90" w:rsidRPr="007416DB">
              <w:rPr>
                <w:rStyle w:val="Hyperlink"/>
                <w:rFonts w:eastAsia="MS Mincho"/>
                <w:noProof/>
              </w:rPr>
              <w:t>4.14.6</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Control Op Queue data structure</w:t>
            </w:r>
            <w:r w:rsidR="00904C90">
              <w:rPr>
                <w:noProof/>
                <w:webHidden/>
              </w:rPr>
              <w:tab/>
            </w:r>
            <w:r w:rsidR="00904C90">
              <w:rPr>
                <w:noProof/>
                <w:webHidden/>
              </w:rPr>
              <w:fldChar w:fldCharType="begin"/>
            </w:r>
            <w:r w:rsidR="00904C90">
              <w:rPr>
                <w:noProof/>
                <w:webHidden/>
              </w:rPr>
              <w:instrText xml:space="preserve"> PAGEREF _Toc145661304 \h </w:instrText>
            </w:r>
            <w:r w:rsidR="00904C90">
              <w:rPr>
                <w:noProof/>
                <w:webHidden/>
              </w:rPr>
            </w:r>
            <w:r w:rsidR="00904C90">
              <w:rPr>
                <w:noProof/>
                <w:webHidden/>
              </w:rPr>
              <w:fldChar w:fldCharType="separate"/>
            </w:r>
            <w:r w:rsidR="00904C90">
              <w:rPr>
                <w:noProof/>
                <w:webHidden/>
              </w:rPr>
              <w:t>39</w:t>
            </w:r>
            <w:r w:rsidR="00904C90">
              <w:rPr>
                <w:noProof/>
                <w:webHidden/>
              </w:rPr>
              <w:fldChar w:fldCharType="end"/>
            </w:r>
          </w:hyperlink>
        </w:p>
        <w:p w14:paraId="4D78F02F" w14:textId="584F0BE6" w:rsidR="00904C90" w:rsidRDefault="00000000">
          <w:pPr>
            <w:pStyle w:val="TOC3"/>
            <w:tabs>
              <w:tab w:val="left" w:pos="1320"/>
              <w:tab w:val="right" w:leader="dot" w:pos="10790"/>
            </w:tabs>
            <w:rPr>
              <w:rFonts w:asciiTheme="minorHAnsi" w:eastAsiaTheme="minorEastAsia" w:hAnsiTheme="minorHAnsi" w:cstheme="minorBidi"/>
              <w:noProof/>
              <w:kern w:val="2"/>
              <w:sz w:val="22"/>
              <w:szCs w:val="22"/>
              <w14:ligatures w14:val="standardContextual"/>
            </w:rPr>
          </w:pPr>
          <w:hyperlink w:anchor="_Toc145661305" w:history="1">
            <w:r w:rsidR="00904C90" w:rsidRPr="007416DB">
              <w:rPr>
                <w:rStyle w:val="Hyperlink"/>
                <w:rFonts w:eastAsia="MS Mincho"/>
                <w:noProof/>
              </w:rPr>
              <w:t>4.14.7</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Fill Op Queue data structure</w:t>
            </w:r>
            <w:r w:rsidR="00904C90">
              <w:rPr>
                <w:noProof/>
                <w:webHidden/>
              </w:rPr>
              <w:tab/>
            </w:r>
            <w:r w:rsidR="00904C90">
              <w:rPr>
                <w:noProof/>
                <w:webHidden/>
              </w:rPr>
              <w:fldChar w:fldCharType="begin"/>
            </w:r>
            <w:r w:rsidR="00904C90">
              <w:rPr>
                <w:noProof/>
                <w:webHidden/>
              </w:rPr>
              <w:instrText xml:space="preserve"> PAGEREF _Toc145661305 \h </w:instrText>
            </w:r>
            <w:r w:rsidR="00904C90">
              <w:rPr>
                <w:noProof/>
                <w:webHidden/>
              </w:rPr>
            </w:r>
            <w:r w:rsidR="00904C90">
              <w:rPr>
                <w:noProof/>
                <w:webHidden/>
              </w:rPr>
              <w:fldChar w:fldCharType="separate"/>
            </w:r>
            <w:r w:rsidR="00904C90">
              <w:rPr>
                <w:noProof/>
                <w:webHidden/>
              </w:rPr>
              <w:t>40</w:t>
            </w:r>
            <w:r w:rsidR="00904C90">
              <w:rPr>
                <w:noProof/>
                <w:webHidden/>
              </w:rPr>
              <w:fldChar w:fldCharType="end"/>
            </w:r>
          </w:hyperlink>
        </w:p>
        <w:p w14:paraId="33A30DB9" w14:textId="4B22F998"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06" w:history="1">
            <w:r w:rsidR="00904C90" w:rsidRPr="007416DB">
              <w:rPr>
                <w:rStyle w:val="Hyperlink"/>
                <w:rFonts w:eastAsia="MS Mincho"/>
                <w:noProof/>
              </w:rPr>
              <w:t>4.15</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Datapipe Operation pipeline</w:t>
            </w:r>
            <w:r w:rsidR="00904C90">
              <w:rPr>
                <w:noProof/>
                <w:webHidden/>
              </w:rPr>
              <w:tab/>
            </w:r>
            <w:r w:rsidR="00904C90">
              <w:rPr>
                <w:noProof/>
                <w:webHidden/>
              </w:rPr>
              <w:fldChar w:fldCharType="begin"/>
            </w:r>
            <w:r w:rsidR="00904C90">
              <w:rPr>
                <w:noProof/>
                <w:webHidden/>
              </w:rPr>
              <w:instrText xml:space="preserve"> PAGEREF _Toc145661306 \h </w:instrText>
            </w:r>
            <w:r w:rsidR="00904C90">
              <w:rPr>
                <w:noProof/>
                <w:webHidden/>
              </w:rPr>
            </w:r>
            <w:r w:rsidR="00904C90">
              <w:rPr>
                <w:noProof/>
                <w:webHidden/>
              </w:rPr>
              <w:fldChar w:fldCharType="separate"/>
            </w:r>
            <w:r w:rsidR="00904C90">
              <w:rPr>
                <w:noProof/>
                <w:webHidden/>
              </w:rPr>
              <w:t>41</w:t>
            </w:r>
            <w:r w:rsidR="00904C90">
              <w:rPr>
                <w:noProof/>
                <w:webHidden/>
              </w:rPr>
              <w:fldChar w:fldCharType="end"/>
            </w:r>
          </w:hyperlink>
        </w:p>
        <w:p w14:paraId="11523319" w14:textId="1E1F9488"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07" w:history="1">
            <w:r w:rsidR="00904C90" w:rsidRPr="007416DB">
              <w:rPr>
                <w:rStyle w:val="Hyperlink"/>
                <w:rFonts w:eastAsia="MS Mincho"/>
                <w:noProof/>
              </w:rPr>
              <w:t>4.16</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Evict and RdRsp Ports</w:t>
            </w:r>
            <w:r w:rsidR="00904C90">
              <w:rPr>
                <w:noProof/>
                <w:webHidden/>
              </w:rPr>
              <w:tab/>
            </w:r>
            <w:r w:rsidR="00904C90">
              <w:rPr>
                <w:noProof/>
                <w:webHidden/>
              </w:rPr>
              <w:fldChar w:fldCharType="begin"/>
            </w:r>
            <w:r w:rsidR="00904C90">
              <w:rPr>
                <w:noProof/>
                <w:webHidden/>
              </w:rPr>
              <w:instrText xml:space="preserve"> PAGEREF _Toc145661307 \h </w:instrText>
            </w:r>
            <w:r w:rsidR="00904C90">
              <w:rPr>
                <w:noProof/>
                <w:webHidden/>
              </w:rPr>
            </w:r>
            <w:r w:rsidR="00904C90">
              <w:rPr>
                <w:noProof/>
                <w:webHidden/>
              </w:rPr>
              <w:fldChar w:fldCharType="separate"/>
            </w:r>
            <w:r w:rsidR="00904C90">
              <w:rPr>
                <w:noProof/>
                <w:webHidden/>
              </w:rPr>
              <w:t>44</w:t>
            </w:r>
            <w:r w:rsidR="00904C90">
              <w:rPr>
                <w:noProof/>
                <w:webHidden/>
              </w:rPr>
              <w:fldChar w:fldCharType="end"/>
            </w:r>
          </w:hyperlink>
        </w:p>
        <w:p w14:paraId="197F0519" w14:textId="7C7AC1A9"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08" w:history="1">
            <w:r w:rsidR="00904C90" w:rsidRPr="007416DB">
              <w:rPr>
                <w:rStyle w:val="Hyperlink"/>
                <w:rFonts w:eastAsia="MS Mincho"/>
                <w:noProof/>
              </w:rPr>
              <w:t>4.17</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Memory Sleep</w:t>
            </w:r>
            <w:r w:rsidR="00904C90">
              <w:rPr>
                <w:noProof/>
                <w:webHidden/>
              </w:rPr>
              <w:tab/>
            </w:r>
            <w:r w:rsidR="00904C90">
              <w:rPr>
                <w:noProof/>
                <w:webHidden/>
              </w:rPr>
              <w:fldChar w:fldCharType="begin"/>
            </w:r>
            <w:r w:rsidR="00904C90">
              <w:rPr>
                <w:noProof/>
                <w:webHidden/>
              </w:rPr>
              <w:instrText xml:space="preserve"> PAGEREF _Toc145661308 \h </w:instrText>
            </w:r>
            <w:r w:rsidR="00904C90">
              <w:rPr>
                <w:noProof/>
                <w:webHidden/>
              </w:rPr>
            </w:r>
            <w:r w:rsidR="00904C90">
              <w:rPr>
                <w:noProof/>
                <w:webHidden/>
              </w:rPr>
              <w:fldChar w:fldCharType="separate"/>
            </w:r>
            <w:r w:rsidR="00904C90">
              <w:rPr>
                <w:noProof/>
                <w:webHidden/>
              </w:rPr>
              <w:t>44</w:t>
            </w:r>
            <w:r w:rsidR="00904C90">
              <w:rPr>
                <w:noProof/>
                <w:webHidden/>
              </w:rPr>
              <w:fldChar w:fldCharType="end"/>
            </w:r>
          </w:hyperlink>
        </w:p>
        <w:p w14:paraId="38F360B5" w14:textId="3108E378"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09" w:history="1">
            <w:r w:rsidR="00904C90" w:rsidRPr="007416DB">
              <w:rPr>
                <w:rStyle w:val="Hyperlink"/>
                <w:rFonts w:eastAsia="MS Mincho"/>
                <w:noProof/>
              </w:rPr>
              <w:t>4.18</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Debug and Error Insertion Capabilities</w:t>
            </w:r>
            <w:r w:rsidR="00904C90">
              <w:rPr>
                <w:noProof/>
                <w:webHidden/>
              </w:rPr>
              <w:tab/>
            </w:r>
            <w:r w:rsidR="00904C90">
              <w:rPr>
                <w:noProof/>
                <w:webHidden/>
              </w:rPr>
              <w:fldChar w:fldCharType="begin"/>
            </w:r>
            <w:r w:rsidR="00904C90">
              <w:rPr>
                <w:noProof/>
                <w:webHidden/>
              </w:rPr>
              <w:instrText xml:space="preserve"> PAGEREF _Toc145661309 \h </w:instrText>
            </w:r>
            <w:r w:rsidR="00904C90">
              <w:rPr>
                <w:noProof/>
                <w:webHidden/>
              </w:rPr>
            </w:r>
            <w:r w:rsidR="00904C90">
              <w:rPr>
                <w:noProof/>
                <w:webHidden/>
              </w:rPr>
              <w:fldChar w:fldCharType="separate"/>
            </w:r>
            <w:r w:rsidR="00904C90">
              <w:rPr>
                <w:noProof/>
                <w:webHidden/>
              </w:rPr>
              <w:t>44</w:t>
            </w:r>
            <w:r w:rsidR="00904C90">
              <w:rPr>
                <w:noProof/>
                <w:webHidden/>
              </w:rPr>
              <w:fldChar w:fldCharType="end"/>
            </w:r>
          </w:hyperlink>
        </w:p>
        <w:p w14:paraId="6BD1C450" w14:textId="397125F6"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10" w:history="1">
            <w:r w:rsidR="00904C90" w:rsidRPr="007416DB">
              <w:rPr>
                <w:rStyle w:val="Hyperlink"/>
                <w:rFonts w:eastAsia="MS Mincho"/>
                <w:noProof/>
              </w:rPr>
              <w:t>4.19</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Performance Counters and Status Capabilities</w:t>
            </w:r>
            <w:r w:rsidR="00904C90">
              <w:rPr>
                <w:noProof/>
                <w:webHidden/>
              </w:rPr>
              <w:tab/>
            </w:r>
            <w:r w:rsidR="00904C90">
              <w:rPr>
                <w:noProof/>
                <w:webHidden/>
              </w:rPr>
              <w:fldChar w:fldCharType="begin"/>
            </w:r>
            <w:r w:rsidR="00904C90">
              <w:rPr>
                <w:noProof/>
                <w:webHidden/>
              </w:rPr>
              <w:instrText xml:space="preserve"> PAGEREF _Toc145661310 \h </w:instrText>
            </w:r>
            <w:r w:rsidR="00904C90">
              <w:rPr>
                <w:noProof/>
                <w:webHidden/>
              </w:rPr>
            </w:r>
            <w:r w:rsidR="00904C90">
              <w:rPr>
                <w:noProof/>
                <w:webHidden/>
              </w:rPr>
              <w:fldChar w:fldCharType="separate"/>
            </w:r>
            <w:r w:rsidR="00904C90">
              <w:rPr>
                <w:noProof/>
                <w:webHidden/>
              </w:rPr>
              <w:t>44</w:t>
            </w:r>
            <w:r w:rsidR="00904C90">
              <w:rPr>
                <w:noProof/>
                <w:webHidden/>
              </w:rPr>
              <w:fldChar w:fldCharType="end"/>
            </w:r>
          </w:hyperlink>
        </w:p>
        <w:p w14:paraId="6965129E" w14:textId="75B98303"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11" w:history="1">
            <w:r w:rsidR="00904C90" w:rsidRPr="007416DB">
              <w:rPr>
                <w:rStyle w:val="Hyperlink"/>
                <w:rFonts w:eastAsia="MS Mincho"/>
                <w:noProof/>
              </w:rPr>
              <w:t>4.20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Engineering Registers</w:t>
            </w:r>
            <w:r w:rsidR="00904C90">
              <w:rPr>
                <w:noProof/>
                <w:webHidden/>
              </w:rPr>
              <w:tab/>
            </w:r>
            <w:r w:rsidR="00904C90">
              <w:rPr>
                <w:noProof/>
                <w:webHidden/>
              </w:rPr>
              <w:fldChar w:fldCharType="begin"/>
            </w:r>
            <w:r w:rsidR="00904C90">
              <w:rPr>
                <w:noProof/>
                <w:webHidden/>
              </w:rPr>
              <w:instrText xml:space="preserve"> PAGEREF _Toc145661311 \h </w:instrText>
            </w:r>
            <w:r w:rsidR="00904C90">
              <w:rPr>
                <w:noProof/>
                <w:webHidden/>
              </w:rPr>
            </w:r>
            <w:r w:rsidR="00904C90">
              <w:rPr>
                <w:noProof/>
                <w:webHidden/>
              </w:rPr>
              <w:fldChar w:fldCharType="separate"/>
            </w:r>
            <w:r w:rsidR="00904C90">
              <w:rPr>
                <w:noProof/>
                <w:webHidden/>
              </w:rPr>
              <w:t>44</w:t>
            </w:r>
            <w:r w:rsidR="00904C90">
              <w:rPr>
                <w:noProof/>
                <w:webHidden/>
              </w:rPr>
              <w:fldChar w:fldCharType="end"/>
            </w:r>
          </w:hyperlink>
        </w:p>
        <w:p w14:paraId="6588246B" w14:textId="225CBD1A"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12" w:history="1">
            <w:r w:rsidR="00904C90" w:rsidRPr="007416DB">
              <w:rPr>
                <w:rStyle w:val="Hyperlink"/>
                <w:rFonts w:eastAsia="MS Mincho"/>
                <w:noProof/>
              </w:rPr>
              <w:t>4.21</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Control and Status Registers</w:t>
            </w:r>
            <w:r w:rsidR="00904C90">
              <w:rPr>
                <w:noProof/>
                <w:webHidden/>
              </w:rPr>
              <w:tab/>
            </w:r>
            <w:r w:rsidR="00904C90">
              <w:rPr>
                <w:noProof/>
                <w:webHidden/>
              </w:rPr>
              <w:fldChar w:fldCharType="begin"/>
            </w:r>
            <w:r w:rsidR="00904C90">
              <w:rPr>
                <w:noProof/>
                <w:webHidden/>
              </w:rPr>
              <w:instrText xml:space="preserve"> PAGEREF _Toc145661312 \h </w:instrText>
            </w:r>
            <w:r w:rsidR="00904C90">
              <w:rPr>
                <w:noProof/>
                <w:webHidden/>
              </w:rPr>
            </w:r>
            <w:r w:rsidR="00904C90">
              <w:rPr>
                <w:noProof/>
                <w:webHidden/>
              </w:rPr>
              <w:fldChar w:fldCharType="separate"/>
            </w:r>
            <w:r w:rsidR="00904C90">
              <w:rPr>
                <w:noProof/>
                <w:webHidden/>
              </w:rPr>
              <w:t>44</w:t>
            </w:r>
            <w:r w:rsidR="00904C90">
              <w:rPr>
                <w:noProof/>
                <w:webHidden/>
              </w:rPr>
              <w:fldChar w:fldCharType="end"/>
            </w:r>
          </w:hyperlink>
        </w:p>
        <w:p w14:paraId="32EA01BA" w14:textId="3241FD34"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313" w:history="1">
            <w:r w:rsidR="00904C90" w:rsidRPr="007416DB">
              <w:rPr>
                <w:rStyle w:val="Hyperlink"/>
                <w:rFonts w:eastAsia="MS Mincho"/>
                <w:noProof/>
              </w:rPr>
              <w:t>5.0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Verification Corner Cases</w:t>
            </w:r>
            <w:r w:rsidR="00904C90">
              <w:rPr>
                <w:noProof/>
                <w:webHidden/>
              </w:rPr>
              <w:tab/>
            </w:r>
            <w:r w:rsidR="00904C90">
              <w:rPr>
                <w:noProof/>
                <w:webHidden/>
              </w:rPr>
              <w:fldChar w:fldCharType="begin"/>
            </w:r>
            <w:r w:rsidR="00904C90">
              <w:rPr>
                <w:noProof/>
                <w:webHidden/>
              </w:rPr>
              <w:instrText xml:space="preserve"> PAGEREF _Toc145661313 \h </w:instrText>
            </w:r>
            <w:r w:rsidR="00904C90">
              <w:rPr>
                <w:noProof/>
                <w:webHidden/>
              </w:rPr>
            </w:r>
            <w:r w:rsidR="00904C90">
              <w:rPr>
                <w:noProof/>
                <w:webHidden/>
              </w:rPr>
              <w:fldChar w:fldCharType="separate"/>
            </w:r>
            <w:r w:rsidR="00904C90">
              <w:rPr>
                <w:noProof/>
                <w:webHidden/>
              </w:rPr>
              <w:t>45</w:t>
            </w:r>
            <w:r w:rsidR="00904C90">
              <w:rPr>
                <w:noProof/>
                <w:webHidden/>
              </w:rPr>
              <w:fldChar w:fldCharType="end"/>
            </w:r>
          </w:hyperlink>
        </w:p>
        <w:p w14:paraId="565102C7" w14:textId="753E00CD"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314" w:history="1">
            <w:r w:rsidR="00904C90" w:rsidRPr="007416DB">
              <w:rPr>
                <w:rStyle w:val="Hyperlink"/>
                <w:rFonts w:eastAsia="MS Mincho"/>
                <w:noProof/>
              </w:rPr>
              <w:t>6.0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Performance Requirements</w:t>
            </w:r>
            <w:r w:rsidR="00904C90">
              <w:rPr>
                <w:noProof/>
                <w:webHidden/>
              </w:rPr>
              <w:tab/>
            </w:r>
            <w:r w:rsidR="00904C90">
              <w:rPr>
                <w:noProof/>
                <w:webHidden/>
              </w:rPr>
              <w:fldChar w:fldCharType="begin"/>
            </w:r>
            <w:r w:rsidR="00904C90">
              <w:rPr>
                <w:noProof/>
                <w:webHidden/>
              </w:rPr>
              <w:instrText xml:space="preserve"> PAGEREF _Toc145661314 \h </w:instrText>
            </w:r>
            <w:r w:rsidR="00904C90">
              <w:rPr>
                <w:noProof/>
                <w:webHidden/>
              </w:rPr>
            </w:r>
            <w:r w:rsidR="00904C90">
              <w:rPr>
                <w:noProof/>
                <w:webHidden/>
              </w:rPr>
              <w:fldChar w:fldCharType="separate"/>
            </w:r>
            <w:r w:rsidR="00904C90">
              <w:rPr>
                <w:noProof/>
                <w:webHidden/>
              </w:rPr>
              <w:t>45</w:t>
            </w:r>
            <w:r w:rsidR="00904C90">
              <w:rPr>
                <w:noProof/>
                <w:webHidden/>
              </w:rPr>
              <w:fldChar w:fldCharType="end"/>
            </w:r>
          </w:hyperlink>
        </w:p>
        <w:p w14:paraId="7CE46DB2" w14:textId="1F996214"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315" w:history="1">
            <w:r w:rsidR="00904C90" w:rsidRPr="007416DB">
              <w:rPr>
                <w:rStyle w:val="Hyperlink"/>
                <w:rFonts w:eastAsia="MS Mincho"/>
                <w:noProof/>
              </w:rPr>
              <w:t>7.0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Appendix A – Scratchpad</w:t>
            </w:r>
            <w:r w:rsidR="00904C90">
              <w:rPr>
                <w:noProof/>
                <w:webHidden/>
              </w:rPr>
              <w:tab/>
            </w:r>
            <w:r w:rsidR="00904C90">
              <w:rPr>
                <w:noProof/>
                <w:webHidden/>
              </w:rPr>
              <w:fldChar w:fldCharType="begin"/>
            </w:r>
            <w:r w:rsidR="00904C90">
              <w:rPr>
                <w:noProof/>
                <w:webHidden/>
              </w:rPr>
              <w:instrText xml:space="preserve"> PAGEREF _Toc145661315 \h </w:instrText>
            </w:r>
            <w:r w:rsidR="00904C90">
              <w:rPr>
                <w:noProof/>
                <w:webHidden/>
              </w:rPr>
            </w:r>
            <w:r w:rsidR="00904C90">
              <w:rPr>
                <w:noProof/>
                <w:webHidden/>
              </w:rPr>
              <w:fldChar w:fldCharType="separate"/>
            </w:r>
            <w:r w:rsidR="00904C90">
              <w:rPr>
                <w:noProof/>
                <w:webHidden/>
              </w:rPr>
              <w:t>46</w:t>
            </w:r>
            <w:r w:rsidR="00904C90">
              <w:rPr>
                <w:noProof/>
                <w:webHidden/>
              </w:rPr>
              <w:fldChar w:fldCharType="end"/>
            </w:r>
          </w:hyperlink>
        </w:p>
        <w:p w14:paraId="62514AF6" w14:textId="79822D89" w:rsidR="00904C90" w:rsidRDefault="00000000">
          <w:pPr>
            <w:pStyle w:val="TOC2"/>
            <w:tabs>
              <w:tab w:val="left" w:pos="880"/>
              <w:tab w:val="right" w:leader="dot" w:pos="10790"/>
            </w:tabs>
            <w:rPr>
              <w:rFonts w:asciiTheme="minorHAnsi" w:eastAsiaTheme="minorEastAsia" w:hAnsiTheme="minorHAnsi" w:cstheme="minorBidi"/>
              <w:noProof/>
              <w:kern w:val="2"/>
              <w:sz w:val="22"/>
              <w:szCs w:val="22"/>
              <w14:ligatures w14:val="standardContextual"/>
            </w:rPr>
          </w:pPr>
          <w:hyperlink w:anchor="_Toc145661316" w:history="1">
            <w:r w:rsidR="00904C90" w:rsidRPr="007416DB">
              <w:rPr>
                <w:rStyle w:val="Hyperlink"/>
                <w:rFonts w:eastAsia="MS Mincho"/>
                <w:noProof/>
              </w:rPr>
              <w:t>7.1</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Scratchpad microarchitecture diagram</w:t>
            </w:r>
            <w:r w:rsidR="00904C90">
              <w:rPr>
                <w:noProof/>
                <w:webHidden/>
              </w:rPr>
              <w:tab/>
            </w:r>
            <w:r w:rsidR="00904C90">
              <w:rPr>
                <w:noProof/>
                <w:webHidden/>
              </w:rPr>
              <w:fldChar w:fldCharType="begin"/>
            </w:r>
            <w:r w:rsidR="00904C90">
              <w:rPr>
                <w:noProof/>
                <w:webHidden/>
              </w:rPr>
              <w:instrText xml:space="preserve"> PAGEREF _Toc145661316 \h </w:instrText>
            </w:r>
            <w:r w:rsidR="00904C90">
              <w:rPr>
                <w:noProof/>
                <w:webHidden/>
              </w:rPr>
            </w:r>
            <w:r w:rsidR="00904C90">
              <w:rPr>
                <w:noProof/>
                <w:webHidden/>
              </w:rPr>
              <w:fldChar w:fldCharType="separate"/>
            </w:r>
            <w:r w:rsidR="00904C90">
              <w:rPr>
                <w:noProof/>
                <w:webHidden/>
              </w:rPr>
              <w:t>46</w:t>
            </w:r>
            <w:r w:rsidR="00904C90">
              <w:rPr>
                <w:noProof/>
                <w:webHidden/>
              </w:rPr>
              <w:fldChar w:fldCharType="end"/>
            </w:r>
          </w:hyperlink>
        </w:p>
        <w:p w14:paraId="63B59E99" w14:textId="63BC9170"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317" w:history="1">
            <w:r w:rsidR="00904C90" w:rsidRPr="007416DB">
              <w:rPr>
                <w:rStyle w:val="Hyperlink"/>
                <w:rFonts w:eastAsia="MS Mincho"/>
                <w:noProof/>
              </w:rPr>
              <w:t>8.0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Appendix B – CCP Memory Storage Structure</w:t>
            </w:r>
            <w:r w:rsidR="00904C90">
              <w:rPr>
                <w:noProof/>
                <w:webHidden/>
              </w:rPr>
              <w:tab/>
            </w:r>
            <w:r w:rsidR="00904C90">
              <w:rPr>
                <w:noProof/>
                <w:webHidden/>
              </w:rPr>
              <w:fldChar w:fldCharType="begin"/>
            </w:r>
            <w:r w:rsidR="00904C90">
              <w:rPr>
                <w:noProof/>
                <w:webHidden/>
              </w:rPr>
              <w:instrText xml:space="preserve"> PAGEREF _Toc145661317 \h </w:instrText>
            </w:r>
            <w:r w:rsidR="00904C90">
              <w:rPr>
                <w:noProof/>
                <w:webHidden/>
              </w:rPr>
            </w:r>
            <w:r w:rsidR="00904C90">
              <w:rPr>
                <w:noProof/>
                <w:webHidden/>
              </w:rPr>
              <w:fldChar w:fldCharType="separate"/>
            </w:r>
            <w:r w:rsidR="00904C90">
              <w:rPr>
                <w:noProof/>
                <w:webHidden/>
              </w:rPr>
              <w:t>47</w:t>
            </w:r>
            <w:r w:rsidR="00904C90">
              <w:rPr>
                <w:noProof/>
                <w:webHidden/>
              </w:rPr>
              <w:fldChar w:fldCharType="end"/>
            </w:r>
          </w:hyperlink>
        </w:p>
        <w:p w14:paraId="49924E9D" w14:textId="548B28CA" w:rsidR="00904C90" w:rsidRDefault="00000000">
          <w:pPr>
            <w:pStyle w:val="TOC1"/>
            <w:tabs>
              <w:tab w:val="left" w:pos="480"/>
              <w:tab w:val="right" w:leader="dot" w:pos="10790"/>
            </w:tabs>
            <w:rPr>
              <w:rFonts w:asciiTheme="minorHAnsi" w:eastAsiaTheme="minorEastAsia" w:hAnsiTheme="minorHAnsi" w:cstheme="minorBidi"/>
              <w:noProof/>
              <w:kern w:val="2"/>
              <w:sz w:val="22"/>
              <w:szCs w:val="22"/>
              <w14:ligatures w14:val="standardContextual"/>
            </w:rPr>
          </w:pPr>
          <w:hyperlink w:anchor="_Toc145661318" w:history="1">
            <w:r w:rsidR="00904C90" w:rsidRPr="007416DB">
              <w:rPr>
                <w:rStyle w:val="Hyperlink"/>
                <w:rFonts w:eastAsia="MS Mincho"/>
                <w:noProof/>
              </w:rPr>
              <w:t>9.0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Appendix C – Cacheline Replacement and Insertion</w:t>
            </w:r>
            <w:r w:rsidR="00904C90">
              <w:rPr>
                <w:noProof/>
                <w:webHidden/>
              </w:rPr>
              <w:tab/>
            </w:r>
            <w:r w:rsidR="00904C90">
              <w:rPr>
                <w:noProof/>
                <w:webHidden/>
              </w:rPr>
              <w:fldChar w:fldCharType="begin"/>
            </w:r>
            <w:r w:rsidR="00904C90">
              <w:rPr>
                <w:noProof/>
                <w:webHidden/>
              </w:rPr>
              <w:instrText xml:space="preserve"> PAGEREF _Toc145661318 \h </w:instrText>
            </w:r>
            <w:r w:rsidR="00904C90">
              <w:rPr>
                <w:noProof/>
                <w:webHidden/>
              </w:rPr>
            </w:r>
            <w:r w:rsidR="00904C90">
              <w:rPr>
                <w:noProof/>
                <w:webHidden/>
              </w:rPr>
              <w:fldChar w:fldCharType="separate"/>
            </w:r>
            <w:r w:rsidR="00904C90">
              <w:rPr>
                <w:noProof/>
                <w:webHidden/>
              </w:rPr>
              <w:t>51</w:t>
            </w:r>
            <w:r w:rsidR="00904C90">
              <w:rPr>
                <w:noProof/>
                <w:webHidden/>
              </w:rPr>
              <w:fldChar w:fldCharType="end"/>
            </w:r>
          </w:hyperlink>
        </w:p>
        <w:p w14:paraId="0CDEC09E" w14:textId="15F4F830" w:rsidR="00904C90" w:rsidRDefault="00000000">
          <w:pPr>
            <w:pStyle w:val="TOC1"/>
            <w:tabs>
              <w:tab w:val="left" w:pos="600"/>
              <w:tab w:val="right" w:leader="dot" w:pos="10790"/>
            </w:tabs>
            <w:rPr>
              <w:rFonts w:asciiTheme="minorHAnsi" w:eastAsiaTheme="minorEastAsia" w:hAnsiTheme="minorHAnsi" w:cstheme="minorBidi"/>
              <w:noProof/>
              <w:kern w:val="2"/>
              <w:sz w:val="22"/>
              <w:szCs w:val="22"/>
              <w14:ligatures w14:val="standardContextual"/>
            </w:rPr>
          </w:pPr>
          <w:hyperlink w:anchor="_Toc145661319" w:history="1">
            <w:r w:rsidR="00904C90" w:rsidRPr="007416DB">
              <w:rPr>
                <w:rStyle w:val="Hyperlink"/>
                <w:rFonts w:eastAsia="MS Mincho"/>
                <w:noProof/>
              </w:rPr>
              <w:t>10.0</w:t>
            </w:r>
            <w:r w:rsidR="00904C90">
              <w:rPr>
                <w:rFonts w:asciiTheme="minorHAnsi" w:eastAsiaTheme="minorEastAsia" w:hAnsiTheme="minorHAnsi" w:cstheme="minorBidi"/>
                <w:noProof/>
                <w:kern w:val="2"/>
                <w:sz w:val="22"/>
                <w:szCs w:val="22"/>
                <w14:ligatures w14:val="standardContextual"/>
              </w:rPr>
              <w:tab/>
            </w:r>
            <w:r w:rsidR="00904C90" w:rsidRPr="007416DB">
              <w:rPr>
                <w:rStyle w:val="Hyperlink"/>
                <w:rFonts w:eastAsia="MS Mincho"/>
                <w:noProof/>
              </w:rPr>
              <w:t>Appendix D – Issues</w:t>
            </w:r>
            <w:r w:rsidR="00904C90">
              <w:rPr>
                <w:noProof/>
                <w:webHidden/>
              </w:rPr>
              <w:tab/>
            </w:r>
            <w:r w:rsidR="00904C90">
              <w:rPr>
                <w:noProof/>
                <w:webHidden/>
              </w:rPr>
              <w:fldChar w:fldCharType="begin"/>
            </w:r>
            <w:r w:rsidR="00904C90">
              <w:rPr>
                <w:noProof/>
                <w:webHidden/>
              </w:rPr>
              <w:instrText xml:space="preserve"> PAGEREF _Toc145661319 \h </w:instrText>
            </w:r>
            <w:r w:rsidR="00904C90">
              <w:rPr>
                <w:noProof/>
                <w:webHidden/>
              </w:rPr>
            </w:r>
            <w:r w:rsidR="00904C90">
              <w:rPr>
                <w:noProof/>
                <w:webHidden/>
              </w:rPr>
              <w:fldChar w:fldCharType="separate"/>
            </w:r>
            <w:r w:rsidR="00904C90">
              <w:rPr>
                <w:noProof/>
                <w:webHidden/>
              </w:rPr>
              <w:t>55</w:t>
            </w:r>
            <w:r w:rsidR="00904C90">
              <w:rPr>
                <w:noProof/>
                <w:webHidden/>
              </w:rPr>
              <w:fldChar w:fldCharType="end"/>
            </w:r>
          </w:hyperlink>
        </w:p>
        <w:p w14:paraId="2203B9B0" w14:textId="5890303C" w:rsidR="0016786A" w:rsidRDefault="001F1C2E">
          <w:r>
            <w:rPr>
              <w:rFonts w:ascii="Arial" w:hAnsi="Arial" w:cs="Arial"/>
            </w:rPr>
            <w:fldChar w:fldCharType="end"/>
          </w:r>
        </w:p>
      </w:sdtContent>
    </w:sdt>
    <w:p w14:paraId="2203B9B1" w14:textId="77777777" w:rsidR="00DA059D" w:rsidRPr="007D1F87" w:rsidRDefault="00DA059D" w:rsidP="00DA059D">
      <w:pPr>
        <w:jc w:val="both"/>
      </w:pPr>
    </w:p>
    <w:p w14:paraId="664AC590" w14:textId="0BCCE1BB" w:rsidR="00CD0FF5" w:rsidRDefault="00166CCA">
      <w:pPr>
        <w:pStyle w:val="TableofFigures"/>
        <w:tabs>
          <w:tab w:val="right" w:leader="dot" w:pos="10790"/>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4631222" w:history="1">
        <w:r w:rsidR="00CD0FF5" w:rsidRPr="00280CAA">
          <w:rPr>
            <w:rStyle w:val="Hyperlink"/>
            <w:noProof/>
          </w:rPr>
          <w:t>Table 1 CCP Parameters</w:t>
        </w:r>
        <w:r w:rsidR="00CD0FF5">
          <w:rPr>
            <w:noProof/>
            <w:webHidden/>
          </w:rPr>
          <w:tab/>
        </w:r>
        <w:r w:rsidR="00CD0FF5">
          <w:rPr>
            <w:noProof/>
            <w:webHidden/>
          </w:rPr>
          <w:fldChar w:fldCharType="begin"/>
        </w:r>
        <w:r w:rsidR="00CD0FF5">
          <w:rPr>
            <w:noProof/>
            <w:webHidden/>
          </w:rPr>
          <w:instrText xml:space="preserve"> PAGEREF _Toc134631222 \h </w:instrText>
        </w:r>
        <w:r w:rsidR="00CD0FF5">
          <w:rPr>
            <w:noProof/>
            <w:webHidden/>
          </w:rPr>
        </w:r>
        <w:r w:rsidR="00CD0FF5">
          <w:rPr>
            <w:noProof/>
            <w:webHidden/>
          </w:rPr>
          <w:fldChar w:fldCharType="separate"/>
        </w:r>
        <w:r w:rsidR="00CD0FF5">
          <w:rPr>
            <w:noProof/>
            <w:webHidden/>
          </w:rPr>
          <w:t>11</w:t>
        </w:r>
        <w:r w:rsidR="00CD0FF5">
          <w:rPr>
            <w:noProof/>
            <w:webHidden/>
          </w:rPr>
          <w:fldChar w:fldCharType="end"/>
        </w:r>
      </w:hyperlink>
    </w:p>
    <w:p w14:paraId="5D8A1EC5" w14:textId="5FA6407E"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23" w:history="1">
        <w:r w:rsidR="00CD0FF5" w:rsidRPr="00280CAA">
          <w:rPr>
            <w:rStyle w:val="Hyperlink"/>
            <w:noProof/>
          </w:rPr>
          <w:t>Table 2 CCP command interface signals</w:t>
        </w:r>
        <w:r w:rsidR="00CD0FF5">
          <w:rPr>
            <w:noProof/>
            <w:webHidden/>
          </w:rPr>
          <w:tab/>
        </w:r>
        <w:r w:rsidR="00CD0FF5">
          <w:rPr>
            <w:noProof/>
            <w:webHidden/>
          </w:rPr>
          <w:fldChar w:fldCharType="begin"/>
        </w:r>
        <w:r w:rsidR="00CD0FF5">
          <w:rPr>
            <w:noProof/>
            <w:webHidden/>
          </w:rPr>
          <w:instrText xml:space="preserve"> PAGEREF _Toc134631223 \h </w:instrText>
        </w:r>
        <w:r w:rsidR="00CD0FF5">
          <w:rPr>
            <w:noProof/>
            <w:webHidden/>
          </w:rPr>
        </w:r>
        <w:r w:rsidR="00CD0FF5">
          <w:rPr>
            <w:noProof/>
            <w:webHidden/>
          </w:rPr>
          <w:fldChar w:fldCharType="separate"/>
        </w:r>
        <w:r w:rsidR="00CD0FF5">
          <w:rPr>
            <w:noProof/>
            <w:webHidden/>
          </w:rPr>
          <w:t>14</w:t>
        </w:r>
        <w:r w:rsidR="00CD0FF5">
          <w:rPr>
            <w:noProof/>
            <w:webHidden/>
          </w:rPr>
          <w:fldChar w:fldCharType="end"/>
        </w:r>
      </w:hyperlink>
    </w:p>
    <w:p w14:paraId="16CB5644" w14:textId="5D402006"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24" w:history="1">
        <w:r w:rsidR="00CD0FF5" w:rsidRPr="00280CAA">
          <w:rPr>
            <w:rStyle w:val="Hyperlink"/>
            <w:noProof/>
          </w:rPr>
          <w:t>Table 3 CCP write interface signals</w:t>
        </w:r>
        <w:r w:rsidR="00CD0FF5">
          <w:rPr>
            <w:noProof/>
            <w:webHidden/>
          </w:rPr>
          <w:tab/>
        </w:r>
        <w:r w:rsidR="00CD0FF5">
          <w:rPr>
            <w:noProof/>
            <w:webHidden/>
          </w:rPr>
          <w:fldChar w:fldCharType="begin"/>
        </w:r>
        <w:r w:rsidR="00CD0FF5">
          <w:rPr>
            <w:noProof/>
            <w:webHidden/>
          </w:rPr>
          <w:instrText xml:space="preserve"> PAGEREF _Toc134631224 \h </w:instrText>
        </w:r>
        <w:r w:rsidR="00CD0FF5">
          <w:rPr>
            <w:noProof/>
            <w:webHidden/>
          </w:rPr>
        </w:r>
        <w:r w:rsidR="00CD0FF5">
          <w:rPr>
            <w:noProof/>
            <w:webHidden/>
          </w:rPr>
          <w:fldChar w:fldCharType="separate"/>
        </w:r>
        <w:r w:rsidR="00CD0FF5">
          <w:rPr>
            <w:noProof/>
            <w:webHidden/>
          </w:rPr>
          <w:t>15</w:t>
        </w:r>
        <w:r w:rsidR="00CD0FF5">
          <w:rPr>
            <w:noProof/>
            <w:webHidden/>
          </w:rPr>
          <w:fldChar w:fldCharType="end"/>
        </w:r>
      </w:hyperlink>
    </w:p>
    <w:p w14:paraId="11B93B5C" w14:textId="5DF64823"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25" w:history="1">
        <w:r w:rsidR="00CD0FF5" w:rsidRPr="00280CAA">
          <w:rPr>
            <w:rStyle w:val="Hyperlink"/>
            <w:noProof/>
          </w:rPr>
          <w:t>Table 4 Fill Data Interface signals</w:t>
        </w:r>
        <w:r w:rsidR="00CD0FF5">
          <w:rPr>
            <w:noProof/>
            <w:webHidden/>
          </w:rPr>
          <w:tab/>
        </w:r>
        <w:r w:rsidR="00CD0FF5">
          <w:rPr>
            <w:noProof/>
            <w:webHidden/>
          </w:rPr>
          <w:fldChar w:fldCharType="begin"/>
        </w:r>
        <w:r w:rsidR="00CD0FF5">
          <w:rPr>
            <w:noProof/>
            <w:webHidden/>
          </w:rPr>
          <w:instrText xml:space="preserve"> PAGEREF _Toc134631225 \h </w:instrText>
        </w:r>
        <w:r w:rsidR="00CD0FF5">
          <w:rPr>
            <w:noProof/>
            <w:webHidden/>
          </w:rPr>
        </w:r>
        <w:r w:rsidR="00CD0FF5">
          <w:rPr>
            <w:noProof/>
            <w:webHidden/>
          </w:rPr>
          <w:fldChar w:fldCharType="separate"/>
        </w:r>
        <w:r w:rsidR="00CD0FF5">
          <w:rPr>
            <w:noProof/>
            <w:webHidden/>
          </w:rPr>
          <w:t>16</w:t>
        </w:r>
        <w:r w:rsidR="00CD0FF5">
          <w:rPr>
            <w:noProof/>
            <w:webHidden/>
          </w:rPr>
          <w:fldChar w:fldCharType="end"/>
        </w:r>
      </w:hyperlink>
    </w:p>
    <w:p w14:paraId="0A26E4EF" w14:textId="6F6FC0D8"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26" w:history="1">
        <w:r w:rsidR="00CD0FF5" w:rsidRPr="00280CAA">
          <w:rPr>
            <w:rStyle w:val="Hyperlink"/>
            <w:noProof/>
          </w:rPr>
          <w:t>Table 5 Fill Control Interface signals</w:t>
        </w:r>
        <w:r w:rsidR="00CD0FF5">
          <w:rPr>
            <w:noProof/>
            <w:webHidden/>
          </w:rPr>
          <w:tab/>
        </w:r>
        <w:r w:rsidR="00CD0FF5">
          <w:rPr>
            <w:noProof/>
            <w:webHidden/>
          </w:rPr>
          <w:fldChar w:fldCharType="begin"/>
        </w:r>
        <w:r w:rsidR="00CD0FF5">
          <w:rPr>
            <w:noProof/>
            <w:webHidden/>
          </w:rPr>
          <w:instrText xml:space="preserve"> PAGEREF _Toc134631226 \h </w:instrText>
        </w:r>
        <w:r w:rsidR="00CD0FF5">
          <w:rPr>
            <w:noProof/>
            <w:webHidden/>
          </w:rPr>
        </w:r>
        <w:r w:rsidR="00CD0FF5">
          <w:rPr>
            <w:noProof/>
            <w:webHidden/>
          </w:rPr>
          <w:fldChar w:fldCharType="separate"/>
        </w:r>
        <w:r w:rsidR="00CD0FF5">
          <w:rPr>
            <w:noProof/>
            <w:webHidden/>
          </w:rPr>
          <w:t>16</w:t>
        </w:r>
        <w:r w:rsidR="00CD0FF5">
          <w:rPr>
            <w:noProof/>
            <w:webHidden/>
          </w:rPr>
          <w:fldChar w:fldCharType="end"/>
        </w:r>
      </w:hyperlink>
    </w:p>
    <w:p w14:paraId="11295442" w14:textId="6F59DAF7"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27" w:history="1">
        <w:r w:rsidR="00CD0FF5" w:rsidRPr="00280CAA">
          <w:rPr>
            <w:rStyle w:val="Hyperlink"/>
            <w:noProof/>
          </w:rPr>
          <w:t>Table 6 CCP fill interface signals</w:t>
        </w:r>
        <w:r w:rsidR="00CD0FF5">
          <w:rPr>
            <w:noProof/>
            <w:webHidden/>
          </w:rPr>
          <w:tab/>
        </w:r>
        <w:r w:rsidR="00CD0FF5">
          <w:rPr>
            <w:noProof/>
            <w:webHidden/>
          </w:rPr>
          <w:fldChar w:fldCharType="begin"/>
        </w:r>
        <w:r w:rsidR="00CD0FF5">
          <w:rPr>
            <w:noProof/>
            <w:webHidden/>
          </w:rPr>
          <w:instrText xml:space="preserve"> PAGEREF _Toc134631227 \h </w:instrText>
        </w:r>
        <w:r w:rsidR="00CD0FF5">
          <w:rPr>
            <w:noProof/>
            <w:webHidden/>
          </w:rPr>
        </w:r>
        <w:r w:rsidR="00CD0FF5">
          <w:rPr>
            <w:noProof/>
            <w:webHidden/>
          </w:rPr>
          <w:fldChar w:fldCharType="separate"/>
        </w:r>
        <w:r w:rsidR="00CD0FF5">
          <w:rPr>
            <w:noProof/>
            <w:webHidden/>
          </w:rPr>
          <w:t>16</w:t>
        </w:r>
        <w:r w:rsidR="00CD0FF5">
          <w:rPr>
            <w:noProof/>
            <w:webHidden/>
          </w:rPr>
          <w:fldChar w:fldCharType="end"/>
        </w:r>
      </w:hyperlink>
    </w:p>
    <w:p w14:paraId="79921AA0" w14:textId="06145913"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28" w:history="1">
        <w:r w:rsidR="00CD0FF5" w:rsidRPr="00280CAA">
          <w:rPr>
            <w:rStyle w:val="Hyperlink"/>
            <w:noProof/>
          </w:rPr>
          <w:t>Table 7 CCP evict interface signals</w:t>
        </w:r>
        <w:r w:rsidR="00CD0FF5">
          <w:rPr>
            <w:noProof/>
            <w:webHidden/>
          </w:rPr>
          <w:tab/>
        </w:r>
        <w:r w:rsidR="00CD0FF5">
          <w:rPr>
            <w:noProof/>
            <w:webHidden/>
          </w:rPr>
          <w:fldChar w:fldCharType="begin"/>
        </w:r>
        <w:r w:rsidR="00CD0FF5">
          <w:rPr>
            <w:noProof/>
            <w:webHidden/>
          </w:rPr>
          <w:instrText xml:space="preserve"> PAGEREF _Toc134631228 \h </w:instrText>
        </w:r>
        <w:r w:rsidR="00CD0FF5">
          <w:rPr>
            <w:noProof/>
            <w:webHidden/>
          </w:rPr>
        </w:r>
        <w:r w:rsidR="00CD0FF5">
          <w:rPr>
            <w:noProof/>
            <w:webHidden/>
          </w:rPr>
          <w:fldChar w:fldCharType="separate"/>
        </w:r>
        <w:r w:rsidR="00CD0FF5">
          <w:rPr>
            <w:noProof/>
            <w:webHidden/>
          </w:rPr>
          <w:t>17</w:t>
        </w:r>
        <w:r w:rsidR="00CD0FF5">
          <w:rPr>
            <w:noProof/>
            <w:webHidden/>
          </w:rPr>
          <w:fldChar w:fldCharType="end"/>
        </w:r>
      </w:hyperlink>
    </w:p>
    <w:p w14:paraId="7514643B" w14:textId="15ED0571"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29" w:history="1">
        <w:r w:rsidR="00CD0FF5" w:rsidRPr="00280CAA">
          <w:rPr>
            <w:rStyle w:val="Hyperlink"/>
            <w:noProof/>
          </w:rPr>
          <w:t>Table 8 CCP read response interface signals</w:t>
        </w:r>
        <w:r w:rsidR="00CD0FF5">
          <w:rPr>
            <w:noProof/>
            <w:webHidden/>
          </w:rPr>
          <w:tab/>
        </w:r>
        <w:r w:rsidR="00CD0FF5">
          <w:rPr>
            <w:noProof/>
            <w:webHidden/>
          </w:rPr>
          <w:fldChar w:fldCharType="begin"/>
        </w:r>
        <w:r w:rsidR="00CD0FF5">
          <w:rPr>
            <w:noProof/>
            <w:webHidden/>
          </w:rPr>
          <w:instrText xml:space="preserve"> PAGEREF _Toc134631229 \h </w:instrText>
        </w:r>
        <w:r w:rsidR="00CD0FF5">
          <w:rPr>
            <w:noProof/>
            <w:webHidden/>
          </w:rPr>
        </w:r>
        <w:r w:rsidR="00CD0FF5">
          <w:rPr>
            <w:noProof/>
            <w:webHidden/>
          </w:rPr>
          <w:fldChar w:fldCharType="separate"/>
        </w:r>
        <w:r w:rsidR="00CD0FF5">
          <w:rPr>
            <w:noProof/>
            <w:webHidden/>
          </w:rPr>
          <w:t>17</w:t>
        </w:r>
        <w:r w:rsidR="00CD0FF5">
          <w:rPr>
            <w:noProof/>
            <w:webHidden/>
          </w:rPr>
          <w:fldChar w:fldCharType="end"/>
        </w:r>
      </w:hyperlink>
    </w:p>
    <w:p w14:paraId="2A56323B" w14:textId="738F81C0"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0" w:history="1">
        <w:r w:rsidR="00CD0FF5" w:rsidRPr="00280CAA">
          <w:rPr>
            <w:rStyle w:val="Hyperlink"/>
            <w:noProof/>
          </w:rPr>
          <w:t>Table 9 Error Logging, Initialization and Maintenance Interface signals</w:t>
        </w:r>
        <w:r w:rsidR="00CD0FF5">
          <w:rPr>
            <w:noProof/>
            <w:webHidden/>
          </w:rPr>
          <w:tab/>
        </w:r>
        <w:r w:rsidR="00CD0FF5">
          <w:rPr>
            <w:noProof/>
            <w:webHidden/>
          </w:rPr>
          <w:fldChar w:fldCharType="begin"/>
        </w:r>
        <w:r w:rsidR="00CD0FF5">
          <w:rPr>
            <w:noProof/>
            <w:webHidden/>
          </w:rPr>
          <w:instrText xml:space="preserve"> PAGEREF _Toc134631230 \h </w:instrText>
        </w:r>
        <w:r w:rsidR="00CD0FF5">
          <w:rPr>
            <w:noProof/>
            <w:webHidden/>
          </w:rPr>
        </w:r>
        <w:r w:rsidR="00CD0FF5">
          <w:rPr>
            <w:noProof/>
            <w:webHidden/>
          </w:rPr>
          <w:fldChar w:fldCharType="separate"/>
        </w:r>
        <w:r w:rsidR="00CD0FF5">
          <w:rPr>
            <w:noProof/>
            <w:webHidden/>
          </w:rPr>
          <w:t>18</w:t>
        </w:r>
        <w:r w:rsidR="00CD0FF5">
          <w:rPr>
            <w:noProof/>
            <w:webHidden/>
          </w:rPr>
          <w:fldChar w:fldCharType="end"/>
        </w:r>
      </w:hyperlink>
    </w:p>
    <w:p w14:paraId="47D1D295" w14:textId="6E2EDDC8"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1" w:history="1">
        <w:r w:rsidR="00CD0FF5" w:rsidRPr="00280CAA">
          <w:rPr>
            <w:rStyle w:val="Hyperlink"/>
            <w:noProof/>
          </w:rPr>
          <w:t>Table 10 Scratchpad Command Interface signals</w:t>
        </w:r>
        <w:r w:rsidR="00CD0FF5">
          <w:rPr>
            <w:noProof/>
            <w:webHidden/>
          </w:rPr>
          <w:tab/>
        </w:r>
        <w:r w:rsidR="00CD0FF5">
          <w:rPr>
            <w:noProof/>
            <w:webHidden/>
          </w:rPr>
          <w:fldChar w:fldCharType="begin"/>
        </w:r>
        <w:r w:rsidR="00CD0FF5">
          <w:rPr>
            <w:noProof/>
            <w:webHidden/>
          </w:rPr>
          <w:instrText xml:space="preserve"> PAGEREF _Toc134631231 \h </w:instrText>
        </w:r>
        <w:r w:rsidR="00CD0FF5">
          <w:rPr>
            <w:noProof/>
            <w:webHidden/>
          </w:rPr>
        </w:r>
        <w:r w:rsidR="00CD0FF5">
          <w:rPr>
            <w:noProof/>
            <w:webHidden/>
          </w:rPr>
          <w:fldChar w:fldCharType="separate"/>
        </w:r>
        <w:r w:rsidR="00CD0FF5">
          <w:rPr>
            <w:noProof/>
            <w:webHidden/>
          </w:rPr>
          <w:t>19</w:t>
        </w:r>
        <w:r w:rsidR="00CD0FF5">
          <w:rPr>
            <w:noProof/>
            <w:webHidden/>
          </w:rPr>
          <w:fldChar w:fldCharType="end"/>
        </w:r>
      </w:hyperlink>
    </w:p>
    <w:p w14:paraId="57886D1A" w14:textId="5773D20F"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2" w:history="1">
        <w:r w:rsidR="00CD0FF5" w:rsidRPr="00280CAA">
          <w:rPr>
            <w:rStyle w:val="Hyperlink"/>
            <w:noProof/>
          </w:rPr>
          <w:t>Table 11 Scratchpad Data In Interface signals</w:t>
        </w:r>
        <w:r w:rsidR="00CD0FF5">
          <w:rPr>
            <w:noProof/>
            <w:webHidden/>
          </w:rPr>
          <w:tab/>
        </w:r>
        <w:r w:rsidR="00CD0FF5">
          <w:rPr>
            <w:noProof/>
            <w:webHidden/>
          </w:rPr>
          <w:fldChar w:fldCharType="begin"/>
        </w:r>
        <w:r w:rsidR="00CD0FF5">
          <w:rPr>
            <w:noProof/>
            <w:webHidden/>
          </w:rPr>
          <w:instrText xml:space="preserve"> PAGEREF _Toc134631232 \h </w:instrText>
        </w:r>
        <w:r w:rsidR="00CD0FF5">
          <w:rPr>
            <w:noProof/>
            <w:webHidden/>
          </w:rPr>
        </w:r>
        <w:r w:rsidR="00CD0FF5">
          <w:rPr>
            <w:noProof/>
            <w:webHidden/>
          </w:rPr>
          <w:fldChar w:fldCharType="separate"/>
        </w:r>
        <w:r w:rsidR="00CD0FF5">
          <w:rPr>
            <w:noProof/>
            <w:webHidden/>
          </w:rPr>
          <w:t>20</w:t>
        </w:r>
        <w:r w:rsidR="00CD0FF5">
          <w:rPr>
            <w:noProof/>
            <w:webHidden/>
          </w:rPr>
          <w:fldChar w:fldCharType="end"/>
        </w:r>
      </w:hyperlink>
    </w:p>
    <w:p w14:paraId="27CE6985" w14:textId="6197B8EA"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3" w:history="1">
        <w:r w:rsidR="00CD0FF5" w:rsidRPr="00280CAA">
          <w:rPr>
            <w:rStyle w:val="Hyperlink"/>
            <w:noProof/>
          </w:rPr>
          <w:t>Table 12 Scratchpad Data Out Interface signals</w:t>
        </w:r>
        <w:r w:rsidR="00CD0FF5">
          <w:rPr>
            <w:noProof/>
            <w:webHidden/>
          </w:rPr>
          <w:tab/>
        </w:r>
        <w:r w:rsidR="00CD0FF5">
          <w:rPr>
            <w:noProof/>
            <w:webHidden/>
          </w:rPr>
          <w:fldChar w:fldCharType="begin"/>
        </w:r>
        <w:r w:rsidR="00CD0FF5">
          <w:rPr>
            <w:noProof/>
            <w:webHidden/>
          </w:rPr>
          <w:instrText xml:space="preserve"> PAGEREF _Toc134631233 \h </w:instrText>
        </w:r>
        <w:r w:rsidR="00CD0FF5">
          <w:rPr>
            <w:noProof/>
            <w:webHidden/>
          </w:rPr>
        </w:r>
        <w:r w:rsidR="00CD0FF5">
          <w:rPr>
            <w:noProof/>
            <w:webHidden/>
          </w:rPr>
          <w:fldChar w:fldCharType="separate"/>
        </w:r>
        <w:r w:rsidR="00CD0FF5">
          <w:rPr>
            <w:noProof/>
            <w:webHidden/>
          </w:rPr>
          <w:t>20</w:t>
        </w:r>
        <w:r w:rsidR="00CD0FF5">
          <w:rPr>
            <w:noProof/>
            <w:webHidden/>
          </w:rPr>
          <w:fldChar w:fldCharType="end"/>
        </w:r>
      </w:hyperlink>
    </w:p>
    <w:p w14:paraId="34B2DC73" w14:textId="255389E5"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4" w:history="1">
        <w:r w:rsidR="00CD0FF5" w:rsidRPr="00280CAA">
          <w:rPr>
            <w:rStyle w:val="Hyperlink"/>
            <w:noProof/>
          </w:rPr>
          <w:t>Table 13 Memory Sleep Interface signals</w:t>
        </w:r>
        <w:r w:rsidR="00CD0FF5">
          <w:rPr>
            <w:noProof/>
            <w:webHidden/>
          </w:rPr>
          <w:tab/>
        </w:r>
        <w:r w:rsidR="00CD0FF5">
          <w:rPr>
            <w:noProof/>
            <w:webHidden/>
          </w:rPr>
          <w:fldChar w:fldCharType="begin"/>
        </w:r>
        <w:r w:rsidR="00CD0FF5">
          <w:rPr>
            <w:noProof/>
            <w:webHidden/>
          </w:rPr>
          <w:instrText xml:space="preserve"> PAGEREF _Toc134631234 \h </w:instrText>
        </w:r>
        <w:r w:rsidR="00CD0FF5">
          <w:rPr>
            <w:noProof/>
            <w:webHidden/>
          </w:rPr>
        </w:r>
        <w:r w:rsidR="00CD0FF5">
          <w:rPr>
            <w:noProof/>
            <w:webHidden/>
          </w:rPr>
          <w:fldChar w:fldCharType="separate"/>
        </w:r>
        <w:r w:rsidR="00CD0FF5">
          <w:rPr>
            <w:noProof/>
            <w:webHidden/>
          </w:rPr>
          <w:t>21</w:t>
        </w:r>
        <w:r w:rsidR="00CD0FF5">
          <w:rPr>
            <w:noProof/>
            <w:webHidden/>
          </w:rPr>
          <w:fldChar w:fldCharType="end"/>
        </w:r>
      </w:hyperlink>
    </w:p>
    <w:p w14:paraId="4CBFE60B" w14:textId="1C73409A"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5" w:history="1">
        <w:r w:rsidR="00CD0FF5" w:rsidRPr="00280CAA">
          <w:rPr>
            <w:rStyle w:val="Hyperlink"/>
            <w:noProof/>
          </w:rPr>
          <w:t>Table 14 CCP NACK Behaviors</w:t>
        </w:r>
        <w:r w:rsidR="00CD0FF5">
          <w:rPr>
            <w:noProof/>
            <w:webHidden/>
          </w:rPr>
          <w:tab/>
        </w:r>
        <w:r w:rsidR="00CD0FF5">
          <w:rPr>
            <w:noProof/>
            <w:webHidden/>
          </w:rPr>
          <w:fldChar w:fldCharType="begin"/>
        </w:r>
        <w:r w:rsidR="00CD0FF5">
          <w:rPr>
            <w:noProof/>
            <w:webHidden/>
          </w:rPr>
          <w:instrText xml:space="preserve"> PAGEREF _Toc134631235 \h </w:instrText>
        </w:r>
        <w:r w:rsidR="00CD0FF5">
          <w:rPr>
            <w:noProof/>
            <w:webHidden/>
          </w:rPr>
        </w:r>
        <w:r w:rsidR="00CD0FF5">
          <w:rPr>
            <w:noProof/>
            <w:webHidden/>
          </w:rPr>
          <w:fldChar w:fldCharType="separate"/>
        </w:r>
        <w:r w:rsidR="00CD0FF5">
          <w:rPr>
            <w:noProof/>
            <w:webHidden/>
          </w:rPr>
          <w:t>28</w:t>
        </w:r>
        <w:r w:rsidR="00CD0FF5">
          <w:rPr>
            <w:noProof/>
            <w:webHidden/>
          </w:rPr>
          <w:fldChar w:fldCharType="end"/>
        </w:r>
      </w:hyperlink>
    </w:p>
    <w:p w14:paraId="78E90BA9" w14:textId="0B8B3637"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6" w:history="1">
        <w:r w:rsidR="00CD0FF5" w:rsidRPr="00280CAA">
          <w:rPr>
            <w:rStyle w:val="Hyperlink"/>
            <w:noProof/>
          </w:rPr>
          <w:t>Table 15 CCP Command Operations</w:t>
        </w:r>
        <w:r w:rsidR="00CD0FF5">
          <w:rPr>
            <w:noProof/>
            <w:webHidden/>
          </w:rPr>
          <w:tab/>
        </w:r>
        <w:r w:rsidR="00CD0FF5">
          <w:rPr>
            <w:noProof/>
            <w:webHidden/>
          </w:rPr>
          <w:fldChar w:fldCharType="begin"/>
        </w:r>
        <w:r w:rsidR="00CD0FF5">
          <w:rPr>
            <w:noProof/>
            <w:webHidden/>
          </w:rPr>
          <w:instrText xml:space="preserve"> PAGEREF _Toc134631236 \h </w:instrText>
        </w:r>
        <w:r w:rsidR="00CD0FF5">
          <w:rPr>
            <w:noProof/>
            <w:webHidden/>
          </w:rPr>
        </w:r>
        <w:r w:rsidR="00CD0FF5">
          <w:rPr>
            <w:noProof/>
            <w:webHidden/>
          </w:rPr>
          <w:fldChar w:fldCharType="separate"/>
        </w:r>
        <w:r w:rsidR="00CD0FF5">
          <w:rPr>
            <w:noProof/>
            <w:webHidden/>
          </w:rPr>
          <w:t>30</w:t>
        </w:r>
        <w:r w:rsidR="00CD0FF5">
          <w:rPr>
            <w:noProof/>
            <w:webHidden/>
          </w:rPr>
          <w:fldChar w:fldCharType="end"/>
        </w:r>
      </w:hyperlink>
    </w:p>
    <w:p w14:paraId="1F71402B" w14:textId="4589CD63"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7" w:history="1">
        <w:r w:rsidR="00CD0FF5" w:rsidRPr="00280CAA">
          <w:rPr>
            <w:rStyle w:val="Hyperlink"/>
            <w:noProof/>
          </w:rPr>
          <w:t>Table 16 CCP Tagpipe Pipeline</w:t>
        </w:r>
        <w:r w:rsidR="00CD0FF5">
          <w:rPr>
            <w:noProof/>
            <w:webHidden/>
          </w:rPr>
          <w:tab/>
        </w:r>
        <w:r w:rsidR="00CD0FF5">
          <w:rPr>
            <w:noProof/>
            <w:webHidden/>
          </w:rPr>
          <w:fldChar w:fldCharType="begin"/>
        </w:r>
        <w:r w:rsidR="00CD0FF5">
          <w:rPr>
            <w:noProof/>
            <w:webHidden/>
          </w:rPr>
          <w:instrText xml:space="preserve"> PAGEREF _Toc134631237 \h </w:instrText>
        </w:r>
        <w:r w:rsidR="00CD0FF5">
          <w:rPr>
            <w:noProof/>
            <w:webHidden/>
          </w:rPr>
        </w:r>
        <w:r w:rsidR="00CD0FF5">
          <w:rPr>
            <w:noProof/>
            <w:webHidden/>
          </w:rPr>
          <w:fldChar w:fldCharType="separate"/>
        </w:r>
        <w:r w:rsidR="00CD0FF5">
          <w:rPr>
            <w:noProof/>
            <w:webHidden/>
          </w:rPr>
          <w:t>31</w:t>
        </w:r>
        <w:r w:rsidR="00CD0FF5">
          <w:rPr>
            <w:noProof/>
            <w:webHidden/>
          </w:rPr>
          <w:fldChar w:fldCharType="end"/>
        </w:r>
      </w:hyperlink>
    </w:p>
    <w:p w14:paraId="56B76924" w14:textId="0170ADBD"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8" w:history="1">
        <w:r w:rsidR="00CD0FF5" w:rsidRPr="00280CAA">
          <w:rPr>
            <w:rStyle w:val="Hyperlink"/>
            <w:noProof/>
          </w:rPr>
          <w:t>Table 17 CCP Datapipe Time Slot Reservation Table for 1 cycle SRAM</w:t>
        </w:r>
        <w:r w:rsidR="00CD0FF5">
          <w:rPr>
            <w:noProof/>
            <w:webHidden/>
          </w:rPr>
          <w:tab/>
        </w:r>
        <w:r w:rsidR="00CD0FF5">
          <w:rPr>
            <w:noProof/>
            <w:webHidden/>
          </w:rPr>
          <w:fldChar w:fldCharType="begin"/>
        </w:r>
        <w:r w:rsidR="00CD0FF5">
          <w:rPr>
            <w:noProof/>
            <w:webHidden/>
          </w:rPr>
          <w:instrText xml:space="preserve"> PAGEREF _Toc134631238 \h </w:instrText>
        </w:r>
        <w:r w:rsidR="00CD0FF5">
          <w:rPr>
            <w:noProof/>
            <w:webHidden/>
          </w:rPr>
        </w:r>
        <w:r w:rsidR="00CD0FF5">
          <w:rPr>
            <w:noProof/>
            <w:webHidden/>
          </w:rPr>
          <w:fldChar w:fldCharType="separate"/>
        </w:r>
        <w:r w:rsidR="00CD0FF5">
          <w:rPr>
            <w:noProof/>
            <w:webHidden/>
          </w:rPr>
          <w:t>33</w:t>
        </w:r>
        <w:r w:rsidR="00CD0FF5">
          <w:rPr>
            <w:noProof/>
            <w:webHidden/>
          </w:rPr>
          <w:fldChar w:fldCharType="end"/>
        </w:r>
      </w:hyperlink>
    </w:p>
    <w:p w14:paraId="55497AC5" w14:textId="5D6DFA4F"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39" w:history="1">
        <w:r w:rsidR="00CD0FF5" w:rsidRPr="00280CAA">
          <w:rPr>
            <w:rStyle w:val="Hyperlink"/>
            <w:noProof/>
          </w:rPr>
          <w:t>Table 18 CCP Datapipe Time Slot Reservation Table for 2 cycle SRAM</w:t>
        </w:r>
        <w:r w:rsidR="00CD0FF5">
          <w:rPr>
            <w:noProof/>
            <w:webHidden/>
          </w:rPr>
          <w:tab/>
        </w:r>
        <w:r w:rsidR="00CD0FF5">
          <w:rPr>
            <w:noProof/>
            <w:webHidden/>
          </w:rPr>
          <w:fldChar w:fldCharType="begin"/>
        </w:r>
        <w:r w:rsidR="00CD0FF5">
          <w:rPr>
            <w:noProof/>
            <w:webHidden/>
          </w:rPr>
          <w:instrText xml:space="preserve"> PAGEREF _Toc134631239 \h </w:instrText>
        </w:r>
        <w:r w:rsidR="00CD0FF5">
          <w:rPr>
            <w:noProof/>
            <w:webHidden/>
          </w:rPr>
        </w:r>
        <w:r w:rsidR="00CD0FF5">
          <w:rPr>
            <w:noProof/>
            <w:webHidden/>
          </w:rPr>
          <w:fldChar w:fldCharType="separate"/>
        </w:r>
        <w:r w:rsidR="00CD0FF5">
          <w:rPr>
            <w:noProof/>
            <w:webHidden/>
          </w:rPr>
          <w:t>35</w:t>
        </w:r>
        <w:r w:rsidR="00CD0FF5">
          <w:rPr>
            <w:noProof/>
            <w:webHidden/>
          </w:rPr>
          <w:fldChar w:fldCharType="end"/>
        </w:r>
      </w:hyperlink>
    </w:p>
    <w:p w14:paraId="7EF7B898" w14:textId="3EE1742B"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0" w:history="1">
        <w:r w:rsidR="00CD0FF5" w:rsidRPr="00280CAA">
          <w:rPr>
            <w:rStyle w:val="Hyperlink"/>
            <w:noProof/>
          </w:rPr>
          <w:t>Table 19 Datapipe Opcodes</w:t>
        </w:r>
        <w:r w:rsidR="00CD0FF5">
          <w:rPr>
            <w:noProof/>
            <w:webHidden/>
          </w:rPr>
          <w:tab/>
        </w:r>
        <w:r w:rsidR="00CD0FF5">
          <w:rPr>
            <w:noProof/>
            <w:webHidden/>
          </w:rPr>
          <w:fldChar w:fldCharType="begin"/>
        </w:r>
        <w:r w:rsidR="00CD0FF5">
          <w:rPr>
            <w:noProof/>
            <w:webHidden/>
          </w:rPr>
          <w:instrText xml:space="preserve"> PAGEREF _Toc134631240 \h </w:instrText>
        </w:r>
        <w:r w:rsidR="00CD0FF5">
          <w:rPr>
            <w:noProof/>
            <w:webHidden/>
          </w:rPr>
        </w:r>
        <w:r w:rsidR="00CD0FF5">
          <w:rPr>
            <w:noProof/>
            <w:webHidden/>
          </w:rPr>
          <w:fldChar w:fldCharType="separate"/>
        </w:r>
        <w:r w:rsidR="00CD0FF5">
          <w:rPr>
            <w:noProof/>
            <w:webHidden/>
          </w:rPr>
          <w:t>39</w:t>
        </w:r>
        <w:r w:rsidR="00CD0FF5">
          <w:rPr>
            <w:noProof/>
            <w:webHidden/>
          </w:rPr>
          <w:fldChar w:fldCharType="end"/>
        </w:r>
      </w:hyperlink>
    </w:p>
    <w:p w14:paraId="0071A80B" w14:textId="17D6EC2C"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1" w:history="1">
        <w:r w:rsidR="00CD0FF5" w:rsidRPr="00280CAA">
          <w:rPr>
            <w:rStyle w:val="Hyperlink"/>
            <w:noProof/>
          </w:rPr>
          <w:t>Table 20 Datapipe Op-queue Data Structure</w:t>
        </w:r>
        <w:r w:rsidR="00CD0FF5">
          <w:rPr>
            <w:noProof/>
            <w:webHidden/>
          </w:rPr>
          <w:tab/>
        </w:r>
        <w:r w:rsidR="00CD0FF5">
          <w:rPr>
            <w:noProof/>
            <w:webHidden/>
          </w:rPr>
          <w:fldChar w:fldCharType="begin"/>
        </w:r>
        <w:r w:rsidR="00CD0FF5">
          <w:rPr>
            <w:noProof/>
            <w:webHidden/>
          </w:rPr>
          <w:instrText xml:space="preserve"> PAGEREF _Toc134631241 \h </w:instrText>
        </w:r>
        <w:r w:rsidR="00CD0FF5">
          <w:rPr>
            <w:noProof/>
            <w:webHidden/>
          </w:rPr>
        </w:r>
        <w:r w:rsidR="00CD0FF5">
          <w:rPr>
            <w:noProof/>
            <w:webHidden/>
          </w:rPr>
          <w:fldChar w:fldCharType="separate"/>
        </w:r>
        <w:r w:rsidR="00CD0FF5">
          <w:rPr>
            <w:noProof/>
            <w:webHidden/>
          </w:rPr>
          <w:t>39</w:t>
        </w:r>
        <w:r w:rsidR="00CD0FF5">
          <w:rPr>
            <w:noProof/>
            <w:webHidden/>
          </w:rPr>
          <w:fldChar w:fldCharType="end"/>
        </w:r>
      </w:hyperlink>
    </w:p>
    <w:p w14:paraId="23485530" w14:textId="653F55AC"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2" w:history="1">
        <w:r w:rsidR="00CD0FF5" w:rsidRPr="00280CAA">
          <w:rPr>
            <w:rStyle w:val="Hyperlink"/>
            <w:noProof/>
          </w:rPr>
          <w:t>Table 21 Datapipe Bank Per-Data-Beat Micro Operation</w:t>
        </w:r>
        <w:r w:rsidR="00CD0FF5">
          <w:rPr>
            <w:noProof/>
            <w:webHidden/>
          </w:rPr>
          <w:tab/>
        </w:r>
        <w:r w:rsidR="00CD0FF5">
          <w:rPr>
            <w:noProof/>
            <w:webHidden/>
          </w:rPr>
          <w:fldChar w:fldCharType="begin"/>
        </w:r>
        <w:r w:rsidR="00CD0FF5">
          <w:rPr>
            <w:noProof/>
            <w:webHidden/>
          </w:rPr>
          <w:instrText xml:space="preserve"> PAGEREF _Toc134631242 \h </w:instrText>
        </w:r>
        <w:r w:rsidR="00CD0FF5">
          <w:rPr>
            <w:noProof/>
            <w:webHidden/>
          </w:rPr>
        </w:r>
        <w:r w:rsidR="00CD0FF5">
          <w:rPr>
            <w:noProof/>
            <w:webHidden/>
          </w:rPr>
          <w:fldChar w:fldCharType="separate"/>
        </w:r>
        <w:r w:rsidR="00CD0FF5">
          <w:rPr>
            <w:noProof/>
            <w:webHidden/>
          </w:rPr>
          <w:t>40</w:t>
        </w:r>
        <w:r w:rsidR="00CD0FF5">
          <w:rPr>
            <w:noProof/>
            <w:webHidden/>
          </w:rPr>
          <w:fldChar w:fldCharType="end"/>
        </w:r>
      </w:hyperlink>
    </w:p>
    <w:p w14:paraId="28F8C5D7" w14:textId="10D5DCCB"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3" w:history="1">
        <w:r w:rsidR="00CD0FF5" w:rsidRPr="00280CAA">
          <w:rPr>
            <w:rStyle w:val="Hyperlink"/>
            <w:noProof/>
          </w:rPr>
          <w:t>Table 22 Datapipe Bank Per-Data-Beat Control signals</w:t>
        </w:r>
        <w:r w:rsidR="00CD0FF5">
          <w:rPr>
            <w:noProof/>
            <w:webHidden/>
          </w:rPr>
          <w:tab/>
        </w:r>
        <w:r w:rsidR="00CD0FF5">
          <w:rPr>
            <w:noProof/>
            <w:webHidden/>
          </w:rPr>
          <w:fldChar w:fldCharType="begin"/>
        </w:r>
        <w:r w:rsidR="00CD0FF5">
          <w:rPr>
            <w:noProof/>
            <w:webHidden/>
          </w:rPr>
          <w:instrText xml:space="preserve"> PAGEREF _Toc134631243 \h </w:instrText>
        </w:r>
        <w:r w:rsidR="00CD0FF5">
          <w:rPr>
            <w:noProof/>
            <w:webHidden/>
          </w:rPr>
        </w:r>
        <w:r w:rsidR="00CD0FF5">
          <w:rPr>
            <w:noProof/>
            <w:webHidden/>
          </w:rPr>
          <w:fldChar w:fldCharType="separate"/>
        </w:r>
        <w:r w:rsidR="00CD0FF5">
          <w:rPr>
            <w:noProof/>
            <w:webHidden/>
          </w:rPr>
          <w:t>40</w:t>
        </w:r>
        <w:r w:rsidR="00CD0FF5">
          <w:rPr>
            <w:noProof/>
            <w:webHidden/>
          </w:rPr>
          <w:fldChar w:fldCharType="end"/>
        </w:r>
      </w:hyperlink>
    </w:p>
    <w:p w14:paraId="6ACA9F4F" w14:textId="71EC7667"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4" w:history="1">
        <w:r w:rsidR="00CD0FF5" w:rsidRPr="00280CAA">
          <w:rPr>
            <w:rStyle w:val="Hyperlink"/>
            <w:noProof/>
          </w:rPr>
          <w:t>Table 23 Fill Op Queue Data Structure</w:t>
        </w:r>
        <w:r w:rsidR="00CD0FF5">
          <w:rPr>
            <w:noProof/>
            <w:webHidden/>
          </w:rPr>
          <w:tab/>
        </w:r>
        <w:r w:rsidR="00CD0FF5">
          <w:rPr>
            <w:noProof/>
            <w:webHidden/>
          </w:rPr>
          <w:fldChar w:fldCharType="begin"/>
        </w:r>
        <w:r w:rsidR="00CD0FF5">
          <w:rPr>
            <w:noProof/>
            <w:webHidden/>
          </w:rPr>
          <w:instrText xml:space="preserve"> PAGEREF _Toc134631244 \h </w:instrText>
        </w:r>
        <w:r w:rsidR="00CD0FF5">
          <w:rPr>
            <w:noProof/>
            <w:webHidden/>
          </w:rPr>
        </w:r>
        <w:r w:rsidR="00CD0FF5">
          <w:rPr>
            <w:noProof/>
            <w:webHidden/>
          </w:rPr>
          <w:fldChar w:fldCharType="separate"/>
        </w:r>
        <w:r w:rsidR="00CD0FF5">
          <w:rPr>
            <w:noProof/>
            <w:webHidden/>
          </w:rPr>
          <w:t>40</w:t>
        </w:r>
        <w:r w:rsidR="00CD0FF5">
          <w:rPr>
            <w:noProof/>
            <w:webHidden/>
          </w:rPr>
          <w:fldChar w:fldCharType="end"/>
        </w:r>
      </w:hyperlink>
    </w:p>
    <w:p w14:paraId="2ABB5415" w14:textId="77777777" w:rsidR="00CD0FF5" w:rsidRDefault="00166CCA" w:rsidP="000974B3">
      <w:pPr>
        <w:pStyle w:val="TOCHeading"/>
        <w:rPr>
          <w:noProof/>
        </w:rPr>
      </w:pPr>
      <w:r>
        <w:fldChar w:fldCharType="end"/>
      </w:r>
      <w:r>
        <w:fldChar w:fldCharType="begin"/>
      </w:r>
      <w:r>
        <w:instrText xml:space="preserve"> TOC \h \z \c "Figure" </w:instrText>
      </w:r>
      <w:r>
        <w:fldChar w:fldCharType="separate"/>
      </w:r>
    </w:p>
    <w:p w14:paraId="6F9568DE" w14:textId="3870C512"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5" w:history="1">
        <w:r w:rsidR="00CD0FF5" w:rsidRPr="00BF4BAF">
          <w:rPr>
            <w:rStyle w:val="Hyperlink"/>
            <w:noProof/>
          </w:rPr>
          <w:t>Figure 1 CCP top level block diagram</w:t>
        </w:r>
        <w:r w:rsidR="00CD0FF5">
          <w:rPr>
            <w:noProof/>
            <w:webHidden/>
          </w:rPr>
          <w:tab/>
        </w:r>
        <w:r w:rsidR="00CD0FF5">
          <w:rPr>
            <w:noProof/>
            <w:webHidden/>
          </w:rPr>
          <w:fldChar w:fldCharType="begin"/>
        </w:r>
        <w:r w:rsidR="00CD0FF5">
          <w:rPr>
            <w:noProof/>
            <w:webHidden/>
          </w:rPr>
          <w:instrText xml:space="preserve"> PAGEREF _Toc134631245 \h </w:instrText>
        </w:r>
        <w:r w:rsidR="00CD0FF5">
          <w:rPr>
            <w:noProof/>
            <w:webHidden/>
          </w:rPr>
        </w:r>
        <w:r w:rsidR="00CD0FF5">
          <w:rPr>
            <w:noProof/>
            <w:webHidden/>
          </w:rPr>
          <w:fldChar w:fldCharType="separate"/>
        </w:r>
        <w:r w:rsidR="00CD0FF5">
          <w:rPr>
            <w:noProof/>
            <w:webHidden/>
          </w:rPr>
          <w:t>7</w:t>
        </w:r>
        <w:r w:rsidR="00CD0FF5">
          <w:rPr>
            <w:noProof/>
            <w:webHidden/>
          </w:rPr>
          <w:fldChar w:fldCharType="end"/>
        </w:r>
      </w:hyperlink>
    </w:p>
    <w:p w14:paraId="51E4F22D" w14:textId="326EA4ED"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6" w:history="1">
        <w:r w:rsidR="00CD0FF5" w:rsidRPr="00BF4BAF">
          <w:rPr>
            <w:rStyle w:val="Hyperlink"/>
            <w:noProof/>
          </w:rPr>
          <w:t>Figure 2 CCP Command Interface Timing</w:t>
        </w:r>
        <w:r w:rsidR="00CD0FF5">
          <w:rPr>
            <w:noProof/>
            <w:webHidden/>
          </w:rPr>
          <w:tab/>
        </w:r>
        <w:r w:rsidR="00CD0FF5">
          <w:rPr>
            <w:noProof/>
            <w:webHidden/>
          </w:rPr>
          <w:fldChar w:fldCharType="begin"/>
        </w:r>
        <w:r w:rsidR="00CD0FF5">
          <w:rPr>
            <w:noProof/>
            <w:webHidden/>
          </w:rPr>
          <w:instrText xml:space="preserve"> PAGEREF _Toc134631246 \h </w:instrText>
        </w:r>
        <w:r w:rsidR="00CD0FF5">
          <w:rPr>
            <w:noProof/>
            <w:webHidden/>
          </w:rPr>
        </w:r>
        <w:r w:rsidR="00CD0FF5">
          <w:rPr>
            <w:noProof/>
            <w:webHidden/>
          </w:rPr>
          <w:fldChar w:fldCharType="separate"/>
        </w:r>
        <w:r w:rsidR="00CD0FF5">
          <w:rPr>
            <w:noProof/>
            <w:webHidden/>
          </w:rPr>
          <w:t>12</w:t>
        </w:r>
        <w:r w:rsidR="00CD0FF5">
          <w:rPr>
            <w:noProof/>
            <w:webHidden/>
          </w:rPr>
          <w:fldChar w:fldCharType="end"/>
        </w:r>
      </w:hyperlink>
    </w:p>
    <w:p w14:paraId="572B86FB" w14:textId="253FA6B7"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7" w:history="1">
        <w:r w:rsidR="00CD0FF5" w:rsidRPr="00BF4BAF">
          <w:rPr>
            <w:rStyle w:val="Hyperlink"/>
            <w:noProof/>
          </w:rPr>
          <w:t>Figure 3 CCP read hit pipeline</w:t>
        </w:r>
        <w:r w:rsidR="00CD0FF5">
          <w:rPr>
            <w:noProof/>
            <w:webHidden/>
          </w:rPr>
          <w:tab/>
        </w:r>
        <w:r w:rsidR="00CD0FF5">
          <w:rPr>
            <w:noProof/>
            <w:webHidden/>
          </w:rPr>
          <w:fldChar w:fldCharType="begin"/>
        </w:r>
        <w:r w:rsidR="00CD0FF5">
          <w:rPr>
            <w:noProof/>
            <w:webHidden/>
          </w:rPr>
          <w:instrText xml:space="preserve"> PAGEREF _Toc134631247 \h </w:instrText>
        </w:r>
        <w:r w:rsidR="00CD0FF5">
          <w:rPr>
            <w:noProof/>
            <w:webHidden/>
          </w:rPr>
        </w:r>
        <w:r w:rsidR="00CD0FF5">
          <w:rPr>
            <w:noProof/>
            <w:webHidden/>
          </w:rPr>
          <w:fldChar w:fldCharType="separate"/>
        </w:r>
        <w:r w:rsidR="00CD0FF5">
          <w:rPr>
            <w:noProof/>
            <w:webHidden/>
          </w:rPr>
          <w:t>22</w:t>
        </w:r>
        <w:r w:rsidR="00CD0FF5">
          <w:rPr>
            <w:noProof/>
            <w:webHidden/>
          </w:rPr>
          <w:fldChar w:fldCharType="end"/>
        </w:r>
      </w:hyperlink>
    </w:p>
    <w:p w14:paraId="3BE634D5" w14:textId="7161FC39"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8" w:history="1">
        <w:r w:rsidR="00CD0FF5" w:rsidRPr="00BF4BAF">
          <w:rPr>
            <w:rStyle w:val="Hyperlink"/>
            <w:noProof/>
          </w:rPr>
          <w:t>Figure 4 CCP read hit pipeline with correctable tag error</w:t>
        </w:r>
        <w:r w:rsidR="00CD0FF5">
          <w:rPr>
            <w:noProof/>
            <w:webHidden/>
          </w:rPr>
          <w:tab/>
        </w:r>
        <w:r w:rsidR="00CD0FF5">
          <w:rPr>
            <w:noProof/>
            <w:webHidden/>
          </w:rPr>
          <w:fldChar w:fldCharType="begin"/>
        </w:r>
        <w:r w:rsidR="00CD0FF5">
          <w:rPr>
            <w:noProof/>
            <w:webHidden/>
          </w:rPr>
          <w:instrText xml:space="preserve"> PAGEREF _Toc134631248 \h </w:instrText>
        </w:r>
        <w:r w:rsidR="00CD0FF5">
          <w:rPr>
            <w:noProof/>
            <w:webHidden/>
          </w:rPr>
        </w:r>
        <w:r w:rsidR="00CD0FF5">
          <w:rPr>
            <w:noProof/>
            <w:webHidden/>
          </w:rPr>
          <w:fldChar w:fldCharType="separate"/>
        </w:r>
        <w:r w:rsidR="00CD0FF5">
          <w:rPr>
            <w:noProof/>
            <w:webHidden/>
          </w:rPr>
          <w:t>23</w:t>
        </w:r>
        <w:r w:rsidR="00CD0FF5">
          <w:rPr>
            <w:noProof/>
            <w:webHidden/>
          </w:rPr>
          <w:fldChar w:fldCharType="end"/>
        </w:r>
      </w:hyperlink>
    </w:p>
    <w:p w14:paraId="0985AD91" w14:textId="2622A68F"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49" w:history="1">
        <w:r w:rsidR="00CD0FF5" w:rsidRPr="00BF4BAF">
          <w:rPr>
            <w:rStyle w:val="Hyperlink"/>
            <w:noProof/>
          </w:rPr>
          <w:t>Figure 5 CCP read miss with Evict pipeline</w:t>
        </w:r>
        <w:r w:rsidR="00CD0FF5">
          <w:rPr>
            <w:noProof/>
            <w:webHidden/>
          </w:rPr>
          <w:tab/>
        </w:r>
        <w:r w:rsidR="00CD0FF5">
          <w:rPr>
            <w:noProof/>
            <w:webHidden/>
          </w:rPr>
          <w:fldChar w:fldCharType="begin"/>
        </w:r>
        <w:r w:rsidR="00CD0FF5">
          <w:rPr>
            <w:noProof/>
            <w:webHidden/>
          </w:rPr>
          <w:instrText xml:space="preserve"> PAGEREF _Toc134631249 \h </w:instrText>
        </w:r>
        <w:r w:rsidR="00CD0FF5">
          <w:rPr>
            <w:noProof/>
            <w:webHidden/>
          </w:rPr>
        </w:r>
        <w:r w:rsidR="00CD0FF5">
          <w:rPr>
            <w:noProof/>
            <w:webHidden/>
          </w:rPr>
          <w:fldChar w:fldCharType="separate"/>
        </w:r>
        <w:r w:rsidR="00CD0FF5">
          <w:rPr>
            <w:noProof/>
            <w:webHidden/>
          </w:rPr>
          <w:t>24</w:t>
        </w:r>
        <w:r w:rsidR="00CD0FF5">
          <w:rPr>
            <w:noProof/>
            <w:webHidden/>
          </w:rPr>
          <w:fldChar w:fldCharType="end"/>
        </w:r>
      </w:hyperlink>
    </w:p>
    <w:p w14:paraId="68605383" w14:textId="1ADE4CD2"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0" w:history="1">
        <w:r w:rsidR="00CD0FF5" w:rsidRPr="00BF4BAF">
          <w:rPr>
            <w:rStyle w:val="Hyperlink"/>
            <w:noProof/>
          </w:rPr>
          <w:t>Figure 6 CCP write Hit pipeline</w:t>
        </w:r>
        <w:r w:rsidR="00CD0FF5">
          <w:rPr>
            <w:noProof/>
            <w:webHidden/>
          </w:rPr>
          <w:tab/>
        </w:r>
        <w:r w:rsidR="00CD0FF5">
          <w:rPr>
            <w:noProof/>
            <w:webHidden/>
          </w:rPr>
          <w:fldChar w:fldCharType="begin"/>
        </w:r>
        <w:r w:rsidR="00CD0FF5">
          <w:rPr>
            <w:noProof/>
            <w:webHidden/>
          </w:rPr>
          <w:instrText xml:space="preserve"> PAGEREF _Toc134631250 \h </w:instrText>
        </w:r>
        <w:r w:rsidR="00CD0FF5">
          <w:rPr>
            <w:noProof/>
            <w:webHidden/>
          </w:rPr>
        </w:r>
        <w:r w:rsidR="00CD0FF5">
          <w:rPr>
            <w:noProof/>
            <w:webHidden/>
          </w:rPr>
          <w:fldChar w:fldCharType="separate"/>
        </w:r>
        <w:r w:rsidR="00CD0FF5">
          <w:rPr>
            <w:noProof/>
            <w:webHidden/>
          </w:rPr>
          <w:t>25</w:t>
        </w:r>
        <w:r w:rsidR="00CD0FF5">
          <w:rPr>
            <w:noProof/>
            <w:webHidden/>
          </w:rPr>
          <w:fldChar w:fldCharType="end"/>
        </w:r>
      </w:hyperlink>
    </w:p>
    <w:p w14:paraId="5270BF80" w14:textId="637A3A54"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1" w:history="1">
        <w:r w:rsidR="00CD0FF5" w:rsidRPr="00BF4BAF">
          <w:rPr>
            <w:rStyle w:val="Hyperlink"/>
            <w:noProof/>
          </w:rPr>
          <w:t>Figure 7 CCP Write Miss with Evict pipeline</w:t>
        </w:r>
        <w:r w:rsidR="00CD0FF5">
          <w:rPr>
            <w:noProof/>
            <w:webHidden/>
          </w:rPr>
          <w:tab/>
        </w:r>
        <w:r w:rsidR="00CD0FF5">
          <w:rPr>
            <w:noProof/>
            <w:webHidden/>
          </w:rPr>
          <w:fldChar w:fldCharType="begin"/>
        </w:r>
        <w:r w:rsidR="00CD0FF5">
          <w:rPr>
            <w:noProof/>
            <w:webHidden/>
          </w:rPr>
          <w:instrText xml:space="preserve"> PAGEREF _Toc134631251 \h </w:instrText>
        </w:r>
        <w:r w:rsidR="00CD0FF5">
          <w:rPr>
            <w:noProof/>
            <w:webHidden/>
          </w:rPr>
        </w:r>
        <w:r w:rsidR="00CD0FF5">
          <w:rPr>
            <w:noProof/>
            <w:webHidden/>
          </w:rPr>
          <w:fldChar w:fldCharType="separate"/>
        </w:r>
        <w:r w:rsidR="00CD0FF5">
          <w:rPr>
            <w:noProof/>
            <w:webHidden/>
          </w:rPr>
          <w:t>26</w:t>
        </w:r>
        <w:r w:rsidR="00CD0FF5">
          <w:rPr>
            <w:noProof/>
            <w:webHidden/>
          </w:rPr>
          <w:fldChar w:fldCharType="end"/>
        </w:r>
      </w:hyperlink>
    </w:p>
    <w:p w14:paraId="4A6F7574" w14:textId="5B8204FC"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2" w:history="1">
        <w:r w:rsidR="00CD0FF5" w:rsidRPr="00BF4BAF">
          <w:rPr>
            <w:rStyle w:val="Hyperlink"/>
            <w:noProof/>
          </w:rPr>
          <w:t>Figure 8 Tagpipe</w:t>
        </w:r>
        <w:r w:rsidR="00CD0FF5">
          <w:rPr>
            <w:noProof/>
            <w:webHidden/>
          </w:rPr>
          <w:tab/>
        </w:r>
        <w:r w:rsidR="00CD0FF5">
          <w:rPr>
            <w:noProof/>
            <w:webHidden/>
          </w:rPr>
          <w:fldChar w:fldCharType="begin"/>
        </w:r>
        <w:r w:rsidR="00CD0FF5">
          <w:rPr>
            <w:noProof/>
            <w:webHidden/>
          </w:rPr>
          <w:instrText xml:space="preserve"> PAGEREF _Toc134631252 \h </w:instrText>
        </w:r>
        <w:r w:rsidR="00CD0FF5">
          <w:rPr>
            <w:noProof/>
            <w:webHidden/>
          </w:rPr>
        </w:r>
        <w:r w:rsidR="00CD0FF5">
          <w:rPr>
            <w:noProof/>
            <w:webHidden/>
          </w:rPr>
          <w:fldChar w:fldCharType="separate"/>
        </w:r>
        <w:r w:rsidR="00CD0FF5">
          <w:rPr>
            <w:noProof/>
            <w:webHidden/>
          </w:rPr>
          <w:t>27</w:t>
        </w:r>
        <w:r w:rsidR="00CD0FF5">
          <w:rPr>
            <w:noProof/>
            <w:webHidden/>
          </w:rPr>
          <w:fldChar w:fldCharType="end"/>
        </w:r>
      </w:hyperlink>
    </w:p>
    <w:p w14:paraId="30F9C8D2" w14:textId="5DA213D9"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3" w:history="1">
        <w:r w:rsidR="00CD0FF5" w:rsidRPr="00BF4BAF">
          <w:rPr>
            <w:rStyle w:val="Hyperlink"/>
            <w:noProof/>
          </w:rPr>
          <w:t>Figure 9 Tagpipe with configurable pipeline stages P0+ adnd P1-</w:t>
        </w:r>
        <w:r w:rsidR="00CD0FF5">
          <w:rPr>
            <w:noProof/>
            <w:webHidden/>
          </w:rPr>
          <w:tab/>
        </w:r>
        <w:r w:rsidR="00CD0FF5">
          <w:rPr>
            <w:noProof/>
            <w:webHidden/>
          </w:rPr>
          <w:fldChar w:fldCharType="begin"/>
        </w:r>
        <w:r w:rsidR="00CD0FF5">
          <w:rPr>
            <w:noProof/>
            <w:webHidden/>
          </w:rPr>
          <w:instrText xml:space="preserve"> PAGEREF _Toc134631253 \h </w:instrText>
        </w:r>
        <w:r w:rsidR="00CD0FF5">
          <w:rPr>
            <w:noProof/>
            <w:webHidden/>
          </w:rPr>
        </w:r>
        <w:r w:rsidR="00CD0FF5">
          <w:rPr>
            <w:noProof/>
            <w:webHidden/>
          </w:rPr>
          <w:fldChar w:fldCharType="separate"/>
        </w:r>
        <w:r w:rsidR="00CD0FF5">
          <w:rPr>
            <w:noProof/>
            <w:webHidden/>
          </w:rPr>
          <w:t>27</w:t>
        </w:r>
        <w:r w:rsidR="00CD0FF5">
          <w:rPr>
            <w:noProof/>
            <w:webHidden/>
          </w:rPr>
          <w:fldChar w:fldCharType="end"/>
        </w:r>
      </w:hyperlink>
    </w:p>
    <w:p w14:paraId="7999E66B" w14:textId="5B177E0D"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4" w:history="1">
        <w:r w:rsidR="00CD0FF5" w:rsidRPr="00BF4BAF">
          <w:rPr>
            <w:rStyle w:val="Hyperlink"/>
            <w:noProof/>
          </w:rPr>
          <w:t>Figure 10 CCP Tagpipe Operation Priority</w:t>
        </w:r>
        <w:r w:rsidR="00CD0FF5">
          <w:rPr>
            <w:noProof/>
            <w:webHidden/>
          </w:rPr>
          <w:tab/>
        </w:r>
        <w:r w:rsidR="00CD0FF5">
          <w:rPr>
            <w:noProof/>
            <w:webHidden/>
          </w:rPr>
          <w:fldChar w:fldCharType="begin"/>
        </w:r>
        <w:r w:rsidR="00CD0FF5">
          <w:rPr>
            <w:noProof/>
            <w:webHidden/>
          </w:rPr>
          <w:instrText xml:space="preserve"> PAGEREF _Toc134631254 \h </w:instrText>
        </w:r>
        <w:r w:rsidR="00CD0FF5">
          <w:rPr>
            <w:noProof/>
            <w:webHidden/>
          </w:rPr>
        </w:r>
        <w:r w:rsidR="00CD0FF5">
          <w:rPr>
            <w:noProof/>
            <w:webHidden/>
          </w:rPr>
          <w:fldChar w:fldCharType="separate"/>
        </w:r>
        <w:r w:rsidR="00CD0FF5">
          <w:rPr>
            <w:noProof/>
            <w:webHidden/>
          </w:rPr>
          <w:t>30</w:t>
        </w:r>
        <w:r w:rsidR="00CD0FF5">
          <w:rPr>
            <w:noProof/>
            <w:webHidden/>
          </w:rPr>
          <w:fldChar w:fldCharType="end"/>
        </w:r>
      </w:hyperlink>
    </w:p>
    <w:p w14:paraId="202997AD" w14:textId="06625085"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5" w:history="1">
        <w:r w:rsidR="00CD0FF5" w:rsidRPr="00BF4BAF">
          <w:rPr>
            <w:rStyle w:val="Hyperlink"/>
            <w:noProof/>
          </w:rPr>
          <w:t>Figure 11 CCP cache_nack_ce_p2 Timing Diagram</w:t>
        </w:r>
        <w:r w:rsidR="00CD0FF5">
          <w:rPr>
            <w:noProof/>
            <w:webHidden/>
          </w:rPr>
          <w:tab/>
        </w:r>
        <w:r w:rsidR="00CD0FF5">
          <w:rPr>
            <w:noProof/>
            <w:webHidden/>
          </w:rPr>
          <w:fldChar w:fldCharType="begin"/>
        </w:r>
        <w:r w:rsidR="00CD0FF5">
          <w:rPr>
            <w:noProof/>
            <w:webHidden/>
          </w:rPr>
          <w:instrText xml:space="preserve"> PAGEREF _Toc134631255 \h </w:instrText>
        </w:r>
        <w:r w:rsidR="00CD0FF5">
          <w:rPr>
            <w:noProof/>
            <w:webHidden/>
          </w:rPr>
        </w:r>
        <w:r w:rsidR="00CD0FF5">
          <w:rPr>
            <w:noProof/>
            <w:webHidden/>
          </w:rPr>
          <w:fldChar w:fldCharType="separate"/>
        </w:r>
        <w:r w:rsidR="00CD0FF5">
          <w:rPr>
            <w:noProof/>
            <w:webHidden/>
          </w:rPr>
          <w:t>31</w:t>
        </w:r>
        <w:r w:rsidR="00CD0FF5">
          <w:rPr>
            <w:noProof/>
            <w:webHidden/>
          </w:rPr>
          <w:fldChar w:fldCharType="end"/>
        </w:r>
      </w:hyperlink>
    </w:p>
    <w:p w14:paraId="76AC849D" w14:textId="02BED843"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6" w:history="1">
        <w:r w:rsidR="00CD0FF5" w:rsidRPr="00BF4BAF">
          <w:rPr>
            <w:rStyle w:val="Hyperlink"/>
            <w:noProof/>
          </w:rPr>
          <w:t>Figure 12 CCP Data Flow</w:t>
        </w:r>
        <w:r w:rsidR="00CD0FF5">
          <w:rPr>
            <w:noProof/>
            <w:webHidden/>
          </w:rPr>
          <w:tab/>
        </w:r>
        <w:r w:rsidR="00CD0FF5">
          <w:rPr>
            <w:noProof/>
            <w:webHidden/>
          </w:rPr>
          <w:fldChar w:fldCharType="begin"/>
        </w:r>
        <w:r w:rsidR="00CD0FF5">
          <w:rPr>
            <w:noProof/>
            <w:webHidden/>
          </w:rPr>
          <w:instrText xml:space="preserve"> PAGEREF _Toc134631256 \h </w:instrText>
        </w:r>
        <w:r w:rsidR="00CD0FF5">
          <w:rPr>
            <w:noProof/>
            <w:webHidden/>
          </w:rPr>
        </w:r>
        <w:r w:rsidR="00CD0FF5">
          <w:rPr>
            <w:noProof/>
            <w:webHidden/>
          </w:rPr>
          <w:fldChar w:fldCharType="separate"/>
        </w:r>
        <w:r w:rsidR="00CD0FF5">
          <w:rPr>
            <w:noProof/>
            <w:webHidden/>
          </w:rPr>
          <w:t>32</w:t>
        </w:r>
        <w:r w:rsidR="00CD0FF5">
          <w:rPr>
            <w:noProof/>
            <w:webHidden/>
          </w:rPr>
          <w:fldChar w:fldCharType="end"/>
        </w:r>
      </w:hyperlink>
    </w:p>
    <w:p w14:paraId="536860C9" w14:textId="60EEAFBC"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7" w:history="1">
        <w:r w:rsidR="00CD0FF5" w:rsidRPr="00BF4BAF">
          <w:rPr>
            <w:rStyle w:val="Hyperlink"/>
            <w:noProof/>
          </w:rPr>
          <w:t>Figure 13 Datapipe</w:t>
        </w:r>
        <w:r w:rsidR="00CD0FF5">
          <w:rPr>
            <w:noProof/>
            <w:webHidden/>
          </w:rPr>
          <w:tab/>
        </w:r>
        <w:r w:rsidR="00CD0FF5">
          <w:rPr>
            <w:noProof/>
            <w:webHidden/>
          </w:rPr>
          <w:fldChar w:fldCharType="begin"/>
        </w:r>
        <w:r w:rsidR="00CD0FF5">
          <w:rPr>
            <w:noProof/>
            <w:webHidden/>
          </w:rPr>
          <w:instrText xml:space="preserve"> PAGEREF _Toc134631257 \h </w:instrText>
        </w:r>
        <w:r w:rsidR="00CD0FF5">
          <w:rPr>
            <w:noProof/>
            <w:webHidden/>
          </w:rPr>
        </w:r>
        <w:r w:rsidR="00CD0FF5">
          <w:rPr>
            <w:noProof/>
            <w:webHidden/>
          </w:rPr>
          <w:fldChar w:fldCharType="separate"/>
        </w:r>
        <w:r w:rsidR="00CD0FF5">
          <w:rPr>
            <w:noProof/>
            <w:webHidden/>
          </w:rPr>
          <w:t>32</w:t>
        </w:r>
        <w:r w:rsidR="00CD0FF5">
          <w:rPr>
            <w:noProof/>
            <w:webHidden/>
          </w:rPr>
          <w:fldChar w:fldCharType="end"/>
        </w:r>
      </w:hyperlink>
    </w:p>
    <w:p w14:paraId="6655F2A2" w14:textId="090B2AD0"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8" w:history="1">
        <w:r w:rsidR="00CD0FF5" w:rsidRPr="00BF4BAF">
          <w:rPr>
            <w:rStyle w:val="Hyperlink"/>
            <w:noProof/>
          </w:rPr>
          <w:t>Figure 14 Datapipe with single cycle SRAM access</w:t>
        </w:r>
        <w:r w:rsidR="00CD0FF5">
          <w:rPr>
            <w:noProof/>
            <w:webHidden/>
          </w:rPr>
          <w:tab/>
        </w:r>
        <w:r w:rsidR="00CD0FF5">
          <w:rPr>
            <w:noProof/>
            <w:webHidden/>
          </w:rPr>
          <w:fldChar w:fldCharType="begin"/>
        </w:r>
        <w:r w:rsidR="00CD0FF5">
          <w:rPr>
            <w:noProof/>
            <w:webHidden/>
          </w:rPr>
          <w:instrText xml:space="preserve"> PAGEREF _Toc134631258 \h </w:instrText>
        </w:r>
        <w:r w:rsidR="00CD0FF5">
          <w:rPr>
            <w:noProof/>
            <w:webHidden/>
          </w:rPr>
        </w:r>
        <w:r w:rsidR="00CD0FF5">
          <w:rPr>
            <w:noProof/>
            <w:webHidden/>
          </w:rPr>
          <w:fldChar w:fldCharType="separate"/>
        </w:r>
        <w:r w:rsidR="00CD0FF5">
          <w:rPr>
            <w:noProof/>
            <w:webHidden/>
          </w:rPr>
          <w:t>33</w:t>
        </w:r>
        <w:r w:rsidR="00CD0FF5">
          <w:rPr>
            <w:noProof/>
            <w:webHidden/>
          </w:rPr>
          <w:fldChar w:fldCharType="end"/>
        </w:r>
      </w:hyperlink>
    </w:p>
    <w:p w14:paraId="0A4A151C" w14:textId="623E4ABB"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59" w:history="1">
        <w:r w:rsidR="00CD0FF5" w:rsidRPr="00BF4BAF">
          <w:rPr>
            <w:rStyle w:val="Hyperlink"/>
            <w:noProof/>
          </w:rPr>
          <w:t>Figure 15 Datapipe with 2 cycle SRAM access</w:t>
        </w:r>
        <w:r w:rsidR="00CD0FF5">
          <w:rPr>
            <w:noProof/>
            <w:webHidden/>
          </w:rPr>
          <w:tab/>
        </w:r>
        <w:r w:rsidR="00CD0FF5">
          <w:rPr>
            <w:noProof/>
            <w:webHidden/>
          </w:rPr>
          <w:fldChar w:fldCharType="begin"/>
        </w:r>
        <w:r w:rsidR="00CD0FF5">
          <w:rPr>
            <w:noProof/>
            <w:webHidden/>
          </w:rPr>
          <w:instrText xml:space="preserve"> PAGEREF _Toc134631259 \h </w:instrText>
        </w:r>
        <w:r w:rsidR="00CD0FF5">
          <w:rPr>
            <w:noProof/>
            <w:webHidden/>
          </w:rPr>
        </w:r>
        <w:r w:rsidR="00CD0FF5">
          <w:rPr>
            <w:noProof/>
            <w:webHidden/>
          </w:rPr>
          <w:fldChar w:fldCharType="separate"/>
        </w:r>
        <w:r w:rsidR="00CD0FF5">
          <w:rPr>
            <w:noProof/>
            <w:webHidden/>
          </w:rPr>
          <w:t>34</w:t>
        </w:r>
        <w:r w:rsidR="00CD0FF5">
          <w:rPr>
            <w:noProof/>
            <w:webHidden/>
          </w:rPr>
          <w:fldChar w:fldCharType="end"/>
        </w:r>
      </w:hyperlink>
    </w:p>
    <w:p w14:paraId="571887FF" w14:textId="727A114C"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0" w:history="1">
        <w:r w:rsidR="00CD0FF5" w:rsidRPr="00BF4BAF">
          <w:rPr>
            <w:rStyle w:val="Hyperlink"/>
            <w:noProof/>
          </w:rPr>
          <w:t>Figure 16 Datapipe pack and unpack for 2 beats per Data RAM entry</w:t>
        </w:r>
        <w:r w:rsidR="00CD0FF5">
          <w:rPr>
            <w:noProof/>
            <w:webHidden/>
          </w:rPr>
          <w:tab/>
        </w:r>
        <w:r w:rsidR="00CD0FF5">
          <w:rPr>
            <w:noProof/>
            <w:webHidden/>
          </w:rPr>
          <w:fldChar w:fldCharType="begin"/>
        </w:r>
        <w:r w:rsidR="00CD0FF5">
          <w:rPr>
            <w:noProof/>
            <w:webHidden/>
          </w:rPr>
          <w:instrText xml:space="preserve"> PAGEREF _Toc134631260 \h </w:instrText>
        </w:r>
        <w:r w:rsidR="00CD0FF5">
          <w:rPr>
            <w:noProof/>
            <w:webHidden/>
          </w:rPr>
        </w:r>
        <w:r w:rsidR="00CD0FF5">
          <w:rPr>
            <w:noProof/>
            <w:webHidden/>
          </w:rPr>
          <w:fldChar w:fldCharType="separate"/>
        </w:r>
        <w:r w:rsidR="00CD0FF5">
          <w:rPr>
            <w:noProof/>
            <w:webHidden/>
          </w:rPr>
          <w:t>36</w:t>
        </w:r>
        <w:r w:rsidR="00CD0FF5">
          <w:rPr>
            <w:noProof/>
            <w:webHidden/>
          </w:rPr>
          <w:fldChar w:fldCharType="end"/>
        </w:r>
      </w:hyperlink>
    </w:p>
    <w:p w14:paraId="63261DA6" w14:textId="685F34C4"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1" w:history="1">
        <w:r w:rsidR="00CD0FF5" w:rsidRPr="00BF4BAF">
          <w:rPr>
            <w:rStyle w:val="Hyperlink"/>
            <w:noProof/>
          </w:rPr>
          <w:t>Figure 17 Data RAM running at half frequency</w:t>
        </w:r>
        <w:r w:rsidR="00CD0FF5">
          <w:rPr>
            <w:noProof/>
            <w:webHidden/>
          </w:rPr>
          <w:tab/>
        </w:r>
        <w:r w:rsidR="00CD0FF5">
          <w:rPr>
            <w:noProof/>
            <w:webHidden/>
          </w:rPr>
          <w:fldChar w:fldCharType="begin"/>
        </w:r>
        <w:r w:rsidR="00CD0FF5">
          <w:rPr>
            <w:noProof/>
            <w:webHidden/>
          </w:rPr>
          <w:instrText xml:space="preserve"> PAGEREF _Toc134631261 \h </w:instrText>
        </w:r>
        <w:r w:rsidR="00CD0FF5">
          <w:rPr>
            <w:noProof/>
            <w:webHidden/>
          </w:rPr>
        </w:r>
        <w:r w:rsidR="00CD0FF5">
          <w:rPr>
            <w:noProof/>
            <w:webHidden/>
          </w:rPr>
          <w:fldChar w:fldCharType="separate"/>
        </w:r>
        <w:r w:rsidR="00CD0FF5">
          <w:rPr>
            <w:noProof/>
            <w:webHidden/>
          </w:rPr>
          <w:t>37</w:t>
        </w:r>
        <w:r w:rsidR="00CD0FF5">
          <w:rPr>
            <w:noProof/>
            <w:webHidden/>
          </w:rPr>
          <w:fldChar w:fldCharType="end"/>
        </w:r>
      </w:hyperlink>
    </w:p>
    <w:p w14:paraId="484C453E" w14:textId="50B28C14"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2" w:history="1">
        <w:r w:rsidR="00CD0FF5" w:rsidRPr="00BF4BAF">
          <w:rPr>
            <w:rStyle w:val="Hyperlink"/>
            <w:noProof/>
          </w:rPr>
          <w:t>Figure 18 Timing Diagram for Data RAM at half frequency</w:t>
        </w:r>
        <w:r w:rsidR="00CD0FF5">
          <w:rPr>
            <w:noProof/>
            <w:webHidden/>
          </w:rPr>
          <w:tab/>
        </w:r>
        <w:r w:rsidR="00CD0FF5">
          <w:rPr>
            <w:noProof/>
            <w:webHidden/>
          </w:rPr>
          <w:fldChar w:fldCharType="begin"/>
        </w:r>
        <w:r w:rsidR="00CD0FF5">
          <w:rPr>
            <w:noProof/>
            <w:webHidden/>
          </w:rPr>
          <w:instrText xml:space="preserve"> PAGEREF _Toc134631262 \h </w:instrText>
        </w:r>
        <w:r w:rsidR="00CD0FF5">
          <w:rPr>
            <w:noProof/>
            <w:webHidden/>
          </w:rPr>
        </w:r>
        <w:r w:rsidR="00CD0FF5">
          <w:rPr>
            <w:noProof/>
            <w:webHidden/>
          </w:rPr>
          <w:fldChar w:fldCharType="separate"/>
        </w:r>
        <w:r w:rsidR="00CD0FF5">
          <w:rPr>
            <w:noProof/>
            <w:webHidden/>
          </w:rPr>
          <w:t>37</w:t>
        </w:r>
        <w:r w:rsidR="00CD0FF5">
          <w:rPr>
            <w:noProof/>
            <w:webHidden/>
          </w:rPr>
          <w:fldChar w:fldCharType="end"/>
        </w:r>
      </w:hyperlink>
    </w:p>
    <w:p w14:paraId="3109307E" w14:textId="13A825EE"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3" w:history="1">
        <w:r w:rsidR="00CD0FF5" w:rsidRPr="00BF4BAF">
          <w:rPr>
            <w:rStyle w:val="Hyperlink"/>
            <w:noProof/>
          </w:rPr>
          <w:t>Figure 19 Data RAM at half fequency with 25% clock duty cycle</w:t>
        </w:r>
        <w:r w:rsidR="00CD0FF5">
          <w:rPr>
            <w:noProof/>
            <w:webHidden/>
          </w:rPr>
          <w:tab/>
        </w:r>
        <w:r w:rsidR="00CD0FF5">
          <w:rPr>
            <w:noProof/>
            <w:webHidden/>
          </w:rPr>
          <w:fldChar w:fldCharType="begin"/>
        </w:r>
        <w:r w:rsidR="00CD0FF5">
          <w:rPr>
            <w:noProof/>
            <w:webHidden/>
          </w:rPr>
          <w:instrText xml:space="preserve"> PAGEREF _Toc134631263 \h </w:instrText>
        </w:r>
        <w:r w:rsidR="00CD0FF5">
          <w:rPr>
            <w:noProof/>
            <w:webHidden/>
          </w:rPr>
        </w:r>
        <w:r w:rsidR="00CD0FF5">
          <w:rPr>
            <w:noProof/>
            <w:webHidden/>
          </w:rPr>
          <w:fldChar w:fldCharType="separate"/>
        </w:r>
        <w:r w:rsidR="00CD0FF5">
          <w:rPr>
            <w:noProof/>
            <w:webHidden/>
          </w:rPr>
          <w:t>38</w:t>
        </w:r>
        <w:r w:rsidR="00CD0FF5">
          <w:rPr>
            <w:noProof/>
            <w:webHidden/>
          </w:rPr>
          <w:fldChar w:fldCharType="end"/>
        </w:r>
      </w:hyperlink>
    </w:p>
    <w:p w14:paraId="48962ADD" w14:textId="1F9BFAD0"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4" w:history="1">
        <w:r w:rsidR="00CD0FF5" w:rsidRPr="00BF4BAF">
          <w:rPr>
            <w:rStyle w:val="Hyperlink"/>
            <w:noProof/>
          </w:rPr>
          <w:t>Figure 20 Data RAM at half frequency with early enable</w:t>
        </w:r>
        <w:r w:rsidR="00CD0FF5">
          <w:rPr>
            <w:noProof/>
            <w:webHidden/>
          </w:rPr>
          <w:tab/>
        </w:r>
        <w:r w:rsidR="00CD0FF5">
          <w:rPr>
            <w:noProof/>
            <w:webHidden/>
          </w:rPr>
          <w:fldChar w:fldCharType="begin"/>
        </w:r>
        <w:r w:rsidR="00CD0FF5">
          <w:rPr>
            <w:noProof/>
            <w:webHidden/>
          </w:rPr>
          <w:instrText xml:space="preserve"> PAGEREF _Toc134631264 \h </w:instrText>
        </w:r>
        <w:r w:rsidR="00CD0FF5">
          <w:rPr>
            <w:noProof/>
            <w:webHidden/>
          </w:rPr>
        </w:r>
        <w:r w:rsidR="00CD0FF5">
          <w:rPr>
            <w:noProof/>
            <w:webHidden/>
          </w:rPr>
          <w:fldChar w:fldCharType="separate"/>
        </w:r>
        <w:r w:rsidR="00CD0FF5">
          <w:rPr>
            <w:noProof/>
            <w:webHidden/>
          </w:rPr>
          <w:t>38</w:t>
        </w:r>
        <w:r w:rsidR="00CD0FF5">
          <w:rPr>
            <w:noProof/>
            <w:webHidden/>
          </w:rPr>
          <w:fldChar w:fldCharType="end"/>
        </w:r>
      </w:hyperlink>
    </w:p>
    <w:p w14:paraId="43F73900" w14:textId="0CF26C31"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5" w:history="1">
        <w:r w:rsidR="00CD0FF5" w:rsidRPr="00BF4BAF">
          <w:rPr>
            <w:rStyle w:val="Hyperlink"/>
            <w:noProof/>
          </w:rPr>
          <w:t>Figure 21 Data array Read Operation with correctable errors</w:t>
        </w:r>
        <w:r w:rsidR="00CD0FF5">
          <w:rPr>
            <w:noProof/>
            <w:webHidden/>
          </w:rPr>
          <w:tab/>
        </w:r>
        <w:r w:rsidR="00CD0FF5">
          <w:rPr>
            <w:noProof/>
            <w:webHidden/>
          </w:rPr>
          <w:fldChar w:fldCharType="begin"/>
        </w:r>
        <w:r w:rsidR="00CD0FF5">
          <w:rPr>
            <w:noProof/>
            <w:webHidden/>
          </w:rPr>
          <w:instrText xml:space="preserve"> PAGEREF _Toc134631265 \h </w:instrText>
        </w:r>
        <w:r w:rsidR="00CD0FF5">
          <w:rPr>
            <w:noProof/>
            <w:webHidden/>
          </w:rPr>
        </w:r>
        <w:r w:rsidR="00CD0FF5">
          <w:rPr>
            <w:noProof/>
            <w:webHidden/>
          </w:rPr>
          <w:fldChar w:fldCharType="separate"/>
        </w:r>
        <w:r w:rsidR="00CD0FF5">
          <w:rPr>
            <w:noProof/>
            <w:webHidden/>
          </w:rPr>
          <w:t>41</w:t>
        </w:r>
        <w:r w:rsidR="00CD0FF5">
          <w:rPr>
            <w:noProof/>
            <w:webHidden/>
          </w:rPr>
          <w:fldChar w:fldCharType="end"/>
        </w:r>
      </w:hyperlink>
    </w:p>
    <w:p w14:paraId="7E52913C" w14:textId="262A839D"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6" w:history="1">
        <w:r w:rsidR="00CD0FF5" w:rsidRPr="00BF4BAF">
          <w:rPr>
            <w:rStyle w:val="Hyperlink"/>
            <w:noProof/>
          </w:rPr>
          <w:t>Figure 22 Data array Evict Write Operation.</w:t>
        </w:r>
        <w:r w:rsidR="00CD0FF5">
          <w:rPr>
            <w:noProof/>
            <w:webHidden/>
          </w:rPr>
          <w:tab/>
        </w:r>
        <w:r w:rsidR="00CD0FF5">
          <w:rPr>
            <w:noProof/>
            <w:webHidden/>
          </w:rPr>
          <w:fldChar w:fldCharType="begin"/>
        </w:r>
        <w:r w:rsidR="00CD0FF5">
          <w:rPr>
            <w:noProof/>
            <w:webHidden/>
          </w:rPr>
          <w:instrText xml:space="preserve"> PAGEREF _Toc134631266 \h </w:instrText>
        </w:r>
        <w:r w:rsidR="00CD0FF5">
          <w:rPr>
            <w:noProof/>
            <w:webHidden/>
          </w:rPr>
        </w:r>
        <w:r w:rsidR="00CD0FF5">
          <w:rPr>
            <w:noProof/>
            <w:webHidden/>
          </w:rPr>
          <w:fldChar w:fldCharType="separate"/>
        </w:r>
        <w:r w:rsidR="00CD0FF5">
          <w:rPr>
            <w:noProof/>
            <w:webHidden/>
          </w:rPr>
          <w:t>42</w:t>
        </w:r>
        <w:r w:rsidR="00CD0FF5">
          <w:rPr>
            <w:noProof/>
            <w:webHidden/>
          </w:rPr>
          <w:fldChar w:fldCharType="end"/>
        </w:r>
      </w:hyperlink>
    </w:p>
    <w:p w14:paraId="409A9BA4" w14:textId="632EE7B2"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7" w:history="1">
        <w:r w:rsidR="00CD0FF5" w:rsidRPr="00BF4BAF">
          <w:rPr>
            <w:rStyle w:val="Hyperlink"/>
            <w:noProof/>
          </w:rPr>
          <w:t>Figure 23 Scratchpad Data Array Read Operation (useLowLatency=1)</w:t>
        </w:r>
        <w:r w:rsidR="00CD0FF5">
          <w:rPr>
            <w:noProof/>
            <w:webHidden/>
          </w:rPr>
          <w:tab/>
        </w:r>
        <w:r w:rsidR="00CD0FF5">
          <w:rPr>
            <w:noProof/>
            <w:webHidden/>
          </w:rPr>
          <w:fldChar w:fldCharType="begin"/>
        </w:r>
        <w:r w:rsidR="00CD0FF5">
          <w:rPr>
            <w:noProof/>
            <w:webHidden/>
          </w:rPr>
          <w:instrText xml:space="preserve"> PAGEREF _Toc134631267 \h </w:instrText>
        </w:r>
        <w:r w:rsidR="00CD0FF5">
          <w:rPr>
            <w:noProof/>
            <w:webHidden/>
          </w:rPr>
        </w:r>
        <w:r w:rsidR="00CD0FF5">
          <w:rPr>
            <w:noProof/>
            <w:webHidden/>
          </w:rPr>
          <w:fldChar w:fldCharType="separate"/>
        </w:r>
        <w:r w:rsidR="00CD0FF5">
          <w:rPr>
            <w:noProof/>
            <w:webHidden/>
          </w:rPr>
          <w:t>43</w:t>
        </w:r>
        <w:r w:rsidR="00CD0FF5">
          <w:rPr>
            <w:noProof/>
            <w:webHidden/>
          </w:rPr>
          <w:fldChar w:fldCharType="end"/>
        </w:r>
      </w:hyperlink>
    </w:p>
    <w:p w14:paraId="0651AB56" w14:textId="6137FAAC"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8" w:history="1">
        <w:r w:rsidR="00CD0FF5" w:rsidRPr="00BF4BAF">
          <w:rPr>
            <w:rStyle w:val="Hyperlink"/>
            <w:noProof/>
          </w:rPr>
          <w:t>Figure 24 Scratchpad Data Array Write Operation</w:t>
        </w:r>
        <w:r w:rsidR="00CD0FF5">
          <w:rPr>
            <w:noProof/>
            <w:webHidden/>
          </w:rPr>
          <w:tab/>
        </w:r>
        <w:r w:rsidR="00CD0FF5">
          <w:rPr>
            <w:noProof/>
            <w:webHidden/>
          </w:rPr>
          <w:fldChar w:fldCharType="begin"/>
        </w:r>
        <w:r w:rsidR="00CD0FF5">
          <w:rPr>
            <w:noProof/>
            <w:webHidden/>
          </w:rPr>
          <w:instrText xml:space="preserve"> PAGEREF _Toc134631268 \h </w:instrText>
        </w:r>
        <w:r w:rsidR="00CD0FF5">
          <w:rPr>
            <w:noProof/>
            <w:webHidden/>
          </w:rPr>
        </w:r>
        <w:r w:rsidR="00CD0FF5">
          <w:rPr>
            <w:noProof/>
            <w:webHidden/>
          </w:rPr>
          <w:fldChar w:fldCharType="separate"/>
        </w:r>
        <w:r w:rsidR="00CD0FF5">
          <w:rPr>
            <w:noProof/>
            <w:webHidden/>
          </w:rPr>
          <w:t>43</w:t>
        </w:r>
        <w:r w:rsidR="00CD0FF5">
          <w:rPr>
            <w:noProof/>
            <w:webHidden/>
          </w:rPr>
          <w:fldChar w:fldCharType="end"/>
        </w:r>
      </w:hyperlink>
    </w:p>
    <w:p w14:paraId="0626C408" w14:textId="28D97E83"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69" w:history="1">
        <w:r w:rsidR="00CD0FF5" w:rsidRPr="00BF4BAF">
          <w:rPr>
            <w:rStyle w:val="Hyperlink"/>
            <w:noProof/>
          </w:rPr>
          <w:t>Figure 25 Scratchpad microarchitecture diagram</w:t>
        </w:r>
        <w:r w:rsidR="00CD0FF5">
          <w:rPr>
            <w:noProof/>
            <w:webHidden/>
          </w:rPr>
          <w:tab/>
        </w:r>
        <w:r w:rsidR="00CD0FF5">
          <w:rPr>
            <w:noProof/>
            <w:webHidden/>
          </w:rPr>
          <w:fldChar w:fldCharType="begin"/>
        </w:r>
        <w:r w:rsidR="00CD0FF5">
          <w:rPr>
            <w:noProof/>
            <w:webHidden/>
          </w:rPr>
          <w:instrText xml:space="preserve"> PAGEREF _Toc134631269 \h </w:instrText>
        </w:r>
        <w:r w:rsidR="00CD0FF5">
          <w:rPr>
            <w:noProof/>
            <w:webHidden/>
          </w:rPr>
        </w:r>
        <w:r w:rsidR="00CD0FF5">
          <w:rPr>
            <w:noProof/>
            <w:webHidden/>
          </w:rPr>
          <w:fldChar w:fldCharType="separate"/>
        </w:r>
        <w:r w:rsidR="00CD0FF5">
          <w:rPr>
            <w:noProof/>
            <w:webHidden/>
          </w:rPr>
          <w:t>46</w:t>
        </w:r>
        <w:r w:rsidR="00CD0FF5">
          <w:rPr>
            <w:noProof/>
            <w:webHidden/>
          </w:rPr>
          <w:fldChar w:fldCharType="end"/>
        </w:r>
      </w:hyperlink>
    </w:p>
    <w:p w14:paraId="183B2CD1" w14:textId="48406A73" w:rsidR="00CD0FF5" w:rsidRDefault="00000000">
      <w:pPr>
        <w:pStyle w:val="TableofFigures"/>
        <w:tabs>
          <w:tab w:val="right" w:leader="dot" w:pos="10790"/>
        </w:tabs>
        <w:rPr>
          <w:rFonts w:asciiTheme="minorHAnsi" w:eastAsiaTheme="minorEastAsia" w:hAnsiTheme="minorHAnsi" w:cstheme="minorBidi"/>
          <w:noProof/>
          <w:kern w:val="2"/>
          <w:sz w:val="22"/>
          <w:szCs w:val="22"/>
          <w14:ligatures w14:val="standardContextual"/>
        </w:rPr>
      </w:pPr>
      <w:hyperlink w:anchor="_Toc134631270" w:history="1">
        <w:r w:rsidR="00CD0FF5" w:rsidRPr="00BF4BAF">
          <w:rPr>
            <w:rStyle w:val="Hyperlink"/>
            <w:noProof/>
          </w:rPr>
          <w:t>Figure 26 Pseudo LRU block diagram</w:t>
        </w:r>
        <w:r w:rsidR="00CD0FF5">
          <w:rPr>
            <w:noProof/>
            <w:webHidden/>
          </w:rPr>
          <w:tab/>
        </w:r>
        <w:r w:rsidR="00CD0FF5">
          <w:rPr>
            <w:noProof/>
            <w:webHidden/>
          </w:rPr>
          <w:fldChar w:fldCharType="begin"/>
        </w:r>
        <w:r w:rsidR="00CD0FF5">
          <w:rPr>
            <w:noProof/>
            <w:webHidden/>
          </w:rPr>
          <w:instrText xml:space="preserve"> PAGEREF _Toc134631270 \h </w:instrText>
        </w:r>
        <w:r w:rsidR="00CD0FF5">
          <w:rPr>
            <w:noProof/>
            <w:webHidden/>
          </w:rPr>
        </w:r>
        <w:r w:rsidR="00CD0FF5">
          <w:rPr>
            <w:noProof/>
            <w:webHidden/>
          </w:rPr>
          <w:fldChar w:fldCharType="separate"/>
        </w:r>
        <w:r w:rsidR="00CD0FF5">
          <w:rPr>
            <w:noProof/>
            <w:webHidden/>
          </w:rPr>
          <w:t>52</w:t>
        </w:r>
        <w:r w:rsidR="00CD0FF5">
          <w:rPr>
            <w:noProof/>
            <w:webHidden/>
          </w:rPr>
          <w:fldChar w:fldCharType="end"/>
        </w:r>
      </w:hyperlink>
    </w:p>
    <w:p w14:paraId="2203B9B2" w14:textId="38BA9768" w:rsidR="00F05F20" w:rsidRDefault="00166CCA" w:rsidP="000974B3">
      <w:pPr>
        <w:pStyle w:val="TOCHeading"/>
      </w:pPr>
      <w:r>
        <w:fldChar w:fldCharType="end"/>
      </w:r>
      <w:r w:rsidR="007D1F87">
        <w:br w:type="page"/>
      </w:r>
    </w:p>
    <w:bookmarkStart w:id="1" w:name="_Toc145661270" w:displacedByCustomXml="next"/>
    <w:sdt>
      <w:sdtPr>
        <w:rPr>
          <w:rFonts w:eastAsia="Times New Roman"/>
          <w:b w:val="0"/>
          <w:bCs w:val="0"/>
          <w:color w:val="auto"/>
          <w:kern w:val="0"/>
          <w:sz w:val="20"/>
          <w:szCs w:val="20"/>
        </w:rPr>
        <w:id w:val="1022590372"/>
        <w:docPartObj>
          <w:docPartGallery w:val="Bibliographies"/>
          <w:docPartUnique/>
        </w:docPartObj>
      </w:sdtPr>
      <w:sdtContent>
        <w:bookmarkStart w:id="2" w:name="_Toc134616762" w:displacedByCustomXml="prev"/>
        <w:p w14:paraId="088D34BB" w14:textId="77777777" w:rsidR="00583A05" w:rsidRDefault="00583A05" w:rsidP="00583A05">
          <w:pPr>
            <w:pStyle w:val="Heading1"/>
            <w:numPr>
              <w:ilvl w:val="0"/>
              <w:numId w:val="0"/>
            </w:numPr>
            <w:tabs>
              <w:tab w:val="left" w:pos="720"/>
              <w:tab w:val="left" w:pos="1440"/>
              <w:tab w:val="left" w:pos="2160"/>
              <w:tab w:val="left" w:pos="2880"/>
              <w:tab w:val="left" w:pos="3600"/>
              <w:tab w:val="left" w:pos="9988"/>
            </w:tabs>
            <w:ind w:left="432"/>
          </w:pPr>
          <w:r>
            <w:t>Reference Documents</w:t>
          </w:r>
          <w:bookmarkEnd w:id="1"/>
          <w:bookmarkEnd w:id="2"/>
          <w:r>
            <w:tab/>
          </w:r>
          <w:r>
            <w:tab/>
          </w:r>
        </w:p>
        <w:p w14:paraId="2C2CAECB" w14:textId="77777777" w:rsidR="00583A05" w:rsidRDefault="00583A05" w:rsidP="00583A05"/>
        <w:tbl>
          <w:tblPr>
            <w:tblW w:w="0" w:type="auto"/>
            <w:tblCellMar>
              <w:left w:w="0" w:type="dxa"/>
              <w:right w:w="0" w:type="dxa"/>
            </w:tblCellMar>
            <w:tblLook w:val="04A0" w:firstRow="1" w:lastRow="0" w:firstColumn="1" w:lastColumn="0" w:noHBand="0" w:noVBand="1"/>
          </w:tblPr>
          <w:tblGrid>
            <w:gridCol w:w="5120"/>
            <w:gridCol w:w="5660"/>
          </w:tblGrid>
          <w:tr w:rsidR="00583A05" w:rsidRPr="00A64638" w14:paraId="34BA05B2" w14:textId="77777777" w:rsidTr="002A2325">
            <w:trPr>
              <w:trHeight w:val="622"/>
            </w:trPr>
            <w:tc>
              <w:tcPr>
                <w:tcW w:w="51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3A78D0" w14:textId="77777777" w:rsidR="00583A05" w:rsidRPr="00A64638" w:rsidRDefault="00583A05" w:rsidP="002A2325">
                <w:pPr>
                  <w:rPr>
                    <w:b/>
                    <w:bCs/>
                  </w:rPr>
                </w:pPr>
                <w:r w:rsidRPr="00A64638">
                  <w:rPr>
                    <w:b/>
                    <w:bCs/>
                  </w:rPr>
                  <w:t>Specification Name</w:t>
                </w:r>
              </w:p>
            </w:tc>
            <w:tc>
              <w:tcPr>
                <w:tcW w:w="56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399FF2" w14:textId="77777777" w:rsidR="00583A05" w:rsidRPr="00A64638" w:rsidRDefault="00583A05" w:rsidP="002A2325">
                <w:pPr>
                  <w:rPr>
                    <w:b/>
                    <w:bCs/>
                  </w:rPr>
                </w:pPr>
                <w:r w:rsidRPr="00A64638">
                  <w:rPr>
                    <w:b/>
                    <w:bCs/>
                  </w:rPr>
                  <w:t>Link</w:t>
                </w:r>
              </w:p>
            </w:tc>
          </w:tr>
          <w:tr w:rsidR="00583A05" w:rsidRPr="00A64638" w14:paraId="3A6EDB56" w14:textId="77777777" w:rsidTr="002A2325">
            <w:trPr>
              <w:trHeight w:val="622"/>
            </w:trPr>
            <w:tc>
              <w:tcPr>
                <w:tcW w:w="51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793E07" w14:textId="77777777" w:rsidR="00583A05" w:rsidRPr="00A64638" w:rsidRDefault="00583A05" w:rsidP="002A2325">
                <w:r w:rsidRPr="00A64638">
                  <w:t>Ncore 3 System Architecture</w:t>
                </w:r>
              </w:p>
            </w:tc>
            <w:tc>
              <w:tcPr>
                <w:tcW w:w="56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94D6D81" w14:textId="77777777" w:rsidR="00583A05" w:rsidRPr="00A64638" w:rsidRDefault="00000000" w:rsidP="002A2325">
                <w:hyperlink r:id="rId8" w:history="1">
                  <w:r w:rsidR="00583A05" w:rsidRPr="00A64638">
                    <w:rPr>
                      <w:rStyle w:val="Hyperlink"/>
                      <w:noProof/>
                    </w:rPr>
                    <w:drawing>
                      <wp:inline distT="0" distB="0" distL="0" distR="0" wp14:anchorId="5229BBDC" wp14:editId="2618D37F">
                        <wp:extent cx="152400" cy="152400"/>
                        <wp:effectExtent l="0" t="0" r="0" b="0"/>
                        <wp:docPr id="1833721806" name="Picture 7" descr="​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Folder icon"/>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83A05" w:rsidRPr="00A64638">
                    <w:rPr>
                      <w:rStyle w:val="Hyperlink"/>
                    </w:rPr>
                    <w:t xml:space="preserve"> Architecture_docs</w:t>
                  </w:r>
                </w:hyperlink>
              </w:p>
            </w:tc>
          </w:tr>
          <w:tr w:rsidR="00583A05" w:rsidRPr="00A64638" w14:paraId="6FD1D73D" w14:textId="77777777" w:rsidTr="002A2325">
            <w:trPr>
              <w:trHeight w:val="622"/>
            </w:trPr>
            <w:tc>
              <w:tcPr>
                <w:tcW w:w="51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E1342E" w14:textId="77777777" w:rsidR="00583A05" w:rsidRPr="00A64638" w:rsidRDefault="00583A05" w:rsidP="002A2325">
                <w:r w:rsidRPr="00A64638">
                  <w:t>Concerto Messaging Protocol Specification</w:t>
                </w:r>
              </w:p>
            </w:tc>
            <w:tc>
              <w:tcPr>
                <w:tcW w:w="56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9B9C8E" w14:textId="77777777" w:rsidR="00583A05" w:rsidRPr="00A64638" w:rsidRDefault="00000000" w:rsidP="002A2325">
                <w:hyperlink r:id="rId11" w:history="1">
                  <w:r w:rsidR="00583A05" w:rsidRPr="00A64638">
                    <w:rPr>
                      <w:rStyle w:val="Hyperlink"/>
                      <w:noProof/>
                    </w:rPr>
                    <w:drawing>
                      <wp:inline distT="0" distB="0" distL="0" distR="0" wp14:anchorId="21766A2F" wp14:editId="56D445A5">
                        <wp:extent cx="152400" cy="152400"/>
                        <wp:effectExtent l="0" t="0" r="0" b="0"/>
                        <wp:docPr id="2041914056" name="Picture 6" descr="​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Folder icon"/>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83A05" w:rsidRPr="00A64638">
                    <w:rPr>
                      <w:rStyle w:val="Hyperlink"/>
                    </w:rPr>
                    <w:t xml:space="preserve"> Architecture_docs</w:t>
                  </w:r>
                </w:hyperlink>
              </w:p>
            </w:tc>
          </w:tr>
          <w:tr w:rsidR="00583A05" w:rsidRPr="00A64638" w14:paraId="0AAA512A" w14:textId="77777777" w:rsidTr="002A2325">
            <w:trPr>
              <w:trHeight w:val="622"/>
            </w:trPr>
            <w:tc>
              <w:tcPr>
                <w:tcW w:w="51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03B2F54" w14:textId="77777777" w:rsidR="00583A05" w:rsidRPr="00A64638" w:rsidRDefault="00583A05" w:rsidP="002A2325">
                <w:r w:rsidRPr="00A64638">
                  <w:t>Ncore 3 Parameters specification</w:t>
                </w:r>
              </w:p>
            </w:tc>
            <w:tc>
              <w:tcPr>
                <w:tcW w:w="56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9938035" w14:textId="77777777" w:rsidR="00583A05" w:rsidRPr="00A64638" w:rsidRDefault="00000000" w:rsidP="002A2325">
                <w:hyperlink r:id="rId12" w:history="1">
                  <w:r w:rsidR="00583A05" w:rsidRPr="00A64638">
                    <w:rPr>
                      <w:rStyle w:val="Hyperlink"/>
                      <w:noProof/>
                    </w:rPr>
                    <w:drawing>
                      <wp:inline distT="0" distB="0" distL="0" distR="0" wp14:anchorId="2880AA1A" wp14:editId="6B0A7525">
                        <wp:extent cx="152400" cy="152400"/>
                        <wp:effectExtent l="0" t="0" r="0" b="0"/>
                        <wp:docPr id="1990980423" name="Picture 5" descr="​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Folder icon"/>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83A05" w:rsidRPr="00A64638">
                    <w:rPr>
                      <w:rStyle w:val="Hyperlink"/>
                    </w:rPr>
                    <w:t xml:space="preserve"> Architecture_docs</w:t>
                  </w:r>
                </w:hyperlink>
              </w:p>
            </w:tc>
          </w:tr>
        </w:tbl>
        <w:p w14:paraId="2203B9B3" w14:textId="42F87EEA" w:rsidR="00B7367D" w:rsidRDefault="00B7367D" w:rsidP="00B7367D">
          <w:pPr>
            <w:pStyle w:val="Subtitle"/>
          </w:pPr>
        </w:p>
        <w:p w14:paraId="1F6B9650" w14:textId="77777777" w:rsidR="00B7367D" w:rsidRPr="00B7367D" w:rsidRDefault="00B7367D" w:rsidP="000B78C7">
          <w:pPr>
            <w:pStyle w:val="BodyText"/>
          </w:pPr>
        </w:p>
        <w:p w14:paraId="2203B9C5" w14:textId="6CBD4B1E" w:rsidR="005F643F" w:rsidRDefault="00000000" w:rsidP="00062039"/>
      </w:sdtContent>
    </w:sdt>
    <w:p w14:paraId="2203B9C6" w14:textId="77777777" w:rsidR="00F05F20" w:rsidRDefault="00F05F20" w:rsidP="005F643F"/>
    <w:p w14:paraId="2203B9C7" w14:textId="77777777" w:rsidR="00837040" w:rsidRPr="004535C3" w:rsidRDefault="00F05F20" w:rsidP="004535C3">
      <w:pPr>
        <w:rPr>
          <w:rFonts w:eastAsia="MS Gothic"/>
          <w:b/>
          <w:bCs/>
          <w:color w:val="4F81BD" w:themeColor="accent1"/>
          <w:kern w:val="32"/>
          <w:sz w:val="32"/>
          <w:szCs w:val="32"/>
        </w:rPr>
      </w:pPr>
      <w:r>
        <w:br w:type="page"/>
      </w:r>
    </w:p>
    <w:p w14:paraId="2203B9C8" w14:textId="77777777" w:rsidR="00192F23" w:rsidRDefault="004535C3" w:rsidP="004535C3">
      <w:pPr>
        <w:pStyle w:val="Heading1"/>
      </w:pPr>
      <w:bookmarkStart w:id="3" w:name="_Toc145661271"/>
      <w:r>
        <w:t>Introductio</w:t>
      </w:r>
      <w:r w:rsidR="005B4067">
        <w:t>n</w:t>
      </w:r>
      <w:bookmarkEnd w:id="3"/>
    </w:p>
    <w:p w14:paraId="2203B9CD" w14:textId="76B5D4BE" w:rsidR="00985A99" w:rsidRPr="000226F7" w:rsidRDefault="00FD69D2" w:rsidP="000B78C7">
      <w:pPr>
        <w:pStyle w:val="BodyText"/>
      </w:pPr>
      <w:r w:rsidRPr="00C01881">
        <w:t>The scope of this document is to</w:t>
      </w:r>
      <w:r w:rsidR="00B7367D">
        <w:t xml:space="preserve"> outline </w:t>
      </w:r>
      <w:r w:rsidRPr="00C01881">
        <w:t>the mi</w:t>
      </w:r>
      <w:r w:rsidR="004514DC" w:rsidRPr="00C01881">
        <w:t>cro architectural details of CCP</w:t>
      </w:r>
      <w:r w:rsidRPr="00C01881">
        <w:t xml:space="preserve">. </w:t>
      </w:r>
      <w:r w:rsidR="008C2201" w:rsidRPr="00C01881">
        <w:t xml:space="preserve"> CCP is </w:t>
      </w:r>
      <w:r w:rsidR="00B7367D">
        <w:t xml:space="preserve">a </w:t>
      </w:r>
      <w:r w:rsidR="008C2201" w:rsidRPr="00C01881">
        <w:t>configurable IP block</w:t>
      </w:r>
      <w:r w:rsidR="00A55782" w:rsidRPr="00C01881">
        <w:t xml:space="preserve"> which supports various cache operations</w:t>
      </w:r>
      <w:r w:rsidR="008553E1" w:rsidRPr="00C01881">
        <w:t>.</w:t>
      </w:r>
      <w:r w:rsidR="00A55782" w:rsidRPr="00C01881">
        <w:t xml:space="preserve"> It can be configured to support different caching models</w:t>
      </w:r>
      <w:r w:rsidR="00B7367D">
        <w:t>.</w:t>
      </w:r>
    </w:p>
    <w:p w14:paraId="2203B9CE" w14:textId="77777777" w:rsidR="00985A99" w:rsidRPr="00923B8C" w:rsidRDefault="00985A99" w:rsidP="000B78C7">
      <w:pPr>
        <w:pStyle w:val="BodyText"/>
      </w:pPr>
    </w:p>
    <w:p w14:paraId="2203B9CF" w14:textId="749BF9BE" w:rsidR="00985A99" w:rsidRDefault="007A2E33" w:rsidP="001332D3">
      <w:pPr>
        <w:jc w:val="center"/>
      </w:pPr>
      <w:r>
        <w:object w:dxaOrig="4845" w:dyaOrig="2434" w14:anchorId="7DA2F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95pt;height:123.4pt" o:ole="">
            <v:imagedata r:id="rId13" o:title=""/>
          </v:shape>
          <o:OLEObject Type="Embed" ProgID="Visio.Drawing.15" ShapeID="_x0000_i1025" DrawAspect="Content" ObjectID="_1757502367" r:id="rId14"/>
        </w:object>
      </w:r>
    </w:p>
    <w:p w14:paraId="2203B9D0" w14:textId="27680CB0" w:rsidR="00192F23" w:rsidRPr="008D14A2" w:rsidRDefault="005B4067" w:rsidP="00985A99">
      <w:pPr>
        <w:pStyle w:val="Caption"/>
      </w:pPr>
      <w:r>
        <w:tab/>
        <w:t xml:space="preserve"> </w:t>
      </w:r>
      <w:r w:rsidR="00192F23" w:rsidRPr="008D14A2">
        <w:t xml:space="preserve"> </w:t>
      </w:r>
      <w:bookmarkStart w:id="4" w:name="_Ref457816512"/>
      <w:bookmarkStart w:id="5" w:name="_Toc134631245"/>
      <w:r w:rsidR="00985A99">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1</w:t>
      </w:r>
      <w:r w:rsidR="00000199">
        <w:rPr>
          <w:noProof/>
        </w:rPr>
        <w:fldChar w:fldCharType="end"/>
      </w:r>
      <w:bookmarkEnd w:id="4"/>
      <w:r w:rsidR="00CF140B">
        <w:t xml:space="preserve"> CCP</w:t>
      </w:r>
      <w:r w:rsidR="00985A99">
        <w:t xml:space="preserve"> top level block diagram</w:t>
      </w:r>
      <w:bookmarkEnd w:id="5"/>
    </w:p>
    <w:p w14:paraId="2203B9D2" w14:textId="6225D372" w:rsidR="00192F23" w:rsidRDefault="004535C3" w:rsidP="004535C3">
      <w:pPr>
        <w:pStyle w:val="Heading1"/>
      </w:pPr>
      <w:bookmarkStart w:id="6" w:name="_Toc145661272"/>
      <w:r>
        <w:t>Feature List</w:t>
      </w:r>
      <w:bookmarkEnd w:id="6"/>
    </w:p>
    <w:p w14:paraId="2393F35C" w14:textId="77777777" w:rsidR="00CF140B" w:rsidRDefault="00CF140B" w:rsidP="005A672E">
      <w:pPr>
        <w:rPr>
          <w:bCs/>
        </w:rPr>
      </w:pPr>
    </w:p>
    <w:p w14:paraId="2203B9D4" w14:textId="66C4B656" w:rsidR="005A672E" w:rsidRPr="00783B3E" w:rsidRDefault="00CF140B" w:rsidP="005A672E">
      <w:r>
        <w:rPr>
          <w:bCs/>
        </w:rPr>
        <w:t>CCP</w:t>
      </w:r>
      <w:r w:rsidR="00340FB2" w:rsidRPr="00783B3E">
        <w:t xml:space="preserve"> supports following features </w:t>
      </w:r>
    </w:p>
    <w:p w14:paraId="2203B9D5" w14:textId="1B0B992F" w:rsidR="00584EB8" w:rsidRPr="00783B3E" w:rsidRDefault="00CF140B" w:rsidP="00C46E8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Supports various cache configurations with sets ways.</w:t>
      </w:r>
    </w:p>
    <w:p w14:paraId="2203B9D6" w14:textId="4A756560" w:rsidR="005A672E" w:rsidRPr="00783B3E" w:rsidRDefault="00FB14CA" w:rsidP="00C46E8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Support different cache</w:t>
      </w:r>
      <w:r w:rsidR="00CF140B">
        <w:rPr>
          <w:rFonts w:ascii="Times New Roman" w:hAnsi="Times New Roman" w:cs="Times New Roman"/>
          <w:sz w:val="20"/>
          <w:szCs w:val="20"/>
        </w:rPr>
        <w:t xml:space="preserve"> models</w:t>
      </w:r>
    </w:p>
    <w:p w14:paraId="2203B9DA" w14:textId="1B74311C" w:rsidR="00340FB2" w:rsidRDefault="00276CA3" w:rsidP="00C46E83">
      <w:pPr>
        <w:pStyle w:val="ListParagraph"/>
        <w:numPr>
          <w:ilvl w:val="0"/>
          <w:numId w:val="4"/>
        </w:numPr>
        <w:rPr>
          <w:rFonts w:ascii="Times New Roman" w:hAnsi="Times New Roman" w:cs="Times New Roman"/>
          <w:sz w:val="20"/>
          <w:szCs w:val="20"/>
        </w:rPr>
      </w:pPr>
      <w:r w:rsidRPr="00783B3E">
        <w:rPr>
          <w:rFonts w:ascii="Times New Roman" w:hAnsi="Times New Roman" w:cs="Times New Roman"/>
          <w:sz w:val="20"/>
          <w:szCs w:val="20"/>
        </w:rPr>
        <w:t>Cache r</w:t>
      </w:r>
      <w:r w:rsidR="007920B2">
        <w:rPr>
          <w:rFonts w:ascii="Times New Roman" w:hAnsi="Times New Roman" w:cs="Times New Roman"/>
          <w:sz w:val="20"/>
          <w:szCs w:val="20"/>
        </w:rPr>
        <w:t>ead hit latency of 3</w:t>
      </w:r>
      <w:r w:rsidR="00383E3A">
        <w:rPr>
          <w:rFonts w:ascii="Times New Roman" w:hAnsi="Times New Roman" w:cs="Times New Roman"/>
          <w:sz w:val="20"/>
          <w:szCs w:val="20"/>
        </w:rPr>
        <w:t xml:space="preserve"> </w:t>
      </w:r>
      <w:r w:rsidR="00395A59">
        <w:rPr>
          <w:rFonts w:ascii="Times New Roman" w:hAnsi="Times New Roman" w:cs="Times New Roman"/>
          <w:sz w:val="20"/>
          <w:szCs w:val="20"/>
        </w:rPr>
        <w:t xml:space="preserve">to 5 </w:t>
      </w:r>
      <w:r w:rsidR="00340FB2" w:rsidRPr="00783B3E">
        <w:rPr>
          <w:rFonts w:ascii="Times New Roman" w:hAnsi="Times New Roman" w:cs="Times New Roman"/>
          <w:sz w:val="20"/>
          <w:szCs w:val="20"/>
        </w:rPr>
        <w:t>cycles</w:t>
      </w:r>
      <w:r w:rsidR="00395A59">
        <w:rPr>
          <w:rFonts w:ascii="Times New Roman" w:hAnsi="Times New Roman" w:cs="Times New Roman"/>
          <w:sz w:val="20"/>
          <w:szCs w:val="20"/>
        </w:rPr>
        <w:t xml:space="preserve"> @ 500MHz to 1.2GHz</w:t>
      </w:r>
      <w:r w:rsidR="00B7367D">
        <w:rPr>
          <w:rFonts w:ascii="Times New Roman" w:hAnsi="Times New Roman" w:cs="Times New Roman"/>
          <w:sz w:val="20"/>
          <w:szCs w:val="20"/>
        </w:rPr>
        <w:t xml:space="preserve"> in TSMC FF corner 32nm@1.2V,125C</w:t>
      </w:r>
      <w:r w:rsidR="00742EAC">
        <w:rPr>
          <w:rFonts w:ascii="Times New Roman" w:hAnsi="Times New Roman" w:cs="Times New Roman"/>
          <w:sz w:val="20"/>
          <w:szCs w:val="20"/>
        </w:rPr>
        <w:t>.</w:t>
      </w:r>
      <w:r w:rsidR="00340FB2" w:rsidRPr="00783B3E">
        <w:rPr>
          <w:rFonts w:ascii="Times New Roman" w:hAnsi="Times New Roman" w:cs="Times New Roman"/>
          <w:sz w:val="20"/>
          <w:szCs w:val="20"/>
        </w:rPr>
        <w:t xml:space="preserve"> </w:t>
      </w:r>
    </w:p>
    <w:p w14:paraId="7708083E" w14:textId="52B97640" w:rsidR="00CF140B" w:rsidRDefault="00395A59" w:rsidP="00C46E8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Support </w:t>
      </w:r>
      <w:r w:rsidR="00E3052B">
        <w:rPr>
          <w:rFonts w:ascii="Times New Roman" w:hAnsi="Times New Roman" w:cs="Times New Roman"/>
          <w:sz w:val="20"/>
          <w:szCs w:val="20"/>
        </w:rPr>
        <w:t xml:space="preserve">various </w:t>
      </w:r>
      <w:r>
        <w:rPr>
          <w:rFonts w:ascii="Times New Roman" w:hAnsi="Times New Roman" w:cs="Times New Roman"/>
          <w:sz w:val="20"/>
          <w:szCs w:val="20"/>
        </w:rPr>
        <w:t>replacement policies: random, NRU.</w:t>
      </w:r>
    </w:p>
    <w:p w14:paraId="0FE0BCCE" w14:textId="7CD195AC" w:rsidR="00CF140B" w:rsidRDefault="00961F53" w:rsidP="00C46E8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Supports configurable number of data banks and tag banks</w:t>
      </w:r>
    </w:p>
    <w:p w14:paraId="047C4B25" w14:textId="1601E646" w:rsidR="005C1E8F" w:rsidRDefault="005C1E8F" w:rsidP="005C1E8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Support for configurable datapath din and dout buffers</w:t>
      </w:r>
    </w:p>
    <w:p w14:paraId="3D73DB0F" w14:textId="7C440318" w:rsidR="00B8730B" w:rsidRPr="009A4A72" w:rsidRDefault="001222D3" w:rsidP="009A4A7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Scratchpad memory </w:t>
      </w:r>
      <w:r w:rsidR="004935A7">
        <w:rPr>
          <w:rFonts w:ascii="Times New Roman" w:hAnsi="Times New Roman" w:cs="Times New Roman"/>
          <w:sz w:val="20"/>
          <w:szCs w:val="20"/>
        </w:rPr>
        <w:t>configurable by</w:t>
      </w:r>
      <w:r w:rsidR="00395A59">
        <w:rPr>
          <w:rFonts w:ascii="Times New Roman" w:hAnsi="Times New Roman" w:cs="Times New Roman"/>
          <w:sz w:val="20"/>
          <w:szCs w:val="20"/>
        </w:rPr>
        <w:t xml:space="preserve"> power-of-</w:t>
      </w:r>
      <w:r w:rsidR="00F019E0">
        <w:rPr>
          <w:rFonts w:ascii="Times New Roman" w:hAnsi="Times New Roman" w:cs="Times New Roman"/>
          <w:sz w:val="20"/>
          <w:szCs w:val="20"/>
        </w:rPr>
        <w:t>2</w:t>
      </w:r>
      <w:r w:rsidR="004935A7">
        <w:rPr>
          <w:rFonts w:ascii="Times New Roman" w:hAnsi="Times New Roman" w:cs="Times New Roman"/>
          <w:sz w:val="20"/>
          <w:szCs w:val="20"/>
        </w:rPr>
        <w:t xml:space="preserve"> way, </w:t>
      </w:r>
      <w:r w:rsidR="00CC150E">
        <w:rPr>
          <w:rFonts w:ascii="Times New Roman" w:hAnsi="Times New Roman" w:cs="Times New Roman"/>
          <w:sz w:val="20"/>
          <w:szCs w:val="20"/>
        </w:rPr>
        <w:t xml:space="preserve">with </w:t>
      </w:r>
      <w:r w:rsidR="007920B2">
        <w:rPr>
          <w:rFonts w:ascii="Times New Roman" w:hAnsi="Times New Roman" w:cs="Times New Roman"/>
          <w:sz w:val="20"/>
          <w:szCs w:val="20"/>
        </w:rPr>
        <w:t>read latency of 1 to 2 c</w:t>
      </w:r>
      <w:r w:rsidR="004935A7">
        <w:rPr>
          <w:rFonts w:ascii="Times New Roman" w:hAnsi="Times New Roman" w:cs="Times New Roman"/>
          <w:sz w:val="20"/>
          <w:szCs w:val="20"/>
        </w:rPr>
        <w:t>ycle</w:t>
      </w:r>
      <w:r w:rsidR="007920B2">
        <w:rPr>
          <w:rFonts w:ascii="Times New Roman" w:hAnsi="Times New Roman" w:cs="Times New Roman"/>
          <w:sz w:val="20"/>
          <w:szCs w:val="20"/>
        </w:rPr>
        <w:t>s</w:t>
      </w:r>
      <w:r w:rsidR="004935A7">
        <w:rPr>
          <w:rFonts w:ascii="Times New Roman" w:hAnsi="Times New Roman" w:cs="Times New Roman"/>
          <w:sz w:val="20"/>
          <w:szCs w:val="20"/>
        </w:rPr>
        <w:t xml:space="preserve"> </w:t>
      </w:r>
      <w:r w:rsidR="007920B2">
        <w:rPr>
          <w:rFonts w:ascii="Times New Roman" w:hAnsi="Times New Roman" w:cs="Times New Roman"/>
          <w:sz w:val="20"/>
          <w:szCs w:val="20"/>
        </w:rPr>
        <w:t>@ 500MHz to 1.2GHz</w:t>
      </w:r>
    </w:p>
    <w:p w14:paraId="29B8C13E" w14:textId="54E2E3C7" w:rsidR="001222D3" w:rsidRDefault="001222D3" w:rsidP="005C1E8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CCP can be</w:t>
      </w:r>
      <w:r w:rsidR="00D4249F">
        <w:rPr>
          <w:rFonts w:ascii="Times New Roman" w:hAnsi="Times New Roman" w:cs="Times New Roman"/>
          <w:sz w:val="20"/>
          <w:szCs w:val="20"/>
        </w:rPr>
        <w:t xml:space="preserve"> build-time</w:t>
      </w:r>
      <w:r>
        <w:rPr>
          <w:rFonts w:ascii="Times New Roman" w:hAnsi="Times New Roman" w:cs="Times New Roman"/>
          <w:sz w:val="20"/>
          <w:szCs w:val="20"/>
        </w:rPr>
        <w:t xml:space="preserve"> configured a</w:t>
      </w:r>
      <w:r w:rsidR="009A072D">
        <w:rPr>
          <w:rFonts w:ascii="Times New Roman" w:hAnsi="Times New Roman" w:cs="Times New Roman"/>
          <w:sz w:val="20"/>
          <w:szCs w:val="20"/>
        </w:rPr>
        <w:t xml:space="preserve">s </w:t>
      </w:r>
      <w:r>
        <w:rPr>
          <w:rFonts w:ascii="Times New Roman" w:hAnsi="Times New Roman" w:cs="Times New Roman"/>
          <w:sz w:val="20"/>
          <w:szCs w:val="20"/>
        </w:rPr>
        <w:t xml:space="preserve">Cache </w:t>
      </w:r>
      <w:r w:rsidR="009A072D">
        <w:rPr>
          <w:rFonts w:ascii="Times New Roman" w:hAnsi="Times New Roman" w:cs="Times New Roman"/>
          <w:sz w:val="20"/>
          <w:szCs w:val="20"/>
        </w:rPr>
        <w:t xml:space="preserve">only, Scratchpad only, or </w:t>
      </w:r>
      <w:r>
        <w:rPr>
          <w:rFonts w:ascii="Times New Roman" w:hAnsi="Times New Roman" w:cs="Times New Roman"/>
          <w:sz w:val="20"/>
          <w:szCs w:val="20"/>
        </w:rPr>
        <w:t>Cache plus Scratchpad</w:t>
      </w:r>
    </w:p>
    <w:p w14:paraId="198A63C2" w14:textId="6D44E021" w:rsidR="00395A59" w:rsidRPr="00395A59" w:rsidRDefault="000E7462" w:rsidP="00395A59">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Support for</w:t>
      </w:r>
      <w:r w:rsidR="00E3052B">
        <w:rPr>
          <w:rFonts w:ascii="Times New Roman" w:hAnsi="Times New Roman" w:cs="Times New Roman"/>
          <w:sz w:val="20"/>
          <w:szCs w:val="20"/>
        </w:rPr>
        <w:t xml:space="preserve"> m</w:t>
      </w:r>
      <w:r w:rsidR="00AA7AC0">
        <w:rPr>
          <w:rFonts w:ascii="Times New Roman" w:hAnsi="Times New Roman" w:cs="Times New Roman"/>
          <w:sz w:val="20"/>
          <w:szCs w:val="20"/>
        </w:rPr>
        <w:t>emory</w:t>
      </w:r>
      <w:r w:rsidR="005862E8">
        <w:rPr>
          <w:rFonts w:ascii="Times New Roman" w:hAnsi="Times New Roman" w:cs="Times New Roman"/>
          <w:sz w:val="20"/>
          <w:szCs w:val="20"/>
        </w:rPr>
        <w:t xml:space="preserve"> sleep</w:t>
      </w:r>
      <w:r w:rsidR="00E3052B">
        <w:rPr>
          <w:rFonts w:ascii="Times New Roman" w:hAnsi="Times New Roman" w:cs="Times New Roman"/>
          <w:sz w:val="20"/>
          <w:szCs w:val="20"/>
        </w:rPr>
        <w:t>.</w:t>
      </w:r>
    </w:p>
    <w:p w14:paraId="2203B9DD" w14:textId="77777777" w:rsidR="000226F7" w:rsidRPr="00DF0A94" w:rsidRDefault="000226F7" w:rsidP="00DF0A94"/>
    <w:p w14:paraId="2203B9E1" w14:textId="77777777" w:rsidR="004535C3" w:rsidRDefault="004535C3" w:rsidP="004535C3">
      <w:pPr>
        <w:pStyle w:val="Heading1"/>
      </w:pPr>
      <w:bookmarkStart w:id="7" w:name="_Toc145661273"/>
      <w:r>
        <w:t>Configurations</w:t>
      </w:r>
      <w:bookmarkEnd w:id="7"/>
      <w:r>
        <w:t xml:space="preserve"> </w:t>
      </w:r>
    </w:p>
    <w:p w14:paraId="2203B9EF" w14:textId="5837B89D" w:rsidR="004535C3" w:rsidRDefault="00714CDF" w:rsidP="004535C3">
      <w:pPr>
        <w:pStyle w:val="Heading2"/>
      </w:pPr>
      <w:bookmarkStart w:id="8" w:name="_Toc145661274"/>
      <w:r>
        <w:t>CPP</w:t>
      </w:r>
      <w:r w:rsidR="00C33101">
        <w:t xml:space="preserve"> </w:t>
      </w:r>
      <w:r w:rsidR="004535C3">
        <w:t>Assumptions</w:t>
      </w:r>
      <w:bookmarkEnd w:id="8"/>
    </w:p>
    <w:p w14:paraId="2203B9F0" w14:textId="42D75658" w:rsidR="00FD061F" w:rsidRDefault="00FD061F" w:rsidP="00FD061F">
      <w:pPr>
        <w:rPr>
          <w:rFonts w:ascii="Arial" w:hAnsi="Arial" w:cs="Arial"/>
          <w:sz w:val="24"/>
          <w:szCs w:val="24"/>
        </w:rPr>
      </w:pPr>
    </w:p>
    <w:p w14:paraId="5A1855AB" w14:textId="3DEDBBFD" w:rsidR="00A871E3" w:rsidRDefault="00A871E3" w:rsidP="00FD061F">
      <w:pPr>
        <w:rPr>
          <w:rFonts w:ascii="Arial" w:hAnsi="Arial" w:cs="Arial"/>
          <w:sz w:val="24"/>
          <w:szCs w:val="24"/>
        </w:rPr>
      </w:pPr>
      <w:r>
        <w:rPr>
          <w:rFonts w:ascii="Arial" w:hAnsi="Arial" w:cs="Arial"/>
          <w:sz w:val="24"/>
          <w:szCs w:val="24"/>
        </w:rPr>
        <w:t>Tag state value 0 is assumed as invalid.</w:t>
      </w:r>
    </w:p>
    <w:p w14:paraId="2203B9F2" w14:textId="0DACC9D2" w:rsidR="004535C3" w:rsidRDefault="003B55A0" w:rsidP="004535C3">
      <w:pPr>
        <w:rPr>
          <w:rFonts w:ascii="Arial" w:hAnsi="Arial" w:cs="Arial"/>
          <w:sz w:val="24"/>
          <w:szCs w:val="24"/>
        </w:rPr>
      </w:pPr>
      <w:r>
        <w:rPr>
          <w:rFonts w:ascii="Arial" w:hAnsi="Arial" w:cs="Arial"/>
          <w:sz w:val="24"/>
          <w:szCs w:val="24"/>
        </w:rPr>
        <w:t>Tag and data arrays are single ported arrays.</w:t>
      </w:r>
    </w:p>
    <w:p w14:paraId="38C72AEC" w14:textId="3F25C71B" w:rsidR="003B55A0" w:rsidRDefault="003B55A0" w:rsidP="004535C3">
      <w:pPr>
        <w:rPr>
          <w:rFonts w:ascii="Arial" w:hAnsi="Arial" w:cs="Arial"/>
          <w:sz w:val="24"/>
          <w:szCs w:val="24"/>
        </w:rPr>
      </w:pPr>
      <w:r>
        <w:rPr>
          <w:rFonts w:ascii="Arial" w:hAnsi="Arial" w:cs="Arial"/>
          <w:sz w:val="24"/>
          <w:szCs w:val="24"/>
        </w:rPr>
        <w:t>Replacement Policy(RP) array can be single port or dual port.</w:t>
      </w:r>
    </w:p>
    <w:p w14:paraId="2754355F" w14:textId="76C06F6E" w:rsidR="003B55A0" w:rsidRDefault="003B55A0" w:rsidP="004535C3">
      <w:pPr>
        <w:rPr>
          <w:rFonts w:ascii="Arial" w:hAnsi="Arial" w:cs="Arial"/>
          <w:sz w:val="24"/>
          <w:szCs w:val="24"/>
        </w:rPr>
      </w:pPr>
      <w:r>
        <w:rPr>
          <w:rFonts w:ascii="Arial" w:hAnsi="Arial" w:cs="Arial"/>
          <w:sz w:val="24"/>
          <w:szCs w:val="24"/>
        </w:rPr>
        <w:t>Memories do not have byte enables.</w:t>
      </w:r>
    </w:p>
    <w:p w14:paraId="44FB42AE" w14:textId="77777777" w:rsidR="003B55A0" w:rsidRDefault="003B55A0" w:rsidP="004535C3">
      <w:pPr>
        <w:rPr>
          <w:rFonts w:ascii="Arial" w:hAnsi="Arial" w:cs="Arial"/>
          <w:sz w:val="24"/>
          <w:szCs w:val="24"/>
        </w:rPr>
      </w:pPr>
    </w:p>
    <w:p w14:paraId="2203B9F3" w14:textId="2E53C98E" w:rsidR="004535C3" w:rsidRDefault="00CF140B" w:rsidP="004535C3">
      <w:pPr>
        <w:pStyle w:val="Heading2"/>
      </w:pPr>
      <w:bookmarkStart w:id="9" w:name="_Toc145661275"/>
      <w:r>
        <w:t>CCP</w:t>
      </w:r>
      <w:r w:rsidR="00C33101">
        <w:t xml:space="preserve"> </w:t>
      </w:r>
      <w:r w:rsidR="004535C3">
        <w:t>Parameters</w:t>
      </w:r>
      <w:bookmarkEnd w:id="9"/>
    </w:p>
    <w:p w14:paraId="2203B9F4" w14:textId="77777777" w:rsidR="00FD061F" w:rsidRDefault="00FD061F" w:rsidP="000B78C7">
      <w:pPr>
        <w:pStyle w:val="BodyText"/>
      </w:pPr>
    </w:p>
    <w:p w14:paraId="2203B9F5" w14:textId="0DC1396B" w:rsidR="00FD061F" w:rsidRDefault="00E05635" w:rsidP="000B78C7">
      <w:pPr>
        <w:pStyle w:val="BodyText"/>
      </w:pPr>
      <w:r>
        <w:t xml:space="preserve">Different </w:t>
      </w:r>
      <w:r w:rsidR="00EF4101">
        <w:t>CCP</w:t>
      </w:r>
      <w:r>
        <w:t xml:space="preserve"> parameters are listed in </w:t>
      </w:r>
      <w:r>
        <w:fldChar w:fldCharType="begin"/>
      </w:r>
      <w:r>
        <w:instrText xml:space="preserve"> REF _Ref458725135 \h </w:instrText>
      </w:r>
      <w:r>
        <w:fldChar w:fldCharType="separate"/>
      </w:r>
      <w:r w:rsidR="000F6626">
        <w:t xml:space="preserve">Table </w:t>
      </w:r>
      <w:r w:rsidR="000F6626">
        <w:rPr>
          <w:noProof/>
        </w:rPr>
        <w:t>1</w:t>
      </w:r>
      <w:r>
        <w:fldChar w:fldCharType="end"/>
      </w:r>
      <w:r w:rsidR="005458C4">
        <w:t>.</w:t>
      </w:r>
      <w:r w:rsidR="008553E1">
        <w:t xml:space="preserve"> </w:t>
      </w:r>
    </w:p>
    <w:p w14:paraId="2203B9F6" w14:textId="77777777" w:rsidR="00584EB8" w:rsidRDefault="00584EB8" w:rsidP="000B78C7">
      <w:pPr>
        <w:pStyle w:val="BodyText"/>
      </w:pPr>
    </w:p>
    <w:tbl>
      <w:tblPr>
        <w:tblStyle w:val="GridTable4-Accent1"/>
        <w:tblW w:w="10188" w:type="dxa"/>
        <w:jc w:val="center"/>
        <w:tblLook w:val="04A0" w:firstRow="1" w:lastRow="0" w:firstColumn="1" w:lastColumn="0" w:noHBand="0" w:noVBand="1"/>
      </w:tblPr>
      <w:tblGrid>
        <w:gridCol w:w="3216"/>
        <w:gridCol w:w="2334"/>
        <w:gridCol w:w="2170"/>
        <w:gridCol w:w="2468"/>
      </w:tblGrid>
      <w:tr w:rsidR="001B2371" w:rsidRPr="00597DA2" w14:paraId="2203B9FB" w14:textId="67AC6524" w:rsidTr="00217CB4">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203B9F7" w14:textId="77777777" w:rsidR="001B2371" w:rsidRPr="00597DA2" w:rsidRDefault="001B2371" w:rsidP="001B2371">
            <w:pPr>
              <w:spacing w:after="240"/>
              <w:jc w:val="center"/>
              <w:rPr>
                <w:rStyle w:val="SignalNameStyle"/>
                <w:b/>
              </w:rPr>
            </w:pPr>
            <w:r w:rsidRPr="00597DA2">
              <w:rPr>
                <w:rStyle w:val="SignalNameStyle"/>
                <w:b/>
              </w:rPr>
              <w:t>Parameter</w:t>
            </w:r>
          </w:p>
        </w:tc>
        <w:tc>
          <w:tcPr>
            <w:tcW w:w="2334" w:type="dxa"/>
          </w:tcPr>
          <w:p w14:paraId="5BB0FAB5" w14:textId="5F68D79F" w:rsidR="001B2371" w:rsidRPr="00597DA2" w:rsidRDefault="001B2371" w:rsidP="001B2371">
            <w:pPr>
              <w:spacing w:after="240"/>
              <w:jc w:val="center"/>
              <w:cnfStyle w:val="100000000000" w:firstRow="1" w:lastRow="0" w:firstColumn="0" w:lastColumn="0" w:oddVBand="0" w:evenVBand="0" w:oddHBand="0" w:evenHBand="0" w:firstRowFirstColumn="0" w:firstRowLastColumn="0" w:lastRowFirstColumn="0" w:lastRowLastColumn="0"/>
              <w:rPr>
                <w:rStyle w:val="SignalNameStyle"/>
                <w:b/>
              </w:rPr>
            </w:pPr>
            <w:r>
              <w:rPr>
                <w:rStyle w:val="SignalNameStyle"/>
                <w:b/>
              </w:rPr>
              <w:t>Legal Values</w:t>
            </w:r>
          </w:p>
        </w:tc>
        <w:tc>
          <w:tcPr>
            <w:tcW w:w="2170" w:type="dxa"/>
            <w:vAlign w:val="center"/>
          </w:tcPr>
          <w:p w14:paraId="107ECF58" w14:textId="1CF4E130" w:rsidR="001B2371" w:rsidRPr="00597DA2" w:rsidRDefault="001B2371" w:rsidP="001B2371">
            <w:pPr>
              <w:spacing w:after="240"/>
              <w:jc w:val="center"/>
              <w:cnfStyle w:val="100000000000" w:firstRow="1" w:lastRow="0" w:firstColumn="0" w:lastColumn="0" w:oddVBand="0" w:evenVBand="0" w:oddHBand="0" w:evenHBand="0" w:firstRowFirstColumn="0" w:firstRowLastColumn="0" w:lastRowFirstColumn="0" w:lastRowLastColumn="0"/>
              <w:rPr>
                <w:rStyle w:val="SignalNameStyle"/>
                <w:b/>
              </w:rPr>
            </w:pPr>
            <w:r>
              <w:rPr>
                <w:rStyle w:val="SignalNameStyle"/>
                <w:b/>
              </w:rPr>
              <w:t>Defaults</w:t>
            </w:r>
          </w:p>
        </w:tc>
        <w:tc>
          <w:tcPr>
            <w:tcW w:w="2468" w:type="dxa"/>
            <w:vAlign w:val="center"/>
          </w:tcPr>
          <w:p w14:paraId="3CC3278F" w14:textId="555822BF" w:rsidR="001B2371" w:rsidRPr="00597DA2" w:rsidRDefault="001B2371" w:rsidP="001B2371">
            <w:pPr>
              <w:spacing w:after="240"/>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597DA2">
              <w:rPr>
                <w:rStyle w:val="SignalNameStyle"/>
                <w:b/>
              </w:rPr>
              <w:t>Description</w:t>
            </w:r>
          </w:p>
        </w:tc>
      </w:tr>
      <w:tr w:rsidR="00983F5F" w14:paraId="58F43309"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46069967" w14:textId="1CCB2FBE" w:rsidR="00983F5F" w:rsidRDefault="009A072D" w:rsidP="001B2371">
            <w:pPr>
              <w:spacing w:after="240"/>
              <w:rPr>
                <w:rStyle w:val="SignalNameStyle"/>
              </w:rPr>
            </w:pPr>
            <w:r w:rsidRPr="00264B72">
              <w:rPr>
                <w:rStyle w:val="SignalNameStyle"/>
              </w:rPr>
              <w:t>use</w:t>
            </w:r>
            <w:r w:rsidR="00983F5F" w:rsidRPr="00264B72">
              <w:rPr>
                <w:rStyle w:val="SignalNameStyle"/>
              </w:rPr>
              <w:t>Cache</w:t>
            </w:r>
          </w:p>
        </w:tc>
        <w:tc>
          <w:tcPr>
            <w:tcW w:w="2334" w:type="dxa"/>
          </w:tcPr>
          <w:p w14:paraId="0637CC94" w14:textId="3C635DE7" w:rsidR="00983F5F" w:rsidRDefault="00983F5F"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0,1</w:t>
            </w:r>
          </w:p>
        </w:tc>
        <w:tc>
          <w:tcPr>
            <w:tcW w:w="2170" w:type="dxa"/>
          </w:tcPr>
          <w:p w14:paraId="25AFFA2C" w14:textId="3E19CC04" w:rsidR="00983F5F" w:rsidRDefault="00983F5F"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468" w:type="dxa"/>
          </w:tcPr>
          <w:p w14:paraId="6B1D2A7F" w14:textId="31EE73C7" w:rsidR="00983F5F" w:rsidRDefault="009A072D"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To enable/instantiate CCP </w:t>
            </w:r>
            <w:r w:rsidR="00983F5F">
              <w:rPr>
                <w:rStyle w:val="SignalNameStyle"/>
                <w:b w:val="0"/>
              </w:rPr>
              <w:t>cache logic and interfaces.</w:t>
            </w:r>
          </w:p>
        </w:tc>
      </w:tr>
      <w:tr w:rsidR="00983F5F" w14:paraId="057F0F4B"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5B6ED30" w14:textId="6C537493" w:rsidR="00983F5F" w:rsidRDefault="00983F5F" w:rsidP="001B2371">
            <w:pPr>
              <w:spacing w:after="240"/>
              <w:rPr>
                <w:rStyle w:val="SignalNameStyle"/>
              </w:rPr>
            </w:pPr>
            <w:r w:rsidRPr="00264B72">
              <w:rPr>
                <w:rStyle w:val="SignalNameStyle"/>
              </w:rPr>
              <w:t>useScratchpad</w:t>
            </w:r>
          </w:p>
        </w:tc>
        <w:tc>
          <w:tcPr>
            <w:tcW w:w="2334" w:type="dxa"/>
          </w:tcPr>
          <w:p w14:paraId="75B614EA" w14:textId="2DF96166" w:rsidR="00983F5F" w:rsidRDefault="00983F5F"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0,1</w:t>
            </w:r>
          </w:p>
        </w:tc>
        <w:tc>
          <w:tcPr>
            <w:tcW w:w="2170" w:type="dxa"/>
          </w:tcPr>
          <w:p w14:paraId="654D43FA" w14:textId="2275E38F" w:rsidR="00983F5F" w:rsidRDefault="00983F5F"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w:t>
            </w:r>
          </w:p>
        </w:tc>
        <w:tc>
          <w:tcPr>
            <w:tcW w:w="2468" w:type="dxa"/>
          </w:tcPr>
          <w:p w14:paraId="6035A81B" w14:textId="63B29193" w:rsidR="00983F5F" w:rsidRDefault="00983F5F"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To enable/instantiate CCP scratchpad logic and interfaces.</w:t>
            </w:r>
          </w:p>
        </w:tc>
      </w:tr>
      <w:tr w:rsidR="00EB50C1" w14:paraId="66579A5C"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1E32DE9A" w14:textId="58E5CF4A" w:rsidR="00EB50C1" w:rsidRDefault="00EB50C1" w:rsidP="001B2371">
            <w:pPr>
              <w:spacing w:after="240"/>
              <w:rPr>
                <w:rStyle w:val="SignalNameStyle"/>
              </w:rPr>
            </w:pPr>
            <w:r w:rsidRPr="00264B72">
              <w:rPr>
                <w:rStyle w:val="SignalNameStyle"/>
              </w:rPr>
              <w:t>us</w:t>
            </w:r>
            <w:r w:rsidR="00A82247" w:rsidRPr="00264B72">
              <w:rPr>
                <w:rStyle w:val="SignalNameStyle"/>
              </w:rPr>
              <w:t>eLowLatency</w:t>
            </w:r>
          </w:p>
        </w:tc>
        <w:tc>
          <w:tcPr>
            <w:tcW w:w="2334" w:type="dxa"/>
          </w:tcPr>
          <w:p w14:paraId="2092797D" w14:textId="3538B21F" w:rsidR="00EB50C1" w:rsidRDefault="00EB50C1"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0,1</w:t>
            </w:r>
          </w:p>
        </w:tc>
        <w:tc>
          <w:tcPr>
            <w:tcW w:w="2170" w:type="dxa"/>
          </w:tcPr>
          <w:p w14:paraId="2E4B7379" w14:textId="46691D9B" w:rsidR="00EB50C1" w:rsidRDefault="00EB50C1"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w:t>
            </w:r>
          </w:p>
        </w:tc>
        <w:tc>
          <w:tcPr>
            <w:tcW w:w="2468" w:type="dxa"/>
          </w:tcPr>
          <w:p w14:paraId="22232DDC" w14:textId="4E5B5AF2" w:rsidR="005B66B5" w:rsidRDefault="00EB50C1"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T</w:t>
            </w:r>
            <w:r w:rsidR="00A82247">
              <w:rPr>
                <w:rStyle w:val="SignalNameStyle"/>
                <w:b w:val="0"/>
              </w:rPr>
              <w:t>o save 2</w:t>
            </w:r>
            <w:r w:rsidR="00217CB4">
              <w:rPr>
                <w:rStyle w:val="SignalNameStyle"/>
                <w:b w:val="0"/>
              </w:rPr>
              <w:t xml:space="preserve"> cycle latency by </w:t>
            </w:r>
            <w:r w:rsidR="005B66B5">
              <w:rPr>
                <w:rStyle w:val="SignalNameStyle"/>
                <w:b w:val="0"/>
              </w:rPr>
              <w:t>changing the</w:t>
            </w:r>
            <w:r>
              <w:rPr>
                <w:rStyle w:val="SignalNameStyle"/>
                <w:b w:val="0"/>
              </w:rPr>
              <w:t xml:space="preserve"> OpQueue in Datapipe</w:t>
            </w:r>
            <w:r w:rsidR="005B66B5">
              <w:rPr>
                <w:rStyle w:val="SignalNameStyle"/>
                <w:b w:val="0"/>
              </w:rPr>
              <w:t xml:space="preserve"> to bypassable</w:t>
            </w:r>
            <w:r>
              <w:rPr>
                <w:rStyle w:val="SignalNameStyle"/>
                <w:b w:val="0"/>
              </w:rPr>
              <w:t>.</w:t>
            </w:r>
            <w:r w:rsidR="00A82247">
              <w:rPr>
                <w:rStyle w:val="SignalNameStyle"/>
                <w:b w:val="0"/>
              </w:rPr>
              <w:t xml:space="preserve"> and the ECC self-correcting-FIFO in the DataOuput module to bypassable.</w:t>
            </w:r>
            <w:r>
              <w:rPr>
                <w:rStyle w:val="SignalNameStyle"/>
                <w:b w:val="0"/>
              </w:rPr>
              <w:t xml:space="preserve"> </w:t>
            </w:r>
          </w:p>
          <w:p w14:paraId="1F99B23D" w14:textId="0D702409" w:rsidR="00EB50C1" w:rsidRDefault="00EB50C1"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Default setting is non-bypassable.</w:t>
            </w:r>
          </w:p>
        </w:tc>
      </w:tr>
      <w:tr w:rsidR="00E3052B" w14:paraId="6B6AEA78"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54D4B4A6" w14:textId="5599455A" w:rsidR="00E3052B" w:rsidRDefault="00E3052B" w:rsidP="001B2371">
            <w:pPr>
              <w:spacing w:after="240"/>
              <w:rPr>
                <w:rStyle w:val="SignalNameStyle"/>
                <w:highlight w:val="yellow"/>
              </w:rPr>
            </w:pPr>
            <w:r w:rsidRPr="00264B72">
              <w:rPr>
                <w:rStyle w:val="SignalNameStyle"/>
              </w:rPr>
              <w:t>useMemorySleep</w:t>
            </w:r>
          </w:p>
        </w:tc>
        <w:tc>
          <w:tcPr>
            <w:tcW w:w="2334" w:type="dxa"/>
          </w:tcPr>
          <w:p w14:paraId="7F2335E4" w14:textId="0F5D8CD7" w:rsidR="00E3052B" w:rsidRDefault="00E3052B"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0,1</w:t>
            </w:r>
          </w:p>
        </w:tc>
        <w:tc>
          <w:tcPr>
            <w:tcW w:w="2170" w:type="dxa"/>
          </w:tcPr>
          <w:p w14:paraId="04D77A1F" w14:textId="015CFCE8" w:rsidR="00E3052B" w:rsidRDefault="00E3052B"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w:t>
            </w:r>
          </w:p>
        </w:tc>
        <w:tc>
          <w:tcPr>
            <w:tcW w:w="2468" w:type="dxa"/>
          </w:tcPr>
          <w:p w14:paraId="5974A857" w14:textId="0FBCAB9B" w:rsidR="00E3052B" w:rsidRDefault="00E3052B"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To enable/instantiate CCP memory sleep logic and interfaces.</w:t>
            </w:r>
          </w:p>
        </w:tc>
      </w:tr>
      <w:tr w:rsidR="008B1F9D" w14:paraId="7508506F"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72F011E5" w14:textId="79A2DECF" w:rsidR="008B1F9D" w:rsidRDefault="008B1F9D" w:rsidP="001B2371">
            <w:pPr>
              <w:spacing w:after="240"/>
              <w:rPr>
                <w:rStyle w:val="SignalNameStyle"/>
                <w:highlight w:val="yellow"/>
              </w:rPr>
            </w:pPr>
            <w:r w:rsidRPr="00264B72">
              <w:rPr>
                <w:rStyle w:val="SignalNameStyle"/>
              </w:rPr>
              <w:t>enPartialFill</w:t>
            </w:r>
          </w:p>
        </w:tc>
        <w:tc>
          <w:tcPr>
            <w:tcW w:w="2334" w:type="dxa"/>
          </w:tcPr>
          <w:p w14:paraId="7EEB6896" w14:textId="542F2949" w:rsidR="008B1F9D" w:rsidRDefault="008B1F9D"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0,1</w:t>
            </w:r>
          </w:p>
        </w:tc>
        <w:tc>
          <w:tcPr>
            <w:tcW w:w="2170" w:type="dxa"/>
          </w:tcPr>
          <w:p w14:paraId="28184000" w14:textId="304FC444" w:rsidR="008B1F9D" w:rsidRDefault="008B1F9D"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w:t>
            </w:r>
          </w:p>
        </w:tc>
        <w:tc>
          <w:tcPr>
            <w:tcW w:w="2468" w:type="dxa"/>
          </w:tcPr>
          <w:p w14:paraId="455BFD11" w14:textId="3AD24AC6" w:rsidR="008B1F9D" w:rsidRPr="008B1F9D" w:rsidRDefault="008B1F9D" w:rsidP="001B2371">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sidRPr="008B1F9D">
              <w:rPr>
                <w:color w:val="333333"/>
                <w:shd w:val="clear" w:color="auto" w:fill="E0F0FF"/>
              </w:rPr>
              <w:t>To enable Partial Cacheline Fill where the number of data beats can be less than a full cacheline, and the byte enables might not be all 1s.</w:t>
            </w:r>
          </w:p>
        </w:tc>
      </w:tr>
      <w:tr w:rsidR="001B2371" w14:paraId="2203BA01" w14:textId="13D1FBA5"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203B9FC" w14:textId="417551B2" w:rsidR="001B2371" w:rsidRDefault="001B2371" w:rsidP="001B2371">
            <w:pPr>
              <w:spacing w:after="240"/>
              <w:rPr>
                <w:rStyle w:val="SignalNameStyle"/>
              </w:rPr>
            </w:pPr>
            <w:r>
              <w:rPr>
                <w:rStyle w:val="SignalNameStyle"/>
              </w:rPr>
              <w:t>nSets</w:t>
            </w:r>
          </w:p>
        </w:tc>
        <w:tc>
          <w:tcPr>
            <w:tcW w:w="2334" w:type="dxa"/>
          </w:tcPr>
          <w:p w14:paraId="79AFA063" w14:textId="0D6C112A" w:rsidR="001B2371" w:rsidRDefault="001B2371"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 xml:space="preserve">Refer </w:t>
            </w:r>
            <w:r w:rsidR="00DC008B">
              <w:rPr>
                <w:rStyle w:val="SignalNameStyle"/>
                <w:b w:val="0"/>
              </w:rPr>
              <w:t>to Concerto System Parameter Spec</w:t>
            </w:r>
          </w:p>
        </w:tc>
        <w:tc>
          <w:tcPr>
            <w:tcW w:w="2170" w:type="dxa"/>
          </w:tcPr>
          <w:p w14:paraId="4E64478B" w14:textId="4FD7E3EB" w:rsidR="001B2371" w:rsidRDefault="001B2371"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1024</w:t>
            </w:r>
          </w:p>
        </w:tc>
        <w:tc>
          <w:tcPr>
            <w:tcW w:w="2468" w:type="dxa"/>
          </w:tcPr>
          <w:p w14:paraId="6FE298E8" w14:textId="3139DE77" w:rsidR="001B2371" w:rsidRPr="008B1F9D" w:rsidRDefault="001B2371" w:rsidP="001B2371">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sidRPr="008B1F9D">
              <w:rPr>
                <w:rStyle w:val="SignalNameStyle"/>
                <w:b w:val="0"/>
              </w:rPr>
              <w:t>Number of sets in the cache.</w:t>
            </w:r>
          </w:p>
        </w:tc>
      </w:tr>
      <w:tr w:rsidR="00264B72" w14:paraId="075A1A3B"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DF2580B" w14:textId="05CF56DB" w:rsidR="00264B72" w:rsidRDefault="00264B72" w:rsidP="00264B72">
            <w:pPr>
              <w:spacing w:after="240"/>
              <w:rPr>
                <w:rStyle w:val="SignalNameStyle"/>
              </w:rPr>
            </w:pPr>
            <w:r>
              <w:rPr>
                <w:rStyle w:val="SignalNameStyle"/>
                <w:highlight w:val="yellow"/>
              </w:rPr>
              <w:t>UseTagRamInputFlop</w:t>
            </w:r>
          </w:p>
        </w:tc>
        <w:tc>
          <w:tcPr>
            <w:tcW w:w="2334" w:type="dxa"/>
          </w:tcPr>
          <w:p w14:paraId="452868D9" w14:textId="0A306FD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0,1</w:t>
            </w:r>
          </w:p>
        </w:tc>
        <w:tc>
          <w:tcPr>
            <w:tcW w:w="2170" w:type="dxa"/>
          </w:tcPr>
          <w:p w14:paraId="3A4B3848" w14:textId="380BAEE8"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w:t>
            </w:r>
          </w:p>
        </w:tc>
        <w:tc>
          <w:tcPr>
            <w:tcW w:w="2468" w:type="dxa"/>
          </w:tcPr>
          <w:p w14:paraId="19380653" w14:textId="7CFB1762"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color w:val="333333"/>
                <w:shd w:val="clear" w:color="auto" w:fill="E0F0FF"/>
              </w:rPr>
              <w:t>To enable tag ram input flops for slow SRAM timing fix.</w:t>
            </w:r>
          </w:p>
        </w:tc>
      </w:tr>
      <w:tr w:rsidR="00264B72" w14:paraId="76211265"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5572BBAB" w14:textId="3826ABAC" w:rsidR="00264B72" w:rsidRDefault="00264B72" w:rsidP="00264B72">
            <w:pPr>
              <w:spacing w:after="240"/>
              <w:rPr>
                <w:rStyle w:val="SignalNameStyle"/>
              </w:rPr>
            </w:pPr>
            <w:r>
              <w:rPr>
                <w:rStyle w:val="SignalNameStyle"/>
                <w:highlight w:val="yellow"/>
              </w:rPr>
              <w:t>UseTagRamOutputFlop</w:t>
            </w:r>
          </w:p>
        </w:tc>
        <w:tc>
          <w:tcPr>
            <w:tcW w:w="2334" w:type="dxa"/>
          </w:tcPr>
          <w:p w14:paraId="2D967E64" w14:textId="6B8B042D"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0,1</w:t>
            </w:r>
          </w:p>
        </w:tc>
        <w:tc>
          <w:tcPr>
            <w:tcW w:w="2170" w:type="dxa"/>
          </w:tcPr>
          <w:p w14:paraId="017B920E" w14:textId="6A746162"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w:t>
            </w:r>
          </w:p>
        </w:tc>
        <w:tc>
          <w:tcPr>
            <w:tcW w:w="2468" w:type="dxa"/>
          </w:tcPr>
          <w:p w14:paraId="5106091E" w14:textId="6D882B28"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color w:val="333333"/>
                <w:shd w:val="clear" w:color="auto" w:fill="E0F0FF"/>
              </w:rPr>
              <w:t>To enable tag ram output flops for slow SRAM timing fix.</w:t>
            </w:r>
          </w:p>
        </w:tc>
      </w:tr>
      <w:tr w:rsidR="00264B72" w14:paraId="7E1504F1"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58195574" w14:textId="5C3E8B91" w:rsidR="00264B72" w:rsidRDefault="00264B72" w:rsidP="00264B72">
            <w:pPr>
              <w:spacing w:after="240"/>
              <w:rPr>
                <w:rStyle w:val="SignalNameStyle"/>
              </w:rPr>
            </w:pPr>
            <w:r w:rsidRPr="0099448F">
              <w:rPr>
                <w:rStyle w:val="SignalNameStyle"/>
                <w:highlight w:val="yellow"/>
              </w:rPr>
              <w:t>nSramAccess</w:t>
            </w:r>
          </w:p>
        </w:tc>
        <w:tc>
          <w:tcPr>
            <w:tcW w:w="2334" w:type="dxa"/>
          </w:tcPr>
          <w:p w14:paraId="5EF028F7" w14:textId="699E86E3"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1, 2</w:t>
            </w:r>
          </w:p>
        </w:tc>
        <w:tc>
          <w:tcPr>
            <w:tcW w:w="2170" w:type="dxa"/>
          </w:tcPr>
          <w:p w14:paraId="3E60862A" w14:textId="63FC158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468" w:type="dxa"/>
          </w:tcPr>
          <w:p w14:paraId="1807CB75" w14:textId="28B2040E"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color w:val="333333"/>
                <w:shd w:val="clear" w:color="auto" w:fill="E0F0FF"/>
              </w:rPr>
              <w:t>To configure the data ram access cycle, 1 to select single cycle SRAM access, 2 to use two cycle SRAM access</w:t>
            </w:r>
          </w:p>
        </w:tc>
      </w:tr>
      <w:tr w:rsidR="00264B72" w14:paraId="26477927"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73ECACAC" w14:textId="027D3835" w:rsidR="00264B72" w:rsidRDefault="00264B72" w:rsidP="00264B72">
            <w:pPr>
              <w:spacing w:after="240"/>
              <w:rPr>
                <w:rStyle w:val="SignalNameStyle"/>
              </w:rPr>
            </w:pPr>
            <w:r>
              <w:rPr>
                <w:rStyle w:val="SignalNameStyle"/>
                <w:highlight w:val="yellow"/>
              </w:rPr>
              <w:t>useSramInputFlop</w:t>
            </w:r>
          </w:p>
        </w:tc>
        <w:tc>
          <w:tcPr>
            <w:tcW w:w="2334" w:type="dxa"/>
          </w:tcPr>
          <w:p w14:paraId="59A93B6B" w14:textId="306FE632"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0,1</w:t>
            </w:r>
          </w:p>
        </w:tc>
        <w:tc>
          <w:tcPr>
            <w:tcW w:w="2170" w:type="dxa"/>
          </w:tcPr>
          <w:p w14:paraId="4C59584E" w14:textId="33A6777F"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w:t>
            </w:r>
          </w:p>
        </w:tc>
        <w:tc>
          <w:tcPr>
            <w:tcW w:w="2468" w:type="dxa"/>
          </w:tcPr>
          <w:p w14:paraId="4E667C22" w14:textId="6ACD363E"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color w:val="333333"/>
                <w:shd w:val="clear" w:color="auto" w:fill="E0F0FF"/>
              </w:rPr>
              <w:t>To enable data ram input flops for slow SRAM timing fix. Must be enabled if nBeatsPerBank &gt; 1</w:t>
            </w:r>
          </w:p>
        </w:tc>
      </w:tr>
      <w:tr w:rsidR="00264B72" w14:paraId="2203BA07" w14:textId="269A482B"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203BA02" w14:textId="49AF352B" w:rsidR="00264B72" w:rsidRPr="00E05635" w:rsidRDefault="00264B72" w:rsidP="00264B72">
            <w:pPr>
              <w:spacing w:after="240"/>
              <w:rPr>
                <w:rStyle w:val="SignalNameStyle"/>
              </w:rPr>
            </w:pPr>
            <w:r>
              <w:rPr>
                <w:rStyle w:val="SignalNameStyle"/>
              </w:rPr>
              <w:t>nWays</w:t>
            </w:r>
          </w:p>
        </w:tc>
        <w:tc>
          <w:tcPr>
            <w:tcW w:w="2334" w:type="dxa"/>
          </w:tcPr>
          <w:p w14:paraId="07CF5C50" w14:textId="77D36BD6"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w:t>
            </w:r>
            <w:r w:rsidR="00DC008B">
              <w:rPr>
                <w:rStyle w:val="SignalNameStyle"/>
                <w:b w:val="0"/>
              </w:rPr>
              <w:t xml:space="preserve"> to Concerto System Parameter Spec</w:t>
            </w:r>
          </w:p>
        </w:tc>
        <w:tc>
          <w:tcPr>
            <w:tcW w:w="2170" w:type="dxa"/>
          </w:tcPr>
          <w:p w14:paraId="047EA7D9" w14:textId="3BBDC461"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16</w:t>
            </w:r>
          </w:p>
        </w:tc>
        <w:tc>
          <w:tcPr>
            <w:tcW w:w="2468" w:type="dxa"/>
          </w:tcPr>
          <w:p w14:paraId="4C36CF4A" w14:textId="7777777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rPr>
            </w:pPr>
            <w:r>
              <w:rPr>
                <w:rStyle w:val="SignalNameStyle"/>
                <w:b w:val="0"/>
              </w:rPr>
              <w:t>Number of ways in the cache</w:t>
            </w:r>
            <w:r w:rsidR="0002495F">
              <w:rPr>
                <w:rStyle w:val="SignalNameStyle"/>
                <w:b w:val="0"/>
              </w:rPr>
              <w:t>.</w:t>
            </w:r>
          </w:p>
          <w:p w14:paraId="54D38321" w14:textId="3FB44736" w:rsidR="0002495F" w:rsidRDefault="0002495F"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When RepPolicy=</w:t>
            </w:r>
            <w:r w:rsidR="00174C54">
              <w:rPr>
                <w:rStyle w:val="SignalNameStyle"/>
                <w:b w:val="0"/>
              </w:rPr>
              <w:t>”PL</w:t>
            </w:r>
            <w:r>
              <w:rPr>
                <w:rStyle w:val="SignalNameStyle"/>
                <w:b w:val="0"/>
              </w:rPr>
              <w:t>RU</w:t>
            </w:r>
            <w:r w:rsidR="00174C54">
              <w:rPr>
                <w:rStyle w:val="SignalNameStyle"/>
                <w:b w:val="0"/>
              </w:rPr>
              <w:t>”</w:t>
            </w:r>
            <w:r>
              <w:rPr>
                <w:rStyle w:val="SignalNameStyle"/>
                <w:b w:val="0"/>
              </w:rPr>
              <w:t>, then legal nWays value is 2,4,6,8,12,16,20,24,28,32.</w:t>
            </w:r>
          </w:p>
        </w:tc>
      </w:tr>
      <w:tr w:rsidR="00264B72" w14:paraId="2203BA0F" w14:textId="7800824E"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203BA08" w14:textId="3C949ED6" w:rsidR="00264B72" w:rsidRPr="00E05635" w:rsidRDefault="00264B72" w:rsidP="00264B72">
            <w:pPr>
              <w:spacing w:after="240"/>
              <w:rPr>
                <w:rStyle w:val="SignalNameStyle"/>
              </w:rPr>
            </w:pPr>
            <w:r>
              <w:rPr>
                <w:rStyle w:val="SignalNameStyle"/>
              </w:rPr>
              <w:t>wData</w:t>
            </w:r>
          </w:p>
        </w:tc>
        <w:tc>
          <w:tcPr>
            <w:tcW w:w="2334" w:type="dxa"/>
          </w:tcPr>
          <w:p w14:paraId="4693DE40" w14:textId="31B6BAF6"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64,128,256,512</w:t>
            </w:r>
          </w:p>
        </w:tc>
        <w:tc>
          <w:tcPr>
            <w:tcW w:w="2170" w:type="dxa"/>
          </w:tcPr>
          <w:p w14:paraId="54248D44" w14:textId="1C2741E7"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128</w:t>
            </w:r>
          </w:p>
        </w:tc>
        <w:tc>
          <w:tcPr>
            <w:tcW w:w="2468" w:type="dxa"/>
          </w:tcPr>
          <w:p w14:paraId="155FDBBD" w14:textId="2C3E5998"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Width of data interface to the cache in Bits.</w:t>
            </w:r>
          </w:p>
        </w:tc>
      </w:tr>
      <w:tr w:rsidR="00264B72" w14:paraId="55977FDB"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4BAA7DD5" w14:textId="4EAAB36A" w:rsidR="00264B72" w:rsidRDefault="00264B72" w:rsidP="00264B72">
            <w:pPr>
              <w:spacing w:after="240"/>
              <w:rPr>
                <w:rStyle w:val="SignalNameStyle"/>
              </w:rPr>
            </w:pPr>
            <w:r w:rsidRPr="00DC0392">
              <w:rPr>
                <w:rStyle w:val="SignalNameStyle"/>
                <w:highlight w:val="yellow"/>
              </w:rPr>
              <w:t>nDataBeatsPerBank</w:t>
            </w:r>
          </w:p>
        </w:tc>
        <w:tc>
          <w:tcPr>
            <w:tcW w:w="2334" w:type="dxa"/>
          </w:tcPr>
          <w:p w14:paraId="66AA2D2B" w14:textId="5640385F"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1,2,4,8</w:t>
            </w:r>
          </w:p>
        </w:tc>
        <w:tc>
          <w:tcPr>
            <w:tcW w:w="2170" w:type="dxa"/>
          </w:tcPr>
          <w:p w14:paraId="2993ADD4" w14:textId="135C484A"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468" w:type="dxa"/>
          </w:tcPr>
          <w:p w14:paraId="052D8A98" w14:textId="09626015"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Number of beats of data stored in data array bank. Please not that all data bank operations are done on a beat wide basis. Entire cacheline resides in the same bank. Above parameter decides each operation in data array is done on how many beats together.e.g. If nDataBeat = 2, DataBank accesses are performed for 2 beats together. So, we could have wider memories.</w:t>
            </w:r>
          </w:p>
        </w:tc>
      </w:tr>
      <w:tr w:rsidR="00264B72" w14:paraId="083AB738" w14:textId="7DFC9F06"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071D349B" w14:textId="6E05F3E8" w:rsidR="00264B72" w:rsidRDefault="00264B72" w:rsidP="00264B72">
            <w:pPr>
              <w:spacing w:after="240"/>
              <w:rPr>
                <w:rStyle w:val="SignalNameStyle"/>
              </w:rPr>
            </w:pPr>
            <w:r>
              <w:rPr>
                <w:rStyle w:val="SignalNameStyle"/>
              </w:rPr>
              <w:t>nTagBanks</w:t>
            </w:r>
          </w:p>
        </w:tc>
        <w:tc>
          <w:tcPr>
            <w:tcW w:w="2334" w:type="dxa"/>
          </w:tcPr>
          <w:p w14:paraId="5F6DA8EE" w14:textId="3502AEA7"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1,2,4</w:t>
            </w:r>
          </w:p>
        </w:tc>
        <w:tc>
          <w:tcPr>
            <w:tcW w:w="2170" w:type="dxa"/>
          </w:tcPr>
          <w:p w14:paraId="1D7D4088" w14:textId="0C79DE9C"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468" w:type="dxa"/>
          </w:tcPr>
          <w:p w14:paraId="5F6B7A1D" w14:textId="1E0CB9A2"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Number of Tag Banks</w:t>
            </w:r>
          </w:p>
        </w:tc>
      </w:tr>
      <w:tr w:rsidR="00264B72" w14:paraId="5F3059ED" w14:textId="6D764958"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B1A9D16" w14:textId="2CD2CBE0" w:rsidR="00264B72" w:rsidRDefault="00264B72" w:rsidP="00264B72">
            <w:pPr>
              <w:spacing w:after="240"/>
              <w:rPr>
                <w:rStyle w:val="SignalNameStyle"/>
              </w:rPr>
            </w:pPr>
            <w:r>
              <w:rPr>
                <w:rStyle w:val="SignalNameStyle"/>
              </w:rPr>
              <w:t>nDataBanks</w:t>
            </w:r>
          </w:p>
        </w:tc>
        <w:tc>
          <w:tcPr>
            <w:tcW w:w="2334" w:type="dxa"/>
          </w:tcPr>
          <w:p w14:paraId="6DE8A330" w14:textId="6E3C8D08"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1,2,4</w:t>
            </w:r>
          </w:p>
        </w:tc>
        <w:tc>
          <w:tcPr>
            <w:tcW w:w="2170" w:type="dxa"/>
          </w:tcPr>
          <w:p w14:paraId="4340000B" w14:textId="23FA40E4"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4</w:t>
            </w:r>
          </w:p>
        </w:tc>
        <w:tc>
          <w:tcPr>
            <w:tcW w:w="2468" w:type="dxa"/>
          </w:tcPr>
          <w:p w14:paraId="48C52257" w14:textId="693A3193"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Number of data banks</w:t>
            </w:r>
          </w:p>
        </w:tc>
      </w:tr>
      <w:tr w:rsidR="00264B72" w14:paraId="004CDA78"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1B5A3373" w14:textId="48C41960" w:rsidR="00264B72" w:rsidRDefault="00264B72" w:rsidP="00264B72">
            <w:pPr>
              <w:spacing w:after="240"/>
              <w:rPr>
                <w:rStyle w:val="SignalNameStyle"/>
              </w:rPr>
            </w:pPr>
            <w:r>
              <w:rPr>
                <w:rStyle w:val="SignalNameStyle"/>
              </w:rPr>
              <w:t>TagErrInfo</w:t>
            </w:r>
          </w:p>
        </w:tc>
        <w:tc>
          <w:tcPr>
            <w:tcW w:w="2334" w:type="dxa"/>
          </w:tcPr>
          <w:p w14:paraId="6E747F04" w14:textId="2419C0F2"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 xml:space="preserve">Refer </w:t>
            </w:r>
            <w:r w:rsidR="00DC008B">
              <w:rPr>
                <w:rStyle w:val="SignalNameStyle"/>
                <w:b w:val="0"/>
              </w:rPr>
              <w:t>to Concerto System Parameter Spec for details</w:t>
            </w:r>
          </w:p>
        </w:tc>
        <w:tc>
          <w:tcPr>
            <w:tcW w:w="2170" w:type="dxa"/>
          </w:tcPr>
          <w:p w14:paraId="0639BE28" w14:textId="5F04B05E"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NONE</w:t>
            </w:r>
          </w:p>
        </w:tc>
        <w:tc>
          <w:tcPr>
            <w:tcW w:w="2468" w:type="dxa"/>
          </w:tcPr>
          <w:p w14:paraId="5521DB35" w14:textId="788CB74E"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NONE, PARITY and ECC Variants</w:t>
            </w:r>
          </w:p>
        </w:tc>
      </w:tr>
      <w:tr w:rsidR="00264B72" w14:paraId="133AF118"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7FD1AE06" w14:textId="3F7F3D1D" w:rsidR="00264B72" w:rsidRDefault="00264B72" w:rsidP="00264B72">
            <w:pPr>
              <w:spacing w:after="240"/>
              <w:rPr>
                <w:rStyle w:val="SignalNameStyle"/>
              </w:rPr>
            </w:pPr>
            <w:r>
              <w:rPr>
                <w:rStyle w:val="SignalNameStyle"/>
              </w:rPr>
              <w:t>DataErrInfo</w:t>
            </w:r>
          </w:p>
        </w:tc>
        <w:tc>
          <w:tcPr>
            <w:tcW w:w="2334" w:type="dxa"/>
          </w:tcPr>
          <w:p w14:paraId="2A0E077B" w14:textId="0C484D1E"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w:t>
            </w:r>
            <w:r w:rsidR="00DC008B">
              <w:rPr>
                <w:rStyle w:val="SignalNameStyle"/>
                <w:b w:val="0"/>
              </w:rPr>
              <w:t xml:space="preserve"> to Concerto System Parameter Spec for details</w:t>
            </w:r>
          </w:p>
        </w:tc>
        <w:tc>
          <w:tcPr>
            <w:tcW w:w="2170" w:type="dxa"/>
          </w:tcPr>
          <w:p w14:paraId="7741B15A" w14:textId="1475485E"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NONE</w:t>
            </w:r>
          </w:p>
        </w:tc>
        <w:tc>
          <w:tcPr>
            <w:tcW w:w="2468" w:type="dxa"/>
          </w:tcPr>
          <w:p w14:paraId="44518D64" w14:textId="4961228C"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NONE, PARITY and ECC Variants</w:t>
            </w:r>
          </w:p>
        </w:tc>
      </w:tr>
      <w:tr w:rsidR="00264B72" w14:paraId="5E194BEC"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3320B746" w14:textId="783BA80D" w:rsidR="00264B72" w:rsidRDefault="00264B72" w:rsidP="00264B72">
            <w:pPr>
              <w:spacing w:after="240"/>
              <w:rPr>
                <w:rStyle w:val="SignalNameStyle"/>
              </w:rPr>
            </w:pPr>
            <w:r>
              <w:rPr>
                <w:rStyle w:val="SignalNameStyle"/>
              </w:rPr>
              <w:t>nClkDiv</w:t>
            </w:r>
          </w:p>
        </w:tc>
        <w:tc>
          <w:tcPr>
            <w:tcW w:w="2334" w:type="dxa"/>
          </w:tcPr>
          <w:p w14:paraId="0923D711" w14:textId="10EE4EA4"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1,2,4</w:t>
            </w:r>
          </w:p>
        </w:tc>
        <w:tc>
          <w:tcPr>
            <w:tcW w:w="2170" w:type="dxa"/>
          </w:tcPr>
          <w:p w14:paraId="3EFE6A76" w14:textId="36C49508"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468" w:type="dxa"/>
          </w:tcPr>
          <w:p w14:paraId="1F5D1598" w14:textId="2E772E66"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This indicates clock frequency at which data arrays are to be run at.</w:t>
            </w:r>
          </w:p>
        </w:tc>
      </w:tr>
      <w:tr w:rsidR="00264B72" w14:paraId="1FEE046E"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3979636A" w14:textId="67F1E57F" w:rsidR="00264B72" w:rsidRDefault="00264B72" w:rsidP="00264B72">
            <w:pPr>
              <w:spacing w:after="240"/>
              <w:rPr>
                <w:rStyle w:val="SignalNameStyle"/>
              </w:rPr>
            </w:pPr>
            <w:r>
              <w:rPr>
                <w:rStyle w:val="SignalNameStyle"/>
              </w:rPr>
              <w:t>PriSubDiagAddrBits[]</w:t>
            </w:r>
          </w:p>
        </w:tc>
        <w:tc>
          <w:tcPr>
            <w:tcW w:w="2334" w:type="dxa"/>
          </w:tcPr>
          <w:p w14:paraId="00E7A93C" w14:textId="4909E4AE"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Refer </w:t>
            </w:r>
            <w:r w:rsidR="00DC008B">
              <w:rPr>
                <w:rStyle w:val="SignalNameStyle"/>
                <w:b w:val="0"/>
              </w:rPr>
              <w:t>t</w:t>
            </w:r>
            <w:r w:rsidR="00DC008B" w:rsidRPr="00DC008B">
              <w:rPr>
                <w:rStyle w:val="SignalNameStyle"/>
                <w:b w:val="0"/>
                <w:bCs/>
              </w:rPr>
              <w:t xml:space="preserve">o </w:t>
            </w:r>
            <w:r w:rsidRPr="00DC008B">
              <w:rPr>
                <w:rStyle w:val="SignalNameStyle"/>
                <w:b w:val="0"/>
                <w:bCs/>
              </w:rPr>
              <w:t>C</w:t>
            </w:r>
            <w:r w:rsidR="00DC008B" w:rsidRPr="00DC008B">
              <w:rPr>
                <w:rStyle w:val="SignalNameStyle"/>
                <w:b w:val="0"/>
                <w:bCs/>
              </w:rPr>
              <w:t xml:space="preserve">oncerto </w:t>
            </w:r>
            <w:r w:rsidRPr="00DC008B">
              <w:rPr>
                <w:rStyle w:val="SignalNameStyle"/>
                <w:b w:val="0"/>
                <w:bCs/>
              </w:rPr>
              <w:t>S</w:t>
            </w:r>
            <w:r w:rsidR="00DC008B" w:rsidRPr="00DC008B">
              <w:rPr>
                <w:rStyle w:val="SignalNameStyle"/>
                <w:b w:val="0"/>
                <w:bCs/>
              </w:rPr>
              <w:t xml:space="preserve">ystem </w:t>
            </w:r>
            <w:r w:rsidRPr="00DC008B">
              <w:rPr>
                <w:rStyle w:val="SignalNameStyle"/>
                <w:b w:val="0"/>
                <w:bCs/>
              </w:rPr>
              <w:t>P</w:t>
            </w:r>
            <w:r w:rsidR="00DC008B" w:rsidRPr="00DC008B">
              <w:rPr>
                <w:rStyle w:val="SignalNameStyle"/>
                <w:b w:val="0"/>
                <w:bCs/>
              </w:rPr>
              <w:t xml:space="preserve">arameter </w:t>
            </w:r>
            <w:r w:rsidRPr="00DC008B">
              <w:rPr>
                <w:rStyle w:val="SignalNameStyle"/>
                <w:b w:val="0"/>
                <w:bCs/>
              </w:rPr>
              <w:t>S</w:t>
            </w:r>
            <w:r w:rsidR="00DC008B" w:rsidRPr="00DC008B">
              <w:rPr>
                <w:rStyle w:val="SignalNameStyle"/>
                <w:b w:val="0"/>
                <w:bCs/>
              </w:rPr>
              <w:t>pec</w:t>
            </w:r>
            <w:r w:rsidR="00DC008B">
              <w:rPr>
                <w:rStyle w:val="SignalNameStyle"/>
                <w:b w:val="0"/>
                <w:bCs/>
              </w:rPr>
              <w:t xml:space="preserve"> for details</w:t>
            </w:r>
          </w:p>
        </w:tc>
        <w:tc>
          <w:tcPr>
            <w:tcW w:w="2170" w:type="dxa"/>
          </w:tcPr>
          <w:p w14:paraId="52542076" w14:textId="4E54568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Bits selecting Index</w:t>
            </w:r>
          </w:p>
        </w:tc>
        <w:tc>
          <w:tcPr>
            <w:tcW w:w="2468" w:type="dxa"/>
          </w:tcPr>
          <w:p w14:paraId="1A03CEE9" w14:textId="77777777" w:rsidR="00264B72" w:rsidRDefault="00B24C5B"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Primary submatrix diagonal address bits. This element represents a vector. Each element of the vector is an integer that represents a primary address bit, and each element must have a unique value.</w:t>
            </w:r>
          </w:p>
          <w:p w14:paraId="1BC94E69" w14:textId="4E38ED99" w:rsidR="00BD6868" w:rsidRDefault="00BD6868"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NOTE: set_select is a hardware library module that uses PriSubDiagAddrBits[] and SecSubRows[]. This set_select module selects certain bits in an input address, as specified by a primary bit array parameter PriSubDiagAddrBits[], and exclusive-OR each selected bit with ever</w:t>
            </w:r>
            <w:r w:rsidR="00B15B99">
              <w:rPr>
                <w:rStyle w:val="SignalNameStyle"/>
                <w:b w:val="0"/>
              </w:rPr>
              <w:t>y</w:t>
            </w:r>
            <w:r>
              <w:rPr>
                <w:rStyle w:val="SignalNameStyle"/>
                <w:b w:val="0"/>
              </w:rPr>
              <w:t xml:space="preserve"> address bit as specified by a secondary bit array parameter SecSubRows[].</w:t>
            </w:r>
          </w:p>
          <w:p w14:paraId="169CFE7B" w14:textId="1031C08A" w:rsidR="00BD6868" w:rsidRDefault="00BD6868"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Assume PriSubDiagAddrBits</w:t>
            </w:r>
            <w:r w:rsidR="00E553CA">
              <w:rPr>
                <w:rStyle w:val="SignalNameStyle"/>
                <w:b w:val="0"/>
              </w:rPr>
              <w:t>[]</w:t>
            </w:r>
            <w:r>
              <w:rPr>
                <w:rStyle w:val="SignalNameStyle"/>
                <w:b w:val="0"/>
              </w:rPr>
              <w:t xml:space="preserve"> to be</w:t>
            </w:r>
            <w:r w:rsidR="00E553CA">
              <w:rPr>
                <w:rStyle w:val="SignalNameStyle"/>
                <w:b w:val="0"/>
              </w:rPr>
              <w:t xml:space="preserve"> A[] with 4 elements.</w:t>
            </w:r>
          </w:p>
          <w:p w14:paraId="062C8B3F" w14:textId="4C6A5629" w:rsidR="00E553CA" w:rsidRDefault="00B15B99"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Assume </w:t>
            </w:r>
            <w:r w:rsidR="00E553CA">
              <w:rPr>
                <w:rStyle w:val="SignalNameStyle"/>
                <w:b w:val="0"/>
              </w:rPr>
              <w:t>SecSubRows[] to be B[] with 4 elements</w:t>
            </w:r>
            <w:r w:rsidR="00D17313">
              <w:rPr>
                <w:rStyle w:val="SignalNameStyle"/>
                <w:b w:val="0"/>
              </w:rPr>
              <w:t xml:space="preserve">, each element is an array of </w:t>
            </w:r>
            <w:r>
              <w:rPr>
                <w:rStyle w:val="SignalNameStyle"/>
                <w:b w:val="0"/>
              </w:rPr>
              <w:t xml:space="preserve">8 </w:t>
            </w:r>
            <w:r w:rsidR="00D17313">
              <w:rPr>
                <w:rStyle w:val="SignalNameStyle"/>
                <w:b w:val="0"/>
              </w:rPr>
              <w:t>integer</w:t>
            </w:r>
            <w:r>
              <w:rPr>
                <w:rStyle w:val="SignalNameStyle"/>
                <w:b w:val="0"/>
              </w:rPr>
              <w:t>s</w:t>
            </w:r>
            <w:r w:rsidR="00D17313">
              <w:rPr>
                <w:rStyle w:val="SignalNameStyle"/>
                <w:b w:val="0"/>
              </w:rPr>
              <w:t>.</w:t>
            </w:r>
          </w:p>
          <w:p w14:paraId="08876594" w14:textId="33D6EE2D" w:rsidR="00E553CA" w:rsidRDefault="00E553CA"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The resulting Hash function output C[] </w:t>
            </w:r>
            <w:r w:rsidR="00B15B99">
              <w:rPr>
                <w:rStyle w:val="SignalNameStyle"/>
                <w:b w:val="0"/>
              </w:rPr>
              <w:t xml:space="preserve">of 4 elements </w:t>
            </w:r>
            <w:r>
              <w:rPr>
                <w:rStyle w:val="SignalNameStyle"/>
                <w:b w:val="0"/>
              </w:rPr>
              <w:t>would be</w:t>
            </w:r>
          </w:p>
          <w:p w14:paraId="03DD1A93" w14:textId="61B97B68" w:rsidR="00E553CA" w:rsidRDefault="00E553CA"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C[0]=A[</w:t>
            </w:r>
            <w:r w:rsidR="00F8145D">
              <w:rPr>
                <w:rStyle w:val="SignalNameStyle"/>
                <w:b w:val="0"/>
              </w:rPr>
              <w:t>3</w:t>
            </w:r>
            <w:r>
              <w:rPr>
                <w:rStyle w:val="SignalNameStyle"/>
                <w:b w:val="0"/>
              </w:rPr>
              <w:t>]^</w:t>
            </w:r>
            <w:r w:rsidR="00B15B99">
              <w:rPr>
                <w:rStyle w:val="SignalNameStyle"/>
                <w:b w:val="0"/>
              </w:rPr>
              <w:t>{^</w:t>
            </w:r>
            <w:r>
              <w:rPr>
                <w:rStyle w:val="SignalNameStyle"/>
                <w:b w:val="0"/>
              </w:rPr>
              <w:t>B[</w:t>
            </w:r>
            <w:r w:rsidR="00F8145D">
              <w:rPr>
                <w:rStyle w:val="SignalNameStyle"/>
                <w:b w:val="0"/>
              </w:rPr>
              <w:t>3</w:t>
            </w:r>
            <w:r>
              <w:rPr>
                <w:rStyle w:val="SignalNameStyle"/>
                <w:b w:val="0"/>
              </w:rPr>
              <w:t>]</w:t>
            </w:r>
            <w:r w:rsidR="00B15B99">
              <w:rPr>
                <w:rStyle w:val="SignalNameStyle"/>
                <w:b w:val="0"/>
              </w:rPr>
              <w:t>}</w:t>
            </w:r>
          </w:p>
          <w:p w14:paraId="7C487216" w14:textId="372BE466" w:rsidR="00E553CA" w:rsidRDefault="00E553CA" w:rsidP="00E553CA">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C[1]=A[</w:t>
            </w:r>
            <w:r w:rsidR="00F8145D">
              <w:rPr>
                <w:rStyle w:val="SignalNameStyle"/>
                <w:b w:val="0"/>
              </w:rPr>
              <w:t>2</w:t>
            </w:r>
            <w:r>
              <w:rPr>
                <w:rStyle w:val="SignalNameStyle"/>
                <w:b w:val="0"/>
              </w:rPr>
              <w:t>]^</w:t>
            </w:r>
            <w:r w:rsidR="00B15B99">
              <w:rPr>
                <w:rStyle w:val="SignalNameStyle"/>
                <w:b w:val="0"/>
              </w:rPr>
              <w:t>{^B[</w:t>
            </w:r>
            <w:r w:rsidR="00F8145D">
              <w:rPr>
                <w:rStyle w:val="SignalNameStyle"/>
                <w:b w:val="0"/>
              </w:rPr>
              <w:t>2</w:t>
            </w:r>
            <w:r w:rsidR="00B15B99">
              <w:rPr>
                <w:rStyle w:val="SignalNameStyle"/>
                <w:b w:val="0"/>
              </w:rPr>
              <w:t>]}</w:t>
            </w:r>
          </w:p>
          <w:p w14:paraId="024DA1D1" w14:textId="59C68446" w:rsidR="00E553CA" w:rsidRDefault="00E553CA" w:rsidP="00E553CA">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C[2]=A[</w:t>
            </w:r>
            <w:r w:rsidR="00F8145D">
              <w:rPr>
                <w:rStyle w:val="SignalNameStyle"/>
                <w:b w:val="0"/>
              </w:rPr>
              <w:t>1</w:t>
            </w:r>
            <w:r>
              <w:rPr>
                <w:rStyle w:val="SignalNameStyle"/>
                <w:b w:val="0"/>
              </w:rPr>
              <w:t>]^</w:t>
            </w:r>
            <w:r w:rsidR="00B15B99">
              <w:rPr>
                <w:rStyle w:val="SignalNameStyle"/>
                <w:b w:val="0"/>
              </w:rPr>
              <w:t>{^B[</w:t>
            </w:r>
            <w:r w:rsidR="00F8145D">
              <w:rPr>
                <w:rStyle w:val="SignalNameStyle"/>
                <w:b w:val="0"/>
              </w:rPr>
              <w:t>1</w:t>
            </w:r>
            <w:r w:rsidR="00B15B99">
              <w:rPr>
                <w:rStyle w:val="SignalNameStyle"/>
                <w:b w:val="0"/>
              </w:rPr>
              <w:t>]}</w:t>
            </w:r>
          </w:p>
          <w:p w14:paraId="614C5EEB" w14:textId="23B6D66C" w:rsidR="00E553CA" w:rsidRDefault="00E553CA"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C[3]=A[</w:t>
            </w:r>
            <w:r w:rsidR="00F8145D">
              <w:rPr>
                <w:rStyle w:val="SignalNameStyle"/>
                <w:b w:val="0"/>
              </w:rPr>
              <w:t>0</w:t>
            </w:r>
            <w:r>
              <w:rPr>
                <w:rStyle w:val="SignalNameStyle"/>
                <w:b w:val="0"/>
              </w:rPr>
              <w:t>]^</w:t>
            </w:r>
            <w:r w:rsidR="00B15B99">
              <w:rPr>
                <w:rStyle w:val="SignalNameStyle"/>
                <w:b w:val="0"/>
              </w:rPr>
              <w:t>{^B[</w:t>
            </w:r>
            <w:r w:rsidR="00F8145D">
              <w:rPr>
                <w:rStyle w:val="SignalNameStyle"/>
                <w:b w:val="0"/>
              </w:rPr>
              <w:t>0</w:t>
            </w:r>
            <w:r w:rsidR="00B15B99">
              <w:rPr>
                <w:rStyle w:val="SignalNameStyle"/>
                <w:b w:val="0"/>
              </w:rPr>
              <w:t>]}</w:t>
            </w:r>
          </w:p>
          <w:p w14:paraId="5ECB50BB" w14:textId="77777777" w:rsidR="00B15B99" w:rsidRDefault="00B15B99"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NOTE: PriSubDiagAddrBits is an array of integer.</w:t>
            </w:r>
          </w:p>
          <w:p w14:paraId="3EA64E5F" w14:textId="38E5014E" w:rsidR="00B15B99" w:rsidRDefault="00B15B99"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SecSubRows is an array of array of integer.</w:t>
            </w:r>
          </w:p>
        </w:tc>
      </w:tr>
      <w:tr w:rsidR="00264B72" w14:paraId="78A00CB8"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75FBD1AF" w14:textId="0DC6E496" w:rsidR="00264B72" w:rsidRDefault="00264B72" w:rsidP="00264B72">
            <w:pPr>
              <w:spacing w:after="240"/>
              <w:rPr>
                <w:rStyle w:val="SignalNameStyle"/>
              </w:rPr>
            </w:pPr>
            <w:r>
              <w:rPr>
                <w:rStyle w:val="SignalNameStyle"/>
              </w:rPr>
              <w:t>SecSubRows</w:t>
            </w:r>
            <w:r w:rsidR="00B24C5B">
              <w:rPr>
                <w:rStyle w:val="SignalNameStyle"/>
              </w:rPr>
              <w:t>[]</w:t>
            </w:r>
            <w:r w:rsidR="00B15B99">
              <w:rPr>
                <w:rStyle w:val="SignalNameStyle"/>
              </w:rPr>
              <w:t>{}</w:t>
            </w:r>
          </w:p>
        </w:tc>
        <w:tc>
          <w:tcPr>
            <w:tcW w:w="2334" w:type="dxa"/>
          </w:tcPr>
          <w:p w14:paraId="58A81FE2" w14:textId="00F40E13"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 xml:space="preserve">Refer </w:t>
            </w:r>
            <w:r w:rsidR="00DC008B">
              <w:rPr>
                <w:rStyle w:val="SignalNameStyle"/>
                <w:b w:val="0"/>
              </w:rPr>
              <w:t>to Concerto System Parameter Spec for details</w:t>
            </w:r>
          </w:p>
        </w:tc>
        <w:tc>
          <w:tcPr>
            <w:tcW w:w="2170" w:type="dxa"/>
          </w:tcPr>
          <w:p w14:paraId="44DBFDF0" w14:textId="77777777"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p>
        </w:tc>
        <w:tc>
          <w:tcPr>
            <w:tcW w:w="2468" w:type="dxa"/>
          </w:tcPr>
          <w:p w14:paraId="75D079FC" w14:textId="77777777" w:rsidR="00BD6868" w:rsidRDefault="00B24C5B"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Secondary submatrix row bundles. This element represents a vector whose length equals PriSubDiagAddrBits[]. Each element of the vector is a bundle containing a vector of integers that represent the secondary address bits in each row.</w:t>
            </w:r>
          </w:p>
          <w:p w14:paraId="46A9BC0D" w14:textId="33E16050" w:rsidR="00B15B99" w:rsidRDefault="00B15B99"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NOTE: SecSubRows is an array of array of integer.</w:t>
            </w:r>
          </w:p>
        </w:tc>
      </w:tr>
      <w:tr w:rsidR="00264B72" w14:paraId="17A2AF9D"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30B8559B" w14:textId="0AF13FBB" w:rsidR="00264B72" w:rsidRDefault="00264B72" w:rsidP="00264B72">
            <w:pPr>
              <w:spacing w:after="240"/>
              <w:rPr>
                <w:rStyle w:val="SignalNameStyle"/>
              </w:rPr>
            </w:pPr>
            <w:r>
              <w:rPr>
                <w:rStyle w:val="SignalNameStyle"/>
              </w:rPr>
              <w:t>TagBankSelectBits[]</w:t>
            </w:r>
          </w:p>
        </w:tc>
        <w:tc>
          <w:tcPr>
            <w:tcW w:w="2334" w:type="dxa"/>
          </w:tcPr>
          <w:p w14:paraId="2AB8E14B" w14:textId="7777777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p>
        </w:tc>
        <w:tc>
          <w:tcPr>
            <w:tcW w:w="2170" w:type="dxa"/>
          </w:tcPr>
          <w:p w14:paraId="11A7C6C0" w14:textId="062CD4C5"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Bits selecting Tag Bank </w:t>
            </w:r>
          </w:p>
        </w:tc>
        <w:tc>
          <w:tcPr>
            <w:tcW w:w="2468" w:type="dxa"/>
          </w:tcPr>
          <w:p w14:paraId="6C8078AE" w14:textId="00EB3EFF"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Bits selecting Tag Bank </w:t>
            </w:r>
          </w:p>
        </w:tc>
      </w:tr>
      <w:tr w:rsidR="00264B72" w14:paraId="2DE63CC4"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7B2A2E3D" w14:textId="04C6DF91" w:rsidR="00264B72" w:rsidRDefault="00264B72" w:rsidP="00264B72">
            <w:pPr>
              <w:spacing w:after="240"/>
              <w:rPr>
                <w:rStyle w:val="SignalNameStyle"/>
              </w:rPr>
            </w:pPr>
            <w:r>
              <w:rPr>
                <w:rStyle w:val="SignalNameStyle"/>
              </w:rPr>
              <w:t>PortPriSubDiagAddrBits[]</w:t>
            </w:r>
          </w:p>
        </w:tc>
        <w:tc>
          <w:tcPr>
            <w:tcW w:w="2334" w:type="dxa"/>
          </w:tcPr>
          <w:p w14:paraId="1C3CC935" w14:textId="4A200C88"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w:t>
            </w:r>
            <w:r w:rsidR="00DC008B">
              <w:rPr>
                <w:rStyle w:val="SignalNameStyle"/>
                <w:b w:val="0"/>
              </w:rPr>
              <w:t xml:space="preserve"> to Concerto System Parameter Spec for details</w:t>
            </w:r>
          </w:p>
        </w:tc>
        <w:tc>
          <w:tcPr>
            <w:tcW w:w="2170" w:type="dxa"/>
          </w:tcPr>
          <w:p w14:paraId="62FFB138" w14:textId="0472665A"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Bits selecting CCP Port</w:t>
            </w:r>
          </w:p>
        </w:tc>
        <w:tc>
          <w:tcPr>
            <w:tcW w:w="2468" w:type="dxa"/>
          </w:tcPr>
          <w:p w14:paraId="063EAFAD" w14:textId="3EC4524F"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For port select</w:t>
            </w:r>
          </w:p>
        </w:tc>
      </w:tr>
      <w:tr w:rsidR="00264B72" w14:paraId="334AC1F9"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68FE45B" w14:textId="27C383DC" w:rsidR="00264B72" w:rsidRDefault="00264B72" w:rsidP="00264B72">
            <w:pPr>
              <w:spacing w:after="240"/>
              <w:rPr>
                <w:rStyle w:val="SignalNameStyle"/>
              </w:rPr>
            </w:pPr>
            <w:r>
              <w:rPr>
                <w:rStyle w:val="SignalNameStyle"/>
              </w:rPr>
              <w:t>PortSecSubRows</w:t>
            </w:r>
          </w:p>
        </w:tc>
        <w:tc>
          <w:tcPr>
            <w:tcW w:w="2334" w:type="dxa"/>
          </w:tcPr>
          <w:p w14:paraId="7938340C" w14:textId="531BCED4"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Refer </w:t>
            </w:r>
            <w:r w:rsidR="00DC008B">
              <w:rPr>
                <w:rStyle w:val="SignalNameStyle"/>
                <w:b w:val="0"/>
              </w:rPr>
              <w:t>to Concerto System Parameter Spec for details</w:t>
            </w:r>
          </w:p>
        </w:tc>
        <w:tc>
          <w:tcPr>
            <w:tcW w:w="2170" w:type="dxa"/>
          </w:tcPr>
          <w:p w14:paraId="7C31AB03" w14:textId="7777777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p>
        </w:tc>
        <w:tc>
          <w:tcPr>
            <w:tcW w:w="2468" w:type="dxa"/>
          </w:tcPr>
          <w:p w14:paraId="187A9FA2" w14:textId="56AC84A3"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For port select</w:t>
            </w:r>
          </w:p>
        </w:tc>
      </w:tr>
      <w:tr w:rsidR="00264B72" w14:paraId="177068C8"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5AB1E6CF" w14:textId="65AD0CDC" w:rsidR="00264B72" w:rsidRDefault="00264B72" w:rsidP="00264B72">
            <w:pPr>
              <w:spacing w:after="240"/>
              <w:rPr>
                <w:rStyle w:val="SignalNameStyle"/>
              </w:rPr>
            </w:pPr>
            <w:r>
              <w:rPr>
                <w:rStyle w:val="SignalNameStyle"/>
              </w:rPr>
              <w:t>num_port</w:t>
            </w:r>
          </w:p>
        </w:tc>
        <w:tc>
          <w:tcPr>
            <w:tcW w:w="2334" w:type="dxa"/>
          </w:tcPr>
          <w:p w14:paraId="75F07760" w14:textId="37F1340F"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w:t>
            </w:r>
            <w:r w:rsidR="00DC008B">
              <w:rPr>
                <w:rStyle w:val="SignalNameStyle"/>
                <w:b w:val="0"/>
              </w:rPr>
              <w:t xml:space="preserve"> to Concerto System Parameter Spec for details</w:t>
            </w:r>
          </w:p>
        </w:tc>
        <w:tc>
          <w:tcPr>
            <w:tcW w:w="2170" w:type="dxa"/>
          </w:tcPr>
          <w:p w14:paraId="25209876" w14:textId="72CBD8C2"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468" w:type="dxa"/>
          </w:tcPr>
          <w:p w14:paraId="6E85A0A2" w14:textId="30A71AA4"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Number of CCP instances interleaved in a group.</w:t>
            </w:r>
          </w:p>
        </w:tc>
      </w:tr>
      <w:tr w:rsidR="00264B72" w14:paraId="6B1828AE"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7AD3215C" w14:textId="28C08E0B" w:rsidR="00264B72" w:rsidRDefault="00264B72" w:rsidP="00264B72">
            <w:pPr>
              <w:spacing w:after="240"/>
              <w:rPr>
                <w:rStyle w:val="SignalNameStyle"/>
              </w:rPr>
            </w:pPr>
            <w:r>
              <w:rPr>
                <w:rStyle w:val="SignalNameStyle"/>
              </w:rPr>
              <w:t>DataBankSelectBits[]</w:t>
            </w:r>
          </w:p>
        </w:tc>
        <w:tc>
          <w:tcPr>
            <w:tcW w:w="2334" w:type="dxa"/>
          </w:tcPr>
          <w:p w14:paraId="10B3D337" w14:textId="7777777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p>
        </w:tc>
        <w:tc>
          <w:tcPr>
            <w:tcW w:w="2170" w:type="dxa"/>
          </w:tcPr>
          <w:p w14:paraId="5DBAA425" w14:textId="1BE67904"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Bits selecting data bank array</w:t>
            </w:r>
          </w:p>
        </w:tc>
        <w:tc>
          <w:tcPr>
            <w:tcW w:w="2468" w:type="dxa"/>
          </w:tcPr>
          <w:p w14:paraId="227E5475" w14:textId="6C55B6DA"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Bits selecting data bank array</w:t>
            </w:r>
          </w:p>
        </w:tc>
      </w:tr>
      <w:tr w:rsidR="00264B72" w14:paraId="27D7C2EA"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7020C5C1" w14:textId="6066A6B1" w:rsidR="00264B72" w:rsidRDefault="00264B72" w:rsidP="00264B72">
            <w:pPr>
              <w:spacing w:after="240"/>
              <w:rPr>
                <w:rStyle w:val="SignalNameStyle"/>
              </w:rPr>
            </w:pPr>
            <w:r>
              <w:rPr>
                <w:rStyle w:val="SignalNameStyle"/>
              </w:rPr>
              <w:t>wAddr</w:t>
            </w:r>
          </w:p>
        </w:tc>
        <w:tc>
          <w:tcPr>
            <w:tcW w:w="2334" w:type="dxa"/>
          </w:tcPr>
          <w:p w14:paraId="344F7E5E" w14:textId="77777777"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p>
        </w:tc>
        <w:tc>
          <w:tcPr>
            <w:tcW w:w="2170" w:type="dxa"/>
          </w:tcPr>
          <w:p w14:paraId="68AF9C5C" w14:textId="79E95B09"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Byte address width</w:t>
            </w:r>
          </w:p>
        </w:tc>
        <w:tc>
          <w:tcPr>
            <w:tcW w:w="2468" w:type="dxa"/>
          </w:tcPr>
          <w:p w14:paraId="340E68D0" w14:textId="77777777"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p>
        </w:tc>
      </w:tr>
      <w:tr w:rsidR="00264B72" w14:paraId="4A93A227" w14:textId="151FE29C"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525112E9" w14:textId="1D13BDB6" w:rsidR="00264B72" w:rsidRDefault="00264B72" w:rsidP="00264B72">
            <w:pPr>
              <w:spacing w:after="240"/>
              <w:rPr>
                <w:rStyle w:val="SignalNameStyle"/>
              </w:rPr>
            </w:pPr>
            <w:r>
              <w:rPr>
                <w:rStyle w:val="SignalNameStyle"/>
              </w:rPr>
              <w:t>nRPPorts</w:t>
            </w:r>
          </w:p>
        </w:tc>
        <w:tc>
          <w:tcPr>
            <w:tcW w:w="2334" w:type="dxa"/>
          </w:tcPr>
          <w:p w14:paraId="03453E90" w14:textId="6D8A9874"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1,2</w:t>
            </w:r>
          </w:p>
        </w:tc>
        <w:tc>
          <w:tcPr>
            <w:tcW w:w="2170" w:type="dxa"/>
          </w:tcPr>
          <w:p w14:paraId="23A7C51F" w14:textId="13B896B5"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Number of ports to RP bank</w:t>
            </w:r>
          </w:p>
        </w:tc>
        <w:tc>
          <w:tcPr>
            <w:tcW w:w="2468" w:type="dxa"/>
          </w:tcPr>
          <w:p w14:paraId="7940398A" w14:textId="2F54BC49"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Number of ports to RP bank</w:t>
            </w:r>
          </w:p>
        </w:tc>
      </w:tr>
      <w:tr w:rsidR="00264B72" w14:paraId="2203BA29" w14:textId="7CCE6CC4"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2203BA25" w14:textId="6BA6F8CA" w:rsidR="00264B72" w:rsidRPr="00E05635" w:rsidRDefault="00264B72" w:rsidP="00264B72">
            <w:pPr>
              <w:spacing w:after="240"/>
              <w:rPr>
                <w:rStyle w:val="SignalNameStyle"/>
              </w:rPr>
            </w:pPr>
            <w:r>
              <w:rPr>
                <w:rStyle w:val="SignalNameStyle"/>
              </w:rPr>
              <w:t>RepPolicy</w:t>
            </w:r>
          </w:p>
        </w:tc>
        <w:tc>
          <w:tcPr>
            <w:tcW w:w="2334" w:type="dxa"/>
          </w:tcPr>
          <w:p w14:paraId="162F85C1" w14:textId="77777777"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p>
        </w:tc>
        <w:tc>
          <w:tcPr>
            <w:tcW w:w="2170" w:type="dxa"/>
          </w:tcPr>
          <w:p w14:paraId="5EF20CCE" w14:textId="4B42DACC"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NRU</w:t>
            </w:r>
          </w:p>
        </w:tc>
        <w:tc>
          <w:tcPr>
            <w:tcW w:w="2468" w:type="dxa"/>
          </w:tcPr>
          <w:p w14:paraId="197AF9B3" w14:textId="55942FAA"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 xml:space="preserve">Replacement Policy: </w:t>
            </w:r>
            <w:r w:rsidR="00BB1742" w:rsidRPr="00BB1742">
              <w:rPr>
                <w:rStyle w:val="SignalNameStyle"/>
                <w:b w:val="0"/>
              </w:rPr>
              <w:t xml:space="preserve">PLRU, </w:t>
            </w:r>
            <w:r>
              <w:rPr>
                <w:rStyle w:val="SignalNameStyle"/>
                <w:b w:val="0"/>
              </w:rPr>
              <w:t>NRU, Random.</w:t>
            </w:r>
          </w:p>
        </w:tc>
      </w:tr>
      <w:tr w:rsidR="00264B72" w14:paraId="29109A6D" w14:textId="77777777" w:rsidTr="00217C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57EDA7EC" w14:textId="5675922E" w:rsidR="00264B72" w:rsidRDefault="00264B72" w:rsidP="00264B72">
            <w:pPr>
              <w:spacing w:after="240"/>
              <w:rPr>
                <w:rStyle w:val="SignalNameStyle"/>
              </w:rPr>
            </w:pPr>
            <w:r>
              <w:rPr>
                <w:rStyle w:val="SignalNameStyle"/>
              </w:rPr>
              <w:t>useDinBuffer</w:t>
            </w:r>
          </w:p>
        </w:tc>
        <w:tc>
          <w:tcPr>
            <w:tcW w:w="2334" w:type="dxa"/>
          </w:tcPr>
          <w:p w14:paraId="534FEC2A" w14:textId="48618DBD"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0,1</w:t>
            </w:r>
          </w:p>
        </w:tc>
        <w:tc>
          <w:tcPr>
            <w:tcW w:w="2170" w:type="dxa"/>
          </w:tcPr>
          <w:p w14:paraId="3C23E285" w14:textId="637A49E3"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0</w:t>
            </w:r>
          </w:p>
        </w:tc>
        <w:tc>
          <w:tcPr>
            <w:tcW w:w="2468" w:type="dxa"/>
          </w:tcPr>
          <w:p w14:paraId="6BF590AD" w14:textId="770E9917" w:rsidR="00264B72" w:rsidRDefault="00264B72" w:rsidP="00264B72">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If this buffering is enabled, then logic expects data coming on write </w:t>
            </w:r>
            <w:r w:rsidRPr="00821A63">
              <w:rPr>
                <w:rStyle w:val="SignalNameStyle"/>
                <w:b w:val="0"/>
                <w:strike/>
              </w:rPr>
              <w:t>and fill buffer</w:t>
            </w:r>
            <w:r>
              <w:rPr>
                <w:rStyle w:val="SignalNameStyle"/>
                <w:b w:val="0"/>
              </w:rPr>
              <w:t xml:space="preserve"> to be buffered inside data bank (for timing and performance reason)</w:t>
            </w:r>
          </w:p>
        </w:tc>
      </w:tr>
      <w:tr w:rsidR="00264B72" w14:paraId="21AAC7EE" w14:textId="77777777" w:rsidTr="00217CB4">
        <w:trPr>
          <w:jc w:val="center"/>
        </w:trPr>
        <w:tc>
          <w:tcPr>
            <w:cnfStyle w:val="001000000000" w:firstRow="0" w:lastRow="0" w:firstColumn="1" w:lastColumn="0" w:oddVBand="0" w:evenVBand="0" w:oddHBand="0" w:evenHBand="0" w:firstRowFirstColumn="0" w:firstRowLastColumn="0" w:lastRowFirstColumn="0" w:lastRowLastColumn="0"/>
            <w:tcW w:w="3216" w:type="dxa"/>
            <w:vAlign w:val="center"/>
          </w:tcPr>
          <w:p w14:paraId="3C847603" w14:textId="22B6B0C1" w:rsidR="00264B72" w:rsidRDefault="00264B72" w:rsidP="00264B72">
            <w:pPr>
              <w:spacing w:after="240"/>
              <w:rPr>
                <w:rStyle w:val="SignalNameStyle"/>
              </w:rPr>
            </w:pPr>
            <w:r>
              <w:rPr>
                <w:rStyle w:val="SignalNameStyle"/>
              </w:rPr>
              <w:t>useDoutBuffer</w:t>
            </w:r>
          </w:p>
        </w:tc>
        <w:tc>
          <w:tcPr>
            <w:tcW w:w="2334" w:type="dxa"/>
          </w:tcPr>
          <w:p w14:paraId="40B02D07" w14:textId="149A8D8A"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0,1</w:t>
            </w:r>
          </w:p>
        </w:tc>
        <w:tc>
          <w:tcPr>
            <w:tcW w:w="2170" w:type="dxa"/>
          </w:tcPr>
          <w:p w14:paraId="41BC3A83" w14:textId="6A4F8241"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0</w:t>
            </w:r>
          </w:p>
        </w:tc>
        <w:tc>
          <w:tcPr>
            <w:tcW w:w="2468" w:type="dxa"/>
          </w:tcPr>
          <w:p w14:paraId="3AE4370F" w14:textId="0614071D" w:rsidR="00264B72" w:rsidRDefault="00264B72" w:rsidP="00264B72">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If this buffering is enabled, then data coming out on evict and readrsp port is buffered after reading from data arrays</w:t>
            </w:r>
          </w:p>
        </w:tc>
      </w:tr>
    </w:tbl>
    <w:p w14:paraId="2203BA30" w14:textId="29D8BF12" w:rsidR="00584EB8" w:rsidRDefault="00E05635" w:rsidP="00E05635">
      <w:pPr>
        <w:pStyle w:val="Caption"/>
      </w:pPr>
      <w:bookmarkStart w:id="10" w:name="_Ref458725135"/>
      <w:bookmarkStart w:id="11" w:name="_Toc134631222"/>
      <w:r>
        <w:t xml:space="preserve">Table </w:t>
      </w:r>
      <w:r w:rsidR="00000199">
        <w:rPr>
          <w:noProof/>
        </w:rPr>
        <w:fldChar w:fldCharType="begin"/>
      </w:r>
      <w:r w:rsidR="00000199">
        <w:rPr>
          <w:noProof/>
        </w:rPr>
        <w:instrText xml:space="preserve"> SEQ Table \* ARABIC </w:instrText>
      </w:r>
      <w:r w:rsidR="00000199">
        <w:rPr>
          <w:noProof/>
        </w:rPr>
        <w:fldChar w:fldCharType="separate"/>
      </w:r>
      <w:r w:rsidR="00CD0FF5">
        <w:rPr>
          <w:noProof/>
        </w:rPr>
        <w:t>1</w:t>
      </w:r>
      <w:r w:rsidR="00000199">
        <w:rPr>
          <w:noProof/>
        </w:rPr>
        <w:fldChar w:fldCharType="end"/>
      </w:r>
      <w:bookmarkEnd w:id="10"/>
      <w:r w:rsidR="00F26FB1">
        <w:rPr>
          <w:noProof/>
        </w:rPr>
        <w:t xml:space="preserve"> </w:t>
      </w:r>
      <w:r w:rsidR="00A63A31">
        <w:t>CCP</w:t>
      </w:r>
      <w:r>
        <w:t xml:space="preserve"> Parameters</w:t>
      </w:r>
      <w:bookmarkEnd w:id="11"/>
    </w:p>
    <w:p w14:paraId="5C193982" w14:textId="77777777" w:rsidR="000B41F3" w:rsidRDefault="000B41F3" w:rsidP="00DF0A94">
      <w:r>
        <w:t>NOTE:</w:t>
      </w:r>
    </w:p>
    <w:p w14:paraId="556A94B5" w14:textId="49F877D0" w:rsidR="00DF0A94" w:rsidRPr="001707AC" w:rsidRDefault="00DF0A94" w:rsidP="00DF0A94">
      <w:r w:rsidRPr="001707AC">
        <w:t>When CCP is configured to Low Latency Mode:</w:t>
      </w:r>
    </w:p>
    <w:p w14:paraId="74D7C1C9" w14:textId="77777777" w:rsidR="00DF0A94" w:rsidRPr="001707AC" w:rsidRDefault="00DF0A94" w:rsidP="00DF0A94">
      <w:pPr>
        <w:pStyle w:val="ListParagraph"/>
        <w:numPr>
          <w:ilvl w:val="0"/>
          <w:numId w:val="26"/>
        </w:numPr>
        <w:rPr>
          <w:rFonts w:ascii="Times New Roman" w:hAnsi="Times New Roman" w:cs="Times New Roman"/>
        </w:rPr>
      </w:pPr>
      <w:r w:rsidRPr="001707AC">
        <w:rPr>
          <w:rFonts w:ascii="Times New Roman" w:hAnsi="Times New Roman" w:cs="Times New Roman"/>
        </w:rPr>
        <w:t>cache read hit latency is 3 cycles (data appears near the end of P3 cycle after ECC error detection. Note: P0 is the tag lookup cycle. If ECC correctible error is detected, then the corrected data appears in P4 cycle after ECC error correction).</w:t>
      </w:r>
    </w:p>
    <w:p w14:paraId="14323AA7" w14:textId="77777777" w:rsidR="00DF0A94" w:rsidRPr="001707AC" w:rsidRDefault="00DF0A94" w:rsidP="00DF0A94">
      <w:pPr>
        <w:pStyle w:val="ListParagraph"/>
        <w:numPr>
          <w:ilvl w:val="0"/>
          <w:numId w:val="26"/>
        </w:numPr>
        <w:rPr>
          <w:rFonts w:ascii="Times New Roman" w:hAnsi="Times New Roman" w:cs="Times New Roman"/>
        </w:rPr>
      </w:pPr>
      <w:r w:rsidRPr="001707AC">
        <w:rPr>
          <w:rFonts w:ascii="Times New Roman" w:hAnsi="Times New Roman" w:cs="Times New Roman"/>
        </w:rPr>
        <w:t>scratchpad memory read latency is 1 cycle (data appears near the end of P1 cycle after ECC error detection. Note: P0 is the scratchpad command cycle. If ECC correctible error is detected, then the corrected data appears in P2 cycle after ECC error correction).</w:t>
      </w:r>
    </w:p>
    <w:p w14:paraId="4781FAAA" w14:textId="77777777" w:rsidR="00DF0A94" w:rsidRPr="001707AC" w:rsidRDefault="00DF0A94" w:rsidP="00DF0A94">
      <w:r w:rsidRPr="001707AC">
        <w:t>By default, CCP is not configured in Low Latency Mode:</w:t>
      </w:r>
    </w:p>
    <w:p w14:paraId="607A303C" w14:textId="77777777" w:rsidR="00DF0A94" w:rsidRPr="001707AC" w:rsidRDefault="00DF0A94" w:rsidP="00DF0A94">
      <w:pPr>
        <w:pStyle w:val="ListParagraph"/>
        <w:numPr>
          <w:ilvl w:val="0"/>
          <w:numId w:val="26"/>
        </w:numPr>
        <w:rPr>
          <w:rFonts w:ascii="Times New Roman" w:hAnsi="Times New Roman" w:cs="Times New Roman"/>
        </w:rPr>
      </w:pPr>
      <w:r w:rsidRPr="001707AC">
        <w:rPr>
          <w:rFonts w:ascii="Times New Roman" w:hAnsi="Times New Roman" w:cs="Times New Roman"/>
        </w:rPr>
        <w:t xml:space="preserve">cache read hit latency is 5 cycles (data appears in the beginning of P5 cycle. Note: P0 is the tag lookup cycle. If ECC correctible error is detected, then the corrected data appears in the beginning of P6 cycle). </w:t>
      </w:r>
    </w:p>
    <w:p w14:paraId="4A995DE4" w14:textId="77777777" w:rsidR="00DF0A94" w:rsidRPr="001707AC" w:rsidRDefault="00DF0A94" w:rsidP="00DF0A94">
      <w:pPr>
        <w:pStyle w:val="ListParagraph"/>
        <w:numPr>
          <w:ilvl w:val="0"/>
          <w:numId w:val="26"/>
        </w:numPr>
        <w:rPr>
          <w:rFonts w:ascii="Times New Roman" w:hAnsi="Times New Roman" w:cs="Times New Roman"/>
        </w:rPr>
      </w:pPr>
      <w:r w:rsidRPr="001707AC">
        <w:rPr>
          <w:rFonts w:ascii="Times New Roman" w:hAnsi="Times New Roman" w:cs="Times New Roman"/>
        </w:rPr>
        <w:t>scratchpad memory read latency is 2 cycles (data appears in the beginning of P2 cycle. Note: P0 is the scratchpad command cycle. If ECC correctible error is detected, then the corrected data appears in the beginning of P3 cycle).</w:t>
      </w:r>
    </w:p>
    <w:p w14:paraId="72C00789" w14:textId="27FBD6D9" w:rsidR="00DF0A94" w:rsidRDefault="00821A63" w:rsidP="000B78C7">
      <w:pPr>
        <w:pStyle w:val="BodyText"/>
      </w:pPr>
      <w:r>
        <w:t>When useDinBuffer is set to 0, i.e. the write buffer is not instantiated, a valid-ready handshake on CCP write port means the write data is being written to the CCP Data Array, and the valid-ready handshake on the last data beat on CCP write port pops the write request from the CCP Op Queue.</w:t>
      </w:r>
      <w:r w:rsidR="0018217D">
        <w:t xml:space="preserve"> Unlike Fill data port that provides “fill_done”, CCP write port doesn’t provide “write_done” as CCP write port is synchronous to the CCP command port. </w:t>
      </w:r>
    </w:p>
    <w:p w14:paraId="036E029A" w14:textId="2E66712A" w:rsidR="00B7367D" w:rsidRDefault="00B7367D" w:rsidP="000B78C7">
      <w:pPr>
        <w:pStyle w:val="BodyText"/>
      </w:pPr>
    </w:p>
    <w:p w14:paraId="2B1019F9" w14:textId="253FDCCD" w:rsidR="00B7367D" w:rsidRDefault="00B7367D" w:rsidP="000B78C7">
      <w:pPr>
        <w:pStyle w:val="BodyText"/>
      </w:pPr>
    </w:p>
    <w:p w14:paraId="1E065F4B" w14:textId="05827F4C" w:rsidR="00B7367D" w:rsidRDefault="00B7367D" w:rsidP="000B78C7">
      <w:pPr>
        <w:pStyle w:val="BodyText"/>
      </w:pPr>
    </w:p>
    <w:p w14:paraId="7A5A331D" w14:textId="77777777" w:rsidR="00B7367D" w:rsidRPr="00DF0A94" w:rsidRDefault="00B7367D" w:rsidP="000B78C7">
      <w:pPr>
        <w:pStyle w:val="BodyText"/>
      </w:pPr>
    </w:p>
    <w:p w14:paraId="2203BA31" w14:textId="46AA8AEC" w:rsidR="004535C3" w:rsidRDefault="004535C3" w:rsidP="004535C3">
      <w:pPr>
        <w:pStyle w:val="Heading1"/>
      </w:pPr>
      <w:bookmarkStart w:id="12" w:name="_Toc145661276"/>
      <w:r>
        <w:t>Interfaces</w:t>
      </w:r>
      <w:bookmarkStart w:id="13" w:name="_Toc392326477"/>
      <w:bookmarkEnd w:id="12"/>
      <w:r>
        <w:t xml:space="preserve"> </w:t>
      </w:r>
      <w:bookmarkEnd w:id="13"/>
    </w:p>
    <w:p w14:paraId="2203BA32" w14:textId="77777777" w:rsidR="003D1F18" w:rsidRDefault="003D1F18" w:rsidP="000B78C7">
      <w:pPr>
        <w:pStyle w:val="BodyText"/>
      </w:pPr>
    </w:p>
    <w:p w14:paraId="2203BA33" w14:textId="0D358AA8" w:rsidR="00075248" w:rsidRDefault="000B0A2B" w:rsidP="000B78C7">
      <w:pPr>
        <w:pStyle w:val="BodyText"/>
      </w:pPr>
      <w:r>
        <w:t>The CPP</w:t>
      </w:r>
      <w:r w:rsidR="002E12BC">
        <w:t xml:space="preserve"> interfaces can be divided in to two main categories. </w:t>
      </w:r>
      <w:r>
        <w:t>Control interface and Data interfaces.</w:t>
      </w:r>
    </w:p>
    <w:p w14:paraId="2203BA34" w14:textId="77777777" w:rsidR="00C425D7" w:rsidRDefault="00C425D7" w:rsidP="000B78C7">
      <w:pPr>
        <w:pStyle w:val="BodyText"/>
      </w:pPr>
    </w:p>
    <w:p w14:paraId="2203BA35" w14:textId="178E781A" w:rsidR="00C425D7" w:rsidRDefault="00FB655A" w:rsidP="00C425D7">
      <w:pPr>
        <w:pStyle w:val="Heading2"/>
      </w:pPr>
      <w:bookmarkStart w:id="14" w:name="_Toc145661277"/>
      <w:r>
        <w:t>Command</w:t>
      </w:r>
      <w:r w:rsidR="00C425D7">
        <w:t xml:space="preserve"> Interfaces</w:t>
      </w:r>
      <w:bookmarkEnd w:id="14"/>
    </w:p>
    <w:p w14:paraId="40A245C7" w14:textId="594FAB47" w:rsidR="000B0A2B" w:rsidRDefault="000B0A2B" w:rsidP="003060CA">
      <w:r>
        <w:t xml:space="preserve">CCP operations and status is communicated through this interface. This is a pipelined interface and each request traverses through three cycles. Interface signals with respect to different cycles are shown in </w:t>
      </w:r>
      <w:r w:rsidR="003060CA">
        <w:fldChar w:fldCharType="begin"/>
      </w:r>
      <w:r w:rsidR="003060CA">
        <w:instrText xml:space="preserve"> REF _Ref461554280 \h </w:instrText>
      </w:r>
      <w:r w:rsidR="003060CA">
        <w:fldChar w:fldCharType="separate"/>
      </w:r>
      <w:r w:rsidR="000F6626">
        <w:t xml:space="preserve">Figure </w:t>
      </w:r>
      <w:r w:rsidR="000F6626">
        <w:rPr>
          <w:noProof/>
        </w:rPr>
        <w:t>2</w:t>
      </w:r>
      <w:r w:rsidR="003060CA">
        <w:fldChar w:fldCharType="end"/>
      </w:r>
      <w:r>
        <w:t xml:space="preserve">. The signals are described in </w:t>
      </w:r>
      <w:r>
        <w:fldChar w:fldCharType="begin"/>
      </w:r>
      <w:r>
        <w:instrText xml:space="preserve"> REF _Ref458720628 \h </w:instrText>
      </w:r>
      <w:r>
        <w:fldChar w:fldCharType="separate"/>
      </w:r>
      <w:r w:rsidR="000F6626">
        <w:t xml:space="preserve">Table </w:t>
      </w:r>
      <w:r w:rsidR="000F6626">
        <w:rPr>
          <w:noProof/>
        </w:rPr>
        <w:t>2</w:t>
      </w:r>
      <w:r>
        <w:fldChar w:fldCharType="end"/>
      </w:r>
      <w:r>
        <w:t>.</w:t>
      </w:r>
    </w:p>
    <w:p w14:paraId="09F0B493" w14:textId="77777777" w:rsidR="00903696" w:rsidRDefault="00903696" w:rsidP="000B78C7">
      <w:pPr>
        <w:pStyle w:val="BodyText"/>
      </w:pPr>
    </w:p>
    <w:p w14:paraId="7C5D0041" w14:textId="21277758" w:rsidR="001B1BD1" w:rsidRDefault="001B1BD1" w:rsidP="000B78C7">
      <w:pPr>
        <w:pStyle w:val="BodyText"/>
      </w:pPr>
    </w:p>
    <w:p w14:paraId="4ED57990" w14:textId="77777777" w:rsidR="001B1BD1" w:rsidRDefault="001B1BD1" w:rsidP="000B78C7">
      <w:pPr>
        <w:pStyle w:val="BodyText"/>
      </w:pPr>
    </w:p>
    <w:bookmarkStart w:id="15" w:name="_Ref458719182"/>
    <w:p w14:paraId="653AA071" w14:textId="6E555CC9" w:rsidR="00153590" w:rsidRDefault="009E53F3" w:rsidP="003060CA">
      <w:pPr>
        <w:jc w:val="center"/>
      </w:pPr>
      <w:r>
        <w:object w:dxaOrig="7260" w:dyaOrig="6525" w14:anchorId="717CCA6B">
          <v:shape id="_x0000_i1026" type="#_x0000_t75" style="width:404.75pt;height:367.35pt" o:ole="">
            <v:imagedata r:id="rId15" o:title=""/>
          </v:shape>
          <o:OLEObject Type="Embed" ProgID="Visio.Drawing.15" ShapeID="_x0000_i1026" DrawAspect="Content" ObjectID="_1757502368" r:id="rId16"/>
        </w:object>
      </w:r>
    </w:p>
    <w:p w14:paraId="53FCC571" w14:textId="46848689" w:rsidR="000B0A2B" w:rsidRDefault="003060CA" w:rsidP="003060CA">
      <w:pPr>
        <w:pStyle w:val="Caption"/>
      </w:pPr>
      <w:bookmarkStart w:id="16" w:name="_Ref461554280"/>
      <w:bookmarkStart w:id="17" w:name="_Toc134631246"/>
      <w:bookmarkEnd w:id="15"/>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2</w:t>
      </w:r>
      <w:r w:rsidR="00000199">
        <w:rPr>
          <w:noProof/>
        </w:rPr>
        <w:fldChar w:fldCharType="end"/>
      </w:r>
      <w:bookmarkEnd w:id="16"/>
      <w:r>
        <w:t xml:space="preserve"> CCP Command</w:t>
      </w:r>
      <w:r w:rsidRPr="00CC3DFE">
        <w:t xml:space="preserve"> Interface Timing</w:t>
      </w:r>
      <w:bookmarkEnd w:id="17"/>
    </w:p>
    <w:p w14:paraId="3B0E7D7B" w14:textId="56FEA79E" w:rsidR="00D41E8E" w:rsidRPr="00D41E8E" w:rsidRDefault="00D435A0" w:rsidP="000B78C7">
      <w:pPr>
        <w:pStyle w:val="BodyText"/>
      </w:pPr>
      <w:r>
        <w:t xml:space="preserve"> </w:t>
      </w:r>
    </w:p>
    <w:tbl>
      <w:tblPr>
        <w:tblStyle w:val="GridTable4-Accent1"/>
        <w:tblW w:w="10713" w:type="dxa"/>
        <w:jc w:val="center"/>
        <w:tblLayout w:type="fixed"/>
        <w:tblLook w:val="04A0" w:firstRow="1" w:lastRow="0" w:firstColumn="1" w:lastColumn="0" w:noHBand="0" w:noVBand="1"/>
      </w:tblPr>
      <w:tblGrid>
        <w:gridCol w:w="2615"/>
        <w:gridCol w:w="540"/>
        <w:gridCol w:w="810"/>
        <w:gridCol w:w="720"/>
        <w:gridCol w:w="900"/>
        <w:gridCol w:w="5128"/>
      </w:tblGrid>
      <w:tr w:rsidR="00153590" w:rsidRPr="00153590" w14:paraId="09971C33" w14:textId="77777777" w:rsidTr="0015359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15" w:type="dxa"/>
          </w:tcPr>
          <w:p w14:paraId="0A6502BA" w14:textId="77777777" w:rsidR="00153590" w:rsidRPr="00153590" w:rsidRDefault="00153590" w:rsidP="00153590">
            <w:pPr>
              <w:jc w:val="center"/>
              <w:rPr>
                <w:rStyle w:val="SignalNameStyle"/>
              </w:rPr>
            </w:pPr>
            <w:bookmarkStart w:id="18" w:name="_Hlk490569832"/>
            <w:r w:rsidRPr="00153590">
              <w:rPr>
                <w:rStyle w:val="SignalNameStyle"/>
              </w:rPr>
              <w:t>Signal</w:t>
            </w:r>
          </w:p>
        </w:tc>
        <w:tc>
          <w:tcPr>
            <w:tcW w:w="540" w:type="dxa"/>
          </w:tcPr>
          <w:p w14:paraId="6026482D" w14:textId="77777777" w:rsidR="00153590" w:rsidRPr="00153590"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IO</w:t>
            </w:r>
          </w:p>
        </w:tc>
        <w:tc>
          <w:tcPr>
            <w:tcW w:w="810" w:type="dxa"/>
          </w:tcPr>
          <w:p w14:paraId="37ABBF70" w14:textId="77777777" w:rsidR="00153590" w:rsidRPr="00153590"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Width</w:t>
            </w:r>
          </w:p>
        </w:tc>
        <w:tc>
          <w:tcPr>
            <w:tcW w:w="720" w:type="dxa"/>
          </w:tcPr>
          <w:p w14:paraId="52DC0467" w14:textId="77777777" w:rsidR="00153590" w:rsidRPr="00153590"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Cycle</w:t>
            </w:r>
          </w:p>
        </w:tc>
        <w:tc>
          <w:tcPr>
            <w:tcW w:w="900" w:type="dxa"/>
          </w:tcPr>
          <w:p w14:paraId="5DA1BFA7" w14:textId="77777777" w:rsidR="00153590" w:rsidRPr="00153590"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Timing</w:t>
            </w:r>
          </w:p>
        </w:tc>
        <w:tc>
          <w:tcPr>
            <w:tcW w:w="5128" w:type="dxa"/>
          </w:tcPr>
          <w:p w14:paraId="21425A83" w14:textId="77777777" w:rsidR="00153590" w:rsidRPr="00153590"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Description</w:t>
            </w:r>
          </w:p>
        </w:tc>
      </w:tr>
      <w:tr w:rsidR="00153590" w:rsidRPr="00153590" w14:paraId="35DF1D86"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615" w:type="dxa"/>
            <w:hideMark/>
          </w:tcPr>
          <w:p w14:paraId="05218462" w14:textId="77777777" w:rsidR="00153590" w:rsidRPr="00153590" w:rsidRDefault="00153590" w:rsidP="00153590">
            <w:pPr>
              <w:rPr>
                <w:rStyle w:val="SignalNameStyle"/>
              </w:rPr>
            </w:pPr>
            <w:r w:rsidRPr="00153590">
              <w:rPr>
                <w:rStyle w:val="SignalNameStyle"/>
              </w:rPr>
              <w:t>ctrl_op_valid_p0[]</w:t>
            </w:r>
          </w:p>
        </w:tc>
        <w:tc>
          <w:tcPr>
            <w:tcW w:w="540" w:type="dxa"/>
            <w:vAlign w:val="center"/>
            <w:hideMark/>
          </w:tcPr>
          <w:p w14:paraId="71E04B63"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hideMark/>
          </w:tcPr>
          <w:p w14:paraId="44B9001D"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hideMark/>
          </w:tcPr>
          <w:p w14:paraId="084628C9"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P0</w:t>
            </w:r>
          </w:p>
        </w:tc>
        <w:tc>
          <w:tcPr>
            <w:tcW w:w="900" w:type="dxa"/>
            <w:vAlign w:val="center"/>
          </w:tcPr>
          <w:p w14:paraId="06976F1B"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7A8E083E" w14:textId="235052CD" w:rsidR="007C51E9" w:rsidRP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Valid input pulse. (per bank signal)</w:t>
            </w:r>
          </w:p>
        </w:tc>
      </w:tr>
      <w:tr w:rsidR="00153590" w:rsidRPr="00153590" w14:paraId="55DEE3A1" w14:textId="77777777" w:rsidTr="0015359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15" w:type="dxa"/>
            <w:hideMark/>
          </w:tcPr>
          <w:p w14:paraId="4B7C5FD7" w14:textId="77777777" w:rsidR="00153590" w:rsidRPr="00153590" w:rsidRDefault="00153590" w:rsidP="00153590">
            <w:pPr>
              <w:rPr>
                <w:rStyle w:val="SignalNameStyle"/>
              </w:rPr>
            </w:pPr>
            <w:r w:rsidRPr="00153590">
              <w:rPr>
                <w:rStyle w:val="SignalNameStyle"/>
              </w:rPr>
              <w:t>ctrl_op_address_p0[]</w:t>
            </w:r>
          </w:p>
        </w:tc>
        <w:tc>
          <w:tcPr>
            <w:tcW w:w="540" w:type="dxa"/>
            <w:vAlign w:val="center"/>
            <w:hideMark/>
          </w:tcPr>
          <w:p w14:paraId="7D75A3DA"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hideMark/>
          </w:tcPr>
          <w:p w14:paraId="251BDFDA"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hideMark/>
          </w:tcPr>
          <w:p w14:paraId="39677933"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P0</w:t>
            </w:r>
          </w:p>
        </w:tc>
        <w:tc>
          <w:tcPr>
            <w:tcW w:w="900" w:type="dxa"/>
            <w:vAlign w:val="center"/>
          </w:tcPr>
          <w:p w14:paraId="51A16C8C"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38CE1A97" w14:textId="77777777"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Complete operation byte address.</w:t>
            </w:r>
          </w:p>
        </w:tc>
      </w:tr>
      <w:tr w:rsidR="007C7B20" w:rsidRPr="00153590" w14:paraId="20BB6A34"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15" w:type="dxa"/>
          </w:tcPr>
          <w:p w14:paraId="266462BA" w14:textId="319E90CB" w:rsidR="007C7B20" w:rsidRPr="00153590" w:rsidRDefault="007C7B20" w:rsidP="00153590">
            <w:pPr>
              <w:rPr>
                <w:rStyle w:val="SignalNameStyle"/>
              </w:rPr>
            </w:pPr>
            <w:r>
              <w:rPr>
                <w:rStyle w:val="SignalNameStyle"/>
              </w:rPr>
              <w:t>ctrl_op_security</w:t>
            </w:r>
            <w:r w:rsidR="00335A3A">
              <w:rPr>
                <w:rStyle w:val="SignalNameStyle"/>
              </w:rPr>
              <w:t>_p0</w:t>
            </w:r>
          </w:p>
        </w:tc>
        <w:tc>
          <w:tcPr>
            <w:tcW w:w="540" w:type="dxa"/>
            <w:vAlign w:val="center"/>
          </w:tcPr>
          <w:p w14:paraId="742C42EC" w14:textId="788AA0B3" w:rsidR="007C7B20" w:rsidRPr="00153590" w:rsidRDefault="007C7B2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810" w:type="dxa"/>
            <w:vAlign w:val="center"/>
          </w:tcPr>
          <w:p w14:paraId="61105144" w14:textId="73BC089E" w:rsidR="007C7B20" w:rsidRPr="00153590" w:rsidRDefault="007C7B2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4A0A8F85" w14:textId="601EB7E9" w:rsidR="007C7B20" w:rsidRPr="00153590" w:rsidRDefault="007C7B2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P0</w:t>
            </w:r>
          </w:p>
        </w:tc>
        <w:tc>
          <w:tcPr>
            <w:tcW w:w="900" w:type="dxa"/>
            <w:vAlign w:val="center"/>
          </w:tcPr>
          <w:p w14:paraId="1230B7C9" w14:textId="15DBC222" w:rsidR="007C7B20" w:rsidRPr="00153590" w:rsidRDefault="007C7B2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Middle</w:t>
            </w:r>
          </w:p>
        </w:tc>
        <w:tc>
          <w:tcPr>
            <w:tcW w:w="5128" w:type="dxa"/>
          </w:tcPr>
          <w:p w14:paraId="72076505" w14:textId="203E5023" w:rsidR="007C7B20" w:rsidRPr="00153590" w:rsidRDefault="007C7B2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Security attribute for the address</w:t>
            </w:r>
          </w:p>
        </w:tc>
      </w:tr>
      <w:tr w:rsidR="00153590" w:rsidRPr="00153590" w14:paraId="10DBCA51" w14:textId="77777777" w:rsidTr="0015359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15" w:type="dxa"/>
          </w:tcPr>
          <w:p w14:paraId="62CF69FC" w14:textId="0CC28F6F" w:rsidR="00153590" w:rsidRPr="00153590" w:rsidRDefault="00153E42" w:rsidP="00153590">
            <w:pPr>
              <w:rPr>
                <w:rStyle w:val="SignalNameStyle"/>
              </w:rPr>
            </w:pPr>
            <w:r>
              <w:rPr>
                <w:rStyle w:val="SignalNameStyle"/>
              </w:rPr>
              <w:t>cache_op_ready_p</w:t>
            </w:r>
            <w:r w:rsidR="00153590" w:rsidRPr="00153590">
              <w:rPr>
                <w:rStyle w:val="SignalNameStyle"/>
              </w:rPr>
              <w:t>0[]</w:t>
            </w:r>
          </w:p>
        </w:tc>
        <w:tc>
          <w:tcPr>
            <w:tcW w:w="540" w:type="dxa"/>
            <w:vAlign w:val="center"/>
          </w:tcPr>
          <w:p w14:paraId="4A21C1DC"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tcPr>
          <w:p w14:paraId="0C17028C"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tcPr>
          <w:p w14:paraId="69C95E5E"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P0</w:t>
            </w:r>
          </w:p>
        </w:tc>
        <w:tc>
          <w:tcPr>
            <w:tcW w:w="900" w:type="dxa"/>
            <w:vAlign w:val="center"/>
          </w:tcPr>
          <w:p w14:paraId="6D362E1D"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Early</w:t>
            </w:r>
          </w:p>
        </w:tc>
        <w:tc>
          <w:tcPr>
            <w:tcW w:w="5128" w:type="dxa"/>
          </w:tcPr>
          <w:p w14:paraId="5293F2F0" w14:textId="77777777"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Cache is ready to accept inputs. (per bank signal)</w:t>
            </w:r>
          </w:p>
        </w:tc>
      </w:tr>
      <w:tr w:rsidR="00153590" w:rsidRPr="00153590" w14:paraId="6BF1E455"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15" w:type="dxa"/>
          </w:tcPr>
          <w:p w14:paraId="5AED32D5" w14:textId="77777777" w:rsidR="00153590" w:rsidRPr="00153590" w:rsidRDefault="00153590" w:rsidP="00153590">
            <w:pPr>
              <w:rPr>
                <w:rStyle w:val="SignalNameStyle"/>
              </w:rPr>
            </w:pPr>
            <w:r w:rsidRPr="00153590">
              <w:rPr>
                <w:rStyle w:val="SignalNameStyle"/>
              </w:rPr>
              <w:t>ctrl_op_allocate_p2</w:t>
            </w:r>
          </w:p>
        </w:tc>
        <w:tc>
          <w:tcPr>
            <w:tcW w:w="540" w:type="dxa"/>
            <w:vAlign w:val="center"/>
          </w:tcPr>
          <w:p w14:paraId="58C3F210"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702A4419"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20836FB1"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6D608F79"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Early</w:t>
            </w:r>
          </w:p>
        </w:tc>
        <w:tc>
          <w:tcPr>
            <w:tcW w:w="5128" w:type="dxa"/>
          </w:tcPr>
          <w:p w14:paraId="2C6CFB50" w14:textId="77777777" w:rsidR="00153590" w:rsidRP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 xml:space="preserve">Allocate attribute of the transaction </w:t>
            </w:r>
          </w:p>
        </w:tc>
      </w:tr>
      <w:tr w:rsidR="00153590" w:rsidRPr="00153590" w14:paraId="7AC14481" w14:textId="77777777" w:rsidTr="0015359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15" w:type="dxa"/>
          </w:tcPr>
          <w:p w14:paraId="39D17A87" w14:textId="77777777" w:rsidR="00153590" w:rsidRPr="00153590" w:rsidRDefault="00153590" w:rsidP="00153590">
            <w:pPr>
              <w:rPr>
                <w:rStyle w:val="SignalNameStyle"/>
              </w:rPr>
            </w:pPr>
            <w:r w:rsidRPr="00153590">
              <w:rPr>
                <w:rStyle w:val="SignalNameStyle"/>
              </w:rPr>
              <w:t>ctrl_op_read_data_p2</w:t>
            </w:r>
          </w:p>
        </w:tc>
        <w:tc>
          <w:tcPr>
            <w:tcW w:w="540" w:type="dxa"/>
            <w:vAlign w:val="center"/>
          </w:tcPr>
          <w:p w14:paraId="34566B61"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72623603"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3CBEFFC2"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06669A42"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Late</w:t>
            </w:r>
          </w:p>
        </w:tc>
        <w:tc>
          <w:tcPr>
            <w:tcW w:w="5128" w:type="dxa"/>
          </w:tcPr>
          <w:p w14:paraId="29389538" w14:textId="2032157F" w:rsidR="006A41FD"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When set data is read from cache for the current transaction</w:t>
            </w:r>
            <w:r w:rsidR="009B4BF4">
              <w:rPr>
                <w:rStyle w:val="SignalNameStyle"/>
                <w:b w:val="0"/>
              </w:rPr>
              <w:t>.</w:t>
            </w:r>
          </w:p>
        </w:tc>
      </w:tr>
      <w:bookmarkEnd w:id="18"/>
      <w:tr w:rsidR="00153590" w:rsidRPr="00153590" w14:paraId="65AC8A86"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15" w:type="dxa"/>
          </w:tcPr>
          <w:p w14:paraId="636E0DC9" w14:textId="77777777" w:rsidR="00153590" w:rsidRPr="00153590" w:rsidRDefault="00153590" w:rsidP="00153590">
            <w:pPr>
              <w:rPr>
                <w:rStyle w:val="SignalNameStyle"/>
              </w:rPr>
            </w:pPr>
            <w:r w:rsidRPr="00153590">
              <w:rPr>
                <w:rStyle w:val="SignalNameStyle"/>
              </w:rPr>
              <w:t>ctrl_op_write_data_p2</w:t>
            </w:r>
          </w:p>
        </w:tc>
        <w:tc>
          <w:tcPr>
            <w:tcW w:w="540" w:type="dxa"/>
            <w:vAlign w:val="center"/>
          </w:tcPr>
          <w:p w14:paraId="1013BADA"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5FF40713"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2FC0417D"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7D9D2D3A"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Late</w:t>
            </w:r>
          </w:p>
        </w:tc>
        <w:tc>
          <w:tcPr>
            <w:tcW w:w="5128" w:type="dxa"/>
          </w:tcPr>
          <w:p w14:paraId="11DCFB97" w14:textId="3B8A7743" w:rsidR="003B547B" w:rsidRPr="00153590" w:rsidRDefault="00153590" w:rsidP="00B8720C">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When set data is written into cache for the current transaction</w:t>
            </w:r>
            <w:r w:rsidR="00FA4AE9">
              <w:rPr>
                <w:rStyle w:val="SignalNameStyle"/>
                <w:b w:val="0"/>
              </w:rPr>
              <w:t>.</w:t>
            </w:r>
          </w:p>
        </w:tc>
      </w:tr>
      <w:tr w:rsidR="00153590" w:rsidRPr="00153590" w14:paraId="5AFF06FF" w14:textId="77777777" w:rsidTr="0015359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15" w:type="dxa"/>
          </w:tcPr>
          <w:p w14:paraId="274B1923" w14:textId="0A2FBE60" w:rsidR="00153590" w:rsidRPr="006E52CF" w:rsidRDefault="00153590" w:rsidP="00E6729F">
            <w:pPr>
              <w:rPr>
                <w:rStyle w:val="SignalNameStyle"/>
                <w:lang w:val="fr-FR"/>
              </w:rPr>
            </w:pPr>
            <w:r w:rsidRPr="006E52CF">
              <w:rPr>
                <w:rStyle w:val="SignalNameStyle"/>
                <w:lang w:val="fr-FR"/>
              </w:rPr>
              <w:t>ctrl_op_</w:t>
            </w:r>
            <w:r w:rsidR="00E6729F" w:rsidRPr="006E52CF">
              <w:rPr>
                <w:rStyle w:val="SignalNameStyle"/>
                <w:lang w:val="fr-FR"/>
              </w:rPr>
              <w:t>port</w:t>
            </w:r>
            <w:r w:rsidRPr="006E52CF">
              <w:rPr>
                <w:rStyle w:val="SignalNameStyle"/>
                <w:lang w:val="fr-FR"/>
              </w:rPr>
              <w:t>_sel_p2</w:t>
            </w:r>
          </w:p>
        </w:tc>
        <w:tc>
          <w:tcPr>
            <w:tcW w:w="540" w:type="dxa"/>
            <w:vAlign w:val="center"/>
          </w:tcPr>
          <w:p w14:paraId="0710211F"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10D347BB"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14737D85"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2DA30DB7"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Early</w:t>
            </w:r>
          </w:p>
        </w:tc>
        <w:tc>
          <w:tcPr>
            <w:tcW w:w="5128" w:type="dxa"/>
          </w:tcPr>
          <w:p w14:paraId="6351FA5F" w14:textId="778F9D82" w:rsidR="003B547B" w:rsidRPr="00153590" w:rsidRDefault="00153590" w:rsidP="00B8720C">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Set one to rou</w:t>
            </w:r>
            <w:r w:rsidR="00B632A9">
              <w:rPr>
                <w:rStyle w:val="SignalNameStyle"/>
                <w:b w:val="0"/>
              </w:rPr>
              <w:t xml:space="preserve">te output data to evict </w:t>
            </w:r>
            <w:r w:rsidRPr="00153590">
              <w:rPr>
                <w:rStyle w:val="SignalNameStyle"/>
                <w:b w:val="0"/>
              </w:rPr>
              <w:t>port. Set zero t</w:t>
            </w:r>
            <w:r w:rsidR="00B632A9">
              <w:rPr>
                <w:rStyle w:val="SignalNameStyle"/>
                <w:b w:val="0"/>
              </w:rPr>
              <w:t>o route output data to read response</w:t>
            </w:r>
            <w:r w:rsidRPr="00153590">
              <w:rPr>
                <w:rStyle w:val="SignalNameStyle"/>
                <w:b w:val="0"/>
              </w:rPr>
              <w:t xml:space="preserve"> port.</w:t>
            </w:r>
          </w:p>
        </w:tc>
      </w:tr>
      <w:tr w:rsidR="00153590" w:rsidRPr="00153590" w14:paraId="7D984856"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15" w:type="dxa"/>
          </w:tcPr>
          <w:p w14:paraId="04BC417A" w14:textId="77777777" w:rsidR="00153590" w:rsidRPr="00153590" w:rsidRDefault="00153590" w:rsidP="00153590">
            <w:pPr>
              <w:rPr>
                <w:rStyle w:val="SignalNameStyle"/>
              </w:rPr>
            </w:pPr>
            <w:r w:rsidRPr="00153590">
              <w:rPr>
                <w:rStyle w:val="SignalNameStyle"/>
              </w:rPr>
              <w:t>ctrl_op_bypass_p2</w:t>
            </w:r>
          </w:p>
        </w:tc>
        <w:tc>
          <w:tcPr>
            <w:tcW w:w="540" w:type="dxa"/>
            <w:vAlign w:val="center"/>
          </w:tcPr>
          <w:p w14:paraId="45289AD2"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41C8384A"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39244C18"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40880D0F"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Early</w:t>
            </w:r>
          </w:p>
        </w:tc>
        <w:tc>
          <w:tcPr>
            <w:tcW w:w="5128" w:type="dxa"/>
          </w:tcPr>
          <w:p w14:paraId="3E69D835" w14:textId="27DBD7CB" w:rsidR="003B547B" w:rsidRPr="00153590" w:rsidRDefault="00153590" w:rsidP="00B8720C">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Set one to bypass data on write port to evict port or read response port selectable by ctrl_</w:t>
            </w:r>
            <w:r w:rsidR="002162CC">
              <w:rPr>
                <w:rStyle w:val="SignalNameStyle"/>
                <w:b w:val="0"/>
              </w:rPr>
              <w:t>op_port</w:t>
            </w:r>
            <w:r w:rsidRPr="00153590">
              <w:rPr>
                <w:rStyle w:val="SignalNameStyle"/>
                <w:b w:val="0"/>
              </w:rPr>
              <w:t>_sel_p2</w:t>
            </w:r>
            <w:r w:rsidR="00937837">
              <w:rPr>
                <w:rStyle w:val="SignalNameStyle"/>
                <w:b w:val="0"/>
              </w:rPr>
              <w:t>.</w:t>
            </w:r>
          </w:p>
        </w:tc>
      </w:tr>
      <w:tr w:rsidR="00153590" w:rsidRPr="00153590" w14:paraId="0E6B5F12" w14:textId="77777777" w:rsidTr="0015359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15" w:type="dxa"/>
          </w:tcPr>
          <w:p w14:paraId="561BF856" w14:textId="77777777" w:rsidR="00153590" w:rsidRPr="00153590" w:rsidRDefault="00153590" w:rsidP="00153590">
            <w:pPr>
              <w:rPr>
                <w:rStyle w:val="SignalNameStyle"/>
              </w:rPr>
            </w:pPr>
            <w:r w:rsidRPr="00153590">
              <w:rPr>
                <w:rStyle w:val="SignalNameStyle"/>
              </w:rPr>
              <w:t>ctrl_op_rp_update_p2</w:t>
            </w:r>
          </w:p>
        </w:tc>
        <w:tc>
          <w:tcPr>
            <w:tcW w:w="540" w:type="dxa"/>
            <w:vAlign w:val="center"/>
          </w:tcPr>
          <w:p w14:paraId="0A12E711"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12373944"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6B9CA11E"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72DDFDAC"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Late</w:t>
            </w:r>
          </w:p>
        </w:tc>
        <w:tc>
          <w:tcPr>
            <w:tcW w:w="5128" w:type="dxa"/>
          </w:tcPr>
          <w:p w14:paraId="4959A067" w14:textId="77777777"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Set to update the replacement policy</w:t>
            </w:r>
          </w:p>
        </w:tc>
      </w:tr>
      <w:tr w:rsidR="00153590" w:rsidRPr="00153590" w14:paraId="00E7505B"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15" w:type="dxa"/>
          </w:tcPr>
          <w:p w14:paraId="482AEC3D" w14:textId="77777777" w:rsidR="00153590" w:rsidRPr="00153590" w:rsidRDefault="00153590" w:rsidP="00153590">
            <w:pPr>
              <w:rPr>
                <w:rStyle w:val="SignalNameStyle"/>
              </w:rPr>
            </w:pPr>
            <w:r w:rsidRPr="00153590">
              <w:rPr>
                <w:rStyle w:val="SignalNameStyle"/>
              </w:rPr>
              <w:t>ctrl_op_tag_state_update_p2</w:t>
            </w:r>
          </w:p>
        </w:tc>
        <w:tc>
          <w:tcPr>
            <w:tcW w:w="540" w:type="dxa"/>
            <w:vAlign w:val="center"/>
          </w:tcPr>
          <w:p w14:paraId="31B5AA91"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215D3E51"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112C6167"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6EA153D4"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Late</w:t>
            </w:r>
          </w:p>
        </w:tc>
        <w:tc>
          <w:tcPr>
            <w:tcW w:w="5128" w:type="dxa"/>
          </w:tcPr>
          <w:p w14:paraId="3E19DAAF" w14:textId="77777777" w:rsidR="00153590" w:rsidRP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Set to update the state and tag array</w:t>
            </w:r>
          </w:p>
        </w:tc>
      </w:tr>
      <w:tr w:rsidR="00153590" w:rsidRPr="00153590" w14:paraId="3F65EB55" w14:textId="77777777" w:rsidTr="0015359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15" w:type="dxa"/>
          </w:tcPr>
          <w:p w14:paraId="4502724C" w14:textId="77777777" w:rsidR="00153590" w:rsidRPr="00153590" w:rsidRDefault="00153590" w:rsidP="00153590">
            <w:pPr>
              <w:rPr>
                <w:rStyle w:val="SignalNameStyle"/>
              </w:rPr>
            </w:pPr>
            <w:r w:rsidRPr="00153590">
              <w:rPr>
                <w:rStyle w:val="SignalNameStyle"/>
              </w:rPr>
              <w:t>ctrl_op_state_p2[]</w:t>
            </w:r>
          </w:p>
        </w:tc>
        <w:tc>
          <w:tcPr>
            <w:tcW w:w="540" w:type="dxa"/>
            <w:vAlign w:val="center"/>
          </w:tcPr>
          <w:p w14:paraId="09E7B324"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18D02FBE"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tcPr>
          <w:p w14:paraId="05C44054"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54E481C0"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Late</w:t>
            </w:r>
          </w:p>
        </w:tc>
        <w:tc>
          <w:tcPr>
            <w:tcW w:w="5128" w:type="dxa"/>
          </w:tcPr>
          <w:p w14:paraId="08BDEDBC" w14:textId="77777777" w:rsid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Set the new value of state, valid only when ct</w:t>
            </w:r>
            <w:r w:rsidR="00046300">
              <w:rPr>
                <w:rStyle w:val="SignalNameStyle"/>
                <w:b w:val="0"/>
              </w:rPr>
              <w:t>rl_op_tag_state_update_p2 is set.</w:t>
            </w:r>
          </w:p>
          <w:p w14:paraId="70673CF0" w14:textId="77777777" w:rsidR="00046300" w:rsidRDefault="0004630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A value of zero indicates the cacheline state is invalid.</w:t>
            </w:r>
          </w:p>
          <w:p w14:paraId="5D52752B" w14:textId="0702412C" w:rsidR="00046300" w:rsidRPr="00153590" w:rsidRDefault="0004630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A value of non-zero indicates the cacheline state is valid.</w:t>
            </w:r>
          </w:p>
        </w:tc>
      </w:tr>
      <w:tr w:rsidR="00153590" w:rsidRPr="00153590" w14:paraId="53E3134B"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15" w:type="dxa"/>
          </w:tcPr>
          <w:p w14:paraId="4401E742" w14:textId="77777777" w:rsidR="00153590" w:rsidRPr="00153590" w:rsidRDefault="00153590" w:rsidP="00153590">
            <w:pPr>
              <w:rPr>
                <w:rStyle w:val="SignalNameStyle"/>
              </w:rPr>
            </w:pPr>
            <w:r w:rsidRPr="00153590">
              <w:rPr>
                <w:rStyle w:val="SignalNameStyle"/>
              </w:rPr>
              <w:t>ctrl_op_burst_len_p2[]</w:t>
            </w:r>
          </w:p>
        </w:tc>
        <w:tc>
          <w:tcPr>
            <w:tcW w:w="540" w:type="dxa"/>
            <w:vAlign w:val="center"/>
          </w:tcPr>
          <w:p w14:paraId="18119E7A"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76F97D71"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tcPr>
          <w:p w14:paraId="5C4E510F"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438893C7"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Early</w:t>
            </w:r>
          </w:p>
        </w:tc>
        <w:tc>
          <w:tcPr>
            <w:tcW w:w="5128" w:type="dxa"/>
          </w:tcPr>
          <w:p w14:paraId="6999FF46" w14:textId="111867BB" w:rsidR="00153590" w:rsidRPr="00153590" w:rsidRDefault="008E14BD"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Burst length in beats</w:t>
            </w:r>
          </w:p>
        </w:tc>
      </w:tr>
      <w:tr w:rsidR="00153590" w:rsidRPr="00153590" w14:paraId="64BD9C61" w14:textId="77777777" w:rsidTr="00153590">
        <w:tblPrEx>
          <w:jc w:val="left"/>
        </w:tblPrEx>
        <w:trPr>
          <w:trHeight w:val="386"/>
        </w:trPr>
        <w:tc>
          <w:tcPr>
            <w:cnfStyle w:val="001000000000" w:firstRow="0" w:lastRow="0" w:firstColumn="1" w:lastColumn="0" w:oddVBand="0" w:evenVBand="0" w:oddHBand="0" w:evenHBand="0" w:firstRowFirstColumn="0" w:firstRowLastColumn="0" w:lastRowFirstColumn="0" w:lastRowLastColumn="0"/>
            <w:tcW w:w="2615" w:type="dxa"/>
            <w:hideMark/>
          </w:tcPr>
          <w:p w14:paraId="49680F8B" w14:textId="77777777" w:rsidR="00153590" w:rsidRPr="00153590" w:rsidRDefault="00153590" w:rsidP="00153590">
            <w:pPr>
              <w:rPr>
                <w:rStyle w:val="SignalNameStyle"/>
              </w:rPr>
            </w:pPr>
            <w:r w:rsidRPr="00153590">
              <w:rPr>
                <w:rStyle w:val="SignalNameStyle"/>
              </w:rPr>
              <w:t>ctrl_op_setway_debug_p2</w:t>
            </w:r>
          </w:p>
        </w:tc>
        <w:tc>
          <w:tcPr>
            <w:tcW w:w="540" w:type="dxa"/>
            <w:vAlign w:val="center"/>
            <w:hideMark/>
          </w:tcPr>
          <w:p w14:paraId="38292588"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hideMark/>
          </w:tcPr>
          <w:p w14:paraId="1D91AAAD"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hideMark/>
          </w:tcPr>
          <w:p w14:paraId="784D6145"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4B999DA2"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Early</w:t>
            </w:r>
          </w:p>
        </w:tc>
        <w:tc>
          <w:tcPr>
            <w:tcW w:w="5128" w:type="dxa"/>
            <w:hideMark/>
          </w:tcPr>
          <w:p w14:paraId="4D9EA74A" w14:textId="77777777" w:rsidR="00CB439F"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Identifies the operation as a set way operation</w:t>
            </w:r>
            <w:r w:rsidR="00CB439F">
              <w:rPr>
                <w:rStyle w:val="SignalNameStyle"/>
                <w:b w:val="0"/>
              </w:rPr>
              <w:t xml:space="preserve"> for maintenance operation</w:t>
            </w:r>
            <w:r w:rsidRPr="00153590">
              <w:rPr>
                <w:rStyle w:val="SignalNameStyle"/>
                <w:b w:val="0"/>
              </w:rPr>
              <w:t xml:space="preserve"> (address is a dummy address which matched the Index from CSR)</w:t>
            </w:r>
            <w:r w:rsidR="00CB439F">
              <w:rPr>
                <w:rStyle w:val="SignalNameStyle"/>
                <w:b w:val="0"/>
              </w:rPr>
              <w:t>.</w:t>
            </w:r>
          </w:p>
          <w:p w14:paraId="5F413C92" w14:textId="5B6025AF" w:rsidR="00CB439F" w:rsidRPr="00153590" w:rsidRDefault="00CB439F"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NOTE: CCP requi</w:t>
            </w:r>
            <w:r w:rsidR="001E78BB">
              <w:rPr>
                <w:rStyle w:val="SignalNameStyle"/>
                <w:b w:val="0"/>
              </w:rPr>
              <w:t>res the external logic to wait till</w:t>
            </w:r>
            <w:r>
              <w:rPr>
                <w:rStyle w:val="SignalNameStyle"/>
                <w:b w:val="0"/>
              </w:rPr>
              <w:t xml:space="preserve"> the CCP pipeline stages P0, P1, P2</w:t>
            </w:r>
            <w:r w:rsidR="001E78BB">
              <w:rPr>
                <w:rStyle w:val="SignalNameStyle"/>
                <w:b w:val="0"/>
              </w:rPr>
              <w:t xml:space="preserve"> are empty before issuing a maintenance request.</w:t>
            </w:r>
          </w:p>
        </w:tc>
      </w:tr>
      <w:tr w:rsidR="00153590" w:rsidRPr="00153590" w14:paraId="789F8639"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615" w:type="dxa"/>
          </w:tcPr>
          <w:p w14:paraId="5925324B" w14:textId="77777777" w:rsidR="00153590" w:rsidRPr="00153590" w:rsidRDefault="00153590" w:rsidP="00153590">
            <w:pPr>
              <w:rPr>
                <w:rStyle w:val="SignalNameStyle"/>
              </w:rPr>
            </w:pPr>
            <w:r w:rsidRPr="00153590">
              <w:rPr>
                <w:rStyle w:val="SignalNameStyle"/>
              </w:rPr>
              <w:t>ctrl_op_ways_busy_vec_p2[]</w:t>
            </w:r>
          </w:p>
        </w:tc>
        <w:tc>
          <w:tcPr>
            <w:tcW w:w="540" w:type="dxa"/>
            <w:vAlign w:val="center"/>
          </w:tcPr>
          <w:p w14:paraId="03074729"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In</w:t>
            </w:r>
          </w:p>
        </w:tc>
        <w:tc>
          <w:tcPr>
            <w:tcW w:w="810" w:type="dxa"/>
            <w:vAlign w:val="center"/>
          </w:tcPr>
          <w:p w14:paraId="49419030"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tcPr>
          <w:p w14:paraId="7345664A"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48722875"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Early</w:t>
            </w:r>
          </w:p>
        </w:tc>
        <w:tc>
          <w:tcPr>
            <w:tcW w:w="5128" w:type="dxa"/>
          </w:tcPr>
          <w:p w14:paraId="771DC368" w14:textId="2EB034F4" w:rsidR="00164BA3" w:rsidRDefault="00164BA3"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All fill pending ways.</w:t>
            </w:r>
          </w:p>
          <w:p w14:paraId="43880387" w14:textId="0C1AB1A5" w:rsid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Ways busy vector for the current transactions index.</w:t>
            </w:r>
          </w:p>
          <w:p w14:paraId="6142E156" w14:textId="72C055A3" w:rsidR="00C57E13" w:rsidRPr="00C57E13" w:rsidRDefault="00C57E13" w:rsidP="00C57E13">
            <w:pPr>
              <w:cnfStyle w:val="000000100000" w:firstRow="0" w:lastRow="0" w:firstColumn="0" w:lastColumn="0" w:oddVBand="0" w:evenVBand="0" w:oddHBand="1" w:evenHBand="0" w:firstRowFirstColumn="0" w:firstRowLastColumn="0" w:lastRowFirstColumn="0" w:lastRowLastColumn="0"/>
              <w:rPr>
                <w:rStyle w:val="SignalNameStyle"/>
                <w:b w:val="0"/>
              </w:rPr>
            </w:pPr>
            <w:r w:rsidRPr="00C57E13">
              <w:rPr>
                <w:rStyle w:val="SignalNameStyle"/>
                <w:b w:val="0"/>
              </w:rPr>
              <w:t xml:space="preserve">External control logic looks at the address during P1 cycle and compares all the pending addresses with the transaction address. For all the pending transaction which match index with current transaction, external logic is tracking way allocated to them </w:t>
            </w:r>
            <w:r w:rsidR="00990FE4">
              <w:rPr>
                <w:rStyle w:val="SignalNameStyle"/>
                <w:b w:val="0"/>
              </w:rPr>
              <w:t>(indicated through cache_alloc_way_vec</w:t>
            </w:r>
            <w:r w:rsidRPr="00C57E13">
              <w:rPr>
                <w:rStyle w:val="SignalNameStyle"/>
                <w:b w:val="0"/>
              </w:rPr>
              <w:t>_p2  while allocating).</w:t>
            </w:r>
            <w:r w:rsidR="00990FE4">
              <w:rPr>
                <w:rStyle w:val="SignalNameStyle"/>
                <w:b w:val="0"/>
              </w:rPr>
              <w:t xml:space="preserve"> </w:t>
            </w:r>
            <w:r w:rsidRPr="00C57E13">
              <w:rPr>
                <w:rStyle w:val="SignalNameStyle"/>
                <w:b w:val="0"/>
              </w:rPr>
              <w:t xml:space="preserve">External logic combines this way allocation information to generate ctrl_op_ways_busy_vec_p2 signal. Also note that information sent by external logic is a cycle stale. (done in P1). If transaction ahead of it belonged to the same index and ended up allocating, we need to add way which was allocated to ctrl_op_ways_busy_vec_p2 vector. This is done by </w:t>
            </w:r>
            <w:r w:rsidR="009630F4">
              <w:rPr>
                <w:rStyle w:val="SignalNameStyle"/>
                <w:b w:val="0"/>
              </w:rPr>
              <w:t>external logic.</w:t>
            </w:r>
          </w:p>
          <w:p w14:paraId="63A3CA4B" w14:textId="5D66A24E" w:rsidR="00C57E13" w:rsidRDefault="00C57E13" w:rsidP="00153590">
            <w:pPr>
              <w:cnfStyle w:val="000000100000" w:firstRow="0" w:lastRow="0" w:firstColumn="0" w:lastColumn="0" w:oddVBand="0" w:evenVBand="0" w:oddHBand="1" w:evenHBand="0" w:firstRowFirstColumn="0" w:firstRowLastColumn="0" w:lastRowFirstColumn="0" w:lastRowLastColumn="0"/>
              <w:rPr>
                <w:rStyle w:val="SignalNameStyle"/>
                <w:b w:val="0"/>
              </w:rPr>
            </w:pPr>
          </w:p>
          <w:p w14:paraId="456D7795" w14:textId="04AC9B52" w:rsidR="001E78BB" w:rsidRDefault="003A7EA3"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Corner case to be taken care by external </w:t>
            </w:r>
            <w:r w:rsidR="003D7877">
              <w:rPr>
                <w:rStyle w:val="SignalNameStyle"/>
                <w:b w:val="0"/>
              </w:rPr>
              <w:t>logic: when there is an allocation</w:t>
            </w:r>
            <w:r>
              <w:rPr>
                <w:rStyle w:val="SignalNameStyle"/>
                <w:b w:val="0"/>
              </w:rPr>
              <w:t xml:space="preserve"> in P2 cycle while ways pending calculation is being done in P1 cycle. A correction is needed in this case</w:t>
            </w:r>
            <w:r w:rsidR="003D7877">
              <w:rPr>
                <w:rStyle w:val="SignalNameStyle"/>
                <w:b w:val="0"/>
              </w:rPr>
              <w:t xml:space="preserve"> to make the ways pending P2 cycle accurate.</w:t>
            </w:r>
          </w:p>
          <w:p w14:paraId="0846C981" w14:textId="28546814" w:rsidR="003D7877" w:rsidRDefault="003D7877" w:rsidP="00153590">
            <w:pPr>
              <w:cnfStyle w:val="000000100000" w:firstRow="0" w:lastRow="0" w:firstColumn="0" w:lastColumn="0" w:oddVBand="0" w:evenVBand="0" w:oddHBand="1" w:evenHBand="0" w:firstRowFirstColumn="0" w:firstRowLastColumn="0" w:lastRowFirstColumn="0" w:lastRowLastColumn="0"/>
              <w:rPr>
                <w:rStyle w:val="SignalNameStyle"/>
                <w:b w:val="0"/>
              </w:rPr>
            </w:pPr>
          </w:p>
          <w:p w14:paraId="492992DE" w14:textId="2598335C" w:rsidR="003D7877" w:rsidRDefault="003D7877"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ways_pending = ways_pending generated in P1 cycle + corrected ways pending. </w:t>
            </w:r>
          </w:p>
          <w:p w14:paraId="5AF71D12" w14:textId="0D734994" w:rsidR="003D7877" w:rsidRDefault="003D7877" w:rsidP="00153590">
            <w:pPr>
              <w:cnfStyle w:val="000000100000" w:firstRow="0" w:lastRow="0" w:firstColumn="0" w:lastColumn="0" w:oddVBand="0" w:evenVBand="0" w:oddHBand="1" w:evenHBand="0" w:firstRowFirstColumn="0" w:firstRowLastColumn="0" w:lastRowFirstColumn="0" w:lastRowLastColumn="0"/>
              <w:rPr>
                <w:rStyle w:val="SignalNameStyle"/>
                <w:b w:val="0"/>
              </w:rPr>
            </w:pPr>
          </w:p>
          <w:p w14:paraId="1ADA5D8D" w14:textId="484868D2" w:rsidR="003D7877" w:rsidRDefault="003D7877"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Corrected ways pending is if there was an allocation in P2 in the previous cycle for the same index, then that way should be part of ways pending.</w:t>
            </w:r>
          </w:p>
          <w:p w14:paraId="5E86E8D8" w14:textId="1A0EC428" w:rsidR="00C57E13" w:rsidRPr="00153590" w:rsidRDefault="00C57E13" w:rsidP="00153590">
            <w:pPr>
              <w:cnfStyle w:val="000000100000" w:firstRow="0" w:lastRow="0" w:firstColumn="0" w:lastColumn="0" w:oddVBand="0" w:evenVBand="0" w:oddHBand="1" w:evenHBand="0" w:firstRowFirstColumn="0" w:firstRowLastColumn="0" w:lastRowFirstColumn="0" w:lastRowLastColumn="0"/>
              <w:rPr>
                <w:rStyle w:val="SignalNameStyle"/>
                <w:b w:val="0"/>
              </w:rPr>
            </w:pPr>
          </w:p>
        </w:tc>
      </w:tr>
      <w:tr w:rsidR="00164BA3" w:rsidRPr="00153590" w14:paraId="02631EDD" w14:textId="77777777" w:rsidTr="00153590">
        <w:tblPrEx>
          <w:jc w:val="left"/>
        </w:tblPrEx>
        <w:trPr>
          <w:trHeight w:val="341"/>
        </w:trPr>
        <w:tc>
          <w:tcPr>
            <w:cnfStyle w:val="001000000000" w:firstRow="0" w:lastRow="0" w:firstColumn="1" w:lastColumn="0" w:oddVBand="0" w:evenVBand="0" w:oddHBand="0" w:evenHBand="0" w:firstRowFirstColumn="0" w:firstRowLastColumn="0" w:lastRowFirstColumn="0" w:lastRowLastColumn="0"/>
            <w:tcW w:w="2615" w:type="dxa"/>
          </w:tcPr>
          <w:p w14:paraId="19D25324" w14:textId="6AE598B1" w:rsidR="00164BA3" w:rsidRPr="00153590" w:rsidRDefault="00164BA3" w:rsidP="00153590">
            <w:pPr>
              <w:rPr>
                <w:rStyle w:val="SignalNameStyle"/>
              </w:rPr>
            </w:pPr>
            <w:r>
              <w:rPr>
                <w:rStyle w:val="SignalNameStyle"/>
              </w:rPr>
              <w:t>ctrl_op_ways_stale_vec_p2[]</w:t>
            </w:r>
          </w:p>
        </w:tc>
        <w:tc>
          <w:tcPr>
            <w:tcW w:w="540" w:type="dxa"/>
            <w:vAlign w:val="center"/>
          </w:tcPr>
          <w:p w14:paraId="34CC4673" w14:textId="6D870D2D" w:rsidR="00164BA3" w:rsidRPr="00153590" w:rsidRDefault="00164BA3"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810" w:type="dxa"/>
            <w:vAlign w:val="center"/>
          </w:tcPr>
          <w:p w14:paraId="1BB7705D" w14:textId="5329F481" w:rsidR="00164BA3" w:rsidRPr="00153590" w:rsidRDefault="00164BA3"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675E574E" w14:textId="56C19A1C" w:rsidR="00164BA3" w:rsidRPr="00153590" w:rsidRDefault="00164BA3"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29483C08" w14:textId="5C47114F" w:rsidR="00164BA3" w:rsidRPr="00153590" w:rsidRDefault="00164BA3"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Early</w:t>
            </w:r>
          </w:p>
        </w:tc>
        <w:tc>
          <w:tcPr>
            <w:tcW w:w="5128" w:type="dxa"/>
          </w:tcPr>
          <w:p w14:paraId="7D044414" w14:textId="006F8F17" w:rsidR="00D702C2" w:rsidRDefault="00D702C2" w:rsidP="003D7877">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This is a subset of all fill pending ways. It does not include ways where only the state is being updated and the tag will remain the same i.e. upgrade cases.</w:t>
            </w:r>
          </w:p>
          <w:p w14:paraId="2D0D0EBB" w14:textId="77777777" w:rsidR="00D702C2" w:rsidRDefault="00D702C2" w:rsidP="003D7877">
            <w:pPr>
              <w:cnfStyle w:val="000000000000" w:firstRow="0" w:lastRow="0" w:firstColumn="0" w:lastColumn="0" w:oddVBand="0" w:evenVBand="0" w:oddHBand="0" w:evenHBand="0" w:firstRowFirstColumn="0" w:firstRowLastColumn="0" w:lastRowFirstColumn="0" w:lastRowLastColumn="0"/>
              <w:rPr>
                <w:rStyle w:val="SignalNameStyle"/>
                <w:b w:val="0"/>
              </w:rPr>
            </w:pPr>
          </w:p>
          <w:p w14:paraId="283B846C" w14:textId="17B10472" w:rsidR="003D7877" w:rsidRDefault="003D7877" w:rsidP="003D7877">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Corner case to be taken care by external logic: when there is an eviction in P2 cycle while ways stale calculation is being done in P1 cycle. A correction is needed in this case to make the ways stale P2 cycle accurate.</w:t>
            </w:r>
          </w:p>
          <w:p w14:paraId="0E53F150" w14:textId="77777777" w:rsidR="003D7877" w:rsidRDefault="003D7877" w:rsidP="003D7877">
            <w:pPr>
              <w:cnfStyle w:val="000000000000" w:firstRow="0" w:lastRow="0" w:firstColumn="0" w:lastColumn="0" w:oddVBand="0" w:evenVBand="0" w:oddHBand="0" w:evenHBand="0" w:firstRowFirstColumn="0" w:firstRowLastColumn="0" w:lastRowFirstColumn="0" w:lastRowLastColumn="0"/>
              <w:rPr>
                <w:rStyle w:val="SignalNameStyle"/>
                <w:b w:val="0"/>
              </w:rPr>
            </w:pPr>
          </w:p>
          <w:p w14:paraId="455D47E1" w14:textId="3050DD0D" w:rsidR="003D7877" w:rsidRDefault="003D7877" w:rsidP="003D7877">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 xml:space="preserve">ways_stale = ways_stale generated in P1 cycle + corrected ways stale. </w:t>
            </w:r>
          </w:p>
          <w:p w14:paraId="269B56F6" w14:textId="77777777" w:rsidR="003D7877" w:rsidRDefault="003D7877" w:rsidP="003D7877">
            <w:pPr>
              <w:cnfStyle w:val="000000000000" w:firstRow="0" w:lastRow="0" w:firstColumn="0" w:lastColumn="0" w:oddVBand="0" w:evenVBand="0" w:oddHBand="0" w:evenHBand="0" w:firstRowFirstColumn="0" w:firstRowLastColumn="0" w:lastRowFirstColumn="0" w:lastRowLastColumn="0"/>
              <w:rPr>
                <w:rStyle w:val="SignalNameStyle"/>
                <w:b w:val="0"/>
              </w:rPr>
            </w:pPr>
          </w:p>
          <w:p w14:paraId="3063D523" w14:textId="569B2E67" w:rsidR="003D7877" w:rsidRDefault="003D7877" w:rsidP="003D7877">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Corrected ways stale is if there was an eviction in P2 in the previous cycle for the same index, then that way which was evicted should be part of ways stale.</w:t>
            </w:r>
          </w:p>
          <w:p w14:paraId="5333B993" w14:textId="6F9FE8C6" w:rsidR="003D7877" w:rsidRPr="00164BA3" w:rsidRDefault="003D7877" w:rsidP="00153590">
            <w:pPr>
              <w:cnfStyle w:val="000000000000" w:firstRow="0" w:lastRow="0" w:firstColumn="0" w:lastColumn="0" w:oddVBand="0" w:evenVBand="0" w:oddHBand="0" w:evenHBand="0" w:firstRowFirstColumn="0" w:firstRowLastColumn="0" w:lastRowFirstColumn="0" w:lastRowLastColumn="0"/>
              <w:rPr>
                <w:rStyle w:val="SignalNameStyle"/>
                <w:b w:val="0"/>
              </w:rPr>
            </w:pPr>
          </w:p>
        </w:tc>
      </w:tr>
      <w:tr w:rsidR="00153590" w:rsidRPr="00153590" w14:paraId="5D33D83D"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2615" w:type="dxa"/>
            <w:hideMark/>
          </w:tcPr>
          <w:p w14:paraId="0AD3C84B" w14:textId="77777777" w:rsidR="00153590" w:rsidRPr="00153590" w:rsidRDefault="00153590" w:rsidP="00153590">
            <w:pPr>
              <w:rPr>
                <w:rStyle w:val="SignalNameStyle"/>
              </w:rPr>
            </w:pPr>
            <w:r w:rsidRPr="00153590">
              <w:rPr>
                <w:rStyle w:val="SignalNameStyle"/>
              </w:rPr>
              <w:t>cache_valid_p2</w:t>
            </w:r>
          </w:p>
        </w:tc>
        <w:tc>
          <w:tcPr>
            <w:tcW w:w="540" w:type="dxa"/>
            <w:vAlign w:val="center"/>
            <w:hideMark/>
          </w:tcPr>
          <w:p w14:paraId="79B7A9BA"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15F74586"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hideMark/>
          </w:tcPr>
          <w:p w14:paraId="4A32F062"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1F3CBD1D"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Early</w:t>
            </w:r>
          </w:p>
        </w:tc>
        <w:tc>
          <w:tcPr>
            <w:tcW w:w="5128" w:type="dxa"/>
            <w:hideMark/>
          </w:tcPr>
          <w:p w14:paraId="782FCF62" w14:textId="77777777" w:rsidR="00153590" w:rsidRP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CCP cache interface output is valid   </w:t>
            </w:r>
          </w:p>
        </w:tc>
      </w:tr>
      <w:tr w:rsidR="00153590" w:rsidRPr="00153590" w14:paraId="05B69C76" w14:textId="77777777" w:rsidTr="00153590">
        <w:tblPrEx>
          <w:jc w:val="left"/>
        </w:tblPrEx>
        <w:trPr>
          <w:trHeight w:val="224"/>
        </w:trPr>
        <w:tc>
          <w:tcPr>
            <w:cnfStyle w:val="001000000000" w:firstRow="0" w:lastRow="0" w:firstColumn="1" w:lastColumn="0" w:oddVBand="0" w:evenVBand="0" w:oddHBand="0" w:evenHBand="0" w:firstRowFirstColumn="0" w:firstRowLastColumn="0" w:lastRowFirstColumn="0" w:lastRowLastColumn="0"/>
            <w:tcW w:w="2615" w:type="dxa"/>
            <w:hideMark/>
          </w:tcPr>
          <w:p w14:paraId="28FB7CE5" w14:textId="77777777" w:rsidR="00153590" w:rsidRPr="00153590" w:rsidRDefault="00153590" w:rsidP="00153590">
            <w:pPr>
              <w:rPr>
                <w:rStyle w:val="SignalNameStyle"/>
              </w:rPr>
            </w:pPr>
            <w:r w:rsidRPr="00153590">
              <w:rPr>
                <w:rStyle w:val="SignalNameStyle"/>
              </w:rPr>
              <w:t>cache_current_state_p2[]</w:t>
            </w:r>
          </w:p>
        </w:tc>
        <w:tc>
          <w:tcPr>
            <w:tcW w:w="540" w:type="dxa"/>
            <w:vAlign w:val="center"/>
            <w:hideMark/>
          </w:tcPr>
          <w:p w14:paraId="52F323C6"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54B040D0"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hideMark/>
          </w:tcPr>
          <w:p w14:paraId="08B35C42"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63E70AA5"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138A52D3" w14:textId="77777777" w:rsid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Current state of the line in cache</w:t>
            </w:r>
            <w:r w:rsidR="00046300">
              <w:rPr>
                <w:rStyle w:val="SignalNameStyle"/>
                <w:b w:val="0"/>
              </w:rPr>
              <w:t>.</w:t>
            </w:r>
          </w:p>
          <w:p w14:paraId="31903E66" w14:textId="61F83CA1" w:rsidR="00046300" w:rsidRPr="00153590" w:rsidRDefault="0004630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It’s a cache hit if current state of the cacheline is valid (i.e. the value of the state is non-zero) and cache_valid_p2 is set.</w:t>
            </w:r>
          </w:p>
        </w:tc>
      </w:tr>
      <w:tr w:rsidR="006E52CF" w:rsidRPr="006E52CF" w14:paraId="15B42DBE"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615" w:type="dxa"/>
          </w:tcPr>
          <w:p w14:paraId="794E903C" w14:textId="04CF9683" w:rsidR="006E52CF" w:rsidRPr="006E52CF" w:rsidRDefault="006E52CF" w:rsidP="00153590">
            <w:pPr>
              <w:rPr>
                <w:rStyle w:val="SignalNameStyle"/>
                <w:lang w:val="fr-FR"/>
              </w:rPr>
            </w:pPr>
            <w:r>
              <w:rPr>
                <w:rStyle w:val="SignalNameStyle"/>
                <w:lang w:val="fr-FR"/>
              </w:rPr>
              <w:t>c</w:t>
            </w:r>
            <w:r w:rsidRPr="006E52CF">
              <w:rPr>
                <w:rStyle w:val="SignalNameStyle"/>
                <w:lang w:val="fr-FR"/>
              </w:rPr>
              <w:t>ache_current_nru_vec_p</w:t>
            </w:r>
            <w:r>
              <w:rPr>
                <w:rStyle w:val="SignalNameStyle"/>
                <w:lang w:val="fr-FR"/>
              </w:rPr>
              <w:t>2[]</w:t>
            </w:r>
          </w:p>
        </w:tc>
        <w:tc>
          <w:tcPr>
            <w:tcW w:w="540" w:type="dxa"/>
            <w:vAlign w:val="center"/>
          </w:tcPr>
          <w:p w14:paraId="5600586A" w14:textId="016DB9BF" w:rsidR="006E52CF" w:rsidRPr="006E52CF" w:rsidRDefault="006E52CF"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lang w:val="fr-FR"/>
              </w:rPr>
            </w:pPr>
            <w:r>
              <w:rPr>
                <w:rStyle w:val="SignalNameStyle"/>
                <w:b w:val="0"/>
                <w:lang w:val="fr-FR"/>
              </w:rPr>
              <w:t>Out</w:t>
            </w:r>
          </w:p>
        </w:tc>
        <w:tc>
          <w:tcPr>
            <w:tcW w:w="810" w:type="dxa"/>
            <w:vAlign w:val="center"/>
          </w:tcPr>
          <w:p w14:paraId="664CB5D8" w14:textId="36F90E65" w:rsidR="006E52CF" w:rsidRPr="006E52CF" w:rsidRDefault="006E52CF"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lang w:val="fr-FR"/>
              </w:rPr>
            </w:pPr>
            <w:r>
              <w:rPr>
                <w:rStyle w:val="SignalNameStyle"/>
                <w:b w:val="0"/>
                <w:lang w:val="fr-FR"/>
              </w:rPr>
              <w:t>Cfg</w:t>
            </w:r>
          </w:p>
        </w:tc>
        <w:tc>
          <w:tcPr>
            <w:tcW w:w="720" w:type="dxa"/>
            <w:vAlign w:val="center"/>
          </w:tcPr>
          <w:p w14:paraId="27E9096B" w14:textId="17E32E14" w:rsidR="006E52CF" w:rsidRPr="006E52CF" w:rsidRDefault="006E52CF"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lang w:val="fr-FR"/>
              </w:rPr>
            </w:pPr>
            <w:r>
              <w:rPr>
                <w:rStyle w:val="SignalNameStyle"/>
                <w:b w:val="0"/>
                <w:lang w:val="fr-FR"/>
              </w:rPr>
              <w:t>P2</w:t>
            </w:r>
          </w:p>
        </w:tc>
        <w:tc>
          <w:tcPr>
            <w:tcW w:w="900" w:type="dxa"/>
            <w:vAlign w:val="center"/>
          </w:tcPr>
          <w:p w14:paraId="321B2191" w14:textId="78ED13EC" w:rsidR="006E52CF" w:rsidRPr="006E52CF" w:rsidRDefault="006E52CF"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lang w:val="fr-FR"/>
              </w:rPr>
            </w:pPr>
            <w:r>
              <w:rPr>
                <w:rStyle w:val="SignalNameStyle"/>
                <w:b w:val="0"/>
                <w:lang w:val="fr-FR"/>
              </w:rPr>
              <w:t>Middle</w:t>
            </w:r>
          </w:p>
        </w:tc>
        <w:tc>
          <w:tcPr>
            <w:tcW w:w="5128" w:type="dxa"/>
          </w:tcPr>
          <w:p w14:paraId="55E38D65" w14:textId="7510AC8B" w:rsidR="006E52CF" w:rsidRPr="006E52CF" w:rsidRDefault="006E52CF"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6E52CF">
              <w:rPr>
                <w:rStyle w:val="SignalNameStyle"/>
                <w:b w:val="0"/>
              </w:rPr>
              <w:t>Current NRU bit vector</w:t>
            </w:r>
            <w:r>
              <w:rPr>
                <w:rStyle w:val="SignalNameStyle"/>
                <w:b w:val="0"/>
              </w:rPr>
              <w:t>, each bit per way. This port only exists when the replacement policy is not RANDOM and the number of ways is more than 1.</w:t>
            </w:r>
          </w:p>
        </w:tc>
      </w:tr>
      <w:tr w:rsidR="00153590" w:rsidRPr="00153590" w14:paraId="11A712DA" w14:textId="77777777" w:rsidTr="00153590">
        <w:tblPrEx>
          <w:jc w:val="left"/>
        </w:tblPrEx>
        <w:trPr>
          <w:trHeight w:val="224"/>
        </w:trPr>
        <w:tc>
          <w:tcPr>
            <w:cnfStyle w:val="001000000000" w:firstRow="0" w:lastRow="0" w:firstColumn="1" w:lastColumn="0" w:oddVBand="0" w:evenVBand="0" w:oddHBand="0" w:evenHBand="0" w:firstRowFirstColumn="0" w:firstRowLastColumn="0" w:lastRowFirstColumn="0" w:lastRowLastColumn="0"/>
            <w:tcW w:w="2615" w:type="dxa"/>
            <w:hideMark/>
          </w:tcPr>
          <w:p w14:paraId="499D0055" w14:textId="7B3BBC81" w:rsidR="00153590" w:rsidRPr="00153590" w:rsidRDefault="00153590" w:rsidP="00153590">
            <w:pPr>
              <w:rPr>
                <w:rStyle w:val="SignalNameStyle"/>
              </w:rPr>
            </w:pPr>
            <w:r w:rsidRPr="00153590">
              <w:rPr>
                <w:rStyle w:val="SignalNameStyle"/>
              </w:rPr>
              <w:t>cache_</w:t>
            </w:r>
            <w:r w:rsidR="00887DD9">
              <w:rPr>
                <w:rStyle w:val="SignalNameStyle"/>
              </w:rPr>
              <w:t>alloc_way_vec</w:t>
            </w:r>
            <w:r w:rsidRPr="00153590">
              <w:rPr>
                <w:rStyle w:val="SignalNameStyle"/>
              </w:rPr>
              <w:t>_p2[]</w:t>
            </w:r>
          </w:p>
        </w:tc>
        <w:tc>
          <w:tcPr>
            <w:tcW w:w="540" w:type="dxa"/>
            <w:vAlign w:val="center"/>
            <w:hideMark/>
          </w:tcPr>
          <w:p w14:paraId="27228FD4"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73F46E69"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hideMark/>
          </w:tcPr>
          <w:p w14:paraId="033CAD68"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49D51A9D"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Late</w:t>
            </w:r>
          </w:p>
        </w:tc>
        <w:tc>
          <w:tcPr>
            <w:tcW w:w="5128" w:type="dxa"/>
            <w:hideMark/>
          </w:tcPr>
          <w:p w14:paraId="0F6ADCD8" w14:textId="334FE599"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Allocated w</w:t>
            </w:r>
            <w:r w:rsidR="00990FE4">
              <w:rPr>
                <w:rStyle w:val="SignalNameStyle"/>
                <w:b w:val="0"/>
              </w:rPr>
              <w:t>ay (one hot bit vector)</w:t>
            </w:r>
          </w:p>
        </w:tc>
      </w:tr>
      <w:tr w:rsidR="00887DD9" w:rsidRPr="00153590" w14:paraId="2FA20E17"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615" w:type="dxa"/>
          </w:tcPr>
          <w:p w14:paraId="08F223EC" w14:textId="35B4D419" w:rsidR="00887DD9" w:rsidRPr="00153590" w:rsidRDefault="00887DD9" w:rsidP="00153590">
            <w:pPr>
              <w:rPr>
                <w:rStyle w:val="SignalNameStyle"/>
              </w:rPr>
            </w:pPr>
            <w:r>
              <w:rPr>
                <w:rStyle w:val="SignalNameStyle"/>
              </w:rPr>
              <w:t>cache_hit_way_vec_p2[]</w:t>
            </w:r>
          </w:p>
        </w:tc>
        <w:tc>
          <w:tcPr>
            <w:tcW w:w="540" w:type="dxa"/>
            <w:vAlign w:val="center"/>
          </w:tcPr>
          <w:p w14:paraId="4C58CF67" w14:textId="71B0A562" w:rsidR="00887DD9" w:rsidRPr="00153590" w:rsidRDefault="00887DD9"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810" w:type="dxa"/>
            <w:vAlign w:val="center"/>
          </w:tcPr>
          <w:p w14:paraId="061984E1" w14:textId="2F0DD9B1" w:rsidR="00887DD9" w:rsidRPr="00153590" w:rsidRDefault="00887DD9"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1C0B52C7" w14:textId="0496418A" w:rsidR="00887DD9" w:rsidRPr="00153590" w:rsidRDefault="00887DD9"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7973681E" w14:textId="7F88E1F8" w:rsidR="00887DD9" w:rsidRPr="00153590" w:rsidRDefault="00887DD9"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Late</w:t>
            </w:r>
          </w:p>
        </w:tc>
        <w:tc>
          <w:tcPr>
            <w:tcW w:w="5128" w:type="dxa"/>
          </w:tcPr>
          <w:p w14:paraId="5B6E4035" w14:textId="4BF3250C" w:rsidR="00887DD9" w:rsidRPr="00153590" w:rsidRDefault="00990FE4"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Tag hit (i.e. tag matches) way (bit vector)</w:t>
            </w:r>
          </w:p>
        </w:tc>
      </w:tr>
      <w:tr w:rsidR="00831561" w:rsidRPr="00153590" w14:paraId="073892C7" w14:textId="77777777" w:rsidTr="00153590">
        <w:tblPrEx>
          <w:jc w:val="left"/>
        </w:tblPrEx>
        <w:trPr>
          <w:trHeight w:val="224"/>
        </w:trPr>
        <w:tc>
          <w:tcPr>
            <w:cnfStyle w:val="001000000000" w:firstRow="0" w:lastRow="0" w:firstColumn="1" w:lastColumn="0" w:oddVBand="0" w:evenVBand="0" w:oddHBand="0" w:evenHBand="0" w:firstRowFirstColumn="0" w:firstRowLastColumn="0" w:lastRowFirstColumn="0" w:lastRowLastColumn="0"/>
            <w:tcW w:w="2615" w:type="dxa"/>
          </w:tcPr>
          <w:p w14:paraId="7C4CFFC8" w14:textId="19BFF42C" w:rsidR="00831561" w:rsidRDefault="00831561" w:rsidP="00153590">
            <w:pPr>
              <w:rPr>
                <w:rStyle w:val="SignalNameStyle"/>
              </w:rPr>
            </w:pPr>
            <w:r>
              <w:rPr>
                <w:rStyle w:val="SignalNameStyle"/>
              </w:rPr>
              <w:t>cache_set_index_p2[]</w:t>
            </w:r>
          </w:p>
        </w:tc>
        <w:tc>
          <w:tcPr>
            <w:tcW w:w="540" w:type="dxa"/>
            <w:vAlign w:val="center"/>
          </w:tcPr>
          <w:p w14:paraId="30FD9591" w14:textId="5951438E" w:rsidR="00831561" w:rsidRDefault="00831561"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810" w:type="dxa"/>
            <w:vAlign w:val="center"/>
          </w:tcPr>
          <w:p w14:paraId="0B5FA389" w14:textId="417FBE73" w:rsidR="00831561" w:rsidRDefault="00831561"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6F1179A9" w14:textId="6B6346D3" w:rsidR="00831561" w:rsidRDefault="00831561"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0C753FC2" w14:textId="1F09FA61" w:rsidR="00831561" w:rsidRDefault="00831561"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Early</w:t>
            </w:r>
          </w:p>
        </w:tc>
        <w:tc>
          <w:tcPr>
            <w:tcW w:w="5128" w:type="dxa"/>
          </w:tcPr>
          <w:p w14:paraId="091BB698" w14:textId="12980931" w:rsidR="00831561" w:rsidRDefault="00831561"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The index for the set for the tag array. This signal is useful for verification.</w:t>
            </w:r>
          </w:p>
        </w:tc>
      </w:tr>
      <w:tr w:rsidR="00153590" w:rsidRPr="00153590" w14:paraId="5E1625CD"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15" w:type="dxa"/>
            <w:hideMark/>
          </w:tcPr>
          <w:p w14:paraId="518AFA81" w14:textId="77777777" w:rsidR="00153590" w:rsidRPr="00153590" w:rsidRDefault="00153590" w:rsidP="00153590">
            <w:pPr>
              <w:rPr>
                <w:rStyle w:val="SignalNameStyle"/>
              </w:rPr>
            </w:pPr>
            <w:r w:rsidRPr="00153590">
              <w:rPr>
                <w:rStyle w:val="SignalNameStyle"/>
              </w:rPr>
              <w:t>cache_evict_valid_p2</w:t>
            </w:r>
          </w:p>
        </w:tc>
        <w:tc>
          <w:tcPr>
            <w:tcW w:w="540" w:type="dxa"/>
            <w:vAlign w:val="center"/>
            <w:hideMark/>
          </w:tcPr>
          <w:p w14:paraId="5BB90160"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6376A9E6"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hideMark/>
          </w:tcPr>
          <w:p w14:paraId="5A60B737"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4B61B0F1"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40DE769F" w14:textId="77777777" w:rsid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Set if eviction is needed for the current operation to complete</w:t>
            </w:r>
            <w:r w:rsidR="00CB439F">
              <w:rPr>
                <w:rStyle w:val="SignalNameStyle"/>
                <w:b w:val="0"/>
              </w:rPr>
              <w:t>.</w:t>
            </w:r>
          </w:p>
          <w:p w14:paraId="7DCDDFF8" w14:textId="7DC77494" w:rsidR="00CB439F" w:rsidRPr="00153590" w:rsidRDefault="00CB439F"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NOTE: ignore this signal if it’s a WriteHitUpgrade i.e. this cacheline is reused by the external logic.</w:t>
            </w:r>
          </w:p>
        </w:tc>
      </w:tr>
      <w:tr w:rsidR="00153590" w:rsidRPr="00153590" w14:paraId="64B18C7B" w14:textId="77777777" w:rsidTr="00153590">
        <w:tblPrEx>
          <w:jc w:val="left"/>
        </w:tblPrEx>
        <w:trPr>
          <w:trHeight w:val="251"/>
        </w:trPr>
        <w:tc>
          <w:tcPr>
            <w:cnfStyle w:val="001000000000" w:firstRow="0" w:lastRow="0" w:firstColumn="1" w:lastColumn="0" w:oddVBand="0" w:evenVBand="0" w:oddHBand="0" w:evenHBand="0" w:firstRowFirstColumn="0" w:firstRowLastColumn="0" w:lastRowFirstColumn="0" w:lastRowLastColumn="0"/>
            <w:tcW w:w="2615" w:type="dxa"/>
            <w:hideMark/>
          </w:tcPr>
          <w:p w14:paraId="12B51B4B" w14:textId="77777777" w:rsidR="00153590" w:rsidRPr="00153590" w:rsidRDefault="00153590" w:rsidP="00153590">
            <w:pPr>
              <w:rPr>
                <w:rStyle w:val="SignalNameStyle"/>
              </w:rPr>
            </w:pPr>
            <w:r w:rsidRPr="00153590">
              <w:rPr>
                <w:rStyle w:val="SignalNameStyle"/>
              </w:rPr>
              <w:t>cache_evict_address_p2[]</w:t>
            </w:r>
          </w:p>
        </w:tc>
        <w:tc>
          <w:tcPr>
            <w:tcW w:w="540" w:type="dxa"/>
            <w:vAlign w:val="center"/>
            <w:hideMark/>
          </w:tcPr>
          <w:p w14:paraId="48E4BC5A"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0A1A93B4"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hideMark/>
          </w:tcPr>
          <w:p w14:paraId="38A10D0C"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157E6918"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Late</w:t>
            </w:r>
          </w:p>
        </w:tc>
        <w:tc>
          <w:tcPr>
            <w:tcW w:w="5128" w:type="dxa"/>
            <w:hideMark/>
          </w:tcPr>
          <w:p w14:paraId="2D926821" w14:textId="77777777"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Complete cache line address of the line being evicted. In the case of set way operation cache line address of the line being invalidated. Valid if cache_evict_valid_p2 is set</w:t>
            </w:r>
          </w:p>
        </w:tc>
      </w:tr>
      <w:tr w:rsidR="00A34795" w:rsidRPr="00153590" w14:paraId="534850AC"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615" w:type="dxa"/>
          </w:tcPr>
          <w:p w14:paraId="4C3EF1F0" w14:textId="4B483C7A" w:rsidR="00A34795" w:rsidRPr="00153590" w:rsidRDefault="00335A3A" w:rsidP="00153590">
            <w:pPr>
              <w:rPr>
                <w:rStyle w:val="SignalNameStyle"/>
              </w:rPr>
            </w:pPr>
            <w:r>
              <w:rPr>
                <w:rStyle w:val="SignalNameStyle"/>
              </w:rPr>
              <w:t>c</w:t>
            </w:r>
            <w:r w:rsidR="00A34795">
              <w:rPr>
                <w:rStyle w:val="SignalNameStyle"/>
              </w:rPr>
              <w:t>ache_evict_security</w:t>
            </w:r>
            <w:r>
              <w:rPr>
                <w:rStyle w:val="SignalNameStyle"/>
              </w:rPr>
              <w:t>_p2</w:t>
            </w:r>
          </w:p>
        </w:tc>
        <w:tc>
          <w:tcPr>
            <w:tcW w:w="540" w:type="dxa"/>
            <w:vAlign w:val="center"/>
          </w:tcPr>
          <w:p w14:paraId="25D46AB1" w14:textId="162F3C9F" w:rsidR="00A34795" w:rsidRPr="00153590" w:rsidRDefault="00A34795"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810" w:type="dxa"/>
            <w:vAlign w:val="center"/>
          </w:tcPr>
          <w:p w14:paraId="610DCE5B" w14:textId="7E31B1D8" w:rsidR="00A34795" w:rsidRPr="00153590" w:rsidRDefault="00A34795"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69B272E4" w14:textId="1912382B" w:rsidR="00A34795" w:rsidRPr="00153590" w:rsidRDefault="00A34795"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7DEE7C00" w14:textId="5045431D" w:rsidR="00A34795" w:rsidRPr="00153590" w:rsidRDefault="00A34795"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Late</w:t>
            </w:r>
          </w:p>
        </w:tc>
        <w:tc>
          <w:tcPr>
            <w:tcW w:w="5128" w:type="dxa"/>
          </w:tcPr>
          <w:p w14:paraId="411810C6" w14:textId="4126728D" w:rsidR="00A34795" w:rsidRPr="00153590" w:rsidRDefault="00887DD9"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Security attribute for the evict address</w:t>
            </w:r>
          </w:p>
        </w:tc>
      </w:tr>
      <w:tr w:rsidR="00153590" w:rsidRPr="00153590" w14:paraId="0B1F9E57" w14:textId="77777777" w:rsidTr="00153590">
        <w:tblPrEx>
          <w:jc w:val="left"/>
        </w:tblPrEx>
        <w:trPr>
          <w:trHeight w:val="242"/>
        </w:trPr>
        <w:tc>
          <w:tcPr>
            <w:cnfStyle w:val="001000000000" w:firstRow="0" w:lastRow="0" w:firstColumn="1" w:lastColumn="0" w:oddVBand="0" w:evenVBand="0" w:oddHBand="0" w:evenHBand="0" w:firstRowFirstColumn="0" w:firstRowLastColumn="0" w:lastRowFirstColumn="0" w:lastRowLastColumn="0"/>
            <w:tcW w:w="2615" w:type="dxa"/>
            <w:hideMark/>
          </w:tcPr>
          <w:p w14:paraId="0A674A5D" w14:textId="77777777" w:rsidR="00153590" w:rsidRPr="00153590" w:rsidRDefault="00153590" w:rsidP="00153590">
            <w:pPr>
              <w:rPr>
                <w:rStyle w:val="SignalNameStyle"/>
              </w:rPr>
            </w:pPr>
            <w:r w:rsidRPr="00153590">
              <w:rPr>
                <w:rStyle w:val="SignalNameStyle"/>
              </w:rPr>
              <w:t>cache_evict_state_p2[]</w:t>
            </w:r>
          </w:p>
        </w:tc>
        <w:tc>
          <w:tcPr>
            <w:tcW w:w="540" w:type="dxa"/>
            <w:vAlign w:val="center"/>
            <w:hideMark/>
          </w:tcPr>
          <w:p w14:paraId="379C990B"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0DA80AE0"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hideMark/>
          </w:tcPr>
          <w:p w14:paraId="02B5D89E"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1543E371"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Late</w:t>
            </w:r>
          </w:p>
        </w:tc>
        <w:tc>
          <w:tcPr>
            <w:tcW w:w="5128" w:type="dxa"/>
            <w:hideMark/>
          </w:tcPr>
          <w:p w14:paraId="687928D0" w14:textId="75805A63"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State of the line being evicted. Valid if cache_evict_valid_p2 is set</w:t>
            </w:r>
          </w:p>
        </w:tc>
      </w:tr>
      <w:tr w:rsidR="00153590" w:rsidRPr="00153590" w14:paraId="64C6A25E"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15" w:type="dxa"/>
            <w:hideMark/>
          </w:tcPr>
          <w:p w14:paraId="570A1CDC" w14:textId="77777777" w:rsidR="00153590" w:rsidRPr="00153590" w:rsidRDefault="00153590" w:rsidP="00153590">
            <w:pPr>
              <w:rPr>
                <w:rStyle w:val="SignalNameStyle"/>
              </w:rPr>
            </w:pPr>
            <w:r w:rsidRPr="00153590">
              <w:rPr>
                <w:rStyle w:val="SignalNameStyle"/>
              </w:rPr>
              <w:t>cache_nack_uce_p2</w:t>
            </w:r>
          </w:p>
        </w:tc>
        <w:tc>
          <w:tcPr>
            <w:tcW w:w="540" w:type="dxa"/>
            <w:vAlign w:val="center"/>
            <w:hideMark/>
          </w:tcPr>
          <w:p w14:paraId="3A021909"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7D87446F"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hideMark/>
          </w:tcPr>
          <w:p w14:paraId="4959522E"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02B2924B"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17A30A16" w14:textId="77777777" w:rsidR="00153590" w:rsidRP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ECC error indication, set for uncorrectable error from Tag or RP array is detected.</w:t>
            </w:r>
          </w:p>
        </w:tc>
      </w:tr>
      <w:tr w:rsidR="00153590" w:rsidRPr="00153590" w14:paraId="7CADFEBE" w14:textId="77777777" w:rsidTr="00153590">
        <w:tblPrEx>
          <w:jc w:val="left"/>
        </w:tblPrEx>
        <w:trPr>
          <w:trHeight w:val="251"/>
        </w:trPr>
        <w:tc>
          <w:tcPr>
            <w:cnfStyle w:val="001000000000" w:firstRow="0" w:lastRow="0" w:firstColumn="1" w:lastColumn="0" w:oddVBand="0" w:evenVBand="0" w:oddHBand="0" w:evenHBand="0" w:firstRowFirstColumn="0" w:firstRowLastColumn="0" w:lastRowFirstColumn="0" w:lastRowLastColumn="0"/>
            <w:tcW w:w="2615" w:type="dxa"/>
            <w:hideMark/>
          </w:tcPr>
          <w:p w14:paraId="334FDFB8" w14:textId="77777777" w:rsidR="00153590" w:rsidRPr="00153590" w:rsidRDefault="00153590" w:rsidP="00153590">
            <w:pPr>
              <w:rPr>
                <w:rStyle w:val="SignalNameStyle"/>
              </w:rPr>
            </w:pPr>
            <w:r w:rsidRPr="00153590">
              <w:rPr>
                <w:rStyle w:val="SignalNameStyle"/>
              </w:rPr>
              <w:t>cache_nack_p2</w:t>
            </w:r>
          </w:p>
        </w:tc>
        <w:tc>
          <w:tcPr>
            <w:tcW w:w="540" w:type="dxa"/>
            <w:vAlign w:val="center"/>
            <w:hideMark/>
          </w:tcPr>
          <w:p w14:paraId="1A465B15"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1820E1D0"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hideMark/>
          </w:tcPr>
          <w:p w14:paraId="4083B058"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1710FA43"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015D8B19" w14:textId="77777777"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If set the ctrl logic should replay the transaction. (this is set if CCP is not able to make forward progress due to data flow control)</w:t>
            </w:r>
          </w:p>
        </w:tc>
      </w:tr>
      <w:tr w:rsidR="00153590" w:rsidRPr="00153590" w14:paraId="1F23E19A" w14:textId="77777777" w:rsidTr="00153590">
        <w:tblPrEx>
          <w:jc w:val="left"/>
        </w:tblPrEx>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2615" w:type="dxa"/>
            <w:hideMark/>
          </w:tcPr>
          <w:p w14:paraId="3A12B5DD" w14:textId="77777777" w:rsidR="00153590" w:rsidRPr="00153590" w:rsidRDefault="00153590" w:rsidP="00153590">
            <w:pPr>
              <w:rPr>
                <w:rStyle w:val="SignalNameStyle"/>
              </w:rPr>
            </w:pPr>
            <w:r w:rsidRPr="00153590">
              <w:rPr>
                <w:rStyle w:val="SignalNameStyle"/>
              </w:rPr>
              <w:t>cache_nack_ce_p2</w:t>
            </w:r>
          </w:p>
        </w:tc>
        <w:tc>
          <w:tcPr>
            <w:tcW w:w="540" w:type="dxa"/>
            <w:vAlign w:val="center"/>
            <w:hideMark/>
          </w:tcPr>
          <w:p w14:paraId="7AD7A172"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3D597B2A"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hideMark/>
          </w:tcPr>
          <w:p w14:paraId="2CD6D1B3"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483798E4" w14:textId="77777777" w:rsidR="00153590" w:rsidRPr="00153590"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68B28095" w14:textId="77777777" w:rsid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Operations in P0 &amp; P1 are flushed, operation in P2 stalls for 2 cycle and then makes forward progress. This is a pulse.</w:t>
            </w:r>
          </w:p>
          <w:p w14:paraId="17F14D01" w14:textId="297BEA87" w:rsidR="005C11BF" w:rsidRPr="00153590" w:rsidRDefault="005C11BF"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If this signal is asserted external logic should ignore all other signals.</w:t>
            </w:r>
          </w:p>
        </w:tc>
      </w:tr>
      <w:tr w:rsidR="00153590" w:rsidRPr="00153590" w14:paraId="1383C3C5" w14:textId="77777777" w:rsidTr="00153590">
        <w:tblPrEx>
          <w:jc w:val="left"/>
        </w:tblPrEx>
        <w:trPr>
          <w:trHeight w:val="476"/>
        </w:trPr>
        <w:tc>
          <w:tcPr>
            <w:cnfStyle w:val="001000000000" w:firstRow="0" w:lastRow="0" w:firstColumn="1" w:lastColumn="0" w:oddVBand="0" w:evenVBand="0" w:oddHBand="0" w:evenHBand="0" w:firstRowFirstColumn="0" w:firstRowLastColumn="0" w:lastRowFirstColumn="0" w:lastRowLastColumn="0"/>
            <w:tcW w:w="2615" w:type="dxa"/>
            <w:hideMark/>
          </w:tcPr>
          <w:p w14:paraId="3E929A4D" w14:textId="77777777" w:rsidR="00153590" w:rsidRPr="00153590" w:rsidRDefault="00153590" w:rsidP="00153590">
            <w:pPr>
              <w:rPr>
                <w:rStyle w:val="SignalNameStyle"/>
              </w:rPr>
            </w:pPr>
            <w:r w:rsidRPr="00153590">
              <w:rPr>
                <w:rStyle w:val="SignalNameStyle"/>
              </w:rPr>
              <w:t>cache_nack_no_allocate_p2</w:t>
            </w:r>
          </w:p>
        </w:tc>
        <w:tc>
          <w:tcPr>
            <w:tcW w:w="540" w:type="dxa"/>
            <w:vAlign w:val="center"/>
            <w:hideMark/>
          </w:tcPr>
          <w:p w14:paraId="19364F25"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Out</w:t>
            </w:r>
          </w:p>
        </w:tc>
        <w:tc>
          <w:tcPr>
            <w:tcW w:w="810" w:type="dxa"/>
            <w:vAlign w:val="center"/>
            <w:hideMark/>
          </w:tcPr>
          <w:p w14:paraId="538709BE"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hideMark/>
          </w:tcPr>
          <w:p w14:paraId="7E8DACEA" w14:textId="77777777" w:rsidR="00153590" w:rsidRPr="00153590"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1C2F869E" w14:textId="3FAEBF8E" w:rsidR="00153590" w:rsidRPr="00153590" w:rsidRDefault="00903041"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Middle</w:t>
            </w:r>
          </w:p>
        </w:tc>
        <w:tc>
          <w:tcPr>
            <w:tcW w:w="5128" w:type="dxa"/>
            <w:hideMark/>
          </w:tcPr>
          <w:p w14:paraId="664C2DBE" w14:textId="77777777" w:rsidR="00153590" w:rsidRPr="00153590"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Set with cahce_nack_p2 signal if a way could not be allocated (evicted) to complete the operation.</w:t>
            </w:r>
          </w:p>
        </w:tc>
      </w:tr>
    </w:tbl>
    <w:p w14:paraId="2203BAA0" w14:textId="7757BD8F" w:rsidR="003914DA" w:rsidRDefault="003914DA" w:rsidP="000B78C7">
      <w:pPr>
        <w:pStyle w:val="BodyText"/>
      </w:pPr>
    </w:p>
    <w:p w14:paraId="7C49C532" w14:textId="1C024B69" w:rsidR="002B4587" w:rsidRDefault="002B4587" w:rsidP="002B4587">
      <w:pPr>
        <w:pStyle w:val="Caption"/>
      </w:pPr>
      <w:bookmarkStart w:id="19" w:name="_Ref458720628"/>
      <w:bookmarkStart w:id="20" w:name="_Toc134631223"/>
      <w:r>
        <w:t xml:space="preserve">Table </w:t>
      </w:r>
      <w:r w:rsidR="00000199">
        <w:rPr>
          <w:noProof/>
        </w:rPr>
        <w:fldChar w:fldCharType="begin"/>
      </w:r>
      <w:r w:rsidR="00000199">
        <w:rPr>
          <w:noProof/>
        </w:rPr>
        <w:instrText xml:space="preserve"> SEQ Table \* ARABIC </w:instrText>
      </w:r>
      <w:r w:rsidR="00000199">
        <w:rPr>
          <w:noProof/>
        </w:rPr>
        <w:fldChar w:fldCharType="separate"/>
      </w:r>
      <w:r w:rsidR="00CD0FF5">
        <w:rPr>
          <w:noProof/>
        </w:rPr>
        <w:t>2</w:t>
      </w:r>
      <w:r w:rsidR="00000199">
        <w:rPr>
          <w:noProof/>
        </w:rPr>
        <w:fldChar w:fldCharType="end"/>
      </w:r>
      <w:bookmarkEnd w:id="19"/>
      <w:r w:rsidR="007B5C97">
        <w:t xml:space="preserve"> CCP command</w:t>
      </w:r>
      <w:r>
        <w:t xml:space="preserve"> interface signals</w:t>
      </w:r>
      <w:bookmarkEnd w:id="20"/>
    </w:p>
    <w:p w14:paraId="30EDF186" w14:textId="77777777" w:rsidR="00721C37" w:rsidRPr="00721C37" w:rsidRDefault="00721C37" w:rsidP="00721C37">
      <w:pPr>
        <w:rPr>
          <w:rStyle w:val="SignalNameStyle"/>
          <w:b w:val="0"/>
          <w:u w:val="single"/>
        </w:rPr>
      </w:pPr>
      <w:r w:rsidRPr="00721C37">
        <w:rPr>
          <w:rStyle w:val="SignalNameStyle"/>
          <w:b w:val="0"/>
          <w:u w:val="single"/>
        </w:rPr>
        <w:t>Notes</w:t>
      </w:r>
    </w:p>
    <w:p w14:paraId="4C913745" w14:textId="6A0A1933" w:rsidR="00721C37" w:rsidRDefault="00721C37" w:rsidP="00721C37">
      <w:pPr>
        <w:rPr>
          <w:rStyle w:val="SignalNameStyle"/>
          <w:b w:val="0"/>
        </w:rPr>
      </w:pPr>
    </w:p>
    <w:p w14:paraId="20401E9C" w14:textId="1BCE40A1" w:rsidR="00092345" w:rsidRDefault="00092345" w:rsidP="00721C37">
      <w:pPr>
        <w:rPr>
          <w:rStyle w:val="SignalNameStyle"/>
          <w:b w:val="0"/>
        </w:rPr>
      </w:pPr>
      <w:r>
        <w:rPr>
          <w:rStyle w:val="SignalNameStyle"/>
          <w:b w:val="0"/>
        </w:rPr>
        <w:t>(1)</w:t>
      </w:r>
    </w:p>
    <w:p w14:paraId="7E680879" w14:textId="5720A5EA" w:rsidR="0048691E" w:rsidRDefault="0048691E" w:rsidP="00721C37">
      <w:pPr>
        <w:rPr>
          <w:rStyle w:val="SignalNameStyle"/>
          <w:b w:val="0"/>
        </w:rPr>
      </w:pPr>
      <w:r>
        <w:rPr>
          <w:rStyle w:val="SignalNameStyle"/>
          <w:b w:val="0"/>
        </w:rPr>
        <w:t>Don’t assert ctrl_op_read_data_p2, ctrl_op_write_data_p2, ctrl_op_bypass_p2 if the corresponding ctrl_op_address_p2 (and ctrl_op_address_p1 also)</w:t>
      </w:r>
      <w:r w:rsidR="007E5A5E">
        <w:rPr>
          <w:rStyle w:val="SignalNameStyle"/>
          <w:b w:val="0"/>
        </w:rPr>
        <w:t xml:space="preserve"> is a tag hit with way and</w:t>
      </w:r>
      <w:r>
        <w:rPr>
          <w:rStyle w:val="SignalNameStyle"/>
          <w:b w:val="0"/>
        </w:rPr>
        <w:t xml:space="preserve"> </w:t>
      </w:r>
      <w:r w:rsidR="00B82D67">
        <w:rPr>
          <w:rStyle w:val="SignalNameStyle"/>
          <w:b w:val="0"/>
        </w:rPr>
        <w:t xml:space="preserve">index </w:t>
      </w:r>
      <w:r w:rsidR="007E5A5E">
        <w:rPr>
          <w:rStyle w:val="SignalNameStyle"/>
          <w:b w:val="0"/>
        </w:rPr>
        <w:t>address</w:t>
      </w:r>
      <w:r w:rsidR="00B82D67">
        <w:rPr>
          <w:rStyle w:val="SignalNameStyle"/>
          <w:b w:val="0"/>
        </w:rPr>
        <w:t xml:space="preserve"> </w:t>
      </w:r>
      <w:r>
        <w:rPr>
          <w:rStyle w:val="SignalNameStyle"/>
          <w:b w:val="0"/>
        </w:rPr>
        <w:t xml:space="preserve">matches any outstanding pending fill </w:t>
      </w:r>
      <w:r w:rsidR="007E5A5E">
        <w:rPr>
          <w:rStyle w:val="SignalNameStyle"/>
          <w:b w:val="0"/>
        </w:rPr>
        <w:t xml:space="preserve">way and </w:t>
      </w:r>
      <w:r w:rsidR="002749FF">
        <w:rPr>
          <w:rStyle w:val="SignalNameStyle"/>
          <w:b w:val="0"/>
        </w:rPr>
        <w:t>index address</w:t>
      </w:r>
      <w:r>
        <w:rPr>
          <w:rStyle w:val="SignalNameStyle"/>
          <w:b w:val="0"/>
        </w:rPr>
        <w:t xml:space="preserve"> (unless the system design prevents this from happening), otherwise the request_muxarb in CCP Datapipe Bank controller could deadlock.</w:t>
      </w:r>
      <w:r w:rsidR="00721C37">
        <w:rPr>
          <w:rStyle w:val="SignalNameStyle"/>
          <w:b w:val="0"/>
        </w:rPr>
        <w:t xml:space="preserve"> </w:t>
      </w:r>
      <w:r w:rsidR="00721C37">
        <w:t>To avoid this deadlock, the existing CCP implementation can be modified such that the fill request to the request_muxarb is only suppressed for a new fill request, and never for a current fill request</w:t>
      </w:r>
      <w:r w:rsidR="00A40CA5">
        <w:t xml:space="preserve"> that is</w:t>
      </w:r>
      <w:r w:rsidR="00721C37">
        <w:t xml:space="preserve"> being serviced</w:t>
      </w:r>
      <w:r w:rsidR="005B27ED">
        <w:t xml:space="preserve"> </w:t>
      </w:r>
      <w:r w:rsidR="00990FE4">
        <w:t xml:space="preserve">(i.e. in the middle of a fill transfer) </w:t>
      </w:r>
      <w:r w:rsidR="005B27ED">
        <w:t>by the request_muxarb</w:t>
      </w:r>
      <w:r w:rsidR="00721C37">
        <w:t>.</w:t>
      </w:r>
    </w:p>
    <w:p w14:paraId="60A3DF41" w14:textId="5B4054DF" w:rsidR="007C3A70" w:rsidRDefault="007C3A70" w:rsidP="000B78C7">
      <w:pPr>
        <w:pStyle w:val="BodyText"/>
      </w:pPr>
    </w:p>
    <w:p w14:paraId="2203BAA1" w14:textId="46577F6A" w:rsidR="003914DA" w:rsidRDefault="003914DA" w:rsidP="00430B02">
      <w:pPr>
        <w:pStyle w:val="Heading2"/>
      </w:pPr>
      <w:bookmarkStart w:id="21" w:name="_Toc145661278"/>
      <w:r>
        <w:t>Data In Interface</w:t>
      </w:r>
      <w:r w:rsidR="008774A8">
        <w:t>s</w:t>
      </w:r>
      <w:bookmarkEnd w:id="21"/>
      <w:r>
        <w:t xml:space="preserve"> </w:t>
      </w:r>
    </w:p>
    <w:p w14:paraId="5AE2BBF5" w14:textId="0982CC1A" w:rsidR="008774A8" w:rsidRDefault="00307969" w:rsidP="000B78C7">
      <w:pPr>
        <w:pStyle w:val="BodyText"/>
      </w:pPr>
      <w:r>
        <w:t>This interface is further categorized into two sub interfaces. Write interface and Fill interface each of these CCP interfaces can be configured to have multiple ports.</w:t>
      </w:r>
      <w:r w:rsidR="008774A8">
        <w:t xml:space="preserve"> </w:t>
      </w:r>
    </w:p>
    <w:p w14:paraId="31EC8AB7" w14:textId="4B825F90" w:rsidR="00676AA0" w:rsidRDefault="006F269A" w:rsidP="000B78C7">
      <w:pPr>
        <w:pStyle w:val="BodyText"/>
      </w:pPr>
      <w:r>
        <w:t>For Atomics, the organization for the atomic data on the CCP Write po</w:t>
      </w:r>
      <w:r w:rsidR="00676AA0">
        <w:t>rt and CCP Fill port is shown</w:t>
      </w:r>
      <w:r w:rsidR="006979A3">
        <w:t xml:space="preserve"> in the</w:t>
      </w:r>
      <w:r w:rsidR="00676AA0">
        <w:t xml:space="preserve"> Appendix section of this document.</w:t>
      </w:r>
    </w:p>
    <w:p w14:paraId="0E3558C1" w14:textId="54E73225" w:rsidR="008774A8" w:rsidRDefault="00676AA0" w:rsidP="00676AA0">
      <w:pPr>
        <w:pStyle w:val="Heading3"/>
      </w:pPr>
      <w:bookmarkStart w:id="22" w:name="_Toc145661279"/>
      <w:r>
        <w:t>Write Interface</w:t>
      </w:r>
      <w:bookmarkEnd w:id="22"/>
      <w:r>
        <w:t xml:space="preserve"> </w:t>
      </w:r>
    </w:p>
    <w:p w14:paraId="5A112051" w14:textId="0B1A303A" w:rsidR="00307969" w:rsidRDefault="00307969" w:rsidP="000B78C7">
      <w:pPr>
        <w:pStyle w:val="BodyText"/>
        <w:rPr>
          <w:rStyle w:val="SignalNameStyle"/>
          <w:b w:val="0"/>
        </w:rPr>
      </w:pPr>
      <w:r>
        <w:t xml:space="preserve">The write interface is used for incoming write transactions. Signals associated with this port are shown in </w:t>
      </w:r>
      <w:r>
        <w:fldChar w:fldCharType="begin"/>
      </w:r>
      <w:r>
        <w:instrText xml:space="preserve"> REF _Ref458717982 \h </w:instrText>
      </w:r>
      <w:r>
        <w:fldChar w:fldCharType="separate"/>
      </w:r>
      <w:r w:rsidR="000F6626">
        <w:t xml:space="preserve">Table </w:t>
      </w:r>
      <w:r w:rsidR="000F6626">
        <w:rPr>
          <w:noProof/>
        </w:rPr>
        <w:t>3</w:t>
      </w:r>
      <w:r>
        <w:fldChar w:fldCharType="end"/>
      </w:r>
      <w:r>
        <w:t xml:space="preserve">. Note that this is a valid and ready flow controlled interface. </w:t>
      </w:r>
    </w:p>
    <w:p w14:paraId="50C4F195" w14:textId="77777777" w:rsidR="00D41E8E" w:rsidRDefault="00D41E8E" w:rsidP="000B78C7">
      <w:pPr>
        <w:pStyle w:val="BodyText"/>
      </w:pPr>
    </w:p>
    <w:tbl>
      <w:tblPr>
        <w:tblStyle w:val="GridTable4-Accent1"/>
        <w:tblW w:w="7740" w:type="dxa"/>
        <w:jc w:val="center"/>
        <w:tblLayout w:type="fixed"/>
        <w:tblLook w:val="04A0" w:firstRow="1" w:lastRow="0" w:firstColumn="1" w:lastColumn="0" w:noHBand="0" w:noVBand="1"/>
      </w:tblPr>
      <w:tblGrid>
        <w:gridCol w:w="2065"/>
        <w:gridCol w:w="730"/>
        <w:gridCol w:w="720"/>
        <w:gridCol w:w="90"/>
        <w:gridCol w:w="4135"/>
      </w:tblGrid>
      <w:tr w:rsidR="00153590" w:rsidRPr="003B2186" w14:paraId="64E917AA" w14:textId="77777777" w:rsidTr="0027154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065" w:type="dxa"/>
          </w:tcPr>
          <w:p w14:paraId="392E7BA8" w14:textId="77777777" w:rsidR="00153590" w:rsidRPr="003B2186" w:rsidRDefault="00153590" w:rsidP="00153590">
            <w:pPr>
              <w:jc w:val="center"/>
              <w:rPr>
                <w:rStyle w:val="SignalNameStyle"/>
              </w:rPr>
            </w:pPr>
            <w:bookmarkStart w:id="23" w:name="_Hlk490580207"/>
            <w:r w:rsidRPr="003B2186">
              <w:rPr>
                <w:rStyle w:val="SignalNameStyle"/>
              </w:rPr>
              <w:t>Signal</w:t>
            </w:r>
          </w:p>
        </w:tc>
        <w:tc>
          <w:tcPr>
            <w:tcW w:w="730" w:type="dxa"/>
          </w:tcPr>
          <w:p w14:paraId="474ABE43" w14:textId="77777777" w:rsidR="00153590" w:rsidRPr="003B2186"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IO</w:t>
            </w:r>
          </w:p>
        </w:tc>
        <w:tc>
          <w:tcPr>
            <w:tcW w:w="810" w:type="dxa"/>
            <w:gridSpan w:val="2"/>
          </w:tcPr>
          <w:p w14:paraId="1971EF34" w14:textId="77777777" w:rsidR="00153590" w:rsidRPr="003B2186"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Width</w:t>
            </w:r>
          </w:p>
        </w:tc>
        <w:tc>
          <w:tcPr>
            <w:tcW w:w="4135" w:type="dxa"/>
          </w:tcPr>
          <w:p w14:paraId="42F24FB8" w14:textId="77777777" w:rsidR="00153590" w:rsidRPr="003B2186"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Description</w:t>
            </w:r>
          </w:p>
        </w:tc>
      </w:tr>
      <w:tr w:rsidR="00153590" w:rsidRPr="003B2186" w14:paraId="31A6D707" w14:textId="77777777" w:rsidTr="0027154F">
        <w:tblPrEx>
          <w:jc w:val="left"/>
        </w:tblPrEx>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065" w:type="dxa"/>
            <w:vAlign w:val="center"/>
          </w:tcPr>
          <w:p w14:paraId="5D3DBC15" w14:textId="77777777" w:rsidR="00153590" w:rsidRPr="003B2186" w:rsidRDefault="00153590" w:rsidP="00153590">
            <w:pPr>
              <w:rPr>
                <w:rStyle w:val="SignalNameStyle"/>
              </w:rPr>
            </w:pPr>
            <w:r w:rsidRPr="003B2186">
              <w:rPr>
                <w:rStyle w:val="SignalNameStyle"/>
              </w:rPr>
              <w:t>ctrl_wr_valid</w:t>
            </w:r>
          </w:p>
        </w:tc>
        <w:tc>
          <w:tcPr>
            <w:tcW w:w="730" w:type="dxa"/>
            <w:vAlign w:val="center"/>
          </w:tcPr>
          <w:p w14:paraId="24655DFA" w14:textId="77777777" w:rsidR="00153590" w:rsidRPr="003B2186"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5FD30C52" w14:textId="77777777" w:rsidR="00153590" w:rsidRPr="003B2186"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1</w:t>
            </w:r>
          </w:p>
        </w:tc>
        <w:tc>
          <w:tcPr>
            <w:tcW w:w="4225" w:type="dxa"/>
            <w:gridSpan w:val="2"/>
            <w:vAlign w:val="center"/>
          </w:tcPr>
          <w:p w14:paraId="3E8C9116" w14:textId="77777777" w:rsidR="00153590" w:rsidRPr="003B2186"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 xml:space="preserve">Input valid signal </w:t>
            </w:r>
          </w:p>
        </w:tc>
      </w:tr>
      <w:tr w:rsidR="00153590" w:rsidRPr="003B2186" w14:paraId="0FC632F6" w14:textId="77777777" w:rsidTr="0027154F">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065" w:type="dxa"/>
            <w:vAlign w:val="center"/>
          </w:tcPr>
          <w:p w14:paraId="6893FFCE" w14:textId="428B3E93" w:rsidR="00153590" w:rsidRPr="003B2186" w:rsidRDefault="00153590" w:rsidP="00153590">
            <w:pPr>
              <w:rPr>
                <w:rStyle w:val="SignalNameStyle"/>
              </w:rPr>
            </w:pPr>
            <w:r w:rsidRPr="003B2186">
              <w:rPr>
                <w:rStyle w:val="SignalNameStyle"/>
              </w:rPr>
              <w:t>ctrl_wr_data</w:t>
            </w:r>
            <w:r w:rsidR="00CA6726">
              <w:rPr>
                <w:rStyle w:val="SignalNameStyle"/>
              </w:rPr>
              <w:t>[]</w:t>
            </w:r>
          </w:p>
        </w:tc>
        <w:tc>
          <w:tcPr>
            <w:tcW w:w="730" w:type="dxa"/>
            <w:vAlign w:val="center"/>
          </w:tcPr>
          <w:p w14:paraId="10C980FE" w14:textId="77777777" w:rsidR="00153590" w:rsidRPr="003B2186"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1D664D1E" w14:textId="77777777" w:rsidR="00153590" w:rsidRPr="003B2186"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Cfg</w:t>
            </w:r>
          </w:p>
        </w:tc>
        <w:tc>
          <w:tcPr>
            <w:tcW w:w="4225" w:type="dxa"/>
            <w:gridSpan w:val="2"/>
            <w:vAlign w:val="center"/>
          </w:tcPr>
          <w:p w14:paraId="78A93E41" w14:textId="69ABEDC4" w:rsidR="00153590" w:rsidRPr="003B2186"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Input data (beat wide)</w:t>
            </w:r>
            <w:r w:rsidR="00153E42">
              <w:rPr>
                <w:rStyle w:val="SignalNameStyle"/>
              </w:rPr>
              <w:t xml:space="preserve"> with poison bit in the most significant bit</w:t>
            </w:r>
          </w:p>
        </w:tc>
      </w:tr>
      <w:tr w:rsidR="00153590" w:rsidRPr="003B2186" w14:paraId="26251A49" w14:textId="77777777" w:rsidTr="0027154F">
        <w:tblPrEx>
          <w:jc w:val="left"/>
        </w:tblPrEx>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065" w:type="dxa"/>
            <w:vAlign w:val="center"/>
          </w:tcPr>
          <w:p w14:paraId="419DB7D9" w14:textId="5A6BA910" w:rsidR="00153590" w:rsidRPr="003B2186" w:rsidRDefault="00153590" w:rsidP="00153590">
            <w:pPr>
              <w:rPr>
                <w:rStyle w:val="SignalNameStyle"/>
              </w:rPr>
            </w:pPr>
            <w:r w:rsidRPr="003B2186">
              <w:rPr>
                <w:rStyle w:val="SignalNameStyle"/>
              </w:rPr>
              <w:t>ctrl_wr_byte_en</w:t>
            </w:r>
            <w:r w:rsidR="00CA6726">
              <w:rPr>
                <w:rStyle w:val="SignalNameStyle"/>
              </w:rPr>
              <w:t>[]</w:t>
            </w:r>
          </w:p>
        </w:tc>
        <w:tc>
          <w:tcPr>
            <w:tcW w:w="730" w:type="dxa"/>
            <w:vAlign w:val="center"/>
          </w:tcPr>
          <w:p w14:paraId="5AA2C750" w14:textId="77777777" w:rsidR="00153590" w:rsidRPr="003B2186"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31C52CD8" w14:textId="77777777" w:rsidR="00153590" w:rsidRPr="003B2186"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Cfg</w:t>
            </w:r>
          </w:p>
        </w:tc>
        <w:tc>
          <w:tcPr>
            <w:tcW w:w="4225" w:type="dxa"/>
            <w:gridSpan w:val="2"/>
            <w:vAlign w:val="center"/>
          </w:tcPr>
          <w:p w14:paraId="745619B5" w14:textId="5DC121B9" w:rsidR="00153590" w:rsidRPr="003B2186" w:rsidRDefault="002A19CE"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rPr>
              <w:t>B</w:t>
            </w:r>
            <w:r w:rsidR="00153590" w:rsidRPr="003B2186">
              <w:rPr>
                <w:rStyle w:val="SignalNameStyle"/>
              </w:rPr>
              <w:t xml:space="preserve">yte enables </w:t>
            </w:r>
          </w:p>
        </w:tc>
      </w:tr>
      <w:tr w:rsidR="00153590" w:rsidRPr="003B2186" w14:paraId="69308847" w14:textId="77777777" w:rsidTr="0027154F">
        <w:tblPrEx>
          <w:jc w:val="left"/>
        </w:tblPrEx>
        <w:trPr>
          <w:trHeight w:val="386"/>
        </w:trPr>
        <w:tc>
          <w:tcPr>
            <w:cnfStyle w:val="001000000000" w:firstRow="0" w:lastRow="0" w:firstColumn="1" w:lastColumn="0" w:oddVBand="0" w:evenVBand="0" w:oddHBand="0" w:evenHBand="0" w:firstRowFirstColumn="0" w:firstRowLastColumn="0" w:lastRowFirstColumn="0" w:lastRowLastColumn="0"/>
            <w:tcW w:w="2065" w:type="dxa"/>
            <w:vAlign w:val="center"/>
          </w:tcPr>
          <w:p w14:paraId="786E1ACA" w14:textId="760B2547" w:rsidR="00153590" w:rsidRPr="003B2186" w:rsidRDefault="00153590" w:rsidP="00153590">
            <w:pPr>
              <w:rPr>
                <w:rStyle w:val="SignalNameStyle"/>
              </w:rPr>
            </w:pPr>
            <w:r w:rsidRPr="003B2186">
              <w:rPr>
                <w:rStyle w:val="SignalNameStyle"/>
              </w:rPr>
              <w:t>ctrl_wr_beat_num</w:t>
            </w:r>
            <w:r w:rsidR="00CA6726">
              <w:rPr>
                <w:rStyle w:val="SignalNameStyle"/>
              </w:rPr>
              <w:t>[]</w:t>
            </w:r>
          </w:p>
        </w:tc>
        <w:tc>
          <w:tcPr>
            <w:tcW w:w="730" w:type="dxa"/>
            <w:vAlign w:val="center"/>
          </w:tcPr>
          <w:p w14:paraId="3306A108" w14:textId="77777777" w:rsidR="00153590" w:rsidRPr="003B2186"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205C8E3E" w14:textId="77777777" w:rsidR="00153590" w:rsidRPr="003B2186"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Cfg</w:t>
            </w:r>
          </w:p>
        </w:tc>
        <w:tc>
          <w:tcPr>
            <w:tcW w:w="4225" w:type="dxa"/>
            <w:gridSpan w:val="2"/>
            <w:vAlign w:val="center"/>
          </w:tcPr>
          <w:p w14:paraId="19C9AE4D" w14:textId="77777777" w:rsidR="00153590" w:rsidRPr="003B2186"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Input data write beat number</w:t>
            </w:r>
          </w:p>
        </w:tc>
      </w:tr>
      <w:tr w:rsidR="00153590" w:rsidRPr="003B2186" w14:paraId="1E35F276" w14:textId="77777777" w:rsidTr="0027154F">
        <w:tblPrEx>
          <w:jc w:val="left"/>
        </w:tblPrEx>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065" w:type="dxa"/>
          </w:tcPr>
          <w:p w14:paraId="05E8F080" w14:textId="77777777" w:rsidR="00153590" w:rsidRPr="003B2186" w:rsidRDefault="00153590" w:rsidP="00153590">
            <w:pPr>
              <w:rPr>
                <w:rStyle w:val="SignalNameStyle"/>
              </w:rPr>
            </w:pPr>
            <w:r w:rsidRPr="003B2186">
              <w:rPr>
                <w:rStyle w:val="SignalNameStyle"/>
              </w:rPr>
              <w:t>ctrl_wr_last</w:t>
            </w:r>
          </w:p>
        </w:tc>
        <w:tc>
          <w:tcPr>
            <w:tcW w:w="730" w:type="dxa"/>
          </w:tcPr>
          <w:p w14:paraId="545F16C5" w14:textId="77777777" w:rsidR="00153590" w:rsidRPr="003B2186"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w:t>
            </w:r>
          </w:p>
        </w:tc>
        <w:tc>
          <w:tcPr>
            <w:tcW w:w="720" w:type="dxa"/>
          </w:tcPr>
          <w:p w14:paraId="5EF96D37" w14:textId="77777777" w:rsidR="00153590" w:rsidRPr="003B2186"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1</w:t>
            </w:r>
          </w:p>
        </w:tc>
        <w:tc>
          <w:tcPr>
            <w:tcW w:w="4225" w:type="dxa"/>
            <w:gridSpan w:val="2"/>
          </w:tcPr>
          <w:p w14:paraId="21DFB52B" w14:textId="77777777" w:rsidR="00153590" w:rsidRPr="003B2186"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Indicates last beat</w:t>
            </w:r>
          </w:p>
        </w:tc>
      </w:tr>
      <w:tr w:rsidR="00153590" w:rsidRPr="003B2186" w14:paraId="522375B6" w14:textId="77777777" w:rsidTr="0027154F">
        <w:tblPrEx>
          <w:jc w:val="left"/>
        </w:tblPrEx>
        <w:trPr>
          <w:trHeight w:val="152"/>
        </w:trPr>
        <w:tc>
          <w:tcPr>
            <w:cnfStyle w:val="001000000000" w:firstRow="0" w:lastRow="0" w:firstColumn="1" w:lastColumn="0" w:oddVBand="0" w:evenVBand="0" w:oddHBand="0" w:evenHBand="0" w:firstRowFirstColumn="0" w:firstRowLastColumn="0" w:lastRowFirstColumn="0" w:lastRowLastColumn="0"/>
            <w:tcW w:w="2065" w:type="dxa"/>
            <w:vAlign w:val="center"/>
          </w:tcPr>
          <w:p w14:paraId="16A3696B" w14:textId="77777777" w:rsidR="00153590" w:rsidRPr="003B2186" w:rsidRDefault="00153590" w:rsidP="00153590">
            <w:pPr>
              <w:rPr>
                <w:rStyle w:val="SignalNameStyle"/>
              </w:rPr>
            </w:pPr>
            <w:r w:rsidRPr="003B2186">
              <w:rPr>
                <w:rStyle w:val="SignalNameStyle"/>
              </w:rPr>
              <w:t>cache_wr_ready</w:t>
            </w:r>
          </w:p>
        </w:tc>
        <w:tc>
          <w:tcPr>
            <w:tcW w:w="730" w:type="dxa"/>
            <w:vAlign w:val="center"/>
          </w:tcPr>
          <w:p w14:paraId="160FEB77" w14:textId="77777777" w:rsidR="00153590" w:rsidRPr="003B2186"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Out</w:t>
            </w:r>
          </w:p>
        </w:tc>
        <w:tc>
          <w:tcPr>
            <w:tcW w:w="720" w:type="dxa"/>
            <w:vAlign w:val="center"/>
          </w:tcPr>
          <w:p w14:paraId="7BC8F38B" w14:textId="77777777" w:rsidR="00153590" w:rsidRPr="003B2186"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1</w:t>
            </w:r>
          </w:p>
        </w:tc>
        <w:tc>
          <w:tcPr>
            <w:tcW w:w="4225" w:type="dxa"/>
            <w:gridSpan w:val="2"/>
            <w:vAlign w:val="center"/>
          </w:tcPr>
          <w:p w14:paraId="673407FD" w14:textId="65A4BD68" w:rsidR="00153590" w:rsidRPr="003B2186"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Set when ready to accept a</w:t>
            </w:r>
            <w:r w:rsidR="00153E42">
              <w:rPr>
                <w:rStyle w:val="SignalNameStyle"/>
              </w:rPr>
              <w:t xml:space="preserve"> beat of a</w:t>
            </w:r>
            <w:r w:rsidRPr="003B2186">
              <w:rPr>
                <w:rStyle w:val="SignalNameStyle"/>
              </w:rPr>
              <w:t xml:space="preserve"> cache line worth data </w:t>
            </w:r>
          </w:p>
        </w:tc>
      </w:tr>
    </w:tbl>
    <w:bookmarkEnd w:id="23"/>
    <w:p w14:paraId="2203BAA3" w14:textId="57551AF3" w:rsidR="003914DA" w:rsidRDefault="00153590" w:rsidP="000B78C7">
      <w:pPr>
        <w:pStyle w:val="BodyText"/>
      </w:pPr>
      <w:r>
        <w:tab/>
      </w:r>
    </w:p>
    <w:p w14:paraId="43139324" w14:textId="1F3EFB7E" w:rsidR="001E46D5" w:rsidRDefault="001B1BD1" w:rsidP="00400A2F">
      <w:pPr>
        <w:pStyle w:val="Caption"/>
      </w:pPr>
      <w:bookmarkStart w:id="24" w:name="_Ref458717982"/>
      <w:bookmarkStart w:id="25" w:name="_Toc134631224"/>
      <w:r>
        <w:t xml:space="preserve">Table </w:t>
      </w:r>
      <w:r w:rsidR="00000199">
        <w:rPr>
          <w:noProof/>
        </w:rPr>
        <w:fldChar w:fldCharType="begin"/>
      </w:r>
      <w:r w:rsidR="00000199">
        <w:rPr>
          <w:noProof/>
        </w:rPr>
        <w:instrText xml:space="preserve"> SEQ Table \* ARABIC </w:instrText>
      </w:r>
      <w:r w:rsidR="00000199">
        <w:rPr>
          <w:noProof/>
        </w:rPr>
        <w:fldChar w:fldCharType="separate"/>
      </w:r>
      <w:r w:rsidR="00CD0FF5">
        <w:rPr>
          <w:noProof/>
        </w:rPr>
        <w:t>3</w:t>
      </w:r>
      <w:r w:rsidR="00000199">
        <w:rPr>
          <w:noProof/>
        </w:rPr>
        <w:fldChar w:fldCharType="end"/>
      </w:r>
      <w:bookmarkEnd w:id="24"/>
      <w:r>
        <w:t xml:space="preserve"> </w:t>
      </w:r>
      <w:r w:rsidR="00400A2F">
        <w:t>CCP write interface signals</w:t>
      </w:r>
      <w:bookmarkEnd w:id="25"/>
    </w:p>
    <w:p w14:paraId="6D14BE52" w14:textId="3F009851" w:rsidR="00153590" w:rsidRDefault="00153590" w:rsidP="000B78C7">
      <w:pPr>
        <w:pStyle w:val="BodyText"/>
      </w:pPr>
    </w:p>
    <w:p w14:paraId="5B05244C" w14:textId="5565C0D6" w:rsidR="00153590" w:rsidRDefault="00153590" w:rsidP="008774A8">
      <w:pPr>
        <w:pStyle w:val="Heading3"/>
      </w:pPr>
      <w:bookmarkStart w:id="26" w:name="_Toc145661280"/>
      <w:r>
        <w:t>Fill Interface</w:t>
      </w:r>
      <w:bookmarkEnd w:id="26"/>
      <w:r>
        <w:t xml:space="preserve"> </w:t>
      </w:r>
    </w:p>
    <w:p w14:paraId="684E0F94" w14:textId="2C7A65F4" w:rsidR="008774A8" w:rsidRDefault="00153590" w:rsidP="000B78C7">
      <w:pPr>
        <w:pStyle w:val="BodyText"/>
        <w:rPr>
          <w:rStyle w:val="SignalNameStyle"/>
          <w:b w:val="0"/>
        </w:rPr>
      </w:pPr>
      <w:r>
        <w:t>This is an asynchronous interfa</w:t>
      </w:r>
      <w:r w:rsidR="008774A8">
        <w:t>ce with respect to the pipeline.</w:t>
      </w:r>
      <w:r w:rsidR="008774A8" w:rsidRPr="008774A8">
        <w:t xml:space="preserve"> </w:t>
      </w:r>
      <w:r w:rsidR="008774A8">
        <w:t xml:space="preserve">The fill interface is dedicated for fills, signals associated with this interface port are shown in </w:t>
      </w:r>
      <w:r w:rsidR="008774A8">
        <w:fldChar w:fldCharType="begin"/>
      </w:r>
      <w:r w:rsidR="008774A8">
        <w:instrText xml:space="preserve"> REF _Ref458718060 \h </w:instrText>
      </w:r>
      <w:r w:rsidR="008774A8">
        <w:fldChar w:fldCharType="separate"/>
      </w:r>
      <w:r w:rsidR="000F6626">
        <w:t xml:space="preserve">Table </w:t>
      </w:r>
      <w:r w:rsidR="000F6626">
        <w:rPr>
          <w:noProof/>
        </w:rPr>
        <w:t>5</w:t>
      </w:r>
      <w:r w:rsidR="008774A8">
        <w:fldChar w:fldCharType="end"/>
      </w:r>
      <w:r w:rsidR="008774A8">
        <w:t xml:space="preserve">. Note that this is a valid and ready flow controlled interface. Signals </w:t>
      </w:r>
      <w:r w:rsidR="008774A8">
        <w:rPr>
          <w:rStyle w:val="SignalNameStyle"/>
          <w:b w:val="0"/>
        </w:rPr>
        <w:t>cache_fill_done0 and cache_fill_done_id0 in red are sideband signals which are not part of the main valid ready flow control.</w:t>
      </w:r>
    </w:p>
    <w:p w14:paraId="3770188F" w14:textId="495EC701" w:rsidR="006C23C9" w:rsidRDefault="006C23C9" w:rsidP="000B78C7">
      <w:pPr>
        <w:pStyle w:val="BodyText"/>
        <w:rPr>
          <w:rStyle w:val="SignalNameStyle"/>
          <w:b w:val="0"/>
        </w:rPr>
      </w:pPr>
      <w:r>
        <w:rPr>
          <w:rStyle w:val="SignalNameStyle"/>
          <w:b w:val="0"/>
        </w:rPr>
        <w:t>Fill interface is separated into fill data interface and fill control interface. Fill control interface communicates tag updates to tag array.</w:t>
      </w:r>
    </w:p>
    <w:p w14:paraId="54053C37" w14:textId="17F38AF4" w:rsidR="006C23C9" w:rsidRDefault="006C23C9" w:rsidP="000B78C7">
      <w:pPr>
        <w:pStyle w:val="BodyText"/>
        <w:rPr>
          <w:rStyle w:val="SignalNameStyle"/>
          <w:b w:val="0"/>
        </w:rPr>
      </w:pPr>
      <w:r>
        <w:rPr>
          <w:rStyle w:val="SignalNameStyle"/>
          <w:b w:val="0"/>
        </w:rPr>
        <w:t>Whenever state update interface</w:t>
      </w:r>
      <w:r w:rsidR="009813A9">
        <w:rPr>
          <w:rStyle w:val="SignalNameStyle"/>
          <w:b w:val="0"/>
        </w:rPr>
        <w:t xml:space="preserve"> has some data to be written, it asserts </w:t>
      </w:r>
      <w:r w:rsidR="009813A9" w:rsidRPr="009813A9">
        <w:rPr>
          <w:rStyle w:val="SignalNameStyle"/>
          <w:i/>
        </w:rPr>
        <w:t>cache_fill_valid</w:t>
      </w:r>
      <w:r w:rsidR="009813A9">
        <w:rPr>
          <w:rStyle w:val="SignalNameStyle"/>
          <w:i/>
        </w:rPr>
        <w:t xml:space="preserve">, </w:t>
      </w:r>
      <w:r w:rsidR="009813A9">
        <w:rPr>
          <w:rStyle w:val="SignalNameStyle"/>
          <w:b w:val="0"/>
        </w:rPr>
        <w:t>tag control to insert a memory write, de-asserts ready for the bank to which this fill is to be done.</w:t>
      </w:r>
      <w:r w:rsidR="00916CBC">
        <w:rPr>
          <w:rStyle w:val="SignalNameStyle"/>
          <w:b w:val="0"/>
        </w:rPr>
        <w:t xml:space="preserve"> Tag control logic assert </w:t>
      </w:r>
      <w:r w:rsidR="00916CBC" w:rsidRPr="00916CBC">
        <w:rPr>
          <w:rStyle w:val="SignalNameStyle"/>
          <w:i/>
        </w:rPr>
        <w:t>cache_fill_ready</w:t>
      </w:r>
      <w:r w:rsidR="00916CBC">
        <w:rPr>
          <w:rStyle w:val="SignalNameStyle"/>
          <w:b w:val="0"/>
        </w:rPr>
        <w:t xml:space="preserve"> when above tag memory update is set up. External logic can assume that state update is done when it sees assertion of </w:t>
      </w:r>
      <w:r w:rsidR="00916CBC" w:rsidRPr="00916CBC">
        <w:rPr>
          <w:rStyle w:val="SignalNameStyle"/>
          <w:i/>
        </w:rPr>
        <w:t>cache_fill_ready.</w:t>
      </w:r>
      <w:r w:rsidR="00916CBC">
        <w:rPr>
          <w:rStyle w:val="SignalNameStyle"/>
          <w:i/>
        </w:rPr>
        <w:t xml:space="preserve"> </w:t>
      </w:r>
      <w:r w:rsidR="00916CBC">
        <w:rPr>
          <w:rStyle w:val="SignalNameStyle"/>
          <w:b w:val="0"/>
        </w:rPr>
        <w:t>Hence, no fill_id is passed with control interface.</w:t>
      </w:r>
    </w:p>
    <w:p w14:paraId="797FCC8C" w14:textId="5D75EBDC" w:rsidR="00F45D0A" w:rsidRDefault="00916CBC" w:rsidP="00153590">
      <w:r>
        <w:t>On fill data interface ctrl_fill_data_valid is asserted when it has data to be written.</w:t>
      </w:r>
      <w:r w:rsidR="00E36C8F">
        <w:t xml:space="preserve"> Based on the address it goes to a specific bank of the data array. Data array bank scheduler sees these fill data and whenever fill data is updated, it asserts the fill done for the specific ID.</w:t>
      </w:r>
      <w:r w:rsidR="00F45D0A">
        <w:t xml:space="preserve"> </w:t>
      </w:r>
      <w:r w:rsidR="00F45D0A" w:rsidRPr="00F45D0A">
        <w:rPr>
          <w:highlight w:val="yellow"/>
        </w:rPr>
        <w:t>Note that the fill data interface is extended to support byte enabl</w:t>
      </w:r>
      <w:r w:rsidR="00B8720C">
        <w:rPr>
          <w:highlight w:val="yellow"/>
        </w:rPr>
        <w:t>es</w:t>
      </w:r>
      <w:r w:rsidR="00CD4C8B">
        <w:rPr>
          <w:highlight w:val="yellow"/>
        </w:rPr>
        <w:t xml:space="preserve"> for partial fill</w:t>
      </w:r>
      <w:r w:rsidR="00B8720C">
        <w:rPr>
          <w:highlight w:val="yellow"/>
        </w:rPr>
        <w:t>.</w:t>
      </w:r>
    </w:p>
    <w:p w14:paraId="102B1503" w14:textId="77777777" w:rsidR="00092021" w:rsidRDefault="00092021" w:rsidP="00153590"/>
    <w:p w14:paraId="0CF06237" w14:textId="77777777" w:rsidR="00092021" w:rsidRDefault="00092021" w:rsidP="00153590"/>
    <w:p w14:paraId="4CA81866" w14:textId="77777777" w:rsidR="00092021" w:rsidRDefault="00092021" w:rsidP="00153590"/>
    <w:p w14:paraId="55203E1A" w14:textId="77777777" w:rsidR="00092021" w:rsidRDefault="00092021" w:rsidP="00153590"/>
    <w:p w14:paraId="53168DC2" w14:textId="77777777" w:rsidR="00092021" w:rsidRDefault="00092021" w:rsidP="00153590"/>
    <w:p w14:paraId="4AE6C68B" w14:textId="77777777" w:rsidR="00092021" w:rsidRDefault="00092021" w:rsidP="00153590"/>
    <w:p w14:paraId="5E41AFA8" w14:textId="77777777" w:rsidR="00092021" w:rsidRDefault="00092021" w:rsidP="00153590"/>
    <w:p w14:paraId="2F00C22A" w14:textId="77777777" w:rsidR="00092021" w:rsidRDefault="00092021" w:rsidP="00153590"/>
    <w:p w14:paraId="7DE50D49" w14:textId="77777777" w:rsidR="00092021" w:rsidRDefault="00092021" w:rsidP="00153590"/>
    <w:p w14:paraId="24B7894E" w14:textId="77777777" w:rsidR="00092021" w:rsidRDefault="00092021" w:rsidP="00153590"/>
    <w:p w14:paraId="1E44165D" w14:textId="77777777" w:rsidR="00092021" w:rsidRDefault="00092021" w:rsidP="00153590"/>
    <w:p w14:paraId="291A192E" w14:textId="77777777" w:rsidR="00153590" w:rsidRDefault="00153590" w:rsidP="00153590"/>
    <w:tbl>
      <w:tblPr>
        <w:tblStyle w:val="GridTable4-Accent1"/>
        <w:tblW w:w="7740" w:type="dxa"/>
        <w:jc w:val="center"/>
        <w:tblLook w:val="04A0" w:firstRow="1" w:lastRow="0" w:firstColumn="1" w:lastColumn="0" w:noHBand="0" w:noVBand="1"/>
      </w:tblPr>
      <w:tblGrid>
        <w:gridCol w:w="2871"/>
        <w:gridCol w:w="538"/>
        <w:gridCol w:w="796"/>
        <w:gridCol w:w="3535"/>
      </w:tblGrid>
      <w:tr w:rsidR="00153590" w:rsidRPr="00C30C03" w14:paraId="3D12D3D5" w14:textId="77777777" w:rsidTr="0015770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871" w:type="dxa"/>
          </w:tcPr>
          <w:p w14:paraId="6944CC6E" w14:textId="77777777" w:rsidR="00153590" w:rsidRPr="00C30C03" w:rsidRDefault="00153590" w:rsidP="00153590">
            <w:pPr>
              <w:jc w:val="center"/>
              <w:rPr>
                <w:rStyle w:val="SignalNameStyle"/>
              </w:rPr>
            </w:pPr>
            <w:r w:rsidRPr="00C30C03">
              <w:rPr>
                <w:rStyle w:val="SignalNameStyle"/>
              </w:rPr>
              <w:t>Signal</w:t>
            </w:r>
          </w:p>
        </w:tc>
        <w:tc>
          <w:tcPr>
            <w:tcW w:w="538" w:type="dxa"/>
          </w:tcPr>
          <w:p w14:paraId="0F63862F" w14:textId="77777777" w:rsidR="00153590" w:rsidRPr="00C30C03"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C30C03">
              <w:rPr>
                <w:rStyle w:val="SignalNameStyle"/>
              </w:rPr>
              <w:t>IO</w:t>
            </w:r>
          </w:p>
        </w:tc>
        <w:tc>
          <w:tcPr>
            <w:tcW w:w="796" w:type="dxa"/>
          </w:tcPr>
          <w:p w14:paraId="781F73F7" w14:textId="77777777" w:rsidR="00153590" w:rsidRPr="00C30C03"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C30C03">
              <w:rPr>
                <w:rStyle w:val="SignalNameStyle"/>
              </w:rPr>
              <w:t>Width</w:t>
            </w:r>
          </w:p>
        </w:tc>
        <w:tc>
          <w:tcPr>
            <w:tcW w:w="3535" w:type="dxa"/>
          </w:tcPr>
          <w:p w14:paraId="69B0C217" w14:textId="77777777" w:rsidR="00153590" w:rsidRPr="00C30C03"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C30C03">
              <w:rPr>
                <w:rStyle w:val="SignalNameStyle"/>
              </w:rPr>
              <w:t>Description</w:t>
            </w:r>
          </w:p>
        </w:tc>
      </w:tr>
      <w:tr w:rsidR="00153590" w:rsidRPr="008E3ED7" w14:paraId="11F9BA45" w14:textId="77777777" w:rsidTr="00157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1655664D" w14:textId="181F8C1C" w:rsidR="00153590" w:rsidRPr="008E3ED7" w:rsidRDefault="00153590" w:rsidP="00153590">
            <w:pPr>
              <w:rPr>
                <w:rStyle w:val="SignalNameStyle"/>
              </w:rPr>
            </w:pPr>
            <w:r w:rsidRPr="008E3ED7">
              <w:rPr>
                <w:rStyle w:val="SignalNameStyle"/>
              </w:rPr>
              <w:t>ctrl_fill_</w:t>
            </w:r>
            <w:r w:rsidR="00296926">
              <w:rPr>
                <w:rStyle w:val="SignalNameStyle"/>
              </w:rPr>
              <w:t>data_</w:t>
            </w:r>
            <w:r w:rsidRPr="008E3ED7">
              <w:rPr>
                <w:rStyle w:val="SignalNameStyle"/>
              </w:rPr>
              <w:t>valid</w:t>
            </w:r>
          </w:p>
        </w:tc>
        <w:tc>
          <w:tcPr>
            <w:tcW w:w="538" w:type="dxa"/>
            <w:vAlign w:val="center"/>
          </w:tcPr>
          <w:p w14:paraId="65425C3B" w14:textId="77777777" w:rsidR="00153590" w:rsidRPr="008E3ED7"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In</w:t>
            </w:r>
          </w:p>
        </w:tc>
        <w:tc>
          <w:tcPr>
            <w:tcW w:w="796" w:type="dxa"/>
            <w:vAlign w:val="center"/>
          </w:tcPr>
          <w:p w14:paraId="3DD92F7B" w14:textId="77777777" w:rsidR="00153590" w:rsidRPr="008E3ED7"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1</w:t>
            </w:r>
          </w:p>
        </w:tc>
        <w:tc>
          <w:tcPr>
            <w:tcW w:w="3535" w:type="dxa"/>
            <w:vAlign w:val="center"/>
          </w:tcPr>
          <w:p w14:paraId="4FFF58AD" w14:textId="77777777" w:rsidR="00153590" w:rsidRPr="008E3ED7"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 xml:space="preserve">Input valid signal </w:t>
            </w:r>
          </w:p>
        </w:tc>
      </w:tr>
      <w:tr w:rsidR="00153590" w:rsidRPr="008E3ED7" w14:paraId="05A95277" w14:textId="77777777" w:rsidTr="00157706">
        <w:trPr>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346B9F3E" w14:textId="77777777" w:rsidR="00153590" w:rsidRPr="008E3ED7" w:rsidRDefault="00153590" w:rsidP="00153590">
            <w:pPr>
              <w:rPr>
                <w:rStyle w:val="SignalNameStyle"/>
              </w:rPr>
            </w:pPr>
            <w:r w:rsidRPr="008E3ED7">
              <w:rPr>
                <w:rStyle w:val="SignalNameStyle"/>
              </w:rPr>
              <w:t>ctrl_fill_data[]</w:t>
            </w:r>
          </w:p>
        </w:tc>
        <w:tc>
          <w:tcPr>
            <w:tcW w:w="538" w:type="dxa"/>
            <w:vAlign w:val="center"/>
          </w:tcPr>
          <w:p w14:paraId="1FC8CD84" w14:textId="77777777" w:rsidR="00153590" w:rsidRPr="008E3ED7"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In</w:t>
            </w:r>
          </w:p>
        </w:tc>
        <w:tc>
          <w:tcPr>
            <w:tcW w:w="796" w:type="dxa"/>
            <w:vAlign w:val="center"/>
          </w:tcPr>
          <w:p w14:paraId="7580F912" w14:textId="77777777" w:rsidR="00153590" w:rsidRPr="008E3ED7"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Cfg</w:t>
            </w:r>
          </w:p>
        </w:tc>
        <w:tc>
          <w:tcPr>
            <w:tcW w:w="3535" w:type="dxa"/>
            <w:vAlign w:val="center"/>
          </w:tcPr>
          <w:p w14:paraId="55672351" w14:textId="77777777" w:rsidR="00D85529"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Input data (beat wide)</w:t>
            </w:r>
            <w:r w:rsidR="000B7D26">
              <w:rPr>
                <w:rStyle w:val="SignalNameStyle"/>
                <w:b w:val="0"/>
              </w:rPr>
              <w:t>, with poison bit in the most significant bit</w:t>
            </w:r>
            <w:r w:rsidR="00C553BB">
              <w:rPr>
                <w:rStyle w:val="SignalNameStyle"/>
                <w:b w:val="0"/>
              </w:rPr>
              <w:t xml:space="preserve">. </w:t>
            </w:r>
          </w:p>
          <w:p w14:paraId="6FE0299D" w14:textId="636283CC" w:rsidR="00153590" w:rsidRPr="008E3ED7" w:rsidRDefault="00C553BB"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NO</w:t>
            </w:r>
            <w:r w:rsidR="00E43A24">
              <w:rPr>
                <w:rStyle w:val="SignalNameStyle"/>
                <w:b w:val="0"/>
              </w:rPr>
              <w:t>TE: fill is always a full cacheline, therefore the number of data beats in fill is always the number of data beats in a full cacheline.</w:t>
            </w:r>
          </w:p>
        </w:tc>
      </w:tr>
      <w:tr w:rsidR="0027154F" w:rsidRPr="008E3ED7" w14:paraId="5F62AF84" w14:textId="77777777" w:rsidTr="00157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6A199D36" w14:textId="3317FCAD" w:rsidR="0027154F" w:rsidRPr="008E3ED7" w:rsidRDefault="0027154F" w:rsidP="0027154F">
            <w:pPr>
              <w:rPr>
                <w:rStyle w:val="SignalNameStyle"/>
              </w:rPr>
            </w:pPr>
            <w:r w:rsidRPr="008E3ED7">
              <w:rPr>
                <w:rStyle w:val="SignalNameStyle"/>
              </w:rPr>
              <w:t>ctrl_fill_</w:t>
            </w:r>
            <w:r w:rsidR="008C6936">
              <w:rPr>
                <w:rStyle w:val="SignalNameStyle"/>
              </w:rPr>
              <w:t>data_</w:t>
            </w:r>
            <w:r w:rsidRPr="008E3ED7">
              <w:rPr>
                <w:rStyle w:val="SignalNameStyle"/>
              </w:rPr>
              <w:t>id[]</w:t>
            </w:r>
          </w:p>
        </w:tc>
        <w:tc>
          <w:tcPr>
            <w:tcW w:w="538" w:type="dxa"/>
            <w:vAlign w:val="center"/>
          </w:tcPr>
          <w:p w14:paraId="73B120D1" w14:textId="6EAF63B1" w:rsidR="0027154F" w:rsidRPr="008E3ED7" w:rsidRDefault="0027154F"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In</w:t>
            </w:r>
          </w:p>
        </w:tc>
        <w:tc>
          <w:tcPr>
            <w:tcW w:w="796" w:type="dxa"/>
            <w:vAlign w:val="center"/>
          </w:tcPr>
          <w:p w14:paraId="6D44E9F5" w14:textId="59906CA5" w:rsidR="0027154F" w:rsidRPr="008E3ED7" w:rsidRDefault="0027154F"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Cfg</w:t>
            </w:r>
          </w:p>
        </w:tc>
        <w:tc>
          <w:tcPr>
            <w:tcW w:w="3535" w:type="dxa"/>
            <w:vAlign w:val="center"/>
          </w:tcPr>
          <w:p w14:paraId="07D05BE9" w14:textId="14A4CCC9" w:rsidR="0027154F" w:rsidRPr="008E3ED7" w:rsidRDefault="0027154F" w:rsidP="0027154F">
            <w:pP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Transaction table ID to track the fill.</w:t>
            </w:r>
          </w:p>
        </w:tc>
      </w:tr>
      <w:tr w:rsidR="0027154F" w:rsidRPr="008E3ED7" w14:paraId="56F2C938" w14:textId="77777777" w:rsidTr="00157706">
        <w:trPr>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1D8537FA" w14:textId="378115CE" w:rsidR="0027154F" w:rsidRPr="008E3ED7" w:rsidRDefault="0027154F" w:rsidP="0027154F">
            <w:pPr>
              <w:rPr>
                <w:rStyle w:val="SignalNameStyle"/>
              </w:rPr>
            </w:pPr>
            <w:r w:rsidRPr="008E3ED7">
              <w:rPr>
                <w:rStyle w:val="SignalNameStyle"/>
              </w:rPr>
              <w:t>ctrl_fill_</w:t>
            </w:r>
            <w:r w:rsidR="008C6936">
              <w:rPr>
                <w:rStyle w:val="SignalNameStyle"/>
              </w:rPr>
              <w:t>data_</w:t>
            </w:r>
            <w:r w:rsidRPr="008E3ED7">
              <w:rPr>
                <w:rStyle w:val="SignalNameStyle"/>
              </w:rPr>
              <w:t>address[]</w:t>
            </w:r>
          </w:p>
        </w:tc>
        <w:tc>
          <w:tcPr>
            <w:tcW w:w="538" w:type="dxa"/>
            <w:vAlign w:val="center"/>
          </w:tcPr>
          <w:p w14:paraId="1AC14405" w14:textId="77777777" w:rsidR="0027154F" w:rsidRPr="008E3ED7" w:rsidRDefault="0027154F" w:rsidP="0027154F">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In</w:t>
            </w:r>
          </w:p>
        </w:tc>
        <w:tc>
          <w:tcPr>
            <w:tcW w:w="796" w:type="dxa"/>
            <w:vAlign w:val="center"/>
          </w:tcPr>
          <w:p w14:paraId="035B3143" w14:textId="77777777" w:rsidR="0027154F" w:rsidRPr="008E3ED7" w:rsidRDefault="0027154F" w:rsidP="0027154F">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Cfg</w:t>
            </w:r>
          </w:p>
        </w:tc>
        <w:tc>
          <w:tcPr>
            <w:tcW w:w="3535" w:type="dxa"/>
            <w:vAlign w:val="center"/>
          </w:tcPr>
          <w:p w14:paraId="5C7D88B7" w14:textId="77777777" w:rsidR="0027154F" w:rsidRPr="008E3ED7" w:rsidRDefault="0027154F" w:rsidP="0027154F">
            <w:pP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 xml:space="preserve">Cache line address </w:t>
            </w:r>
          </w:p>
        </w:tc>
      </w:tr>
      <w:tr w:rsidR="0027154F" w:rsidRPr="008E3ED7" w14:paraId="692F6254" w14:textId="77777777" w:rsidTr="00157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3B1E4309" w14:textId="77777777" w:rsidR="0027154F" w:rsidRPr="008E3ED7" w:rsidRDefault="0027154F" w:rsidP="0027154F">
            <w:pPr>
              <w:rPr>
                <w:rStyle w:val="SignalNameStyle"/>
              </w:rPr>
            </w:pPr>
            <w:r w:rsidRPr="008E3ED7">
              <w:rPr>
                <w:rStyle w:val="SignalNameStyle"/>
              </w:rPr>
              <w:t>ctrl_fill_</w:t>
            </w:r>
            <w:r w:rsidR="008C6936">
              <w:rPr>
                <w:rStyle w:val="SignalNameStyle"/>
              </w:rPr>
              <w:t>data_</w:t>
            </w:r>
            <w:r w:rsidRPr="008E3ED7">
              <w:rPr>
                <w:rStyle w:val="SignalNameStyle"/>
              </w:rPr>
              <w:t>way_num[]</w:t>
            </w:r>
          </w:p>
        </w:tc>
        <w:tc>
          <w:tcPr>
            <w:tcW w:w="538" w:type="dxa"/>
            <w:vAlign w:val="center"/>
          </w:tcPr>
          <w:p w14:paraId="12FE7402" w14:textId="77777777" w:rsidR="0027154F" w:rsidRPr="008E3ED7" w:rsidRDefault="0027154F"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In</w:t>
            </w:r>
          </w:p>
        </w:tc>
        <w:tc>
          <w:tcPr>
            <w:tcW w:w="796" w:type="dxa"/>
            <w:vAlign w:val="center"/>
          </w:tcPr>
          <w:p w14:paraId="46B52BFF" w14:textId="77777777" w:rsidR="0027154F" w:rsidRPr="008E3ED7" w:rsidRDefault="0027154F"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Cfg</w:t>
            </w:r>
          </w:p>
        </w:tc>
        <w:tc>
          <w:tcPr>
            <w:tcW w:w="3535" w:type="dxa"/>
            <w:vAlign w:val="center"/>
          </w:tcPr>
          <w:p w14:paraId="2F65A31D" w14:textId="294853C3" w:rsidR="0027154F" w:rsidRPr="008E3ED7" w:rsidRDefault="0027154F" w:rsidP="0027154F">
            <w:pP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Fill way number</w:t>
            </w:r>
            <w:r w:rsidR="000B7D26">
              <w:rPr>
                <w:rStyle w:val="SignalNameStyle"/>
                <w:b w:val="0"/>
              </w:rPr>
              <w:t>. This signal exists if the parameter nWays is greater than 1.</w:t>
            </w:r>
          </w:p>
        </w:tc>
      </w:tr>
      <w:tr w:rsidR="0027154F" w:rsidRPr="008E3ED7" w14:paraId="40F2EC27" w14:textId="77777777" w:rsidTr="00157706">
        <w:trPr>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60E097E2" w14:textId="38B9574C" w:rsidR="0027154F" w:rsidRPr="008E3ED7" w:rsidRDefault="0027154F" w:rsidP="0027154F">
            <w:pPr>
              <w:rPr>
                <w:rStyle w:val="SignalNameStyle"/>
              </w:rPr>
            </w:pPr>
            <w:r w:rsidRPr="008E3ED7">
              <w:rPr>
                <w:rStyle w:val="SignalNameStyle"/>
              </w:rPr>
              <w:t>ctrl_fill_</w:t>
            </w:r>
            <w:r w:rsidR="008C6936">
              <w:rPr>
                <w:rStyle w:val="SignalNameStyle"/>
              </w:rPr>
              <w:t>data_</w:t>
            </w:r>
            <w:r w:rsidRPr="008E3ED7">
              <w:rPr>
                <w:rStyle w:val="SignalNameStyle"/>
              </w:rPr>
              <w:t>beat_num[]</w:t>
            </w:r>
          </w:p>
        </w:tc>
        <w:tc>
          <w:tcPr>
            <w:tcW w:w="538" w:type="dxa"/>
            <w:vAlign w:val="center"/>
          </w:tcPr>
          <w:p w14:paraId="232FA261" w14:textId="77777777" w:rsidR="0027154F" w:rsidRPr="008E3ED7" w:rsidRDefault="0027154F" w:rsidP="0027154F">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In</w:t>
            </w:r>
          </w:p>
        </w:tc>
        <w:tc>
          <w:tcPr>
            <w:tcW w:w="796" w:type="dxa"/>
            <w:vAlign w:val="center"/>
          </w:tcPr>
          <w:p w14:paraId="75751E94" w14:textId="77777777" w:rsidR="0027154F" w:rsidRPr="008E3ED7" w:rsidRDefault="0027154F" w:rsidP="0027154F">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Cfg</w:t>
            </w:r>
          </w:p>
        </w:tc>
        <w:tc>
          <w:tcPr>
            <w:tcW w:w="3535" w:type="dxa"/>
            <w:vAlign w:val="center"/>
          </w:tcPr>
          <w:p w14:paraId="29230E93" w14:textId="43A1707E" w:rsidR="0027154F" w:rsidRPr="008E3ED7" w:rsidRDefault="0027154F" w:rsidP="0027154F">
            <w:pP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Input data fill beat number</w:t>
            </w:r>
            <w:r w:rsidR="008B1F9D">
              <w:rPr>
                <w:rStyle w:val="SignalNameStyle"/>
                <w:b w:val="0"/>
              </w:rPr>
              <w:t>. This is the LS bits of the CCP Data Array address. Each entry of the CCP Data Array is the data beat of a cacheline.</w:t>
            </w:r>
            <w:r w:rsidRPr="008E3ED7">
              <w:rPr>
                <w:rStyle w:val="SignalNameStyle"/>
                <w:b w:val="0"/>
              </w:rPr>
              <w:t xml:space="preserve"> </w:t>
            </w:r>
          </w:p>
        </w:tc>
      </w:tr>
      <w:tr w:rsidR="00966C05" w:rsidRPr="008E3ED7" w14:paraId="415AB9BF" w14:textId="77777777" w:rsidTr="0015770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590BCA60" w14:textId="69D7A70D" w:rsidR="00ED165F" w:rsidRPr="00395A59" w:rsidRDefault="00ED165F" w:rsidP="0027154F">
            <w:pPr>
              <w:rPr>
                <w:rStyle w:val="SignalNameStyle"/>
                <w:highlight w:val="yellow"/>
              </w:rPr>
            </w:pPr>
            <w:r>
              <w:rPr>
                <w:rStyle w:val="SignalNameStyle"/>
                <w:highlight w:val="yellow"/>
              </w:rPr>
              <w:t>ctrl_fill_data_last</w:t>
            </w:r>
          </w:p>
        </w:tc>
        <w:tc>
          <w:tcPr>
            <w:tcW w:w="538" w:type="dxa"/>
            <w:vAlign w:val="center"/>
          </w:tcPr>
          <w:p w14:paraId="345FA35C" w14:textId="08537BEF" w:rsidR="00966C05" w:rsidRDefault="00966C05"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96" w:type="dxa"/>
            <w:vAlign w:val="center"/>
          </w:tcPr>
          <w:p w14:paraId="540ADC22" w14:textId="35F1F438" w:rsidR="00966C05" w:rsidRDefault="00966C05"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3535" w:type="dxa"/>
            <w:vAlign w:val="center"/>
          </w:tcPr>
          <w:p w14:paraId="3FABEAC7" w14:textId="09295BFB" w:rsidR="00966C05" w:rsidRPr="008B1F9D" w:rsidRDefault="008A6394" w:rsidP="0027154F">
            <w:pPr>
              <w:cnfStyle w:val="000000100000" w:firstRow="0" w:lastRow="0" w:firstColumn="0" w:lastColumn="0" w:oddVBand="0" w:evenVBand="0" w:oddHBand="1" w:evenHBand="0" w:firstRowFirstColumn="0" w:firstRowLastColumn="0" w:lastRowFirstColumn="0" w:lastRowLastColumn="0"/>
              <w:rPr>
                <w:rStyle w:val="SignalNameStyle"/>
              </w:rPr>
            </w:pPr>
            <w:r>
              <w:rPr>
                <w:rStyle w:val="SignalNameStyle"/>
                <w:b w:val="0"/>
              </w:rPr>
              <w:t>Input data fill beat is last</w:t>
            </w:r>
            <w:r w:rsidR="008B1F9D">
              <w:rPr>
                <w:rStyle w:val="SignalNameStyle"/>
                <w:b w:val="0"/>
              </w:rPr>
              <w:t>. This signal exists when enPartialFill=1.</w:t>
            </w:r>
          </w:p>
        </w:tc>
      </w:tr>
      <w:tr w:rsidR="00182609" w:rsidRPr="008E3ED7" w14:paraId="6B9059B7" w14:textId="77777777" w:rsidTr="00157706">
        <w:trPr>
          <w:trHeight w:val="314"/>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0F78FA3A" w14:textId="3AD709E4" w:rsidR="00182609" w:rsidRPr="00395A59" w:rsidRDefault="00182609" w:rsidP="0027154F">
            <w:pPr>
              <w:rPr>
                <w:rStyle w:val="SignalNameStyle"/>
                <w:highlight w:val="yellow"/>
              </w:rPr>
            </w:pPr>
            <w:r w:rsidRPr="00395A59">
              <w:rPr>
                <w:rStyle w:val="SignalNameStyle"/>
                <w:highlight w:val="yellow"/>
              </w:rPr>
              <w:t>ctrl_fill_data_byte_en[]</w:t>
            </w:r>
          </w:p>
        </w:tc>
        <w:tc>
          <w:tcPr>
            <w:tcW w:w="538" w:type="dxa"/>
            <w:vAlign w:val="center"/>
          </w:tcPr>
          <w:p w14:paraId="2F243B7E" w14:textId="1F34297B" w:rsidR="00182609" w:rsidRPr="008E3ED7" w:rsidRDefault="00182609" w:rsidP="0027154F">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796" w:type="dxa"/>
            <w:vAlign w:val="center"/>
          </w:tcPr>
          <w:p w14:paraId="1C0B2200" w14:textId="3397EFC6" w:rsidR="00182609" w:rsidRPr="008E3ED7" w:rsidRDefault="00182609" w:rsidP="0027154F">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Cfg</w:t>
            </w:r>
          </w:p>
        </w:tc>
        <w:tc>
          <w:tcPr>
            <w:tcW w:w="3535" w:type="dxa"/>
            <w:vAlign w:val="center"/>
          </w:tcPr>
          <w:p w14:paraId="72240994" w14:textId="768407C9" w:rsidR="00157706" w:rsidRPr="008E3ED7" w:rsidRDefault="002A19CE" w:rsidP="0027154F">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Byte enables</w:t>
            </w:r>
            <w:r w:rsidR="008B1F9D">
              <w:rPr>
                <w:rStyle w:val="SignalNameStyle"/>
                <w:b w:val="0"/>
              </w:rPr>
              <w:t>. This signal exists when enPartialFill=1</w:t>
            </w:r>
            <w:r w:rsidR="00157706">
              <w:rPr>
                <w:rStyle w:val="SignalNameStyle"/>
                <w:b w:val="0"/>
              </w:rPr>
              <w:t>.</w:t>
            </w:r>
          </w:p>
        </w:tc>
      </w:tr>
      <w:tr w:rsidR="00832050" w:rsidRPr="008E3ED7" w14:paraId="5AE1B340" w14:textId="77777777" w:rsidTr="00157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1" w:type="dxa"/>
            <w:vAlign w:val="center"/>
          </w:tcPr>
          <w:p w14:paraId="425A6A56" w14:textId="4C17B165" w:rsidR="0027154F" w:rsidRPr="008E3ED7" w:rsidRDefault="0027154F" w:rsidP="0027154F">
            <w:pPr>
              <w:rPr>
                <w:rStyle w:val="SignalNameStyle"/>
              </w:rPr>
            </w:pPr>
            <w:r w:rsidRPr="008E3ED7">
              <w:rPr>
                <w:rStyle w:val="SignalNameStyle"/>
              </w:rPr>
              <w:t>cache_fill_</w:t>
            </w:r>
            <w:r w:rsidR="008C6936">
              <w:rPr>
                <w:rStyle w:val="SignalNameStyle"/>
              </w:rPr>
              <w:t>data_</w:t>
            </w:r>
            <w:r w:rsidRPr="008E3ED7">
              <w:rPr>
                <w:rStyle w:val="SignalNameStyle"/>
              </w:rPr>
              <w:t>ready</w:t>
            </w:r>
          </w:p>
        </w:tc>
        <w:tc>
          <w:tcPr>
            <w:tcW w:w="538" w:type="dxa"/>
            <w:vAlign w:val="center"/>
          </w:tcPr>
          <w:p w14:paraId="21AE3ABD" w14:textId="77777777" w:rsidR="0027154F" w:rsidRPr="008E3ED7" w:rsidRDefault="0027154F"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Out</w:t>
            </w:r>
          </w:p>
        </w:tc>
        <w:tc>
          <w:tcPr>
            <w:tcW w:w="796" w:type="dxa"/>
            <w:vAlign w:val="center"/>
          </w:tcPr>
          <w:p w14:paraId="341021CD" w14:textId="77777777" w:rsidR="0027154F" w:rsidRPr="008E3ED7" w:rsidRDefault="0027154F" w:rsidP="0027154F">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1</w:t>
            </w:r>
          </w:p>
        </w:tc>
        <w:tc>
          <w:tcPr>
            <w:tcW w:w="3535" w:type="dxa"/>
            <w:vAlign w:val="center"/>
          </w:tcPr>
          <w:p w14:paraId="69ED97B4" w14:textId="052FA950" w:rsidR="0027154F" w:rsidRPr="008E3ED7" w:rsidRDefault="0027154F" w:rsidP="0027154F">
            <w:pP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 xml:space="preserve">Set when ready to accept a </w:t>
            </w:r>
            <w:r w:rsidR="00153E42">
              <w:rPr>
                <w:rStyle w:val="SignalNameStyle"/>
                <w:b w:val="0"/>
              </w:rPr>
              <w:t xml:space="preserve">beat of a </w:t>
            </w:r>
            <w:r w:rsidRPr="008E3ED7">
              <w:rPr>
                <w:rStyle w:val="SignalNameStyle"/>
                <w:b w:val="0"/>
              </w:rPr>
              <w:t xml:space="preserve">cache line worth data </w:t>
            </w:r>
          </w:p>
        </w:tc>
      </w:tr>
    </w:tbl>
    <w:p w14:paraId="1FA67671" w14:textId="45867A43" w:rsidR="00153590" w:rsidRDefault="00153590" w:rsidP="00153590"/>
    <w:p w14:paraId="530D28D7" w14:textId="7D9283FB" w:rsidR="007D0B5F" w:rsidRDefault="00F24C5D" w:rsidP="00F24C5D">
      <w:pPr>
        <w:pStyle w:val="Caption"/>
      </w:pPr>
      <w:bookmarkStart w:id="27" w:name="_Toc134631225"/>
      <w:r>
        <w:t xml:space="preserve">Table </w:t>
      </w:r>
      <w:fldSimple w:instr=" SEQ Table \* ARABIC ">
        <w:r w:rsidR="00CD0FF5">
          <w:rPr>
            <w:noProof/>
          </w:rPr>
          <w:t>4</w:t>
        </w:r>
      </w:fldSimple>
      <w:r>
        <w:t xml:space="preserve"> Fill Data Interface signals</w:t>
      </w:r>
      <w:bookmarkEnd w:id="27"/>
    </w:p>
    <w:p w14:paraId="7A47E88D" w14:textId="77777777" w:rsidR="00F24C5D" w:rsidRPr="00F24C5D" w:rsidRDefault="00F24C5D" w:rsidP="000B78C7">
      <w:pPr>
        <w:pStyle w:val="BodyText"/>
      </w:pPr>
    </w:p>
    <w:tbl>
      <w:tblPr>
        <w:tblStyle w:val="GridTable4-Accent1"/>
        <w:tblW w:w="7740" w:type="dxa"/>
        <w:jc w:val="center"/>
        <w:tblLook w:val="04A0" w:firstRow="1" w:lastRow="0" w:firstColumn="1" w:lastColumn="0" w:noHBand="0" w:noVBand="1"/>
      </w:tblPr>
      <w:tblGrid>
        <w:gridCol w:w="1876"/>
        <w:gridCol w:w="547"/>
        <w:gridCol w:w="830"/>
        <w:gridCol w:w="4487"/>
      </w:tblGrid>
      <w:tr w:rsidR="00296926" w:rsidRPr="00C30C03" w14:paraId="1B696ABA" w14:textId="77777777" w:rsidTr="0029692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876" w:type="dxa"/>
          </w:tcPr>
          <w:p w14:paraId="1576FEC8" w14:textId="77777777" w:rsidR="00296926" w:rsidRPr="00C30C03" w:rsidRDefault="00296926" w:rsidP="00296926">
            <w:pPr>
              <w:jc w:val="center"/>
              <w:rPr>
                <w:rStyle w:val="SignalNameStyle"/>
              </w:rPr>
            </w:pPr>
            <w:r w:rsidRPr="00C30C03">
              <w:rPr>
                <w:rStyle w:val="SignalNameStyle"/>
              </w:rPr>
              <w:t>Signal</w:t>
            </w:r>
          </w:p>
        </w:tc>
        <w:tc>
          <w:tcPr>
            <w:tcW w:w="547" w:type="dxa"/>
          </w:tcPr>
          <w:p w14:paraId="1118F3C9" w14:textId="77777777" w:rsidR="00296926" w:rsidRPr="00C30C03" w:rsidRDefault="00296926" w:rsidP="00296926">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C30C03">
              <w:rPr>
                <w:rStyle w:val="SignalNameStyle"/>
              </w:rPr>
              <w:t>IO</w:t>
            </w:r>
          </w:p>
        </w:tc>
        <w:tc>
          <w:tcPr>
            <w:tcW w:w="830" w:type="dxa"/>
          </w:tcPr>
          <w:p w14:paraId="054D112F" w14:textId="77777777" w:rsidR="00296926" w:rsidRPr="00C30C03" w:rsidRDefault="00296926" w:rsidP="00296926">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C30C03">
              <w:rPr>
                <w:rStyle w:val="SignalNameStyle"/>
              </w:rPr>
              <w:t>Width</w:t>
            </w:r>
          </w:p>
        </w:tc>
        <w:tc>
          <w:tcPr>
            <w:tcW w:w="4487" w:type="dxa"/>
          </w:tcPr>
          <w:p w14:paraId="7898DD29" w14:textId="77777777" w:rsidR="00296926" w:rsidRPr="00C30C03" w:rsidRDefault="00296926" w:rsidP="00296926">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C30C03">
              <w:rPr>
                <w:rStyle w:val="SignalNameStyle"/>
              </w:rPr>
              <w:t>Description</w:t>
            </w:r>
          </w:p>
        </w:tc>
      </w:tr>
      <w:tr w:rsidR="00296926" w:rsidRPr="008E3ED7" w14:paraId="2C1A0A0B" w14:textId="77777777" w:rsidTr="002969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6" w:type="dxa"/>
            <w:vAlign w:val="center"/>
          </w:tcPr>
          <w:p w14:paraId="36302CB9" w14:textId="77777777" w:rsidR="00296926" w:rsidRPr="008E3ED7" w:rsidRDefault="00296926" w:rsidP="00296926">
            <w:pPr>
              <w:rPr>
                <w:rStyle w:val="SignalNameStyle"/>
              </w:rPr>
            </w:pPr>
            <w:r w:rsidRPr="008E3ED7">
              <w:rPr>
                <w:rStyle w:val="SignalNameStyle"/>
              </w:rPr>
              <w:t>ctrl_fill_valid</w:t>
            </w:r>
          </w:p>
        </w:tc>
        <w:tc>
          <w:tcPr>
            <w:tcW w:w="547" w:type="dxa"/>
            <w:vAlign w:val="center"/>
          </w:tcPr>
          <w:p w14:paraId="71309629" w14:textId="77777777" w:rsidR="00296926" w:rsidRPr="008E3ED7" w:rsidRDefault="00296926" w:rsidP="00296926">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In</w:t>
            </w:r>
          </w:p>
        </w:tc>
        <w:tc>
          <w:tcPr>
            <w:tcW w:w="830" w:type="dxa"/>
            <w:vAlign w:val="center"/>
          </w:tcPr>
          <w:p w14:paraId="6FFDA4BE" w14:textId="77777777" w:rsidR="00296926" w:rsidRPr="008E3ED7" w:rsidRDefault="00296926" w:rsidP="00296926">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1</w:t>
            </w:r>
          </w:p>
        </w:tc>
        <w:tc>
          <w:tcPr>
            <w:tcW w:w="4487" w:type="dxa"/>
            <w:vAlign w:val="center"/>
          </w:tcPr>
          <w:p w14:paraId="70A604FB" w14:textId="77777777" w:rsidR="00296926" w:rsidRPr="008E3ED7" w:rsidRDefault="00296926" w:rsidP="00296926">
            <w:pP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 xml:space="preserve">Input valid signal </w:t>
            </w:r>
          </w:p>
        </w:tc>
      </w:tr>
      <w:tr w:rsidR="00296926" w:rsidRPr="008E3ED7" w14:paraId="6FE9DB9C" w14:textId="77777777" w:rsidTr="00296926">
        <w:trPr>
          <w:jc w:val="center"/>
        </w:trPr>
        <w:tc>
          <w:tcPr>
            <w:cnfStyle w:val="001000000000" w:firstRow="0" w:lastRow="0" w:firstColumn="1" w:lastColumn="0" w:oddVBand="0" w:evenVBand="0" w:oddHBand="0" w:evenHBand="0" w:firstRowFirstColumn="0" w:firstRowLastColumn="0" w:lastRowFirstColumn="0" w:lastRowLastColumn="0"/>
            <w:tcW w:w="1876" w:type="dxa"/>
            <w:vAlign w:val="center"/>
          </w:tcPr>
          <w:p w14:paraId="50AB3793" w14:textId="77777777" w:rsidR="00296926" w:rsidRPr="008E3ED7" w:rsidRDefault="00296926" w:rsidP="00296926">
            <w:pPr>
              <w:rPr>
                <w:rStyle w:val="SignalNameStyle"/>
              </w:rPr>
            </w:pPr>
            <w:r w:rsidRPr="008E3ED7">
              <w:rPr>
                <w:rStyle w:val="SignalNameStyle"/>
              </w:rPr>
              <w:t>ctrl_fill_address[]</w:t>
            </w:r>
          </w:p>
        </w:tc>
        <w:tc>
          <w:tcPr>
            <w:tcW w:w="547" w:type="dxa"/>
            <w:vAlign w:val="center"/>
          </w:tcPr>
          <w:p w14:paraId="537FD173" w14:textId="77777777" w:rsidR="00296926" w:rsidRPr="008E3ED7" w:rsidRDefault="00296926" w:rsidP="00296926">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In</w:t>
            </w:r>
          </w:p>
        </w:tc>
        <w:tc>
          <w:tcPr>
            <w:tcW w:w="830" w:type="dxa"/>
            <w:vAlign w:val="center"/>
          </w:tcPr>
          <w:p w14:paraId="69931AD1" w14:textId="77777777" w:rsidR="00296926" w:rsidRPr="008E3ED7" w:rsidRDefault="00296926" w:rsidP="00296926">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Cfg</w:t>
            </w:r>
          </w:p>
        </w:tc>
        <w:tc>
          <w:tcPr>
            <w:tcW w:w="4487" w:type="dxa"/>
            <w:vAlign w:val="center"/>
          </w:tcPr>
          <w:p w14:paraId="4B78AF4C" w14:textId="77777777" w:rsidR="00296926" w:rsidRPr="008E3ED7" w:rsidRDefault="00296926" w:rsidP="00296926">
            <w:pP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 xml:space="preserve">Cache line address </w:t>
            </w:r>
          </w:p>
        </w:tc>
      </w:tr>
      <w:tr w:rsidR="007F4707" w:rsidRPr="008E3ED7" w14:paraId="1BE4D4A0" w14:textId="77777777" w:rsidTr="002969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6" w:type="dxa"/>
            <w:vAlign w:val="center"/>
          </w:tcPr>
          <w:p w14:paraId="6F072B51" w14:textId="1E954B9B" w:rsidR="007F4707" w:rsidRPr="008E3ED7" w:rsidRDefault="007F4707" w:rsidP="00296926">
            <w:pPr>
              <w:rPr>
                <w:rStyle w:val="SignalNameStyle"/>
              </w:rPr>
            </w:pPr>
            <w:r>
              <w:rPr>
                <w:rStyle w:val="SignalNameStyle"/>
              </w:rPr>
              <w:t>ctrl_fill_security</w:t>
            </w:r>
          </w:p>
        </w:tc>
        <w:tc>
          <w:tcPr>
            <w:tcW w:w="547" w:type="dxa"/>
            <w:vAlign w:val="center"/>
          </w:tcPr>
          <w:p w14:paraId="0115B05A" w14:textId="6045789F" w:rsidR="007F4707" w:rsidRPr="008E3ED7" w:rsidRDefault="007F4707" w:rsidP="00296926">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830" w:type="dxa"/>
            <w:vAlign w:val="center"/>
          </w:tcPr>
          <w:p w14:paraId="381B0BCB" w14:textId="72503DD9" w:rsidR="007F4707" w:rsidRPr="008E3ED7" w:rsidRDefault="007F4707" w:rsidP="00296926">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4487" w:type="dxa"/>
            <w:vAlign w:val="center"/>
          </w:tcPr>
          <w:p w14:paraId="00A02CD7" w14:textId="026E019E" w:rsidR="007F4707" w:rsidRPr="008E3ED7" w:rsidRDefault="007F4707" w:rsidP="00296926">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Fill Security attribute</w:t>
            </w:r>
          </w:p>
        </w:tc>
      </w:tr>
      <w:tr w:rsidR="00296926" w:rsidRPr="008E3ED7" w14:paraId="24280EA0" w14:textId="77777777" w:rsidTr="00296926">
        <w:trPr>
          <w:jc w:val="center"/>
        </w:trPr>
        <w:tc>
          <w:tcPr>
            <w:cnfStyle w:val="001000000000" w:firstRow="0" w:lastRow="0" w:firstColumn="1" w:lastColumn="0" w:oddVBand="0" w:evenVBand="0" w:oddHBand="0" w:evenHBand="0" w:firstRowFirstColumn="0" w:firstRowLastColumn="0" w:lastRowFirstColumn="0" w:lastRowLastColumn="0"/>
            <w:tcW w:w="1876" w:type="dxa"/>
            <w:vAlign w:val="center"/>
          </w:tcPr>
          <w:p w14:paraId="799AEA2D" w14:textId="77777777" w:rsidR="00296926" w:rsidRPr="008E3ED7" w:rsidRDefault="00296926" w:rsidP="00296926">
            <w:pPr>
              <w:rPr>
                <w:rStyle w:val="SignalNameStyle"/>
              </w:rPr>
            </w:pPr>
            <w:r w:rsidRPr="008E3ED7">
              <w:rPr>
                <w:rStyle w:val="SignalNameStyle"/>
              </w:rPr>
              <w:t>ctrl_fill_way_num[]</w:t>
            </w:r>
          </w:p>
        </w:tc>
        <w:tc>
          <w:tcPr>
            <w:tcW w:w="547" w:type="dxa"/>
            <w:vAlign w:val="center"/>
          </w:tcPr>
          <w:p w14:paraId="4716BFF3" w14:textId="77777777" w:rsidR="00296926" w:rsidRPr="008E3ED7" w:rsidRDefault="00296926" w:rsidP="00296926">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In</w:t>
            </w:r>
          </w:p>
        </w:tc>
        <w:tc>
          <w:tcPr>
            <w:tcW w:w="830" w:type="dxa"/>
            <w:vAlign w:val="center"/>
          </w:tcPr>
          <w:p w14:paraId="4ECEB401" w14:textId="77777777" w:rsidR="00296926" w:rsidRPr="008E3ED7" w:rsidRDefault="00296926" w:rsidP="00296926">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Cfg</w:t>
            </w:r>
          </w:p>
        </w:tc>
        <w:tc>
          <w:tcPr>
            <w:tcW w:w="4487" w:type="dxa"/>
            <w:vAlign w:val="center"/>
          </w:tcPr>
          <w:p w14:paraId="60724069" w14:textId="77777777" w:rsidR="00296926" w:rsidRDefault="00296926" w:rsidP="00296926">
            <w:pP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Fill way number</w:t>
            </w:r>
            <w:r w:rsidR="004A0F00">
              <w:rPr>
                <w:rStyle w:val="SignalNameStyle"/>
                <w:b w:val="0"/>
              </w:rPr>
              <w:t>. This signal exists if the parameter nWays is greater than 1.</w:t>
            </w:r>
          </w:p>
          <w:p w14:paraId="6ADC6553" w14:textId="5ED0C9ED" w:rsidR="003B4402" w:rsidRPr="008E3ED7" w:rsidRDefault="008522EC" w:rsidP="00296926">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NOTE: F</w:t>
            </w:r>
            <w:r w:rsidR="003B4402">
              <w:rPr>
                <w:rStyle w:val="SignalNameStyle"/>
                <w:b w:val="0"/>
              </w:rPr>
              <w:t>ill also sets the NRU bit to 1</w:t>
            </w:r>
            <w:r w:rsidR="006E52CF">
              <w:rPr>
                <w:rStyle w:val="SignalNameStyle"/>
                <w:b w:val="0"/>
              </w:rPr>
              <w:t xml:space="preserve"> for the Fill way</w:t>
            </w:r>
            <w:r w:rsidR="003B4402">
              <w:rPr>
                <w:rStyle w:val="SignalNameStyle"/>
                <w:b w:val="0"/>
              </w:rPr>
              <w:t>.</w:t>
            </w:r>
            <w:r w:rsidR="006E52CF">
              <w:rPr>
                <w:rStyle w:val="SignalNameStyle"/>
                <w:b w:val="0"/>
              </w:rPr>
              <w:t xml:space="preserve"> Fill is simply a write to the Tag SRAM for the Fill Way.</w:t>
            </w:r>
          </w:p>
        </w:tc>
      </w:tr>
      <w:tr w:rsidR="00296926" w:rsidRPr="008E3ED7" w14:paraId="689F2B02" w14:textId="77777777" w:rsidTr="002969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6" w:type="dxa"/>
            <w:vAlign w:val="center"/>
          </w:tcPr>
          <w:p w14:paraId="2FC5D223" w14:textId="77777777" w:rsidR="00296926" w:rsidRPr="008E3ED7" w:rsidRDefault="00296926" w:rsidP="00296926">
            <w:pPr>
              <w:rPr>
                <w:rStyle w:val="SignalNameStyle"/>
              </w:rPr>
            </w:pPr>
            <w:r w:rsidRPr="008E3ED7">
              <w:rPr>
                <w:rStyle w:val="SignalNameStyle"/>
              </w:rPr>
              <w:t>ctrl_fill_state[]</w:t>
            </w:r>
          </w:p>
        </w:tc>
        <w:tc>
          <w:tcPr>
            <w:tcW w:w="547" w:type="dxa"/>
            <w:vAlign w:val="center"/>
          </w:tcPr>
          <w:p w14:paraId="531B6387" w14:textId="77777777" w:rsidR="00296926" w:rsidRPr="008E3ED7" w:rsidRDefault="00296926" w:rsidP="00296926">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In</w:t>
            </w:r>
          </w:p>
        </w:tc>
        <w:tc>
          <w:tcPr>
            <w:tcW w:w="830" w:type="dxa"/>
            <w:vAlign w:val="center"/>
          </w:tcPr>
          <w:p w14:paraId="5CC61193" w14:textId="77777777" w:rsidR="00296926" w:rsidRPr="008E3ED7" w:rsidRDefault="00296926" w:rsidP="00296926">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Cfg</w:t>
            </w:r>
          </w:p>
        </w:tc>
        <w:tc>
          <w:tcPr>
            <w:tcW w:w="4487" w:type="dxa"/>
            <w:vAlign w:val="center"/>
          </w:tcPr>
          <w:p w14:paraId="359D24F2" w14:textId="6061D2C5" w:rsidR="00296926" w:rsidRPr="008E3ED7" w:rsidRDefault="003B4402" w:rsidP="00296926">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Install state</w:t>
            </w:r>
            <w:r w:rsidR="00296926" w:rsidRPr="008E3ED7">
              <w:rPr>
                <w:rStyle w:val="SignalNameStyle"/>
                <w:b w:val="0"/>
              </w:rPr>
              <w:t xml:space="preserve"> </w:t>
            </w:r>
          </w:p>
        </w:tc>
      </w:tr>
      <w:tr w:rsidR="00296926" w:rsidRPr="008E3ED7" w14:paraId="1F05AB64" w14:textId="77777777" w:rsidTr="00296926">
        <w:trPr>
          <w:jc w:val="center"/>
        </w:trPr>
        <w:tc>
          <w:tcPr>
            <w:cnfStyle w:val="001000000000" w:firstRow="0" w:lastRow="0" w:firstColumn="1" w:lastColumn="0" w:oddVBand="0" w:evenVBand="0" w:oddHBand="0" w:evenHBand="0" w:firstRowFirstColumn="0" w:firstRowLastColumn="0" w:lastRowFirstColumn="0" w:lastRowLastColumn="0"/>
            <w:tcW w:w="1876" w:type="dxa"/>
            <w:vAlign w:val="center"/>
          </w:tcPr>
          <w:p w14:paraId="1BC52632" w14:textId="77777777" w:rsidR="00296926" w:rsidRPr="008E3ED7" w:rsidRDefault="00296926" w:rsidP="00296926">
            <w:pPr>
              <w:rPr>
                <w:rStyle w:val="SignalNameStyle"/>
              </w:rPr>
            </w:pPr>
            <w:r w:rsidRPr="008E3ED7">
              <w:rPr>
                <w:rStyle w:val="SignalNameStyle"/>
              </w:rPr>
              <w:t>cache_fill_ready</w:t>
            </w:r>
          </w:p>
        </w:tc>
        <w:tc>
          <w:tcPr>
            <w:tcW w:w="547" w:type="dxa"/>
            <w:vAlign w:val="center"/>
          </w:tcPr>
          <w:p w14:paraId="7557063B" w14:textId="77777777" w:rsidR="00296926" w:rsidRPr="008E3ED7" w:rsidRDefault="00296926" w:rsidP="00296926">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Out</w:t>
            </w:r>
          </w:p>
        </w:tc>
        <w:tc>
          <w:tcPr>
            <w:tcW w:w="830" w:type="dxa"/>
            <w:vAlign w:val="center"/>
          </w:tcPr>
          <w:p w14:paraId="2696FCDF" w14:textId="77777777" w:rsidR="00296926" w:rsidRPr="008E3ED7" w:rsidRDefault="00296926" w:rsidP="00296926">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1</w:t>
            </w:r>
          </w:p>
        </w:tc>
        <w:tc>
          <w:tcPr>
            <w:tcW w:w="4487" w:type="dxa"/>
            <w:vAlign w:val="center"/>
          </w:tcPr>
          <w:p w14:paraId="096FBF2C" w14:textId="37B32180" w:rsidR="00296926" w:rsidRPr="008E3ED7" w:rsidRDefault="00296926" w:rsidP="00296926">
            <w:pP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 xml:space="preserve">Set when ready to accept a </w:t>
            </w:r>
            <w:r w:rsidR="00153E42">
              <w:rPr>
                <w:rStyle w:val="SignalNameStyle"/>
                <w:b w:val="0"/>
              </w:rPr>
              <w:t>ctrl_fill_valid request</w:t>
            </w:r>
            <w:r w:rsidRPr="008E3ED7">
              <w:rPr>
                <w:rStyle w:val="SignalNameStyle"/>
                <w:b w:val="0"/>
              </w:rPr>
              <w:t xml:space="preserve"> </w:t>
            </w:r>
          </w:p>
        </w:tc>
      </w:tr>
    </w:tbl>
    <w:p w14:paraId="501A9EDF" w14:textId="440B53B1" w:rsidR="00153590" w:rsidRDefault="00153590" w:rsidP="00153590"/>
    <w:p w14:paraId="01967B61" w14:textId="32EC1073" w:rsidR="007D0B5F" w:rsidRDefault="00F24C5D" w:rsidP="00F24C5D">
      <w:pPr>
        <w:pStyle w:val="Caption"/>
      </w:pPr>
      <w:bookmarkStart w:id="28" w:name="_Toc134631226"/>
      <w:r>
        <w:t xml:space="preserve">Table </w:t>
      </w:r>
      <w:fldSimple w:instr=" SEQ Table \* ARABIC ">
        <w:r w:rsidR="00CD0FF5">
          <w:rPr>
            <w:noProof/>
          </w:rPr>
          <w:t>5</w:t>
        </w:r>
      </w:fldSimple>
      <w:r>
        <w:t xml:space="preserve"> Fill Control Interface signals</w:t>
      </w:r>
      <w:bookmarkEnd w:id="28"/>
    </w:p>
    <w:p w14:paraId="0486DA7D" w14:textId="77777777" w:rsidR="00092021" w:rsidRPr="008E3ED7" w:rsidRDefault="00092021" w:rsidP="00153590"/>
    <w:tbl>
      <w:tblPr>
        <w:tblStyle w:val="GridTable4-Accent1"/>
        <w:tblW w:w="7740" w:type="dxa"/>
        <w:jc w:val="center"/>
        <w:tblLook w:val="04A0" w:firstRow="1" w:lastRow="0" w:firstColumn="1" w:lastColumn="0" w:noHBand="0" w:noVBand="1"/>
      </w:tblPr>
      <w:tblGrid>
        <w:gridCol w:w="1882"/>
        <w:gridCol w:w="542"/>
        <w:gridCol w:w="812"/>
        <w:gridCol w:w="4504"/>
      </w:tblGrid>
      <w:tr w:rsidR="00153590" w:rsidRPr="008E3ED7" w14:paraId="28D1EF18" w14:textId="77777777" w:rsidTr="0015359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336" w:type="dxa"/>
          </w:tcPr>
          <w:p w14:paraId="284DB857" w14:textId="77777777" w:rsidR="00153590" w:rsidRPr="008E3ED7" w:rsidRDefault="00153590" w:rsidP="00153590">
            <w:pPr>
              <w:jc w:val="center"/>
              <w:rPr>
                <w:rStyle w:val="SignalNameStyle"/>
              </w:rPr>
            </w:pPr>
            <w:r w:rsidRPr="008E3ED7">
              <w:rPr>
                <w:rStyle w:val="SignalNameStyle"/>
              </w:rPr>
              <w:t>Signal</w:t>
            </w:r>
          </w:p>
        </w:tc>
        <w:tc>
          <w:tcPr>
            <w:tcW w:w="547" w:type="dxa"/>
          </w:tcPr>
          <w:p w14:paraId="48A5A797" w14:textId="77777777" w:rsidR="00153590" w:rsidRPr="008E3ED7"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8E3ED7">
              <w:rPr>
                <w:rStyle w:val="SignalNameStyle"/>
              </w:rPr>
              <w:t>IO</w:t>
            </w:r>
          </w:p>
        </w:tc>
        <w:tc>
          <w:tcPr>
            <w:tcW w:w="830" w:type="dxa"/>
          </w:tcPr>
          <w:p w14:paraId="161B185C" w14:textId="77777777" w:rsidR="00153590" w:rsidRPr="008E3ED7"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8E3ED7">
              <w:rPr>
                <w:rStyle w:val="SignalNameStyle"/>
              </w:rPr>
              <w:t>Width</w:t>
            </w:r>
          </w:p>
        </w:tc>
        <w:tc>
          <w:tcPr>
            <w:tcW w:w="5027" w:type="dxa"/>
          </w:tcPr>
          <w:p w14:paraId="2882465C" w14:textId="77777777" w:rsidR="00153590" w:rsidRPr="008E3ED7" w:rsidRDefault="00153590" w:rsidP="0015359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8E3ED7">
              <w:rPr>
                <w:rStyle w:val="SignalNameStyle"/>
              </w:rPr>
              <w:t>Description</w:t>
            </w:r>
          </w:p>
        </w:tc>
      </w:tr>
      <w:tr w:rsidR="00153590" w:rsidRPr="008E3ED7" w14:paraId="34E5F6B2" w14:textId="77777777" w:rsidTr="0015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6" w:type="dxa"/>
            <w:vAlign w:val="center"/>
          </w:tcPr>
          <w:p w14:paraId="18CE43FD" w14:textId="77777777" w:rsidR="00153590" w:rsidRPr="008E3ED7" w:rsidRDefault="00153590" w:rsidP="00153590">
            <w:pPr>
              <w:rPr>
                <w:rStyle w:val="SignalNameStyle"/>
              </w:rPr>
            </w:pPr>
            <w:r w:rsidRPr="008E3ED7">
              <w:rPr>
                <w:rStyle w:val="SignalNameStyle"/>
              </w:rPr>
              <w:t>cache_fill_done</w:t>
            </w:r>
          </w:p>
        </w:tc>
        <w:tc>
          <w:tcPr>
            <w:tcW w:w="547" w:type="dxa"/>
            <w:vAlign w:val="center"/>
          </w:tcPr>
          <w:p w14:paraId="3C12F356" w14:textId="77777777" w:rsidR="00153590" w:rsidRPr="008E3ED7"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Out</w:t>
            </w:r>
          </w:p>
        </w:tc>
        <w:tc>
          <w:tcPr>
            <w:tcW w:w="830" w:type="dxa"/>
            <w:vAlign w:val="center"/>
          </w:tcPr>
          <w:p w14:paraId="3E0E0D73" w14:textId="77777777" w:rsidR="00153590" w:rsidRPr="008E3ED7" w:rsidRDefault="00153590" w:rsidP="0015359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1</w:t>
            </w:r>
          </w:p>
        </w:tc>
        <w:tc>
          <w:tcPr>
            <w:tcW w:w="5027" w:type="dxa"/>
            <w:vAlign w:val="center"/>
          </w:tcPr>
          <w:p w14:paraId="63E58D2E" w14:textId="77777777" w:rsidR="00153590" w:rsidRDefault="00153590"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sidRPr="008E3ED7">
              <w:rPr>
                <w:rStyle w:val="SignalNameStyle"/>
                <w:b w:val="0"/>
              </w:rPr>
              <w:t>Fill done indication pulse for fill associated with id on cache_fill_done_id</w:t>
            </w:r>
            <w:r w:rsidR="00D85529">
              <w:rPr>
                <w:rStyle w:val="SignalNameStyle"/>
                <w:b w:val="0"/>
              </w:rPr>
              <w:t>.</w:t>
            </w:r>
          </w:p>
          <w:p w14:paraId="3C26BB23" w14:textId="37D939E1" w:rsidR="00D85529" w:rsidRPr="008E3ED7" w:rsidRDefault="00D85529" w:rsidP="00153590">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NOTE: cache_fill_done is asserted when the</w:t>
            </w:r>
            <w:r w:rsidR="00AD069A">
              <w:rPr>
                <w:rStyle w:val="SignalNameStyle"/>
                <w:b w:val="0"/>
              </w:rPr>
              <w:t xml:space="preserve"> last data beat of the fill</w:t>
            </w:r>
            <w:r>
              <w:rPr>
                <w:rStyle w:val="SignalNameStyle"/>
                <w:b w:val="0"/>
              </w:rPr>
              <w:t xml:space="preserve"> cacheline is written into CCP via the ctrl_fill_data interface.</w:t>
            </w:r>
          </w:p>
        </w:tc>
      </w:tr>
      <w:tr w:rsidR="00153590" w:rsidRPr="008E3ED7" w14:paraId="52806D84" w14:textId="77777777" w:rsidTr="00153590">
        <w:trPr>
          <w:jc w:val="center"/>
        </w:trPr>
        <w:tc>
          <w:tcPr>
            <w:cnfStyle w:val="001000000000" w:firstRow="0" w:lastRow="0" w:firstColumn="1" w:lastColumn="0" w:oddVBand="0" w:evenVBand="0" w:oddHBand="0" w:evenHBand="0" w:firstRowFirstColumn="0" w:firstRowLastColumn="0" w:lastRowFirstColumn="0" w:lastRowLastColumn="0"/>
            <w:tcW w:w="1336" w:type="dxa"/>
            <w:vAlign w:val="center"/>
          </w:tcPr>
          <w:p w14:paraId="7535E15A" w14:textId="77777777" w:rsidR="00153590" w:rsidRPr="008E3ED7" w:rsidRDefault="00153590" w:rsidP="00153590">
            <w:pPr>
              <w:jc w:val="center"/>
              <w:rPr>
                <w:rStyle w:val="SignalNameStyle"/>
              </w:rPr>
            </w:pPr>
            <w:r w:rsidRPr="008E3ED7">
              <w:rPr>
                <w:rStyle w:val="SignalNameStyle"/>
              </w:rPr>
              <w:t>cache_fill_done_id[]</w:t>
            </w:r>
          </w:p>
        </w:tc>
        <w:tc>
          <w:tcPr>
            <w:tcW w:w="547" w:type="dxa"/>
            <w:vAlign w:val="center"/>
          </w:tcPr>
          <w:p w14:paraId="2F133FF8" w14:textId="77777777" w:rsidR="00153590" w:rsidRPr="008E3ED7"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Out</w:t>
            </w:r>
          </w:p>
        </w:tc>
        <w:tc>
          <w:tcPr>
            <w:tcW w:w="830" w:type="dxa"/>
            <w:vAlign w:val="center"/>
          </w:tcPr>
          <w:p w14:paraId="1089D3C1" w14:textId="77777777" w:rsidR="00153590" w:rsidRPr="008E3ED7" w:rsidRDefault="00153590" w:rsidP="0015359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Cfg</w:t>
            </w:r>
          </w:p>
        </w:tc>
        <w:tc>
          <w:tcPr>
            <w:tcW w:w="5027" w:type="dxa"/>
            <w:vAlign w:val="center"/>
          </w:tcPr>
          <w:p w14:paraId="128D519B" w14:textId="77777777" w:rsidR="00153590" w:rsidRPr="008E3ED7" w:rsidRDefault="00153590" w:rsidP="00153590">
            <w:pPr>
              <w:cnfStyle w:val="000000000000" w:firstRow="0" w:lastRow="0" w:firstColumn="0" w:lastColumn="0" w:oddVBand="0" w:evenVBand="0" w:oddHBand="0" w:evenHBand="0" w:firstRowFirstColumn="0" w:firstRowLastColumn="0" w:lastRowFirstColumn="0" w:lastRowLastColumn="0"/>
              <w:rPr>
                <w:rStyle w:val="SignalNameStyle"/>
                <w:b w:val="0"/>
              </w:rPr>
            </w:pPr>
            <w:r w:rsidRPr="008E3ED7">
              <w:rPr>
                <w:rStyle w:val="SignalNameStyle"/>
                <w:b w:val="0"/>
              </w:rPr>
              <w:t xml:space="preserve">Transaction table ID for tracking the fill. valid when cache_fill_done is set </w:t>
            </w:r>
          </w:p>
        </w:tc>
      </w:tr>
    </w:tbl>
    <w:p w14:paraId="4EFFA672" w14:textId="77777777" w:rsidR="00092021" w:rsidRDefault="00092021" w:rsidP="00943C89">
      <w:pPr>
        <w:pStyle w:val="Caption"/>
      </w:pPr>
      <w:bookmarkStart w:id="29" w:name="_Ref458718060"/>
    </w:p>
    <w:p w14:paraId="35AE41A4" w14:textId="74D1E475" w:rsidR="00943C89" w:rsidRDefault="00943C89" w:rsidP="00943C89">
      <w:pPr>
        <w:pStyle w:val="Caption"/>
      </w:pPr>
      <w:bookmarkStart w:id="30" w:name="_Toc134631227"/>
      <w:r>
        <w:t xml:space="preserve">Table </w:t>
      </w:r>
      <w:r w:rsidR="00000199">
        <w:rPr>
          <w:noProof/>
        </w:rPr>
        <w:fldChar w:fldCharType="begin"/>
      </w:r>
      <w:r w:rsidR="00000199">
        <w:rPr>
          <w:noProof/>
        </w:rPr>
        <w:instrText xml:space="preserve"> SEQ Table \* ARABIC </w:instrText>
      </w:r>
      <w:r w:rsidR="00000199">
        <w:rPr>
          <w:noProof/>
        </w:rPr>
        <w:fldChar w:fldCharType="separate"/>
      </w:r>
      <w:r w:rsidR="00CD0FF5">
        <w:rPr>
          <w:noProof/>
        </w:rPr>
        <w:t>6</w:t>
      </w:r>
      <w:r w:rsidR="00000199">
        <w:rPr>
          <w:noProof/>
        </w:rPr>
        <w:fldChar w:fldCharType="end"/>
      </w:r>
      <w:bookmarkEnd w:id="29"/>
      <w:r>
        <w:t xml:space="preserve"> CCP fill interface s</w:t>
      </w:r>
      <w:r w:rsidRPr="00994532">
        <w:t>ignals</w:t>
      </w:r>
      <w:bookmarkEnd w:id="30"/>
    </w:p>
    <w:p w14:paraId="77E07E0B" w14:textId="77777777" w:rsidR="00C93D1C" w:rsidRPr="00C93D1C" w:rsidRDefault="00C93D1C" w:rsidP="000B78C7">
      <w:pPr>
        <w:pStyle w:val="BodyText"/>
        <w:rPr>
          <w:shd w:val="clear" w:color="auto" w:fill="F0F0F0"/>
        </w:rPr>
      </w:pPr>
      <w:r w:rsidRPr="00C93D1C">
        <w:rPr>
          <w:shd w:val="clear" w:color="auto" w:fill="F0F0F0"/>
        </w:rPr>
        <w:t>NOTE:</w:t>
      </w:r>
    </w:p>
    <w:p w14:paraId="33C2DA33" w14:textId="33BF1973" w:rsidR="00943C89" w:rsidRPr="00C93D1C" w:rsidRDefault="00C93D1C" w:rsidP="000B78C7">
      <w:pPr>
        <w:pStyle w:val="BodyText"/>
        <w:rPr>
          <w:shd w:val="clear" w:color="auto" w:fill="F0F0F0"/>
        </w:rPr>
      </w:pPr>
      <w:r w:rsidRPr="00C93D1C">
        <w:rPr>
          <w:shd w:val="clear" w:color="auto" w:fill="F0F0F0"/>
        </w:rPr>
        <w:t>Fill Data Interface is a packet interface. The last signal is asserted to indicate the last beat of data transfer. The CCP request arbiter re-arbs on last data beat transfer. External logic does not have to assert "last" with every data beat in the partial fill case.</w:t>
      </w:r>
      <w:r>
        <w:t xml:space="preserve"> </w:t>
      </w:r>
      <w:r>
        <w:rPr>
          <w:shd w:val="clear" w:color="auto" w:fill="F0F0F0"/>
        </w:rPr>
        <w:t>The fill done signal</w:t>
      </w:r>
      <w:r w:rsidRPr="00C93D1C">
        <w:rPr>
          <w:shd w:val="clear" w:color="auto" w:fill="F0F0F0"/>
        </w:rPr>
        <w:t xml:space="preserve"> will be asserted eventually for every last data beat transfer.</w:t>
      </w:r>
    </w:p>
    <w:p w14:paraId="1A874B5D" w14:textId="77777777" w:rsidR="00C93D1C" w:rsidRPr="00943C89" w:rsidRDefault="00C93D1C" w:rsidP="000B78C7">
      <w:pPr>
        <w:pStyle w:val="BodyText"/>
      </w:pPr>
    </w:p>
    <w:p w14:paraId="2203BB9C" w14:textId="6349976D" w:rsidR="008671BA" w:rsidRDefault="00D63909" w:rsidP="00E37A63">
      <w:pPr>
        <w:pStyle w:val="Heading3"/>
      </w:pPr>
      <w:bookmarkStart w:id="31" w:name="_Toc145661281"/>
      <w:r>
        <w:t>cache</w:t>
      </w:r>
      <w:r w:rsidR="00E37A63">
        <w:t>Data Out Interface</w:t>
      </w:r>
      <w:bookmarkEnd w:id="31"/>
    </w:p>
    <w:p w14:paraId="6A2569C7" w14:textId="0FBCE6C0" w:rsidR="006A542D" w:rsidRDefault="006A542D" w:rsidP="000B78C7">
      <w:pPr>
        <w:pStyle w:val="BodyText"/>
      </w:pPr>
      <w:r>
        <w:t>This interface is further categorized into two sub interfaces. Read response interface and evict interface, each of these CCP interfaces can be co</w:t>
      </w:r>
      <w:r w:rsidR="006B2370">
        <w:t>nfigured to have multiple ports</w:t>
      </w:r>
      <w:r>
        <w:t xml:space="preserve">. The signals for evict interface port are shown in  </w:t>
      </w:r>
      <w:r>
        <w:fldChar w:fldCharType="begin"/>
      </w:r>
      <w:r>
        <w:instrText xml:space="preserve"> REF _Ref458722441 \h </w:instrText>
      </w:r>
      <w:r w:rsidR="00576DEB">
        <w:instrText xml:space="preserve"> \* MERGEFORMAT </w:instrText>
      </w:r>
      <w:r>
        <w:fldChar w:fldCharType="separate"/>
      </w:r>
      <w:r w:rsidR="000F6626">
        <w:t xml:space="preserve">Table </w:t>
      </w:r>
      <w:r w:rsidR="000F6626">
        <w:rPr>
          <w:noProof/>
        </w:rPr>
        <w:t>6</w:t>
      </w:r>
      <w:r>
        <w:fldChar w:fldCharType="end"/>
      </w:r>
      <w:r>
        <w:t xml:space="preserve">. Note that this is a valid and ready flow controlled interface. The signals for read response interface port are shown in  </w:t>
      </w:r>
      <w:r>
        <w:fldChar w:fldCharType="begin"/>
      </w:r>
      <w:r>
        <w:instrText xml:space="preserve"> REF _Ref460363484 \h </w:instrText>
      </w:r>
      <w:r w:rsidR="00576DEB">
        <w:instrText xml:space="preserve"> \* MERGEFORMAT </w:instrText>
      </w:r>
      <w:r>
        <w:fldChar w:fldCharType="separate"/>
      </w:r>
      <w:r w:rsidR="000F6626">
        <w:t xml:space="preserve">Table </w:t>
      </w:r>
      <w:r w:rsidR="000F6626">
        <w:rPr>
          <w:noProof/>
        </w:rPr>
        <w:t>7</w:t>
      </w:r>
      <w:r>
        <w:fldChar w:fldCharType="end"/>
      </w:r>
      <w:r>
        <w:t>. Note that this is a valid and ready flow controlled interface.</w:t>
      </w:r>
      <w:r w:rsidR="008774A8">
        <w:t xml:space="preserve"> </w:t>
      </w:r>
    </w:p>
    <w:p w14:paraId="05D8BD35" w14:textId="77777777" w:rsidR="00D41E8E" w:rsidRDefault="00D41E8E" w:rsidP="000B78C7">
      <w:pPr>
        <w:pStyle w:val="BodyText"/>
      </w:pPr>
    </w:p>
    <w:tbl>
      <w:tblPr>
        <w:tblStyle w:val="GridTable4-Accent1"/>
        <w:tblW w:w="6745" w:type="dxa"/>
        <w:jc w:val="center"/>
        <w:tblLook w:val="04A0" w:firstRow="1" w:lastRow="0" w:firstColumn="1" w:lastColumn="0" w:noHBand="0" w:noVBand="1"/>
      </w:tblPr>
      <w:tblGrid>
        <w:gridCol w:w="3249"/>
        <w:gridCol w:w="531"/>
        <w:gridCol w:w="794"/>
        <w:gridCol w:w="2171"/>
      </w:tblGrid>
      <w:tr w:rsidR="006A542D" w:rsidRPr="002C4722" w14:paraId="7D4DA13A" w14:textId="77777777" w:rsidTr="00B8720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249" w:type="dxa"/>
          </w:tcPr>
          <w:p w14:paraId="21CCE83A" w14:textId="77777777" w:rsidR="006A542D" w:rsidRPr="002C4722" w:rsidRDefault="006A542D" w:rsidP="00F24C5D">
            <w:pPr>
              <w:jc w:val="center"/>
              <w:rPr>
                <w:rStyle w:val="SignalNameStyle"/>
                <w:b/>
              </w:rPr>
            </w:pPr>
            <w:r w:rsidRPr="002C4722">
              <w:rPr>
                <w:rStyle w:val="SignalNameStyle"/>
                <w:b/>
              </w:rPr>
              <w:t>Signal</w:t>
            </w:r>
          </w:p>
        </w:tc>
        <w:tc>
          <w:tcPr>
            <w:tcW w:w="531" w:type="dxa"/>
          </w:tcPr>
          <w:p w14:paraId="4CF5AF18" w14:textId="77777777" w:rsidR="006A542D" w:rsidRPr="002C4722" w:rsidRDefault="006A542D" w:rsidP="00F24C5D">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IO</w:t>
            </w:r>
          </w:p>
        </w:tc>
        <w:tc>
          <w:tcPr>
            <w:tcW w:w="794" w:type="dxa"/>
          </w:tcPr>
          <w:p w14:paraId="084B0423" w14:textId="77777777" w:rsidR="006A542D" w:rsidRPr="002C4722" w:rsidRDefault="006A542D" w:rsidP="00F24C5D">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Width</w:t>
            </w:r>
          </w:p>
        </w:tc>
        <w:tc>
          <w:tcPr>
            <w:tcW w:w="2171" w:type="dxa"/>
          </w:tcPr>
          <w:p w14:paraId="40EA7314" w14:textId="77777777" w:rsidR="006A542D" w:rsidRPr="002C4722" w:rsidRDefault="006A542D" w:rsidP="00F24C5D">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Description</w:t>
            </w:r>
          </w:p>
        </w:tc>
      </w:tr>
      <w:tr w:rsidR="00C07C08" w14:paraId="4E713DCD" w14:textId="77777777" w:rsidTr="00B872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262F1B8B" w14:textId="651DB1A2" w:rsidR="00C07C08" w:rsidRPr="000D683B" w:rsidRDefault="00C07C08" w:rsidP="00F24C5D">
            <w:pPr>
              <w:rPr>
                <w:rStyle w:val="SignalNameStyle"/>
                <w:b/>
              </w:rPr>
            </w:pPr>
            <w:r>
              <w:rPr>
                <w:rStyle w:val="SignalNameStyle"/>
                <w:b/>
              </w:rPr>
              <w:t>cache_evict_valid</w:t>
            </w:r>
          </w:p>
        </w:tc>
        <w:tc>
          <w:tcPr>
            <w:tcW w:w="531" w:type="dxa"/>
            <w:vAlign w:val="center"/>
          </w:tcPr>
          <w:p w14:paraId="78406581" w14:textId="77777777" w:rsidR="00C07C08" w:rsidRPr="000D683B" w:rsidRDefault="00C07C08"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4" w:type="dxa"/>
            <w:vAlign w:val="center"/>
          </w:tcPr>
          <w:p w14:paraId="5983070A" w14:textId="77777777" w:rsidR="00C07C08" w:rsidRPr="000D683B" w:rsidRDefault="00C07C08"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171" w:type="dxa"/>
            <w:vAlign w:val="center"/>
          </w:tcPr>
          <w:p w14:paraId="12B1EA2B" w14:textId="481D903F" w:rsidR="00C07C08" w:rsidRPr="00026546" w:rsidRDefault="00C07C08" w:rsidP="00F24C5D">
            <w:pPr>
              <w:cnfStyle w:val="000000100000" w:firstRow="0" w:lastRow="0" w:firstColumn="0" w:lastColumn="0" w:oddVBand="0" w:evenVBand="0" w:oddHBand="1" w:evenHBand="0" w:firstRowFirstColumn="0" w:firstRowLastColumn="0" w:lastRowFirstColumn="0" w:lastRowLastColumn="0"/>
              <w:rPr>
                <w:rStyle w:val="SignalNameStyle"/>
                <w:b w:val="0"/>
              </w:rPr>
            </w:pPr>
            <w:r w:rsidRPr="00026546">
              <w:rPr>
                <w:rStyle w:val="SignalNameStyle"/>
                <w:b w:val="0"/>
              </w:rPr>
              <w:t>Cache evict valid</w:t>
            </w:r>
          </w:p>
        </w:tc>
      </w:tr>
      <w:tr w:rsidR="00C07C08" w14:paraId="31DAB3CD" w14:textId="77777777" w:rsidTr="00B8720C">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695CB491" w14:textId="694FF579" w:rsidR="00C07C08" w:rsidRPr="000D683B" w:rsidRDefault="00C07C08" w:rsidP="00F24C5D">
            <w:pPr>
              <w:rPr>
                <w:rStyle w:val="SignalNameStyle"/>
                <w:b/>
              </w:rPr>
            </w:pPr>
            <w:r>
              <w:rPr>
                <w:rStyle w:val="SignalNameStyle"/>
                <w:b/>
              </w:rPr>
              <w:t>cache_evict_data</w:t>
            </w:r>
            <w:r w:rsidR="00CA6726">
              <w:rPr>
                <w:rStyle w:val="SignalNameStyle"/>
                <w:b/>
              </w:rPr>
              <w:t>[]</w:t>
            </w:r>
          </w:p>
        </w:tc>
        <w:tc>
          <w:tcPr>
            <w:tcW w:w="531" w:type="dxa"/>
            <w:vAlign w:val="center"/>
          </w:tcPr>
          <w:p w14:paraId="24880960" w14:textId="77777777" w:rsidR="00C07C08" w:rsidRPr="000D683B"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4" w:type="dxa"/>
            <w:vAlign w:val="center"/>
          </w:tcPr>
          <w:p w14:paraId="11DC7488" w14:textId="77777777" w:rsidR="00C07C08" w:rsidRPr="000D683B"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Cfg</w:t>
            </w:r>
          </w:p>
        </w:tc>
        <w:tc>
          <w:tcPr>
            <w:tcW w:w="2171" w:type="dxa"/>
            <w:vAlign w:val="center"/>
          </w:tcPr>
          <w:p w14:paraId="516F31EA" w14:textId="2A5C2278" w:rsidR="00C07C08" w:rsidRPr="00026546" w:rsidRDefault="00C07C08" w:rsidP="00F24C5D">
            <w:pPr>
              <w:cnfStyle w:val="000000000000" w:firstRow="0" w:lastRow="0" w:firstColumn="0" w:lastColumn="0" w:oddVBand="0" w:evenVBand="0" w:oddHBand="0" w:evenHBand="0" w:firstRowFirstColumn="0" w:firstRowLastColumn="0" w:lastRowFirstColumn="0" w:lastRowLastColumn="0"/>
              <w:rPr>
                <w:rStyle w:val="SignalNameStyle"/>
                <w:b w:val="0"/>
              </w:rPr>
            </w:pPr>
            <w:r w:rsidRPr="00026546">
              <w:rPr>
                <w:rStyle w:val="SignalNameStyle"/>
                <w:b w:val="0"/>
              </w:rPr>
              <w:t>Cache data, beat wide</w:t>
            </w:r>
            <w:r w:rsidR="0092557B">
              <w:rPr>
                <w:rStyle w:val="SignalNameStyle"/>
                <w:b w:val="0"/>
              </w:rPr>
              <w:t>, with poison bit in the most significant bit</w:t>
            </w:r>
            <w:r w:rsidRPr="00026546">
              <w:rPr>
                <w:rStyle w:val="SignalNameStyle"/>
                <w:b w:val="0"/>
              </w:rPr>
              <w:t xml:space="preserve"> </w:t>
            </w:r>
          </w:p>
        </w:tc>
      </w:tr>
      <w:tr w:rsidR="00D87A50" w14:paraId="29DBA70D" w14:textId="77777777" w:rsidTr="00B872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385A77D8" w14:textId="0912E1B3" w:rsidR="00D87A50" w:rsidRPr="00CD4B30" w:rsidRDefault="00CD4B30" w:rsidP="00F24C5D">
            <w:pPr>
              <w:rPr>
                <w:rStyle w:val="SignalNameStyle"/>
                <w:b/>
              </w:rPr>
            </w:pPr>
            <w:r w:rsidRPr="00CD4B30">
              <w:rPr>
                <w:rStyle w:val="SignalNameStyle"/>
                <w:b/>
              </w:rPr>
              <w:t>c</w:t>
            </w:r>
            <w:r w:rsidR="00D87A50" w:rsidRPr="00CD4B30">
              <w:rPr>
                <w:rStyle w:val="SignalNameStyle"/>
                <w:b/>
              </w:rPr>
              <w:t>ache_evict_byteen</w:t>
            </w:r>
            <w:r w:rsidR="00CA6726">
              <w:rPr>
                <w:rStyle w:val="SignalNameStyle"/>
                <w:b/>
              </w:rPr>
              <w:t>[]</w:t>
            </w:r>
          </w:p>
        </w:tc>
        <w:tc>
          <w:tcPr>
            <w:tcW w:w="531" w:type="dxa"/>
            <w:vAlign w:val="center"/>
          </w:tcPr>
          <w:p w14:paraId="01B4744A" w14:textId="53C84D6C" w:rsidR="00D87A50" w:rsidRDefault="00D87A50"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4" w:type="dxa"/>
            <w:vAlign w:val="center"/>
          </w:tcPr>
          <w:p w14:paraId="02DDD928" w14:textId="5ECDDC22" w:rsidR="00D87A50" w:rsidRDefault="00D87A50"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2171" w:type="dxa"/>
            <w:vAlign w:val="center"/>
          </w:tcPr>
          <w:p w14:paraId="13E095B3" w14:textId="146954A9" w:rsidR="00D87A50" w:rsidRPr="00026546" w:rsidRDefault="000B7D26" w:rsidP="00F24C5D">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Cache data b</w:t>
            </w:r>
            <w:r w:rsidR="007D7F5B">
              <w:rPr>
                <w:rStyle w:val="SignalNameStyle"/>
                <w:b w:val="0"/>
              </w:rPr>
              <w:t>yte enables</w:t>
            </w:r>
          </w:p>
        </w:tc>
      </w:tr>
      <w:tr w:rsidR="00C07C08" w14:paraId="6CC767F3" w14:textId="77777777" w:rsidTr="00B8720C">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2E30987D" w14:textId="55373E03" w:rsidR="00C07C08" w:rsidRDefault="00C07C08" w:rsidP="00F24C5D">
            <w:pPr>
              <w:rPr>
                <w:rStyle w:val="SignalNameStyle"/>
                <w:b/>
              </w:rPr>
            </w:pPr>
            <w:r>
              <w:rPr>
                <w:rStyle w:val="SignalNameStyle"/>
                <w:b/>
              </w:rPr>
              <w:t>cache_evict_last</w:t>
            </w:r>
          </w:p>
        </w:tc>
        <w:tc>
          <w:tcPr>
            <w:tcW w:w="531" w:type="dxa"/>
            <w:vAlign w:val="center"/>
          </w:tcPr>
          <w:p w14:paraId="1956C529" w14:textId="77777777" w:rsidR="00C07C08"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4" w:type="dxa"/>
            <w:vAlign w:val="center"/>
          </w:tcPr>
          <w:p w14:paraId="30D66FE4" w14:textId="77777777" w:rsidR="00C07C08"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171" w:type="dxa"/>
            <w:vAlign w:val="center"/>
          </w:tcPr>
          <w:p w14:paraId="2D8F47EF" w14:textId="27C4C6A7" w:rsidR="00C07C08" w:rsidRPr="00026546" w:rsidRDefault="00C07C08" w:rsidP="00F24C5D">
            <w:pPr>
              <w:cnfStyle w:val="000000000000" w:firstRow="0" w:lastRow="0" w:firstColumn="0" w:lastColumn="0" w:oddVBand="0" w:evenVBand="0" w:oddHBand="0" w:evenHBand="0" w:firstRowFirstColumn="0" w:firstRowLastColumn="0" w:lastRowFirstColumn="0" w:lastRowLastColumn="0"/>
              <w:rPr>
                <w:rStyle w:val="SignalNameStyle"/>
                <w:b w:val="0"/>
              </w:rPr>
            </w:pPr>
            <w:r w:rsidRPr="00026546">
              <w:rPr>
                <w:rStyle w:val="SignalNameStyle"/>
                <w:b w:val="0"/>
              </w:rPr>
              <w:t xml:space="preserve">Indicates last beat </w:t>
            </w:r>
          </w:p>
        </w:tc>
      </w:tr>
      <w:tr w:rsidR="00C07C08" w14:paraId="722B37B5" w14:textId="77777777" w:rsidTr="00B872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38EBC419" w14:textId="00B27CD3" w:rsidR="00C07C08" w:rsidRDefault="00C07C08" w:rsidP="00F24C5D">
            <w:pPr>
              <w:rPr>
                <w:rStyle w:val="SignalNameStyle"/>
                <w:b/>
              </w:rPr>
            </w:pPr>
            <w:r>
              <w:rPr>
                <w:rStyle w:val="SignalNameStyle"/>
                <w:b/>
              </w:rPr>
              <w:t xml:space="preserve">cache_evict_cancel </w:t>
            </w:r>
          </w:p>
        </w:tc>
        <w:tc>
          <w:tcPr>
            <w:tcW w:w="531" w:type="dxa"/>
            <w:vAlign w:val="center"/>
          </w:tcPr>
          <w:p w14:paraId="47CEBF6F" w14:textId="77777777" w:rsidR="00C07C08" w:rsidRDefault="00C07C08"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4" w:type="dxa"/>
            <w:vAlign w:val="center"/>
          </w:tcPr>
          <w:p w14:paraId="6192E2AF" w14:textId="77777777" w:rsidR="00C07C08" w:rsidRDefault="00C07C08"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171" w:type="dxa"/>
            <w:vAlign w:val="center"/>
          </w:tcPr>
          <w:p w14:paraId="5B0F39DA" w14:textId="504BE8D9" w:rsidR="00C07C08" w:rsidRPr="00026546" w:rsidRDefault="00C07C08" w:rsidP="00F24C5D">
            <w:pPr>
              <w:cnfStyle w:val="000000100000" w:firstRow="0" w:lastRow="0" w:firstColumn="0" w:lastColumn="0" w:oddVBand="0" w:evenVBand="0" w:oddHBand="1" w:evenHBand="0" w:firstRowFirstColumn="0" w:firstRowLastColumn="0" w:lastRowFirstColumn="0" w:lastRowLastColumn="0"/>
              <w:rPr>
                <w:rStyle w:val="SignalNameStyle"/>
                <w:b w:val="0"/>
              </w:rPr>
            </w:pPr>
            <w:r w:rsidRPr="00026546">
              <w:rPr>
                <w:rStyle w:val="SignalNameStyle"/>
                <w:b w:val="0"/>
              </w:rPr>
              <w:t>Cache evict cancel asserted if correctable ECC error its detected</w:t>
            </w:r>
          </w:p>
        </w:tc>
      </w:tr>
      <w:tr w:rsidR="00C07C08" w14:paraId="364E0256" w14:textId="77777777" w:rsidTr="00B8720C">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7F0520F2" w14:textId="45357178" w:rsidR="00C07C08" w:rsidRPr="000D683B" w:rsidRDefault="00526FFF" w:rsidP="00F24C5D">
            <w:pPr>
              <w:rPr>
                <w:rStyle w:val="SignalNameStyle"/>
                <w:b/>
              </w:rPr>
            </w:pPr>
            <w:r>
              <w:rPr>
                <w:rStyle w:val="SignalNameStyle"/>
                <w:b/>
              </w:rPr>
              <w:t>cache</w:t>
            </w:r>
            <w:r w:rsidR="00C07C08">
              <w:rPr>
                <w:rStyle w:val="SignalNameStyle"/>
                <w:b/>
              </w:rPr>
              <w:t>_evict_ready</w:t>
            </w:r>
          </w:p>
        </w:tc>
        <w:tc>
          <w:tcPr>
            <w:tcW w:w="531" w:type="dxa"/>
            <w:vAlign w:val="center"/>
          </w:tcPr>
          <w:p w14:paraId="02CDF069" w14:textId="77777777" w:rsidR="00C07C08" w:rsidRPr="000D683B"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794" w:type="dxa"/>
            <w:vAlign w:val="center"/>
          </w:tcPr>
          <w:p w14:paraId="318C8F70" w14:textId="77777777" w:rsidR="00C07C08" w:rsidRPr="000D683B"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171" w:type="dxa"/>
            <w:vAlign w:val="center"/>
          </w:tcPr>
          <w:p w14:paraId="7867845E" w14:textId="640F6ACF" w:rsidR="00C07C08" w:rsidRPr="006211C9" w:rsidRDefault="00C07C08" w:rsidP="00F24C5D">
            <w:pPr>
              <w:cnfStyle w:val="000000000000" w:firstRow="0" w:lastRow="0" w:firstColumn="0" w:lastColumn="0" w:oddVBand="0" w:evenVBand="0" w:oddHBand="0" w:evenHBand="0" w:firstRowFirstColumn="0" w:firstRowLastColumn="0" w:lastRowFirstColumn="0" w:lastRowLastColumn="0"/>
              <w:rPr>
                <w:rStyle w:val="SignalNameStyle"/>
                <w:b w:val="0"/>
              </w:rPr>
            </w:pPr>
            <w:r w:rsidRPr="006211C9">
              <w:rPr>
                <w:rStyle w:val="SignalNameStyle"/>
                <w:b w:val="0"/>
              </w:rPr>
              <w:t>Cache evict ready signal (asserted by external logic when it is ready to accept data)</w:t>
            </w:r>
          </w:p>
        </w:tc>
      </w:tr>
    </w:tbl>
    <w:p w14:paraId="69BC5E34" w14:textId="1272274F" w:rsidR="006A542D" w:rsidRDefault="006A542D" w:rsidP="006A542D">
      <w:pPr>
        <w:pStyle w:val="Caption"/>
      </w:pPr>
      <w:bookmarkStart w:id="32" w:name="_Ref458722441"/>
      <w:bookmarkStart w:id="33" w:name="_Toc134631228"/>
      <w:r>
        <w:t xml:space="preserve">Table </w:t>
      </w:r>
      <w:r w:rsidR="00000199">
        <w:rPr>
          <w:noProof/>
        </w:rPr>
        <w:fldChar w:fldCharType="begin"/>
      </w:r>
      <w:r w:rsidR="00000199">
        <w:rPr>
          <w:noProof/>
        </w:rPr>
        <w:instrText xml:space="preserve"> SEQ Table \* ARABIC </w:instrText>
      </w:r>
      <w:r w:rsidR="00000199">
        <w:rPr>
          <w:noProof/>
        </w:rPr>
        <w:fldChar w:fldCharType="separate"/>
      </w:r>
      <w:r w:rsidR="00CD0FF5">
        <w:rPr>
          <w:noProof/>
        </w:rPr>
        <w:t>7</w:t>
      </w:r>
      <w:r w:rsidR="00000199">
        <w:rPr>
          <w:noProof/>
        </w:rPr>
        <w:fldChar w:fldCharType="end"/>
      </w:r>
      <w:bookmarkEnd w:id="32"/>
      <w:r>
        <w:t xml:space="preserve"> CCP evict interface s</w:t>
      </w:r>
      <w:r w:rsidRPr="00994532">
        <w:t>ignals</w:t>
      </w:r>
      <w:bookmarkEnd w:id="33"/>
    </w:p>
    <w:p w14:paraId="7A76DD3C" w14:textId="77777777" w:rsidR="006A542D" w:rsidRDefault="006A542D" w:rsidP="000B78C7">
      <w:pPr>
        <w:pStyle w:val="BodyText"/>
      </w:pPr>
    </w:p>
    <w:tbl>
      <w:tblPr>
        <w:tblStyle w:val="GridTable4-Accent1"/>
        <w:tblW w:w="6745" w:type="dxa"/>
        <w:jc w:val="center"/>
        <w:tblLook w:val="04A0" w:firstRow="1" w:lastRow="0" w:firstColumn="1" w:lastColumn="0" w:noHBand="0" w:noVBand="1"/>
      </w:tblPr>
      <w:tblGrid>
        <w:gridCol w:w="3327"/>
        <w:gridCol w:w="530"/>
        <w:gridCol w:w="791"/>
        <w:gridCol w:w="2097"/>
      </w:tblGrid>
      <w:tr w:rsidR="003B401F" w:rsidRPr="002C4722" w14:paraId="1E47D639" w14:textId="77777777" w:rsidTr="00B8720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327" w:type="dxa"/>
          </w:tcPr>
          <w:p w14:paraId="3D1239AA" w14:textId="77777777" w:rsidR="006A542D" w:rsidRPr="002C4722" w:rsidRDefault="006A542D" w:rsidP="00F24C5D">
            <w:pPr>
              <w:jc w:val="center"/>
              <w:rPr>
                <w:rStyle w:val="SignalNameStyle"/>
                <w:b/>
              </w:rPr>
            </w:pPr>
            <w:bookmarkStart w:id="34" w:name="_Hlk490580795"/>
            <w:r w:rsidRPr="002C4722">
              <w:rPr>
                <w:rStyle w:val="SignalNameStyle"/>
                <w:b/>
              </w:rPr>
              <w:t>Signal</w:t>
            </w:r>
          </w:p>
        </w:tc>
        <w:tc>
          <w:tcPr>
            <w:tcW w:w="530" w:type="dxa"/>
          </w:tcPr>
          <w:p w14:paraId="7F3AF3C3" w14:textId="77777777" w:rsidR="006A542D" w:rsidRPr="002C4722" w:rsidRDefault="006A542D" w:rsidP="00F24C5D">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IO</w:t>
            </w:r>
          </w:p>
        </w:tc>
        <w:tc>
          <w:tcPr>
            <w:tcW w:w="791" w:type="dxa"/>
          </w:tcPr>
          <w:p w14:paraId="13A68B36" w14:textId="77777777" w:rsidR="006A542D" w:rsidRPr="002C4722" w:rsidRDefault="006A542D" w:rsidP="00F24C5D">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Width</w:t>
            </w:r>
          </w:p>
        </w:tc>
        <w:tc>
          <w:tcPr>
            <w:tcW w:w="2097" w:type="dxa"/>
          </w:tcPr>
          <w:p w14:paraId="77374465" w14:textId="77777777" w:rsidR="006A542D" w:rsidRPr="002C4722" w:rsidRDefault="006A542D" w:rsidP="00F24C5D">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Description</w:t>
            </w:r>
          </w:p>
        </w:tc>
      </w:tr>
      <w:tr w:rsidR="003B401F" w14:paraId="5DFD6796" w14:textId="77777777" w:rsidTr="00B872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44F2022D" w14:textId="72C783D4" w:rsidR="00C07C08" w:rsidRPr="000D683B" w:rsidRDefault="008E3ED7" w:rsidP="00F24C5D">
            <w:pPr>
              <w:rPr>
                <w:rStyle w:val="SignalNameStyle"/>
                <w:b/>
              </w:rPr>
            </w:pPr>
            <w:r>
              <w:rPr>
                <w:rStyle w:val="SignalNameStyle"/>
                <w:b/>
              </w:rPr>
              <w:t>cache_rdrsp_valid</w:t>
            </w:r>
          </w:p>
        </w:tc>
        <w:tc>
          <w:tcPr>
            <w:tcW w:w="530" w:type="dxa"/>
            <w:vAlign w:val="center"/>
          </w:tcPr>
          <w:p w14:paraId="134A5E67" w14:textId="77777777" w:rsidR="00C07C08" w:rsidRPr="000D683B" w:rsidRDefault="00C07C08"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1" w:type="dxa"/>
            <w:vAlign w:val="center"/>
          </w:tcPr>
          <w:p w14:paraId="27145808" w14:textId="77777777" w:rsidR="00C07C08" w:rsidRPr="000D683B" w:rsidRDefault="00C07C08"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097" w:type="dxa"/>
            <w:vAlign w:val="center"/>
          </w:tcPr>
          <w:p w14:paraId="5281F0BD" w14:textId="3FD438A5" w:rsidR="00C07C08" w:rsidRPr="00026546" w:rsidRDefault="00C07C08" w:rsidP="00F24C5D">
            <w:pPr>
              <w:cnfStyle w:val="000000100000" w:firstRow="0" w:lastRow="0" w:firstColumn="0" w:lastColumn="0" w:oddVBand="0" w:evenVBand="0" w:oddHBand="1" w:evenHBand="0" w:firstRowFirstColumn="0" w:firstRowLastColumn="0" w:lastRowFirstColumn="0" w:lastRowLastColumn="0"/>
              <w:rPr>
                <w:rStyle w:val="SignalNameStyle"/>
                <w:b w:val="0"/>
              </w:rPr>
            </w:pPr>
            <w:r w:rsidRPr="00026546">
              <w:rPr>
                <w:rStyle w:val="SignalNameStyle"/>
                <w:b w:val="0"/>
              </w:rPr>
              <w:t>Cache read response valid</w:t>
            </w:r>
          </w:p>
        </w:tc>
      </w:tr>
      <w:tr w:rsidR="003B401F" w14:paraId="2AF745A9" w14:textId="77777777" w:rsidTr="00B8720C">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5D7BD908" w14:textId="41F3DDB7" w:rsidR="00C07C08" w:rsidRPr="000D683B" w:rsidRDefault="008E3ED7" w:rsidP="00F24C5D">
            <w:pPr>
              <w:rPr>
                <w:rStyle w:val="SignalNameStyle"/>
                <w:b/>
              </w:rPr>
            </w:pPr>
            <w:r>
              <w:rPr>
                <w:rStyle w:val="SignalNameStyle"/>
                <w:b/>
              </w:rPr>
              <w:t>cache_rdrsp_data</w:t>
            </w:r>
            <w:r w:rsidR="00CA6726">
              <w:rPr>
                <w:rStyle w:val="SignalNameStyle"/>
                <w:b/>
              </w:rPr>
              <w:t>[]</w:t>
            </w:r>
          </w:p>
        </w:tc>
        <w:tc>
          <w:tcPr>
            <w:tcW w:w="530" w:type="dxa"/>
            <w:vAlign w:val="center"/>
          </w:tcPr>
          <w:p w14:paraId="7341E530" w14:textId="77777777" w:rsidR="00C07C08" w:rsidRPr="000D683B"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1" w:type="dxa"/>
            <w:vAlign w:val="center"/>
          </w:tcPr>
          <w:p w14:paraId="4202681C" w14:textId="77777777" w:rsidR="00C07C08" w:rsidRPr="000D683B" w:rsidRDefault="00C07C08"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Cfg</w:t>
            </w:r>
          </w:p>
        </w:tc>
        <w:tc>
          <w:tcPr>
            <w:tcW w:w="2097" w:type="dxa"/>
            <w:vAlign w:val="center"/>
          </w:tcPr>
          <w:p w14:paraId="7160D5CE" w14:textId="60D974B0" w:rsidR="00C07C08" w:rsidRPr="00026546" w:rsidRDefault="000B7D26" w:rsidP="00F24C5D">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Cache data, beat wide, with poison bit in the most significant bit</w:t>
            </w:r>
          </w:p>
        </w:tc>
      </w:tr>
      <w:tr w:rsidR="003B401F" w14:paraId="104FE45B" w14:textId="77777777" w:rsidTr="00B872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2AA5382D" w14:textId="1A8DCDA8" w:rsidR="00CD4B30" w:rsidRDefault="007D0241" w:rsidP="00F24C5D">
            <w:pPr>
              <w:rPr>
                <w:rStyle w:val="SignalNameStyle"/>
                <w:b/>
              </w:rPr>
            </w:pPr>
            <w:r>
              <w:rPr>
                <w:rStyle w:val="SignalNameStyle"/>
                <w:b/>
              </w:rPr>
              <w:t>c</w:t>
            </w:r>
            <w:r w:rsidR="00CD4B30">
              <w:rPr>
                <w:rStyle w:val="SignalNameStyle"/>
                <w:b/>
              </w:rPr>
              <w:t>ache_rdrsp_byteen</w:t>
            </w:r>
            <w:r w:rsidR="00CA6726">
              <w:rPr>
                <w:rStyle w:val="SignalNameStyle"/>
                <w:b/>
              </w:rPr>
              <w:t>[]</w:t>
            </w:r>
          </w:p>
        </w:tc>
        <w:tc>
          <w:tcPr>
            <w:tcW w:w="530" w:type="dxa"/>
            <w:vAlign w:val="center"/>
          </w:tcPr>
          <w:p w14:paraId="1F68D584" w14:textId="7F6A9BD0" w:rsidR="00CD4B30" w:rsidRDefault="00CD4B30"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1" w:type="dxa"/>
            <w:vAlign w:val="center"/>
          </w:tcPr>
          <w:p w14:paraId="13D3E127" w14:textId="37E88375" w:rsidR="00CD4B30" w:rsidRDefault="00CD4B30"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2097" w:type="dxa"/>
            <w:vAlign w:val="center"/>
          </w:tcPr>
          <w:p w14:paraId="4271517C" w14:textId="39F29DBA" w:rsidR="00CD4B30" w:rsidRPr="00026546" w:rsidRDefault="000B7D26" w:rsidP="00F24C5D">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Cache data b</w:t>
            </w:r>
            <w:r w:rsidR="007D7F5B">
              <w:rPr>
                <w:rStyle w:val="SignalNameStyle"/>
                <w:b w:val="0"/>
              </w:rPr>
              <w:t>yte enables</w:t>
            </w:r>
          </w:p>
        </w:tc>
      </w:tr>
      <w:tr w:rsidR="003B401F" w14:paraId="67D9B2EA" w14:textId="77777777" w:rsidTr="00B8720C">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6B3827C1" w14:textId="266C32EF" w:rsidR="00CD4B30" w:rsidRDefault="00CD4B30" w:rsidP="00F24C5D">
            <w:pPr>
              <w:rPr>
                <w:rStyle w:val="SignalNameStyle"/>
                <w:b/>
              </w:rPr>
            </w:pPr>
            <w:r>
              <w:rPr>
                <w:rStyle w:val="SignalNameStyle"/>
                <w:b/>
              </w:rPr>
              <w:t>cache_rdrsp_last</w:t>
            </w:r>
          </w:p>
        </w:tc>
        <w:tc>
          <w:tcPr>
            <w:tcW w:w="530" w:type="dxa"/>
            <w:vAlign w:val="center"/>
          </w:tcPr>
          <w:p w14:paraId="6459FC44" w14:textId="77777777" w:rsidR="00CD4B30" w:rsidRDefault="00CD4B30"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1" w:type="dxa"/>
            <w:vAlign w:val="center"/>
          </w:tcPr>
          <w:p w14:paraId="6B2F9EEF" w14:textId="77777777" w:rsidR="00CD4B30" w:rsidRDefault="00CD4B30"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097" w:type="dxa"/>
            <w:vAlign w:val="center"/>
          </w:tcPr>
          <w:p w14:paraId="1CF115B0" w14:textId="058E900F" w:rsidR="00CD4B30" w:rsidRPr="00026546" w:rsidRDefault="00CD4B30" w:rsidP="00F24C5D">
            <w:pPr>
              <w:cnfStyle w:val="000000000000" w:firstRow="0" w:lastRow="0" w:firstColumn="0" w:lastColumn="0" w:oddVBand="0" w:evenVBand="0" w:oddHBand="0" w:evenHBand="0" w:firstRowFirstColumn="0" w:firstRowLastColumn="0" w:lastRowFirstColumn="0" w:lastRowLastColumn="0"/>
              <w:rPr>
                <w:rStyle w:val="SignalNameStyle"/>
                <w:b w:val="0"/>
              </w:rPr>
            </w:pPr>
            <w:r w:rsidRPr="00026546">
              <w:rPr>
                <w:rStyle w:val="SignalNameStyle"/>
                <w:b w:val="0"/>
              </w:rPr>
              <w:t xml:space="preserve">Indicates last beat </w:t>
            </w:r>
          </w:p>
        </w:tc>
      </w:tr>
      <w:tr w:rsidR="003B401F" w14:paraId="44749902" w14:textId="77777777" w:rsidTr="00B8720C">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25B19AC5" w14:textId="057BFB9A" w:rsidR="00CD4B30" w:rsidRDefault="00CD4B30" w:rsidP="00F24C5D">
            <w:pPr>
              <w:rPr>
                <w:rStyle w:val="SignalNameStyle"/>
                <w:b/>
              </w:rPr>
            </w:pPr>
            <w:r>
              <w:rPr>
                <w:rStyle w:val="SignalNameStyle"/>
                <w:b/>
              </w:rPr>
              <w:t xml:space="preserve">cache_rdrsp_cancel </w:t>
            </w:r>
          </w:p>
        </w:tc>
        <w:tc>
          <w:tcPr>
            <w:tcW w:w="530" w:type="dxa"/>
            <w:vAlign w:val="center"/>
          </w:tcPr>
          <w:p w14:paraId="298B304A" w14:textId="77777777" w:rsidR="00CD4B30" w:rsidRDefault="00CD4B30"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1" w:type="dxa"/>
            <w:vAlign w:val="center"/>
          </w:tcPr>
          <w:p w14:paraId="5BC84D9D" w14:textId="77777777" w:rsidR="00CD4B30" w:rsidRDefault="00CD4B30" w:rsidP="00F24C5D">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097" w:type="dxa"/>
            <w:vAlign w:val="center"/>
          </w:tcPr>
          <w:p w14:paraId="2E566BDC" w14:textId="352B0B60" w:rsidR="00CD4B30" w:rsidRPr="00026546" w:rsidRDefault="00CD4B30" w:rsidP="00F24C5D">
            <w:pPr>
              <w:cnfStyle w:val="000000100000" w:firstRow="0" w:lastRow="0" w:firstColumn="0" w:lastColumn="0" w:oddVBand="0" w:evenVBand="0" w:oddHBand="1" w:evenHBand="0" w:firstRowFirstColumn="0" w:firstRowLastColumn="0" w:lastRowFirstColumn="0" w:lastRowLastColumn="0"/>
              <w:rPr>
                <w:rStyle w:val="SignalNameStyle"/>
                <w:b w:val="0"/>
              </w:rPr>
            </w:pPr>
            <w:r w:rsidRPr="00026546">
              <w:rPr>
                <w:rStyle w:val="SignalNameStyle"/>
                <w:b w:val="0"/>
              </w:rPr>
              <w:t>Cache read response cancel asserted if correctable ECC error its detected</w:t>
            </w:r>
          </w:p>
        </w:tc>
      </w:tr>
      <w:tr w:rsidR="003B401F" w14:paraId="701BF430" w14:textId="77777777" w:rsidTr="00B8720C">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481EC382" w14:textId="6DBE5186" w:rsidR="00CD4B30" w:rsidRPr="000D683B" w:rsidRDefault="00526FFF" w:rsidP="00F24C5D">
            <w:pPr>
              <w:rPr>
                <w:rStyle w:val="SignalNameStyle"/>
                <w:b/>
              </w:rPr>
            </w:pPr>
            <w:r>
              <w:rPr>
                <w:rStyle w:val="SignalNameStyle"/>
                <w:b/>
              </w:rPr>
              <w:t>cache</w:t>
            </w:r>
            <w:r w:rsidR="00CD4B30">
              <w:rPr>
                <w:rStyle w:val="SignalNameStyle"/>
                <w:b/>
              </w:rPr>
              <w:t>_rdrsp_ready</w:t>
            </w:r>
          </w:p>
        </w:tc>
        <w:tc>
          <w:tcPr>
            <w:tcW w:w="530" w:type="dxa"/>
            <w:vAlign w:val="center"/>
          </w:tcPr>
          <w:p w14:paraId="5F3F2DA3" w14:textId="77777777" w:rsidR="00CD4B30" w:rsidRPr="000D683B" w:rsidRDefault="00CD4B30"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791" w:type="dxa"/>
            <w:vAlign w:val="center"/>
          </w:tcPr>
          <w:p w14:paraId="15C6B722" w14:textId="77777777" w:rsidR="00CD4B30" w:rsidRPr="000D683B" w:rsidRDefault="00CD4B30" w:rsidP="00F24C5D">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097" w:type="dxa"/>
            <w:vAlign w:val="center"/>
          </w:tcPr>
          <w:p w14:paraId="036C62EE" w14:textId="360E5920" w:rsidR="00CD4B30" w:rsidRPr="00026546" w:rsidRDefault="00CD4B30" w:rsidP="00F24C5D">
            <w:pPr>
              <w:cnfStyle w:val="000000000000" w:firstRow="0" w:lastRow="0" w:firstColumn="0" w:lastColumn="0" w:oddVBand="0" w:evenVBand="0" w:oddHBand="0" w:evenHBand="0" w:firstRowFirstColumn="0" w:firstRowLastColumn="0" w:lastRowFirstColumn="0" w:lastRowLastColumn="0"/>
              <w:rPr>
                <w:rStyle w:val="SignalNameStyle"/>
                <w:b w:val="0"/>
              </w:rPr>
            </w:pPr>
            <w:r w:rsidRPr="00026546">
              <w:rPr>
                <w:rStyle w:val="SignalNameStyle"/>
                <w:b w:val="0"/>
              </w:rPr>
              <w:t>Cache read response ready signal (asserted by external logic when it is ready to accept data)</w:t>
            </w:r>
          </w:p>
        </w:tc>
      </w:tr>
      <w:bookmarkEnd w:id="34"/>
    </w:tbl>
    <w:p w14:paraId="7B73CA53" w14:textId="77777777" w:rsidR="006A542D" w:rsidRPr="002E44ED" w:rsidRDefault="006A542D" w:rsidP="000B78C7">
      <w:pPr>
        <w:pStyle w:val="BodyText"/>
      </w:pPr>
    </w:p>
    <w:p w14:paraId="2425B9C8" w14:textId="0DF420A3" w:rsidR="006A542D" w:rsidRDefault="006A542D" w:rsidP="006A542D">
      <w:pPr>
        <w:pStyle w:val="Caption"/>
      </w:pPr>
      <w:bookmarkStart w:id="35" w:name="_Ref460363484"/>
      <w:bookmarkStart w:id="36" w:name="_Toc134631229"/>
      <w:r>
        <w:t xml:space="preserve">Table </w:t>
      </w:r>
      <w:r w:rsidR="00000199">
        <w:rPr>
          <w:noProof/>
        </w:rPr>
        <w:fldChar w:fldCharType="begin"/>
      </w:r>
      <w:r w:rsidR="00000199">
        <w:rPr>
          <w:noProof/>
        </w:rPr>
        <w:instrText xml:space="preserve"> SEQ Table \* ARABIC </w:instrText>
      </w:r>
      <w:r w:rsidR="00000199">
        <w:rPr>
          <w:noProof/>
        </w:rPr>
        <w:fldChar w:fldCharType="separate"/>
      </w:r>
      <w:r w:rsidR="00CD0FF5">
        <w:rPr>
          <w:noProof/>
        </w:rPr>
        <w:t>8</w:t>
      </w:r>
      <w:r w:rsidR="00000199">
        <w:rPr>
          <w:noProof/>
        </w:rPr>
        <w:fldChar w:fldCharType="end"/>
      </w:r>
      <w:bookmarkEnd w:id="35"/>
      <w:r>
        <w:t xml:space="preserve"> CCP read response interface signals</w:t>
      </w:r>
      <w:bookmarkEnd w:id="36"/>
    </w:p>
    <w:p w14:paraId="2203BBBB" w14:textId="77777777" w:rsidR="00E37A63" w:rsidRDefault="00E37A63" w:rsidP="000B78C7">
      <w:pPr>
        <w:pStyle w:val="BodyText"/>
      </w:pPr>
    </w:p>
    <w:p w14:paraId="2203BBBC" w14:textId="13330C98" w:rsidR="00E37A63" w:rsidRDefault="00E37A63" w:rsidP="00E37A63">
      <w:pPr>
        <w:pStyle w:val="Heading3"/>
      </w:pPr>
      <w:bookmarkStart w:id="37" w:name="_Toc145661282"/>
      <w:r>
        <w:t>Debug and CSR Interface</w:t>
      </w:r>
      <w:bookmarkEnd w:id="37"/>
    </w:p>
    <w:p w14:paraId="2203BBBD" w14:textId="77777777" w:rsidR="00E37A63" w:rsidRDefault="00E37A63" w:rsidP="000B78C7">
      <w:pPr>
        <w:pStyle w:val="BodyText"/>
      </w:pPr>
    </w:p>
    <w:tbl>
      <w:tblPr>
        <w:tblStyle w:val="GridTable4-Accent1"/>
        <w:tblW w:w="8635" w:type="dxa"/>
        <w:jc w:val="center"/>
        <w:tblLook w:val="04A0" w:firstRow="1" w:lastRow="0" w:firstColumn="1" w:lastColumn="0" w:noHBand="0" w:noVBand="1"/>
      </w:tblPr>
      <w:tblGrid>
        <w:gridCol w:w="4054"/>
        <w:gridCol w:w="532"/>
        <w:gridCol w:w="795"/>
        <w:gridCol w:w="3254"/>
      </w:tblGrid>
      <w:tr w:rsidR="00C1652F" w:rsidRPr="002C4722" w14:paraId="088F9206" w14:textId="77777777" w:rsidTr="000A295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4054" w:type="dxa"/>
          </w:tcPr>
          <w:p w14:paraId="252C8EBF" w14:textId="77777777" w:rsidR="00C1652F" w:rsidRPr="002C4722" w:rsidRDefault="00C1652F" w:rsidP="000A2951">
            <w:pPr>
              <w:jc w:val="center"/>
              <w:rPr>
                <w:rStyle w:val="SignalNameStyle"/>
                <w:b/>
              </w:rPr>
            </w:pPr>
            <w:r w:rsidRPr="002C4722">
              <w:rPr>
                <w:rStyle w:val="SignalNameStyle"/>
                <w:b/>
              </w:rPr>
              <w:t>Signal</w:t>
            </w:r>
          </w:p>
        </w:tc>
        <w:tc>
          <w:tcPr>
            <w:tcW w:w="532" w:type="dxa"/>
          </w:tcPr>
          <w:p w14:paraId="396D014A" w14:textId="77777777" w:rsidR="00C1652F" w:rsidRPr="002C4722" w:rsidRDefault="00C1652F" w:rsidP="000A2951">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IO</w:t>
            </w:r>
          </w:p>
        </w:tc>
        <w:tc>
          <w:tcPr>
            <w:tcW w:w="795" w:type="dxa"/>
          </w:tcPr>
          <w:p w14:paraId="25D74DCC" w14:textId="77777777" w:rsidR="00C1652F" w:rsidRPr="002C4722" w:rsidRDefault="00C1652F" w:rsidP="000A2951">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Width</w:t>
            </w:r>
          </w:p>
        </w:tc>
        <w:tc>
          <w:tcPr>
            <w:tcW w:w="3254" w:type="dxa"/>
          </w:tcPr>
          <w:p w14:paraId="4FD063C0" w14:textId="77777777" w:rsidR="00C1652F" w:rsidRPr="002C4722" w:rsidRDefault="00C1652F" w:rsidP="000A2951">
            <w:pPr>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Description</w:t>
            </w:r>
          </w:p>
        </w:tc>
      </w:tr>
      <w:tr w:rsidR="00C1652F" w14:paraId="2E255182"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6E1986C" w14:textId="5FD69915" w:rsidR="00C1652F" w:rsidRPr="000D683B" w:rsidRDefault="00C1652F" w:rsidP="000A2951">
            <w:pPr>
              <w:rPr>
                <w:rStyle w:val="SignalNameStyle"/>
                <w:b/>
              </w:rPr>
            </w:pPr>
            <w:r w:rsidRPr="00C1652F">
              <w:rPr>
                <w:rStyle w:val="SignalNameStyle"/>
                <w:b/>
              </w:rPr>
              <w:t>CorrErrDetectEn</w:t>
            </w:r>
          </w:p>
        </w:tc>
        <w:tc>
          <w:tcPr>
            <w:tcW w:w="532" w:type="dxa"/>
            <w:vAlign w:val="center"/>
          </w:tcPr>
          <w:p w14:paraId="17A1091B" w14:textId="54359D2D" w:rsidR="00C1652F" w:rsidRPr="000D683B" w:rsidRDefault="00C1652F"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17E7082F" w14:textId="77777777" w:rsidR="00C1652F" w:rsidRPr="000D683B" w:rsidRDefault="00C1652F"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1531AF78" w14:textId="456159DD" w:rsidR="00C1652F" w:rsidRPr="00026546" w:rsidRDefault="00C1652F"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Correctable Error Detect Enable</w:t>
            </w:r>
          </w:p>
        </w:tc>
      </w:tr>
      <w:tr w:rsidR="00C1652F" w14:paraId="2EEAEE23"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68B4A391" w14:textId="38898677" w:rsidR="00C1652F" w:rsidRPr="000D683B" w:rsidRDefault="00C1652F" w:rsidP="000A2951">
            <w:pPr>
              <w:rPr>
                <w:rStyle w:val="SignalNameStyle"/>
                <w:b/>
              </w:rPr>
            </w:pPr>
            <w:r w:rsidRPr="00C1652F">
              <w:rPr>
                <w:rStyle w:val="SignalNameStyle"/>
                <w:b/>
              </w:rPr>
              <w:t>UnCorrErrDetectEn</w:t>
            </w:r>
          </w:p>
        </w:tc>
        <w:tc>
          <w:tcPr>
            <w:tcW w:w="532" w:type="dxa"/>
            <w:vAlign w:val="center"/>
          </w:tcPr>
          <w:p w14:paraId="74F3EC7B" w14:textId="7AD40B32" w:rsidR="00C1652F" w:rsidRPr="000D683B"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4CC41FB9" w14:textId="7F561A9E" w:rsidR="00C1652F" w:rsidRPr="000D683B"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1B01CB8F" w14:textId="5607B460" w:rsidR="00C1652F" w:rsidRPr="00026546" w:rsidRDefault="00C1652F"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Uncorrectable Error Detect Enable</w:t>
            </w:r>
          </w:p>
        </w:tc>
      </w:tr>
      <w:tr w:rsidR="00C66004" w14:paraId="4CB851D4"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24CBF285" w14:textId="2BFBA2C4" w:rsidR="00C66004" w:rsidRPr="00346B6D" w:rsidRDefault="00C66004" w:rsidP="000A2951">
            <w:pPr>
              <w:rPr>
                <w:rStyle w:val="SignalNameStyle"/>
                <w:b/>
              </w:rPr>
            </w:pPr>
            <w:r w:rsidRPr="00346B6D">
              <w:rPr>
                <w:rStyle w:val="SignalNameStyle"/>
                <w:b/>
              </w:rPr>
              <w:t>correctible_error_valid</w:t>
            </w:r>
          </w:p>
        </w:tc>
        <w:tc>
          <w:tcPr>
            <w:tcW w:w="532" w:type="dxa"/>
            <w:vAlign w:val="center"/>
          </w:tcPr>
          <w:p w14:paraId="3F2392E9" w14:textId="75E6E22B"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52C7D022" w14:textId="351EBA7E"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568879DF" w14:textId="0EE21170" w:rsidR="00C66004" w:rsidRDefault="00C66004"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C66004" w14:paraId="2D4C0C4F"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190F534" w14:textId="205B7118" w:rsidR="00C66004" w:rsidRPr="00346B6D" w:rsidRDefault="00C66004" w:rsidP="000A2951">
            <w:pPr>
              <w:rPr>
                <w:rStyle w:val="SignalNameStyle"/>
                <w:b/>
              </w:rPr>
            </w:pPr>
            <w:r w:rsidRPr="00346B6D">
              <w:rPr>
                <w:rStyle w:val="SignalNameStyle"/>
                <w:b/>
              </w:rPr>
              <w:t>correctible_error_type</w:t>
            </w:r>
            <w:r w:rsidR="00CA6726">
              <w:rPr>
                <w:rStyle w:val="SignalNameStyle"/>
                <w:b/>
              </w:rPr>
              <w:t>[]</w:t>
            </w:r>
          </w:p>
        </w:tc>
        <w:tc>
          <w:tcPr>
            <w:tcW w:w="532" w:type="dxa"/>
            <w:vAlign w:val="center"/>
          </w:tcPr>
          <w:p w14:paraId="311B8822" w14:textId="72165D30" w:rsidR="00C66004" w:rsidRDefault="00C66004"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08425BB2" w14:textId="038BFEA1" w:rsidR="00C66004" w:rsidRDefault="00C66004"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4</w:t>
            </w:r>
          </w:p>
        </w:tc>
        <w:tc>
          <w:tcPr>
            <w:tcW w:w="3254" w:type="dxa"/>
            <w:vAlign w:val="center"/>
          </w:tcPr>
          <w:p w14:paraId="74C46462" w14:textId="33250365" w:rsidR="00C66004" w:rsidRDefault="00C66004"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C66004" w14:paraId="7E6B455B"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4A137967" w14:textId="240185C9" w:rsidR="00C66004" w:rsidRPr="00346B6D" w:rsidRDefault="00C66004" w:rsidP="000A2951">
            <w:pPr>
              <w:rPr>
                <w:rStyle w:val="SignalNameStyle"/>
                <w:b/>
              </w:rPr>
            </w:pPr>
            <w:r w:rsidRPr="00346B6D">
              <w:rPr>
                <w:rStyle w:val="SignalNameStyle"/>
                <w:b/>
              </w:rPr>
              <w:t>correctible_error_info</w:t>
            </w:r>
            <w:r w:rsidR="00CA6726">
              <w:rPr>
                <w:rStyle w:val="SignalNameStyle"/>
                <w:b/>
              </w:rPr>
              <w:t>[]</w:t>
            </w:r>
          </w:p>
        </w:tc>
        <w:tc>
          <w:tcPr>
            <w:tcW w:w="532" w:type="dxa"/>
            <w:vAlign w:val="center"/>
          </w:tcPr>
          <w:p w14:paraId="68253351" w14:textId="7D2A9CF5"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762E8E87" w14:textId="1F185CA9"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8</w:t>
            </w:r>
          </w:p>
        </w:tc>
        <w:tc>
          <w:tcPr>
            <w:tcW w:w="3254" w:type="dxa"/>
            <w:vAlign w:val="center"/>
          </w:tcPr>
          <w:p w14:paraId="731EC4A8" w14:textId="5F0ECE14" w:rsidR="00C66004" w:rsidRDefault="00C66004"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C66004" w14:paraId="63C1D2CA"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1F724D5E" w14:textId="48E78BA1" w:rsidR="00C66004" w:rsidRPr="00346B6D" w:rsidRDefault="00C66004" w:rsidP="000A2951">
            <w:pPr>
              <w:rPr>
                <w:rStyle w:val="SignalNameStyle"/>
                <w:b/>
              </w:rPr>
            </w:pPr>
            <w:r w:rsidRPr="00346B6D">
              <w:rPr>
                <w:rStyle w:val="SignalNameStyle"/>
                <w:b/>
              </w:rPr>
              <w:t>correctible_error_entry</w:t>
            </w:r>
            <w:r w:rsidR="00CA6726">
              <w:rPr>
                <w:rStyle w:val="SignalNameStyle"/>
                <w:b/>
              </w:rPr>
              <w:t>[]</w:t>
            </w:r>
          </w:p>
        </w:tc>
        <w:tc>
          <w:tcPr>
            <w:tcW w:w="532" w:type="dxa"/>
            <w:vAlign w:val="center"/>
          </w:tcPr>
          <w:p w14:paraId="7F0EC073" w14:textId="446BCFFC" w:rsidR="00C66004" w:rsidRDefault="00C66004"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73F9E98B" w14:textId="5EA11A7E" w:rsidR="00C66004" w:rsidRDefault="00C66004"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20</w:t>
            </w:r>
          </w:p>
        </w:tc>
        <w:tc>
          <w:tcPr>
            <w:tcW w:w="3254" w:type="dxa"/>
            <w:vAlign w:val="center"/>
          </w:tcPr>
          <w:p w14:paraId="55817DBE" w14:textId="27D470C4" w:rsidR="00C66004" w:rsidRDefault="00C66004"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C66004" w14:paraId="0055ECAF"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3B40BDA" w14:textId="36953F0B" w:rsidR="00C66004" w:rsidRPr="00346B6D" w:rsidRDefault="00C66004" w:rsidP="000A2951">
            <w:pPr>
              <w:rPr>
                <w:rStyle w:val="SignalNameStyle"/>
                <w:b/>
              </w:rPr>
            </w:pPr>
            <w:r w:rsidRPr="00346B6D">
              <w:rPr>
                <w:rStyle w:val="SignalNameStyle"/>
                <w:b/>
              </w:rPr>
              <w:t>correctible_error_way</w:t>
            </w:r>
            <w:r w:rsidR="00CA6726">
              <w:rPr>
                <w:rStyle w:val="SignalNameStyle"/>
                <w:b/>
              </w:rPr>
              <w:t>[]</w:t>
            </w:r>
          </w:p>
        </w:tc>
        <w:tc>
          <w:tcPr>
            <w:tcW w:w="532" w:type="dxa"/>
            <w:vAlign w:val="center"/>
          </w:tcPr>
          <w:p w14:paraId="2D3750A3" w14:textId="43244764"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3E1D37A9" w14:textId="0C11B8F7"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6</w:t>
            </w:r>
          </w:p>
        </w:tc>
        <w:tc>
          <w:tcPr>
            <w:tcW w:w="3254" w:type="dxa"/>
            <w:vAlign w:val="center"/>
          </w:tcPr>
          <w:p w14:paraId="01ED1BF3" w14:textId="0AACC2A4" w:rsidR="00C66004" w:rsidRDefault="00C66004"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C66004" w14:paraId="228A68CE"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57F2976F" w14:textId="6A49E295" w:rsidR="00C66004" w:rsidRPr="00346B6D" w:rsidRDefault="00C66004" w:rsidP="000A2951">
            <w:pPr>
              <w:rPr>
                <w:rStyle w:val="SignalNameStyle"/>
                <w:b/>
              </w:rPr>
            </w:pPr>
            <w:r w:rsidRPr="00346B6D">
              <w:rPr>
                <w:rStyle w:val="SignalNameStyle"/>
                <w:b/>
              </w:rPr>
              <w:t>correctible_error_word</w:t>
            </w:r>
            <w:r w:rsidR="00CA6726">
              <w:rPr>
                <w:rStyle w:val="SignalNameStyle"/>
                <w:b/>
              </w:rPr>
              <w:t>[]</w:t>
            </w:r>
          </w:p>
        </w:tc>
        <w:tc>
          <w:tcPr>
            <w:tcW w:w="532" w:type="dxa"/>
            <w:vAlign w:val="center"/>
          </w:tcPr>
          <w:p w14:paraId="10A86C5F" w14:textId="3D753987" w:rsidR="00C66004" w:rsidRDefault="00C66004"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28523355" w14:textId="54153997" w:rsidR="00C66004" w:rsidRDefault="00C66004"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6</w:t>
            </w:r>
          </w:p>
        </w:tc>
        <w:tc>
          <w:tcPr>
            <w:tcW w:w="3254" w:type="dxa"/>
            <w:vAlign w:val="center"/>
          </w:tcPr>
          <w:p w14:paraId="74880DE8" w14:textId="1B4F89A8" w:rsidR="00C66004" w:rsidRDefault="00C66004"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C66004" w14:paraId="11AB89D7"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1DCC77BC" w14:textId="32357FDA" w:rsidR="00C66004" w:rsidRPr="00346B6D" w:rsidRDefault="004F64E2" w:rsidP="000A2951">
            <w:pPr>
              <w:rPr>
                <w:rStyle w:val="SignalNameStyle"/>
                <w:b/>
              </w:rPr>
            </w:pPr>
            <w:r w:rsidRPr="00346B6D">
              <w:rPr>
                <w:rStyle w:val="SignalNameStyle"/>
                <w:b/>
              </w:rPr>
              <w:t>c</w:t>
            </w:r>
            <w:r w:rsidR="00C66004" w:rsidRPr="00346B6D">
              <w:rPr>
                <w:rStyle w:val="SignalNameStyle"/>
                <w:b/>
              </w:rPr>
              <w:t>orrectible_error_double_error</w:t>
            </w:r>
          </w:p>
        </w:tc>
        <w:tc>
          <w:tcPr>
            <w:tcW w:w="532" w:type="dxa"/>
            <w:vAlign w:val="center"/>
          </w:tcPr>
          <w:p w14:paraId="481A2F9A" w14:textId="411E8862"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2FA10BA6" w14:textId="6B84D951"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5048BDF0" w14:textId="455BFE29" w:rsidR="00C66004" w:rsidRDefault="00C66004"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C66004" w14:paraId="4EF51D41"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1982A814" w14:textId="44EED5A5" w:rsidR="00C66004" w:rsidRPr="00346B6D" w:rsidRDefault="004F64E2" w:rsidP="000A2951">
            <w:pPr>
              <w:rPr>
                <w:rStyle w:val="SignalNameStyle"/>
                <w:b/>
              </w:rPr>
            </w:pPr>
            <w:r w:rsidRPr="00346B6D">
              <w:rPr>
                <w:rStyle w:val="SignalNameStyle"/>
                <w:b/>
              </w:rPr>
              <w:t>correctible_error_addr_hi</w:t>
            </w:r>
            <w:r w:rsidR="00CA6726">
              <w:rPr>
                <w:rStyle w:val="SignalNameStyle"/>
                <w:b/>
              </w:rPr>
              <w:t>[]</w:t>
            </w:r>
          </w:p>
        </w:tc>
        <w:tc>
          <w:tcPr>
            <w:tcW w:w="532" w:type="dxa"/>
            <w:vAlign w:val="center"/>
          </w:tcPr>
          <w:p w14:paraId="4476CDF6" w14:textId="2F924854" w:rsidR="00C66004" w:rsidRDefault="004F64E2"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1CC82B87" w14:textId="1EE6EA15" w:rsidR="00C66004" w:rsidRDefault="004F64E2"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12</w:t>
            </w:r>
          </w:p>
        </w:tc>
        <w:tc>
          <w:tcPr>
            <w:tcW w:w="3254" w:type="dxa"/>
            <w:vAlign w:val="center"/>
          </w:tcPr>
          <w:p w14:paraId="463A8B0C" w14:textId="07658A46" w:rsidR="00C66004" w:rsidRDefault="004F64E2"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C66004" w14:paraId="363F73ED"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18093427" w14:textId="72B4305C" w:rsidR="00C66004" w:rsidRPr="00346B6D" w:rsidRDefault="00346B6D" w:rsidP="000A2951">
            <w:pPr>
              <w:rPr>
                <w:rStyle w:val="SignalNameStyle"/>
                <w:b/>
              </w:rPr>
            </w:pPr>
            <w:r w:rsidRPr="00346B6D">
              <w:rPr>
                <w:rStyle w:val="SignalNameStyle"/>
                <w:b/>
              </w:rPr>
              <w:t>uncorrectible_error_valid</w:t>
            </w:r>
          </w:p>
        </w:tc>
        <w:tc>
          <w:tcPr>
            <w:tcW w:w="532" w:type="dxa"/>
            <w:vAlign w:val="center"/>
          </w:tcPr>
          <w:p w14:paraId="34228812" w14:textId="21C2C3D3" w:rsidR="00C66004"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2BCAF474" w14:textId="3017753E" w:rsidR="00C66004"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2410DEC8" w14:textId="035A0A57" w:rsidR="00C66004" w:rsidRDefault="00346B6D"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4F64E2" w14:paraId="34103894"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5B502337" w14:textId="01BBF84E" w:rsidR="004F64E2" w:rsidRPr="00346B6D" w:rsidRDefault="00346B6D" w:rsidP="000A2951">
            <w:pPr>
              <w:rPr>
                <w:rStyle w:val="SignalNameStyle"/>
                <w:b/>
              </w:rPr>
            </w:pPr>
            <w:r w:rsidRPr="00346B6D">
              <w:rPr>
                <w:rStyle w:val="SignalNameStyle"/>
                <w:b/>
              </w:rPr>
              <w:t>uncorrectible_error_type</w:t>
            </w:r>
            <w:r w:rsidR="00CA6726">
              <w:rPr>
                <w:rStyle w:val="SignalNameStyle"/>
                <w:b/>
              </w:rPr>
              <w:t>[]</w:t>
            </w:r>
          </w:p>
        </w:tc>
        <w:tc>
          <w:tcPr>
            <w:tcW w:w="532" w:type="dxa"/>
            <w:vAlign w:val="center"/>
          </w:tcPr>
          <w:p w14:paraId="2C63DBB5" w14:textId="436B6AD9" w:rsidR="004F64E2"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0DF089B8" w14:textId="70CA95B2" w:rsidR="004F64E2"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4</w:t>
            </w:r>
          </w:p>
        </w:tc>
        <w:tc>
          <w:tcPr>
            <w:tcW w:w="3254" w:type="dxa"/>
            <w:vAlign w:val="center"/>
          </w:tcPr>
          <w:p w14:paraId="5FE01EF3" w14:textId="7DB08B7F" w:rsidR="004F64E2" w:rsidRDefault="00346B6D"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4F64E2" w14:paraId="674076CB"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67FE1A2E" w14:textId="28E0C934" w:rsidR="004F64E2" w:rsidRPr="00346B6D" w:rsidRDefault="00346B6D" w:rsidP="000A2951">
            <w:pPr>
              <w:rPr>
                <w:rStyle w:val="SignalNameStyle"/>
                <w:b/>
              </w:rPr>
            </w:pPr>
            <w:r w:rsidRPr="00346B6D">
              <w:rPr>
                <w:rStyle w:val="SignalNameStyle"/>
                <w:b/>
              </w:rPr>
              <w:t>uncorrectible_error_info</w:t>
            </w:r>
            <w:r w:rsidR="00CA6726">
              <w:rPr>
                <w:rStyle w:val="SignalNameStyle"/>
                <w:b/>
              </w:rPr>
              <w:t>[]</w:t>
            </w:r>
          </w:p>
        </w:tc>
        <w:tc>
          <w:tcPr>
            <w:tcW w:w="532" w:type="dxa"/>
            <w:vAlign w:val="center"/>
          </w:tcPr>
          <w:p w14:paraId="1A3F3C8B" w14:textId="626E3171" w:rsidR="004F64E2"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07024E35" w14:textId="617DE6D3" w:rsidR="004F64E2"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8</w:t>
            </w:r>
          </w:p>
        </w:tc>
        <w:tc>
          <w:tcPr>
            <w:tcW w:w="3254" w:type="dxa"/>
            <w:vAlign w:val="center"/>
          </w:tcPr>
          <w:p w14:paraId="7E7EF315" w14:textId="3518E71A" w:rsidR="004F64E2" w:rsidRDefault="00346B6D"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4F64E2" w14:paraId="6AC731E7"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18A0AC4C" w14:textId="0FCC7E9B" w:rsidR="004F64E2" w:rsidRPr="00346B6D" w:rsidRDefault="00346B6D" w:rsidP="000A2951">
            <w:pPr>
              <w:rPr>
                <w:rStyle w:val="SignalNameStyle"/>
                <w:b/>
              </w:rPr>
            </w:pPr>
            <w:r w:rsidRPr="00346B6D">
              <w:rPr>
                <w:rStyle w:val="SignalNameStyle"/>
                <w:b/>
              </w:rPr>
              <w:t>uncorrectible_error_entry</w:t>
            </w:r>
            <w:r w:rsidR="00CA6726">
              <w:rPr>
                <w:rStyle w:val="SignalNameStyle"/>
                <w:b/>
              </w:rPr>
              <w:t>[]</w:t>
            </w:r>
          </w:p>
        </w:tc>
        <w:tc>
          <w:tcPr>
            <w:tcW w:w="532" w:type="dxa"/>
            <w:vAlign w:val="center"/>
          </w:tcPr>
          <w:p w14:paraId="66FE8FB6" w14:textId="271AF19D" w:rsidR="004F64E2"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4EDC2A7C" w14:textId="05BF1E70" w:rsidR="004F64E2"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20</w:t>
            </w:r>
          </w:p>
        </w:tc>
        <w:tc>
          <w:tcPr>
            <w:tcW w:w="3254" w:type="dxa"/>
            <w:vAlign w:val="center"/>
          </w:tcPr>
          <w:p w14:paraId="6F56AA11" w14:textId="01CA4772" w:rsidR="004F64E2" w:rsidRDefault="00346B6D"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4F64E2" w14:paraId="640B4FCC"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6B3782F0" w14:textId="74903043" w:rsidR="004F64E2" w:rsidRPr="00346B6D" w:rsidRDefault="00346B6D" w:rsidP="000A2951">
            <w:pPr>
              <w:rPr>
                <w:rStyle w:val="SignalNameStyle"/>
                <w:b/>
              </w:rPr>
            </w:pPr>
            <w:r w:rsidRPr="00346B6D">
              <w:rPr>
                <w:rStyle w:val="SignalNameStyle"/>
                <w:b/>
              </w:rPr>
              <w:t>uncorrectible_error_way</w:t>
            </w:r>
            <w:r w:rsidR="00CA6726">
              <w:rPr>
                <w:rStyle w:val="SignalNameStyle"/>
                <w:b/>
              </w:rPr>
              <w:t>[]</w:t>
            </w:r>
          </w:p>
        </w:tc>
        <w:tc>
          <w:tcPr>
            <w:tcW w:w="532" w:type="dxa"/>
            <w:vAlign w:val="center"/>
          </w:tcPr>
          <w:p w14:paraId="4BA71511" w14:textId="4480429B" w:rsidR="004F64E2"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63E00BF5" w14:textId="609108EC" w:rsidR="004F64E2"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6</w:t>
            </w:r>
          </w:p>
        </w:tc>
        <w:tc>
          <w:tcPr>
            <w:tcW w:w="3254" w:type="dxa"/>
            <w:vAlign w:val="center"/>
          </w:tcPr>
          <w:p w14:paraId="2537AD97" w14:textId="7CFE2C50" w:rsidR="004F64E2" w:rsidRDefault="00346B6D"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4F64E2" w14:paraId="67778602"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F9107C7" w14:textId="29B3CB93" w:rsidR="004F64E2" w:rsidRPr="00346B6D" w:rsidRDefault="00346B6D" w:rsidP="000A2951">
            <w:pPr>
              <w:rPr>
                <w:rStyle w:val="SignalNameStyle"/>
                <w:b/>
              </w:rPr>
            </w:pPr>
            <w:r w:rsidRPr="00346B6D">
              <w:rPr>
                <w:rStyle w:val="SignalNameStyle"/>
                <w:b/>
              </w:rPr>
              <w:t>uncorrectible_error_word</w:t>
            </w:r>
            <w:r w:rsidR="00CA6726">
              <w:rPr>
                <w:rStyle w:val="SignalNameStyle"/>
                <w:b/>
              </w:rPr>
              <w:t>[]</w:t>
            </w:r>
          </w:p>
        </w:tc>
        <w:tc>
          <w:tcPr>
            <w:tcW w:w="532" w:type="dxa"/>
            <w:vAlign w:val="center"/>
          </w:tcPr>
          <w:p w14:paraId="49E40A53" w14:textId="3AA89CED" w:rsidR="004F64E2"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4C6CF25C" w14:textId="56C821EE" w:rsidR="004F64E2"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6</w:t>
            </w:r>
          </w:p>
        </w:tc>
        <w:tc>
          <w:tcPr>
            <w:tcW w:w="3254" w:type="dxa"/>
            <w:vAlign w:val="center"/>
          </w:tcPr>
          <w:p w14:paraId="0A9A95F5" w14:textId="7F84C549" w:rsidR="004F64E2" w:rsidRDefault="00346B6D"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C66004" w14:paraId="4358DCCA"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23D3B824" w14:textId="1AB2D42C" w:rsidR="00C66004" w:rsidRPr="00346B6D" w:rsidRDefault="00346B6D" w:rsidP="000A2951">
            <w:pPr>
              <w:rPr>
                <w:rStyle w:val="SignalNameStyle"/>
                <w:b/>
              </w:rPr>
            </w:pPr>
            <w:r w:rsidRPr="00346B6D">
              <w:rPr>
                <w:rStyle w:val="SignalNameStyle"/>
                <w:b/>
              </w:rPr>
              <w:t>uncorrectible_error_double_error</w:t>
            </w:r>
          </w:p>
        </w:tc>
        <w:tc>
          <w:tcPr>
            <w:tcW w:w="532" w:type="dxa"/>
            <w:vAlign w:val="center"/>
          </w:tcPr>
          <w:p w14:paraId="0C4BFBCC" w14:textId="35FBA73C" w:rsidR="00C66004"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5A0775DC" w14:textId="42695B98" w:rsidR="00C66004"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6B414DF7" w14:textId="5D6D6B34" w:rsidR="00C66004" w:rsidRDefault="00346B6D"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C66004" w14:paraId="280AF185"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C9574F9" w14:textId="47DF7119" w:rsidR="00C66004" w:rsidRPr="00346B6D" w:rsidRDefault="00346B6D" w:rsidP="000A2951">
            <w:pPr>
              <w:rPr>
                <w:rStyle w:val="SignalNameStyle"/>
                <w:b/>
              </w:rPr>
            </w:pPr>
            <w:r w:rsidRPr="00346B6D">
              <w:rPr>
                <w:rStyle w:val="SignalNameStyle"/>
                <w:b/>
              </w:rPr>
              <w:t>uncorrectible_error_addr_hi</w:t>
            </w:r>
            <w:r w:rsidR="00CA6726">
              <w:rPr>
                <w:rStyle w:val="SignalNameStyle"/>
                <w:b/>
              </w:rPr>
              <w:t>[]</w:t>
            </w:r>
          </w:p>
        </w:tc>
        <w:tc>
          <w:tcPr>
            <w:tcW w:w="532" w:type="dxa"/>
            <w:vAlign w:val="center"/>
          </w:tcPr>
          <w:p w14:paraId="5CB51E6A" w14:textId="13A15F07" w:rsidR="00C66004"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2B5CBDEC" w14:textId="0FE35C27" w:rsidR="00C66004" w:rsidRDefault="00346B6D"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12</w:t>
            </w:r>
          </w:p>
        </w:tc>
        <w:tc>
          <w:tcPr>
            <w:tcW w:w="3254" w:type="dxa"/>
            <w:vAlign w:val="center"/>
          </w:tcPr>
          <w:p w14:paraId="1FEED26A" w14:textId="1F4A21E9" w:rsidR="00C66004" w:rsidRDefault="00346B6D"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C66004" w14:paraId="41D079AA"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5BE8F9B" w14:textId="2BF6F8EA" w:rsidR="00C1652F" w:rsidRPr="00CD4B30" w:rsidRDefault="00483F95" w:rsidP="000A2951">
            <w:pPr>
              <w:rPr>
                <w:rStyle w:val="SignalNameStyle"/>
                <w:b/>
              </w:rPr>
            </w:pPr>
            <w:r>
              <w:rPr>
                <w:rStyle w:val="SignalNameStyle"/>
                <w:b/>
              </w:rPr>
              <w:t>r</w:t>
            </w:r>
            <w:r w:rsidR="00C1652F" w:rsidRPr="00C1652F">
              <w:rPr>
                <w:rStyle w:val="SignalNameStyle"/>
                <w:b/>
              </w:rPr>
              <w:t>einit</w:t>
            </w:r>
          </w:p>
        </w:tc>
        <w:tc>
          <w:tcPr>
            <w:tcW w:w="532" w:type="dxa"/>
            <w:vAlign w:val="center"/>
          </w:tcPr>
          <w:p w14:paraId="7A97ED72" w14:textId="3E9E947F" w:rsidR="00C1652F" w:rsidRDefault="00C1652F"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317D1AD6" w14:textId="3AB76D25" w:rsidR="00C1652F" w:rsidRDefault="00C1652F"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277B574A" w14:textId="364F29C9" w:rsidR="00C1652F" w:rsidRPr="00026546" w:rsidRDefault="00C1652F"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Initialize tag memory. It is a pulse.</w:t>
            </w:r>
          </w:p>
        </w:tc>
      </w:tr>
      <w:tr w:rsidR="00C66004" w14:paraId="3A822ED3"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75D8490B" w14:textId="3E68E13A" w:rsidR="00C1652F" w:rsidRDefault="00C1652F" w:rsidP="000A2951">
            <w:pPr>
              <w:rPr>
                <w:rStyle w:val="SignalNameStyle"/>
                <w:b/>
              </w:rPr>
            </w:pPr>
            <w:r w:rsidRPr="00C1652F">
              <w:rPr>
                <w:rStyle w:val="SignalNameStyle"/>
                <w:b/>
              </w:rPr>
              <w:t>init_done</w:t>
            </w:r>
          </w:p>
        </w:tc>
        <w:tc>
          <w:tcPr>
            <w:tcW w:w="532" w:type="dxa"/>
            <w:vAlign w:val="center"/>
          </w:tcPr>
          <w:p w14:paraId="0577267B" w14:textId="77777777" w:rsidR="00C1652F"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470BFD59" w14:textId="77777777" w:rsidR="00C1652F"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32030FCE" w14:textId="1A14ED09" w:rsidR="00C1652F" w:rsidRPr="00026546" w:rsidRDefault="00C1652F"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Indicates tag memory init is done</w:t>
            </w:r>
          </w:p>
        </w:tc>
      </w:tr>
      <w:tr w:rsidR="00346B6D" w14:paraId="15C1712A"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19F98CA7" w14:textId="68FCF648" w:rsidR="00346B6D" w:rsidRPr="00C1652F" w:rsidRDefault="00346B6D" w:rsidP="000A2951">
            <w:pPr>
              <w:rPr>
                <w:rStyle w:val="SignalNameStyle"/>
                <w:b/>
              </w:rPr>
            </w:pPr>
            <w:r>
              <w:rPr>
                <w:rStyle w:val="SignalNameStyle"/>
                <w:b/>
              </w:rPr>
              <w:t>instance_id</w:t>
            </w:r>
            <w:r w:rsidR="00CA6726">
              <w:rPr>
                <w:rStyle w:val="SignalNameStyle"/>
                <w:b/>
              </w:rPr>
              <w:t>[]</w:t>
            </w:r>
          </w:p>
        </w:tc>
        <w:tc>
          <w:tcPr>
            <w:tcW w:w="532" w:type="dxa"/>
            <w:vAlign w:val="center"/>
          </w:tcPr>
          <w:p w14:paraId="1595A774" w14:textId="24551E3B" w:rsidR="00346B6D"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2945DD3E" w14:textId="06BA6E1C" w:rsidR="00346B6D" w:rsidRDefault="00346B6D"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3254" w:type="dxa"/>
            <w:vAlign w:val="center"/>
          </w:tcPr>
          <w:p w14:paraId="78454DAA" w14:textId="31DEFBB7" w:rsidR="00346B6D" w:rsidRDefault="00346B6D"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This signal exists when the parameter num_ports is greater than 1.</w:t>
            </w:r>
          </w:p>
        </w:tc>
      </w:tr>
      <w:tr w:rsidR="00346B6D" w14:paraId="1D5429FB"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2F4B1817" w14:textId="2E204706" w:rsidR="00C1652F" w:rsidRDefault="00C1652F" w:rsidP="000A2951">
            <w:pPr>
              <w:rPr>
                <w:rStyle w:val="SignalNameStyle"/>
                <w:b/>
              </w:rPr>
            </w:pPr>
            <w:r w:rsidRPr="00C1652F">
              <w:rPr>
                <w:rStyle w:val="SignalNameStyle"/>
                <w:b/>
              </w:rPr>
              <w:t>maint_req_opcode</w:t>
            </w:r>
            <w:r w:rsidR="00CA6726">
              <w:rPr>
                <w:rStyle w:val="SignalNameStyle"/>
                <w:b/>
              </w:rPr>
              <w:t>[]</w:t>
            </w:r>
          </w:p>
        </w:tc>
        <w:tc>
          <w:tcPr>
            <w:tcW w:w="532" w:type="dxa"/>
            <w:vAlign w:val="center"/>
          </w:tcPr>
          <w:p w14:paraId="6EE7F01C" w14:textId="6BCA8EC6" w:rsidR="00C1652F"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52F3667F" w14:textId="13249871" w:rsidR="00C1652F"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4</w:t>
            </w:r>
          </w:p>
        </w:tc>
        <w:tc>
          <w:tcPr>
            <w:tcW w:w="3254" w:type="dxa"/>
            <w:vAlign w:val="center"/>
          </w:tcPr>
          <w:p w14:paraId="5EAFE795" w14:textId="0B03AC9E" w:rsidR="00C1652F" w:rsidRPr="00026546" w:rsidRDefault="00C1652F"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346B6D" w14:paraId="0A1F6F7B"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A126C6B" w14:textId="49BFB3F9" w:rsidR="00C66004" w:rsidRPr="00C66004" w:rsidRDefault="00C66004" w:rsidP="000A2951">
            <w:pPr>
              <w:rPr>
                <w:rStyle w:val="SignalNameStyle"/>
                <w:b/>
              </w:rPr>
            </w:pPr>
            <w:r w:rsidRPr="00C66004">
              <w:rPr>
                <w:rStyle w:val="SignalNameStyle"/>
                <w:b/>
              </w:rPr>
              <w:t>maint_req_array_sel</w:t>
            </w:r>
          </w:p>
        </w:tc>
        <w:tc>
          <w:tcPr>
            <w:tcW w:w="532" w:type="dxa"/>
            <w:vAlign w:val="center"/>
          </w:tcPr>
          <w:p w14:paraId="7FD60502" w14:textId="2483F41B"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508B0A26" w14:textId="0ED6CE44" w:rsidR="00C66004" w:rsidRDefault="00C66004" w:rsidP="000A2951">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0111275B" w14:textId="5DF290B1" w:rsidR="00C66004" w:rsidRDefault="00C66004" w:rsidP="000A2951">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346B6D" w14:paraId="69CA865C"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40DB3669" w14:textId="38304931" w:rsidR="00C1652F" w:rsidRPr="000D683B" w:rsidRDefault="00C1652F" w:rsidP="000A2951">
            <w:pPr>
              <w:rPr>
                <w:rStyle w:val="SignalNameStyle"/>
                <w:b/>
              </w:rPr>
            </w:pPr>
            <w:r w:rsidRPr="00C1652F">
              <w:rPr>
                <w:rStyle w:val="SignalNameStyle"/>
                <w:b/>
              </w:rPr>
              <w:t>maint_req_data</w:t>
            </w:r>
            <w:r w:rsidR="00CA6726">
              <w:rPr>
                <w:rStyle w:val="SignalNameStyle"/>
                <w:b/>
              </w:rPr>
              <w:t>[]</w:t>
            </w:r>
          </w:p>
        </w:tc>
        <w:tc>
          <w:tcPr>
            <w:tcW w:w="532" w:type="dxa"/>
            <w:vAlign w:val="center"/>
          </w:tcPr>
          <w:p w14:paraId="34C324C6" w14:textId="5398AFE9" w:rsidR="00C1652F" w:rsidRPr="000D683B"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3D669679" w14:textId="02FFB555" w:rsidR="00C1652F" w:rsidRPr="000D683B" w:rsidRDefault="00C1652F" w:rsidP="000A2951">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32</w:t>
            </w:r>
          </w:p>
        </w:tc>
        <w:tc>
          <w:tcPr>
            <w:tcW w:w="3254" w:type="dxa"/>
            <w:vAlign w:val="center"/>
          </w:tcPr>
          <w:p w14:paraId="23A771EE" w14:textId="300CE2B0" w:rsidR="00C1652F" w:rsidRPr="006211C9" w:rsidRDefault="00C1652F" w:rsidP="000A2951">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346B6D" w14:paraId="68FEB1C0"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4ED36E35" w14:textId="5766E402" w:rsidR="00C1652F" w:rsidRPr="00C1652F" w:rsidRDefault="00C1652F" w:rsidP="00C66004">
            <w:pPr>
              <w:spacing w:after="240"/>
              <w:rPr>
                <w:rStyle w:val="SignalNameStyle"/>
                <w:b/>
              </w:rPr>
            </w:pPr>
            <w:r w:rsidRPr="00C1652F">
              <w:rPr>
                <w:rStyle w:val="SignalNameStyle"/>
                <w:b/>
              </w:rPr>
              <w:t>maint_req_way</w:t>
            </w:r>
            <w:r w:rsidR="00CA6726">
              <w:rPr>
                <w:rStyle w:val="SignalNameStyle"/>
                <w:b/>
              </w:rPr>
              <w:t>[]</w:t>
            </w:r>
          </w:p>
        </w:tc>
        <w:tc>
          <w:tcPr>
            <w:tcW w:w="532" w:type="dxa"/>
            <w:vAlign w:val="center"/>
          </w:tcPr>
          <w:p w14:paraId="2037D8FF" w14:textId="205C23CB" w:rsidR="00C1652F" w:rsidRDefault="00C1652F" w:rsidP="00C66004">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198C7E23" w14:textId="134804DA" w:rsidR="00C1652F" w:rsidRDefault="00C1652F" w:rsidP="00C66004">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6</w:t>
            </w:r>
          </w:p>
        </w:tc>
        <w:tc>
          <w:tcPr>
            <w:tcW w:w="3254" w:type="dxa"/>
            <w:vAlign w:val="center"/>
          </w:tcPr>
          <w:p w14:paraId="3DCFD3D7" w14:textId="3087DBE9" w:rsidR="00C1652F" w:rsidRPr="006211C9" w:rsidRDefault="00C1652F" w:rsidP="00C66004">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346B6D" w14:paraId="2AD0D0AA"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443A45B9" w14:textId="6A3BB44B" w:rsidR="00C1652F" w:rsidRPr="00C1652F" w:rsidRDefault="00C1652F" w:rsidP="00C66004">
            <w:pPr>
              <w:spacing w:after="240"/>
              <w:rPr>
                <w:rStyle w:val="SignalNameStyle"/>
                <w:b/>
              </w:rPr>
            </w:pPr>
            <w:r w:rsidRPr="00C1652F">
              <w:rPr>
                <w:rStyle w:val="SignalNameStyle"/>
                <w:b/>
              </w:rPr>
              <w:t>maint_req_entry</w:t>
            </w:r>
            <w:r w:rsidR="00CA6726">
              <w:rPr>
                <w:rStyle w:val="SignalNameStyle"/>
                <w:b/>
              </w:rPr>
              <w:t>[]</w:t>
            </w:r>
          </w:p>
        </w:tc>
        <w:tc>
          <w:tcPr>
            <w:tcW w:w="532" w:type="dxa"/>
            <w:vAlign w:val="center"/>
          </w:tcPr>
          <w:p w14:paraId="0A91AA45" w14:textId="6CF5C449" w:rsidR="00C1652F" w:rsidRDefault="00C1652F" w:rsidP="00C66004">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113DC74D" w14:textId="73DF1F8A" w:rsidR="00C1652F" w:rsidRDefault="00C1652F" w:rsidP="00C66004">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20</w:t>
            </w:r>
          </w:p>
        </w:tc>
        <w:tc>
          <w:tcPr>
            <w:tcW w:w="3254" w:type="dxa"/>
            <w:vAlign w:val="center"/>
          </w:tcPr>
          <w:p w14:paraId="0A138B39" w14:textId="761D4020" w:rsidR="00C1652F" w:rsidRPr="006211C9" w:rsidRDefault="00C1652F" w:rsidP="00C66004">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346B6D" w14:paraId="5EF55A5D"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4C9A3FCC" w14:textId="374C1F5B" w:rsidR="00C1652F" w:rsidRPr="00C1652F" w:rsidRDefault="00C1652F" w:rsidP="00C66004">
            <w:pPr>
              <w:spacing w:after="240"/>
              <w:rPr>
                <w:rStyle w:val="SignalNameStyle"/>
                <w:b/>
              </w:rPr>
            </w:pPr>
            <w:r w:rsidRPr="00C1652F">
              <w:rPr>
                <w:rStyle w:val="SignalNameStyle"/>
                <w:b/>
              </w:rPr>
              <w:t>maint_req_word</w:t>
            </w:r>
            <w:r w:rsidR="00CA6726">
              <w:rPr>
                <w:rStyle w:val="SignalNameStyle"/>
                <w:b/>
              </w:rPr>
              <w:t>[]</w:t>
            </w:r>
          </w:p>
        </w:tc>
        <w:tc>
          <w:tcPr>
            <w:tcW w:w="532" w:type="dxa"/>
            <w:vAlign w:val="center"/>
          </w:tcPr>
          <w:p w14:paraId="548E4D73" w14:textId="59BCAA91" w:rsidR="00C1652F" w:rsidRDefault="00C1652F" w:rsidP="00C66004">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95" w:type="dxa"/>
            <w:vAlign w:val="center"/>
          </w:tcPr>
          <w:p w14:paraId="723E1488" w14:textId="0F481763" w:rsidR="00C1652F" w:rsidRDefault="00C1652F" w:rsidP="00C66004">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6</w:t>
            </w:r>
          </w:p>
        </w:tc>
        <w:tc>
          <w:tcPr>
            <w:tcW w:w="3254" w:type="dxa"/>
            <w:vAlign w:val="center"/>
          </w:tcPr>
          <w:p w14:paraId="52A6AADA" w14:textId="403AD8D7" w:rsidR="00C1652F" w:rsidRPr="006211C9" w:rsidRDefault="00C1652F" w:rsidP="00C66004">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346B6D" w14:paraId="0402968A"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2CCE6FE7" w14:textId="528DD0E3" w:rsidR="00C1652F" w:rsidRPr="00C1652F" w:rsidRDefault="00C1652F" w:rsidP="00C66004">
            <w:pPr>
              <w:spacing w:after="240"/>
              <w:rPr>
                <w:rStyle w:val="SignalNameStyle"/>
                <w:b/>
              </w:rPr>
            </w:pPr>
            <w:r w:rsidRPr="00C1652F">
              <w:rPr>
                <w:rStyle w:val="SignalNameStyle"/>
                <w:b/>
              </w:rPr>
              <w:t>maint_active</w:t>
            </w:r>
          </w:p>
        </w:tc>
        <w:tc>
          <w:tcPr>
            <w:tcW w:w="532" w:type="dxa"/>
            <w:vAlign w:val="center"/>
          </w:tcPr>
          <w:p w14:paraId="06A7B4F5" w14:textId="7C700DE6" w:rsidR="00C1652F" w:rsidRDefault="00C1652F" w:rsidP="00C66004">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6AD5CBC8" w14:textId="097CF489" w:rsidR="00C1652F" w:rsidRDefault="00C1652F" w:rsidP="00C66004">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26F79B03" w14:textId="6D1A0881" w:rsidR="00C1652F" w:rsidRPr="006211C9" w:rsidRDefault="00C1652F" w:rsidP="00C66004">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r w:rsidR="00346B6D" w14:paraId="7BCD718F" w14:textId="77777777" w:rsidTr="000A29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5AA5114C" w14:textId="14198E9A" w:rsidR="00C1652F" w:rsidRPr="00C1652F" w:rsidRDefault="00C1652F" w:rsidP="00C66004">
            <w:pPr>
              <w:spacing w:after="240"/>
              <w:rPr>
                <w:rStyle w:val="SignalNameStyle"/>
                <w:b/>
              </w:rPr>
            </w:pPr>
            <w:r w:rsidRPr="00C1652F">
              <w:rPr>
                <w:rStyle w:val="SignalNameStyle"/>
                <w:b/>
              </w:rPr>
              <w:t>maint_read_data</w:t>
            </w:r>
            <w:r w:rsidR="00051FF8">
              <w:rPr>
                <w:rStyle w:val="SignalNameStyle"/>
                <w:b/>
              </w:rPr>
              <w:t>[]</w:t>
            </w:r>
          </w:p>
        </w:tc>
        <w:tc>
          <w:tcPr>
            <w:tcW w:w="532" w:type="dxa"/>
            <w:vAlign w:val="center"/>
          </w:tcPr>
          <w:p w14:paraId="09956821" w14:textId="0F6345C7" w:rsidR="00C1652F" w:rsidRDefault="00C1652F" w:rsidP="00C66004">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43C87375" w14:textId="0FB33AB0" w:rsidR="00C1652F" w:rsidRDefault="00C1652F" w:rsidP="00C66004">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32</w:t>
            </w:r>
          </w:p>
        </w:tc>
        <w:tc>
          <w:tcPr>
            <w:tcW w:w="3254" w:type="dxa"/>
            <w:vAlign w:val="center"/>
          </w:tcPr>
          <w:p w14:paraId="7C02358E" w14:textId="689471D4" w:rsidR="00C1652F" w:rsidRPr="006211C9" w:rsidRDefault="00C1652F" w:rsidP="00C66004">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Refer CSAS</w:t>
            </w:r>
          </w:p>
        </w:tc>
      </w:tr>
      <w:tr w:rsidR="00346B6D" w14:paraId="0534F48B" w14:textId="77777777" w:rsidTr="000A2951">
        <w:trPr>
          <w:jc w:val="center"/>
        </w:trPr>
        <w:tc>
          <w:tcPr>
            <w:cnfStyle w:val="001000000000" w:firstRow="0" w:lastRow="0" w:firstColumn="1" w:lastColumn="0" w:oddVBand="0" w:evenVBand="0" w:oddHBand="0" w:evenHBand="0" w:firstRowFirstColumn="0" w:firstRowLastColumn="0" w:lastRowFirstColumn="0" w:lastRowLastColumn="0"/>
            <w:tcW w:w="4054" w:type="dxa"/>
            <w:vAlign w:val="center"/>
          </w:tcPr>
          <w:p w14:paraId="0E2FB1D4" w14:textId="3C9D63FA" w:rsidR="00C1652F" w:rsidRPr="00C1652F" w:rsidRDefault="00C1652F" w:rsidP="00C66004">
            <w:pPr>
              <w:spacing w:after="240"/>
              <w:rPr>
                <w:rStyle w:val="SignalNameStyle"/>
                <w:b/>
              </w:rPr>
            </w:pPr>
            <w:r w:rsidRPr="00C1652F">
              <w:rPr>
                <w:rStyle w:val="SignalNameStyle"/>
                <w:b/>
              </w:rPr>
              <w:t>maint_read_data_en</w:t>
            </w:r>
          </w:p>
        </w:tc>
        <w:tc>
          <w:tcPr>
            <w:tcW w:w="532" w:type="dxa"/>
            <w:vAlign w:val="center"/>
          </w:tcPr>
          <w:p w14:paraId="56C5B8AD" w14:textId="61BE2A1F" w:rsidR="00C1652F" w:rsidRDefault="00C1652F" w:rsidP="00C66004">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95" w:type="dxa"/>
            <w:vAlign w:val="center"/>
          </w:tcPr>
          <w:p w14:paraId="7A4ABA8F" w14:textId="2A675B2D" w:rsidR="00C1652F" w:rsidRDefault="00C1652F" w:rsidP="00C66004">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3254" w:type="dxa"/>
            <w:vAlign w:val="center"/>
          </w:tcPr>
          <w:p w14:paraId="1FE3E781" w14:textId="0A349A25" w:rsidR="00C1652F" w:rsidRPr="006211C9" w:rsidRDefault="00C1652F" w:rsidP="00C66004">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Refer CSAS</w:t>
            </w:r>
          </w:p>
        </w:tc>
      </w:tr>
    </w:tbl>
    <w:p w14:paraId="2203BBBE" w14:textId="1E70526A" w:rsidR="00E37A63" w:rsidRDefault="00E37A63" w:rsidP="000B78C7">
      <w:pPr>
        <w:pStyle w:val="BodyText"/>
      </w:pPr>
    </w:p>
    <w:p w14:paraId="109F0FE9" w14:textId="0A4A03D6" w:rsidR="000A2951" w:rsidRDefault="000A2951" w:rsidP="000A2951">
      <w:pPr>
        <w:pStyle w:val="Caption"/>
      </w:pPr>
      <w:bookmarkStart w:id="38" w:name="_Toc134631230"/>
      <w:r>
        <w:t xml:space="preserve">Table </w:t>
      </w:r>
      <w:fldSimple w:instr=" SEQ Table \* ARABIC ">
        <w:r w:rsidR="00CD0FF5">
          <w:rPr>
            <w:noProof/>
          </w:rPr>
          <w:t>9</w:t>
        </w:r>
      </w:fldSimple>
      <w:r>
        <w:t xml:space="preserve"> Error Logging, Initialization and Maintenance Interface signals</w:t>
      </w:r>
      <w:bookmarkEnd w:id="38"/>
    </w:p>
    <w:p w14:paraId="02D24EB2" w14:textId="77777777" w:rsidR="00D30F47" w:rsidRDefault="00D30F47" w:rsidP="000B78C7">
      <w:pPr>
        <w:pStyle w:val="BodyText"/>
      </w:pPr>
    </w:p>
    <w:p w14:paraId="7EAE453B" w14:textId="77777777" w:rsidR="00D30F47" w:rsidRDefault="00D30F47" w:rsidP="000B78C7">
      <w:pPr>
        <w:pStyle w:val="BodyText"/>
      </w:pPr>
    </w:p>
    <w:p w14:paraId="4905FAEF" w14:textId="77777777" w:rsidR="00D30F47" w:rsidRDefault="00D30F47" w:rsidP="000B78C7">
      <w:pPr>
        <w:pStyle w:val="BodyText"/>
      </w:pPr>
    </w:p>
    <w:p w14:paraId="2203BBBF" w14:textId="7EA2DD05" w:rsidR="00E37A63" w:rsidRPr="007341E6" w:rsidRDefault="00FD061F" w:rsidP="000B78C7">
      <w:pPr>
        <w:pStyle w:val="BodyText"/>
      </w:pPr>
      <w:r w:rsidRPr="007341E6">
        <w:t>CCP does not have any registers in it. All configuration status and performance signals run through this interface.</w:t>
      </w:r>
    </w:p>
    <w:p w14:paraId="0E8A0FAB" w14:textId="77777777" w:rsidR="00D63277" w:rsidRDefault="00D63277" w:rsidP="000B78C7">
      <w:pPr>
        <w:pStyle w:val="BodyText"/>
      </w:pPr>
      <w:r>
        <w:t>The maintenance operations supported by Tagpipe are:</w:t>
      </w:r>
    </w:p>
    <w:p w14:paraId="39001F13" w14:textId="77777777" w:rsidR="00D63277" w:rsidRDefault="00D63277" w:rsidP="000B78C7">
      <w:pPr>
        <w:pStyle w:val="BodyText"/>
      </w:pPr>
      <w:r>
        <w:t>- MAINT_READ_INDEX_WAY</w:t>
      </w:r>
    </w:p>
    <w:p w14:paraId="2203BBC0" w14:textId="69E2FD83" w:rsidR="00E37A63" w:rsidRDefault="00D63277" w:rsidP="000B78C7">
      <w:pPr>
        <w:pStyle w:val="BodyText"/>
      </w:pPr>
      <w:r>
        <w:t>- MAINT_WRITE_INDEX_WAY</w:t>
      </w:r>
    </w:p>
    <w:p w14:paraId="4424816D" w14:textId="608D3275" w:rsidR="00D63277" w:rsidRDefault="00D63277" w:rsidP="000B78C7">
      <w:pPr>
        <w:pStyle w:val="BodyText"/>
      </w:pPr>
      <w:r>
        <w:t>- MAINT_RECALL_INDEX_WAY</w:t>
      </w:r>
    </w:p>
    <w:p w14:paraId="2436EA20" w14:textId="29169224" w:rsidR="00D63277" w:rsidRDefault="00D63277" w:rsidP="000B78C7">
      <w:pPr>
        <w:pStyle w:val="BodyText"/>
      </w:pPr>
      <w:r>
        <w:t>The maintenance operations supported by Datapipe are:</w:t>
      </w:r>
    </w:p>
    <w:p w14:paraId="69C093D5" w14:textId="77777777" w:rsidR="00D63277" w:rsidRDefault="00D63277" w:rsidP="000B78C7">
      <w:pPr>
        <w:pStyle w:val="BodyText"/>
      </w:pPr>
      <w:r>
        <w:t>- MAINT_READ_INDEX_WAY</w:t>
      </w:r>
    </w:p>
    <w:p w14:paraId="23D5AC57" w14:textId="29632AEA" w:rsidR="00D63277" w:rsidRDefault="00D63277" w:rsidP="000B78C7">
      <w:pPr>
        <w:pStyle w:val="BodyText"/>
      </w:pPr>
      <w:r>
        <w:t>- MAINT_WRITE_INDEX_WAY</w:t>
      </w:r>
    </w:p>
    <w:p w14:paraId="5C721026" w14:textId="46729911" w:rsidR="00D63277" w:rsidRDefault="00D63277" w:rsidP="000B78C7">
      <w:pPr>
        <w:pStyle w:val="BodyText"/>
      </w:pPr>
    </w:p>
    <w:p w14:paraId="79947673" w14:textId="77777777" w:rsidR="00F7127F" w:rsidRDefault="00F7127F" w:rsidP="00F7127F">
      <w:pPr>
        <w:shd w:val="clear" w:color="auto" w:fill="E0F0FF"/>
        <w:rPr>
          <w:rFonts w:ascii="Arial" w:hAnsi="Arial" w:cs="Arial"/>
          <w:color w:val="333333"/>
          <w:sz w:val="21"/>
          <w:szCs w:val="21"/>
        </w:rPr>
      </w:pPr>
      <w:r w:rsidRPr="00F7127F">
        <w:rPr>
          <w:rFonts w:ascii="Arial" w:hAnsi="Arial" w:cs="Arial"/>
          <w:color w:val="333333"/>
          <w:sz w:val="21"/>
          <w:szCs w:val="21"/>
        </w:rPr>
        <w:t>CCUCMLR0 Maintenance Location Register comprises </w:t>
      </w:r>
    </w:p>
    <w:p w14:paraId="0C59870A" w14:textId="77777777" w:rsidR="00F7127F" w:rsidRDefault="00F7127F" w:rsidP="00F7127F">
      <w:pPr>
        <w:shd w:val="clear" w:color="auto" w:fill="E0F0FF"/>
        <w:rPr>
          <w:rFonts w:ascii="Arial" w:hAnsi="Arial" w:cs="Arial"/>
          <w:color w:val="333333"/>
          <w:sz w:val="21"/>
          <w:szCs w:val="21"/>
        </w:rPr>
      </w:pPr>
      <w:r w:rsidRPr="00F7127F">
        <w:rPr>
          <w:rFonts w:ascii="Arial" w:hAnsi="Arial" w:cs="Arial"/>
          <w:color w:val="333333"/>
          <w:sz w:val="21"/>
          <w:szCs w:val="21"/>
        </w:rPr>
        <w:t>[19:0]=MntEntry=Set of the cacheline, </w:t>
      </w:r>
    </w:p>
    <w:p w14:paraId="0D4EBA88" w14:textId="77777777" w:rsidR="00F7127F" w:rsidRDefault="00F7127F" w:rsidP="00F7127F">
      <w:pPr>
        <w:shd w:val="clear" w:color="auto" w:fill="E0F0FF"/>
        <w:rPr>
          <w:rFonts w:ascii="Arial" w:hAnsi="Arial" w:cs="Arial"/>
          <w:color w:val="333333"/>
          <w:sz w:val="21"/>
          <w:szCs w:val="21"/>
        </w:rPr>
      </w:pPr>
      <w:r w:rsidRPr="00F7127F">
        <w:rPr>
          <w:rFonts w:ascii="Arial" w:hAnsi="Arial" w:cs="Arial"/>
          <w:color w:val="333333"/>
          <w:sz w:val="21"/>
          <w:szCs w:val="21"/>
        </w:rPr>
        <w:t>[25:20]=MntWay=Way of the cacheline, </w:t>
      </w:r>
    </w:p>
    <w:p w14:paraId="42AB272C" w14:textId="619E3471" w:rsidR="00F7127F" w:rsidRPr="00F7127F" w:rsidRDefault="00F7127F" w:rsidP="00F7127F">
      <w:pPr>
        <w:shd w:val="clear" w:color="auto" w:fill="E0F0FF"/>
        <w:rPr>
          <w:rFonts w:ascii="Arial" w:hAnsi="Arial" w:cs="Arial"/>
          <w:color w:val="333333"/>
          <w:sz w:val="21"/>
          <w:szCs w:val="21"/>
        </w:rPr>
      </w:pPr>
      <w:r w:rsidRPr="00F7127F">
        <w:rPr>
          <w:rFonts w:ascii="Arial" w:hAnsi="Arial" w:cs="Arial"/>
          <w:color w:val="333333"/>
          <w:sz w:val="21"/>
          <w:szCs w:val="21"/>
        </w:rPr>
        <w:t>[31:26]=MntWord=32-bit Word of the cacheline</w:t>
      </w:r>
    </w:p>
    <w:p w14:paraId="3B0AADC2" w14:textId="0765A34D" w:rsidR="00F7127F" w:rsidRP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t xml:space="preserve">NOTE: the MS bits of MntWord is used to specify the </w:t>
      </w:r>
      <w:r>
        <w:rPr>
          <w:rFonts w:ascii="Arial" w:hAnsi="Arial" w:cs="Arial"/>
          <w:color w:val="333333"/>
          <w:sz w:val="21"/>
          <w:szCs w:val="21"/>
        </w:rPr>
        <w:t>b</w:t>
      </w:r>
      <w:r w:rsidRPr="00F7127F">
        <w:rPr>
          <w:rFonts w:ascii="Arial" w:hAnsi="Arial" w:cs="Arial"/>
          <w:color w:val="333333"/>
          <w:sz w:val="21"/>
          <w:szCs w:val="21"/>
        </w:rPr>
        <w:t xml:space="preserve">eat </w:t>
      </w:r>
      <w:r>
        <w:rPr>
          <w:rFonts w:ascii="Arial" w:hAnsi="Arial" w:cs="Arial"/>
          <w:color w:val="333333"/>
          <w:sz w:val="21"/>
          <w:szCs w:val="21"/>
        </w:rPr>
        <w:t>a</w:t>
      </w:r>
      <w:r w:rsidRPr="00F7127F">
        <w:rPr>
          <w:rFonts w:ascii="Arial" w:hAnsi="Arial" w:cs="Arial"/>
          <w:color w:val="333333"/>
          <w:sz w:val="21"/>
          <w:szCs w:val="21"/>
        </w:rPr>
        <w:t>ddress for the Data Array.</w:t>
      </w:r>
      <w:r>
        <w:rPr>
          <w:rFonts w:ascii="Arial" w:hAnsi="Arial" w:cs="Arial"/>
          <w:color w:val="333333"/>
          <w:sz w:val="21"/>
          <w:szCs w:val="21"/>
        </w:rPr>
        <w:t xml:space="preserve"> Each entry in the Data Array is a data beat. See Chapter 8 Appendix B for the CCP Data Array organization and also CCP Tag Array.</w:t>
      </w:r>
    </w:p>
    <w:p w14:paraId="23B8BF19" w14:textId="77777777" w:rsidR="00F7127F" w:rsidRP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t>maint_req_word[\=wMntAddr-1=\:\=wMntAddr-wBeats=] =&gt; This is beat address in CCP Datapipe Bank.</w:t>
      </w:r>
    </w:p>
    <w:p w14:paraId="0187F0D6" w14:textId="0BE3A81E" w:rsidR="00F7127F" w:rsidRPr="00F7127F" w:rsidRDefault="00F7127F" w:rsidP="00F7127F">
      <w:pPr>
        <w:shd w:val="clear" w:color="auto" w:fill="E0F0FF"/>
        <w:spacing w:before="150"/>
        <w:rPr>
          <w:rFonts w:ascii="Arial" w:hAnsi="Arial" w:cs="Arial"/>
          <w:color w:val="333333"/>
          <w:sz w:val="21"/>
          <w:szCs w:val="21"/>
        </w:rPr>
      </w:pPr>
      <w:r>
        <w:rPr>
          <w:rFonts w:ascii="Arial" w:hAnsi="Arial" w:cs="Arial"/>
          <w:color w:val="333333"/>
          <w:sz w:val="21"/>
          <w:szCs w:val="21"/>
        </w:rPr>
        <w:t>w</w:t>
      </w:r>
      <w:r w:rsidRPr="00F7127F">
        <w:rPr>
          <w:rFonts w:ascii="Arial" w:hAnsi="Arial" w:cs="Arial"/>
          <w:color w:val="333333"/>
          <w:sz w:val="21"/>
          <w:szCs w:val="21"/>
        </w:rPr>
        <w:t>here</w:t>
      </w:r>
      <w:r>
        <w:rPr>
          <w:rFonts w:ascii="Arial" w:hAnsi="Arial" w:cs="Arial"/>
          <w:color w:val="333333"/>
          <w:sz w:val="21"/>
          <w:szCs w:val="21"/>
        </w:rPr>
        <w:t xml:space="preserve">  </w:t>
      </w:r>
      <w:r w:rsidRPr="00F7127F">
        <w:rPr>
          <w:rFonts w:ascii="Arial" w:hAnsi="Arial" w:cs="Arial"/>
          <w:color w:val="333333"/>
          <w:sz w:val="21"/>
          <w:szCs w:val="21"/>
        </w:rPr>
        <w:t>wMntAddr = log2ceil( Math.pow(2,u.getParam('wCacheLineOffset')) / 2 );</w:t>
      </w:r>
    </w:p>
    <w:p w14:paraId="572EF18C" w14:textId="4882B850" w:rsidR="00F7127F" w:rsidRP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t>For 128-bit data bus, 64-byte cacheline: wBeats=2, wMntAddr=log2ceil(2^6 / 2)=log2ceil(32)=5</w:t>
      </w:r>
      <w:r>
        <w:rPr>
          <w:rFonts w:ascii="Arial" w:hAnsi="Arial" w:cs="Arial"/>
          <w:color w:val="333333"/>
          <w:sz w:val="21"/>
          <w:szCs w:val="21"/>
        </w:rPr>
        <w:t>.</w:t>
      </w:r>
      <w:r w:rsidRPr="00F7127F">
        <w:rPr>
          <w:rFonts w:ascii="Arial" w:hAnsi="Arial" w:cs="Arial"/>
          <w:color w:val="333333"/>
          <w:sz w:val="21"/>
          <w:szCs w:val="21"/>
        </w:rPr>
        <w:br/>
        <w:t>So maint_req_word[4:3] indicates beat address, maint_req_word[2:0] indicates the word within the beat.</w:t>
      </w:r>
    </w:p>
    <w:p w14:paraId="3EF55D5B" w14:textId="59E59F2A" w:rsidR="00F7127F" w:rsidRP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t>For 256-bit data bus, 64-byte cacheline: wBeats=1, wMntAddr=log2ceil(2^6 / 2)=log2ceil(32)=5</w:t>
      </w:r>
      <w:r>
        <w:rPr>
          <w:rFonts w:ascii="Arial" w:hAnsi="Arial" w:cs="Arial"/>
          <w:color w:val="333333"/>
          <w:sz w:val="21"/>
          <w:szCs w:val="21"/>
        </w:rPr>
        <w:t>.</w:t>
      </w:r>
      <w:r w:rsidRPr="00F7127F">
        <w:rPr>
          <w:rFonts w:ascii="Arial" w:hAnsi="Arial" w:cs="Arial"/>
          <w:color w:val="333333"/>
          <w:sz w:val="21"/>
          <w:szCs w:val="21"/>
        </w:rPr>
        <w:br/>
        <w:t>So maint_req_word[4:4] indicates beat address, maint_req_word[3:0] indicates the word within the beat.</w:t>
      </w:r>
    </w:p>
    <w:p w14:paraId="08E18E36" w14:textId="77777777" w:rsid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br/>
        <w:t>CCUCELR00 Correctable Error Location Register comprises </w:t>
      </w:r>
    </w:p>
    <w:p w14:paraId="0C5A2C5F" w14:textId="77777777" w:rsid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t>[19:0]=ErrEntry=Set of the cacheline</w:t>
      </w:r>
    </w:p>
    <w:p w14:paraId="12E9292B" w14:textId="77777777" w:rsid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t>[25:20]=ErrWay=Way of the cacheline</w:t>
      </w:r>
    </w:p>
    <w:p w14:paraId="660B34AA" w14:textId="28FD27B6" w:rsidR="00F7127F" w:rsidRPr="00F7127F" w:rsidRDefault="00F7127F" w:rsidP="00F7127F">
      <w:pPr>
        <w:shd w:val="clear" w:color="auto" w:fill="E0F0FF"/>
        <w:spacing w:before="150"/>
        <w:rPr>
          <w:rFonts w:ascii="Arial" w:hAnsi="Arial" w:cs="Arial"/>
          <w:color w:val="333333"/>
          <w:sz w:val="21"/>
          <w:szCs w:val="21"/>
        </w:rPr>
      </w:pPr>
      <w:r w:rsidRPr="00F7127F">
        <w:rPr>
          <w:rFonts w:ascii="Arial" w:hAnsi="Arial" w:cs="Arial"/>
          <w:color w:val="333333"/>
          <w:sz w:val="21"/>
          <w:szCs w:val="21"/>
        </w:rPr>
        <w:t>[31:26]=ErrWord=Data Beat of the cacheline</w:t>
      </w:r>
    </w:p>
    <w:p w14:paraId="35670B93" w14:textId="77777777" w:rsidR="00F7127F" w:rsidRDefault="00F7127F" w:rsidP="000B78C7">
      <w:pPr>
        <w:pStyle w:val="BodyText"/>
      </w:pPr>
    </w:p>
    <w:p w14:paraId="65F702C4" w14:textId="6454BE09" w:rsidR="00C541D0" w:rsidRDefault="00C541D0" w:rsidP="00C541D0">
      <w:pPr>
        <w:pStyle w:val="Heading3"/>
      </w:pPr>
      <w:bookmarkStart w:id="39" w:name="_Toc145661283"/>
      <w:r>
        <w:t>Scratchpad command interface</w:t>
      </w:r>
      <w:bookmarkEnd w:id="39"/>
    </w:p>
    <w:p w14:paraId="3793BE86" w14:textId="0A961445" w:rsidR="007D0B5F" w:rsidRDefault="00C541D0" w:rsidP="000B78C7">
      <w:pPr>
        <w:pStyle w:val="BodyText"/>
      </w:pPr>
      <w:r>
        <w:t>Scratchpad interface is designed to be an independent parallel interface. Scratchpad has its own command interface, data in interface and data out interface.</w:t>
      </w:r>
    </w:p>
    <w:p w14:paraId="2AD4F5AC" w14:textId="7E15BA90" w:rsidR="00C541D0" w:rsidRDefault="00C541D0" w:rsidP="000B78C7">
      <w:pPr>
        <w:pStyle w:val="BodyText"/>
      </w:pPr>
      <w:r>
        <w:t>Scratchpad command interface bypasses the CCP Tagpipe module and interfaces directly to the CCP Datapipe module for cacheline read and write operations to the Data Array. Scratchpad command is translated, routed, and written into one of the CCP Datapipe Bank modules’ Scratchpad Control Queue.</w:t>
      </w:r>
      <w:r w:rsidR="007D0B5F">
        <w:t xml:space="preserve"> See Appendix for Scratchpad microarchitecture diagram.</w:t>
      </w:r>
    </w:p>
    <w:p w14:paraId="2C6A1C5E" w14:textId="77777777" w:rsidR="007D0B5F" w:rsidRDefault="007D0B5F" w:rsidP="000B78C7">
      <w:pPr>
        <w:pStyle w:val="BodyText"/>
      </w:pPr>
    </w:p>
    <w:tbl>
      <w:tblPr>
        <w:tblStyle w:val="GridTable4-Accent1"/>
        <w:tblW w:w="10713" w:type="dxa"/>
        <w:jc w:val="center"/>
        <w:tblLayout w:type="fixed"/>
        <w:tblLook w:val="04A0" w:firstRow="1" w:lastRow="0" w:firstColumn="1" w:lastColumn="0" w:noHBand="0" w:noVBand="1"/>
      </w:tblPr>
      <w:tblGrid>
        <w:gridCol w:w="2695"/>
        <w:gridCol w:w="540"/>
        <w:gridCol w:w="730"/>
        <w:gridCol w:w="720"/>
        <w:gridCol w:w="900"/>
        <w:gridCol w:w="5128"/>
      </w:tblGrid>
      <w:tr w:rsidR="00C541D0" w:rsidRPr="00153590" w14:paraId="01673400" w14:textId="77777777" w:rsidTr="00D435A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5" w:type="dxa"/>
          </w:tcPr>
          <w:p w14:paraId="46E19EDA" w14:textId="77777777" w:rsidR="00C541D0" w:rsidRPr="00153590" w:rsidRDefault="00C541D0" w:rsidP="00AE284A">
            <w:pPr>
              <w:jc w:val="center"/>
              <w:rPr>
                <w:rStyle w:val="SignalNameStyle"/>
              </w:rPr>
            </w:pPr>
            <w:r w:rsidRPr="00153590">
              <w:rPr>
                <w:rStyle w:val="SignalNameStyle"/>
              </w:rPr>
              <w:t>Signal</w:t>
            </w:r>
          </w:p>
        </w:tc>
        <w:tc>
          <w:tcPr>
            <w:tcW w:w="540" w:type="dxa"/>
          </w:tcPr>
          <w:p w14:paraId="5897E317" w14:textId="77777777" w:rsidR="00C541D0" w:rsidRPr="00153590" w:rsidRDefault="00C541D0"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IO</w:t>
            </w:r>
          </w:p>
        </w:tc>
        <w:tc>
          <w:tcPr>
            <w:tcW w:w="730" w:type="dxa"/>
          </w:tcPr>
          <w:p w14:paraId="55EFD7A6" w14:textId="77777777" w:rsidR="00C541D0" w:rsidRPr="00153590" w:rsidRDefault="00C541D0"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Width</w:t>
            </w:r>
          </w:p>
        </w:tc>
        <w:tc>
          <w:tcPr>
            <w:tcW w:w="720" w:type="dxa"/>
          </w:tcPr>
          <w:p w14:paraId="6D30E387" w14:textId="77777777" w:rsidR="00C541D0" w:rsidRPr="00153590" w:rsidRDefault="00C541D0"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Cycle</w:t>
            </w:r>
          </w:p>
        </w:tc>
        <w:tc>
          <w:tcPr>
            <w:tcW w:w="900" w:type="dxa"/>
          </w:tcPr>
          <w:p w14:paraId="0795A549" w14:textId="77777777" w:rsidR="00C541D0" w:rsidRPr="00153590" w:rsidRDefault="00C541D0"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Timing</w:t>
            </w:r>
          </w:p>
        </w:tc>
        <w:tc>
          <w:tcPr>
            <w:tcW w:w="5128" w:type="dxa"/>
          </w:tcPr>
          <w:p w14:paraId="12F2A316" w14:textId="77777777" w:rsidR="00C541D0" w:rsidRPr="00153590" w:rsidRDefault="00C541D0"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153590">
              <w:rPr>
                <w:rStyle w:val="SignalNameStyle"/>
              </w:rPr>
              <w:t>Description</w:t>
            </w:r>
          </w:p>
        </w:tc>
      </w:tr>
      <w:tr w:rsidR="00C541D0" w:rsidRPr="00153590" w14:paraId="14F2F1C4" w14:textId="77777777" w:rsidTr="00D435A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95" w:type="dxa"/>
          </w:tcPr>
          <w:p w14:paraId="6F428F88" w14:textId="50C61EA3" w:rsidR="00C541D0" w:rsidRDefault="00D21E19" w:rsidP="00AE284A">
            <w:pPr>
              <w:rPr>
                <w:rStyle w:val="SignalNameStyle"/>
              </w:rPr>
            </w:pPr>
            <w:r>
              <w:rPr>
                <w:rStyle w:val="SignalNameStyle"/>
              </w:rPr>
              <w:t>scratch_op_valid</w:t>
            </w:r>
            <w:r w:rsidR="00C541D0">
              <w:rPr>
                <w:rStyle w:val="SignalNameStyle"/>
              </w:rPr>
              <w:t>[]</w:t>
            </w:r>
          </w:p>
        </w:tc>
        <w:tc>
          <w:tcPr>
            <w:tcW w:w="540" w:type="dxa"/>
            <w:vAlign w:val="center"/>
          </w:tcPr>
          <w:p w14:paraId="678942B3"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30" w:type="dxa"/>
            <w:vAlign w:val="center"/>
          </w:tcPr>
          <w:p w14:paraId="17D0C0CB"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3E80F793"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74A69558"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Middle</w:t>
            </w:r>
          </w:p>
        </w:tc>
        <w:tc>
          <w:tcPr>
            <w:tcW w:w="5128" w:type="dxa"/>
          </w:tcPr>
          <w:p w14:paraId="35BC5418" w14:textId="1B8E9CCC" w:rsidR="00C541D0" w:rsidRPr="00153590" w:rsidRDefault="00C541D0"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 xml:space="preserve">Valid input pulse (per </w:t>
            </w:r>
            <w:r w:rsidR="00FE4D64">
              <w:rPr>
                <w:rStyle w:val="SignalNameStyle"/>
                <w:b w:val="0"/>
              </w:rPr>
              <w:t xml:space="preserve">data </w:t>
            </w:r>
            <w:r w:rsidR="002F56BB">
              <w:rPr>
                <w:rStyle w:val="SignalNameStyle"/>
                <w:b w:val="0"/>
              </w:rPr>
              <w:t>bank signal, must be onehot0).</w:t>
            </w:r>
          </w:p>
        </w:tc>
      </w:tr>
      <w:tr w:rsidR="00C541D0" w:rsidRPr="00153590" w14:paraId="5A92093D" w14:textId="77777777" w:rsidTr="00D435A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95" w:type="dxa"/>
            <w:hideMark/>
          </w:tcPr>
          <w:p w14:paraId="1972C048" w14:textId="77777777" w:rsidR="00C541D0" w:rsidRDefault="0032375C" w:rsidP="00AE284A">
            <w:pPr>
              <w:rPr>
                <w:rStyle w:val="SignalNameStyle"/>
              </w:rPr>
            </w:pPr>
            <w:r>
              <w:rPr>
                <w:rStyle w:val="SignalNameStyle"/>
              </w:rPr>
              <w:t>scratch_op_way_num</w:t>
            </w:r>
            <w:r w:rsidR="00C541D0" w:rsidRPr="00153590">
              <w:rPr>
                <w:rStyle w:val="SignalNameStyle"/>
              </w:rPr>
              <w:t>[]</w:t>
            </w:r>
          </w:p>
          <w:p w14:paraId="73C27F52" w14:textId="324BE2DB" w:rsidR="0032375C" w:rsidRDefault="0032375C" w:rsidP="00AE284A">
            <w:pPr>
              <w:rPr>
                <w:rStyle w:val="SignalNameStyle"/>
              </w:rPr>
            </w:pPr>
            <w:r>
              <w:rPr>
                <w:rStyle w:val="SignalNameStyle"/>
              </w:rPr>
              <w:t>scratch_op_index_addr[]</w:t>
            </w:r>
          </w:p>
          <w:p w14:paraId="0C60E92C" w14:textId="528798D6" w:rsidR="0032375C" w:rsidRPr="00153590" w:rsidRDefault="0032375C" w:rsidP="00AE284A">
            <w:pPr>
              <w:rPr>
                <w:rStyle w:val="SignalNameStyle"/>
              </w:rPr>
            </w:pPr>
            <w:r>
              <w:rPr>
                <w:rStyle w:val="SignalNameStyle"/>
              </w:rPr>
              <w:t>scratch_op_beat_num[]</w:t>
            </w:r>
          </w:p>
        </w:tc>
        <w:tc>
          <w:tcPr>
            <w:tcW w:w="540" w:type="dxa"/>
            <w:vAlign w:val="center"/>
            <w:hideMark/>
          </w:tcPr>
          <w:p w14:paraId="7CDDEBF6"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730" w:type="dxa"/>
            <w:vAlign w:val="center"/>
            <w:hideMark/>
          </w:tcPr>
          <w:p w14:paraId="68B2384C"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Cfg</w:t>
            </w:r>
          </w:p>
        </w:tc>
        <w:tc>
          <w:tcPr>
            <w:tcW w:w="720" w:type="dxa"/>
            <w:vAlign w:val="center"/>
            <w:hideMark/>
          </w:tcPr>
          <w:p w14:paraId="1826A63C"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1DC4117C"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Middle</w:t>
            </w:r>
          </w:p>
        </w:tc>
        <w:tc>
          <w:tcPr>
            <w:tcW w:w="5128" w:type="dxa"/>
            <w:hideMark/>
          </w:tcPr>
          <w:p w14:paraId="683F2C44" w14:textId="01A96758" w:rsidR="00C541D0" w:rsidRPr="00153590" w:rsidRDefault="0032375C"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The address that is</w:t>
            </w:r>
            <w:r w:rsidR="00C541D0">
              <w:rPr>
                <w:rStyle w:val="SignalNameStyle"/>
                <w:b w:val="0"/>
              </w:rPr>
              <w:t xml:space="preserve"> fed directly to the selected bank of data memory </w:t>
            </w:r>
            <w:r>
              <w:rPr>
                <w:rStyle w:val="SignalNameStyle"/>
                <w:b w:val="0"/>
              </w:rPr>
              <w:t xml:space="preserve">is </w:t>
            </w:r>
            <w:r w:rsidR="00C541D0">
              <w:rPr>
                <w:rStyle w:val="SignalNameStyle"/>
                <w:b w:val="0"/>
              </w:rPr>
              <w:t>in this format [way, index, beat</w:t>
            </w:r>
            <w:r>
              <w:rPr>
                <w:rStyle w:val="SignalNameStyle"/>
                <w:b w:val="0"/>
              </w:rPr>
              <w:t>ID</w:t>
            </w:r>
            <w:r w:rsidR="00C541D0">
              <w:rPr>
                <w:rStyle w:val="SignalNameStyle"/>
                <w:b w:val="0"/>
              </w:rPr>
              <w:t xml:space="preserve">]. </w:t>
            </w:r>
          </w:p>
        </w:tc>
      </w:tr>
      <w:tr w:rsidR="00C541D0" w:rsidRPr="00153590" w14:paraId="3F85D9BA" w14:textId="77777777" w:rsidTr="00D435A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95" w:type="dxa"/>
          </w:tcPr>
          <w:p w14:paraId="21C97A91" w14:textId="7EFC77D2" w:rsidR="00C541D0" w:rsidRPr="00153590" w:rsidRDefault="00D21E19" w:rsidP="00AE284A">
            <w:pPr>
              <w:rPr>
                <w:rStyle w:val="SignalNameStyle"/>
              </w:rPr>
            </w:pPr>
            <w:r>
              <w:rPr>
                <w:rStyle w:val="SignalNameStyle"/>
              </w:rPr>
              <w:t>scratch_op_read_data</w:t>
            </w:r>
          </w:p>
        </w:tc>
        <w:tc>
          <w:tcPr>
            <w:tcW w:w="540" w:type="dxa"/>
            <w:vAlign w:val="center"/>
          </w:tcPr>
          <w:p w14:paraId="496FCFBD"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30" w:type="dxa"/>
            <w:vAlign w:val="center"/>
          </w:tcPr>
          <w:p w14:paraId="61814EF0"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720" w:type="dxa"/>
            <w:vAlign w:val="center"/>
          </w:tcPr>
          <w:p w14:paraId="38BE3FC1"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75A09E89"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Middle</w:t>
            </w:r>
          </w:p>
        </w:tc>
        <w:tc>
          <w:tcPr>
            <w:tcW w:w="5128" w:type="dxa"/>
          </w:tcPr>
          <w:p w14:paraId="2DEEDC4A" w14:textId="47013DB2" w:rsidR="00C541D0" w:rsidRPr="00153590" w:rsidRDefault="00C541D0"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sidRPr="00153590">
              <w:rPr>
                <w:rStyle w:val="SignalNameStyle"/>
                <w:b w:val="0"/>
              </w:rPr>
              <w:t>When set data is read from cache for the current transaction</w:t>
            </w:r>
            <w:r w:rsidR="00F814BF">
              <w:rPr>
                <w:rStyle w:val="SignalNameStyle"/>
                <w:b w:val="0"/>
              </w:rPr>
              <w:t>. The read data is always sent to scratchpad read response port.</w:t>
            </w:r>
          </w:p>
        </w:tc>
      </w:tr>
      <w:tr w:rsidR="00C541D0" w:rsidRPr="00153590" w14:paraId="22155AA9" w14:textId="77777777" w:rsidTr="00D435A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95" w:type="dxa"/>
          </w:tcPr>
          <w:p w14:paraId="0CFE7C0E" w14:textId="25BCC07E" w:rsidR="00C541D0" w:rsidRPr="00153590" w:rsidRDefault="00C541D0" w:rsidP="00AE284A">
            <w:pPr>
              <w:rPr>
                <w:rStyle w:val="SignalNameStyle"/>
              </w:rPr>
            </w:pPr>
            <w:r>
              <w:rPr>
                <w:rStyle w:val="SignalNameStyle"/>
              </w:rPr>
              <w:t>scratch_op_write_data</w:t>
            </w:r>
          </w:p>
        </w:tc>
        <w:tc>
          <w:tcPr>
            <w:tcW w:w="540" w:type="dxa"/>
            <w:vAlign w:val="center"/>
          </w:tcPr>
          <w:p w14:paraId="19E9E381"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In</w:t>
            </w:r>
          </w:p>
        </w:tc>
        <w:tc>
          <w:tcPr>
            <w:tcW w:w="730" w:type="dxa"/>
            <w:vAlign w:val="center"/>
          </w:tcPr>
          <w:p w14:paraId="3CC98B1A"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1</w:t>
            </w:r>
          </w:p>
        </w:tc>
        <w:tc>
          <w:tcPr>
            <w:tcW w:w="720" w:type="dxa"/>
            <w:vAlign w:val="center"/>
          </w:tcPr>
          <w:p w14:paraId="1AEA49FA"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2924B405"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Middle</w:t>
            </w:r>
          </w:p>
        </w:tc>
        <w:tc>
          <w:tcPr>
            <w:tcW w:w="5128" w:type="dxa"/>
          </w:tcPr>
          <w:p w14:paraId="001AE023" w14:textId="77777777" w:rsidR="00C541D0" w:rsidRPr="00153590" w:rsidRDefault="00C541D0"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When set data is written into cache for the current transaction</w:t>
            </w:r>
          </w:p>
        </w:tc>
      </w:tr>
      <w:tr w:rsidR="00C541D0" w:rsidRPr="00153590" w14:paraId="1A2A8CC6" w14:textId="77777777" w:rsidTr="00D435A0">
        <w:tblPrEx>
          <w:jc w:val="left"/>
        </w:tblPrEx>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95" w:type="dxa"/>
          </w:tcPr>
          <w:p w14:paraId="2843C4DD" w14:textId="3EE6FE46" w:rsidR="00C541D0" w:rsidRDefault="00D21E19" w:rsidP="00AE284A">
            <w:pPr>
              <w:rPr>
                <w:rStyle w:val="SignalNameStyle"/>
              </w:rPr>
            </w:pPr>
            <w:r>
              <w:rPr>
                <w:rStyle w:val="SignalNameStyle"/>
              </w:rPr>
              <w:t>scratch_op_burst_len</w:t>
            </w:r>
          </w:p>
        </w:tc>
        <w:tc>
          <w:tcPr>
            <w:tcW w:w="540" w:type="dxa"/>
            <w:vAlign w:val="center"/>
          </w:tcPr>
          <w:p w14:paraId="4AE40E61"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In</w:t>
            </w:r>
          </w:p>
        </w:tc>
        <w:tc>
          <w:tcPr>
            <w:tcW w:w="730" w:type="dxa"/>
            <w:vAlign w:val="center"/>
          </w:tcPr>
          <w:p w14:paraId="2A086CA4"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203C9B68" w14:textId="77777777" w:rsidR="00C541D0" w:rsidRPr="0015359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P2</w:t>
            </w:r>
          </w:p>
        </w:tc>
        <w:tc>
          <w:tcPr>
            <w:tcW w:w="900" w:type="dxa"/>
            <w:vAlign w:val="center"/>
          </w:tcPr>
          <w:p w14:paraId="5022B7BA" w14:textId="77777777" w:rsidR="00C541D0" w:rsidRDefault="00C541D0"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Middle</w:t>
            </w:r>
          </w:p>
        </w:tc>
        <w:tc>
          <w:tcPr>
            <w:tcW w:w="5128" w:type="dxa"/>
          </w:tcPr>
          <w:p w14:paraId="5EEF3754" w14:textId="77777777" w:rsidR="00C541D0" w:rsidRPr="00153590" w:rsidRDefault="00C541D0"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Burst length in data beats.</w:t>
            </w:r>
          </w:p>
        </w:tc>
      </w:tr>
      <w:tr w:rsidR="00C541D0" w:rsidRPr="00153590" w14:paraId="289FC32F" w14:textId="77777777" w:rsidTr="00D435A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695" w:type="dxa"/>
          </w:tcPr>
          <w:p w14:paraId="45C74DE0" w14:textId="3D139C8E" w:rsidR="00C541D0" w:rsidRPr="00153590" w:rsidRDefault="00D21E19" w:rsidP="00AE284A">
            <w:pPr>
              <w:rPr>
                <w:rStyle w:val="SignalNameStyle"/>
              </w:rPr>
            </w:pPr>
            <w:r>
              <w:rPr>
                <w:rStyle w:val="SignalNameStyle"/>
              </w:rPr>
              <w:t>scratch_op_ready</w:t>
            </w:r>
            <w:r w:rsidR="00C541D0">
              <w:rPr>
                <w:rStyle w:val="SignalNameStyle"/>
              </w:rPr>
              <w:t>[]</w:t>
            </w:r>
          </w:p>
        </w:tc>
        <w:tc>
          <w:tcPr>
            <w:tcW w:w="540" w:type="dxa"/>
            <w:vAlign w:val="center"/>
          </w:tcPr>
          <w:p w14:paraId="0A0352FC"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730" w:type="dxa"/>
            <w:vAlign w:val="center"/>
          </w:tcPr>
          <w:p w14:paraId="3C934166"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Cfg</w:t>
            </w:r>
          </w:p>
        </w:tc>
        <w:tc>
          <w:tcPr>
            <w:tcW w:w="720" w:type="dxa"/>
            <w:vAlign w:val="center"/>
          </w:tcPr>
          <w:p w14:paraId="7840B434"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P2</w:t>
            </w:r>
          </w:p>
        </w:tc>
        <w:tc>
          <w:tcPr>
            <w:tcW w:w="900" w:type="dxa"/>
            <w:vAlign w:val="center"/>
          </w:tcPr>
          <w:p w14:paraId="654E1A09" w14:textId="77777777" w:rsidR="00C541D0" w:rsidRPr="00153590" w:rsidRDefault="00C541D0" w:rsidP="00AE284A">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Early</w:t>
            </w:r>
          </w:p>
        </w:tc>
        <w:tc>
          <w:tcPr>
            <w:tcW w:w="5128" w:type="dxa"/>
          </w:tcPr>
          <w:p w14:paraId="0049C1E3" w14:textId="77777777" w:rsidR="00C541D0" w:rsidRPr="00153590" w:rsidRDefault="00C541D0"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sidRPr="00153590">
              <w:rPr>
                <w:rStyle w:val="SignalNameStyle"/>
                <w:b w:val="0"/>
              </w:rPr>
              <w:t>Cache is ready to accept inputs. (per bank signal)</w:t>
            </w:r>
          </w:p>
        </w:tc>
      </w:tr>
    </w:tbl>
    <w:p w14:paraId="140FB1E1" w14:textId="77777777" w:rsidR="00C541D0" w:rsidRDefault="00C541D0" w:rsidP="000B78C7">
      <w:pPr>
        <w:pStyle w:val="BodyText"/>
      </w:pPr>
    </w:p>
    <w:p w14:paraId="5E5559D5" w14:textId="14F62915" w:rsidR="000B78C7" w:rsidRDefault="000B78C7" w:rsidP="000B78C7">
      <w:pPr>
        <w:pStyle w:val="Caption"/>
      </w:pPr>
      <w:bookmarkStart w:id="40" w:name="_Toc134631231"/>
      <w:r>
        <w:t xml:space="preserve">Table </w:t>
      </w:r>
      <w:fldSimple w:instr=" SEQ Table \* ARABIC ">
        <w:r w:rsidR="00CD0FF5">
          <w:rPr>
            <w:noProof/>
          </w:rPr>
          <w:t>10</w:t>
        </w:r>
      </w:fldSimple>
      <w:r>
        <w:t xml:space="preserve"> Scratchpad Command Interface signals</w:t>
      </w:r>
      <w:bookmarkEnd w:id="40"/>
    </w:p>
    <w:p w14:paraId="3927B165" w14:textId="77777777" w:rsidR="00C541D0" w:rsidRDefault="00C541D0" w:rsidP="000B78C7">
      <w:pPr>
        <w:pStyle w:val="BodyText"/>
      </w:pPr>
      <w:r>
        <w:t>The Data Array is organized as banks, and each bank stores an entire cacheline in data beats (each entry in a bank is a data beat). The address format used to access an entry in a bank is [way, index, beat], with way in the most significant bits.</w:t>
      </w:r>
    </w:p>
    <w:p w14:paraId="42CD536C" w14:textId="0D29B6C6" w:rsidR="00C541D0" w:rsidRDefault="00C541D0" w:rsidP="00C541D0">
      <w:pPr>
        <w:pStyle w:val="Heading3"/>
      </w:pPr>
      <w:bookmarkStart w:id="41" w:name="_Toc145661284"/>
      <w:r>
        <w:t>Scratchpad data in interface</w:t>
      </w:r>
      <w:bookmarkEnd w:id="41"/>
    </w:p>
    <w:p w14:paraId="5A062701" w14:textId="77777777" w:rsidR="00C541D0" w:rsidRDefault="00C541D0" w:rsidP="000B78C7">
      <w:pPr>
        <w:pStyle w:val="BodyText"/>
      </w:pPr>
    </w:p>
    <w:tbl>
      <w:tblPr>
        <w:tblStyle w:val="GridTable4-Accent1"/>
        <w:tblW w:w="7740" w:type="dxa"/>
        <w:jc w:val="center"/>
        <w:tblLayout w:type="fixed"/>
        <w:tblLook w:val="04A0" w:firstRow="1" w:lastRow="0" w:firstColumn="1" w:lastColumn="0" w:noHBand="0" w:noVBand="1"/>
      </w:tblPr>
      <w:tblGrid>
        <w:gridCol w:w="2155"/>
        <w:gridCol w:w="640"/>
        <w:gridCol w:w="720"/>
        <w:gridCol w:w="90"/>
        <w:gridCol w:w="4135"/>
      </w:tblGrid>
      <w:tr w:rsidR="00C541D0" w:rsidRPr="003B2186" w14:paraId="07F8CAEB" w14:textId="77777777" w:rsidTr="00D435A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155" w:type="dxa"/>
          </w:tcPr>
          <w:p w14:paraId="39134A39" w14:textId="77777777" w:rsidR="00C541D0" w:rsidRPr="003B2186" w:rsidRDefault="00C541D0" w:rsidP="00D435A0">
            <w:pPr>
              <w:jc w:val="center"/>
              <w:rPr>
                <w:rStyle w:val="SignalNameStyle"/>
              </w:rPr>
            </w:pPr>
            <w:r w:rsidRPr="003B2186">
              <w:rPr>
                <w:rStyle w:val="SignalNameStyle"/>
              </w:rPr>
              <w:t>Signal</w:t>
            </w:r>
          </w:p>
        </w:tc>
        <w:tc>
          <w:tcPr>
            <w:tcW w:w="640" w:type="dxa"/>
          </w:tcPr>
          <w:p w14:paraId="34134606" w14:textId="77777777" w:rsidR="00C541D0" w:rsidRPr="003B2186" w:rsidRDefault="00C541D0" w:rsidP="00D435A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IO</w:t>
            </w:r>
          </w:p>
        </w:tc>
        <w:tc>
          <w:tcPr>
            <w:tcW w:w="810" w:type="dxa"/>
            <w:gridSpan w:val="2"/>
          </w:tcPr>
          <w:p w14:paraId="62721B6F" w14:textId="77777777" w:rsidR="00C541D0" w:rsidRPr="003B2186" w:rsidRDefault="00C541D0" w:rsidP="00D435A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Width</w:t>
            </w:r>
          </w:p>
        </w:tc>
        <w:tc>
          <w:tcPr>
            <w:tcW w:w="4135" w:type="dxa"/>
          </w:tcPr>
          <w:p w14:paraId="4E93678F" w14:textId="77777777" w:rsidR="00C541D0" w:rsidRPr="003B2186" w:rsidRDefault="00C541D0" w:rsidP="00D435A0">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Description</w:t>
            </w:r>
          </w:p>
        </w:tc>
      </w:tr>
      <w:tr w:rsidR="00C541D0" w:rsidRPr="003B2186" w14:paraId="301863C7" w14:textId="77777777" w:rsidTr="00D435A0">
        <w:tblPrEx>
          <w:jc w:val="left"/>
        </w:tblPrEx>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6E8D5769" w14:textId="77777777" w:rsidR="00C541D0" w:rsidRPr="003B2186" w:rsidRDefault="00C541D0" w:rsidP="00D435A0">
            <w:pPr>
              <w:rPr>
                <w:rStyle w:val="SignalNameStyle"/>
              </w:rPr>
            </w:pPr>
            <w:r>
              <w:rPr>
                <w:rStyle w:val="SignalNameStyle"/>
              </w:rPr>
              <w:t>scratch</w:t>
            </w:r>
            <w:r w:rsidRPr="003B2186">
              <w:rPr>
                <w:rStyle w:val="SignalNameStyle"/>
              </w:rPr>
              <w:t>_wr_valid</w:t>
            </w:r>
          </w:p>
        </w:tc>
        <w:tc>
          <w:tcPr>
            <w:tcW w:w="640" w:type="dxa"/>
            <w:vAlign w:val="center"/>
          </w:tcPr>
          <w:p w14:paraId="3F5F4045" w14:textId="77777777" w:rsidR="00C541D0" w:rsidRPr="003B2186" w:rsidRDefault="00C541D0" w:rsidP="00D435A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44316AE9" w14:textId="77777777" w:rsidR="00C541D0" w:rsidRPr="003B2186" w:rsidRDefault="00C541D0" w:rsidP="00D435A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1</w:t>
            </w:r>
          </w:p>
        </w:tc>
        <w:tc>
          <w:tcPr>
            <w:tcW w:w="4225" w:type="dxa"/>
            <w:gridSpan w:val="2"/>
            <w:vAlign w:val="center"/>
          </w:tcPr>
          <w:p w14:paraId="36DF504D" w14:textId="77777777" w:rsidR="00C541D0" w:rsidRPr="003B2186" w:rsidRDefault="00C541D0" w:rsidP="00D435A0">
            <w:pP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 xml:space="preserve">Input valid signal </w:t>
            </w:r>
          </w:p>
        </w:tc>
      </w:tr>
      <w:tr w:rsidR="00C541D0" w:rsidRPr="003B2186" w14:paraId="5AF5BE54" w14:textId="77777777" w:rsidTr="00D435A0">
        <w:tblPrEx>
          <w:jc w:val="left"/>
        </w:tblPrEx>
        <w:trPr>
          <w:trHeight w:val="503"/>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32B89FE9" w14:textId="77777777" w:rsidR="00C541D0" w:rsidRPr="003B2186" w:rsidRDefault="00C541D0" w:rsidP="00D435A0">
            <w:pPr>
              <w:rPr>
                <w:rStyle w:val="SignalNameStyle"/>
              </w:rPr>
            </w:pPr>
            <w:r>
              <w:rPr>
                <w:rStyle w:val="SignalNameStyle"/>
              </w:rPr>
              <w:t>scratch</w:t>
            </w:r>
            <w:r w:rsidRPr="003B2186">
              <w:rPr>
                <w:rStyle w:val="SignalNameStyle"/>
              </w:rPr>
              <w:t>_wr_data</w:t>
            </w:r>
            <w:r>
              <w:rPr>
                <w:rStyle w:val="SignalNameStyle"/>
              </w:rPr>
              <w:t>[]</w:t>
            </w:r>
          </w:p>
        </w:tc>
        <w:tc>
          <w:tcPr>
            <w:tcW w:w="640" w:type="dxa"/>
            <w:vAlign w:val="center"/>
          </w:tcPr>
          <w:p w14:paraId="6FDB8695" w14:textId="77777777" w:rsidR="00C541D0" w:rsidRPr="003B2186" w:rsidRDefault="00C541D0" w:rsidP="00D435A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53C6F345" w14:textId="77777777" w:rsidR="00C541D0" w:rsidRPr="003B2186" w:rsidRDefault="00C541D0" w:rsidP="00D435A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Cfg</w:t>
            </w:r>
          </w:p>
        </w:tc>
        <w:tc>
          <w:tcPr>
            <w:tcW w:w="4225" w:type="dxa"/>
            <w:gridSpan w:val="2"/>
            <w:vAlign w:val="center"/>
          </w:tcPr>
          <w:p w14:paraId="126F82B3" w14:textId="77777777" w:rsidR="00C541D0" w:rsidRPr="003B2186" w:rsidRDefault="00C541D0" w:rsidP="00D435A0">
            <w:pP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Input data (beat wide)</w:t>
            </w:r>
            <w:r>
              <w:rPr>
                <w:rStyle w:val="SignalNameStyle"/>
              </w:rPr>
              <w:t xml:space="preserve"> with poison bit in the most significant bit</w:t>
            </w:r>
          </w:p>
        </w:tc>
      </w:tr>
      <w:tr w:rsidR="00C541D0" w:rsidRPr="003B2186" w14:paraId="7156544A" w14:textId="77777777" w:rsidTr="00D435A0">
        <w:tblPrEx>
          <w:jc w:val="left"/>
        </w:tblPrEx>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0938A4A" w14:textId="77777777" w:rsidR="00C541D0" w:rsidRPr="003B2186" w:rsidRDefault="00C541D0" w:rsidP="00D435A0">
            <w:pPr>
              <w:rPr>
                <w:rStyle w:val="SignalNameStyle"/>
              </w:rPr>
            </w:pPr>
            <w:r>
              <w:rPr>
                <w:rStyle w:val="SignalNameStyle"/>
              </w:rPr>
              <w:t>scratch</w:t>
            </w:r>
            <w:r w:rsidRPr="003B2186">
              <w:rPr>
                <w:rStyle w:val="SignalNameStyle"/>
              </w:rPr>
              <w:t>_wr_byte_en</w:t>
            </w:r>
            <w:r>
              <w:rPr>
                <w:rStyle w:val="SignalNameStyle"/>
              </w:rPr>
              <w:t>[]</w:t>
            </w:r>
          </w:p>
        </w:tc>
        <w:tc>
          <w:tcPr>
            <w:tcW w:w="640" w:type="dxa"/>
            <w:vAlign w:val="center"/>
          </w:tcPr>
          <w:p w14:paraId="572CF054" w14:textId="77777777" w:rsidR="00C541D0" w:rsidRPr="003B2186" w:rsidRDefault="00C541D0" w:rsidP="00D435A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720CB03D" w14:textId="77777777" w:rsidR="00C541D0" w:rsidRPr="003B2186" w:rsidRDefault="00C541D0" w:rsidP="00D435A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Cfg</w:t>
            </w:r>
          </w:p>
        </w:tc>
        <w:tc>
          <w:tcPr>
            <w:tcW w:w="4225" w:type="dxa"/>
            <w:gridSpan w:val="2"/>
            <w:vAlign w:val="center"/>
          </w:tcPr>
          <w:p w14:paraId="6BD1F950" w14:textId="77777777" w:rsidR="00C541D0" w:rsidRPr="003B2186" w:rsidRDefault="00C541D0" w:rsidP="00D435A0">
            <w:pP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 xml:space="preserve">byte enables </w:t>
            </w:r>
          </w:p>
        </w:tc>
      </w:tr>
      <w:tr w:rsidR="00C541D0" w:rsidRPr="003B2186" w14:paraId="1EB00AB2" w14:textId="77777777" w:rsidTr="00D435A0">
        <w:tblPrEx>
          <w:jc w:val="left"/>
        </w:tblPrEx>
        <w:trPr>
          <w:trHeight w:val="386"/>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17ECA02F" w14:textId="77777777" w:rsidR="00C541D0" w:rsidRPr="003B2186" w:rsidRDefault="00C541D0" w:rsidP="00D435A0">
            <w:pPr>
              <w:rPr>
                <w:rStyle w:val="SignalNameStyle"/>
              </w:rPr>
            </w:pPr>
            <w:r>
              <w:rPr>
                <w:rStyle w:val="SignalNameStyle"/>
              </w:rPr>
              <w:t>scratch</w:t>
            </w:r>
            <w:r w:rsidRPr="003B2186">
              <w:rPr>
                <w:rStyle w:val="SignalNameStyle"/>
              </w:rPr>
              <w:t>_wr_beat_num</w:t>
            </w:r>
            <w:r>
              <w:rPr>
                <w:rStyle w:val="SignalNameStyle"/>
              </w:rPr>
              <w:t>[]</w:t>
            </w:r>
          </w:p>
        </w:tc>
        <w:tc>
          <w:tcPr>
            <w:tcW w:w="640" w:type="dxa"/>
            <w:vAlign w:val="center"/>
          </w:tcPr>
          <w:p w14:paraId="6BC9E3F1" w14:textId="77777777" w:rsidR="00C541D0" w:rsidRPr="003B2186" w:rsidRDefault="00C541D0" w:rsidP="00D435A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3B3A8F95" w14:textId="77777777" w:rsidR="00C541D0" w:rsidRPr="003B2186" w:rsidRDefault="00C541D0" w:rsidP="00D435A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Cfg</w:t>
            </w:r>
          </w:p>
        </w:tc>
        <w:tc>
          <w:tcPr>
            <w:tcW w:w="4225" w:type="dxa"/>
            <w:gridSpan w:val="2"/>
            <w:vAlign w:val="center"/>
          </w:tcPr>
          <w:p w14:paraId="50A32ADC" w14:textId="77777777" w:rsidR="00C541D0" w:rsidRPr="003B2186" w:rsidRDefault="00C541D0" w:rsidP="00D435A0">
            <w:pP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Input data write beat number</w:t>
            </w:r>
          </w:p>
        </w:tc>
      </w:tr>
      <w:tr w:rsidR="00C541D0" w:rsidRPr="003B2186" w14:paraId="4E15D4DA" w14:textId="77777777" w:rsidTr="00D435A0">
        <w:tblPrEx>
          <w:jc w:val="left"/>
        </w:tblPrEx>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155" w:type="dxa"/>
          </w:tcPr>
          <w:p w14:paraId="62972129" w14:textId="77777777" w:rsidR="00C541D0" w:rsidRPr="003B2186" w:rsidRDefault="00C541D0" w:rsidP="00D435A0">
            <w:pPr>
              <w:rPr>
                <w:rStyle w:val="SignalNameStyle"/>
              </w:rPr>
            </w:pPr>
            <w:r>
              <w:rPr>
                <w:rStyle w:val="SignalNameStyle"/>
              </w:rPr>
              <w:t>scratch</w:t>
            </w:r>
            <w:r w:rsidRPr="003B2186">
              <w:rPr>
                <w:rStyle w:val="SignalNameStyle"/>
              </w:rPr>
              <w:t>_wr_last</w:t>
            </w:r>
          </w:p>
        </w:tc>
        <w:tc>
          <w:tcPr>
            <w:tcW w:w="640" w:type="dxa"/>
          </w:tcPr>
          <w:p w14:paraId="5ADFFB35" w14:textId="77777777" w:rsidR="00C541D0" w:rsidRPr="003B2186" w:rsidRDefault="00C541D0" w:rsidP="00D435A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w:t>
            </w:r>
          </w:p>
        </w:tc>
        <w:tc>
          <w:tcPr>
            <w:tcW w:w="720" w:type="dxa"/>
          </w:tcPr>
          <w:p w14:paraId="5DB50DDF" w14:textId="77777777" w:rsidR="00C541D0" w:rsidRPr="003B2186" w:rsidRDefault="00C541D0" w:rsidP="00D435A0">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1</w:t>
            </w:r>
          </w:p>
        </w:tc>
        <w:tc>
          <w:tcPr>
            <w:tcW w:w="4225" w:type="dxa"/>
            <w:gridSpan w:val="2"/>
          </w:tcPr>
          <w:p w14:paraId="05E21A41" w14:textId="77777777" w:rsidR="00C541D0" w:rsidRPr="003B2186" w:rsidRDefault="00C541D0" w:rsidP="00D435A0">
            <w:pP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Indicates last beat</w:t>
            </w:r>
          </w:p>
        </w:tc>
      </w:tr>
      <w:tr w:rsidR="00C541D0" w:rsidRPr="003B2186" w14:paraId="2F206D13" w14:textId="77777777" w:rsidTr="00D435A0">
        <w:tblPrEx>
          <w:jc w:val="left"/>
        </w:tblPrEx>
        <w:trPr>
          <w:trHeight w:val="152"/>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3693939A" w14:textId="77777777" w:rsidR="00C541D0" w:rsidRPr="003B2186" w:rsidRDefault="00C541D0" w:rsidP="00D435A0">
            <w:pPr>
              <w:rPr>
                <w:rStyle w:val="SignalNameStyle"/>
              </w:rPr>
            </w:pPr>
            <w:r>
              <w:rPr>
                <w:rStyle w:val="SignalNameStyle"/>
              </w:rPr>
              <w:t>scratch</w:t>
            </w:r>
            <w:r w:rsidRPr="003B2186">
              <w:rPr>
                <w:rStyle w:val="SignalNameStyle"/>
              </w:rPr>
              <w:t>_wr_ready</w:t>
            </w:r>
          </w:p>
        </w:tc>
        <w:tc>
          <w:tcPr>
            <w:tcW w:w="640" w:type="dxa"/>
            <w:vAlign w:val="center"/>
          </w:tcPr>
          <w:p w14:paraId="56923DB5" w14:textId="77777777" w:rsidR="00C541D0" w:rsidRPr="003B2186" w:rsidRDefault="00C541D0" w:rsidP="00D435A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Out</w:t>
            </w:r>
          </w:p>
        </w:tc>
        <w:tc>
          <w:tcPr>
            <w:tcW w:w="720" w:type="dxa"/>
            <w:vAlign w:val="center"/>
          </w:tcPr>
          <w:p w14:paraId="43561C86" w14:textId="77777777" w:rsidR="00C541D0" w:rsidRPr="003B2186" w:rsidRDefault="00C541D0" w:rsidP="00D435A0">
            <w:pPr>
              <w:jc w:val="cente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1</w:t>
            </w:r>
          </w:p>
        </w:tc>
        <w:tc>
          <w:tcPr>
            <w:tcW w:w="4225" w:type="dxa"/>
            <w:gridSpan w:val="2"/>
            <w:vAlign w:val="center"/>
          </w:tcPr>
          <w:p w14:paraId="59911D5D" w14:textId="77777777" w:rsidR="00C541D0" w:rsidRPr="003B2186" w:rsidRDefault="00C541D0" w:rsidP="00D435A0">
            <w:pPr>
              <w:cnfStyle w:val="000000000000" w:firstRow="0" w:lastRow="0" w:firstColumn="0" w:lastColumn="0" w:oddVBand="0" w:evenVBand="0" w:oddHBand="0" w:evenHBand="0" w:firstRowFirstColumn="0" w:firstRowLastColumn="0" w:lastRowFirstColumn="0" w:lastRowLastColumn="0"/>
              <w:rPr>
                <w:rStyle w:val="SignalNameStyle"/>
                <w:b w:val="0"/>
              </w:rPr>
            </w:pPr>
            <w:r w:rsidRPr="003B2186">
              <w:rPr>
                <w:rStyle w:val="SignalNameStyle"/>
              </w:rPr>
              <w:t>Set when ready to accept a</w:t>
            </w:r>
            <w:r>
              <w:rPr>
                <w:rStyle w:val="SignalNameStyle"/>
              </w:rPr>
              <w:t xml:space="preserve"> beat of a</w:t>
            </w:r>
            <w:r w:rsidRPr="003B2186">
              <w:rPr>
                <w:rStyle w:val="SignalNameStyle"/>
              </w:rPr>
              <w:t xml:space="preserve"> cache line worth data </w:t>
            </w:r>
          </w:p>
        </w:tc>
      </w:tr>
    </w:tbl>
    <w:p w14:paraId="07AD8FE8" w14:textId="5BD582EB" w:rsidR="00C541D0" w:rsidRDefault="00AE284A" w:rsidP="00AE284A">
      <w:pPr>
        <w:pStyle w:val="Caption"/>
      </w:pPr>
      <w:bookmarkStart w:id="42" w:name="_Toc134631232"/>
      <w:r>
        <w:t xml:space="preserve">Table </w:t>
      </w:r>
      <w:fldSimple w:instr=" SEQ Table \* ARABIC ">
        <w:r w:rsidR="00CD0FF5">
          <w:rPr>
            <w:noProof/>
          </w:rPr>
          <w:t>11</w:t>
        </w:r>
      </w:fldSimple>
      <w:r>
        <w:t xml:space="preserve"> Scratchpad Data In Interface signals</w:t>
      </w:r>
      <w:bookmarkEnd w:id="42"/>
    </w:p>
    <w:p w14:paraId="2876704E" w14:textId="218ECC9B" w:rsidR="00C541D0" w:rsidRDefault="00C541D0" w:rsidP="00C541D0">
      <w:pPr>
        <w:pStyle w:val="Heading3"/>
      </w:pPr>
      <w:bookmarkStart w:id="43" w:name="_Toc145661285"/>
      <w:r>
        <w:t>Scratchpad data out interface</w:t>
      </w:r>
      <w:bookmarkEnd w:id="43"/>
    </w:p>
    <w:p w14:paraId="62BF1C94" w14:textId="77777777" w:rsidR="00C541D0" w:rsidRDefault="00C541D0" w:rsidP="000B78C7">
      <w:pPr>
        <w:pStyle w:val="BodyText"/>
      </w:pPr>
    </w:p>
    <w:tbl>
      <w:tblPr>
        <w:tblStyle w:val="GridTable4-Accent1"/>
        <w:tblW w:w="6745" w:type="dxa"/>
        <w:jc w:val="center"/>
        <w:tblLook w:val="04A0" w:firstRow="1" w:lastRow="0" w:firstColumn="1" w:lastColumn="0" w:noHBand="0" w:noVBand="1"/>
      </w:tblPr>
      <w:tblGrid>
        <w:gridCol w:w="2411"/>
        <w:gridCol w:w="544"/>
        <w:gridCol w:w="821"/>
        <w:gridCol w:w="2969"/>
      </w:tblGrid>
      <w:tr w:rsidR="00C541D0" w:rsidRPr="002C4722" w14:paraId="78EAA09E" w14:textId="77777777" w:rsidTr="00D435A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411" w:type="dxa"/>
          </w:tcPr>
          <w:p w14:paraId="58B8351A" w14:textId="77777777" w:rsidR="00C541D0" w:rsidRPr="002C4722" w:rsidRDefault="00C541D0" w:rsidP="00D435A0">
            <w:pPr>
              <w:spacing w:after="240"/>
              <w:jc w:val="center"/>
              <w:rPr>
                <w:rStyle w:val="SignalNameStyle"/>
                <w:b/>
              </w:rPr>
            </w:pPr>
            <w:r w:rsidRPr="002C4722">
              <w:rPr>
                <w:rStyle w:val="SignalNameStyle"/>
                <w:b/>
              </w:rPr>
              <w:t>Signal</w:t>
            </w:r>
          </w:p>
        </w:tc>
        <w:tc>
          <w:tcPr>
            <w:tcW w:w="544" w:type="dxa"/>
          </w:tcPr>
          <w:p w14:paraId="2DDA1065" w14:textId="77777777" w:rsidR="00C541D0" w:rsidRPr="002C4722" w:rsidRDefault="00C541D0" w:rsidP="00D435A0">
            <w:pPr>
              <w:spacing w:after="240"/>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IO</w:t>
            </w:r>
          </w:p>
        </w:tc>
        <w:tc>
          <w:tcPr>
            <w:tcW w:w="821" w:type="dxa"/>
          </w:tcPr>
          <w:p w14:paraId="21B3C663" w14:textId="77777777" w:rsidR="00C541D0" w:rsidRPr="002C4722" w:rsidRDefault="00C541D0" w:rsidP="00D435A0">
            <w:pPr>
              <w:spacing w:after="240"/>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Width</w:t>
            </w:r>
          </w:p>
        </w:tc>
        <w:tc>
          <w:tcPr>
            <w:tcW w:w="2969" w:type="dxa"/>
          </w:tcPr>
          <w:p w14:paraId="08CE99B0" w14:textId="77777777" w:rsidR="00C541D0" w:rsidRPr="002C4722" w:rsidRDefault="00C541D0" w:rsidP="00D435A0">
            <w:pPr>
              <w:spacing w:after="240"/>
              <w:jc w:val="center"/>
              <w:cnfStyle w:val="100000000000" w:firstRow="1" w:lastRow="0" w:firstColumn="0" w:lastColumn="0" w:oddVBand="0" w:evenVBand="0" w:oddHBand="0" w:evenHBand="0" w:firstRowFirstColumn="0" w:firstRowLastColumn="0" w:lastRowFirstColumn="0" w:lastRowLastColumn="0"/>
              <w:rPr>
                <w:rStyle w:val="SignalNameStyle"/>
                <w:b/>
              </w:rPr>
            </w:pPr>
            <w:r w:rsidRPr="002C4722">
              <w:rPr>
                <w:rStyle w:val="SignalNameStyle"/>
                <w:b/>
              </w:rPr>
              <w:t>Description</w:t>
            </w:r>
          </w:p>
        </w:tc>
      </w:tr>
      <w:tr w:rsidR="00C541D0" w:rsidRPr="00026546" w14:paraId="2166E917" w14:textId="77777777" w:rsidTr="00D435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1" w:type="dxa"/>
            <w:vAlign w:val="center"/>
          </w:tcPr>
          <w:p w14:paraId="5C20C9A1" w14:textId="77777777" w:rsidR="00C541D0" w:rsidRPr="000D683B" w:rsidRDefault="00C541D0" w:rsidP="00D435A0">
            <w:pPr>
              <w:spacing w:after="240"/>
              <w:rPr>
                <w:rStyle w:val="SignalNameStyle"/>
                <w:b/>
              </w:rPr>
            </w:pPr>
            <w:r>
              <w:rPr>
                <w:rStyle w:val="SignalNameStyle"/>
                <w:b/>
              </w:rPr>
              <w:t>scratch_rdrsp_valid</w:t>
            </w:r>
          </w:p>
        </w:tc>
        <w:tc>
          <w:tcPr>
            <w:tcW w:w="544" w:type="dxa"/>
            <w:vAlign w:val="center"/>
          </w:tcPr>
          <w:p w14:paraId="70E4059E" w14:textId="77777777" w:rsidR="00C541D0" w:rsidRPr="000D683B" w:rsidRDefault="00C541D0" w:rsidP="00D435A0">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821" w:type="dxa"/>
            <w:vAlign w:val="center"/>
          </w:tcPr>
          <w:p w14:paraId="76B88052" w14:textId="77777777" w:rsidR="00C541D0" w:rsidRPr="000D683B" w:rsidRDefault="00C541D0" w:rsidP="00D435A0">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969" w:type="dxa"/>
            <w:vAlign w:val="center"/>
          </w:tcPr>
          <w:p w14:paraId="1F1FC8CB" w14:textId="77777777" w:rsidR="00C541D0" w:rsidRPr="00026546" w:rsidRDefault="00C541D0" w:rsidP="00D435A0">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sidRPr="00026546">
              <w:rPr>
                <w:rStyle w:val="SignalNameStyle"/>
                <w:b w:val="0"/>
              </w:rPr>
              <w:t>Cache read response valid</w:t>
            </w:r>
          </w:p>
        </w:tc>
      </w:tr>
      <w:tr w:rsidR="00C541D0" w:rsidRPr="00026546" w14:paraId="7A1C628F" w14:textId="77777777" w:rsidTr="00D435A0">
        <w:trPr>
          <w:jc w:val="center"/>
        </w:trPr>
        <w:tc>
          <w:tcPr>
            <w:cnfStyle w:val="001000000000" w:firstRow="0" w:lastRow="0" w:firstColumn="1" w:lastColumn="0" w:oddVBand="0" w:evenVBand="0" w:oddHBand="0" w:evenHBand="0" w:firstRowFirstColumn="0" w:firstRowLastColumn="0" w:lastRowFirstColumn="0" w:lastRowLastColumn="0"/>
            <w:tcW w:w="2411" w:type="dxa"/>
            <w:vAlign w:val="center"/>
          </w:tcPr>
          <w:p w14:paraId="0408ECED" w14:textId="77777777" w:rsidR="00C541D0" w:rsidRPr="000D683B" w:rsidRDefault="00C541D0" w:rsidP="00D435A0">
            <w:pPr>
              <w:spacing w:after="240"/>
              <w:rPr>
                <w:rStyle w:val="SignalNameStyle"/>
                <w:b/>
              </w:rPr>
            </w:pPr>
            <w:r>
              <w:rPr>
                <w:rStyle w:val="SignalNameStyle"/>
                <w:b/>
              </w:rPr>
              <w:t>scratch_rdrsp_data[]</w:t>
            </w:r>
          </w:p>
        </w:tc>
        <w:tc>
          <w:tcPr>
            <w:tcW w:w="544" w:type="dxa"/>
            <w:vAlign w:val="center"/>
          </w:tcPr>
          <w:p w14:paraId="65760435" w14:textId="77777777" w:rsidR="00C541D0" w:rsidRPr="000D683B" w:rsidRDefault="00C541D0" w:rsidP="00D435A0">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821" w:type="dxa"/>
            <w:vAlign w:val="center"/>
          </w:tcPr>
          <w:p w14:paraId="7B8C435C" w14:textId="77777777" w:rsidR="00C541D0" w:rsidRPr="000D683B" w:rsidRDefault="00C541D0" w:rsidP="00D435A0">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Cfg</w:t>
            </w:r>
          </w:p>
        </w:tc>
        <w:tc>
          <w:tcPr>
            <w:tcW w:w="2969" w:type="dxa"/>
            <w:vAlign w:val="center"/>
          </w:tcPr>
          <w:p w14:paraId="4F012605" w14:textId="77777777" w:rsidR="00C541D0" w:rsidRPr="00026546" w:rsidRDefault="00C541D0" w:rsidP="00D435A0">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Cache data, beat wide, with poison bit in the most significant bit</w:t>
            </w:r>
          </w:p>
        </w:tc>
      </w:tr>
      <w:tr w:rsidR="00C541D0" w:rsidRPr="00026546" w14:paraId="2D663D4F" w14:textId="77777777" w:rsidTr="00D435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1" w:type="dxa"/>
            <w:vAlign w:val="center"/>
          </w:tcPr>
          <w:p w14:paraId="2DFDF280" w14:textId="77777777" w:rsidR="00C541D0" w:rsidRDefault="00C541D0" w:rsidP="00D435A0">
            <w:pPr>
              <w:spacing w:after="240"/>
              <w:rPr>
                <w:rStyle w:val="SignalNameStyle"/>
                <w:b/>
              </w:rPr>
            </w:pPr>
            <w:r>
              <w:rPr>
                <w:rStyle w:val="SignalNameStyle"/>
                <w:b/>
              </w:rPr>
              <w:t>scratch_rdrsp_byteen[]</w:t>
            </w:r>
          </w:p>
        </w:tc>
        <w:tc>
          <w:tcPr>
            <w:tcW w:w="544" w:type="dxa"/>
            <w:vAlign w:val="center"/>
          </w:tcPr>
          <w:p w14:paraId="024CD75E" w14:textId="77777777" w:rsidR="00C541D0" w:rsidRDefault="00C541D0" w:rsidP="00D435A0">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821" w:type="dxa"/>
            <w:vAlign w:val="center"/>
          </w:tcPr>
          <w:p w14:paraId="58EEF3D5" w14:textId="77777777" w:rsidR="00C541D0" w:rsidRDefault="00C541D0" w:rsidP="00D435A0">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Cfg</w:t>
            </w:r>
          </w:p>
        </w:tc>
        <w:tc>
          <w:tcPr>
            <w:tcW w:w="2969" w:type="dxa"/>
            <w:vAlign w:val="center"/>
          </w:tcPr>
          <w:p w14:paraId="620D258B" w14:textId="77777777" w:rsidR="00C541D0" w:rsidRPr="00026546" w:rsidRDefault="00C541D0" w:rsidP="00D435A0">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Cache data byte enables</w:t>
            </w:r>
          </w:p>
        </w:tc>
      </w:tr>
      <w:tr w:rsidR="00C541D0" w:rsidRPr="00026546" w14:paraId="2626AA33" w14:textId="77777777" w:rsidTr="00D435A0">
        <w:trPr>
          <w:jc w:val="center"/>
        </w:trPr>
        <w:tc>
          <w:tcPr>
            <w:cnfStyle w:val="001000000000" w:firstRow="0" w:lastRow="0" w:firstColumn="1" w:lastColumn="0" w:oddVBand="0" w:evenVBand="0" w:oddHBand="0" w:evenHBand="0" w:firstRowFirstColumn="0" w:firstRowLastColumn="0" w:lastRowFirstColumn="0" w:lastRowLastColumn="0"/>
            <w:tcW w:w="2411" w:type="dxa"/>
            <w:vAlign w:val="center"/>
          </w:tcPr>
          <w:p w14:paraId="464AC42F" w14:textId="77777777" w:rsidR="00C541D0" w:rsidRDefault="00C541D0" w:rsidP="00D435A0">
            <w:pPr>
              <w:spacing w:after="240"/>
              <w:rPr>
                <w:rStyle w:val="SignalNameStyle"/>
                <w:b/>
              </w:rPr>
            </w:pPr>
            <w:r>
              <w:rPr>
                <w:rStyle w:val="SignalNameStyle"/>
                <w:b/>
              </w:rPr>
              <w:t>scratch_rdrsp_last</w:t>
            </w:r>
          </w:p>
        </w:tc>
        <w:tc>
          <w:tcPr>
            <w:tcW w:w="544" w:type="dxa"/>
            <w:vAlign w:val="center"/>
          </w:tcPr>
          <w:p w14:paraId="3D5519AA" w14:textId="77777777" w:rsidR="00C541D0" w:rsidRDefault="00C541D0" w:rsidP="00D435A0">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Out</w:t>
            </w:r>
          </w:p>
        </w:tc>
        <w:tc>
          <w:tcPr>
            <w:tcW w:w="821" w:type="dxa"/>
            <w:vAlign w:val="center"/>
          </w:tcPr>
          <w:p w14:paraId="04C65964" w14:textId="77777777" w:rsidR="00C541D0" w:rsidRDefault="00C541D0" w:rsidP="00D435A0">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969" w:type="dxa"/>
            <w:vAlign w:val="center"/>
          </w:tcPr>
          <w:p w14:paraId="48600182" w14:textId="77777777" w:rsidR="00C541D0" w:rsidRPr="00026546" w:rsidRDefault="00C541D0" w:rsidP="00D435A0">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sidRPr="00026546">
              <w:rPr>
                <w:rStyle w:val="SignalNameStyle"/>
                <w:b w:val="0"/>
              </w:rPr>
              <w:t xml:space="preserve">Indicates last beat </w:t>
            </w:r>
          </w:p>
        </w:tc>
      </w:tr>
      <w:tr w:rsidR="00C541D0" w:rsidRPr="00026546" w14:paraId="408FD991" w14:textId="77777777" w:rsidTr="00D435A0">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2411" w:type="dxa"/>
            <w:vAlign w:val="center"/>
          </w:tcPr>
          <w:p w14:paraId="345C356E" w14:textId="77777777" w:rsidR="00C541D0" w:rsidRDefault="00C541D0" w:rsidP="00D435A0">
            <w:pPr>
              <w:spacing w:after="240"/>
              <w:rPr>
                <w:rStyle w:val="SignalNameStyle"/>
                <w:b/>
              </w:rPr>
            </w:pPr>
            <w:r>
              <w:rPr>
                <w:rStyle w:val="SignalNameStyle"/>
                <w:b/>
              </w:rPr>
              <w:t xml:space="preserve">scratch_rdrsp_cancel </w:t>
            </w:r>
          </w:p>
        </w:tc>
        <w:tc>
          <w:tcPr>
            <w:tcW w:w="544" w:type="dxa"/>
            <w:vAlign w:val="center"/>
          </w:tcPr>
          <w:p w14:paraId="507A7AB4" w14:textId="77777777" w:rsidR="00C541D0" w:rsidRDefault="00C541D0" w:rsidP="00D435A0">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Out</w:t>
            </w:r>
          </w:p>
        </w:tc>
        <w:tc>
          <w:tcPr>
            <w:tcW w:w="821" w:type="dxa"/>
            <w:vAlign w:val="center"/>
          </w:tcPr>
          <w:p w14:paraId="05C218A5" w14:textId="77777777" w:rsidR="00C541D0" w:rsidRDefault="00C541D0" w:rsidP="00D435A0">
            <w:pPr>
              <w:spacing w:after="240"/>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1</w:t>
            </w:r>
          </w:p>
        </w:tc>
        <w:tc>
          <w:tcPr>
            <w:tcW w:w="2969" w:type="dxa"/>
            <w:vAlign w:val="center"/>
          </w:tcPr>
          <w:p w14:paraId="02382FD6" w14:textId="77777777" w:rsidR="00C541D0" w:rsidRPr="00026546" w:rsidRDefault="00C541D0" w:rsidP="00D435A0">
            <w:pPr>
              <w:spacing w:after="240"/>
              <w:cnfStyle w:val="000000100000" w:firstRow="0" w:lastRow="0" w:firstColumn="0" w:lastColumn="0" w:oddVBand="0" w:evenVBand="0" w:oddHBand="1" w:evenHBand="0" w:firstRowFirstColumn="0" w:firstRowLastColumn="0" w:lastRowFirstColumn="0" w:lastRowLastColumn="0"/>
              <w:rPr>
                <w:rStyle w:val="SignalNameStyle"/>
                <w:b w:val="0"/>
              </w:rPr>
            </w:pPr>
            <w:r w:rsidRPr="00026546">
              <w:rPr>
                <w:rStyle w:val="SignalNameStyle"/>
                <w:b w:val="0"/>
              </w:rPr>
              <w:t>Cache read response cancel asserted if correctable ECC error its detected</w:t>
            </w:r>
          </w:p>
        </w:tc>
      </w:tr>
      <w:tr w:rsidR="00C541D0" w:rsidRPr="00026546" w14:paraId="7F152369" w14:textId="77777777" w:rsidTr="00D435A0">
        <w:trPr>
          <w:jc w:val="center"/>
        </w:trPr>
        <w:tc>
          <w:tcPr>
            <w:cnfStyle w:val="001000000000" w:firstRow="0" w:lastRow="0" w:firstColumn="1" w:lastColumn="0" w:oddVBand="0" w:evenVBand="0" w:oddHBand="0" w:evenHBand="0" w:firstRowFirstColumn="0" w:firstRowLastColumn="0" w:lastRowFirstColumn="0" w:lastRowLastColumn="0"/>
            <w:tcW w:w="2411" w:type="dxa"/>
            <w:vAlign w:val="center"/>
          </w:tcPr>
          <w:p w14:paraId="699A6BB0" w14:textId="77777777" w:rsidR="00C541D0" w:rsidRPr="000D683B" w:rsidRDefault="00C541D0" w:rsidP="00D435A0">
            <w:pPr>
              <w:spacing w:after="240"/>
              <w:rPr>
                <w:rStyle w:val="SignalNameStyle"/>
                <w:b/>
              </w:rPr>
            </w:pPr>
            <w:r>
              <w:rPr>
                <w:rStyle w:val="SignalNameStyle"/>
                <w:b/>
              </w:rPr>
              <w:t>scratch_rdrsp_ready</w:t>
            </w:r>
          </w:p>
        </w:tc>
        <w:tc>
          <w:tcPr>
            <w:tcW w:w="544" w:type="dxa"/>
            <w:vAlign w:val="center"/>
          </w:tcPr>
          <w:p w14:paraId="642231E0" w14:textId="77777777" w:rsidR="00C541D0" w:rsidRPr="000D683B" w:rsidRDefault="00C541D0" w:rsidP="00D435A0">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In</w:t>
            </w:r>
          </w:p>
        </w:tc>
        <w:tc>
          <w:tcPr>
            <w:tcW w:w="821" w:type="dxa"/>
            <w:vAlign w:val="center"/>
          </w:tcPr>
          <w:p w14:paraId="0EE050A5" w14:textId="77777777" w:rsidR="00C541D0" w:rsidRPr="000D683B" w:rsidRDefault="00C541D0" w:rsidP="00D435A0">
            <w:pPr>
              <w:spacing w:after="240"/>
              <w:jc w:val="cente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1</w:t>
            </w:r>
          </w:p>
        </w:tc>
        <w:tc>
          <w:tcPr>
            <w:tcW w:w="2969" w:type="dxa"/>
            <w:vAlign w:val="center"/>
          </w:tcPr>
          <w:p w14:paraId="4E827D7E" w14:textId="77777777" w:rsidR="00C541D0" w:rsidRPr="00026546" w:rsidRDefault="00C541D0" w:rsidP="00D435A0">
            <w:pPr>
              <w:spacing w:after="240"/>
              <w:cnfStyle w:val="000000000000" w:firstRow="0" w:lastRow="0" w:firstColumn="0" w:lastColumn="0" w:oddVBand="0" w:evenVBand="0" w:oddHBand="0" w:evenHBand="0" w:firstRowFirstColumn="0" w:firstRowLastColumn="0" w:lastRowFirstColumn="0" w:lastRowLastColumn="0"/>
              <w:rPr>
                <w:rStyle w:val="SignalNameStyle"/>
                <w:b w:val="0"/>
              </w:rPr>
            </w:pPr>
            <w:r w:rsidRPr="00026546">
              <w:rPr>
                <w:rStyle w:val="SignalNameStyle"/>
                <w:b w:val="0"/>
              </w:rPr>
              <w:t>Cache read response ready signal (asserted by external logic when it is ready to accept data)</w:t>
            </w:r>
          </w:p>
        </w:tc>
      </w:tr>
    </w:tbl>
    <w:p w14:paraId="68FC6EC6" w14:textId="3F6BEA38" w:rsidR="00C541D0" w:rsidRDefault="00AE284A" w:rsidP="00AE284A">
      <w:pPr>
        <w:pStyle w:val="Caption"/>
      </w:pPr>
      <w:bookmarkStart w:id="44" w:name="_Toc134631233"/>
      <w:r>
        <w:t xml:space="preserve">Table </w:t>
      </w:r>
      <w:fldSimple w:instr=" SEQ Table \* ARABIC ">
        <w:r w:rsidR="00CD0FF5">
          <w:rPr>
            <w:noProof/>
          </w:rPr>
          <w:t>12</w:t>
        </w:r>
      </w:fldSimple>
      <w:r>
        <w:t xml:space="preserve"> Scratchpad Data Out Interface signals</w:t>
      </w:r>
      <w:bookmarkEnd w:id="44"/>
    </w:p>
    <w:p w14:paraId="55104339" w14:textId="71E1CD45" w:rsidR="00F919D0" w:rsidRDefault="00F919D0" w:rsidP="000B78C7">
      <w:pPr>
        <w:pStyle w:val="BodyText"/>
      </w:pPr>
    </w:p>
    <w:p w14:paraId="24609F4A" w14:textId="77A67EF5" w:rsidR="00E32FC7" w:rsidRDefault="00E32FC7" w:rsidP="00E32FC7">
      <w:pPr>
        <w:pStyle w:val="Heading3"/>
      </w:pPr>
      <w:bookmarkStart w:id="45" w:name="_Toc145661286"/>
      <w:bookmarkStart w:id="46" w:name="_Hlk496877689"/>
      <w:r>
        <w:t>Memory Sleep interface</w:t>
      </w:r>
      <w:bookmarkEnd w:id="45"/>
    </w:p>
    <w:p w14:paraId="29CB91C8" w14:textId="77777777" w:rsidR="00E32FC7" w:rsidRDefault="00E32FC7" w:rsidP="000B78C7">
      <w:pPr>
        <w:pStyle w:val="BodyText"/>
      </w:pPr>
    </w:p>
    <w:tbl>
      <w:tblPr>
        <w:tblStyle w:val="GridTable4-Accent1"/>
        <w:tblW w:w="8195" w:type="dxa"/>
        <w:jc w:val="center"/>
        <w:tblLayout w:type="fixed"/>
        <w:tblLook w:val="04A0" w:firstRow="1" w:lastRow="0" w:firstColumn="1" w:lastColumn="0" w:noHBand="0" w:noVBand="1"/>
      </w:tblPr>
      <w:tblGrid>
        <w:gridCol w:w="2610"/>
        <w:gridCol w:w="640"/>
        <w:gridCol w:w="720"/>
        <w:gridCol w:w="90"/>
        <w:gridCol w:w="4135"/>
      </w:tblGrid>
      <w:tr w:rsidR="00E32FC7" w:rsidRPr="003B2186" w14:paraId="2C700AC5" w14:textId="77777777" w:rsidTr="00E32FC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10" w:type="dxa"/>
          </w:tcPr>
          <w:p w14:paraId="01A46C78" w14:textId="77777777" w:rsidR="00E32FC7" w:rsidRPr="003B2186" w:rsidRDefault="00E32FC7" w:rsidP="00AE284A">
            <w:pPr>
              <w:jc w:val="center"/>
              <w:rPr>
                <w:rStyle w:val="SignalNameStyle"/>
              </w:rPr>
            </w:pPr>
            <w:r w:rsidRPr="003B2186">
              <w:rPr>
                <w:rStyle w:val="SignalNameStyle"/>
              </w:rPr>
              <w:t>Signal</w:t>
            </w:r>
          </w:p>
        </w:tc>
        <w:tc>
          <w:tcPr>
            <w:tcW w:w="640" w:type="dxa"/>
          </w:tcPr>
          <w:p w14:paraId="1BE1DDA9" w14:textId="77777777" w:rsidR="00E32FC7" w:rsidRPr="003B2186" w:rsidRDefault="00E32FC7"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IO</w:t>
            </w:r>
          </w:p>
        </w:tc>
        <w:tc>
          <w:tcPr>
            <w:tcW w:w="810" w:type="dxa"/>
            <w:gridSpan w:val="2"/>
          </w:tcPr>
          <w:p w14:paraId="43015A5D" w14:textId="77777777" w:rsidR="00E32FC7" w:rsidRPr="003B2186" w:rsidRDefault="00E32FC7"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Width</w:t>
            </w:r>
          </w:p>
        </w:tc>
        <w:tc>
          <w:tcPr>
            <w:tcW w:w="4135" w:type="dxa"/>
          </w:tcPr>
          <w:p w14:paraId="25F46915" w14:textId="77777777" w:rsidR="00E32FC7" w:rsidRPr="003B2186" w:rsidRDefault="00E32FC7" w:rsidP="00AE284A">
            <w:pPr>
              <w:jc w:val="center"/>
              <w:cnfStyle w:val="100000000000" w:firstRow="1" w:lastRow="0" w:firstColumn="0" w:lastColumn="0" w:oddVBand="0" w:evenVBand="0" w:oddHBand="0" w:evenHBand="0" w:firstRowFirstColumn="0" w:firstRowLastColumn="0" w:lastRowFirstColumn="0" w:lastRowLastColumn="0"/>
              <w:rPr>
                <w:rStyle w:val="SignalNameStyle"/>
              </w:rPr>
            </w:pPr>
            <w:r w:rsidRPr="003B2186">
              <w:rPr>
                <w:rStyle w:val="SignalNameStyle"/>
              </w:rPr>
              <w:t>Description</w:t>
            </w:r>
          </w:p>
        </w:tc>
      </w:tr>
      <w:tr w:rsidR="00E32FC7" w:rsidRPr="003B2186" w14:paraId="1C823331" w14:textId="77777777" w:rsidTr="00E32FC7">
        <w:tblPrEx>
          <w:jc w:val="left"/>
        </w:tblPrEx>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6159ED9F" w14:textId="5992AAF4" w:rsidR="00E32FC7" w:rsidRPr="003B2186" w:rsidRDefault="002140F9" w:rsidP="00AE284A">
            <w:pPr>
              <w:rPr>
                <w:rStyle w:val="SignalNameStyle"/>
              </w:rPr>
            </w:pPr>
            <w:r>
              <w:rPr>
                <w:rStyle w:val="SignalNameStyle"/>
              </w:rPr>
              <w:t>tag_bank_sleep</w:t>
            </w:r>
          </w:p>
        </w:tc>
        <w:tc>
          <w:tcPr>
            <w:tcW w:w="640" w:type="dxa"/>
            <w:vAlign w:val="center"/>
          </w:tcPr>
          <w:p w14:paraId="51FDE698" w14:textId="77777777" w:rsidR="00E32FC7" w:rsidRPr="003B2186" w:rsidRDefault="00E32FC7"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sidRPr="003B2186">
              <w:rPr>
                <w:rStyle w:val="SignalNameStyle"/>
              </w:rPr>
              <w:t>In</w:t>
            </w:r>
          </w:p>
        </w:tc>
        <w:tc>
          <w:tcPr>
            <w:tcW w:w="720" w:type="dxa"/>
            <w:vAlign w:val="center"/>
          </w:tcPr>
          <w:p w14:paraId="14843C66" w14:textId="2FDC22FC" w:rsidR="00E32FC7" w:rsidRPr="003B2186" w:rsidRDefault="001C21A5" w:rsidP="00AE284A">
            <w:pPr>
              <w:jc w:val="cente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rPr>
              <w:t>Cfg</w:t>
            </w:r>
          </w:p>
        </w:tc>
        <w:tc>
          <w:tcPr>
            <w:tcW w:w="4225" w:type="dxa"/>
            <w:gridSpan w:val="2"/>
            <w:vAlign w:val="center"/>
          </w:tcPr>
          <w:p w14:paraId="47974196" w14:textId="77777777" w:rsidR="00E32FC7" w:rsidRDefault="002140F9"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Per Tag Bank signal.</w:t>
            </w:r>
          </w:p>
          <w:p w14:paraId="300DCD1A" w14:textId="06FA977A" w:rsidR="001325D8" w:rsidRPr="003B2186" w:rsidRDefault="002140F9"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Sleep request from external logic to put the CCP tag memory bank to sleep.</w:t>
            </w:r>
            <w:r w:rsidR="001325D8">
              <w:rPr>
                <w:rStyle w:val="SignalNameStyle"/>
                <w:b w:val="0"/>
              </w:rPr>
              <w:t xml:space="preserve"> The external logic monitors the Busy status from CCP for the tag memory bank. If Busy status is low and Sleep request is high, then the external logic can assert the LS pin to the </w:t>
            </w:r>
            <w:r w:rsidR="00FF4564">
              <w:rPr>
                <w:rStyle w:val="SignalNameStyle"/>
                <w:b w:val="0"/>
              </w:rPr>
              <w:t xml:space="preserve">RAM for the </w:t>
            </w:r>
            <w:r w:rsidR="001325D8">
              <w:rPr>
                <w:rStyle w:val="SignalNameStyle"/>
                <w:b w:val="0"/>
              </w:rPr>
              <w:t xml:space="preserve">tag memory bank to put it to sleep. Note that CCP doesn’t contain any RAM. The </w:t>
            </w:r>
            <w:r w:rsidR="00FF4564">
              <w:rPr>
                <w:rStyle w:val="SignalNameStyle"/>
                <w:b w:val="0"/>
              </w:rPr>
              <w:t xml:space="preserve">RAM </w:t>
            </w:r>
            <w:r w:rsidR="001325D8">
              <w:rPr>
                <w:rStyle w:val="SignalNameStyle"/>
                <w:b w:val="0"/>
              </w:rPr>
              <w:t>is located outside the CCP.</w:t>
            </w:r>
          </w:p>
        </w:tc>
      </w:tr>
      <w:tr w:rsidR="00E32FC7" w:rsidRPr="003B2186" w14:paraId="56CA97A1" w14:textId="77777777" w:rsidTr="00E32FC7">
        <w:tblPrEx>
          <w:jc w:val="left"/>
        </w:tblPrEx>
        <w:trPr>
          <w:trHeight w:val="152"/>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33FBD4EE" w14:textId="690261F4" w:rsidR="00E32FC7" w:rsidRDefault="002140F9" w:rsidP="00AE284A">
            <w:pPr>
              <w:rPr>
                <w:rStyle w:val="SignalNameStyle"/>
              </w:rPr>
            </w:pPr>
            <w:r>
              <w:rPr>
                <w:rStyle w:val="SignalNameStyle"/>
              </w:rPr>
              <w:t>t</w:t>
            </w:r>
            <w:r w:rsidR="00620B46">
              <w:rPr>
                <w:rStyle w:val="SignalNameStyle"/>
              </w:rPr>
              <w:t>a</w:t>
            </w:r>
            <w:r>
              <w:rPr>
                <w:rStyle w:val="SignalNameStyle"/>
              </w:rPr>
              <w:t>g_bank_busy</w:t>
            </w:r>
          </w:p>
        </w:tc>
        <w:tc>
          <w:tcPr>
            <w:tcW w:w="640" w:type="dxa"/>
            <w:vAlign w:val="center"/>
          </w:tcPr>
          <w:p w14:paraId="5F248646" w14:textId="02CB36EB" w:rsidR="00E32FC7" w:rsidRPr="00E32FC7" w:rsidRDefault="00511C4D" w:rsidP="00AE284A">
            <w:pPr>
              <w:jc w:val="center"/>
              <w:cnfStyle w:val="000000000000" w:firstRow="0" w:lastRow="0" w:firstColumn="0" w:lastColumn="0" w:oddVBand="0" w:evenVBand="0" w:oddHBand="0" w:evenHBand="0" w:firstRowFirstColumn="0" w:firstRowLastColumn="0" w:lastRowFirstColumn="0" w:lastRowLastColumn="0"/>
              <w:rPr>
                <w:rStyle w:val="SignalNameStyle"/>
              </w:rPr>
            </w:pPr>
            <w:r>
              <w:rPr>
                <w:rStyle w:val="SignalNameStyle"/>
              </w:rPr>
              <w:t>Out</w:t>
            </w:r>
          </w:p>
        </w:tc>
        <w:tc>
          <w:tcPr>
            <w:tcW w:w="720" w:type="dxa"/>
            <w:vAlign w:val="center"/>
          </w:tcPr>
          <w:p w14:paraId="17402724" w14:textId="6B593189" w:rsidR="00E32FC7" w:rsidRPr="002140F9" w:rsidRDefault="002140F9" w:rsidP="00AE284A">
            <w:pPr>
              <w:jc w:val="center"/>
              <w:cnfStyle w:val="000000000000" w:firstRow="0" w:lastRow="0" w:firstColumn="0" w:lastColumn="0" w:oddVBand="0" w:evenVBand="0" w:oddHBand="0" w:evenHBand="0" w:firstRowFirstColumn="0" w:firstRowLastColumn="0" w:lastRowFirstColumn="0" w:lastRowLastColumn="0"/>
              <w:rPr>
                <w:rStyle w:val="SignalNameStyle"/>
              </w:rPr>
            </w:pPr>
            <w:r w:rsidRPr="002140F9">
              <w:rPr>
                <w:rStyle w:val="SignalNameStyle"/>
              </w:rPr>
              <w:t>Cfg</w:t>
            </w:r>
          </w:p>
        </w:tc>
        <w:tc>
          <w:tcPr>
            <w:tcW w:w="4225" w:type="dxa"/>
            <w:gridSpan w:val="2"/>
            <w:vAlign w:val="center"/>
          </w:tcPr>
          <w:p w14:paraId="2499AF13" w14:textId="151BB9AD" w:rsidR="001C21A5" w:rsidRDefault="00620B46"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 xml:space="preserve">Per </w:t>
            </w:r>
            <w:r w:rsidR="001C21A5">
              <w:rPr>
                <w:rStyle w:val="SignalNameStyle"/>
                <w:b w:val="0"/>
              </w:rPr>
              <w:t>Bank signal.</w:t>
            </w:r>
          </w:p>
          <w:p w14:paraId="132A3F49" w14:textId="4638D2EE" w:rsidR="002140F9" w:rsidRPr="003B2186" w:rsidRDefault="002140F9"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Busy status for the tag memory bank from the CCP Tagpipe controller.</w:t>
            </w:r>
          </w:p>
        </w:tc>
      </w:tr>
      <w:tr w:rsidR="00517B10" w:rsidRPr="003B2186" w14:paraId="47334EA9" w14:textId="77777777" w:rsidTr="00E32FC7">
        <w:tblPrEx>
          <w:jc w:val="left"/>
        </w:tblPrEx>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E4E031C" w14:textId="5635F6FF" w:rsidR="00517B10" w:rsidRDefault="00517B10" w:rsidP="00AE284A">
            <w:pPr>
              <w:rPr>
                <w:rStyle w:val="SignalNameStyle"/>
              </w:rPr>
            </w:pPr>
            <w:r>
              <w:rPr>
                <w:rStyle w:val="SignalNameStyle"/>
              </w:rPr>
              <w:t>tag_bank_wakeup</w:t>
            </w:r>
          </w:p>
        </w:tc>
        <w:tc>
          <w:tcPr>
            <w:tcW w:w="640" w:type="dxa"/>
            <w:vAlign w:val="center"/>
          </w:tcPr>
          <w:p w14:paraId="61D9F23B" w14:textId="23FF9A46" w:rsidR="00517B10" w:rsidRDefault="00517B10" w:rsidP="00AE284A">
            <w:pPr>
              <w:jc w:val="center"/>
              <w:cnfStyle w:val="000000100000" w:firstRow="0" w:lastRow="0" w:firstColumn="0" w:lastColumn="0" w:oddVBand="0" w:evenVBand="0" w:oddHBand="1" w:evenHBand="0" w:firstRowFirstColumn="0" w:firstRowLastColumn="0" w:lastRowFirstColumn="0" w:lastRowLastColumn="0"/>
              <w:rPr>
                <w:rStyle w:val="SignalNameStyle"/>
              </w:rPr>
            </w:pPr>
            <w:r>
              <w:rPr>
                <w:rStyle w:val="SignalNameStyle"/>
              </w:rPr>
              <w:t>Out</w:t>
            </w:r>
          </w:p>
        </w:tc>
        <w:tc>
          <w:tcPr>
            <w:tcW w:w="720" w:type="dxa"/>
            <w:vAlign w:val="center"/>
          </w:tcPr>
          <w:p w14:paraId="012EAFF5" w14:textId="31F05190" w:rsidR="00517B10" w:rsidRPr="002140F9" w:rsidRDefault="00517B10" w:rsidP="00AE284A">
            <w:pPr>
              <w:jc w:val="center"/>
              <w:cnfStyle w:val="000000100000" w:firstRow="0" w:lastRow="0" w:firstColumn="0" w:lastColumn="0" w:oddVBand="0" w:evenVBand="0" w:oddHBand="1" w:evenHBand="0" w:firstRowFirstColumn="0" w:firstRowLastColumn="0" w:lastRowFirstColumn="0" w:lastRowLastColumn="0"/>
              <w:rPr>
                <w:rStyle w:val="SignalNameStyle"/>
              </w:rPr>
            </w:pPr>
            <w:r>
              <w:rPr>
                <w:rStyle w:val="SignalNameStyle"/>
              </w:rPr>
              <w:t>Cfg</w:t>
            </w:r>
          </w:p>
        </w:tc>
        <w:tc>
          <w:tcPr>
            <w:tcW w:w="4225" w:type="dxa"/>
            <w:gridSpan w:val="2"/>
            <w:vAlign w:val="center"/>
          </w:tcPr>
          <w:p w14:paraId="4409839F" w14:textId="77777777" w:rsidR="00517B10" w:rsidRDefault="00517B10"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Per Bank signal.</w:t>
            </w:r>
          </w:p>
          <w:p w14:paraId="7720FA68" w14:textId="60CDE421" w:rsidR="00517B10" w:rsidRDefault="00517B10"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Wakeup request tor the tag memory bank from the CCP Tagpipe controller.</w:t>
            </w:r>
          </w:p>
        </w:tc>
      </w:tr>
      <w:tr w:rsidR="001325D8" w:rsidRPr="003B2186" w14:paraId="2C9F89F7" w14:textId="77777777" w:rsidTr="00E32FC7">
        <w:tblPrEx>
          <w:jc w:val="left"/>
        </w:tblPrEx>
        <w:trPr>
          <w:trHeight w:val="152"/>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5020DC5" w14:textId="532A1220" w:rsidR="001325D8" w:rsidRDefault="001325D8" w:rsidP="00AE284A">
            <w:pPr>
              <w:rPr>
                <w:rStyle w:val="SignalNameStyle"/>
              </w:rPr>
            </w:pPr>
            <w:r>
              <w:rPr>
                <w:rStyle w:val="SignalNameStyle"/>
              </w:rPr>
              <w:t>data_bank_sleep</w:t>
            </w:r>
          </w:p>
        </w:tc>
        <w:tc>
          <w:tcPr>
            <w:tcW w:w="640" w:type="dxa"/>
            <w:vAlign w:val="center"/>
          </w:tcPr>
          <w:p w14:paraId="4AD731A8" w14:textId="309C534F" w:rsidR="001325D8" w:rsidRDefault="001325D8" w:rsidP="00AE284A">
            <w:pPr>
              <w:jc w:val="center"/>
              <w:cnfStyle w:val="000000000000" w:firstRow="0" w:lastRow="0" w:firstColumn="0" w:lastColumn="0" w:oddVBand="0" w:evenVBand="0" w:oddHBand="0" w:evenHBand="0" w:firstRowFirstColumn="0" w:firstRowLastColumn="0" w:lastRowFirstColumn="0" w:lastRowLastColumn="0"/>
              <w:rPr>
                <w:rStyle w:val="SignalNameStyle"/>
              </w:rPr>
            </w:pPr>
            <w:r>
              <w:rPr>
                <w:rStyle w:val="SignalNameStyle"/>
              </w:rPr>
              <w:t>In</w:t>
            </w:r>
          </w:p>
        </w:tc>
        <w:tc>
          <w:tcPr>
            <w:tcW w:w="720" w:type="dxa"/>
            <w:vAlign w:val="center"/>
          </w:tcPr>
          <w:p w14:paraId="3C98D3DF" w14:textId="51B7A535" w:rsidR="001325D8" w:rsidRPr="001325D8" w:rsidRDefault="001325D8" w:rsidP="00AE284A">
            <w:pPr>
              <w:jc w:val="center"/>
              <w:cnfStyle w:val="000000000000" w:firstRow="0" w:lastRow="0" w:firstColumn="0" w:lastColumn="0" w:oddVBand="0" w:evenVBand="0" w:oddHBand="0" w:evenHBand="0" w:firstRowFirstColumn="0" w:firstRowLastColumn="0" w:lastRowFirstColumn="0" w:lastRowLastColumn="0"/>
              <w:rPr>
                <w:rStyle w:val="SignalNameStyle"/>
              </w:rPr>
            </w:pPr>
            <w:r w:rsidRPr="001325D8">
              <w:rPr>
                <w:rStyle w:val="SignalNameStyle"/>
              </w:rPr>
              <w:t>Cfg</w:t>
            </w:r>
          </w:p>
        </w:tc>
        <w:tc>
          <w:tcPr>
            <w:tcW w:w="4225" w:type="dxa"/>
            <w:gridSpan w:val="2"/>
            <w:vAlign w:val="center"/>
          </w:tcPr>
          <w:p w14:paraId="78543A6C" w14:textId="4B23BAE3" w:rsidR="001325D8" w:rsidRDefault="001325D8"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Per Data Bank signal.</w:t>
            </w:r>
          </w:p>
          <w:p w14:paraId="4E04E3AF" w14:textId="4BF88863" w:rsidR="001325D8" w:rsidRDefault="001325D8"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Sleep request from external logic to put the CCP data memory bank to sleep. The external logic monitors the Busy status from CCP for the data memory bank. If Busy status is low and Sleep request is high, then the external logic can assert the LS pin to the</w:t>
            </w:r>
            <w:r w:rsidR="00FF4564">
              <w:rPr>
                <w:rStyle w:val="SignalNameStyle"/>
                <w:b w:val="0"/>
              </w:rPr>
              <w:t xml:space="preserve"> RAM for the</w:t>
            </w:r>
            <w:r>
              <w:rPr>
                <w:rStyle w:val="SignalNameStyle"/>
                <w:b w:val="0"/>
              </w:rPr>
              <w:t xml:space="preserve"> data memory bank to put it to sleep. Note that CCP doesn’t contain any RAM. The </w:t>
            </w:r>
            <w:r w:rsidR="00FF4564">
              <w:rPr>
                <w:rStyle w:val="SignalNameStyle"/>
                <w:b w:val="0"/>
              </w:rPr>
              <w:t>RAM</w:t>
            </w:r>
            <w:r>
              <w:rPr>
                <w:rStyle w:val="SignalNameStyle"/>
                <w:b w:val="0"/>
              </w:rPr>
              <w:t xml:space="preserve"> is located outside the CCP.</w:t>
            </w:r>
          </w:p>
        </w:tc>
      </w:tr>
      <w:tr w:rsidR="001325D8" w:rsidRPr="003B2186" w14:paraId="1F093061" w14:textId="77777777" w:rsidTr="00E32FC7">
        <w:tblPrEx>
          <w:jc w:val="left"/>
        </w:tblPrEx>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432582A6" w14:textId="5E5C2552" w:rsidR="001325D8" w:rsidRDefault="001325D8" w:rsidP="00AE284A">
            <w:pPr>
              <w:rPr>
                <w:rStyle w:val="SignalNameStyle"/>
              </w:rPr>
            </w:pPr>
            <w:r>
              <w:rPr>
                <w:rStyle w:val="SignalNameStyle"/>
              </w:rPr>
              <w:t>data_bank_busy</w:t>
            </w:r>
          </w:p>
        </w:tc>
        <w:tc>
          <w:tcPr>
            <w:tcW w:w="640" w:type="dxa"/>
            <w:vAlign w:val="center"/>
          </w:tcPr>
          <w:p w14:paraId="1111E563" w14:textId="74CE6786" w:rsidR="001325D8" w:rsidRDefault="001325D8" w:rsidP="00AE284A">
            <w:pPr>
              <w:jc w:val="center"/>
              <w:cnfStyle w:val="000000100000" w:firstRow="0" w:lastRow="0" w:firstColumn="0" w:lastColumn="0" w:oddVBand="0" w:evenVBand="0" w:oddHBand="1" w:evenHBand="0" w:firstRowFirstColumn="0" w:firstRowLastColumn="0" w:lastRowFirstColumn="0" w:lastRowLastColumn="0"/>
              <w:rPr>
                <w:rStyle w:val="SignalNameStyle"/>
              </w:rPr>
            </w:pPr>
            <w:r>
              <w:rPr>
                <w:rStyle w:val="SignalNameStyle"/>
              </w:rPr>
              <w:t>Out</w:t>
            </w:r>
          </w:p>
        </w:tc>
        <w:tc>
          <w:tcPr>
            <w:tcW w:w="720" w:type="dxa"/>
            <w:vAlign w:val="center"/>
          </w:tcPr>
          <w:p w14:paraId="7699BA96" w14:textId="0315204B" w:rsidR="001325D8" w:rsidRPr="001325D8" w:rsidRDefault="001325D8" w:rsidP="00AE284A">
            <w:pPr>
              <w:jc w:val="center"/>
              <w:cnfStyle w:val="000000100000" w:firstRow="0" w:lastRow="0" w:firstColumn="0" w:lastColumn="0" w:oddVBand="0" w:evenVBand="0" w:oddHBand="1" w:evenHBand="0" w:firstRowFirstColumn="0" w:firstRowLastColumn="0" w:lastRowFirstColumn="0" w:lastRowLastColumn="0"/>
              <w:rPr>
                <w:rStyle w:val="SignalNameStyle"/>
              </w:rPr>
            </w:pPr>
            <w:r w:rsidRPr="001325D8">
              <w:rPr>
                <w:rStyle w:val="SignalNameStyle"/>
              </w:rPr>
              <w:t>Cfg</w:t>
            </w:r>
          </w:p>
        </w:tc>
        <w:tc>
          <w:tcPr>
            <w:tcW w:w="4225" w:type="dxa"/>
            <w:gridSpan w:val="2"/>
            <w:vAlign w:val="center"/>
          </w:tcPr>
          <w:p w14:paraId="57D0EADB" w14:textId="77777777" w:rsidR="00221257" w:rsidRDefault="00221257"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Per Bank signal.</w:t>
            </w:r>
          </w:p>
          <w:p w14:paraId="02981278" w14:textId="1A841814" w:rsidR="001325D8" w:rsidRDefault="00221257" w:rsidP="00AE284A">
            <w:pPr>
              <w:cnfStyle w:val="000000100000" w:firstRow="0" w:lastRow="0" w:firstColumn="0" w:lastColumn="0" w:oddVBand="0" w:evenVBand="0" w:oddHBand="1" w:evenHBand="0" w:firstRowFirstColumn="0" w:firstRowLastColumn="0" w:lastRowFirstColumn="0" w:lastRowLastColumn="0"/>
              <w:rPr>
                <w:rStyle w:val="SignalNameStyle"/>
                <w:b w:val="0"/>
              </w:rPr>
            </w:pPr>
            <w:r>
              <w:rPr>
                <w:rStyle w:val="SignalNameStyle"/>
                <w:b w:val="0"/>
              </w:rPr>
              <w:t>Busy status for the data memory bank from the CCP Datapipe controller.</w:t>
            </w:r>
          </w:p>
        </w:tc>
      </w:tr>
      <w:tr w:rsidR="00517B10" w:rsidRPr="003B2186" w14:paraId="5DDA50AB" w14:textId="77777777" w:rsidTr="00E32FC7">
        <w:tblPrEx>
          <w:jc w:val="left"/>
        </w:tblPrEx>
        <w:trPr>
          <w:trHeight w:val="152"/>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328E1399" w14:textId="414BEB5A" w:rsidR="00517B10" w:rsidRDefault="00517B10" w:rsidP="00AE284A">
            <w:pPr>
              <w:rPr>
                <w:rStyle w:val="SignalNameStyle"/>
              </w:rPr>
            </w:pPr>
            <w:r>
              <w:rPr>
                <w:rStyle w:val="SignalNameStyle"/>
              </w:rPr>
              <w:t>data_bank_wakeup</w:t>
            </w:r>
          </w:p>
        </w:tc>
        <w:tc>
          <w:tcPr>
            <w:tcW w:w="640" w:type="dxa"/>
            <w:vAlign w:val="center"/>
          </w:tcPr>
          <w:p w14:paraId="0F92AD4D" w14:textId="2BF333B3" w:rsidR="00517B10" w:rsidRDefault="00517B10" w:rsidP="00AE284A">
            <w:pPr>
              <w:jc w:val="center"/>
              <w:cnfStyle w:val="000000000000" w:firstRow="0" w:lastRow="0" w:firstColumn="0" w:lastColumn="0" w:oddVBand="0" w:evenVBand="0" w:oddHBand="0" w:evenHBand="0" w:firstRowFirstColumn="0" w:firstRowLastColumn="0" w:lastRowFirstColumn="0" w:lastRowLastColumn="0"/>
              <w:rPr>
                <w:rStyle w:val="SignalNameStyle"/>
              </w:rPr>
            </w:pPr>
            <w:r>
              <w:rPr>
                <w:rStyle w:val="SignalNameStyle"/>
              </w:rPr>
              <w:t>Out</w:t>
            </w:r>
          </w:p>
        </w:tc>
        <w:tc>
          <w:tcPr>
            <w:tcW w:w="720" w:type="dxa"/>
            <w:vAlign w:val="center"/>
          </w:tcPr>
          <w:p w14:paraId="090F18DA" w14:textId="59704856" w:rsidR="00517B10" w:rsidRPr="001325D8" w:rsidRDefault="00517B10" w:rsidP="00AE284A">
            <w:pPr>
              <w:jc w:val="center"/>
              <w:cnfStyle w:val="000000000000" w:firstRow="0" w:lastRow="0" w:firstColumn="0" w:lastColumn="0" w:oddVBand="0" w:evenVBand="0" w:oddHBand="0" w:evenHBand="0" w:firstRowFirstColumn="0" w:firstRowLastColumn="0" w:lastRowFirstColumn="0" w:lastRowLastColumn="0"/>
              <w:rPr>
                <w:rStyle w:val="SignalNameStyle"/>
              </w:rPr>
            </w:pPr>
            <w:r>
              <w:rPr>
                <w:rStyle w:val="SignalNameStyle"/>
              </w:rPr>
              <w:t>Cfg</w:t>
            </w:r>
          </w:p>
        </w:tc>
        <w:tc>
          <w:tcPr>
            <w:tcW w:w="4225" w:type="dxa"/>
            <w:gridSpan w:val="2"/>
            <w:vAlign w:val="center"/>
          </w:tcPr>
          <w:p w14:paraId="3C6B9C2F" w14:textId="77777777" w:rsidR="00517B10" w:rsidRDefault="00517B10"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Per Bank signal.</w:t>
            </w:r>
          </w:p>
          <w:p w14:paraId="23390750" w14:textId="5DC28824" w:rsidR="00517B10" w:rsidRDefault="00517B10" w:rsidP="00AE284A">
            <w:pPr>
              <w:cnfStyle w:val="000000000000" w:firstRow="0" w:lastRow="0" w:firstColumn="0" w:lastColumn="0" w:oddVBand="0" w:evenVBand="0" w:oddHBand="0" w:evenHBand="0" w:firstRowFirstColumn="0" w:firstRowLastColumn="0" w:lastRowFirstColumn="0" w:lastRowLastColumn="0"/>
              <w:rPr>
                <w:rStyle w:val="SignalNameStyle"/>
                <w:b w:val="0"/>
              </w:rPr>
            </w:pPr>
            <w:r>
              <w:rPr>
                <w:rStyle w:val="SignalNameStyle"/>
                <w:b w:val="0"/>
              </w:rPr>
              <w:t>Wakeup request for the data memory bank from the CCP Tagpipe controller.</w:t>
            </w:r>
          </w:p>
        </w:tc>
      </w:tr>
    </w:tbl>
    <w:p w14:paraId="4D13FD11" w14:textId="4D771413" w:rsidR="00BE057F" w:rsidRDefault="00AE284A" w:rsidP="00AE284A">
      <w:pPr>
        <w:pStyle w:val="Caption"/>
        <w:rPr>
          <w:rFonts w:ascii="Calibri" w:eastAsia="MS Gothic" w:hAnsi="Calibri"/>
          <w:b w:val="0"/>
          <w:bCs/>
          <w:i/>
          <w:iCs w:val="0"/>
          <w:color w:val="4F81BD" w:themeColor="accent1"/>
          <w:sz w:val="28"/>
          <w:szCs w:val="28"/>
        </w:rPr>
      </w:pPr>
      <w:bookmarkStart w:id="47" w:name="_Toc134631234"/>
      <w:bookmarkStart w:id="48" w:name="_Toc392326473"/>
      <w:bookmarkEnd w:id="46"/>
      <w:r>
        <w:t xml:space="preserve">Table </w:t>
      </w:r>
      <w:fldSimple w:instr=" SEQ Table \* ARABIC ">
        <w:r w:rsidR="00CD0FF5">
          <w:rPr>
            <w:noProof/>
          </w:rPr>
          <w:t>13</w:t>
        </w:r>
      </w:fldSimple>
      <w:r>
        <w:t xml:space="preserve"> Memory Sleep Interface signals</w:t>
      </w:r>
      <w:bookmarkEnd w:id="47"/>
    </w:p>
    <w:p w14:paraId="2203BBCF" w14:textId="07E3E6A5" w:rsidR="00CC7E6F" w:rsidRPr="000D27AB" w:rsidRDefault="00AC27BB" w:rsidP="000D27AB">
      <w:pPr>
        <w:pStyle w:val="Heading2"/>
      </w:pPr>
      <w:bookmarkStart w:id="49" w:name="_Toc145661287"/>
      <w:r>
        <w:t>C</w:t>
      </w:r>
      <w:r w:rsidR="00BD100D">
        <w:t>CP Read Hit Operation</w:t>
      </w:r>
      <w:bookmarkEnd w:id="49"/>
    </w:p>
    <w:p w14:paraId="46C160F1" w14:textId="77777777" w:rsidR="00814A48" w:rsidRDefault="00814A48" w:rsidP="000B78C7">
      <w:pPr>
        <w:pStyle w:val="BodyText"/>
      </w:pPr>
    </w:p>
    <w:p w14:paraId="60E41EAC" w14:textId="59E937A4" w:rsidR="000D27AB" w:rsidRPr="000D27AB" w:rsidRDefault="000D27AB" w:rsidP="000B78C7">
      <w:pPr>
        <w:pStyle w:val="BodyText"/>
      </w:pPr>
      <w:bookmarkStart w:id="50" w:name="_Hlk491948725"/>
      <w:bookmarkStart w:id="51" w:name="_Hlk491950170"/>
      <w:r w:rsidRPr="000D27AB">
        <w:t>For Configuration w</w:t>
      </w:r>
      <w:r w:rsidR="00F4273E">
        <w:t>ith useLowLatency</w:t>
      </w:r>
      <w:r w:rsidRPr="000D27AB">
        <w:t>=1,</w:t>
      </w:r>
      <w:r w:rsidR="00217CB4">
        <w:t xml:space="preserve"> </w:t>
      </w:r>
      <w:r w:rsidRPr="000D27AB">
        <w:t>useDinBuffer=0, useDoutBuffer=0</w:t>
      </w:r>
    </w:p>
    <w:p w14:paraId="5D97C243" w14:textId="176393E3" w:rsidR="00C82E46" w:rsidRDefault="00BD100D" w:rsidP="000B78C7">
      <w:pPr>
        <w:pStyle w:val="BodyText"/>
      </w:pPr>
      <w:bookmarkStart w:id="52" w:name="_Hlk491949761"/>
      <w:bookmarkEnd w:id="50"/>
      <w:r>
        <w:t xml:space="preserve">CCP read hit pipeline is shown </w:t>
      </w:r>
      <w:r w:rsidR="00AA1442">
        <w:t>in the</w:t>
      </w:r>
      <w:r w:rsidR="006211C9">
        <w:t xml:space="preserve"> pipeline</w:t>
      </w:r>
      <w:r w:rsidR="00AA1442">
        <w:t xml:space="preserve"> diagram</w:t>
      </w:r>
      <w:r w:rsidR="006211C9">
        <w:t xml:space="preserve"> below</w:t>
      </w:r>
      <w:r w:rsidR="00AA1442">
        <w:t>, assuming the</w:t>
      </w:r>
      <w:r w:rsidR="00456300">
        <w:t xml:space="preserve"> op-queue in datapipe is configured to be bypassable, so that the data array is accessed for read during P2</w:t>
      </w:r>
      <w:r w:rsidR="0026346C">
        <w:t xml:space="preserve"> (otherwise the data array is accessed for read during P3)</w:t>
      </w:r>
      <w:r w:rsidR="006211C9">
        <w:t>. Tag/State/RP</w:t>
      </w:r>
      <w:r>
        <w:t xml:space="preserve"> array </w:t>
      </w:r>
      <w:r w:rsidR="00C82E46">
        <w:t xml:space="preserve">read is set up during P0. </w:t>
      </w:r>
      <w:r w:rsidR="00456300">
        <w:t>Tag/State/RP a</w:t>
      </w:r>
      <w:r w:rsidR="000D27AB">
        <w:t>rray output appear</w:t>
      </w:r>
      <w:r w:rsidR="00C82E46">
        <w:t xml:space="preserve"> during P1.</w:t>
      </w:r>
    </w:p>
    <w:bookmarkEnd w:id="51"/>
    <w:bookmarkEnd w:id="52"/>
    <w:p w14:paraId="610E240B" w14:textId="6F5C09EA" w:rsidR="00BD100D" w:rsidRPr="00BD100D" w:rsidRDefault="00C82E46" w:rsidP="000B78C7">
      <w:pPr>
        <w:pStyle w:val="BodyText"/>
      </w:pPr>
      <w:r>
        <w:t xml:space="preserve">If multiple Banks are present, data output is muxed between different banks and registered to be used in P2. During cycle P2 Tag address compare is done. If hit is </w:t>
      </w:r>
      <w:r w:rsidR="002441EA">
        <w:t>detected,</w:t>
      </w:r>
      <w:r>
        <w:t xml:space="preserve"> then read op-que is scheduled for banks on which read is to be performed. </w:t>
      </w:r>
      <w:r w:rsidR="001A61CE">
        <w:t>I</w:t>
      </w:r>
      <w:r>
        <w:t>f this op-que</w:t>
      </w:r>
      <w:r w:rsidR="008B226F">
        <w:t>ue</w:t>
      </w:r>
      <w:r>
        <w:t xml:space="preserve"> is </w:t>
      </w:r>
      <w:r w:rsidR="002441EA">
        <w:t>empty,</w:t>
      </w:r>
      <w:r>
        <w:t xml:space="preserve"> then data array read can be set up in P2 itself. </w:t>
      </w:r>
      <w:bookmarkStart w:id="53" w:name="_Hlk491949874"/>
      <w:r w:rsidR="00A2071C">
        <w:t>D</w:t>
      </w:r>
      <w:r w:rsidR="00082E6E">
        <w:t>ata array</w:t>
      </w:r>
      <w:r w:rsidR="008B226F">
        <w:t xml:space="preserve"> output</w:t>
      </w:r>
      <w:r w:rsidR="00BF6137">
        <w:t xml:space="preserve"> appears in P3 and is written into a</w:t>
      </w:r>
      <w:r w:rsidR="00663ECA">
        <w:t xml:space="preserve"> ECC </w:t>
      </w:r>
      <w:r w:rsidR="00BF6137">
        <w:t>self-correcting FIFO</w:t>
      </w:r>
      <w:r w:rsidR="008B226F">
        <w:t xml:space="preserve">. </w:t>
      </w:r>
      <w:r w:rsidR="00BF6137">
        <w:t xml:space="preserve">The FIFO </w:t>
      </w:r>
      <w:r w:rsidR="00663ECA">
        <w:t xml:space="preserve">output </w:t>
      </w:r>
      <w:r w:rsidR="00A2071C">
        <w:t>is available during cycle P4.</w:t>
      </w:r>
      <w:r w:rsidR="00BD100D">
        <w:t xml:space="preserve"> </w:t>
      </w:r>
      <w:bookmarkEnd w:id="53"/>
    </w:p>
    <w:p w14:paraId="2203BBD5" w14:textId="064BEDEC" w:rsidR="001822C1" w:rsidRDefault="0047696F" w:rsidP="000B78C7">
      <w:pPr>
        <w:pStyle w:val="BodyText"/>
      </w:pPr>
      <w:r>
        <w:t xml:space="preserve">CCP itself doesn’t detect a read hit. It passes a read hit status to the external logic. External logic asserts </w:t>
      </w:r>
      <w:r w:rsidR="006D48D8">
        <w:rPr>
          <w:b/>
        </w:rPr>
        <w:t>ctl_op_read</w:t>
      </w:r>
      <w:r w:rsidRPr="006D48D8">
        <w:rPr>
          <w:b/>
        </w:rPr>
        <w:t>_data_p2</w:t>
      </w:r>
      <w:r>
        <w:t xml:space="preserve"> signal if external logic wants to perform read of the data array for the matched index and way.</w:t>
      </w:r>
    </w:p>
    <w:p w14:paraId="2203BBD6" w14:textId="77777777" w:rsidR="00D3784B" w:rsidRDefault="00D3784B" w:rsidP="000B78C7">
      <w:pPr>
        <w:pStyle w:val="BodyText"/>
      </w:pPr>
    </w:p>
    <w:p w14:paraId="2203BBD7" w14:textId="2F3B1E01" w:rsidR="000559F7" w:rsidRDefault="00F4273E" w:rsidP="001332D3">
      <w:pPr>
        <w:jc w:val="center"/>
      </w:pPr>
      <w:r>
        <w:object w:dxaOrig="7245" w:dyaOrig="3120" w14:anchorId="2203BDC1">
          <v:shape id="_x0000_i1027" type="#_x0000_t75" style="width:527.05pt;height:251.65pt" o:ole="">
            <v:imagedata r:id="rId17" o:title=""/>
          </v:shape>
          <o:OLEObject Type="Embed" ProgID="Visio.Drawing.15" ShapeID="_x0000_i1027" DrawAspect="Content" ObjectID="_1757502369" r:id="rId18"/>
        </w:object>
      </w:r>
    </w:p>
    <w:p w14:paraId="2203BBD8" w14:textId="077CCD3F" w:rsidR="009257BD" w:rsidRDefault="001822C1" w:rsidP="001822C1">
      <w:pPr>
        <w:pStyle w:val="Caption"/>
      </w:pPr>
      <w:bookmarkStart w:id="54" w:name="_Ref458476092"/>
      <w:bookmarkStart w:id="55" w:name="_Toc134631247"/>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3</w:t>
      </w:r>
      <w:r w:rsidR="00000199">
        <w:rPr>
          <w:noProof/>
        </w:rPr>
        <w:fldChar w:fldCharType="end"/>
      </w:r>
      <w:bookmarkEnd w:id="54"/>
      <w:r w:rsidR="002175AD">
        <w:t xml:space="preserve"> CCP </w:t>
      </w:r>
      <w:r>
        <w:t>read hit pipeline</w:t>
      </w:r>
      <w:bookmarkEnd w:id="55"/>
    </w:p>
    <w:p w14:paraId="2203BBD9" w14:textId="7DCC2E84" w:rsidR="00D3784B" w:rsidRDefault="00D3784B" w:rsidP="000B78C7">
      <w:pPr>
        <w:pStyle w:val="BodyText"/>
      </w:pPr>
    </w:p>
    <w:p w14:paraId="35C86A91" w14:textId="77777777" w:rsidR="00DF7797" w:rsidRDefault="00DF7797">
      <w:pPr>
        <w:rPr>
          <w:rFonts w:ascii="Calibri" w:eastAsia="MS Gothic" w:hAnsi="Calibri"/>
          <w:b/>
          <w:bCs/>
          <w:i/>
          <w:iCs/>
          <w:color w:val="4F81BD" w:themeColor="accent1"/>
          <w:sz w:val="28"/>
          <w:szCs w:val="28"/>
        </w:rPr>
      </w:pPr>
      <w:r>
        <w:br w:type="page"/>
      </w:r>
    </w:p>
    <w:p w14:paraId="5E16930F" w14:textId="45179BFF" w:rsidR="00B00CAA" w:rsidRDefault="00A2071C" w:rsidP="00706B2C">
      <w:pPr>
        <w:pStyle w:val="Heading2"/>
      </w:pPr>
      <w:bookmarkStart w:id="56" w:name="_Toc145661288"/>
      <w:r>
        <w:t>CCP Read Hit Operation with correctable tag error</w:t>
      </w:r>
      <w:bookmarkEnd w:id="56"/>
    </w:p>
    <w:p w14:paraId="0FCE541E" w14:textId="77777777" w:rsidR="00B00CAA" w:rsidRDefault="00B00CAA" w:rsidP="000B78C7">
      <w:pPr>
        <w:pStyle w:val="BodyText"/>
      </w:pPr>
    </w:p>
    <w:p w14:paraId="1D4882D7" w14:textId="31B6E6BE" w:rsidR="00B00CAA" w:rsidRPr="000D27AB" w:rsidRDefault="00B00CAA" w:rsidP="000B78C7">
      <w:pPr>
        <w:pStyle w:val="BodyText"/>
      </w:pPr>
      <w:bookmarkStart w:id="57" w:name="_Hlk491949722"/>
      <w:r w:rsidRPr="000D27AB">
        <w:t>For Configuration w</w:t>
      </w:r>
      <w:r w:rsidR="00F4273E">
        <w:t>ith useLowLatency</w:t>
      </w:r>
      <w:r w:rsidRPr="000D27AB">
        <w:t>=1,</w:t>
      </w:r>
      <w:r w:rsidR="00217CB4">
        <w:t xml:space="preserve"> </w:t>
      </w:r>
      <w:r w:rsidRPr="000D27AB">
        <w:t>useDinBuffer=0, useDoutBuffer=0</w:t>
      </w:r>
    </w:p>
    <w:bookmarkEnd w:id="57"/>
    <w:p w14:paraId="6241D43A" w14:textId="7AB1CB7B" w:rsidR="00A2071C" w:rsidRDefault="00A2071C" w:rsidP="000B78C7">
      <w:pPr>
        <w:pStyle w:val="BodyText"/>
      </w:pPr>
      <w:r>
        <w:t>During cycle P2 Tag address compare is done.</w:t>
      </w:r>
      <w:r w:rsidR="0047696F">
        <w:t xml:space="preserve"> ECC check is also performed in parallel to the tag compare. If correctible error is detected then, CCP asserts </w:t>
      </w:r>
      <w:r w:rsidR="0047696F" w:rsidRPr="006C28CE">
        <w:rPr>
          <w:b/>
        </w:rPr>
        <w:t>cache_nack_ce_p2</w:t>
      </w:r>
      <w:r w:rsidR="0047696F">
        <w:t xml:space="preserve">. This indicates </w:t>
      </w:r>
      <w:r w:rsidR="0026346C">
        <w:t xml:space="preserve">to the </w:t>
      </w:r>
      <w:r w:rsidR="0047696F">
        <w:t xml:space="preserve">external logic that correctible error is detected and it should flush its pipeline for next 2 cycles. CCP does the </w:t>
      </w:r>
      <w:r w:rsidR="006C616D">
        <w:t xml:space="preserve">error </w:t>
      </w:r>
      <w:r w:rsidR="0047696F">
        <w:t>detect</w:t>
      </w:r>
      <w:r w:rsidR="006C616D">
        <w:t>ion</w:t>
      </w:r>
      <w:r w:rsidR="0047696F">
        <w:t xml:space="preserve"> in cycle</w:t>
      </w:r>
      <w:r w:rsidR="006C616D">
        <w:t xml:space="preserve"> P2</w:t>
      </w:r>
      <w:r w:rsidR="0047696F">
        <w:t>. In next cy</w:t>
      </w:r>
      <w:r w:rsidR="006C28CE">
        <w:t>c</w:t>
      </w:r>
      <w:r w:rsidR="0047696F">
        <w:t>le</w:t>
      </w:r>
      <w:r w:rsidR="00BC335C">
        <w:t xml:space="preserve"> </w:t>
      </w:r>
      <w:r w:rsidR="0047696F">
        <w:t>it does the correct</w:t>
      </w:r>
      <w:r w:rsidR="006C616D">
        <w:t>ion</w:t>
      </w:r>
      <w:r w:rsidR="0047696F">
        <w:t xml:space="preserve"> and write</w:t>
      </w:r>
      <w:r w:rsidR="006C616D">
        <w:t>s back</w:t>
      </w:r>
      <w:r w:rsidR="0047696F">
        <w:t xml:space="preserve"> corrected data to the tag. In next cycle it performs compare operation again with the corrected data.</w:t>
      </w:r>
      <w:r>
        <w:t xml:space="preserve"> If hit is </w:t>
      </w:r>
      <w:r w:rsidR="0047696F">
        <w:t>detected,</w:t>
      </w:r>
      <w:r w:rsidR="006225F8">
        <w:t xml:space="preserve"> </w:t>
      </w:r>
      <w:r>
        <w:t xml:space="preserve">then read op-que is scheduled for banks on which read is to be performed. </w:t>
      </w:r>
    </w:p>
    <w:p w14:paraId="12779CB3" w14:textId="75AF801C" w:rsidR="00A2071C" w:rsidRDefault="0055044E" w:rsidP="00A2071C">
      <w:pPr>
        <w:jc w:val="center"/>
      </w:pPr>
      <w:r>
        <w:object w:dxaOrig="7245" w:dyaOrig="3120" w14:anchorId="67B6F58A">
          <v:shape id="_x0000_i1028" type="#_x0000_t75" style="width:468.4pt;height:202.5pt" o:ole="">
            <v:imagedata r:id="rId19" o:title=""/>
          </v:shape>
          <o:OLEObject Type="Embed" ProgID="Visio.Drawing.15" ShapeID="_x0000_i1028" DrawAspect="Content" ObjectID="_1757502370" r:id="rId20"/>
        </w:object>
      </w:r>
    </w:p>
    <w:p w14:paraId="11C33A86" w14:textId="34CBAB0B" w:rsidR="00A2071C" w:rsidRDefault="00A2071C" w:rsidP="00A2071C">
      <w:pPr>
        <w:pStyle w:val="Caption"/>
      </w:pPr>
      <w:bookmarkStart w:id="58" w:name="_Toc134631248"/>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4</w:t>
      </w:r>
      <w:r w:rsidR="00000199">
        <w:rPr>
          <w:noProof/>
        </w:rPr>
        <w:fldChar w:fldCharType="end"/>
      </w:r>
      <w:r>
        <w:t xml:space="preserve"> CCP read hit pipeline with correctable tag error</w:t>
      </w:r>
      <w:bookmarkEnd w:id="58"/>
    </w:p>
    <w:p w14:paraId="186C6060" w14:textId="1CD48CF9" w:rsidR="00A2071C" w:rsidRDefault="00A2071C" w:rsidP="000B78C7">
      <w:pPr>
        <w:pStyle w:val="BodyText"/>
      </w:pPr>
    </w:p>
    <w:p w14:paraId="494F65B6" w14:textId="77777777" w:rsidR="00DF7797" w:rsidRDefault="00DF7797">
      <w:pPr>
        <w:rPr>
          <w:rFonts w:ascii="Calibri" w:eastAsia="MS Gothic" w:hAnsi="Calibri"/>
          <w:b/>
          <w:bCs/>
          <w:i/>
          <w:iCs/>
          <w:color w:val="4F81BD" w:themeColor="accent1"/>
          <w:sz w:val="28"/>
          <w:szCs w:val="28"/>
        </w:rPr>
      </w:pPr>
      <w:r>
        <w:br w:type="page"/>
      </w:r>
    </w:p>
    <w:p w14:paraId="063620F8" w14:textId="007FFE67" w:rsidR="00C716E1" w:rsidRDefault="00C716E1" w:rsidP="00C716E1">
      <w:pPr>
        <w:pStyle w:val="Heading2"/>
      </w:pPr>
      <w:bookmarkStart w:id="59" w:name="_Toc145661289"/>
      <w:r>
        <w:t>CCP Read Miss Allocate with Evict Operation</w:t>
      </w:r>
      <w:bookmarkEnd w:id="59"/>
    </w:p>
    <w:p w14:paraId="269032C2" w14:textId="240438C6" w:rsidR="00BA0372" w:rsidRDefault="00BA0372" w:rsidP="000B78C7">
      <w:pPr>
        <w:pStyle w:val="BodyText"/>
      </w:pPr>
    </w:p>
    <w:p w14:paraId="4EBD1BD1" w14:textId="3DB464A1" w:rsidR="00BA0372" w:rsidRPr="000D27AB" w:rsidRDefault="00BA0372" w:rsidP="000B78C7">
      <w:pPr>
        <w:pStyle w:val="BodyText"/>
      </w:pPr>
      <w:r w:rsidRPr="000D27AB">
        <w:t>For Configuration w</w:t>
      </w:r>
      <w:r w:rsidR="0055044E">
        <w:t>ith useLowLatency</w:t>
      </w:r>
      <w:r w:rsidRPr="000D27AB">
        <w:t>=1,</w:t>
      </w:r>
      <w:r w:rsidR="00217CB4">
        <w:t xml:space="preserve"> </w:t>
      </w:r>
      <w:r w:rsidRPr="000D27AB">
        <w:t>useDinBuffer=0, useDoutBuffer=0</w:t>
      </w:r>
    </w:p>
    <w:p w14:paraId="2FB86894" w14:textId="4BA26EB0" w:rsidR="002E446A" w:rsidRDefault="002E446A" w:rsidP="000B78C7">
      <w:pPr>
        <w:pStyle w:val="BodyText"/>
      </w:pPr>
      <w:r>
        <w:t>CCP read miss allocate with evict pipeline is shown in the pipeline diagram below, assuming the op-queue in datapipe is configured to be bypassable, so that the data array is accessed for read during P2 (otherwise the data array is accessed for read during P3). Tag/State/RP array read is set up during P0. Tag/State/RP array output appear during P1.</w:t>
      </w:r>
    </w:p>
    <w:p w14:paraId="11CC132B" w14:textId="68B1F66E" w:rsidR="002E446A" w:rsidRDefault="00664552" w:rsidP="000B78C7">
      <w:pPr>
        <w:pStyle w:val="BodyText"/>
      </w:pPr>
      <w:r>
        <w:t>If multiple Banks are present, data output is muxed between different banks and registered to be used in P2. During cycle P2 Tag address compare is done.</w:t>
      </w:r>
      <w:r w:rsidR="00EC1E6F">
        <w:t xml:space="preserve"> If </w:t>
      </w:r>
      <w:r w:rsidR="00EC1E6F" w:rsidRPr="00D81127">
        <w:rPr>
          <w:b/>
        </w:rPr>
        <w:t>ctl_op_allocate_</w:t>
      </w:r>
      <w:r w:rsidR="00D81127">
        <w:rPr>
          <w:b/>
        </w:rPr>
        <w:t>p</w:t>
      </w:r>
      <w:r w:rsidR="00EC1E6F" w:rsidRPr="00D81127">
        <w:rPr>
          <w:b/>
        </w:rPr>
        <w:t>2</w:t>
      </w:r>
      <w:r w:rsidR="00EC1E6F">
        <w:t xml:space="preserve"> is set and no tag matches the address then miss is detected by the CCP logic. If no ways are invalid, </w:t>
      </w:r>
      <w:r w:rsidR="009D69F4">
        <w:t xml:space="preserve">CCP select a way to evict based on replacement policy. It asserts </w:t>
      </w:r>
      <w:r w:rsidR="009D69F4" w:rsidRPr="009E2A82">
        <w:rPr>
          <w:b/>
        </w:rPr>
        <w:t>cache_evict_valid_p2</w:t>
      </w:r>
      <w:r w:rsidR="009D69F4">
        <w:t xml:space="preserve"> signal. It also schedules</w:t>
      </w:r>
      <w:r>
        <w:t xml:space="preserve"> read for </w:t>
      </w:r>
      <w:r w:rsidR="009D69F4">
        <w:t>the bank</w:t>
      </w:r>
      <w:r>
        <w:t xml:space="preserve"> on which read is to be performed. If this op-que is </w:t>
      </w:r>
      <w:r w:rsidR="0015558D">
        <w:t>empty,</w:t>
      </w:r>
      <w:r>
        <w:t xml:space="preserve"> then data array </w:t>
      </w:r>
      <w:r w:rsidR="002E446A">
        <w:t>read can be set up in P2 cycle itself</w:t>
      </w:r>
      <w:r>
        <w:t xml:space="preserve">. </w:t>
      </w:r>
      <w:r w:rsidR="002E446A">
        <w:t>Data array output appears in P3 and is written into a ECC self-correcting FIFO. The FIFO output is available during cycle P4.</w:t>
      </w:r>
    </w:p>
    <w:p w14:paraId="2203BBDB" w14:textId="198EBD4B" w:rsidR="00E76BE4" w:rsidRDefault="00015D86" w:rsidP="000B78C7">
      <w:pPr>
        <w:pStyle w:val="BodyText"/>
      </w:pPr>
      <w:r>
        <w:t>When external logic is ready with the data to service the miss, it puts that data and ending state on fill port. Once this fill gets scheduled, tag is updated and fill data is written subsequently to data arrays.</w:t>
      </w:r>
    </w:p>
    <w:p w14:paraId="5D98AA02" w14:textId="77777777" w:rsidR="00015D86" w:rsidRDefault="00015D86" w:rsidP="000B78C7">
      <w:pPr>
        <w:pStyle w:val="BodyText"/>
      </w:pPr>
    </w:p>
    <w:p w14:paraId="2203BBDC" w14:textId="2403E013" w:rsidR="001822C1" w:rsidRPr="001822C1" w:rsidRDefault="0055044E" w:rsidP="001332D3">
      <w:pPr>
        <w:jc w:val="center"/>
      </w:pPr>
      <w:r>
        <w:object w:dxaOrig="9045" w:dyaOrig="4005" w14:anchorId="2203BDC2">
          <v:shape id="_x0000_i1029" type="#_x0000_t75" style="width:534.55pt;height:237.5pt" o:ole="">
            <v:imagedata r:id="rId21" o:title=""/>
          </v:shape>
          <o:OLEObject Type="Embed" ProgID="Visio.Drawing.15" ShapeID="_x0000_i1029" DrawAspect="Content" ObjectID="_1757502371" r:id="rId22"/>
        </w:object>
      </w:r>
    </w:p>
    <w:p w14:paraId="2203BBDD" w14:textId="2DAA9891" w:rsidR="00166921" w:rsidRDefault="009B09CB" w:rsidP="009B09CB">
      <w:pPr>
        <w:pStyle w:val="Caption"/>
      </w:pPr>
      <w:bookmarkStart w:id="60" w:name="_Ref458478055"/>
      <w:bookmarkStart w:id="61" w:name="_Toc134631249"/>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5</w:t>
      </w:r>
      <w:r w:rsidR="00000199">
        <w:rPr>
          <w:noProof/>
        </w:rPr>
        <w:fldChar w:fldCharType="end"/>
      </w:r>
      <w:bookmarkEnd w:id="60"/>
      <w:r w:rsidR="002175AD">
        <w:t xml:space="preserve"> CCP</w:t>
      </w:r>
      <w:r>
        <w:t xml:space="preserve"> read miss</w:t>
      </w:r>
      <w:r w:rsidR="002175AD">
        <w:t xml:space="preserve"> with Evict</w:t>
      </w:r>
      <w:r>
        <w:t xml:space="preserve"> pipeline</w:t>
      </w:r>
      <w:bookmarkEnd w:id="61"/>
    </w:p>
    <w:p w14:paraId="60D2006E" w14:textId="77777777" w:rsidR="0065630A" w:rsidRDefault="0065630A">
      <w:pPr>
        <w:rPr>
          <w:rFonts w:ascii="Calibri" w:eastAsia="MS Gothic" w:hAnsi="Calibri"/>
          <w:b/>
          <w:bCs/>
          <w:i/>
          <w:iCs/>
          <w:color w:val="4F81BD" w:themeColor="accent1"/>
          <w:sz w:val="28"/>
          <w:szCs w:val="28"/>
        </w:rPr>
      </w:pPr>
      <w:r>
        <w:br w:type="page"/>
      </w:r>
    </w:p>
    <w:p w14:paraId="5ACEDE02" w14:textId="128DB128" w:rsidR="0017728C" w:rsidRDefault="0017728C" w:rsidP="0017728C">
      <w:pPr>
        <w:pStyle w:val="Heading2"/>
      </w:pPr>
      <w:bookmarkStart w:id="62" w:name="_Toc145661290"/>
      <w:r>
        <w:t>CCP Write Hit Operation</w:t>
      </w:r>
      <w:bookmarkEnd w:id="62"/>
    </w:p>
    <w:p w14:paraId="1AA30161" w14:textId="764EE8C0" w:rsidR="004A6397" w:rsidRPr="000D27AB" w:rsidRDefault="004A6397" w:rsidP="000B78C7">
      <w:pPr>
        <w:pStyle w:val="BodyText"/>
      </w:pPr>
      <w:r w:rsidRPr="000D27AB">
        <w:t>For Configuration w</w:t>
      </w:r>
      <w:r w:rsidR="00CD2F7A">
        <w:t>ith useLowLatency</w:t>
      </w:r>
      <w:r w:rsidRPr="000D27AB">
        <w:t>=1,</w:t>
      </w:r>
      <w:r w:rsidR="00217CB4">
        <w:t xml:space="preserve"> </w:t>
      </w:r>
      <w:r w:rsidRPr="000D27AB">
        <w:t>useDinBuffer=0, useDoutBuffer=0</w:t>
      </w:r>
    </w:p>
    <w:p w14:paraId="7A78AB8B" w14:textId="15450DA6" w:rsidR="004A6397" w:rsidRDefault="004A6397" w:rsidP="000B78C7">
      <w:pPr>
        <w:pStyle w:val="BodyText"/>
      </w:pPr>
      <w:r>
        <w:t>CCP write hit pipeline is shown in the pipeline diagram below, assuming the op-queue in datapipe is configured to be bypassable, so that the data array is accessed for read during P2 (otherwise the data array is accessed for read during P3). Tag/State/RP array read is set up during P0. Tag/State/RP array output appear during P1.</w:t>
      </w:r>
    </w:p>
    <w:p w14:paraId="31091FBA" w14:textId="5CFAC8F2" w:rsidR="00D81127" w:rsidRPr="00BD100D" w:rsidRDefault="00D81127" w:rsidP="000B78C7">
      <w:pPr>
        <w:pStyle w:val="BodyText"/>
      </w:pPr>
      <w:r>
        <w:t xml:space="preserve">If multiple Banks are present, data output is muxed between different banks and registered to be used in P2. During cycle P2 Tag address compare is done. If hit is detected, then write op is scheduled for banks on which write is to be performed. If this op-que is empty, then data array write can be set up in P2 itself. Data array </w:t>
      </w:r>
      <w:r w:rsidR="002808BB">
        <w:t>output appears</w:t>
      </w:r>
      <w:r>
        <w:t xml:space="preserve"> during P3. Based on strobes associ</w:t>
      </w:r>
      <w:r w:rsidR="007E781A">
        <w:t>ated with the operation either Write or Read Modify W</w:t>
      </w:r>
      <w:r>
        <w:t xml:space="preserve">rite is performed. </w:t>
      </w:r>
    </w:p>
    <w:p w14:paraId="4612EF72" w14:textId="416A32FF" w:rsidR="00D81127" w:rsidRDefault="00D81127" w:rsidP="000B78C7">
      <w:pPr>
        <w:pStyle w:val="BodyText"/>
      </w:pPr>
      <w:r>
        <w:t xml:space="preserve"> CCP itself doesn’t detect a write hit. It passes a read hit status to the external logic. External logic asserts </w:t>
      </w:r>
      <w:r>
        <w:rPr>
          <w:b/>
        </w:rPr>
        <w:t>ctl_op_write</w:t>
      </w:r>
      <w:r w:rsidRPr="006D48D8">
        <w:rPr>
          <w:b/>
        </w:rPr>
        <w:t>_data_p2</w:t>
      </w:r>
      <w:r>
        <w:t xml:space="preserve"> signal if exte</w:t>
      </w:r>
      <w:r w:rsidR="00750CB2">
        <w:t>rnal logic wants to perform write</w:t>
      </w:r>
      <w:r>
        <w:t xml:space="preserve"> of the data array for the matched index and way.</w:t>
      </w:r>
    </w:p>
    <w:p w14:paraId="5F78D030" w14:textId="77777777" w:rsidR="00D81127" w:rsidRDefault="00D81127" w:rsidP="000B78C7">
      <w:pPr>
        <w:pStyle w:val="BodyText"/>
      </w:pPr>
    </w:p>
    <w:p w14:paraId="2203BBDF" w14:textId="77777777" w:rsidR="00FC6D88" w:rsidRDefault="00FC6D88" w:rsidP="000B78C7">
      <w:pPr>
        <w:pStyle w:val="BodyText"/>
      </w:pPr>
    </w:p>
    <w:p w14:paraId="2203BBE0" w14:textId="10CA3D5D" w:rsidR="00CF3A12" w:rsidRDefault="00582B2E" w:rsidP="001332D3">
      <w:pPr>
        <w:jc w:val="center"/>
      </w:pPr>
      <w:r>
        <w:object w:dxaOrig="7680" w:dyaOrig="4335" w14:anchorId="2203BDC3">
          <v:shape id="_x0000_i1030" type="#_x0000_t75" style="width:476.95pt;height:268.75pt" o:ole="">
            <v:imagedata r:id="rId23" o:title=""/>
          </v:shape>
          <o:OLEObject Type="Embed" ProgID="Visio.Drawing.15" ShapeID="_x0000_i1030" DrawAspect="Content" ObjectID="_1757502372" r:id="rId24"/>
        </w:object>
      </w:r>
    </w:p>
    <w:p w14:paraId="2203BBE1" w14:textId="18FFB5B4" w:rsidR="00CF3A12" w:rsidRDefault="00CF3A12" w:rsidP="00CF3A12">
      <w:pPr>
        <w:pStyle w:val="Caption"/>
      </w:pPr>
      <w:bookmarkStart w:id="63" w:name="_Ref458481667"/>
      <w:bookmarkStart w:id="64" w:name="_Toc134631250"/>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6</w:t>
      </w:r>
      <w:r w:rsidR="00000199">
        <w:rPr>
          <w:noProof/>
        </w:rPr>
        <w:fldChar w:fldCharType="end"/>
      </w:r>
      <w:bookmarkEnd w:id="63"/>
      <w:r w:rsidR="00274506">
        <w:t xml:space="preserve"> CCP</w:t>
      </w:r>
      <w:r>
        <w:t xml:space="preserve"> write</w:t>
      </w:r>
      <w:r w:rsidR="00274506">
        <w:t xml:space="preserve"> Hit </w:t>
      </w:r>
      <w:r>
        <w:t>pipeline</w:t>
      </w:r>
      <w:bookmarkEnd w:id="64"/>
    </w:p>
    <w:p w14:paraId="1303CF9B" w14:textId="77777777" w:rsidR="00DB0BBF" w:rsidRDefault="00DB0BBF">
      <w:pPr>
        <w:rPr>
          <w:rFonts w:ascii="Calibri" w:eastAsia="MS Gothic" w:hAnsi="Calibri"/>
          <w:b/>
          <w:bCs/>
          <w:i/>
          <w:iCs/>
          <w:color w:val="4F81BD" w:themeColor="accent1"/>
          <w:sz w:val="28"/>
          <w:szCs w:val="28"/>
        </w:rPr>
      </w:pPr>
      <w:r>
        <w:br w:type="page"/>
      </w:r>
    </w:p>
    <w:p w14:paraId="6A280A14" w14:textId="74343C8C" w:rsidR="0017728C" w:rsidRDefault="0017728C" w:rsidP="0017728C">
      <w:pPr>
        <w:pStyle w:val="Heading2"/>
      </w:pPr>
      <w:bookmarkStart w:id="65" w:name="_Toc145661291"/>
      <w:r>
        <w:t>CCP Write Miss with Evict Operation</w:t>
      </w:r>
      <w:bookmarkEnd w:id="65"/>
    </w:p>
    <w:p w14:paraId="42C93992" w14:textId="4E68F158" w:rsidR="00923D46" w:rsidRPr="000D27AB" w:rsidRDefault="00923D46" w:rsidP="000B78C7">
      <w:pPr>
        <w:pStyle w:val="BodyText"/>
      </w:pPr>
      <w:r w:rsidRPr="000D27AB">
        <w:t>For Configuration w</w:t>
      </w:r>
      <w:r w:rsidR="00CD2F7A">
        <w:t>ith useLowLatency</w:t>
      </w:r>
      <w:r w:rsidRPr="000D27AB">
        <w:t>=1, useDinBuffer=0, useDoutBuffer=0</w:t>
      </w:r>
    </w:p>
    <w:p w14:paraId="4AEA9494" w14:textId="77777777" w:rsidR="00923D46" w:rsidRPr="005E05EE" w:rsidRDefault="00923D46" w:rsidP="000B78C7">
      <w:pPr>
        <w:pStyle w:val="BodyText"/>
      </w:pPr>
    </w:p>
    <w:bookmarkStart w:id="66" w:name="_MON_1533485172"/>
    <w:bookmarkEnd w:id="66"/>
    <w:p w14:paraId="2203BBE3" w14:textId="38831FD9" w:rsidR="001A41B4" w:rsidRDefault="00CD2F7A" w:rsidP="000B78C7">
      <w:pPr>
        <w:pStyle w:val="BodyText"/>
      </w:pPr>
      <w:r>
        <w:object w:dxaOrig="9045" w:dyaOrig="4005" w14:anchorId="3E922562">
          <v:shape id="_x0000_i1031" type="#_x0000_t75" style="width:534.1pt;height:237.5pt" o:ole="">
            <v:imagedata r:id="rId25" o:title=""/>
          </v:shape>
          <o:OLEObject Type="Embed" ProgID="Visio.Drawing.15" ShapeID="_x0000_i1031" DrawAspect="Content" ObjectID="_1757502373" r:id="rId26"/>
        </w:object>
      </w:r>
    </w:p>
    <w:p w14:paraId="2203BBE4" w14:textId="23CE24CF" w:rsidR="00B40E9B" w:rsidRDefault="00B40E9B" w:rsidP="001332D3">
      <w:pPr>
        <w:jc w:val="center"/>
      </w:pPr>
    </w:p>
    <w:p w14:paraId="2203BBE5" w14:textId="0C41C735" w:rsidR="00B40E9B" w:rsidRDefault="00B40E9B" w:rsidP="00B40E9B">
      <w:pPr>
        <w:pStyle w:val="Caption"/>
      </w:pPr>
      <w:bookmarkStart w:id="67" w:name="_Ref458497413"/>
      <w:bookmarkStart w:id="68" w:name="_Toc134631251"/>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7</w:t>
      </w:r>
      <w:r w:rsidR="00000199">
        <w:rPr>
          <w:noProof/>
        </w:rPr>
        <w:fldChar w:fldCharType="end"/>
      </w:r>
      <w:bookmarkEnd w:id="67"/>
      <w:r w:rsidR="00BB7A84">
        <w:rPr>
          <w:noProof/>
        </w:rPr>
        <w:t xml:space="preserve"> </w:t>
      </w:r>
      <w:r w:rsidR="00BB7A84">
        <w:t xml:space="preserve">CCP </w:t>
      </w:r>
      <w:r w:rsidR="00BE22F7">
        <w:t xml:space="preserve">Write Miss with Evict </w:t>
      </w:r>
      <w:r>
        <w:t>pipeline</w:t>
      </w:r>
      <w:bookmarkEnd w:id="68"/>
    </w:p>
    <w:p w14:paraId="4E927560" w14:textId="2E21D573" w:rsidR="00307D0B" w:rsidRDefault="00307D0B" w:rsidP="000B78C7">
      <w:pPr>
        <w:pStyle w:val="BodyText"/>
      </w:pPr>
    </w:p>
    <w:p w14:paraId="2CDF69CD" w14:textId="77777777" w:rsidR="00202C34" w:rsidRDefault="00202C34">
      <w:pPr>
        <w:rPr>
          <w:rFonts w:ascii="Calibri" w:eastAsia="MS Gothic" w:hAnsi="Calibri"/>
          <w:b/>
          <w:bCs/>
          <w:i/>
          <w:iCs/>
          <w:color w:val="4F81BD" w:themeColor="accent1"/>
          <w:sz w:val="28"/>
          <w:szCs w:val="28"/>
        </w:rPr>
      </w:pPr>
      <w:r>
        <w:br w:type="page"/>
      </w:r>
    </w:p>
    <w:p w14:paraId="00E3954F" w14:textId="0937630C" w:rsidR="00696D07" w:rsidRPr="00DC0392" w:rsidRDefault="00205F99" w:rsidP="00205F99">
      <w:pPr>
        <w:pStyle w:val="Heading2"/>
        <w:rPr>
          <w:highlight w:val="yellow"/>
        </w:rPr>
      </w:pPr>
      <w:bookmarkStart w:id="69" w:name="_Toc145661292"/>
      <w:r w:rsidRPr="00DC0392">
        <w:rPr>
          <w:highlight w:val="yellow"/>
        </w:rPr>
        <w:t xml:space="preserve">CPP </w:t>
      </w:r>
      <w:r w:rsidR="00307D0B" w:rsidRPr="00DC0392">
        <w:rPr>
          <w:highlight w:val="yellow"/>
        </w:rPr>
        <w:t xml:space="preserve">Tag </w:t>
      </w:r>
      <w:r w:rsidRPr="00DC0392">
        <w:rPr>
          <w:highlight w:val="yellow"/>
        </w:rPr>
        <w:t>pipeline resource usage</w:t>
      </w:r>
      <w:bookmarkEnd w:id="69"/>
      <w:r w:rsidRPr="00DC0392">
        <w:rPr>
          <w:highlight w:val="yellow"/>
        </w:rPr>
        <w:t xml:space="preserve"> </w:t>
      </w:r>
    </w:p>
    <w:p w14:paraId="2C7C7D60" w14:textId="12A8D8B6" w:rsidR="00151278" w:rsidRPr="00003821" w:rsidRDefault="00361182" w:rsidP="000B78C7">
      <w:pPr>
        <w:pStyle w:val="BodyText"/>
      </w:pPr>
      <w:r>
        <w:t>CCP tag array read access setup is always d</w:t>
      </w:r>
      <w:r w:rsidR="00084491">
        <w:t xml:space="preserve">one in p0 cycle. CPP may decide to </w:t>
      </w:r>
      <w:r w:rsidR="00151278">
        <w:t>write tag array conditionally to a buffer</w:t>
      </w:r>
      <w:r w:rsidR="00084491">
        <w:t xml:space="preserve"> based on</w:t>
      </w:r>
      <w:r w:rsidR="00151278">
        <w:t xml:space="preserve"> assertion of</w:t>
      </w:r>
      <w:r w:rsidR="00084491">
        <w:t xml:space="preserve"> </w:t>
      </w:r>
      <w:r w:rsidR="00003821" w:rsidRPr="00003821">
        <w:rPr>
          <w:b/>
        </w:rPr>
        <w:t>ctrl_op_tag_state_update_p2</w:t>
      </w:r>
      <w:r w:rsidR="00003821">
        <w:rPr>
          <w:b/>
        </w:rPr>
        <w:t xml:space="preserve">, </w:t>
      </w:r>
      <w:r w:rsidR="00151278">
        <w:t xml:space="preserve">this update is visible to subsequent transactions. CCP de-asserts </w:t>
      </w:r>
      <w:r w:rsidR="00151278" w:rsidRPr="00151278">
        <w:rPr>
          <w:b/>
        </w:rPr>
        <w:t>cache_op_ready_p0</w:t>
      </w:r>
      <w:r w:rsidR="00151278">
        <w:t xml:space="preserve"> for the bank </w:t>
      </w:r>
      <w:r w:rsidR="006316E5">
        <w:t xml:space="preserve">to which conditional write is </w:t>
      </w:r>
      <w:r w:rsidR="00E13953">
        <w:t>performed. (</w:t>
      </w:r>
      <w:r w:rsidR="006316E5">
        <w:t>tag memory is updated in this cycle)</w:t>
      </w:r>
      <w:r w:rsidR="00E13953">
        <w:t>.</w:t>
      </w:r>
    </w:p>
    <w:p w14:paraId="632E0DA8" w14:textId="36D18A4A" w:rsidR="003E028F" w:rsidRDefault="00E13953" w:rsidP="000B78C7">
      <w:pPr>
        <w:pStyle w:val="BodyText"/>
      </w:pPr>
      <w:r>
        <w:t xml:space="preserve">Whenever tag array is updated, it is first temporarily written into a conditional buffer and </w:t>
      </w:r>
      <w:r w:rsidRPr="00151278">
        <w:rPr>
          <w:b/>
        </w:rPr>
        <w:t>cache_op_ready_p0</w:t>
      </w:r>
      <w:r>
        <w:rPr>
          <w:b/>
        </w:rPr>
        <w:t xml:space="preserve"> </w:t>
      </w:r>
      <w:r w:rsidRPr="00E13953">
        <w:t xml:space="preserve">is </w:t>
      </w:r>
      <w:r>
        <w:t>de-asserted to perform the write in the next cycle.</w:t>
      </w:r>
    </w:p>
    <w:p w14:paraId="1FB31951" w14:textId="3A764ACE" w:rsidR="00DC0392" w:rsidRDefault="00DC0392" w:rsidP="000B78C7">
      <w:pPr>
        <w:pStyle w:val="BodyText"/>
      </w:pPr>
      <w:r>
        <w:t>Diagram below shows the micro-architecture of tag pipe:</w:t>
      </w:r>
    </w:p>
    <w:p w14:paraId="6272D39B" w14:textId="2104F45F" w:rsidR="00DC0392" w:rsidRDefault="00DC0392" w:rsidP="000B78C7">
      <w:pPr>
        <w:pStyle w:val="BodyText"/>
      </w:pPr>
    </w:p>
    <w:p w14:paraId="67209B1F" w14:textId="0840184F" w:rsidR="00DC0392" w:rsidRDefault="00DC0392" w:rsidP="000B78C7">
      <w:pPr>
        <w:pStyle w:val="BodyText"/>
      </w:pPr>
      <w:r>
        <w:object w:dxaOrig="12751" w:dyaOrig="5551" w14:anchorId="72238592">
          <v:shape id="_x0000_i1032" type="#_x0000_t75" style="width:539.35pt;height:235.1pt" o:ole="">
            <v:imagedata r:id="rId27" o:title=""/>
          </v:shape>
          <o:OLEObject Type="Embed" ProgID="Visio.Drawing.15" ShapeID="_x0000_i1032" DrawAspect="Content" ObjectID="_1757502374" r:id="rId28"/>
        </w:object>
      </w:r>
    </w:p>
    <w:p w14:paraId="132F3F0C" w14:textId="2322464F" w:rsidR="00DC0392" w:rsidRDefault="00B7743B" w:rsidP="00B7743B">
      <w:pPr>
        <w:pStyle w:val="Caption"/>
      </w:pPr>
      <w:bookmarkStart w:id="70" w:name="_Toc134631252"/>
      <w:r>
        <w:t xml:space="preserve">Figure </w:t>
      </w:r>
      <w:fldSimple w:instr=" SEQ Figure \* ARABIC ">
        <w:r w:rsidR="007C76D5">
          <w:rPr>
            <w:noProof/>
          </w:rPr>
          <w:t>8</w:t>
        </w:r>
      </w:fldSimple>
      <w:r>
        <w:t xml:space="preserve"> Tagpipe</w:t>
      </w:r>
      <w:bookmarkEnd w:id="70"/>
    </w:p>
    <w:p w14:paraId="5D65FC10" w14:textId="77777777" w:rsidR="00B7743B" w:rsidRDefault="00B7743B" w:rsidP="000B78C7">
      <w:pPr>
        <w:pStyle w:val="BodyText"/>
      </w:pPr>
    </w:p>
    <w:p w14:paraId="4BB847B1" w14:textId="66704E3D" w:rsidR="00DC0392" w:rsidRDefault="00DC0392" w:rsidP="000B78C7">
      <w:pPr>
        <w:pStyle w:val="BodyText"/>
      </w:pPr>
      <w:r>
        <w:t xml:space="preserve">Diagram below shows the tagpipe micro-architecture with two configurable pipeline stages P0+ and P1- controlled by parameter “UseTagRamInputFlop” and “UseTagRamOutputFlop”. P0+ stage is addressing to_sram timing path. P1- stage is addressing from_sram timine path assisted by clock skewing. </w:t>
      </w:r>
    </w:p>
    <w:p w14:paraId="0F8A1308" w14:textId="3F08D639" w:rsidR="00B7743B" w:rsidRDefault="00DC0392" w:rsidP="000B78C7">
      <w:pPr>
        <w:pStyle w:val="BodyText"/>
      </w:pPr>
      <w:r>
        <w:object w:dxaOrig="17281" w:dyaOrig="6210" w14:anchorId="7AB297C8">
          <v:shape id="_x0000_i1033" type="#_x0000_t75" style="width:539.15pt;height:193.45pt" o:ole="">
            <v:imagedata r:id="rId29" o:title=""/>
          </v:shape>
          <o:OLEObject Type="Embed" ProgID="Visio.Drawing.15" ShapeID="_x0000_i1033" DrawAspect="Content" ObjectID="_1757502375" r:id="rId30"/>
        </w:object>
      </w:r>
    </w:p>
    <w:p w14:paraId="4DF1F7EB" w14:textId="037CCEF4" w:rsidR="00B7743B" w:rsidRDefault="00B7743B" w:rsidP="00B7743B">
      <w:pPr>
        <w:pStyle w:val="Caption"/>
      </w:pPr>
      <w:bookmarkStart w:id="71" w:name="_Toc134631253"/>
      <w:r>
        <w:t xml:space="preserve">Figure </w:t>
      </w:r>
      <w:fldSimple w:instr=" SEQ Figure \* ARABIC ">
        <w:r w:rsidR="007C76D5">
          <w:rPr>
            <w:noProof/>
          </w:rPr>
          <w:t>9</w:t>
        </w:r>
      </w:fldSimple>
      <w:r>
        <w:t xml:space="preserve"> Tagpipe with configurable pipeline stages P0+ adnd P1-</w:t>
      </w:r>
      <w:bookmarkEnd w:id="71"/>
    </w:p>
    <w:p w14:paraId="0209490C" w14:textId="77777777" w:rsidR="00B7743B" w:rsidRPr="00B7743B" w:rsidRDefault="00B7743B" w:rsidP="000B78C7">
      <w:pPr>
        <w:pStyle w:val="BodyText"/>
      </w:pPr>
    </w:p>
    <w:p w14:paraId="48CB47AB" w14:textId="1796CED9" w:rsidR="00602332" w:rsidRDefault="00602332" w:rsidP="00602332">
      <w:pPr>
        <w:pStyle w:val="Heading2"/>
      </w:pPr>
      <w:bookmarkStart w:id="72" w:name="_Toc145661293"/>
      <w:r>
        <w:t>CPP Tag pipeline replay(nack) conditions</w:t>
      </w:r>
      <w:bookmarkEnd w:id="72"/>
    </w:p>
    <w:p w14:paraId="657ADD93" w14:textId="50DC43AB" w:rsidR="008E76FD" w:rsidRDefault="008E76FD" w:rsidP="000B78C7">
      <w:pPr>
        <w:pStyle w:val="BodyText"/>
      </w:pPr>
    </w:p>
    <w:p w14:paraId="2D1CE08C" w14:textId="32F90ECB" w:rsidR="00602332" w:rsidRDefault="00602332" w:rsidP="000B78C7">
      <w:pPr>
        <w:pStyle w:val="BodyText"/>
      </w:pPr>
      <w:r>
        <w:t xml:space="preserve">Tagpipe asserts </w:t>
      </w:r>
      <w:r w:rsidR="00395B5E" w:rsidRPr="00395B5E">
        <w:rPr>
          <w:b/>
        </w:rPr>
        <w:t>cache_</w:t>
      </w:r>
      <w:r w:rsidRPr="00395B5E">
        <w:rPr>
          <w:b/>
        </w:rPr>
        <w:t>nack</w:t>
      </w:r>
      <w:r w:rsidR="00395B5E" w:rsidRPr="00395B5E">
        <w:rPr>
          <w:b/>
        </w:rPr>
        <w:t>_p2</w:t>
      </w:r>
      <w:r>
        <w:t xml:space="preserve"> to a</w:t>
      </w:r>
      <w:r w:rsidR="00395B5E">
        <w:t xml:space="preserve"> transaction if it cannot assign</w:t>
      </w:r>
      <w:r>
        <w:t xml:space="preserve"> datapipe resources for the forward progress. Resources which ca</w:t>
      </w:r>
      <w:r w:rsidR="00CB53A5">
        <w:t>n cause this condition to occur</w:t>
      </w:r>
      <w:r>
        <w:t xml:space="preserve"> are </w:t>
      </w:r>
    </w:p>
    <w:p w14:paraId="0D754D1F" w14:textId="1EFE5EE8" w:rsidR="00602332" w:rsidRDefault="00602332" w:rsidP="000B78C7">
      <w:pPr>
        <w:pStyle w:val="BodyText"/>
        <w:numPr>
          <w:ilvl w:val="0"/>
          <w:numId w:val="16"/>
        </w:numPr>
      </w:pPr>
      <w:r>
        <w:t>Op-queue</w:t>
      </w:r>
      <w:r w:rsidR="0011011C">
        <w:t xml:space="preserve"> full</w:t>
      </w:r>
    </w:p>
    <w:p w14:paraId="3D5E4AEB" w14:textId="72234593" w:rsidR="00602332" w:rsidRDefault="00602332" w:rsidP="000B78C7">
      <w:pPr>
        <w:pStyle w:val="BodyText"/>
      </w:pPr>
      <w:r>
        <w:t>Tagpipe also assert</w:t>
      </w:r>
      <w:r w:rsidR="0011011C">
        <w:t>s</w:t>
      </w:r>
      <w:r>
        <w:t xml:space="preserve"> </w:t>
      </w:r>
      <w:r w:rsidR="00CB53A5" w:rsidRPr="00CB53A5">
        <w:rPr>
          <w:b/>
        </w:rPr>
        <w:t>cache_</w:t>
      </w:r>
      <w:r w:rsidRPr="00CB53A5">
        <w:rPr>
          <w:b/>
        </w:rPr>
        <w:t>nack_no</w:t>
      </w:r>
      <w:r w:rsidR="0011011C" w:rsidRPr="00CB53A5">
        <w:rPr>
          <w:b/>
        </w:rPr>
        <w:t>_</w:t>
      </w:r>
      <w:r w:rsidRPr="00CB53A5">
        <w:rPr>
          <w:b/>
        </w:rPr>
        <w:t>allocate</w:t>
      </w:r>
      <w:r w:rsidR="00CB53A5" w:rsidRPr="00CB53A5">
        <w:rPr>
          <w:b/>
        </w:rPr>
        <w:t>_p2</w:t>
      </w:r>
      <w:r>
        <w:t xml:space="preserve"> to indicate when all ways are pending for any allocating transaction.  External logic will take decision if it want to reissue a new transaction or make it a no allocate.</w:t>
      </w:r>
    </w:p>
    <w:p w14:paraId="4E31154F" w14:textId="6CF040E0" w:rsidR="00F7667B" w:rsidRDefault="00F7667B" w:rsidP="000B78C7">
      <w:pPr>
        <w:pStyle w:val="BodyText"/>
      </w:pPr>
    </w:p>
    <w:p w14:paraId="57F5C7E9" w14:textId="608E3294" w:rsidR="00F7667B" w:rsidRDefault="00F7667B" w:rsidP="000B78C7">
      <w:pPr>
        <w:pStyle w:val="BodyText"/>
      </w:pPr>
      <w:r>
        <w:t>Following table lists how various nack conditions should be treated by external logic.</w:t>
      </w:r>
    </w:p>
    <w:tbl>
      <w:tblPr>
        <w:tblStyle w:val="GridTable4-Accent1"/>
        <w:tblW w:w="11335" w:type="dxa"/>
        <w:tblLook w:val="04A0" w:firstRow="1" w:lastRow="0" w:firstColumn="1" w:lastColumn="0" w:noHBand="0" w:noVBand="1"/>
      </w:tblPr>
      <w:tblGrid>
        <w:gridCol w:w="1973"/>
        <w:gridCol w:w="1850"/>
        <w:gridCol w:w="1673"/>
        <w:gridCol w:w="2327"/>
        <w:gridCol w:w="3512"/>
      </w:tblGrid>
      <w:tr w:rsidR="00224B6D" w14:paraId="4D44BF50" w14:textId="77777777" w:rsidTr="00937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BBF9ACF" w14:textId="77777777" w:rsidR="00F7667B" w:rsidRPr="00224B6D" w:rsidRDefault="00F7667B" w:rsidP="000B78C7">
            <w:pPr>
              <w:pStyle w:val="BodyText"/>
            </w:pPr>
            <w:r w:rsidRPr="00224B6D">
              <w:t>Cache_nack_uce_p2</w:t>
            </w:r>
          </w:p>
        </w:tc>
        <w:tc>
          <w:tcPr>
            <w:tcW w:w="1850" w:type="dxa"/>
          </w:tcPr>
          <w:p w14:paraId="20A2B278" w14:textId="77777777" w:rsidR="00F7667B" w:rsidRPr="00224B6D" w:rsidRDefault="00F7667B" w:rsidP="000B78C7">
            <w:pPr>
              <w:pStyle w:val="BodyText"/>
              <w:cnfStyle w:val="100000000000" w:firstRow="1" w:lastRow="0" w:firstColumn="0" w:lastColumn="0" w:oddVBand="0" w:evenVBand="0" w:oddHBand="0" w:evenHBand="0" w:firstRowFirstColumn="0" w:firstRowLastColumn="0" w:lastRowFirstColumn="0" w:lastRowLastColumn="0"/>
            </w:pPr>
            <w:r w:rsidRPr="00224B6D">
              <w:t>Cache_nack_ce_p2</w:t>
            </w:r>
          </w:p>
        </w:tc>
        <w:tc>
          <w:tcPr>
            <w:tcW w:w="1673" w:type="dxa"/>
          </w:tcPr>
          <w:p w14:paraId="1CA57312" w14:textId="77777777" w:rsidR="00F7667B" w:rsidRPr="00224B6D" w:rsidRDefault="00F7667B" w:rsidP="000B78C7">
            <w:pPr>
              <w:pStyle w:val="BodyText"/>
              <w:cnfStyle w:val="100000000000" w:firstRow="1" w:lastRow="0" w:firstColumn="0" w:lastColumn="0" w:oddVBand="0" w:evenVBand="0" w:oddHBand="0" w:evenHBand="0" w:firstRowFirstColumn="0" w:firstRowLastColumn="0" w:lastRowFirstColumn="0" w:lastRowLastColumn="0"/>
            </w:pPr>
            <w:r w:rsidRPr="00224B6D">
              <w:t>Cache_nack_p2</w:t>
            </w:r>
          </w:p>
        </w:tc>
        <w:tc>
          <w:tcPr>
            <w:tcW w:w="2327" w:type="dxa"/>
          </w:tcPr>
          <w:p w14:paraId="123C4C57" w14:textId="77777777" w:rsidR="00F7667B" w:rsidRPr="00224B6D" w:rsidRDefault="00F7667B" w:rsidP="000B78C7">
            <w:pPr>
              <w:pStyle w:val="BodyText"/>
              <w:cnfStyle w:val="100000000000" w:firstRow="1" w:lastRow="0" w:firstColumn="0" w:lastColumn="0" w:oddVBand="0" w:evenVBand="0" w:oddHBand="0" w:evenHBand="0" w:firstRowFirstColumn="0" w:firstRowLastColumn="0" w:lastRowFirstColumn="0" w:lastRowLastColumn="0"/>
            </w:pPr>
            <w:r w:rsidRPr="00224B6D">
              <w:t>Cache_nack_no_allocate</w:t>
            </w:r>
          </w:p>
        </w:tc>
        <w:tc>
          <w:tcPr>
            <w:tcW w:w="3512" w:type="dxa"/>
          </w:tcPr>
          <w:p w14:paraId="2E494E11" w14:textId="77777777" w:rsidR="00F7667B" w:rsidRPr="00224B6D" w:rsidRDefault="00F7667B" w:rsidP="000B78C7">
            <w:pPr>
              <w:pStyle w:val="BodyText"/>
              <w:cnfStyle w:val="100000000000" w:firstRow="1" w:lastRow="0" w:firstColumn="0" w:lastColumn="0" w:oddVBand="0" w:evenVBand="0" w:oddHBand="0" w:evenHBand="0" w:firstRowFirstColumn="0" w:firstRowLastColumn="0" w:lastRowFirstColumn="0" w:lastRowLastColumn="0"/>
            </w:pPr>
            <w:r w:rsidRPr="00224B6D">
              <w:t>Comments</w:t>
            </w:r>
          </w:p>
        </w:tc>
      </w:tr>
      <w:tr w:rsidR="00224B6D" w14:paraId="15F1AB6F" w14:textId="77777777" w:rsidTr="00937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16C316F" w14:textId="77777777" w:rsidR="00F7667B" w:rsidRDefault="00F7667B" w:rsidP="000B78C7">
            <w:pPr>
              <w:pStyle w:val="BodyText"/>
            </w:pPr>
            <w:r>
              <w:t>1</w:t>
            </w:r>
          </w:p>
        </w:tc>
        <w:tc>
          <w:tcPr>
            <w:tcW w:w="1850" w:type="dxa"/>
          </w:tcPr>
          <w:p w14:paraId="0EB15335"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X</w:t>
            </w:r>
          </w:p>
        </w:tc>
        <w:tc>
          <w:tcPr>
            <w:tcW w:w="1673" w:type="dxa"/>
          </w:tcPr>
          <w:p w14:paraId="43D1D09A"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X</w:t>
            </w:r>
          </w:p>
        </w:tc>
        <w:tc>
          <w:tcPr>
            <w:tcW w:w="2327" w:type="dxa"/>
          </w:tcPr>
          <w:p w14:paraId="633C6E33"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X</w:t>
            </w:r>
          </w:p>
        </w:tc>
        <w:tc>
          <w:tcPr>
            <w:tcW w:w="3512" w:type="dxa"/>
          </w:tcPr>
          <w:p w14:paraId="205C7498"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If uncorrectable error is set and no correctable error, Ignore everything else. Given transaction should return error</w:t>
            </w:r>
          </w:p>
        </w:tc>
      </w:tr>
      <w:tr w:rsidR="00F7667B" w14:paraId="2AEA1217" w14:textId="77777777" w:rsidTr="00937530">
        <w:tc>
          <w:tcPr>
            <w:cnfStyle w:val="001000000000" w:firstRow="0" w:lastRow="0" w:firstColumn="1" w:lastColumn="0" w:oddVBand="0" w:evenVBand="0" w:oddHBand="0" w:evenHBand="0" w:firstRowFirstColumn="0" w:firstRowLastColumn="0" w:lastRowFirstColumn="0" w:lastRowLastColumn="0"/>
            <w:tcW w:w="1973" w:type="dxa"/>
          </w:tcPr>
          <w:p w14:paraId="734A8E59" w14:textId="77777777" w:rsidR="00F7667B" w:rsidRDefault="00F7667B" w:rsidP="000B78C7">
            <w:pPr>
              <w:pStyle w:val="BodyText"/>
            </w:pPr>
            <w:r>
              <w:t>0</w:t>
            </w:r>
          </w:p>
        </w:tc>
        <w:tc>
          <w:tcPr>
            <w:tcW w:w="1850" w:type="dxa"/>
          </w:tcPr>
          <w:p w14:paraId="0E43E20C"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1</w:t>
            </w:r>
          </w:p>
        </w:tc>
        <w:tc>
          <w:tcPr>
            <w:tcW w:w="1673" w:type="dxa"/>
          </w:tcPr>
          <w:p w14:paraId="5D43A79F"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X</w:t>
            </w:r>
          </w:p>
        </w:tc>
        <w:tc>
          <w:tcPr>
            <w:tcW w:w="2327" w:type="dxa"/>
          </w:tcPr>
          <w:p w14:paraId="0782609F"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X</w:t>
            </w:r>
          </w:p>
        </w:tc>
        <w:tc>
          <w:tcPr>
            <w:tcW w:w="3512" w:type="dxa"/>
          </w:tcPr>
          <w:p w14:paraId="2FC16FC8"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Correction will take place. Flush p1,p0</w:t>
            </w:r>
          </w:p>
        </w:tc>
      </w:tr>
      <w:tr w:rsidR="00224B6D" w14:paraId="4ABD1A0D" w14:textId="77777777" w:rsidTr="00937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0C4CC4D" w14:textId="77777777" w:rsidR="00F7667B" w:rsidRDefault="00F7667B" w:rsidP="000B78C7">
            <w:pPr>
              <w:pStyle w:val="BodyText"/>
            </w:pPr>
            <w:r>
              <w:t>0</w:t>
            </w:r>
          </w:p>
        </w:tc>
        <w:tc>
          <w:tcPr>
            <w:tcW w:w="1850" w:type="dxa"/>
          </w:tcPr>
          <w:p w14:paraId="48DE9EE8"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0</w:t>
            </w:r>
          </w:p>
        </w:tc>
        <w:tc>
          <w:tcPr>
            <w:tcW w:w="1673" w:type="dxa"/>
          </w:tcPr>
          <w:p w14:paraId="1F830AB7"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1</w:t>
            </w:r>
          </w:p>
        </w:tc>
        <w:tc>
          <w:tcPr>
            <w:tcW w:w="2327" w:type="dxa"/>
          </w:tcPr>
          <w:p w14:paraId="013EDF8F"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X</w:t>
            </w:r>
          </w:p>
        </w:tc>
        <w:tc>
          <w:tcPr>
            <w:tcW w:w="3512" w:type="dxa"/>
          </w:tcPr>
          <w:p w14:paraId="64131297" w14:textId="0E2CBB98"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 xml:space="preserve">Resource </w:t>
            </w:r>
            <w:r w:rsidR="00DF23BE">
              <w:t>constraints. Retry</w:t>
            </w:r>
          </w:p>
        </w:tc>
      </w:tr>
      <w:tr w:rsidR="00F7667B" w14:paraId="1FCB0656" w14:textId="77777777" w:rsidTr="00937530">
        <w:tc>
          <w:tcPr>
            <w:cnfStyle w:val="001000000000" w:firstRow="0" w:lastRow="0" w:firstColumn="1" w:lastColumn="0" w:oddVBand="0" w:evenVBand="0" w:oddHBand="0" w:evenHBand="0" w:firstRowFirstColumn="0" w:firstRowLastColumn="0" w:lastRowFirstColumn="0" w:lastRowLastColumn="0"/>
            <w:tcW w:w="1973" w:type="dxa"/>
          </w:tcPr>
          <w:p w14:paraId="539D38F1" w14:textId="77777777" w:rsidR="00F7667B" w:rsidRDefault="00F7667B" w:rsidP="000B78C7">
            <w:pPr>
              <w:pStyle w:val="BodyText"/>
            </w:pPr>
            <w:r>
              <w:t>0</w:t>
            </w:r>
          </w:p>
        </w:tc>
        <w:tc>
          <w:tcPr>
            <w:tcW w:w="1850" w:type="dxa"/>
          </w:tcPr>
          <w:p w14:paraId="519E55AF"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0</w:t>
            </w:r>
          </w:p>
        </w:tc>
        <w:tc>
          <w:tcPr>
            <w:tcW w:w="1673" w:type="dxa"/>
          </w:tcPr>
          <w:p w14:paraId="4249F623"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0</w:t>
            </w:r>
          </w:p>
        </w:tc>
        <w:tc>
          <w:tcPr>
            <w:tcW w:w="2327" w:type="dxa"/>
          </w:tcPr>
          <w:p w14:paraId="2A747535"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1</w:t>
            </w:r>
          </w:p>
        </w:tc>
        <w:tc>
          <w:tcPr>
            <w:tcW w:w="3512" w:type="dxa"/>
          </w:tcPr>
          <w:p w14:paraId="50C13996" w14:textId="77777777" w:rsidR="00F7667B" w:rsidRDefault="00F7667B" w:rsidP="000B78C7">
            <w:pPr>
              <w:pStyle w:val="BodyText"/>
              <w:cnfStyle w:val="000000000000" w:firstRow="0" w:lastRow="0" w:firstColumn="0" w:lastColumn="0" w:oddVBand="0" w:evenVBand="0" w:oddHBand="0" w:evenHBand="0" w:firstRowFirstColumn="0" w:firstRowLastColumn="0" w:lastRowFirstColumn="0" w:lastRowLastColumn="0"/>
            </w:pPr>
            <w:r>
              <w:t>All ways pending, could not allocate</w:t>
            </w:r>
          </w:p>
        </w:tc>
      </w:tr>
      <w:tr w:rsidR="00F7667B" w14:paraId="1826FB5F" w14:textId="77777777" w:rsidTr="00937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ABED8B9" w14:textId="77777777" w:rsidR="00F7667B" w:rsidRDefault="00F7667B" w:rsidP="000B78C7">
            <w:pPr>
              <w:pStyle w:val="BodyText"/>
            </w:pPr>
            <w:r>
              <w:t>0</w:t>
            </w:r>
          </w:p>
        </w:tc>
        <w:tc>
          <w:tcPr>
            <w:tcW w:w="1850" w:type="dxa"/>
          </w:tcPr>
          <w:p w14:paraId="168D15FD"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0</w:t>
            </w:r>
          </w:p>
        </w:tc>
        <w:tc>
          <w:tcPr>
            <w:tcW w:w="1673" w:type="dxa"/>
          </w:tcPr>
          <w:p w14:paraId="3D914A26"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0</w:t>
            </w:r>
          </w:p>
        </w:tc>
        <w:tc>
          <w:tcPr>
            <w:tcW w:w="2327" w:type="dxa"/>
          </w:tcPr>
          <w:p w14:paraId="09D67956"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0</w:t>
            </w:r>
          </w:p>
        </w:tc>
        <w:tc>
          <w:tcPr>
            <w:tcW w:w="3512" w:type="dxa"/>
          </w:tcPr>
          <w:p w14:paraId="03F99071" w14:textId="77777777" w:rsidR="00F7667B" w:rsidRDefault="00F7667B" w:rsidP="000B78C7">
            <w:pPr>
              <w:pStyle w:val="BodyText"/>
              <w:cnfStyle w:val="000000100000" w:firstRow="0" w:lastRow="0" w:firstColumn="0" w:lastColumn="0" w:oddVBand="0" w:evenVBand="0" w:oddHBand="1" w:evenHBand="0" w:firstRowFirstColumn="0" w:firstRowLastColumn="0" w:lastRowFirstColumn="0" w:lastRowLastColumn="0"/>
            </w:pPr>
            <w:r>
              <w:t>Transaction processed successfully</w:t>
            </w:r>
          </w:p>
        </w:tc>
      </w:tr>
    </w:tbl>
    <w:p w14:paraId="231A0FCE" w14:textId="77777777" w:rsidR="00937530" w:rsidRPr="002E44ED" w:rsidRDefault="00937530" w:rsidP="000B78C7">
      <w:pPr>
        <w:pStyle w:val="BodyText"/>
      </w:pPr>
    </w:p>
    <w:p w14:paraId="0444D043" w14:textId="1FE69E62" w:rsidR="00AE284A" w:rsidRDefault="00AE284A" w:rsidP="00AE284A">
      <w:pPr>
        <w:pStyle w:val="Caption"/>
      </w:pPr>
      <w:bookmarkStart w:id="73" w:name="_Toc134631235"/>
      <w:r>
        <w:t xml:space="preserve">Table </w:t>
      </w:r>
      <w:fldSimple w:instr=" SEQ Table \* ARABIC ">
        <w:r w:rsidR="00CD0FF5">
          <w:rPr>
            <w:noProof/>
          </w:rPr>
          <w:t>14</w:t>
        </w:r>
      </w:fldSimple>
      <w:r>
        <w:t xml:space="preserve"> CCP NACK Behaviors</w:t>
      </w:r>
      <w:bookmarkEnd w:id="73"/>
    </w:p>
    <w:p w14:paraId="76744B35" w14:textId="77777777" w:rsidR="00E86A1B" w:rsidRDefault="00E86A1B" w:rsidP="00E86A1B">
      <w:r>
        <w:t>When this expression is true:</w:t>
      </w:r>
    </w:p>
    <w:p w14:paraId="66761448" w14:textId="77777777" w:rsidR="00E86A1B" w:rsidRDefault="00E86A1B" w:rsidP="00E86A1B"/>
    <w:p w14:paraId="5AF4FAE0" w14:textId="77777777" w:rsidR="00E86A1B" w:rsidRDefault="00E86A1B" w:rsidP="00E86A1B">
      <w:r>
        <w:t>cache_nack_ce_p2 | cache_nack_uce_p2 | cache_nack_p2 | (cache_nack_no_allocate_p2 &amp; ctrl_op_allocate_p2)</w:t>
      </w:r>
    </w:p>
    <w:p w14:paraId="034952B9" w14:textId="77777777" w:rsidR="00E86A1B" w:rsidRDefault="00E86A1B" w:rsidP="00E86A1B"/>
    <w:p w14:paraId="2EF7338A" w14:textId="77777777" w:rsidR="00E86A1B" w:rsidRDefault="00E86A1B" w:rsidP="00E86A1B">
      <w:r>
        <w:t>(1)</w:t>
      </w:r>
    </w:p>
    <w:p w14:paraId="5C80EEAE" w14:textId="77777777" w:rsidR="00E86A1B" w:rsidRDefault="00E86A1B" w:rsidP="00E86A1B">
      <w:r>
        <w:t>the following signals are ignored by CCP:</w:t>
      </w:r>
    </w:p>
    <w:p w14:paraId="595166DF" w14:textId="77777777" w:rsidR="00E86A1B" w:rsidRDefault="00E86A1B" w:rsidP="00E86A1B"/>
    <w:p w14:paraId="22E454CD" w14:textId="77777777" w:rsidR="00E86A1B" w:rsidRDefault="00E86A1B" w:rsidP="00E86A1B">
      <w:r>
        <w:t>u.port('input',  'ctrl_op_allocate_p2',         1);</w:t>
      </w:r>
    </w:p>
    <w:p w14:paraId="2C960382" w14:textId="77777777" w:rsidR="00E86A1B" w:rsidRDefault="00E86A1B" w:rsidP="00E86A1B">
      <w:r>
        <w:t>u.port('input',  'ctrl_op_read_data_p2',        1);</w:t>
      </w:r>
    </w:p>
    <w:p w14:paraId="12114D33" w14:textId="77777777" w:rsidR="00E86A1B" w:rsidRDefault="00E86A1B" w:rsidP="00E86A1B">
      <w:r>
        <w:t>u.port('input',  'ctrl_op_write_data_p2',       1);</w:t>
      </w:r>
    </w:p>
    <w:p w14:paraId="3CCB4F21" w14:textId="77777777" w:rsidR="00E86A1B" w:rsidRDefault="00E86A1B" w:rsidP="00E86A1B">
      <w:r>
        <w:t>u.port('input',  'ctrl_op_port_sel_p2',         1);</w:t>
      </w:r>
    </w:p>
    <w:p w14:paraId="5EA78844" w14:textId="77777777" w:rsidR="00E86A1B" w:rsidRDefault="00E86A1B" w:rsidP="00E86A1B">
      <w:r>
        <w:t>u.port('input',  'ctrl_op_bypass_p2',           1);</w:t>
      </w:r>
    </w:p>
    <w:p w14:paraId="5C238C64" w14:textId="77777777" w:rsidR="00E86A1B" w:rsidRDefault="00E86A1B" w:rsidP="00E86A1B">
      <w:r>
        <w:t>u.port('input',  'ctrl_op_rp_update_p2',        1);</w:t>
      </w:r>
    </w:p>
    <w:p w14:paraId="5ACDC38D" w14:textId="77777777" w:rsidR="00E86A1B" w:rsidRDefault="00E86A1B" w:rsidP="00E86A1B">
      <w:r>
        <w:t>u.port('input',  'ctrl_op_tag_state_update_p2', 1);</w:t>
      </w:r>
    </w:p>
    <w:p w14:paraId="22D3CF4B" w14:textId="77777777" w:rsidR="00E86A1B" w:rsidRDefault="00E86A1B" w:rsidP="00E86A1B">
      <w:r>
        <w:t>u.port('input',  'ctrl_op_burst_len_p2',        wBeats);</w:t>
      </w:r>
    </w:p>
    <w:p w14:paraId="32C42645" w14:textId="77777777" w:rsidR="00E86A1B" w:rsidRDefault="00E86A1B" w:rsidP="00E86A1B">
      <w:r>
        <w:t>u.port('input',  'ctrl_op_ways_busy_vec_p2',    nWays);</w:t>
      </w:r>
    </w:p>
    <w:p w14:paraId="29FCFD7C" w14:textId="77777777" w:rsidR="00E86A1B" w:rsidRDefault="00E86A1B" w:rsidP="00E86A1B">
      <w:r>
        <w:t>u.port('input',  'ctrl_op_ways_stale_vec_p2',   nWays);</w:t>
      </w:r>
    </w:p>
    <w:p w14:paraId="69953E68" w14:textId="77777777" w:rsidR="00E86A1B" w:rsidRDefault="00E86A1B" w:rsidP="00E86A1B"/>
    <w:p w14:paraId="1D881D1C" w14:textId="77777777" w:rsidR="00E86A1B" w:rsidRDefault="00E86A1B" w:rsidP="00E86A1B">
      <w:r>
        <w:t>(2)</w:t>
      </w:r>
    </w:p>
    <w:p w14:paraId="09D18248" w14:textId="77777777" w:rsidR="00E86A1B" w:rsidRDefault="00E86A1B" w:rsidP="00E86A1B">
      <w:r>
        <w:t>This signal is ignored by CCP only when the maintenance operation is targeting Data Array  (maint_req_array_sel == 1’b1)</w:t>
      </w:r>
    </w:p>
    <w:p w14:paraId="457FC618" w14:textId="77777777" w:rsidR="00E86A1B" w:rsidRDefault="00E86A1B" w:rsidP="00E86A1B">
      <w:r>
        <w:t>This signal is NOT ignored by CCP when the maintenance operation is targeting Tag Array (maint_req_array_sel == 1’b0). I think this is a CCP RTL bug because the tag array is written if the maintenance operation opcode, which is a sideband signal to CCP, indicates a DEBUG WRITE.</w:t>
      </w:r>
    </w:p>
    <w:p w14:paraId="51DF5A90" w14:textId="77777777" w:rsidR="00E86A1B" w:rsidRDefault="00E86A1B" w:rsidP="00E86A1B"/>
    <w:p w14:paraId="00A229F9" w14:textId="77777777" w:rsidR="00E86A1B" w:rsidRDefault="00E86A1B" w:rsidP="00E86A1B">
      <w:r>
        <w:t>u.port('input',  'ctrl_op_setway_debug_p2',     1);</w:t>
      </w:r>
    </w:p>
    <w:p w14:paraId="6830D8E5" w14:textId="77777777" w:rsidR="00E86A1B" w:rsidRDefault="00E86A1B" w:rsidP="00E86A1B"/>
    <w:p w14:paraId="34FDC62D" w14:textId="77777777" w:rsidR="00E86A1B" w:rsidRDefault="00E86A1B" w:rsidP="00E86A1B">
      <w:r>
        <w:t>(3)</w:t>
      </w:r>
    </w:p>
    <w:p w14:paraId="06A86A64" w14:textId="77777777" w:rsidR="00E86A1B" w:rsidRDefault="00E86A1B" w:rsidP="00E86A1B">
      <w:r>
        <w:t>These two signals are currently not ignored by CCP, and this is actually a CCP RTL bug because they cause side effects to CCP internal state machines. The work-around is that the external logic suppresses these two signals.</w:t>
      </w:r>
    </w:p>
    <w:p w14:paraId="06064118" w14:textId="77777777" w:rsidR="00E86A1B" w:rsidRDefault="00E86A1B" w:rsidP="00E86A1B"/>
    <w:p w14:paraId="38FBE320" w14:textId="77777777" w:rsidR="00E86A1B" w:rsidRDefault="00E86A1B" w:rsidP="00E86A1B">
      <w:r>
        <w:t>u.port('input',  'ctrl_op_rp_update_p2',        1);</w:t>
      </w:r>
    </w:p>
    <w:p w14:paraId="32451F50" w14:textId="77777777" w:rsidR="00E86A1B" w:rsidRDefault="00E86A1B" w:rsidP="00E86A1B">
      <w:r>
        <w:t>u.port('input',  'ctrl_op_tag_state_update_p2', 1);</w:t>
      </w:r>
    </w:p>
    <w:p w14:paraId="4712E77D" w14:textId="77777777" w:rsidR="00F7667B" w:rsidRDefault="00F7667B" w:rsidP="000B78C7">
      <w:pPr>
        <w:pStyle w:val="BodyText"/>
      </w:pPr>
    </w:p>
    <w:p w14:paraId="2203BBE7" w14:textId="0C513524" w:rsidR="00B40E9B" w:rsidRDefault="00834607" w:rsidP="002652B7">
      <w:pPr>
        <w:pStyle w:val="Heading2"/>
      </w:pPr>
      <w:bookmarkStart w:id="74" w:name="_Toc145661294"/>
      <w:r>
        <w:t>Tag pipe op-queue scheduler</w:t>
      </w:r>
      <w:bookmarkEnd w:id="74"/>
    </w:p>
    <w:p w14:paraId="1BC4BB6D" w14:textId="6DEA1570" w:rsidR="00834607" w:rsidRDefault="00834607" w:rsidP="000B78C7">
      <w:pPr>
        <w:pStyle w:val="BodyText"/>
      </w:pPr>
      <w:r>
        <w:t>CCP in P2</w:t>
      </w:r>
      <w:r w:rsidR="00A66DE6">
        <w:t xml:space="preserve"> cycle</w:t>
      </w:r>
      <w:r>
        <w:t xml:space="preserve"> decides to take any action based on a hit or miss would like to read data array or write to data array. This decision is made by </w:t>
      </w:r>
      <w:r w:rsidR="00D31244">
        <w:t>tag pipe</w:t>
      </w:r>
      <w:r>
        <w:t xml:space="preserve"> logic and written into an op-queue which decides ordering of data array accesses. Number of data banks is one of the configuration parame</w:t>
      </w:r>
      <w:r w:rsidR="00544318">
        <w:t xml:space="preserve">ters for CCP. Each Bank has its </w:t>
      </w:r>
      <w:r>
        <w:t xml:space="preserve">own op-que and associated </w:t>
      </w:r>
      <w:r w:rsidR="00544318">
        <w:t>data pipe</w:t>
      </w:r>
      <w:r>
        <w:t xml:space="preserve"> controller. </w:t>
      </w:r>
    </w:p>
    <w:p w14:paraId="77B2762D" w14:textId="4443B3AF" w:rsidR="00834607" w:rsidRDefault="00834607" w:rsidP="000B78C7">
      <w:pPr>
        <w:pStyle w:val="BodyText"/>
      </w:pPr>
      <w:r>
        <w:t xml:space="preserve">Every </w:t>
      </w:r>
      <w:r w:rsidR="00D31244">
        <w:t>tag pipe</w:t>
      </w:r>
      <w:r>
        <w:t xml:space="preserve"> operation determines which banks it needs to access and pushes operations it wants</w:t>
      </w:r>
      <w:r w:rsidR="00884A7C">
        <w:t xml:space="preserve"> to perform into </w:t>
      </w:r>
      <w:r>
        <w:t>op-queues</w:t>
      </w:r>
      <w:r w:rsidR="00884A7C">
        <w:t xml:space="preserve"> corresponding to banks</w:t>
      </w:r>
      <w:r>
        <w:t>.</w:t>
      </w:r>
    </w:p>
    <w:p w14:paraId="4DFB10F8" w14:textId="2B2E7B0D" w:rsidR="00884A7C" w:rsidRDefault="00B82250" w:rsidP="000B78C7">
      <w:pPr>
        <w:pStyle w:val="BodyText"/>
      </w:pPr>
      <w:r>
        <w:t>Op-queue can be bypassed</w:t>
      </w:r>
      <w:r w:rsidR="00884A7C">
        <w:t xml:space="preserve"> and </w:t>
      </w:r>
      <w:r w:rsidR="006E61FB">
        <w:t>data pipe</w:t>
      </w:r>
      <w:r w:rsidR="00884A7C">
        <w:t xml:space="preserve"> controller can start doing its operation while op</w:t>
      </w:r>
      <w:r w:rsidR="00A66DE6">
        <w:t>code</w:t>
      </w:r>
      <w:r w:rsidR="00884A7C">
        <w:t xml:space="preserve"> is being assigned (if op-que is empty)</w:t>
      </w:r>
    </w:p>
    <w:p w14:paraId="3DB17280" w14:textId="009BD176" w:rsidR="00884A7C" w:rsidRDefault="00576DEB" w:rsidP="000B78C7">
      <w:pPr>
        <w:pStyle w:val="BodyText"/>
      </w:pPr>
      <w:r>
        <w:t>Tag pipe</w:t>
      </w:r>
      <w:r w:rsidR="00884A7C">
        <w:t xml:space="preserve"> has to schedule for transactions coming from control pipe or fills coming from fill port of Din buffer. Whenever fill data is available, </w:t>
      </w:r>
      <w:r>
        <w:t>tag pipe</w:t>
      </w:r>
      <w:r w:rsidR="00884A7C">
        <w:t xml:space="preserve"> scheduler needs to schedule fill data and update the tag when fill data is scheduled.</w:t>
      </w:r>
      <w:r>
        <w:t xml:space="preserve"> </w:t>
      </w:r>
    </w:p>
    <w:p w14:paraId="2AD059B9" w14:textId="064AADFC" w:rsidR="00576DEB" w:rsidRDefault="00576DEB" w:rsidP="000B78C7">
      <w:pPr>
        <w:pStyle w:val="BodyText"/>
      </w:pPr>
      <w:r>
        <w:t>Table below gives all possible combinations control signals coming from external logic which controls what is to be done with data pipe for that transaction.</w:t>
      </w:r>
      <w:r w:rsidR="005A6F26">
        <w:t xml:space="preserve"> Table also lists opcode written to the datapipe op-queue </w:t>
      </w:r>
      <w:r w:rsidR="00761AA2">
        <w:t xml:space="preserve">for performing that operation. </w:t>
      </w:r>
    </w:p>
    <w:p w14:paraId="7A015603" w14:textId="23DCF976" w:rsidR="00761AA2" w:rsidRDefault="00761AA2" w:rsidP="000B78C7">
      <w:pPr>
        <w:pStyle w:val="BodyText"/>
      </w:pPr>
      <w:r>
        <w:t xml:space="preserve">Whenever </w:t>
      </w:r>
      <w:r w:rsidRPr="00761AA2">
        <w:rPr>
          <w:b/>
        </w:rPr>
        <w:t>ctl_op_allocate_p2</w:t>
      </w:r>
      <w:r>
        <w:rPr>
          <w:b/>
        </w:rPr>
        <w:t xml:space="preserve"> </w:t>
      </w:r>
      <w:r w:rsidRPr="00761AA2">
        <w:t xml:space="preserve">is </w:t>
      </w:r>
      <w:r>
        <w:t xml:space="preserve">asserted with these signals, it may trigger an eviction if no invalid ways are available. This is indicated to data pipe by setting </w:t>
      </w:r>
      <w:r w:rsidRPr="00761AA2">
        <w:rPr>
          <w:b/>
        </w:rPr>
        <w:t>Evict</w:t>
      </w:r>
      <w:r>
        <w:rPr>
          <w:b/>
        </w:rPr>
        <w:t xml:space="preserve"> </w:t>
      </w:r>
      <w:r>
        <w:t>Field in the op-queue.</w:t>
      </w:r>
    </w:p>
    <w:p w14:paraId="6F5AEECB" w14:textId="48FBFE13" w:rsidR="00D5577F" w:rsidRDefault="00D5577F" w:rsidP="000B78C7">
      <w:pPr>
        <w:pStyle w:val="BodyText"/>
      </w:pPr>
      <w:r>
        <w:t>While doing this scheduling in P2 cycle, read response port ordering or evict response port ordering fifo is written if operation involves sending output data to one of these ports.</w:t>
      </w:r>
      <w:r w:rsidR="00D03C0E">
        <w:t xml:space="preserve"> Data written to this fifo is the bank to which the operations are issued. This fifo control evict port and read response port assignment to banks. This ensures that evict responses and read responses follow the order which is decided in cycle P2.</w:t>
      </w:r>
    </w:p>
    <w:p w14:paraId="3B6E825D" w14:textId="31337C3D" w:rsidR="008445EA" w:rsidRPr="00761AA2" w:rsidRDefault="008445EA" w:rsidP="000B78C7">
      <w:pPr>
        <w:pStyle w:val="BodyText"/>
      </w:pPr>
      <w:r>
        <w:t>For Pure Bypass operations, Datapipe scheduler is bypassed and only ports are scheduled.</w:t>
      </w:r>
    </w:p>
    <w:tbl>
      <w:tblPr>
        <w:tblStyle w:val="GridTable4-Accent1"/>
        <w:tblW w:w="10975" w:type="dxa"/>
        <w:tblLayout w:type="fixed"/>
        <w:tblLook w:val="04A0" w:firstRow="1" w:lastRow="0" w:firstColumn="1" w:lastColumn="0" w:noHBand="0" w:noVBand="1"/>
      </w:tblPr>
      <w:tblGrid>
        <w:gridCol w:w="1002"/>
        <w:gridCol w:w="1008"/>
        <w:gridCol w:w="1081"/>
        <w:gridCol w:w="1008"/>
        <w:gridCol w:w="796"/>
        <w:gridCol w:w="2210"/>
        <w:gridCol w:w="1060"/>
        <w:gridCol w:w="765"/>
        <w:gridCol w:w="930"/>
        <w:gridCol w:w="1115"/>
      </w:tblGrid>
      <w:tr w:rsidR="00047A38" w:rsidRPr="002B36C0" w14:paraId="1043FCA9" w14:textId="77777777" w:rsidTr="00A66DE6">
        <w:trPr>
          <w:cnfStyle w:val="100000000000" w:firstRow="1" w:lastRow="0" w:firstColumn="0" w:lastColumn="0" w:oddVBand="0" w:evenVBand="0" w:oddHBand="0"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002" w:type="dxa"/>
          </w:tcPr>
          <w:p w14:paraId="44DFFF01" w14:textId="0978F69C" w:rsidR="00A66DE6" w:rsidRPr="00A66DE6" w:rsidRDefault="00047A38" w:rsidP="000B78C7">
            <w:pPr>
              <w:pStyle w:val="BodyText"/>
              <w:rPr>
                <w:b w:val="0"/>
                <w:bCs w:val="0"/>
                <w:lang w:val="es-ES"/>
              </w:rPr>
            </w:pPr>
            <w:r w:rsidRPr="00A66DE6">
              <w:rPr>
                <w:lang w:val="es-ES"/>
              </w:rPr>
              <w:t>Cache_evict_valid_p2</w:t>
            </w:r>
          </w:p>
        </w:tc>
        <w:tc>
          <w:tcPr>
            <w:tcW w:w="1008" w:type="dxa"/>
          </w:tcPr>
          <w:p w14:paraId="604694E4" w14:textId="3992E7FE" w:rsidR="00A66DE6"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A66DE6">
              <w:t>ctrl_op_read_data_p2</w:t>
            </w:r>
          </w:p>
        </w:tc>
        <w:tc>
          <w:tcPr>
            <w:tcW w:w="1081" w:type="dxa"/>
          </w:tcPr>
          <w:p w14:paraId="0ECACC44" w14:textId="29E4D3EA" w:rsidR="00A66DE6"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A66DE6">
              <w:t>ctrl_op_write_data_p2</w:t>
            </w:r>
          </w:p>
        </w:tc>
        <w:tc>
          <w:tcPr>
            <w:tcW w:w="1008" w:type="dxa"/>
          </w:tcPr>
          <w:p w14:paraId="150B1397" w14:textId="05CDF512" w:rsidR="00A66DE6"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lang w:val="fr-FR"/>
              </w:rPr>
            </w:pPr>
            <w:r w:rsidRPr="00A66DE6">
              <w:rPr>
                <w:lang w:val="fr-FR"/>
              </w:rPr>
              <w:t>ctrl_op_port_sel_p2</w:t>
            </w:r>
          </w:p>
        </w:tc>
        <w:tc>
          <w:tcPr>
            <w:tcW w:w="796" w:type="dxa"/>
          </w:tcPr>
          <w:p w14:paraId="64FB34E3" w14:textId="7720146C" w:rsidR="00A66DE6"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A66DE6">
              <w:t>ctrl_op_bypass_p2</w:t>
            </w:r>
          </w:p>
        </w:tc>
        <w:tc>
          <w:tcPr>
            <w:tcW w:w="2210" w:type="dxa"/>
          </w:tcPr>
          <w:p w14:paraId="0AD5F005" w14:textId="77777777" w:rsidR="00047A38"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A66DE6">
              <w:t>Description</w:t>
            </w:r>
          </w:p>
          <w:p w14:paraId="75808006" w14:textId="77777777" w:rsidR="00A66DE6" w:rsidRDefault="00A66DE6" w:rsidP="000B78C7">
            <w:pPr>
              <w:pStyle w:val="BodyText"/>
              <w:cnfStyle w:val="100000000000" w:firstRow="1" w:lastRow="0" w:firstColumn="0" w:lastColumn="0" w:oddVBand="0" w:evenVBand="0" w:oddHBand="0" w:evenHBand="0" w:firstRowFirstColumn="0" w:firstRowLastColumn="0" w:lastRowFirstColumn="0" w:lastRowLastColumn="0"/>
            </w:pPr>
          </w:p>
          <w:p w14:paraId="1428C8AD" w14:textId="10EC9AEE" w:rsidR="00A66DE6" w:rsidRPr="00A66DE6" w:rsidRDefault="00A66DE6" w:rsidP="000B78C7">
            <w:pPr>
              <w:pStyle w:val="BodyText"/>
              <w:cnfStyle w:val="100000000000" w:firstRow="1" w:lastRow="0" w:firstColumn="0" w:lastColumn="0" w:oddVBand="0" w:evenVBand="0" w:oddHBand="0" w:evenHBand="0" w:firstRowFirstColumn="0" w:firstRowLastColumn="0" w:lastRowFirstColumn="0" w:lastRowLastColumn="0"/>
            </w:pPr>
          </w:p>
        </w:tc>
        <w:tc>
          <w:tcPr>
            <w:tcW w:w="1060" w:type="dxa"/>
          </w:tcPr>
          <w:p w14:paraId="7BA75103" w14:textId="77777777" w:rsidR="00047A38"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pPr>
            <w:r w:rsidRPr="00A66DE6">
              <w:t>Datapipe</w:t>
            </w:r>
          </w:p>
          <w:p w14:paraId="5CDBDAD2" w14:textId="15156F09" w:rsidR="00A66DE6"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A66DE6">
              <w:t>Op-Queu</w:t>
            </w:r>
            <w:r w:rsidR="00A66DE6">
              <w:t>e</w:t>
            </w:r>
          </w:p>
        </w:tc>
        <w:tc>
          <w:tcPr>
            <w:tcW w:w="765" w:type="dxa"/>
          </w:tcPr>
          <w:p w14:paraId="79669881" w14:textId="3EFB2737" w:rsidR="00A66DE6"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A66DE6">
              <w:t>Evict</w:t>
            </w:r>
          </w:p>
        </w:tc>
        <w:tc>
          <w:tcPr>
            <w:tcW w:w="930" w:type="dxa"/>
          </w:tcPr>
          <w:p w14:paraId="6FF5947B" w14:textId="77777777" w:rsidR="00047A38"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pPr>
            <w:r w:rsidRPr="00A66DE6">
              <w:t xml:space="preserve">Port </w:t>
            </w:r>
          </w:p>
          <w:p w14:paraId="3B4E2A32" w14:textId="087C03A6" w:rsidR="00047A38"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pPr>
            <w:r w:rsidRPr="00A66DE6">
              <w:t>Sched</w:t>
            </w:r>
          </w:p>
        </w:tc>
        <w:tc>
          <w:tcPr>
            <w:tcW w:w="1115" w:type="dxa"/>
          </w:tcPr>
          <w:p w14:paraId="40B58F37" w14:textId="591620BF" w:rsidR="00A66DE6" w:rsidRPr="00A66DE6" w:rsidRDefault="00047A38" w:rsidP="000B78C7">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A66DE6">
              <w:t>DataPipeSche</w:t>
            </w:r>
            <w:r w:rsidR="00A66DE6">
              <w:t>d</w:t>
            </w:r>
          </w:p>
        </w:tc>
      </w:tr>
      <w:tr w:rsidR="00A66DE6" w:rsidRPr="002B36C0" w14:paraId="1C84111A"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73EE5973" w14:textId="13A75AE8" w:rsidR="00A66DE6" w:rsidRPr="00A66DE6" w:rsidRDefault="00A66DE6" w:rsidP="000B78C7">
            <w:pPr>
              <w:pStyle w:val="BodyText"/>
            </w:pPr>
            <w:r>
              <w:t>Evict</w:t>
            </w:r>
          </w:p>
        </w:tc>
        <w:tc>
          <w:tcPr>
            <w:tcW w:w="1008" w:type="dxa"/>
          </w:tcPr>
          <w:p w14:paraId="19EA7868" w14:textId="2108B190"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r>
              <w:t>Read data array</w:t>
            </w:r>
          </w:p>
        </w:tc>
        <w:tc>
          <w:tcPr>
            <w:tcW w:w="1081" w:type="dxa"/>
          </w:tcPr>
          <w:p w14:paraId="5319E959" w14:textId="0D5072E7"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r>
              <w:t>Write data array</w:t>
            </w:r>
          </w:p>
        </w:tc>
        <w:tc>
          <w:tcPr>
            <w:tcW w:w="1008" w:type="dxa"/>
          </w:tcPr>
          <w:p w14:paraId="2419E4AF" w14:textId="6BBB8019"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r>
              <w:t>Port select</w:t>
            </w:r>
          </w:p>
        </w:tc>
        <w:tc>
          <w:tcPr>
            <w:tcW w:w="796" w:type="dxa"/>
          </w:tcPr>
          <w:p w14:paraId="1066CFE4" w14:textId="3B19D938"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r>
              <w:t>Bypass</w:t>
            </w:r>
          </w:p>
        </w:tc>
        <w:tc>
          <w:tcPr>
            <w:tcW w:w="2210" w:type="dxa"/>
          </w:tcPr>
          <w:p w14:paraId="534207CA" w14:textId="77777777"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p>
        </w:tc>
        <w:tc>
          <w:tcPr>
            <w:tcW w:w="1060" w:type="dxa"/>
          </w:tcPr>
          <w:p w14:paraId="27319F6F" w14:textId="77777777"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p>
        </w:tc>
        <w:tc>
          <w:tcPr>
            <w:tcW w:w="765" w:type="dxa"/>
          </w:tcPr>
          <w:p w14:paraId="35BE3101" w14:textId="77777777"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p>
        </w:tc>
        <w:tc>
          <w:tcPr>
            <w:tcW w:w="930" w:type="dxa"/>
          </w:tcPr>
          <w:p w14:paraId="5C6AB85F" w14:textId="77777777"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p>
        </w:tc>
        <w:tc>
          <w:tcPr>
            <w:tcW w:w="1115" w:type="dxa"/>
          </w:tcPr>
          <w:p w14:paraId="052FF985" w14:textId="77777777" w:rsidR="00A66DE6" w:rsidRPr="00A66DE6" w:rsidRDefault="00A66DE6" w:rsidP="000B78C7">
            <w:pPr>
              <w:pStyle w:val="BodyText"/>
              <w:cnfStyle w:val="000000100000" w:firstRow="0" w:lastRow="0" w:firstColumn="0" w:lastColumn="0" w:oddVBand="0" w:evenVBand="0" w:oddHBand="1" w:evenHBand="0" w:firstRowFirstColumn="0" w:firstRowLastColumn="0" w:lastRowFirstColumn="0" w:lastRowLastColumn="0"/>
            </w:pPr>
          </w:p>
        </w:tc>
      </w:tr>
      <w:tr w:rsidR="00047A38" w:rsidRPr="002B36C0" w14:paraId="54670C6B"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0D1D7ED3" w14:textId="77777777" w:rsidR="00047A38" w:rsidRPr="00A66DE6" w:rsidRDefault="00047A38" w:rsidP="000B78C7">
            <w:pPr>
              <w:pStyle w:val="BodyText"/>
            </w:pPr>
            <w:r w:rsidRPr="00A66DE6">
              <w:t>X</w:t>
            </w:r>
          </w:p>
        </w:tc>
        <w:tc>
          <w:tcPr>
            <w:tcW w:w="1008" w:type="dxa"/>
          </w:tcPr>
          <w:p w14:paraId="3F97282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81" w:type="dxa"/>
          </w:tcPr>
          <w:p w14:paraId="24EC9FFD"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08" w:type="dxa"/>
          </w:tcPr>
          <w:p w14:paraId="24C26063"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796" w:type="dxa"/>
          </w:tcPr>
          <w:p w14:paraId="4FF887A3"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0C78519C" w14:textId="4CA26797" w:rsidR="00047A38" w:rsidRPr="00A66DE6" w:rsidRDefault="002D423F"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0. </w:t>
            </w:r>
            <w:r w:rsidR="00047A38" w:rsidRPr="00A66DE6">
              <w:t>No operation scheduled</w:t>
            </w:r>
          </w:p>
        </w:tc>
        <w:tc>
          <w:tcPr>
            <w:tcW w:w="1060" w:type="dxa"/>
          </w:tcPr>
          <w:p w14:paraId="7EDF7588" w14:textId="389211B3" w:rsidR="00047A38" w:rsidRPr="00A66DE6" w:rsidRDefault="00792065"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765" w:type="dxa"/>
          </w:tcPr>
          <w:p w14:paraId="5DACD485"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930" w:type="dxa"/>
          </w:tcPr>
          <w:p w14:paraId="4A61E4BB"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1115" w:type="dxa"/>
          </w:tcPr>
          <w:p w14:paraId="2890C1C9"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r>
      <w:tr w:rsidR="00047A38" w:rsidRPr="002B36C0" w14:paraId="0D8D0A2D"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10543AE4" w14:textId="77777777" w:rsidR="00047A38" w:rsidRPr="00A66DE6" w:rsidRDefault="00047A38" w:rsidP="000B78C7">
            <w:pPr>
              <w:pStyle w:val="BodyText"/>
            </w:pPr>
            <w:r w:rsidRPr="00A66DE6">
              <w:t>X</w:t>
            </w:r>
          </w:p>
        </w:tc>
        <w:tc>
          <w:tcPr>
            <w:tcW w:w="1008" w:type="dxa"/>
          </w:tcPr>
          <w:p w14:paraId="0A640463"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81" w:type="dxa"/>
          </w:tcPr>
          <w:p w14:paraId="3A090F59"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08" w:type="dxa"/>
          </w:tcPr>
          <w:p w14:paraId="089EAAD1"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796" w:type="dxa"/>
          </w:tcPr>
          <w:p w14:paraId="4A0BD377"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2210" w:type="dxa"/>
          </w:tcPr>
          <w:p w14:paraId="42BC5745" w14:textId="6097A9C9" w:rsidR="00047A38" w:rsidRPr="00A66DE6" w:rsidRDefault="002D423F"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1. </w:t>
            </w:r>
            <w:r w:rsidR="00047A38" w:rsidRPr="00A66DE6">
              <w:t>Bypass data on write port to read response port</w:t>
            </w:r>
          </w:p>
        </w:tc>
        <w:tc>
          <w:tcPr>
            <w:tcW w:w="1060" w:type="dxa"/>
          </w:tcPr>
          <w:p w14:paraId="4E6CC024" w14:textId="7F796B6B" w:rsidR="00047A38" w:rsidRPr="00A66DE6" w:rsidRDefault="00792065" w:rsidP="000B78C7">
            <w:pPr>
              <w:pStyle w:val="BodyText"/>
              <w:cnfStyle w:val="000000100000" w:firstRow="0" w:lastRow="0" w:firstColumn="0" w:lastColumn="0" w:oddVBand="0" w:evenVBand="0" w:oddHBand="1" w:evenHBand="0" w:firstRowFirstColumn="0" w:firstRowLastColumn="0" w:lastRowFirstColumn="0" w:lastRowLastColumn="0"/>
            </w:pPr>
            <w:r w:rsidRPr="00A66DE6">
              <w:t>-</w:t>
            </w:r>
          </w:p>
        </w:tc>
        <w:tc>
          <w:tcPr>
            <w:tcW w:w="765" w:type="dxa"/>
          </w:tcPr>
          <w:p w14:paraId="3D140942"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w:t>
            </w:r>
          </w:p>
        </w:tc>
        <w:tc>
          <w:tcPr>
            <w:tcW w:w="930" w:type="dxa"/>
          </w:tcPr>
          <w:p w14:paraId="44B3FD32"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rPr>
                <w:vertAlign w:val="subscript"/>
              </w:rPr>
            </w:pPr>
            <w:r w:rsidRPr="00A66DE6">
              <w:t>R</w:t>
            </w:r>
            <w:r w:rsidRPr="00A66DE6">
              <w:rPr>
                <w:vertAlign w:val="subscript"/>
              </w:rPr>
              <w:t>bypass</w:t>
            </w:r>
          </w:p>
        </w:tc>
        <w:tc>
          <w:tcPr>
            <w:tcW w:w="1115" w:type="dxa"/>
          </w:tcPr>
          <w:p w14:paraId="4805474C"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w:t>
            </w:r>
          </w:p>
        </w:tc>
      </w:tr>
      <w:tr w:rsidR="00047A38" w:rsidRPr="002B36C0" w14:paraId="293FA251"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76CC1279" w14:textId="77777777" w:rsidR="00047A38" w:rsidRPr="00A66DE6" w:rsidRDefault="00047A38" w:rsidP="000B78C7">
            <w:pPr>
              <w:pStyle w:val="BodyText"/>
            </w:pPr>
            <w:r w:rsidRPr="00A66DE6">
              <w:t>X</w:t>
            </w:r>
          </w:p>
        </w:tc>
        <w:tc>
          <w:tcPr>
            <w:tcW w:w="1008" w:type="dxa"/>
          </w:tcPr>
          <w:p w14:paraId="0DED99A8"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81" w:type="dxa"/>
          </w:tcPr>
          <w:p w14:paraId="6F2C7282"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08" w:type="dxa"/>
          </w:tcPr>
          <w:p w14:paraId="1731D313"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796" w:type="dxa"/>
          </w:tcPr>
          <w:p w14:paraId="6D7B3E7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2C184EC5" w14:textId="455A8E16" w:rsidR="00047A38" w:rsidRPr="00A66DE6" w:rsidRDefault="0018267C"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2. </w:t>
            </w:r>
            <w:r w:rsidR="00047A38" w:rsidRPr="00A66DE6">
              <w:t>Illegal</w:t>
            </w:r>
          </w:p>
        </w:tc>
        <w:tc>
          <w:tcPr>
            <w:tcW w:w="1060" w:type="dxa"/>
          </w:tcPr>
          <w:p w14:paraId="3B92B901"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765" w:type="dxa"/>
          </w:tcPr>
          <w:p w14:paraId="06D02240"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930" w:type="dxa"/>
          </w:tcPr>
          <w:p w14:paraId="79BE9E4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1115" w:type="dxa"/>
          </w:tcPr>
          <w:p w14:paraId="20CB105E"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r>
      <w:tr w:rsidR="00047A38" w:rsidRPr="002B36C0" w14:paraId="587FD0A3"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0942D1CC" w14:textId="77777777" w:rsidR="00047A38" w:rsidRPr="00A66DE6" w:rsidRDefault="00047A38" w:rsidP="000B78C7">
            <w:pPr>
              <w:pStyle w:val="BodyText"/>
            </w:pPr>
            <w:r w:rsidRPr="00A66DE6">
              <w:t>X</w:t>
            </w:r>
          </w:p>
        </w:tc>
        <w:tc>
          <w:tcPr>
            <w:tcW w:w="1008" w:type="dxa"/>
          </w:tcPr>
          <w:p w14:paraId="637746D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81" w:type="dxa"/>
          </w:tcPr>
          <w:p w14:paraId="71E4933E"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08" w:type="dxa"/>
          </w:tcPr>
          <w:p w14:paraId="68F1B12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796" w:type="dxa"/>
          </w:tcPr>
          <w:p w14:paraId="1B24FF5B"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2210" w:type="dxa"/>
          </w:tcPr>
          <w:p w14:paraId="7564FAA8" w14:textId="014319CC" w:rsidR="00047A38" w:rsidRPr="00A66DE6" w:rsidRDefault="0018267C"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3. </w:t>
            </w:r>
            <w:r w:rsidR="00047A38" w:rsidRPr="00A66DE6">
              <w:t>Bypass data on write port to evict port</w:t>
            </w:r>
          </w:p>
        </w:tc>
        <w:tc>
          <w:tcPr>
            <w:tcW w:w="1060" w:type="dxa"/>
          </w:tcPr>
          <w:p w14:paraId="3DF0EC8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NOP</w:t>
            </w:r>
          </w:p>
        </w:tc>
        <w:tc>
          <w:tcPr>
            <w:tcW w:w="765" w:type="dxa"/>
          </w:tcPr>
          <w:p w14:paraId="5EADD2E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w:t>
            </w:r>
          </w:p>
        </w:tc>
        <w:tc>
          <w:tcPr>
            <w:tcW w:w="930" w:type="dxa"/>
          </w:tcPr>
          <w:p w14:paraId="4D7FB63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rPr>
                <w:vertAlign w:val="subscript"/>
              </w:rPr>
            </w:pPr>
            <w:r w:rsidRPr="00A66DE6">
              <w:t>E</w:t>
            </w:r>
            <w:r w:rsidRPr="00A66DE6">
              <w:rPr>
                <w:vertAlign w:val="subscript"/>
              </w:rPr>
              <w:t>Bypass</w:t>
            </w:r>
          </w:p>
        </w:tc>
        <w:tc>
          <w:tcPr>
            <w:tcW w:w="1115" w:type="dxa"/>
          </w:tcPr>
          <w:p w14:paraId="377D2EF9"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w:t>
            </w:r>
          </w:p>
        </w:tc>
      </w:tr>
      <w:tr w:rsidR="00047A38" w:rsidRPr="002B36C0" w14:paraId="358B7F07"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3A73D050" w14:textId="77777777" w:rsidR="00047A38" w:rsidRPr="00A66DE6" w:rsidRDefault="00047A38" w:rsidP="000B78C7">
            <w:pPr>
              <w:pStyle w:val="BodyText"/>
            </w:pPr>
            <w:r w:rsidRPr="00A66DE6">
              <w:t>X</w:t>
            </w:r>
          </w:p>
        </w:tc>
        <w:tc>
          <w:tcPr>
            <w:tcW w:w="1008" w:type="dxa"/>
          </w:tcPr>
          <w:p w14:paraId="080B516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81" w:type="dxa"/>
          </w:tcPr>
          <w:p w14:paraId="353E82B5"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08" w:type="dxa"/>
          </w:tcPr>
          <w:p w14:paraId="3A292CA0"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796" w:type="dxa"/>
          </w:tcPr>
          <w:p w14:paraId="58A1CBEB"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5218CF63" w14:textId="39716E92" w:rsidR="00047A38" w:rsidRPr="00A66DE6" w:rsidRDefault="00C13779"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4. </w:t>
            </w:r>
            <w:r w:rsidR="00047A38" w:rsidRPr="00A66DE6">
              <w:t>Write the data on write port to the data array</w:t>
            </w:r>
          </w:p>
        </w:tc>
        <w:tc>
          <w:tcPr>
            <w:tcW w:w="1060" w:type="dxa"/>
          </w:tcPr>
          <w:p w14:paraId="1CD8DAB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WR</w:t>
            </w:r>
          </w:p>
        </w:tc>
        <w:tc>
          <w:tcPr>
            <w:tcW w:w="765" w:type="dxa"/>
          </w:tcPr>
          <w:p w14:paraId="464B587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930" w:type="dxa"/>
          </w:tcPr>
          <w:p w14:paraId="538E0A6C"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1115" w:type="dxa"/>
          </w:tcPr>
          <w:p w14:paraId="0B32C3B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Yes</w:t>
            </w:r>
          </w:p>
        </w:tc>
      </w:tr>
      <w:tr w:rsidR="00047A38" w:rsidRPr="002B36C0" w14:paraId="758E3BEB"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4394FBD2" w14:textId="77777777" w:rsidR="00047A38" w:rsidRPr="00A66DE6" w:rsidRDefault="00047A38" w:rsidP="000B78C7">
            <w:pPr>
              <w:pStyle w:val="BodyText"/>
            </w:pPr>
            <w:r w:rsidRPr="00A66DE6">
              <w:t>X</w:t>
            </w:r>
          </w:p>
        </w:tc>
        <w:tc>
          <w:tcPr>
            <w:tcW w:w="1008" w:type="dxa"/>
          </w:tcPr>
          <w:p w14:paraId="458D7DAE"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81" w:type="dxa"/>
          </w:tcPr>
          <w:p w14:paraId="601B669C"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08" w:type="dxa"/>
          </w:tcPr>
          <w:p w14:paraId="163C45D1"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796" w:type="dxa"/>
          </w:tcPr>
          <w:p w14:paraId="214F1FEB"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2210" w:type="dxa"/>
          </w:tcPr>
          <w:p w14:paraId="73884EAA" w14:textId="50E2F5C7" w:rsidR="00047A38" w:rsidRPr="00A66DE6" w:rsidRDefault="00C13779"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5. </w:t>
            </w:r>
            <w:r w:rsidR="00047A38" w:rsidRPr="00A66DE6">
              <w:t xml:space="preserve">write data to array and provide it on read response port </w:t>
            </w:r>
          </w:p>
        </w:tc>
        <w:tc>
          <w:tcPr>
            <w:tcW w:w="1060" w:type="dxa"/>
          </w:tcPr>
          <w:p w14:paraId="4F3EB6DC"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WT</w:t>
            </w:r>
          </w:p>
        </w:tc>
        <w:tc>
          <w:tcPr>
            <w:tcW w:w="765" w:type="dxa"/>
          </w:tcPr>
          <w:p w14:paraId="33F9ED5D"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w:t>
            </w:r>
          </w:p>
        </w:tc>
        <w:tc>
          <w:tcPr>
            <w:tcW w:w="930" w:type="dxa"/>
          </w:tcPr>
          <w:p w14:paraId="1613E1A7"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rPr>
                <w:vertAlign w:val="subscript"/>
              </w:rPr>
            </w:pPr>
            <w:r w:rsidRPr="00A66DE6">
              <w:t>R</w:t>
            </w:r>
          </w:p>
        </w:tc>
        <w:tc>
          <w:tcPr>
            <w:tcW w:w="1115" w:type="dxa"/>
          </w:tcPr>
          <w:p w14:paraId="13C4877B"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r>
      <w:tr w:rsidR="00047A38" w:rsidRPr="002B36C0" w14:paraId="61DA07F9"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6C9D9616" w14:textId="77777777" w:rsidR="00047A38" w:rsidRPr="00A66DE6" w:rsidRDefault="00047A38" w:rsidP="000B78C7">
            <w:pPr>
              <w:pStyle w:val="BodyText"/>
            </w:pPr>
            <w:r w:rsidRPr="00A66DE6">
              <w:t>X</w:t>
            </w:r>
          </w:p>
        </w:tc>
        <w:tc>
          <w:tcPr>
            <w:tcW w:w="1008" w:type="dxa"/>
          </w:tcPr>
          <w:p w14:paraId="7493C399"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81" w:type="dxa"/>
          </w:tcPr>
          <w:p w14:paraId="63C3BD4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08" w:type="dxa"/>
          </w:tcPr>
          <w:p w14:paraId="6741B1B2"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796" w:type="dxa"/>
          </w:tcPr>
          <w:p w14:paraId="5E4AF67E"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7CDF3123" w14:textId="22914066" w:rsidR="00047A38" w:rsidRPr="00A66DE6" w:rsidRDefault="00C13779"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6. </w:t>
            </w:r>
            <w:r w:rsidR="00047A38" w:rsidRPr="00A66DE6">
              <w:t>Write the data on write port to the data array</w:t>
            </w:r>
            <w:r w:rsidR="00B93AD5" w:rsidRPr="00A66DE6">
              <w:t>.</w:t>
            </w:r>
          </w:p>
        </w:tc>
        <w:tc>
          <w:tcPr>
            <w:tcW w:w="1060" w:type="dxa"/>
          </w:tcPr>
          <w:p w14:paraId="196D051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WR</w:t>
            </w:r>
          </w:p>
        </w:tc>
        <w:tc>
          <w:tcPr>
            <w:tcW w:w="765" w:type="dxa"/>
          </w:tcPr>
          <w:p w14:paraId="066973D1"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930" w:type="dxa"/>
          </w:tcPr>
          <w:p w14:paraId="168CC35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1115" w:type="dxa"/>
          </w:tcPr>
          <w:p w14:paraId="312E8CBD"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Yes</w:t>
            </w:r>
          </w:p>
        </w:tc>
      </w:tr>
      <w:tr w:rsidR="00047A38" w:rsidRPr="002B36C0" w14:paraId="21363E3E"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0470C915" w14:textId="77777777" w:rsidR="00047A38" w:rsidRPr="00A66DE6" w:rsidRDefault="00047A38" w:rsidP="000B78C7">
            <w:pPr>
              <w:pStyle w:val="BodyText"/>
            </w:pPr>
            <w:r w:rsidRPr="00A66DE6">
              <w:t>X</w:t>
            </w:r>
          </w:p>
        </w:tc>
        <w:tc>
          <w:tcPr>
            <w:tcW w:w="1008" w:type="dxa"/>
          </w:tcPr>
          <w:p w14:paraId="75DED423"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81" w:type="dxa"/>
          </w:tcPr>
          <w:p w14:paraId="007D34AF"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08" w:type="dxa"/>
          </w:tcPr>
          <w:p w14:paraId="5E5ADBB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796" w:type="dxa"/>
          </w:tcPr>
          <w:p w14:paraId="5EAADF08"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2210" w:type="dxa"/>
          </w:tcPr>
          <w:p w14:paraId="5C3B1105" w14:textId="23508B38" w:rsidR="00047A38" w:rsidRPr="00A66DE6" w:rsidRDefault="00C13779"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7. </w:t>
            </w:r>
            <w:r w:rsidR="00047A38" w:rsidRPr="00A66DE6">
              <w:t>write data to array and provide it on evict response port</w:t>
            </w:r>
          </w:p>
        </w:tc>
        <w:tc>
          <w:tcPr>
            <w:tcW w:w="1060" w:type="dxa"/>
          </w:tcPr>
          <w:p w14:paraId="6108C1DC"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WT</w:t>
            </w:r>
          </w:p>
        </w:tc>
        <w:tc>
          <w:tcPr>
            <w:tcW w:w="765" w:type="dxa"/>
          </w:tcPr>
          <w:p w14:paraId="2801F4FB"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w:t>
            </w:r>
          </w:p>
        </w:tc>
        <w:tc>
          <w:tcPr>
            <w:tcW w:w="930" w:type="dxa"/>
          </w:tcPr>
          <w:p w14:paraId="6E2015C6"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E</w:t>
            </w:r>
          </w:p>
        </w:tc>
        <w:tc>
          <w:tcPr>
            <w:tcW w:w="1115" w:type="dxa"/>
          </w:tcPr>
          <w:p w14:paraId="5FF04FE7"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r>
      <w:tr w:rsidR="00047A38" w:rsidRPr="002B36C0" w14:paraId="41CF9E09"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38FE8486" w14:textId="77777777" w:rsidR="00047A38" w:rsidRPr="00A66DE6" w:rsidRDefault="00047A38" w:rsidP="000B78C7">
            <w:pPr>
              <w:pStyle w:val="BodyText"/>
            </w:pPr>
            <w:r w:rsidRPr="00A66DE6">
              <w:t>0</w:t>
            </w:r>
          </w:p>
        </w:tc>
        <w:tc>
          <w:tcPr>
            <w:tcW w:w="1008" w:type="dxa"/>
          </w:tcPr>
          <w:p w14:paraId="172EE4C5"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81" w:type="dxa"/>
          </w:tcPr>
          <w:p w14:paraId="7D0B161B"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08" w:type="dxa"/>
          </w:tcPr>
          <w:p w14:paraId="2D5C0105"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796" w:type="dxa"/>
          </w:tcPr>
          <w:p w14:paraId="3D9FF65B"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3CBADD39" w14:textId="6B19B66E" w:rsidR="00047A38" w:rsidRPr="00A66DE6" w:rsidRDefault="00745BBF"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8. </w:t>
            </w:r>
            <w:r w:rsidR="00047A38" w:rsidRPr="00A66DE6">
              <w:t>Read data array and send it on read response port</w:t>
            </w:r>
          </w:p>
        </w:tc>
        <w:tc>
          <w:tcPr>
            <w:tcW w:w="1060" w:type="dxa"/>
          </w:tcPr>
          <w:p w14:paraId="67C5973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RD</w:t>
            </w:r>
          </w:p>
        </w:tc>
        <w:tc>
          <w:tcPr>
            <w:tcW w:w="765" w:type="dxa"/>
          </w:tcPr>
          <w:p w14:paraId="22470C13"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930" w:type="dxa"/>
          </w:tcPr>
          <w:p w14:paraId="1AA6E861"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R</w:t>
            </w:r>
          </w:p>
        </w:tc>
        <w:tc>
          <w:tcPr>
            <w:tcW w:w="1115" w:type="dxa"/>
          </w:tcPr>
          <w:p w14:paraId="102DA2E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Yes</w:t>
            </w:r>
          </w:p>
        </w:tc>
      </w:tr>
      <w:tr w:rsidR="00047A38" w:rsidRPr="002B36C0" w14:paraId="5E5EC75E"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54EE8D7E" w14:textId="77777777" w:rsidR="00047A38" w:rsidRPr="00A66DE6" w:rsidRDefault="00047A38" w:rsidP="000B78C7">
            <w:pPr>
              <w:pStyle w:val="BodyText"/>
            </w:pPr>
            <w:r w:rsidRPr="00A66DE6">
              <w:t>1</w:t>
            </w:r>
          </w:p>
        </w:tc>
        <w:tc>
          <w:tcPr>
            <w:tcW w:w="1008" w:type="dxa"/>
          </w:tcPr>
          <w:p w14:paraId="5EB70CE3"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81" w:type="dxa"/>
          </w:tcPr>
          <w:p w14:paraId="2F7652CF"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08" w:type="dxa"/>
          </w:tcPr>
          <w:p w14:paraId="695389B7"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X</w:t>
            </w:r>
          </w:p>
        </w:tc>
        <w:tc>
          <w:tcPr>
            <w:tcW w:w="796" w:type="dxa"/>
          </w:tcPr>
          <w:p w14:paraId="44D72C5D"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2210" w:type="dxa"/>
          </w:tcPr>
          <w:p w14:paraId="0DCDC16E" w14:textId="4701F62A" w:rsidR="00047A38" w:rsidRPr="00A66DE6" w:rsidRDefault="00745BBF"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9. </w:t>
            </w:r>
            <w:r w:rsidR="00047A38" w:rsidRPr="00A66DE6">
              <w:t>Read data array and send it on evict port for eviction</w:t>
            </w:r>
          </w:p>
        </w:tc>
        <w:tc>
          <w:tcPr>
            <w:tcW w:w="1060" w:type="dxa"/>
          </w:tcPr>
          <w:p w14:paraId="2982640A"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NOP</w:t>
            </w:r>
          </w:p>
        </w:tc>
        <w:tc>
          <w:tcPr>
            <w:tcW w:w="765" w:type="dxa"/>
          </w:tcPr>
          <w:p w14:paraId="0A44ADA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c>
          <w:tcPr>
            <w:tcW w:w="930" w:type="dxa"/>
          </w:tcPr>
          <w:p w14:paraId="07C58C6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rPr>
                <w:vertAlign w:val="subscript"/>
              </w:rPr>
            </w:pPr>
            <w:r w:rsidRPr="00A66DE6">
              <w:t>E</w:t>
            </w:r>
            <w:r w:rsidRPr="00A66DE6">
              <w:rPr>
                <w:vertAlign w:val="subscript"/>
              </w:rPr>
              <w:t>Evict</w:t>
            </w:r>
          </w:p>
        </w:tc>
        <w:tc>
          <w:tcPr>
            <w:tcW w:w="1115" w:type="dxa"/>
          </w:tcPr>
          <w:p w14:paraId="40A6E9A9"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r>
      <w:tr w:rsidR="00047A38" w:rsidRPr="002B36C0" w14:paraId="0B6EB8AE"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75134C38" w14:textId="77777777" w:rsidR="00047A38" w:rsidRPr="00A66DE6" w:rsidRDefault="00047A38" w:rsidP="000B78C7">
            <w:pPr>
              <w:pStyle w:val="BodyText"/>
            </w:pPr>
            <w:r w:rsidRPr="00A66DE6">
              <w:t>0</w:t>
            </w:r>
          </w:p>
        </w:tc>
        <w:tc>
          <w:tcPr>
            <w:tcW w:w="1008" w:type="dxa"/>
          </w:tcPr>
          <w:p w14:paraId="005FEFD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81" w:type="dxa"/>
          </w:tcPr>
          <w:p w14:paraId="7B80C95E"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08" w:type="dxa"/>
          </w:tcPr>
          <w:p w14:paraId="16BA192F"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X</w:t>
            </w:r>
          </w:p>
        </w:tc>
        <w:tc>
          <w:tcPr>
            <w:tcW w:w="796" w:type="dxa"/>
          </w:tcPr>
          <w:p w14:paraId="7C64CF80"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2210" w:type="dxa"/>
          </w:tcPr>
          <w:p w14:paraId="427960E1" w14:textId="57333966" w:rsidR="00047A38" w:rsidRPr="00A66DE6" w:rsidRDefault="00745BBF"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10. </w:t>
            </w:r>
            <w:r w:rsidR="00047A38" w:rsidRPr="00A66DE6">
              <w:t xml:space="preserve">Illegal </w:t>
            </w:r>
          </w:p>
        </w:tc>
        <w:tc>
          <w:tcPr>
            <w:tcW w:w="1060" w:type="dxa"/>
          </w:tcPr>
          <w:p w14:paraId="4586697C"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765" w:type="dxa"/>
          </w:tcPr>
          <w:p w14:paraId="50899A6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930" w:type="dxa"/>
          </w:tcPr>
          <w:p w14:paraId="49F551E3"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1115" w:type="dxa"/>
          </w:tcPr>
          <w:p w14:paraId="63533D9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r>
      <w:tr w:rsidR="00047A38" w:rsidRPr="002B36C0" w14:paraId="427E82EA"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31AF9120" w14:textId="77777777" w:rsidR="00047A38" w:rsidRPr="00A66DE6" w:rsidRDefault="00047A38" w:rsidP="000B78C7">
            <w:pPr>
              <w:pStyle w:val="BodyText"/>
            </w:pPr>
            <w:r w:rsidRPr="00A66DE6">
              <w:t>1</w:t>
            </w:r>
          </w:p>
        </w:tc>
        <w:tc>
          <w:tcPr>
            <w:tcW w:w="1008" w:type="dxa"/>
          </w:tcPr>
          <w:p w14:paraId="375F4F05"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81" w:type="dxa"/>
          </w:tcPr>
          <w:p w14:paraId="5E6736DA"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08" w:type="dxa"/>
          </w:tcPr>
          <w:p w14:paraId="38B02056"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796" w:type="dxa"/>
          </w:tcPr>
          <w:p w14:paraId="57D56699"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2210" w:type="dxa"/>
          </w:tcPr>
          <w:p w14:paraId="30CDCFE1" w14:textId="40022849" w:rsidR="00047A38" w:rsidRPr="00A66DE6" w:rsidRDefault="00745BBF"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11. </w:t>
            </w:r>
            <w:r w:rsidR="00047A38" w:rsidRPr="00A66DE6">
              <w:t>Read Data Array for Eviction, Bypass data on write port to rdrsp port (data is read only for eviction)</w:t>
            </w:r>
          </w:p>
        </w:tc>
        <w:tc>
          <w:tcPr>
            <w:tcW w:w="1060" w:type="dxa"/>
          </w:tcPr>
          <w:p w14:paraId="62ACAB79"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NOP</w:t>
            </w:r>
          </w:p>
        </w:tc>
        <w:tc>
          <w:tcPr>
            <w:tcW w:w="765" w:type="dxa"/>
          </w:tcPr>
          <w:p w14:paraId="153B3EC4"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c>
          <w:tcPr>
            <w:tcW w:w="930" w:type="dxa"/>
          </w:tcPr>
          <w:p w14:paraId="1CE397B5"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rPr>
                <w:vertAlign w:val="subscript"/>
              </w:rPr>
            </w:pPr>
            <w:r w:rsidRPr="00A66DE6">
              <w:t>R</w:t>
            </w:r>
            <w:r w:rsidRPr="00A66DE6">
              <w:rPr>
                <w:vertAlign w:val="subscript"/>
              </w:rPr>
              <w:t>Bypass</w:t>
            </w:r>
            <w:r w:rsidRPr="00A66DE6">
              <w:t xml:space="preserve"> ,E</w:t>
            </w:r>
            <w:r w:rsidRPr="00A66DE6">
              <w:rPr>
                <w:vertAlign w:val="subscript"/>
              </w:rPr>
              <w:t>Evict</w:t>
            </w:r>
          </w:p>
        </w:tc>
        <w:tc>
          <w:tcPr>
            <w:tcW w:w="1115" w:type="dxa"/>
          </w:tcPr>
          <w:p w14:paraId="623FBE9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r>
      <w:tr w:rsidR="00047A38" w:rsidRPr="002B36C0" w14:paraId="5ABCE57D"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0A71145E" w14:textId="77777777" w:rsidR="00047A38" w:rsidRPr="00A66DE6" w:rsidRDefault="00047A38" w:rsidP="000B78C7">
            <w:pPr>
              <w:pStyle w:val="BodyText"/>
            </w:pPr>
            <w:r w:rsidRPr="00A66DE6">
              <w:t>0</w:t>
            </w:r>
          </w:p>
        </w:tc>
        <w:tc>
          <w:tcPr>
            <w:tcW w:w="1008" w:type="dxa"/>
          </w:tcPr>
          <w:p w14:paraId="2F2706F5"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81" w:type="dxa"/>
          </w:tcPr>
          <w:p w14:paraId="0742B050"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1008" w:type="dxa"/>
          </w:tcPr>
          <w:p w14:paraId="24728F3B"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796" w:type="dxa"/>
          </w:tcPr>
          <w:p w14:paraId="59ED9DAD"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0BC6EE7C" w14:textId="34077AB7" w:rsidR="00047A38" w:rsidRPr="00A66DE6" w:rsidRDefault="00745BBF"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12. </w:t>
            </w:r>
            <w:r w:rsidR="00047A38" w:rsidRPr="00A66DE6">
              <w:t>Read data array and send it on evict port</w:t>
            </w:r>
          </w:p>
        </w:tc>
        <w:tc>
          <w:tcPr>
            <w:tcW w:w="1060" w:type="dxa"/>
          </w:tcPr>
          <w:p w14:paraId="69B7CF74"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RD</w:t>
            </w:r>
          </w:p>
        </w:tc>
        <w:tc>
          <w:tcPr>
            <w:tcW w:w="765" w:type="dxa"/>
          </w:tcPr>
          <w:p w14:paraId="4B9E8F20"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930" w:type="dxa"/>
          </w:tcPr>
          <w:p w14:paraId="1CE58D61"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E</w:t>
            </w:r>
          </w:p>
        </w:tc>
        <w:tc>
          <w:tcPr>
            <w:tcW w:w="1115" w:type="dxa"/>
          </w:tcPr>
          <w:p w14:paraId="2D6D720B"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Yes</w:t>
            </w:r>
          </w:p>
        </w:tc>
      </w:tr>
      <w:tr w:rsidR="00047A38" w:rsidRPr="002B36C0" w14:paraId="24A2B770"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1BBCCFEB" w14:textId="77777777" w:rsidR="00047A38" w:rsidRPr="00A66DE6" w:rsidRDefault="00047A38" w:rsidP="000B78C7">
            <w:pPr>
              <w:pStyle w:val="BodyText"/>
            </w:pPr>
            <w:r w:rsidRPr="00A66DE6">
              <w:t>1</w:t>
            </w:r>
          </w:p>
        </w:tc>
        <w:tc>
          <w:tcPr>
            <w:tcW w:w="1008" w:type="dxa"/>
          </w:tcPr>
          <w:p w14:paraId="3581263D"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81" w:type="dxa"/>
          </w:tcPr>
          <w:p w14:paraId="36A4D105"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1008" w:type="dxa"/>
          </w:tcPr>
          <w:p w14:paraId="6BF38501"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796" w:type="dxa"/>
          </w:tcPr>
          <w:p w14:paraId="78426F8C"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2210" w:type="dxa"/>
          </w:tcPr>
          <w:p w14:paraId="27BE3530" w14:textId="01FCF21D" w:rsidR="00047A38" w:rsidRPr="00A66DE6" w:rsidRDefault="00745BBF" w:rsidP="000B78C7">
            <w:pPr>
              <w:pStyle w:val="BodyText"/>
              <w:cnfStyle w:val="000000100000" w:firstRow="0" w:lastRow="0" w:firstColumn="0" w:lastColumn="0" w:oddVBand="0" w:evenVBand="0" w:oddHBand="1" w:evenHBand="0" w:firstRowFirstColumn="0" w:firstRowLastColumn="0" w:lastRowFirstColumn="0" w:lastRowLastColumn="0"/>
            </w:pPr>
            <w:r w:rsidRPr="00A66DE6">
              <w:t>13.</w:t>
            </w:r>
            <w:r w:rsidR="00047A38" w:rsidRPr="00A66DE6">
              <w:t>Read Data Array for Eviction, Bypass data on write port to evict port (data is read only for eviction)</w:t>
            </w:r>
            <w:r w:rsidR="00F142CE" w:rsidRPr="00A66DE6">
              <w:t xml:space="preserve"> Note: not used by DMI</w:t>
            </w:r>
          </w:p>
        </w:tc>
        <w:tc>
          <w:tcPr>
            <w:tcW w:w="1060" w:type="dxa"/>
          </w:tcPr>
          <w:p w14:paraId="470B387F"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NOP</w:t>
            </w:r>
          </w:p>
        </w:tc>
        <w:tc>
          <w:tcPr>
            <w:tcW w:w="765" w:type="dxa"/>
          </w:tcPr>
          <w:p w14:paraId="1483339C"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c>
          <w:tcPr>
            <w:tcW w:w="930" w:type="dxa"/>
          </w:tcPr>
          <w:p w14:paraId="085FA87D"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E</w:t>
            </w:r>
            <w:r w:rsidRPr="00A66DE6">
              <w:rPr>
                <w:vertAlign w:val="subscript"/>
              </w:rPr>
              <w:t>Bypass</w:t>
            </w:r>
            <w:r w:rsidRPr="00A66DE6">
              <w:t>,</w:t>
            </w:r>
          </w:p>
          <w:p w14:paraId="58CF7B75"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rPr>
                <w:vertAlign w:val="subscript"/>
              </w:rPr>
            </w:pPr>
            <w:r w:rsidRPr="00A66DE6">
              <w:t>E</w:t>
            </w:r>
            <w:r w:rsidRPr="00A66DE6">
              <w:rPr>
                <w:vertAlign w:val="subscript"/>
              </w:rPr>
              <w:t>Evict</w:t>
            </w:r>
          </w:p>
        </w:tc>
        <w:tc>
          <w:tcPr>
            <w:tcW w:w="1115" w:type="dxa"/>
          </w:tcPr>
          <w:p w14:paraId="2AC00C40"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r>
      <w:tr w:rsidR="00047A38" w:rsidRPr="002B36C0" w14:paraId="24930031"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11640268" w14:textId="77777777" w:rsidR="00047A38" w:rsidRPr="00A66DE6" w:rsidRDefault="00047A38" w:rsidP="000B78C7">
            <w:pPr>
              <w:pStyle w:val="BodyText"/>
            </w:pPr>
            <w:r w:rsidRPr="00A66DE6">
              <w:t>0</w:t>
            </w:r>
          </w:p>
        </w:tc>
        <w:tc>
          <w:tcPr>
            <w:tcW w:w="1008" w:type="dxa"/>
          </w:tcPr>
          <w:p w14:paraId="44BD0488"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81" w:type="dxa"/>
          </w:tcPr>
          <w:p w14:paraId="2263AA74"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08" w:type="dxa"/>
          </w:tcPr>
          <w:p w14:paraId="648EDDD5" w14:textId="43095866" w:rsidR="00124D91" w:rsidRPr="00A66DE6" w:rsidRDefault="00425FE6"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796" w:type="dxa"/>
          </w:tcPr>
          <w:p w14:paraId="57E12F56"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74E1D2DA" w14:textId="7CE3ACF3" w:rsidR="00124D91" w:rsidRPr="00A66DE6" w:rsidRDefault="00425FE6" w:rsidP="000B78C7">
            <w:pPr>
              <w:pStyle w:val="BodyText"/>
              <w:cnfStyle w:val="000000000000" w:firstRow="0" w:lastRow="0" w:firstColumn="0" w:lastColumn="0" w:oddVBand="0" w:evenVBand="0" w:oddHBand="0" w:evenHBand="0" w:firstRowFirstColumn="0" w:firstRowLastColumn="0" w:lastRowFirstColumn="0" w:lastRowLastColumn="0"/>
            </w:pPr>
            <w:r w:rsidRPr="00A66DE6">
              <w:t>18</w:t>
            </w:r>
            <w:r w:rsidR="00821086" w:rsidRPr="00A66DE6">
              <w:t>.</w:t>
            </w:r>
            <w:r w:rsidRPr="00A66DE6">
              <w:t xml:space="preserve"> Read data array and send it to RdRsp port</w:t>
            </w:r>
          </w:p>
        </w:tc>
        <w:tc>
          <w:tcPr>
            <w:tcW w:w="1060" w:type="dxa"/>
          </w:tcPr>
          <w:p w14:paraId="1662E285" w14:textId="55EA8148" w:rsidR="00047A38" w:rsidRPr="00A66DE6" w:rsidRDefault="007420D8" w:rsidP="000B78C7">
            <w:pPr>
              <w:pStyle w:val="BodyText"/>
              <w:cnfStyle w:val="000000000000" w:firstRow="0" w:lastRow="0" w:firstColumn="0" w:lastColumn="0" w:oddVBand="0" w:evenVBand="0" w:oddHBand="0" w:evenHBand="0" w:firstRowFirstColumn="0" w:firstRowLastColumn="0" w:lastRowFirstColumn="0" w:lastRowLastColumn="0"/>
            </w:pPr>
            <w:r w:rsidRPr="00A66DE6">
              <w:t>WR</w:t>
            </w:r>
          </w:p>
        </w:tc>
        <w:tc>
          <w:tcPr>
            <w:tcW w:w="765" w:type="dxa"/>
          </w:tcPr>
          <w:p w14:paraId="6A98BC64" w14:textId="11DBAB2C" w:rsidR="00047A38" w:rsidRPr="00A66DE6" w:rsidRDefault="00425FE6" w:rsidP="000B78C7">
            <w:pPr>
              <w:pStyle w:val="BodyText"/>
              <w:cnfStyle w:val="000000000000" w:firstRow="0" w:lastRow="0" w:firstColumn="0" w:lastColumn="0" w:oddVBand="0" w:evenVBand="0" w:oddHBand="0" w:evenHBand="0" w:firstRowFirstColumn="0" w:firstRowLastColumn="0" w:lastRowFirstColumn="0" w:lastRowLastColumn="0"/>
            </w:pPr>
            <w:r w:rsidRPr="00A66DE6">
              <w:t>No</w:t>
            </w:r>
          </w:p>
        </w:tc>
        <w:tc>
          <w:tcPr>
            <w:tcW w:w="930" w:type="dxa"/>
          </w:tcPr>
          <w:p w14:paraId="00802B63" w14:textId="32EEBECB" w:rsidR="00047A38" w:rsidRPr="00A66DE6" w:rsidRDefault="00425FE6" w:rsidP="000B78C7">
            <w:pPr>
              <w:pStyle w:val="BodyText"/>
              <w:cnfStyle w:val="000000000000" w:firstRow="0" w:lastRow="0" w:firstColumn="0" w:lastColumn="0" w:oddVBand="0" w:evenVBand="0" w:oddHBand="0" w:evenHBand="0" w:firstRowFirstColumn="0" w:firstRowLastColumn="0" w:lastRowFirstColumn="0" w:lastRowLastColumn="0"/>
            </w:pPr>
            <w:r w:rsidRPr="00A66DE6">
              <w:t>R</w:t>
            </w:r>
          </w:p>
        </w:tc>
        <w:tc>
          <w:tcPr>
            <w:tcW w:w="1115" w:type="dxa"/>
          </w:tcPr>
          <w:p w14:paraId="500D2D63" w14:textId="19B42F05" w:rsidR="00047A38" w:rsidRPr="00A66DE6" w:rsidRDefault="00425FE6" w:rsidP="000B78C7">
            <w:pPr>
              <w:pStyle w:val="BodyText"/>
              <w:cnfStyle w:val="000000000000" w:firstRow="0" w:lastRow="0" w:firstColumn="0" w:lastColumn="0" w:oddVBand="0" w:evenVBand="0" w:oddHBand="0" w:evenHBand="0" w:firstRowFirstColumn="0" w:firstRowLastColumn="0" w:lastRowFirstColumn="0" w:lastRowLastColumn="0"/>
            </w:pPr>
            <w:r w:rsidRPr="00A66DE6">
              <w:t>Yes</w:t>
            </w:r>
          </w:p>
        </w:tc>
      </w:tr>
      <w:tr w:rsidR="00124D91" w:rsidRPr="002B36C0" w14:paraId="5C591235"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0AB77B21" w14:textId="200510C6" w:rsidR="00124D91" w:rsidRPr="00A66DE6" w:rsidRDefault="00425FE6" w:rsidP="000B78C7">
            <w:pPr>
              <w:pStyle w:val="BodyText"/>
            </w:pPr>
            <w:r w:rsidRPr="00A66DE6">
              <w:t>0</w:t>
            </w:r>
          </w:p>
        </w:tc>
        <w:tc>
          <w:tcPr>
            <w:tcW w:w="1008" w:type="dxa"/>
          </w:tcPr>
          <w:p w14:paraId="3BFB5E21" w14:textId="593375C7"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81" w:type="dxa"/>
          </w:tcPr>
          <w:p w14:paraId="3556FA38" w14:textId="4242EB8B"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08" w:type="dxa"/>
          </w:tcPr>
          <w:p w14:paraId="64CA1533" w14:textId="4A796BCC"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796" w:type="dxa"/>
          </w:tcPr>
          <w:p w14:paraId="379C4415" w14:textId="6F3802DB"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2210" w:type="dxa"/>
          </w:tcPr>
          <w:p w14:paraId="00ECAB74" w14:textId="623E03AE"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19. Read data </w:t>
            </w:r>
            <w:r w:rsidR="00B8720C" w:rsidRPr="00A66DE6">
              <w:t>array and send it to Evict port</w:t>
            </w:r>
          </w:p>
        </w:tc>
        <w:tc>
          <w:tcPr>
            <w:tcW w:w="1060" w:type="dxa"/>
          </w:tcPr>
          <w:p w14:paraId="127A421B" w14:textId="49D5FDAE"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WR</w:t>
            </w:r>
          </w:p>
        </w:tc>
        <w:tc>
          <w:tcPr>
            <w:tcW w:w="765" w:type="dxa"/>
          </w:tcPr>
          <w:p w14:paraId="7746CBCA" w14:textId="6310DC68"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No</w:t>
            </w:r>
          </w:p>
        </w:tc>
        <w:tc>
          <w:tcPr>
            <w:tcW w:w="930" w:type="dxa"/>
          </w:tcPr>
          <w:p w14:paraId="720502BF" w14:textId="3869F3DF"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E</w:t>
            </w:r>
          </w:p>
        </w:tc>
        <w:tc>
          <w:tcPr>
            <w:tcW w:w="1115" w:type="dxa"/>
          </w:tcPr>
          <w:p w14:paraId="45475372" w14:textId="1E869BAF" w:rsidR="00124D91" w:rsidRPr="00A66DE6" w:rsidRDefault="00425FE6" w:rsidP="000B78C7">
            <w:pPr>
              <w:pStyle w:val="BodyText"/>
              <w:cnfStyle w:val="000000100000" w:firstRow="0" w:lastRow="0" w:firstColumn="0" w:lastColumn="0" w:oddVBand="0" w:evenVBand="0" w:oddHBand="1" w:evenHBand="0" w:firstRowFirstColumn="0" w:firstRowLastColumn="0" w:lastRowFirstColumn="0" w:lastRowLastColumn="0"/>
            </w:pPr>
            <w:r w:rsidRPr="00A66DE6">
              <w:t>Yes</w:t>
            </w:r>
          </w:p>
        </w:tc>
      </w:tr>
      <w:tr w:rsidR="00047A38" w:rsidRPr="002B36C0" w14:paraId="636CFF0A"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367B12D8" w14:textId="77777777" w:rsidR="00047A38" w:rsidRPr="00A66DE6" w:rsidRDefault="00047A38" w:rsidP="000B78C7">
            <w:pPr>
              <w:pStyle w:val="BodyText"/>
            </w:pPr>
            <w:r w:rsidRPr="00A66DE6">
              <w:t>1</w:t>
            </w:r>
          </w:p>
        </w:tc>
        <w:tc>
          <w:tcPr>
            <w:tcW w:w="1008" w:type="dxa"/>
          </w:tcPr>
          <w:p w14:paraId="2A8EC768"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81" w:type="dxa"/>
          </w:tcPr>
          <w:p w14:paraId="42849994"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08" w:type="dxa"/>
          </w:tcPr>
          <w:p w14:paraId="7404907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X</w:t>
            </w:r>
          </w:p>
        </w:tc>
        <w:tc>
          <w:tcPr>
            <w:tcW w:w="796" w:type="dxa"/>
          </w:tcPr>
          <w:p w14:paraId="6E270CEE"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0</w:t>
            </w:r>
          </w:p>
        </w:tc>
        <w:tc>
          <w:tcPr>
            <w:tcW w:w="2210" w:type="dxa"/>
          </w:tcPr>
          <w:p w14:paraId="6B27EF49" w14:textId="4E8E8001" w:rsidR="00B93AD5" w:rsidRPr="00A66DE6" w:rsidRDefault="00821086" w:rsidP="000B78C7">
            <w:pPr>
              <w:pStyle w:val="BodyText"/>
              <w:cnfStyle w:val="000000000000" w:firstRow="0" w:lastRow="0" w:firstColumn="0" w:lastColumn="0" w:oddVBand="0" w:evenVBand="0" w:oddHBand="0" w:evenHBand="0" w:firstRowFirstColumn="0" w:firstRowLastColumn="0" w:lastRowFirstColumn="0" w:lastRowLastColumn="0"/>
            </w:pPr>
            <w:r w:rsidRPr="00A66DE6">
              <w:rPr>
                <w:highlight w:val="lightGray"/>
              </w:rPr>
              <w:t xml:space="preserve">15. </w:t>
            </w:r>
            <w:r w:rsidR="00047A38" w:rsidRPr="00A66DE6">
              <w:rPr>
                <w:highlight w:val="lightGray"/>
              </w:rPr>
              <w:t>Read Data Array for Eviction, Write</w:t>
            </w:r>
            <w:r w:rsidR="0080444F" w:rsidRPr="00A66DE6">
              <w:rPr>
                <w:highlight w:val="lightGray"/>
              </w:rPr>
              <w:t xml:space="preserve"> the data</w:t>
            </w:r>
            <w:r w:rsidR="00425FE6" w:rsidRPr="00A66DE6">
              <w:rPr>
                <w:highlight w:val="lightGray"/>
              </w:rPr>
              <w:t xml:space="preserve"> </w:t>
            </w:r>
            <w:r w:rsidR="00176579" w:rsidRPr="00A66DE6">
              <w:rPr>
                <w:highlight w:val="lightGray"/>
              </w:rPr>
              <w:t>from write port</w:t>
            </w:r>
            <w:r w:rsidR="00124D91" w:rsidRPr="00A66DE6">
              <w:rPr>
                <w:highlight w:val="lightGray"/>
              </w:rPr>
              <w:t xml:space="preserve"> </w:t>
            </w:r>
            <w:r w:rsidR="00176579" w:rsidRPr="00A66DE6">
              <w:rPr>
                <w:highlight w:val="lightGray"/>
              </w:rPr>
              <w:t>to the Data A</w:t>
            </w:r>
            <w:r w:rsidR="00047A38" w:rsidRPr="00A66DE6">
              <w:rPr>
                <w:highlight w:val="lightGray"/>
              </w:rPr>
              <w:t>rray</w:t>
            </w:r>
            <w:r w:rsidR="006F3B8A" w:rsidRPr="00A66DE6">
              <w:rPr>
                <w:highlight w:val="lightGray"/>
              </w:rPr>
              <w:t>.</w:t>
            </w:r>
          </w:p>
        </w:tc>
        <w:tc>
          <w:tcPr>
            <w:tcW w:w="1060" w:type="dxa"/>
          </w:tcPr>
          <w:p w14:paraId="7613A1D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WR</w:t>
            </w:r>
          </w:p>
        </w:tc>
        <w:tc>
          <w:tcPr>
            <w:tcW w:w="765" w:type="dxa"/>
          </w:tcPr>
          <w:p w14:paraId="6A351C68"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Yes</w:t>
            </w:r>
          </w:p>
        </w:tc>
        <w:tc>
          <w:tcPr>
            <w:tcW w:w="930" w:type="dxa"/>
          </w:tcPr>
          <w:p w14:paraId="128FB77F"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rPr>
                <w:vertAlign w:val="subscript"/>
              </w:rPr>
            </w:pPr>
            <w:r w:rsidRPr="00A66DE6">
              <w:t>E</w:t>
            </w:r>
            <w:r w:rsidRPr="00A66DE6">
              <w:rPr>
                <w:vertAlign w:val="subscript"/>
              </w:rPr>
              <w:t>Evict</w:t>
            </w:r>
          </w:p>
        </w:tc>
        <w:tc>
          <w:tcPr>
            <w:tcW w:w="1115" w:type="dxa"/>
          </w:tcPr>
          <w:p w14:paraId="2E7F4453"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Yes</w:t>
            </w:r>
          </w:p>
        </w:tc>
      </w:tr>
      <w:tr w:rsidR="00047A38" w:rsidRPr="002B36C0" w14:paraId="7635DF64" w14:textId="77777777" w:rsidTr="0074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Pr>
          <w:p w14:paraId="67810922" w14:textId="77777777" w:rsidR="00047A38" w:rsidRPr="00A66DE6" w:rsidRDefault="00047A38" w:rsidP="000B78C7">
            <w:pPr>
              <w:pStyle w:val="BodyText"/>
            </w:pPr>
            <w:r w:rsidRPr="00A66DE6">
              <w:t>1</w:t>
            </w:r>
          </w:p>
        </w:tc>
        <w:tc>
          <w:tcPr>
            <w:tcW w:w="1008" w:type="dxa"/>
          </w:tcPr>
          <w:p w14:paraId="5C4849C5"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81" w:type="dxa"/>
          </w:tcPr>
          <w:p w14:paraId="5C430466"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1008" w:type="dxa"/>
          </w:tcPr>
          <w:p w14:paraId="120CA43C"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0</w:t>
            </w:r>
          </w:p>
        </w:tc>
        <w:tc>
          <w:tcPr>
            <w:tcW w:w="796" w:type="dxa"/>
          </w:tcPr>
          <w:p w14:paraId="0A0549D9"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1</w:t>
            </w:r>
          </w:p>
        </w:tc>
        <w:tc>
          <w:tcPr>
            <w:tcW w:w="2210" w:type="dxa"/>
          </w:tcPr>
          <w:p w14:paraId="07EEB837" w14:textId="46D86D8A" w:rsidR="00047A38" w:rsidRPr="00A66DE6" w:rsidRDefault="00821086" w:rsidP="000B78C7">
            <w:pPr>
              <w:pStyle w:val="BodyText"/>
              <w:cnfStyle w:val="000000100000" w:firstRow="0" w:lastRow="0" w:firstColumn="0" w:lastColumn="0" w:oddVBand="0" w:evenVBand="0" w:oddHBand="1" w:evenHBand="0" w:firstRowFirstColumn="0" w:firstRowLastColumn="0" w:lastRowFirstColumn="0" w:lastRowLastColumn="0"/>
            </w:pPr>
            <w:r w:rsidRPr="00A66DE6">
              <w:t xml:space="preserve">16. </w:t>
            </w:r>
            <w:r w:rsidR="00047A38" w:rsidRPr="00A66DE6">
              <w:t>Illegal</w:t>
            </w:r>
          </w:p>
        </w:tc>
        <w:tc>
          <w:tcPr>
            <w:tcW w:w="1060" w:type="dxa"/>
          </w:tcPr>
          <w:p w14:paraId="6C1DDA2A"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w:t>
            </w:r>
          </w:p>
        </w:tc>
        <w:tc>
          <w:tcPr>
            <w:tcW w:w="765" w:type="dxa"/>
          </w:tcPr>
          <w:p w14:paraId="50476256"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w:t>
            </w:r>
          </w:p>
        </w:tc>
        <w:tc>
          <w:tcPr>
            <w:tcW w:w="930" w:type="dxa"/>
          </w:tcPr>
          <w:p w14:paraId="5D94586E"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w:t>
            </w:r>
          </w:p>
        </w:tc>
        <w:tc>
          <w:tcPr>
            <w:tcW w:w="1115" w:type="dxa"/>
          </w:tcPr>
          <w:p w14:paraId="1F114FFA" w14:textId="77777777" w:rsidR="00047A38" w:rsidRPr="00A66DE6" w:rsidRDefault="00047A38" w:rsidP="000B78C7">
            <w:pPr>
              <w:pStyle w:val="BodyText"/>
              <w:cnfStyle w:val="000000100000" w:firstRow="0" w:lastRow="0" w:firstColumn="0" w:lastColumn="0" w:oddVBand="0" w:evenVBand="0" w:oddHBand="1" w:evenHBand="0" w:firstRowFirstColumn="0" w:firstRowLastColumn="0" w:lastRowFirstColumn="0" w:lastRowLastColumn="0"/>
            </w:pPr>
            <w:r w:rsidRPr="00A66DE6">
              <w:t>-</w:t>
            </w:r>
          </w:p>
        </w:tc>
      </w:tr>
      <w:tr w:rsidR="00047A38" w:rsidRPr="002B36C0" w14:paraId="486A4D8E" w14:textId="77777777" w:rsidTr="00745BBF">
        <w:tc>
          <w:tcPr>
            <w:cnfStyle w:val="001000000000" w:firstRow="0" w:lastRow="0" w:firstColumn="1" w:lastColumn="0" w:oddVBand="0" w:evenVBand="0" w:oddHBand="0" w:evenHBand="0" w:firstRowFirstColumn="0" w:firstRowLastColumn="0" w:lastRowFirstColumn="0" w:lastRowLastColumn="0"/>
            <w:tcW w:w="1002" w:type="dxa"/>
          </w:tcPr>
          <w:p w14:paraId="0BC7FAAA" w14:textId="77777777" w:rsidR="00047A38" w:rsidRPr="00A66DE6" w:rsidRDefault="00047A38" w:rsidP="000B78C7">
            <w:pPr>
              <w:pStyle w:val="BodyText"/>
            </w:pPr>
            <w:r w:rsidRPr="00A66DE6">
              <w:t>1</w:t>
            </w:r>
          </w:p>
        </w:tc>
        <w:tc>
          <w:tcPr>
            <w:tcW w:w="1008" w:type="dxa"/>
          </w:tcPr>
          <w:p w14:paraId="11E7FEA3"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81" w:type="dxa"/>
          </w:tcPr>
          <w:p w14:paraId="0C207382"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1008" w:type="dxa"/>
          </w:tcPr>
          <w:p w14:paraId="53FBEFDB"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796" w:type="dxa"/>
          </w:tcPr>
          <w:p w14:paraId="032D9627"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1</w:t>
            </w:r>
          </w:p>
        </w:tc>
        <w:tc>
          <w:tcPr>
            <w:tcW w:w="2210" w:type="dxa"/>
          </w:tcPr>
          <w:p w14:paraId="06E617BC" w14:textId="640B6DE0" w:rsidR="00047A38" w:rsidRPr="00A66DE6" w:rsidRDefault="00821086" w:rsidP="000B78C7">
            <w:pPr>
              <w:pStyle w:val="BodyText"/>
              <w:cnfStyle w:val="000000000000" w:firstRow="0" w:lastRow="0" w:firstColumn="0" w:lastColumn="0" w:oddVBand="0" w:evenVBand="0" w:oddHBand="0" w:evenHBand="0" w:firstRowFirstColumn="0" w:firstRowLastColumn="0" w:lastRowFirstColumn="0" w:lastRowLastColumn="0"/>
            </w:pPr>
            <w:r w:rsidRPr="00A66DE6">
              <w:t xml:space="preserve">17. </w:t>
            </w:r>
            <w:r w:rsidR="00047A38" w:rsidRPr="00A66DE6">
              <w:t>Illegal</w:t>
            </w:r>
          </w:p>
        </w:tc>
        <w:tc>
          <w:tcPr>
            <w:tcW w:w="1060" w:type="dxa"/>
          </w:tcPr>
          <w:p w14:paraId="4429384D"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765" w:type="dxa"/>
          </w:tcPr>
          <w:p w14:paraId="7C61CADC"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930" w:type="dxa"/>
          </w:tcPr>
          <w:p w14:paraId="4EB0563A"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c>
          <w:tcPr>
            <w:tcW w:w="1115" w:type="dxa"/>
          </w:tcPr>
          <w:p w14:paraId="5DE8D618" w14:textId="77777777" w:rsidR="00047A38" w:rsidRPr="00A66DE6" w:rsidRDefault="00047A38" w:rsidP="000B78C7">
            <w:pPr>
              <w:pStyle w:val="BodyText"/>
              <w:cnfStyle w:val="000000000000" w:firstRow="0" w:lastRow="0" w:firstColumn="0" w:lastColumn="0" w:oddVBand="0" w:evenVBand="0" w:oddHBand="0" w:evenHBand="0" w:firstRowFirstColumn="0" w:firstRowLastColumn="0" w:lastRowFirstColumn="0" w:lastRowLastColumn="0"/>
            </w:pPr>
            <w:r w:rsidRPr="00A66DE6">
              <w:t>-</w:t>
            </w:r>
          </w:p>
        </w:tc>
      </w:tr>
    </w:tbl>
    <w:p w14:paraId="57FA0033" w14:textId="09A11170" w:rsidR="002A225B" w:rsidRDefault="00671801" w:rsidP="00671801">
      <w:pPr>
        <w:pStyle w:val="Caption"/>
      </w:pPr>
      <w:bookmarkStart w:id="75" w:name="_Toc134631236"/>
      <w:r>
        <w:t xml:space="preserve">Table </w:t>
      </w:r>
      <w:fldSimple w:instr=" SEQ Table \* ARABIC ">
        <w:r w:rsidR="00CD0FF5">
          <w:rPr>
            <w:noProof/>
          </w:rPr>
          <w:t>15</w:t>
        </w:r>
      </w:fldSimple>
      <w:r>
        <w:t xml:space="preserve"> CCP Command Operations</w:t>
      </w:r>
      <w:bookmarkEnd w:id="75"/>
    </w:p>
    <w:p w14:paraId="73A851AC" w14:textId="77777777" w:rsidR="00671801" w:rsidRDefault="00671801" w:rsidP="000B78C7">
      <w:pPr>
        <w:pStyle w:val="BodyText"/>
      </w:pPr>
    </w:p>
    <w:p w14:paraId="7C054885" w14:textId="503C17C7" w:rsidR="004749CB" w:rsidRPr="004749CB" w:rsidRDefault="004749CB" w:rsidP="000B78C7">
      <w:pPr>
        <w:pStyle w:val="BodyText"/>
      </w:pPr>
      <w:r w:rsidRPr="004749CB">
        <w:t>CCP Tagpipe processes lookup request in P0 cycle and update requests (state,nru,fill) in P2 cycle.</w:t>
      </w:r>
    </w:p>
    <w:p w14:paraId="71BC177D" w14:textId="5B8F68B3" w:rsidR="004749CB" w:rsidRPr="004749CB" w:rsidRDefault="004749CB" w:rsidP="000B78C7">
      <w:pPr>
        <w:pStyle w:val="BodyText"/>
      </w:pPr>
      <w:r w:rsidRPr="004749CB">
        <w:t>CCP Tagpipe reads Tag Memory in P0 cycle, and writes Tag Memory in P3 cycle.</w:t>
      </w:r>
    </w:p>
    <w:p w14:paraId="57DE1C4E" w14:textId="02451AC5" w:rsidR="004749CB" w:rsidRPr="004749CB" w:rsidRDefault="004749CB" w:rsidP="000B78C7">
      <w:pPr>
        <w:pStyle w:val="BodyText"/>
      </w:pPr>
      <w:r w:rsidRPr="004749CB">
        <w:t>State update and NRU update can be merged together by CCP Tagpipe if they happen in the same cycle.</w:t>
      </w:r>
    </w:p>
    <w:p w14:paraId="7EF0CCF3" w14:textId="607C3FCC" w:rsidR="004749CB" w:rsidRPr="004749CB" w:rsidRDefault="004749CB" w:rsidP="000B78C7">
      <w:pPr>
        <w:pStyle w:val="BodyText"/>
      </w:pPr>
      <w:r w:rsidRPr="004749CB">
        <w:t>State/NRU update always has higher priority than Fill update. But Fill update won't be starved for long</w:t>
      </w:r>
    </w:p>
    <w:p w14:paraId="76F386B4" w14:textId="77EBEB65" w:rsidR="004749CB" w:rsidRPr="004749CB" w:rsidRDefault="004749CB" w:rsidP="000B78C7">
      <w:pPr>
        <w:pStyle w:val="BodyText"/>
      </w:pPr>
      <w:r w:rsidRPr="004749CB">
        <w:t>because of the nature of the R--W pipeline and the Lookup request backpressure logic; eventually</w:t>
      </w:r>
    </w:p>
    <w:p w14:paraId="3D2A44A1" w14:textId="6351A5EB" w:rsidR="004749CB" w:rsidRDefault="004749CB" w:rsidP="000B78C7">
      <w:pPr>
        <w:pStyle w:val="BodyText"/>
      </w:pPr>
      <w:r w:rsidRPr="004749CB">
        <w:t>a time slot will naturally be freed up for Fill update. Fill has higher priority than Lookup.</w:t>
      </w:r>
    </w:p>
    <w:p w14:paraId="7FD69ED9" w14:textId="4CA8D02C" w:rsidR="009E308C" w:rsidRDefault="009E308C" w:rsidP="000B78C7">
      <w:pPr>
        <w:pStyle w:val="BodyText"/>
      </w:pPr>
      <w:r>
        <w:rPr>
          <w:noProof/>
        </w:rPr>
        <w:drawing>
          <wp:inline distT="0" distB="0" distL="0" distR="0" wp14:anchorId="03470127" wp14:editId="690F5068">
            <wp:extent cx="6858000" cy="2799080"/>
            <wp:effectExtent l="0" t="0" r="0" b="1270"/>
            <wp:docPr id="1188534227"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227" name="Picture 1" descr="A close-up of a document&#10;&#10;Description automatically generated with low confidence"/>
                    <pic:cNvPicPr/>
                  </pic:nvPicPr>
                  <pic:blipFill>
                    <a:blip r:embed="rId31"/>
                    <a:stretch>
                      <a:fillRect/>
                    </a:stretch>
                  </pic:blipFill>
                  <pic:spPr>
                    <a:xfrm>
                      <a:off x="0" y="0"/>
                      <a:ext cx="6858000" cy="2799080"/>
                    </a:xfrm>
                    <a:prstGeom prst="rect">
                      <a:avLst/>
                    </a:prstGeom>
                  </pic:spPr>
                </pic:pic>
              </a:graphicData>
            </a:graphic>
          </wp:inline>
        </w:drawing>
      </w:r>
    </w:p>
    <w:p w14:paraId="2D8F08CF" w14:textId="7C7D8A88" w:rsidR="009E308C" w:rsidRDefault="00674B04" w:rsidP="00674B04">
      <w:pPr>
        <w:pStyle w:val="Caption"/>
      </w:pPr>
      <w:bookmarkStart w:id="76" w:name="_Toc134631254"/>
      <w:r>
        <w:t xml:space="preserve">Figure </w:t>
      </w:r>
      <w:fldSimple w:instr=" SEQ Figure \* ARABIC ">
        <w:r w:rsidR="007C76D5">
          <w:rPr>
            <w:noProof/>
          </w:rPr>
          <w:t>10</w:t>
        </w:r>
      </w:fldSimple>
      <w:r>
        <w:t xml:space="preserve"> CCP Tagpipe Operation Priority</w:t>
      </w:r>
      <w:bookmarkEnd w:id="76"/>
    </w:p>
    <w:p w14:paraId="6993C220" w14:textId="77777777" w:rsidR="00674B04" w:rsidRDefault="00674B04" w:rsidP="000B78C7">
      <w:pPr>
        <w:pStyle w:val="BodyText"/>
      </w:pPr>
    </w:p>
    <w:p w14:paraId="6B802D97" w14:textId="33E8AA36" w:rsidR="004749CB" w:rsidRPr="004749CB" w:rsidRDefault="004749CB" w:rsidP="000B78C7">
      <w:pPr>
        <w:pStyle w:val="BodyText"/>
      </w:pPr>
      <w:r w:rsidRPr="004749CB">
        <w:t>If NRU is configured to have its own NRU memory, then NRU is not stored in TAG_MEM.</w:t>
      </w:r>
    </w:p>
    <w:p w14:paraId="2F61E681" w14:textId="180B8FB7" w:rsidR="004749CB" w:rsidRPr="004749CB" w:rsidRDefault="004749CB" w:rsidP="000B78C7">
      <w:pPr>
        <w:pStyle w:val="BodyText"/>
      </w:pPr>
      <w:r w:rsidRPr="004749CB">
        <w:t>In case state_update/nru_update collides with fill_update, then state_update/nru_update</w:t>
      </w:r>
    </w:p>
    <w:p w14:paraId="59D4A506" w14:textId="601B8294" w:rsidR="004749CB" w:rsidRPr="004749CB" w:rsidRDefault="004749CB" w:rsidP="000B78C7">
      <w:pPr>
        <w:pStyle w:val="BodyText"/>
      </w:pPr>
      <w:r w:rsidRPr="004749CB">
        <w:t>wins, and fill_update is backpressured.</w:t>
      </w:r>
    </w:p>
    <w:p w14:paraId="4DCBBFEE" w14:textId="3C742223" w:rsidR="004749CB" w:rsidRPr="004749CB" w:rsidRDefault="004749CB" w:rsidP="000B78C7">
      <w:pPr>
        <w:pStyle w:val="BodyText"/>
      </w:pPr>
      <w:r w:rsidRPr="004749CB">
        <w:t>Note that state_update has higher priority than nru_update.</w:t>
      </w:r>
    </w:p>
    <w:p w14:paraId="1C8EE4C1" w14:textId="6824BAFB" w:rsidR="004749CB" w:rsidRPr="004749CB" w:rsidRDefault="004749CB" w:rsidP="000B78C7">
      <w:pPr>
        <w:pStyle w:val="BodyText"/>
      </w:pPr>
      <w:r w:rsidRPr="004749CB">
        <w:t>The nru info in state_update and nru_update is the same (has the same value).</w:t>
      </w:r>
    </w:p>
    <w:p w14:paraId="44F00F02" w14:textId="77777777" w:rsidR="004749CB" w:rsidRDefault="004749CB" w:rsidP="000B78C7">
      <w:pPr>
        <w:pStyle w:val="BodyText"/>
      </w:pPr>
    </w:p>
    <w:p w14:paraId="2497D050" w14:textId="4A27FE08" w:rsidR="002E1C07" w:rsidRDefault="004749CB" w:rsidP="000B78C7">
      <w:pPr>
        <w:pStyle w:val="BodyText"/>
      </w:pPr>
      <w:r w:rsidRPr="004749CB">
        <w:t>Tagpipe Pipeline</w:t>
      </w:r>
    </w:p>
    <w:tbl>
      <w:tblPr>
        <w:tblStyle w:val="TableGrid"/>
        <w:tblW w:w="0" w:type="auto"/>
        <w:tblLook w:val="04A0" w:firstRow="1" w:lastRow="0" w:firstColumn="1" w:lastColumn="0" w:noHBand="0" w:noVBand="1"/>
      </w:tblPr>
      <w:tblGrid>
        <w:gridCol w:w="2697"/>
        <w:gridCol w:w="2697"/>
        <w:gridCol w:w="2698"/>
        <w:gridCol w:w="2698"/>
      </w:tblGrid>
      <w:tr w:rsidR="002D2BFA" w14:paraId="7C3FFE5D" w14:textId="77777777" w:rsidTr="002D2BFA">
        <w:tc>
          <w:tcPr>
            <w:tcW w:w="2697" w:type="dxa"/>
          </w:tcPr>
          <w:p w14:paraId="4DCEFE30" w14:textId="2D1CFD1A" w:rsidR="002D2BFA" w:rsidRDefault="002D2BFA" w:rsidP="00CD0FF5">
            <w:pPr>
              <w:pStyle w:val="BodyText"/>
              <w:spacing w:after="0"/>
            </w:pPr>
            <w:r>
              <w:t>P0</w:t>
            </w:r>
          </w:p>
        </w:tc>
        <w:tc>
          <w:tcPr>
            <w:tcW w:w="2697" w:type="dxa"/>
          </w:tcPr>
          <w:p w14:paraId="18FA600B" w14:textId="7FA30640" w:rsidR="002D2BFA" w:rsidRDefault="002D2BFA" w:rsidP="00CD0FF5">
            <w:pPr>
              <w:pStyle w:val="BodyText"/>
              <w:spacing w:after="0"/>
            </w:pPr>
            <w:r>
              <w:t>P1</w:t>
            </w:r>
          </w:p>
        </w:tc>
        <w:tc>
          <w:tcPr>
            <w:tcW w:w="2698" w:type="dxa"/>
          </w:tcPr>
          <w:p w14:paraId="58433FFD" w14:textId="5AE29106" w:rsidR="002D2BFA" w:rsidRDefault="002D2BFA" w:rsidP="00CD0FF5">
            <w:pPr>
              <w:pStyle w:val="BodyText"/>
              <w:spacing w:after="0"/>
            </w:pPr>
            <w:r>
              <w:t>P2</w:t>
            </w:r>
          </w:p>
        </w:tc>
        <w:tc>
          <w:tcPr>
            <w:tcW w:w="2698" w:type="dxa"/>
          </w:tcPr>
          <w:p w14:paraId="26FABD61" w14:textId="4CAAA5E3" w:rsidR="002D2BFA" w:rsidRDefault="002D2BFA" w:rsidP="00CD0FF5">
            <w:pPr>
              <w:pStyle w:val="BodyText"/>
              <w:spacing w:after="0"/>
            </w:pPr>
            <w:r>
              <w:t>P3</w:t>
            </w:r>
          </w:p>
        </w:tc>
      </w:tr>
      <w:tr w:rsidR="002D2BFA" w14:paraId="79504FD7" w14:textId="77777777" w:rsidTr="002D2BFA">
        <w:tc>
          <w:tcPr>
            <w:tcW w:w="2697" w:type="dxa"/>
          </w:tcPr>
          <w:p w14:paraId="78F0A207" w14:textId="77777777" w:rsidR="002D2BFA" w:rsidRDefault="002D2BFA" w:rsidP="00CD0FF5">
            <w:pPr>
              <w:pStyle w:val="BodyText"/>
              <w:spacing w:after="0"/>
            </w:pPr>
            <w:r>
              <w:t>TAG_MEM_RD</w:t>
            </w:r>
          </w:p>
          <w:p w14:paraId="27C33F7B" w14:textId="77777777" w:rsidR="002D2BFA" w:rsidRDefault="002D2BFA" w:rsidP="00CD0FF5">
            <w:pPr>
              <w:pStyle w:val="BodyText"/>
              <w:spacing w:after="0"/>
            </w:pPr>
            <w:r>
              <w:t>ctrl_op_valid_p0</w:t>
            </w:r>
          </w:p>
          <w:p w14:paraId="7673E294" w14:textId="77777777" w:rsidR="002D2BFA" w:rsidRDefault="002D2BFA" w:rsidP="00CD0FF5">
            <w:pPr>
              <w:pStyle w:val="BodyText"/>
              <w:spacing w:after="0"/>
            </w:pPr>
          </w:p>
          <w:p w14:paraId="2FD54BD0" w14:textId="77777777" w:rsidR="002D2BFA" w:rsidRDefault="002D2BFA" w:rsidP="00CD0FF5">
            <w:pPr>
              <w:pStyle w:val="BodyText"/>
              <w:spacing w:after="0"/>
            </w:pPr>
            <w:r>
              <w:t>mem_read</w:t>
            </w:r>
          </w:p>
          <w:p w14:paraId="3E0E249B" w14:textId="4893AAAC" w:rsidR="002D2BFA" w:rsidRDefault="002D2BFA" w:rsidP="00CD0FF5">
            <w:pPr>
              <w:pStyle w:val="BodyText"/>
              <w:spacing w:after="0"/>
            </w:pPr>
            <w:r>
              <w:t>i.e. access mem</w:t>
            </w:r>
          </w:p>
        </w:tc>
        <w:tc>
          <w:tcPr>
            <w:tcW w:w="2697" w:type="dxa"/>
          </w:tcPr>
          <w:p w14:paraId="09D56185" w14:textId="77777777" w:rsidR="002D2BFA" w:rsidRDefault="002D2BFA" w:rsidP="00CD0FF5">
            <w:pPr>
              <w:pStyle w:val="BodyText"/>
              <w:spacing w:after="0"/>
            </w:pPr>
            <w:r>
              <w:t>TAG_MEM_RD_DATA</w:t>
            </w:r>
          </w:p>
          <w:p w14:paraId="6C6E364C" w14:textId="77777777" w:rsidR="002D2BFA" w:rsidRDefault="002D2BFA" w:rsidP="00CD0FF5">
            <w:pPr>
              <w:pStyle w:val="BodyText"/>
              <w:spacing w:after="0"/>
            </w:pPr>
          </w:p>
          <w:p w14:paraId="5A3D7009" w14:textId="77777777" w:rsidR="002D2BFA" w:rsidRDefault="002D2BFA" w:rsidP="00CD0FF5">
            <w:pPr>
              <w:pStyle w:val="BodyText"/>
              <w:spacing w:after="0"/>
            </w:pPr>
          </w:p>
          <w:p w14:paraId="36D2F40C" w14:textId="4CEB426A" w:rsidR="002D2BFA" w:rsidRDefault="002D2BFA" w:rsidP="00CD0FF5">
            <w:pPr>
              <w:pStyle w:val="BodyText"/>
              <w:spacing w:after="0"/>
            </w:pPr>
            <w:r>
              <w:t>mem_read_en</w:t>
            </w:r>
          </w:p>
          <w:p w14:paraId="3F9F1AA9" w14:textId="6C8B7A37" w:rsidR="002D2BFA" w:rsidRDefault="002D2BFA" w:rsidP="00CD0FF5">
            <w:pPr>
              <w:pStyle w:val="BodyText"/>
              <w:spacing w:after="0"/>
            </w:pPr>
            <w:r>
              <w:t>i.e. mem data avail</w:t>
            </w:r>
          </w:p>
        </w:tc>
        <w:tc>
          <w:tcPr>
            <w:tcW w:w="2698" w:type="dxa"/>
          </w:tcPr>
          <w:p w14:paraId="0E27C060" w14:textId="77777777" w:rsidR="002D2BFA" w:rsidRDefault="002D2BFA" w:rsidP="00CD0FF5">
            <w:pPr>
              <w:pStyle w:val="BodyText"/>
              <w:spacing w:after="0"/>
            </w:pPr>
            <w:r>
              <w:t>TAG_MEM_RD_OUT</w:t>
            </w:r>
          </w:p>
          <w:p w14:paraId="365DE314" w14:textId="23372A51" w:rsidR="002D2BFA" w:rsidRDefault="002D2BFA" w:rsidP="00CD0FF5">
            <w:pPr>
              <w:pStyle w:val="BodyText"/>
              <w:spacing w:after="0"/>
            </w:pPr>
            <w:r>
              <w:t>corrected</w:t>
            </w:r>
          </w:p>
          <w:p w14:paraId="331574D6" w14:textId="77777777" w:rsidR="002D2BFA" w:rsidRDefault="002D2BFA" w:rsidP="00CD0FF5">
            <w:pPr>
              <w:pStyle w:val="BodyText"/>
              <w:spacing w:after="0"/>
            </w:pPr>
            <w:r>
              <w:t>registered mem data</w:t>
            </w:r>
          </w:p>
          <w:p w14:paraId="0B4CF9B0" w14:textId="77777777" w:rsidR="002D2BFA" w:rsidRDefault="002D2BFA" w:rsidP="00CD0FF5">
            <w:pPr>
              <w:pStyle w:val="BodyText"/>
              <w:spacing w:after="0"/>
            </w:pPr>
            <w:r>
              <w:t>random_arb_waysel</w:t>
            </w:r>
          </w:p>
          <w:p w14:paraId="7C70AFDE" w14:textId="77777777" w:rsidR="002D2BFA" w:rsidRDefault="002D2BFA" w:rsidP="00CD0FF5">
            <w:pPr>
              <w:pStyle w:val="BodyText"/>
              <w:spacing w:after="0"/>
            </w:pPr>
            <w:r>
              <w:t>bypass/forwarding</w:t>
            </w:r>
          </w:p>
          <w:p w14:paraId="55CEA2C1" w14:textId="3881D38D" w:rsidR="002D2BFA" w:rsidRDefault="002D2BFA" w:rsidP="00CD0FF5">
            <w:pPr>
              <w:pStyle w:val="BodyText"/>
              <w:spacing w:after="0"/>
            </w:pPr>
            <w:r>
              <w:t>tag compare</w:t>
            </w:r>
          </w:p>
        </w:tc>
        <w:tc>
          <w:tcPr>
            <w:tcW w:w="2698" w:type="dxa"/>
          </w:tcPr>
          <w:p w14:paraId="4772C994" w14:textId="77777777" w:rsidR="002D2BFA" w:rsidRDefault="002D2BFA" w:rsidP="00CD0FF5">
            <w:pPr>
              <w:pStyle w:val="BodyText"/>
              <w:spacing w:after="0"/>
            </w:pPr>
            <w:r>
              <w:t>TAG_MEM_WR</w:t>
            </w:r>
          </w:p>
          <w:p w14:paraId="51842CE5" w14:textId="77777777" w:rsidR="002D2BFA" w:rsidRDefault="002D2BFA" w:rsidP="00CD0FF5">
            <w:pPr>
              <w:pStyle w:val="BodyText"/>
              <w:spacing w:after="0"/>
            </w:pPr>
            <w:r>
              <w:t>state_way_wren,</w:t>
            </w:r>
          </w:p>
          <w:p w14:paraId="63491DF5" w14:textId="77777777" w:rsidR="002D2BFA" w:rsidRDefault="002D2BFA" w:rsidP="00CD0FF5">
            <w:pPr>
              <w:pStyle w:val="BodyText"/>
              <w:spacing w:after="0"/>
            </w:pPr>
            <w:r>
              <w:t>index_p3,</w:t>
            </w:r>
          </w:p>
          <w:p w14:paraId="7346AC63" w14:textId="12365A04" w:rsidR="002D2BFA" w:rsidRDefault="002D2BFA" w:rsidP="00CD0FF5">
            <w:pPr>
              <w:pStyle w:val="BodyText"/>
              <w:spacing w:after="0"/>
            </w:pPr>
            <w:r>
              <w:t>state_update_bank_busy</w:t>
            </w:r>
          </w:p>
        </w:tc>
      </w:tr>
    </w:tbl>
    <w:p w14:paraId="6074FF35" w14:textId="6E97A780" w:rsidR="002D2BFA" w:rsidRDefault="00CD0FF5" w:rsidP="00CD0FF5">
      <w:pPr>
        <w:pStyle w:val="Caption"/>
      </w:pPr>
      <w:bookmarkStart w:id="77" w:name="_Toc134631237"/>
      <w:r>
        <w:t xml:space="preserve">Table </w:t>
      </w:r>
      <w:fldSimple w:instr=" SEQ Table \* ARABIC ">
        <w:r>
          <w:rPr>
            <w:noProof/>
          </w:rPr>
          <w:t>16</w:t>
        </w:r>
      </w:fldSimple>
      <w:r>
        <w:t xml:space="preserve"> CCP Tagpipe Pipeline</w:t>
      </w:r>
      <w:bookmarkEnd w:id="77"/>
    </w:p>
    <w:p w14:paraId="37A3E870" w14:textId="77777777" w:rsidR="00CD0FF5" w:rsidRDefault="00CD0FF5" w:rsidP="000B78C7">
      <w:pPr>
        <w:pStyle w:val="BodyText"/>
      </w:pPr>
    </w:p>
    <w:p w14:paraId="7301424D" w14:textId="4403CA4F" w:rsidR="004749CB" w:rsidRDefault="002E1C07" w:rsidP="000B78C7">
      <w:pPr>
        <w:pStyle w:val="BodyText"/>
      </w:pPr>
      <w:r>
        <w:t>Th</w:t>
      </w:r>
      <w:r w:rsidR="00B8720C">
        <w:t>e timing diagram below shows the</w:t>
      </w:r>
      <w:r>
        <w:t xml:space="preserve"> CCP cache_nack_ce_p2 timing behavior. Note that CCP p2_valid holds for 2 additional cycles (i.e. pipeline stalls for 2 cycles) when cache_nack_ce_p2 is asserted.</w:t>
      </w:r>
    </w:p>
    <w:p w14:paraId="2A818176" w14:textId="6157041A" w:rsidR="009768CA" w:rsidRDefault="009768CA" w:rsidP="000B78C7">
      <w:pPr>
        <w:pStyle w:val="BodyText"/>
      </w:pPr>
      <w:r>
        <w:rPr>
          <w:noProof/>
        </w:rPr>
        <w:drawing>
          <wp:inline distT="0" distB="0" distL="0" distR="0" wp14:anchorId="62454B56" wp14:editId="1767FFAE">
            <wp:extent cx="4600575" cy="2371725"/>
            <wp:effectExtent l="0" t="0" r="9525" b="9525"/>
            <wp:docPr id="149453312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3124" name="Picture 1" descr="A picture containing text, diagram, screenshot, line&#10;&#10;Description automatically generated"/>
                    <pic:cNvPicPr/>
                  </pic:nvPicPr>
                  <pic:blipFill>
                    <a:blip r:embed="rId32"/>
                    <a:stretch>
                      <a:fillRect/>
                    </a:stretch>
                  </pic:blipFill>
                  <pic:spPr>
                    <a:xfrm>
                      <a:off x="0" y="0"/>
                      <a:ext cx="4600575" cy="2371725"/>
                    </a:xfrm>
                    <a:prstGeom prst="rect">
                      <a:avLst/>
                    </a:prstGeom>
                  </pic:spPr>
                </pic:pic>
              </a:graphicData>
            </a:graphic>
          </wp:inline>
        </w:drawing>
      </w:r>
    </w:p>
    <w:p w14:paraId="757866C7" w14:textId="6A7CB503" w:rsidR="007C76D5" w:rsidRDefault="007C76D5" w:rsidP="007C76D5">
      <w:pPr>
        <w:pStyle w:val="Caption"/>
      </w:pPr>
      <w:bookmarkStart w:id="78" w:name="_Toc134631255"/>
      <w:r>
        <w:t xml:space="preserve">Figure </w:t>
      </w:r>
      <w:fldSimple w:instr=" SEQ Figure \* ARABIC ">
        <w:r>
          <w:rPr>
            <w:noProof/>
          </w:rPr>
          <w:t>11</w:t>
        </w:r>
      </w:fldSimple>
      <w:r>
        <w:t xml:space="preserve"> CCP cache_nack_ce_p2 Timing Diagram</w:t>
      </w:r>
      <w:bookmarkEnd w:id="78"/>
    </w:p>
    <w:p w14:paraId="684BF651" w14:textId="42B015C4" w:rsidR="0055606E" w:rsidRDefault="0055606E" w:rsidP="002652B7">
      <w:pPr>
        <w:pStyle w:val="Heading2"/>
      </w:pPr>
      <w:bookmarkStart w:id="79" w:name="_Toc145661295"/>
      <w:bookmarkEnd w:id="48"/>
      <w:r>
        <w:t>Fill Op-Queue Scheduler</w:t>
      </w:r>
      <w:bookmarkEnd w:id="79"/>
    </w:p>
    <w:p w14:paraId="2F46F43E" w14:textId="55FA9B62" w:rsidR="005B04A8" w:rsidRDefault="005B04A8" w:rsidP="000B78C7">
      <w:pPr>
        <w:pStyle w:val="BodyText"/>
      </w:pPr>
      <w:r>
        <w:t xml:space="preserve">A fill data operation is scheduled to the datapipe by writing the fill data request to the fill op-queue. Whenever a fill op-queue is written, we need to check if any read or Evict operation for the same address is pending in the control op-queue. If it is pending, then fill should not be performed until this operation completes. </w:t>
      </w:r>
    </w:p>
    <w:p w14:paraId="44C59643" w14:textId="292A9CB6" w:rsidR="008A3ADA" w:rsidRPr="0055606E" w:rsidRDefault="005B04A8" w:rsidP="000B78C7">
      <w:pPr>
        <w:pStyle w:val="BodyText"/>
      </w:pPr>
      <w:r>
        <w:t>A fill control operation is scheduled to the tagpipe via a tag update state machine that arbitrates between the fill control request as well as the tag update request.</w:t>
      </w:r>
    </w:p>
    <w:p w14:paraId="33C1E5CA" w14:textId="533D5CBE" w:rsidR="00B33BF9" w:rsidRDefault="00B33BF9" w:rsidP="002652B7">
      <w:pPr>
        <w:pStyle w:val="Heading2"/>
      </w:pPr>
      <w:bookmarkStart w:id="80" w:name="_Toc145661296"/>
      <w:r>
        <w:t>Data Bank Selection</w:t>
      </w:r>
      <w:bookmarkEnd w:id="80"/>
    </w:p>
    <w:p w14:paraId="78E1C347" w14:textId="4DED9A58" w:rsidR="00B33BF9" w:rsidRDefault="00B33BF9" w:rsidP="000B78C7">
      <w:pPr>
        <w:pStyle w:val="BodyText"/>
      </w:pPr>
      <w:r>
        <w:t>Each beat in the cache is uniquely addressed by</w:t>
      </w:r>
    </w:p>
    <w:tbl>
      <w:tblPr>
        <w:tblStyle w:val="TableGrid"/>
        <w:tblW w:w="0" w:type="auto"/>
        <w:tblLook w:val="04A0" w:firstRow="1" w:lastRow="0" w:firstColumn="1" w:lastColumn="0" w:noHBand="0" w:noVBand="1"/>
      </w:tblPr>
      <w:tblGrid>
        <w:gridCol w:w="1165"/>
        <w:gridCol w:w="1170"/>
        <w:gridCol w:w="1350"/>
      </w:tblGrid>
      <w:tr w:rsidR="00B33BF9" w14:paraId="2C77C131" w14:textId="77777777" w:rsidTr="00D82A6C">
        <w:tc>
          <w:tcPr>
            <w:tcW w:w="1165" w:type="dxa"/>
          </w:tcPr>
          <w:p w14:paraId="09F49C34" w14:textId="522E2A6F" w:rsidR="00B33BF9" w:rsidRPr="00576DEB" w:rsidRDefault="00B33BF9" w:rsidP="000B78C7">
            <w:pPr>
              <w:pStyle w:val="BodyText"/>
            </w:pPr>
            <w:r w:rsidRPr="00576DEB">
              <w:t>WayNum</w:t>
            </w:r>
          </w:p>
        </w:tc>
        <w:tc>
          <w:tcPr>
            <w:tcW w:w="1170" w:type="dxa"/>
          </w:tcPr>
          <w:p w14:paraId="08191F0E" w14:textId="23A6B6C8" w:rsidR="00B33BF9" w:rsidRPr="00576DEB" w:rsidRDefault="00B33BF9" w:rsidP="000B78C7">
            <w:pPr>
              <w:pStyle w:val="BodyText"/>
            </w:pPr>
            <w:r w:rsidRPr="00576DEB">
              <w:t>IndexBits</w:t>
            </w:r>
          </w:p>
        </w:tc>
        <w:tc>
          <w:tcPr>
            <w:tcW w:w="1350" w:type="dxa"/>
          </w:tcPr>
          <w:p w14:paraId="46C91D59" w14:textId="01BD1B65" w:rsidR="00B33BF9" w:rsidRDefault="00D82A6C" w:rsidP="000B78C7">
            <w:pPr>
              <w:pStyle w:val="BodyText"/>
            </w:pPr>
            <w:r>
              <w:t>Beat</w:t>
            </w:r>
            <w:r w:rsidR="0017167D">
              <w:t>ID</w:t>
            </w:r>
          </w:p>
        </w:tc>
      </w:tr>
    </w:tbl>
    <w:p w14:paraId="26D22966" w14:textId="47E8DF82" w:rsidR="00B33BF9" w:rsidRDefault="00E40ED5" w:rsidP="000B78C7">
      <w:pPr>
        <w:pStyle w:val="BodyText"/>
      </w:pPr>
      <w:r>
        <w:t>Data bank to which operation is dispatched is selected based on configuration function which selects bits from [WayNum,IndexBits]</w:t>
      </w:r>
    </w:p>
    <w:p w14:paraId="14DBAA11" w14:textId="77777777" w:rsidR="00CB53A5" w:rsidRDefault="00CB53A5" w:rsidP="000B78C7">
      <w:pPr>
        <w:pStyle w:val="BodyText"/>
      </w:pPr>
    </w:p>
    <w:p w14:paraId="2B7DBF11" w14:textId="2DA380CC" w:rsidR="00CC2ED3" w:rsidRDefault="002652B7" w:rsidP="002652B7">
      <w:pPr>
        <w:pStyle w:val="Heading2"/>
      </w:pPr>
      <w:bookmarkStart w:id="81" w:name="_Toc145661297"/>
      <w:bookmarkStart w:id="82" w:name="_Hlk491424043"/>
      <w:r>
        <w:t>CCP data flow</w:t>
      </w:r>
      <w:bookmarkEnd w:id="81"/>
    </w:p>
    <w:bookmarkEnd w:id="82"/>
    <w:p w14:paraId="6AEE2DD0" w14:textId="4E676EAF" w:rsidR="00A70E91" w:rsidRDefault="009E0E00" w:rsidP="000B78C7">
      <w:pPr>
        <w:pStyle w:val="BodyText"/>
      </w:pPr>
      <w:r>
        <w:object w:dxaOrig="10125" w:dyaOrig="5461" w14:anchorId="443DB885">
          <v:shape id="_x0000_i1034" type="#_x0000_t75" style="width:506.25pt;height:3in" o:ole="">
            <v:imagedata r:id="rId33" o:title=""/>
          </v:shape>
          <o:OLEObject Type="Embed" ProgID="Visio.Drawing.15" ShapeID="_x0000_i1034" DrawAspect="Content" ObjectID="_1757502376" r:id="rId34"/>
        </w:object>
      </w:r>
    </w:p>
    <w:p w14:paraId="090F51BF" w14:textId="6E9BBF09" w:rsidR="00A70E91" w:rsidRDefault="00A70E91" w:rsidP="00A70E91">
      <w:pPr>
        <w:pStyle w:val="Caption"/>
      </w:pPr>
      <w:bookmarkStart w:id="83" w:name="_Toc134631256"/>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12</w:t>
      </w:r>
      <w:r w:rsidR="00000199">
        <w:rPr>
          <w:noProof/>
        </w:rPr>
        <w:fldChar w:fldCharType="end"/>
      </w:r>
      <w:r>
        <w:t xml:space="preserve"> CCP Data Flow</w:t>
      </w:r>
      <w:bookmarkEnd w:id="83"/>
    </w:p>
    <w:p w14:paraId="5A694958" w14:textId="77777777" w:rsidR="0041663C" w:rsidRDefault="0041663C" w:rsidP="000B78C7">
      <w:pPr>
        <w:pStyle w:val="BodyText"/>
      </w:pPr>
    </w:p>
    <w:p w14:paraId="26C9F80F" w14:textId="062BD3CE" w:rsidR="00F1514D" w:rsidRDefault="00685B42" w:rsidP="000B78C7">
      <w:pPr>
        <w:pStyle w:val="BodyText"/>
      </w:pPr>
      <w:r>
        <w:t>Above figure explains how data flow through CCP works. Datapipe executes operations en-queued in the op-queue. While doing writes it consumes data on fill interface and write interface using valid ready handshake. If Operation results requires data array read access, it performs read and result is put on the port requested by the external logic. Eviction may be triggered depending on state of the internal logic and they are routed to evict port.</w:t>
      </w:r>
      <w:r w:rsidR="008F2470">
        <w:t xml:space="preserve"> The diagram below shows the Datapipe module.</w:t>
      </w:r>
    </w:p>
    <w:p w14:paraId="055C9A34" w14:textId="77777777" w:rsidR="00A17057" w:rsidRDefault="00A17057" w:rsidP="000B78C7">
      <w:pPr>
        <w:pStyle w:val="BodyText"/>
      </w:pPr>
    </w:p>
    <w:p w14:paraId="684777BB" w14:textId="1E4C1016" w:rsidR="008A4CB1" w:rsidRDefault="00B1796F" w:rsidP="008A4CB1">
      <w:pPr>
        <w:pStyle w:val="Heading2"/>
      </w:pPr>
      <w:bookmarkStart w:id="84" w:name="_Toc145661298"/>
      <w:r>
        <w:t>C</w:t>
      </w:r>
      <w:r w:rsidR="008A4CB1">
        <w:t>CP datapipe scheduler</w:t>
      </w:r>
      <w:bookmarkEnd w:id="84"/>
    </w:p>
    <w:p w14:paraId="2DA2FF22" w14:textId="7533FFCF" w:rsidR="000C2DEE" w:rsidRDefault="00CF2CC7" w:rsidP="00124893">
      <w:pPr>
        <w:jc w:val="center"/>
      </w:pPr>
      <w:r>
        <w:object w:dxaOrig="6715" w:dyaOrig="3114" w14:anchorId="5F56ED6C">
          <v:shape id="_x0000_i1035" type="#_x0000_t75" style="width:452.25pt;height:209.4pt" o:ole="">
            <v:imagedata r:id="rId35" o:title=""/>
          </v:shape>
          <o:OLEObject Type="Embed" ProgID="Visio.Drawing.15" ShapeID="_x0000_i1035" DrawAspect="Content" ObjectID="_1757502377" r:id="rId36"/>
        </w:object>
      </w:r>
    </w:p>
    <w:p w14:paraId="7EF6648A" w14:textId="77777777" w:rsidR="0041663C" w:rsidRDefault="0041663C" w:rsidP="000B78C7">
      <w:pPr>
        <w:pStyle w:val="BodyText"/>
      </w:pPr>
    </w:p>
    <w:p w14:paraId="52DA1AA9" w14:textId="3E5B1C97" w:rsidR="00C904BD" w:rsidRDefault="00C904BD" w:rsidP="00C904BD">
      <w:pPr>
        <w:pStyle w:val="Caption"/>
      </w:pPr>
      <w:bookmarkStart w:id="85" w:name="_Toc134631257"/>
      <w:r>
        <w:t xml:space="preserve">Figure </w:t>
      </w:r>
      <w:fldSimple w:instr=" SEQ Figure \* ARABIC ">
        <w:r w:rsidR="007C76D5">
          <w:rPr>
            <w:noProof/>
          </w:rPr>
          <w:t>13</w:t>
        </w:r>
      </w:fldSimple>
      <w:r>
        <w:t xml:space="preserve"> Datapipe</w:t>
      </w:r>
      <w:bookmarkEnd w:id="85"/>
    </w:p>
    <w:p w14:paraId="21447BF2" w14:textId="77777777" w:rsidR="00C904BD" w:rsidRDefault="00C904BD" w:rsidP="000B78C7">
      <w:pPr>
        <w:pStyle w:val="BodyText"/>
      </w:pPr>
    </w:p>
    <w:p w14:paraId="0A99E322" w14:textId="137CD75C" w:rsidR="00621CC6" w:rsidRDefault="00621CC6" w:rsidP="000B78C7">
      <w:pPr>
        <w:pStyle w:val="BodyText"/>
      </w:pPr>
      <w:r>
        <w:t xml:space="preserve">Above figure explains high level view of Data Pipe Scheduler. Datapipe scheduler performs operations en-queued. It is responsible for sequencing all data array accesses, Error Detection, Correction. </w:t>
      </w:r>
    </w:p>
    <w:p w14:paraId="375EA47D" w14:textId="03770075" w:rsidR="00DC0392" w:rsidRPr="007F267A" w:rsidRDefault="00DC0392" w:rsidP="00DC0392">
      <w:pPr>
        <w:pStyle w:val="Heading3"/>
        <w:rPr>
          <w:highlight w:val="yellow"/>
        </w:rPr>
      </w:pPr>
      <w:bookmarkStart w:id="86" w:name="_Toc145661299"/>
      <w:r w:rsidRPr="007F267A">
        <w:rPr>
          <w:highlight w:val="yellow"/>
        </w:rPr>
        <w:t>CCP datapipe pipe control – single cycle sram access</w:t>
      </w:r>
      <w:bookmarkEnd w:id="86"/>
    </w:p>
    <w:p w14:paraId="5EE20DBB" w14:textId="77777777" w:rsidR="00DC0392" w:rsidRPr="000C315C" w:rsidRDefault="00DC0392" w:rsidP="000B78C7">
      <w:pPr>
        <w:pStyle w:val="BodyText"/>
      </w:pPr>
      <w:r>
        <w:t>Diagram below describes the u-arch of module ccp_datapipe_pipe_control when data ram is single cycle access.</w:t>
      </w:r>
    </w:p>
    <w:p w14:paraId="213595A1" w14:textId="77777777" w:rsidR="00DC0392" w:rsidRDefault="00DC0392" w:rsidP="000B78C7">
      <w:pPr>
        <w:pStyle w:val="BodyText"/>
      </w:pPr>
      <w:r>
        <w:rPr>
          <w:noProof/>
        </w:rPr>
        <w:object w:dxaOrig="9496" w:dyaOrig="7575" w14:anchorId="34348BC0">
          <v:shape id="_x0000_i1036" type="#_x0000_t75" alt="" style="width:394.1pt;height:312.85pt;mso-width-percent:0;mso-height-percent:0;mso-width-percent:0;mso-height-percent:0" o:ole="">
            <v:imagedata r:id="rId37" o:title=""/>
          </v:shape>
          <o:OLEObject Type="Embed" ProgID="Visio.Drawing.15" ShapeID="_x0000_i1036" DrawAspect="Content" ObjectID="_1757502378" r:id="rId38"/>
        </w:object>
      </w:r>
    </w:p>
    <w:p w14:paraId="064636C3" w14:textId="7D4EFA79" w:rsidR="0041663C" w:rsidRDefault="00C904BD" w:rsidP="00C904BD">
      <w:pPr>
        <w:pStyle w:val="Caption"/>
      </w:pPr>
      <w:bookmarkStart w:id="87" w:name="_Toc134631258"/>
      <w:r>
        <w:t xml:space="preserve">Figure </w:t>
      </w:r>
      <w:fldSimple w:instr=" SEQ Figure \* ARABIC ">
        <w:r w:rsidR="007C76D5">
          <w:rPr>
            <w:noProof/>
          </w:rPr>
          <w:t>14</w:t>
        </w:r>
      </w:fldSimple>
      <w:r>
        <w:t xml:space="preserve"> Datapipe with single cycle SRAM access</w:t>
      </w:r>
      <w:bookmarkEnd w:id="87"/>
    </w:p>
    <w:p w14:paraId="3F8441B1" w14:textId="77777777" w:rsidR="00C904BD" w:rsidRPr="00DC0392" w:rsidRDefault="00C904BD" w:rsidP="000B78C7">
      <w:pPr>
        <w:pStyle w:val="BodyText"/>
      </w:pPr>
    </w:p>
    <w:p w14:paraId="4F65E49B" w14:textId="77777777" w:rsidR="00DC0392" w:rsidRDefault="00DC0392" w:rsidP="000B78C7">
      <w:pPr>
        <w:pStyle w:val="BodyText"/>
      </w:pPr>
      <w:r>
        <w:t>The CCP datapipe with 1 cycle sram runs as per the time slot reservation table below:</w:t>
      </w:r>
    </w:p>
    <w:tbl>
      <w:tblPr>
        <w:tblStyle w:val="TableGrid"/>
        <w:tblW w:w="0" w:type="auto"/>
        <w:tblLook w:val="04A0" w:firstRow="1" w:lastRow="0" w:firstColumn="1" w:lastColumn="0" w:noHBand="0" w:noVBand="1"/>
      </w:tblPr>
      <w:tblGrid>
        <w:gridCol w:w="3046"/>
        <w:gridCol w:w="1936"/>
        <w:gridCol w:w="1916"/>
        <w:gridCol w:w="1961"/>
        <w:gridCol w:w="1931"/>
      </w:tblGrid>
      <w:tr w:rsidR="00DC0392" w14:paraId="7242EE86" w14:textId="77777777" w:rsidTr="00FB2311">
        <w:tc>
          <w:tcPr>
            <w:tcW w:w="2917" w:type="dxa"/>
            <w:vMerge w:val="restart"/>
          </w:tcPr>
          <w:p w14:paraId="12FFDD96" w14:textId="77777777" w:rsidR="00DC0392" w:rsidRDefault="00DC0392" w:rsidP="00B66BFC">
            <w:pPr>
              <w:pStyle w:val="BodyText"/>
              <w:spacing w:after="0"/>
            </w:pPr>
            <w:r>
              <w:t>Opcode</w:t>
            </w:r>
          </w:p>
        </w:tc>
        <w:tc>
          <w:tcPr>
            <w:tcW w:w="1968" w:type="dxa"/>
          </w:tcPr>
          <w:p w14:paraId="7CE47DB5" w14:textId="77777777" w:rsidR="00DC0392" w:rsidRDefault="00DC0392" w:rsidP="00B66BFC">
            <w:pPr>
              <w:pStyle w:val="BodyText"/>
              <w:spacing w:after="0"/>
            </w:pPr>
            <w:r>
              <w:t>Data Memory</w:t>
            </w:r>
          </w:p>
        </w:tc>
        <w:tc>
          <w:tcPr>
            <w:tcW w:w="1951" w:type="dxa"/>
          </w:tcPr>
          <w:p w14:paraId="64B78E20" w14:textId="77777777" w:rsidR="00DC0392" w:rsidRDefault="00DC0392" w:rsidP="00B66BFC">
            <w:pPr>
              <w:pStyle w:val="BodyText"/>
              <w:spacing w:after="0"/>
            </w:pPr>
            <w:r>
              <w:t>Output Port</w:t>
            </w:r>
          </w:p>
        </w:tc>
        <w:tc>
          <w:tcPr>
            <w:tcW w:w="1990" w:type="dxa"/>
          </w:tcPr>
          <w:p w14:paraId="70D447C0" w14:textId="77777777" w:rsidR="00DC0392" w:rsidRDefault="00DC0392" w:rsidP="00B66BFC">
            <w:pPr>
              <w:pStyle w:val="BodyText"/>
              <w:spacing w:after="0"/>
            </w:pPr>
            <w:r>
              <w:t>Self Correcting Buffer</w:t>
            </w:r>
          </w:p>
        </w:tc>
        <w:tc>
          <w:tcPr>
            <w:tcW w:w="1964" w:type="dxa"/>
          </w:tcPr>
          <w:p w14:paraId="1AD180B2" w14:textId="77777777" w:rsidR="00DC0392" w:rsidRDefault="00DC0392" w:rsidP="00B66BFC">
            <w:pPr>
              <w:pStyle w:val="BodyText"/>
              <w:spacing w:after="0"/>
            </w:pPr>
            <w:r>
              <w:t>Pipeline Time Slot</w:t>
            </w:r>
          </w:p>
        </w:tc>
      </w:tr>
      <w:tr w:rsidR="00DC0392" w14:paraId="29FDF828" w14:textId="77777777" w:rsidTr="00FB2311">
        <w:tc>
          <w:tcPr>
            <w:tcW w:w="2917" w:type="dxa"/>
            <w:vMerge/>
          </w:tcPr>
          <w:p w14:paraId="0CC57DEC" w14:textId="77777777" w:rsidR="00DC0392" w:rsidRDefault="00DC0392" w:rsidP="00B66BFC">
            <w:pPr>
              <w:pStyle w:val="BodyText"/>
              <w:spacing w:after="0"/>
            </w:pPr>
          </w:p>
        </w:tc>
        <w:tc>
          <w:tcPr>
            <w:tcW w:w="1968" w:type="dxa"/>
          </w:tcPr>
          <w:p w14:paraId="0F7C884D" w14:textId="77777777" w:rsidR="00DC0392" w:rsidRPr="00706B2C" w:rsidRDefault="00DC0392" w:rsidP="00B66BFC">
            <w:pPr>
              <w:pStyle w:val="BodyText"/>
              <w:spacing w:after="0"/>
            </w:pPr>
            <w:r>
              <w:t>P0  P1  P2</w:t>
            </w:r>
          </w:p>
        </w:tc>
        <w:tc>
          <w:tcPr>
            <w:tcW w:w="1951" w:type="dxa"/>
          </w:tcPr>
          <w:p w14:paraId="3785A2FA" w14:textId="77777777" w:rsidR="00DC0392" w:rsidRPr="00706B2C" w:rsidRDefault="00DC0392" w:rsidP="00B66BFC">
            <w:pPr>
              <w:pStyle w:val="BodyText"/>
              <w:spacing w:after="0"/>
            </w:pPr>
            <w:r>
              <w:t>P0  P1  P2</w:t>
            </w:r>
          </w:p>
        </w:tc>
        <w:tc>
          <w:tcPr>
            <w:tcW w:w="1990" w:type="dxa"/>
          </w:tcPr>
          <w:p w14:paraId="1CCA22B8" w14:textId="77777777" w:rsidR="00DC0392" w:rsidRPr="00706B2C" w:rsidRDefault="00DC0392" w:rsidP="00B66BFC">
            <w:pPr>
              <w:pStyle w:val="BodyText"/>
              <w:spacing w:after="0"/>
            </w:pPr>
            <w:r>
              <w:t>P0  P1  P2</w:t>
            </w:r>
          </w:p>
        </w:tc>
        <w:tc>
          <w:tcPr>
            <w:tcW w:w="1964" w:type="dxa"/>
          </w:tcPr>
          <w:p w14:paraId="11A2B4C7" w14:textId="77777777" w:rsidR="00DC0392" w:rsidRPr="00706B2C" w:rsidRDefault="00DC0392" w:rsidP="00B66BFC">
            <w:pPr>
              <w:pStyle w:val="BodyText"/>
              <w:spacing w:after="0"/>
            </w:pPr>
            <w:r>
              <w:t>P0  P1  P2</w:t>
            </w:r>
          </w:p>
        </w:tc>
      </w:tr>
      <w:tr w:rsidR="00DC0392" w14:paraId="52780A24" w14:textId="77777777" w:rsidTr="00FB2311">
        <w:tc>
          <w:tcPr>
            <w:tcW w:w="2917" w:type="dxa"/>
          </w:tcPr>
          <w:p w14:paraId="0F25E369" w14:textId="77777777" w:rsidR="00DC0392" w:rsidRPr="00706B2C" w:rsidRDefault="00DC0392" w:rsidP="00B66BFC">
            <w:pPr>
              <w:pStyle w:val="BodyText"/>
              <w:spacing w:after="0"/>
            </w:pPr>
            <w:r w:rsidRPr="00706B2C">
              <w:t>READ</w:t>
            </w:r>
          </w:p>
        </w:tc>
        <w:tc>
          <w:tcPr>
            <w:tcW w:w="1968" w:type="dxa"/>
          </w:tcPr>
          <w:p w14:paraId="3B91F48F" w14:textId="77777777" w:rsidR="00DC0392" w:rsidRPr="00706B2C" w:rsidRDefault="00DC0392" w:rsidP="00B66BFC">
            <w:pPr>
              <w:pStyle w:val="BodyText"/>
              <w:spacing w:after="0"/>
            </w:pPr>
            <w:r>
              <w:t>R</w:t>
            </w:r>
          </w:p>
        </w:tc>
        <w:tc>
          <w:tcPr>
            <w:tcW w:w="1951" w:type="dxa"/>
          </w:tcPr>
          <w:p w14:paraId="695FDB60" w14:textId="77777777" w:rsidR="00DC0392" w:rsidRPr="00706B2C" w:rsidRDefault="00DC0392" w:rsidP="00B66BFC">
            <w:pPr>
              <w:pStyle w:val="BodyText"/>
              <w:spacing w:after="0"/>
            </w:pPr>
            <w:r>
              <w:t xml:space="preserve">    Y</w:t>
            </w:r>
          </w:p>
        </w:tc>
        <w:tc>
          <w:tcPr>
            <w:tcW w:w="1990" w:type="dxa"/>
          </w:tcPr>
          <w:p w14:paraId="1D6FF261" w14:textId="77777777" w:rsidR="00DC0392" w:rsidRPr="00706B2C" w:rsidRDefault="00DC0392" w:rsidP="00B66BFC">
            <w:pPr>
              <w:pStyle w:val="BodyText"/>
              <w:spacing w:after="0"/>
            </w:pPr>
            <w:r>
              <w:t xml:space="preserve">    WE</w:t>
            </w:r>
          </w:p>
        </w:tc>
        <w:tc>
          <w:tcPr>
            <w:tcW w:w="1964" w:type="dxa"/>
          </w:tcPr>
          <w:p w14:paraId="6AB23A6B" w14:textId="77777777" w:rsidR="00DC0392" w:rsidRPr="00706B2C" w:rsidRDefault="00DC0392" w:rsidP="00B66BFC">
            <w:pPr>
              <w:pStyle w:val="BodyText"/>
              <w:spacing w:after="0"/>
            </w:pPr>
            <w:r>
              <w:t>Y   Y   Y</w:t>
            </w:r>
          </w:p>
        </w:tc>
      </w:tr>
      <w:tr w:rsidR="00DC0392" w14:paraId="38A74DFA" w14:textId="77777777" w:rsidTr="00FB2311">
        <w:tc>
          <w:tcPr>
            <w:tcW w:w="2917" w:type="dxa"/>
          </w:tcPr>
          <w:p w14:paraId="6229D6CD" w14:textId="77777777" w:rsidR="00DC0392" w:rsidRPr="00706B2C" w:rsidRDefault="00DC0392" w:rsidP="00B66BFC">
            <w:pPr>
              <w:pStyle w:val="BodyText"/>
              <w:spacing w:after="0"/>
            </w:pPr>
            <w:r w:rsidRPr="00706B2C">
              <w:t>WRITE</w:t>
            </w:r>
          </w:p>
        </w:tc>
        <w:tc>
          <w:tcPr>
            <w:tcW w:w="1968" w:type="dxa"/>
          </w:tcPr>
          <w:p w14:paraId="7A225A80" w14:textId="77777777" w:rsidR="00DC0392" w:rsidRPr="00706B2C" w:rsidRDefault="00DC0392" w:rsidP="00B66BFC">
            <w:pPr>
              <w:pStyle w:val="BodyText"/>
              <w:spacing w:after="0"/>
            </w:pPr>
            <w:r>
              <w:t>W</w:t>
            </w:r>
          </w:p>
        </w:tc>
        <w:tc>
          <w:tcPr>
            <w:tcW w:w="1951" w:type="dxa"/>
          </w:tcPr>
          <w:p w14:paraId="12F6CD26" w14:textId="77777777" w:rsidR="00DC0392" w:rsidRPr="00706B2C" w:rsidRDefault="00DC0392" w:rsidP="00B66BFC">
            <w:pPr>
              <w:pStyle w:val="BodyText"/>
              <w:spacing w:after="0"/>
            </w:pPr>
          </w:p>
        </w:tc>
        <w:tc>
          <w:tcPr>
            <w:tcW w:w="1990" w:type="dxa"/>
          </w:tcPr>
          <w:p w14:paraId="2128ECF8" w14:textId="77777777" w:rsidR="00DC0392" w:rsidRPr="00706B2C" w:rsidRDefault="00DC0392" w:rsidP="00B66BFC">
            <w:pPr>
              <w:pStyle w:val="BodyText"/>
              <w:spacing w:after="0"/>
            </w:pPr>
          </w:p>
        </w:tc>
        <w:tc>
          <w:tcPr>
            <w:tcW w:w="1964" w:type="dxa"/>
          </w:tcPr>
          <w:p w14:paraId="3A17A87B" w14:textId="77777777" w:rsidR="00DC0392" w:rsidRPr="00706B2C" w:rsidRDefault="00DC0392" w:rsidP="00B66BFC">
            <w:pPr>
              <w:pStyle w:val="BodyText"/>
              <w:spacing w:after="0"/>
            </w:pPr>
            <w:r>
              <w:t>Y</w:t>
            </w:r>
          </w:p>
        </w:tc>
      </w:tr>
      <w:tr w:rsidR="00DC0392" w14:paraId="6A734014" w14:textId="77777777" w:rsidTr="00FB2311">
        <w:tc>
          <w:tcPr>
            <w:tcW w:w="2917" w:type="dxa"/>
          </w:tcPr>
          <w:p w14:paraId="05673AC1" w14:textId="77777777" w:rsidR="00DC0392" w:rsidRPr="00706B2C" w:rsidRDefault="00DC0392" w:rsidP="00B66BFC">
            <w:pPr>
              <w:pStyle w:val="BodyText"/>
              <w:spacing w:after="0"/>
            </w:pPr>
            <w:r w:rsidRPr="00706B2C">
              <w:t>WRITE_THROUGH</w:t>
            </w:r>
          </w:p>
        </w:tc>
        <w:tc>
          <w:tcPr>
            <w:tcW w:w="1968" w:type="dxa"/>
          </w:tcPr>
          <w:p w14:paraId="6445A3CD" w14:textId="77777777" w:rsidR="00DC0392" w:rsidRDefault="00DC0392" w:rsidP="00B66BFC">
            <w:pPr>
              <w:pStyle w:val="BodyText"/>
              <w:spacing w:after="0"/>
            </w:pPr>
            <w:r>
              <w:t>W</w:t>
            </w:r>
          </w:p>
        </w:tc>
        <w:tc>
          <w:tcPr>
            <w:tcW w:w="1951" w:type="dxa"/>
          </w:tcPr>
          <w:p w14:paraId="5EA9D752" w14:textId="77777777" w:rsidR="00DC0392" w:rsidRPr="00706B2C" w:rsidRDefault="00DC0392" w:rsidP="00B66BFC">
            <w:pPr>
              <w:pStyle w:val="BodyText"/>
              <w:spacing w:after="0"/>
            </w:pPr>
            <w:r>
              <w:t>Y</w:t>
            </w:r>
          </w:p>
        </w:tc>
        <w:tc>
          <w:tcPr>
            <w:tcW w:w="1990" w:type="dxa"/>
          </w:tcPr>
          <w:p w14:paraId="34B65B8D" w14:textId="77777777" w:rsidR="00DC0392" w:rsidRDefault="00DC0392" w:rsidP="00B66BFC">
            <w:pPr>
              <w:pStyle w:val="BodyText"/>
              <w:spacing w:after="0"/>
            </w:pPr>
          </w:p>
        </w:tc>
        <w:tc>
          <w:tcPr>
            <w:tcW w:w="1964" w:type="dxa"/>
          </w:tcPr>
          <w:p w14:paraId="52E3063D" w14:textId="77777777" w:rsidR="00DC0392" w:rsidRDefault="00DC0392" w:rsidP="00B66BFC">
            <w:pPr>
              <w:pStyle w:val="BodyText"/>
              <w:spacing w:after="0"/>
            </w:pPr>
            <w:r>
              <w:t>Y</w:t>
            </w:r>
          </w:p>
        </w:tc>
      </w:tr>
      <w:tr w:rsidR="00DC0392" w14:paraId="5A8B7DA4" w14:textId="77777777" w:rsidTr="00FB2311">
        <w:tc>
          <w:tcPr>
            <w:tcW w:w="2917" w:type="dxa"/>
          </w:tcPr>
          <w:p w14:paraId="626E2B03" w14:textId="77777777" w:rsidR="00DC0392" w:rsidRPr="00706B2C" w:rsidRDefault="00DC0392" w:rsidP="00B66BFC">
            <w:pPr>
              <w:pStyle w:val="BodyText"/>
              <w:spacing w:after="0"/>
            </w:pPr>
            <w:r w:rsidRPr="00706B2C">
              <w:t>READ_MODIFY_WRITE</w:t>
            </w:r>
          </w:p>
        </w:tc>
        <w:tc>
          <w:tcPr>
            <w:tcW w:w="1968" w:type="dxa"/>
          </w:tcPr>
          <w:p w14:paraId="3774F393" w14:textId="77777777" w:rsidR="00DC0392" w:rsidRPr="00706B2C" w:rsidRDefault="00DC0392" w:rsidP="00B66BFC">
            <w:pPr>
              <w:pStyle w:val="BodyText"/>
              <w:spacing w:after="0"/>
            </w:pPr>
            <w:r>
              <w:t>R       W</w:t>
            </w:r>
          </w:p>
        </w:tc>
        <w:tc>
          <w:tcPr>
            <w:tcW w:w="1951" w:type="dxa"/>
          </w:tcPr>
          <w:p w14:paraId="1CB10DF2" w14:textId="77777777" w:rsidR="00DC0392" w:rsidRPr="00706B2C" w:rsidRDefault="00DC0392" w:rsidP="00B66BFC">
            <w:pPr>
              <w:pStyle w:val="BodyText"/>
              <w:spacing w:after="0"/>
            </w:pPr>
          </w:p>
        </w:tc>
        <w:tc>
          <w:tcPr>
            <w:tcW w:w="1990" w:type="dxa"/>
          </w:tcPr>
          <w:p w14:paraId="4F70B197" w14:textId="77777777" w:rsidR="00DC0392" w:rsidRPr="00706B2C" w:rsidRDefault="00DC0392" w:rsidP="00B66BFC">
            <w:pPr>
              <w:pStyle w:val="BodyText"/>
              <w:spacing w:after="0"/>
            </w:pPr>
            <w:r>
              <w:t xml:space="preserve">    WE</w:t>
            </w:r>
          </w:p>
        </w:tc>
        <w:tc>
          <w:tcPr>
            <w:tcW w:w="1964" w:type="dxa"/>
          </w:tcPr>
          <w:p w14:paraId="3159BBEF" w14:textId="77777777" w:rsidR="00DC0392" w:rsidRPr="00706B2C" w:rsidRDefault="00DC0392" w:rsidP="00B66BFC">
            <w:pPr>
              <w:pStyle w:val="BodyText"/>
              <w:spacing w:after="0"/>
            </w:pPr>
            <w:r>
              <w:t>Y   Y   Y</w:t>
            </w:r>
          </w:p>
        </w:tc>
      </w:tr>
      <w:tr w:rsidR="00DC0392" w14:paraId="6D534FF3" w14:textId="77777777" w:rsidTr="00FB2311">
        <w:tc>
          <w:tcPr>
            <w:tcW w:w="2917" w:type="dxa"/>
          </w:tcPr>
          <w:p w14:paraId="345FD0CC" w14:textId="77777777" w:rsidR="00DC0392" w:rsidRPr="00706B2C" w:rsidRDefault="00DC0392" w:rsidP="00B66BFC">
            <w:pPr>
              <w:pStyle w:val="BodyText"/>
              <w:spacing w:after="0"/>
            </w:pPr>
            <w:r w:rsidRPr="00706B2C">
              <w:t>READ_MODIF</w:t>
            </w:r>
            <w:r>
              <w:t>Y</w:t>
            </w:r>
            <w:r w:rsidRPr="00706B2C">
              <w:t>_WRITETHROUGH</w:t>
            </w:r>
          </w:p>
        </w:tc>
        <w:tc>
          <w:tcPr>
            <w:tcW w:w="1968" w:type="dxa"/>
          </w:tcPr>
          <w:p w14:paraId="5ADA023E" w14:textId="77777777" w:rsidR="00DC0392" w:rsidRPr="00706B2C" w:rsidRDefault="00DC0392" w:rsidP="00B66BFC">
            <w:pPr>
              <w:pStyle w:val="BodyText"/>
              <w:spacing w:after="0"/>
            </w:pPr>
            <w:r w:rsidRPr="00706B2C">
              <w:t>R</w:t>
            </w:r>
            <w:r>
              <w:t xml:space="preserve">       W</w:t>
            </w:r>
            <w:r w:rsidRPr="00706B2C">
              <w:t xml:space="preserve">      </w:t>
            </w:r>
          </w:p>
        </w:tc>
        <w:tc>
          <w:tcPr>
            <w:tcW w:w="1951" w:type="dxa"/>
          </w:tcPr>
          <w:p w14:paraId="7894E015" w14:textId="77777777" w:rsidR="00DC0392" w:rsidRPr="00706B2C" w:rsidRDefault="00DC0392" w:rsidP="00B66BFC">
            <w:pPr>
              <w:pStyle w:val="BodyText"/>
              <w:spacing w:after="0"/>
            </w:pPr>
            <w:r>
              <w:t xml:space="preserve">        Y</w:t>
            </w:r>
          </w:p>
        </w:tc>
        <w:tc>
          <w:tcPr>
            <w:tcW w:w="1990" w:type="dxa"/>
          </w:tcPr>
          <w:p w14:paraId="0265847D" w14:textId="77777777" w:rsidR="00DC0392" w:rsidRPr="00706B2C" w:rsidRDefault="00DC0392" w:rsidP="00B66BFC">
            <w:pPr>
              <w:pStyle w:val="BodyText"/>
              <w:spacing w:after="0"/>
            </w:pPr>
            <w:r>
              <w:t xml:space="preserve">    WE</w:t>
            </w:r>
          </w:p>
        </w:tc>
        <w:tc>
          <w:tcPr>
            <w:tcW w:w="1964" w:type="dxa"/>
          </w:tcPr>
          <w:p w14:paraId="0B985075" w14:textId="77777777" w:rsidR="00DC0392" w:rsidRPr="00706B2C" w:rsidRDefault="00DC0392" w:rsidP="00B66BFC">
            <w:pPr>
              <w:pStyle w:val="BodyText"/>
              <w:spacing w:after="0"/>
            </w:pPr>
            <w:r>
              <w:t>Y   Y   Y</w:t>
            </w:r>
          </w:p>
        </w:tc>
      </w:tr>
      <w:tr w:rsidR="00DC0392" w14:paraId="13BEFDD6" w14:textId="77777777" w:rsidTr="00FB2311">
        <w:tc>
          <w:tcPr>
            <w:tcW w:w="2917" w:type="dxa"/>
          </w:tcPr>
          <w:p w14:paraId="302F1DFF" w14:textId="77777777" w:rsidR="00DC0392" w:rsidRPr="00706B2C" w:rsidRDefault="00DC0392" w:rsidP="00B66BFC">
            <w:pPr>
              <w:pStyle w:val="BodyText"/>
              <w:spacing w:after="0"/>
            </w:pPr>
            <w:r w:rsidRPr="00706B2C">
              <w:t>MAINT_READ</w:t>
            </w:r>
          </w:p>
        </w:tc>
        <w:tc>
          <w:tcPr>
            <w:tcW w:w="1968" w:type="dxa"/>
          </w:tcPr>
          <w:p w14:paraId="1A9E8C97" w14:textId="77777777" w:rsidR="00DC0392" w:rsidRPr="00706B2C" w:rsidRDefault="00DC0392" w:rsidP="00B66BFC">
            <w:pPr>
              <w:pStyle w:val="BodyText"/>
              <w:spacing w:after="0"/>
            </w:pPr>
            <w:r>
              <w:t>R</w:t>
            </w:r>
          </w:p>
        </w:tc>
        <w:tc>
          <w:tcPr>
            <w:tcW w:w="1951" w:type="dxa"/>
          </w:tcPr>
          <w:p w14:paraId="4F84453C" w14:textId="77777777" w:rsidR="00DC0392" w:rsidRPr="00706B2C" w:rsidRDefault="00DC0392" w:rsidP="00B66BFC">
            <w:pPr>
              <w:pStyle w:val="BodyText"/>
              <w:spacing w:after="0"/>
            </w:pPr>
          </w:p>
        </w:tc>
        <w:tc>
          <w:tcPr>
            <w:tcW w:w="1990" w:type="dxa"/>
          </w:tcPr>
          <w:p w14:paraId="2060FA79" w14:textId="77777777" w:rsidR="00DC0392" w:rsidRPr="00706B2C" w:rsidRDefault="00DC0392" w:rsidP="00B66BFC">
            <w:pPr>
              <w:pStyle w:val="BodyText"/>
              <w:spacing w:after="0"/>
            </w:pPr>
          </w:p>
        </w:tc>
        <w:tc>
          <w:tcPr>
            <w:tcW w:w="1964" w:type="dxa"/>
          </w:tcPr>
          <w:p w14:paraId="4375A81B" w14:textId="77777777" w:rsidR="00DC0392" w:rsidRPr="00706B2C" w:rsidRDefault="00DC0392" w:rsidP="00B66BFC">
            <w:pPr>
              <w:pStyle w:val="BodyText"/>
              <w:spacing w:after="0"/>
            </w:pPr>
            <w:r>
              <w:t>Y   Y   Y</w:t>
            </w:r>
          </w:p>
        </w:tc>
      </w:tr>
      <w:tr w:rsidR="00DC0392" w14:paraId="534F3ED2" w14:textId="77777777" w:rsidTr="00FB2311">
        <w:tc>
          <w:tcPr>
            <w:tcW w:w="2917" w:type="dxa"/>
          </w:tcPr>
          <w:p w14:paraId="211CAF0B" w14:textId="77777777" w:rsidR="00DC0392" w:rsidRPr="00706B2C" w:rsidRDefault="00DC0392" w:rsidP="00B66BFC">
            <w:pPr>
              <w:pStyle w:val="BodyText"/>
              <w:spacing w:after="0"/>
            </w:pPr>
            <w:r w:rsidRPr="00706B2C">
              <w:t>MAINT_WRITE</w:t>
            </w:r>
          </w:p>
        </w:tc>
        <w:tc>
          <w:tcPr>
            <w:tcW w:w="1968" w:type="dxa"/>
          </w:tcPr>
          <w:p w14:paraId="64740A97" w14:textId="77777777" w:rsidR="00DC0392" w:rsidRPr="00706B2C" w:rsidRDefault="00DC0392" w:rsidP="00B66BFC">
            <w:pPr>
              <w:pStyle w:val="BodyText"/>
              <w:spacing w:after="0"/>
            </w:pPr>
            <w:r>
              <w:t>R       W</w:t>
            </w:r>
          </w:p>
        </w:tc>
        <w:tc>
          <w:tcPr>
            <w:tcW w:w="1951" w:type="dxa"/>
          </w:tcPr>
          <w:p w14:paraId="52C73BA4" w14:textId="77777777" w:rsidR="00DC0392" w:rsidRPr="00706B2C" w:rsidRDefault="00DC0392" w:rsidP="00B66BFC">
            <w:pPr>
              <w:pStyle w:val="BodyText"/>
              <w:spacing w:after="0"/>
            </w:pPr>
          </w:p>
        </w:tc>
        <w:tc>
          <w:tcPr>
            <w:tcW w:w="1990" w:type="dxa"/>
          </w:tcPr>
          <w:p w14:paraId="4047D4ED" w14:textId="77777777" w:rsidR="00DC0392" w:rsidRPr="00706B2C" w:rsidRDefault="00DC0392" w:rsidP="00B66BFC">
            <w:pPr>
              <w:pStyle w:val="BodyText"/>
              <w:spacing w:after="0"/>
            </w:pPr>
          </w:p>
        </w:tc>
        <w:tc>
          <w:tcPr>
            <w:tcW w:w="1964" w:type="dxa"/>
          </w:tcPr>
          <w:p w14:paraId="1EC0537A" w14:textId="77777777" w:rsidR="00DC0392" w:rsidRPr="00706B2C" w:rsidRDefault="00DC0392" w:rsidP="00B66BFC">
            <w:pPr>
              <w:pStyle w:val="BodyText"/>
              <w:spacing w:after="0"/>
            </w:pPr>
            <w:r>
              <w:t>Y   Y   Y</w:t>
            </w:r>
          </w:p>
        </w:tc>
      </w:tr>
    </w:tbl>
    <w:p w14:paraId="0567FC80" w14:textId="57134B9C" w:rsidR="00C904BD" w:rsidRDefault="005A121B" w:rsidP="005A121B">
      <w:pPr>
        <w:pStyle w:val="Caption"/>
      </w:pPr>
      <w:bookmarkStart w:id="88" w:name="_Toc134631238"/>
      <w:r>
        <w:t xml:space="preserve">Table </w:t>
      </w:r>
      <w:fldSimple w:instr=" SEQ Table \* ARABIC ">
        <w:r w:rsidR="00CD0FF5">
          <w:rPr>
            <w:noProof/>
          </w:rPr>
          <w:t>17</w:t>
        </w:r>
      </w:fldSimple>
      <w:r>
        <w:t xml:space="preserve"> CCP Datapipe Time Slot Reservation Table for 1 cycle SRAM</w:t>
      </w:r>
      <w:bookmarkEnd w:id="88"/>
    </w:p>
    <w:p w14:paraId="6289B74F" w14:textId="77777777" w:rsidR="007C76D5" w:rsidRDefault="007C76D5" w:rsidP="000B78C7">
      <w:pPr>
        <w:pStyle w:val="BodyText"/>
      </w:pPr>
    </w:p>
    <w:p w14:paraId="38BA2E28" w14:textId="77777777" w:rsidR="00DC0392" w:rsidRDefault="00DC0392" w:rsidP="000B78C7">
      <w:pPr>
        <w:pStyle w:val="BodyText"/>
      </w:pPr>
      <w:r>
        <w:t xml:space="preserve">The CCP datapipe with </w:t>
      </w:r>
      <w:r w:rsidRPr="00646C1B">
        <w:rPr>
          <w:b/>
          <w:bCs/>
        </w:rPr>
        <w:t>correctable errors</w:t>
      </w:r>
      <w:r>
        <w:t xml:space="preserve"> runs as time slot below:</w:t>
      </w:r>
    </w:p>
    <w:p w14:paraId="533ABADF" w14:textId="424B4313" w:rsidR="00DC0392" w:rsidRPr="009A7B5D" w:rsidRDefault="00DC0392" w:rsidP="000B78C7">
      <w:pPr>
        <w:pStyle w:val="BodyText"/>
      </w:pPr>
      <w:r>
        <w:t xml:space="preserve">READ: </w:t>
      </w:r>
    </w:p>
    <w:tbl>
      <w:tblPr>
        <w:tblStyle w:val="TableGrid"/>
        <w:tblW w:w="0" w:type="auto"/>
        <w:tblLook w:val="04A0" w:firstRow="1" w:lastRow="0" w:firstColumn="1" w:lastColumn="0" w:noHBand="0" w:noVBand="1"/>
      </w:tblPr>
      <w:tblGrid>
        <w:gridCol w:w="2155"/>
        <w:gridCol w:w="2160"/>
        <w:gridCol w:w="2160"/>
        <w:gridCol w:w="2160"/>
      </w:tblGrid>
      <w:tr w:rsidR="009A7B5D" w14:paraId="5CF60C8D" w14:textId="77777777" w:rsidTr="00B66BFC">
        <w:tc>
          <w:tcPr>
            <w:tcW w:w="2155" w:type="dxa"/>
          </w:tcPr>
          <w:p w14:paraId="77ABE0F1" w14:textId="27EA8130" w:rsidR="009A7B5D" w:rsidRDefault="009A7B5D" w:rsidP="00B66BFC">
            <w:pPr>
              <w:pStyle w:val="BodyText"/>
              <w:spacing w:after="0"/>
            </w:pPr>
            <w:r>
              <w:t>P0</w:t>
            </w:r>
          </w:p>
        </w:tc>
        <w:tc>
          <w:tcPr>
            <w:tcW w:w="2160" w:type="dxa"/>
          </w:tcPr>
          <w:p w14:paraId="17E167A7" w14:textId="1E86A9B2" w:rsidR="009A7B5D" w:rsidRDefault="009A7B5D" w:rsidP="00B66BFC">
            <w:pPr>
              <w:pStyle w:val="BodyText"/>
              <w:spacing w:after="0"/>
            </w:pPr>
            <w:r>
              <w:t>P1</w:t>
            </w:r>
          </w:p>
        </w:tc>
        <w:tc>
          <w:tcPr>
            <w:tcW w:w="2160" w:type="dxa"/>
          </w:tcPr>
          <w:p w14:paraId="3D522CF0" w14:textId="4E4D17A4" w:rsidR="009A7B5D" w:rsidRDefault="009A7B5D" w:rsidP="00B66BFC">
            <w:pPr>
              <w:pStyle w:val="BodyText"/>
              <w:spacing w:after="0"/>
            </w:pPr>
            <w:r>
              <w:t>P2</w:t>
            </w:r>
          </w:p>
        </w:tc>
        <w:tc>
          <w:tcPr>
            <w:tcW w:w="2160" w:type="dxa"/>
          </w:tcPr>
          <w:p w14:paraId="1492C0AB" w14:textId="27ADE794" w:rsidR="009A7B5D" w:rsidRDefault="009A7B5D" w:rsidP="00B66BFC">
            <w:pPr>
              <w:pStyle w:val="BodyText"/>
              <w:spacing w:after="0"/>
            </w:pPr>
            <w:r>
              <w:t>P2_CORR_WR</w:t>
            </w:r>
          </w:p>
        </w:tc>
      </w:tr>
      <w:tr w:rsidR="009A7B5D" w14:paraId="3901E472" w14:textId="77777777" w:rsidTr="00B66BFC">
        <w:tc>
          <w:tcPr>
            <w:tcW w:w="2155" w:type="dxa"/>
          </w:tcPr>
          <w:p w14:paraId="664C7269" w14:textId="5599EDCF" w:rsidR="009A7B5D" w:rsidRDefault="009A7B5D" w:rsidP="00B66BFC">
            <w:pPr>
              <w:pStyle w:val="BodyText"/>
              <w:spacing w:after="0"/>
            </w:pPr>
            <w:r>
              <w:t>R</w:t>
            </w:r>
          </w:p>
        </w:tc>
        <w:tc>
          <w:tcPr>
            <w:tcW w:w="2160" w:type="dxa"/>
          </w:tcPr>
          <w:p w14:paraId="1DCE0348" w14:textId="2ADAFE92" w:rsidR="009A7B5D" w:rsidRDefault="009A7B5D" w:rsidP="00B66BFC">
            <w:pPr>
              <w:pStyle w:val="BodyText"/>
              <w:spacing w:after="0"/>
            </w:pPr>
            <w:r>
              <w:t>WE</w:t>
            </w:r>
          </w:p>
        </w:tc>
        <w:tc>
          <w:tcPr>
            <w:tcW w:w="2160" w:type="dxa"/>
          </w:tcPr>
          <w:p w14:paraId="0360B288" w14:textId="77777777" w:rsidR="009A7B5D" w:rsidRDefault="009A7B5D" w:rsidP="00B66BFC">
            <w:pPr>
              <w:pStyle w:val="BodyText"/>
              <w:spacing w:after="0"/>
            </w:pPr>
          </w:p>
        </w:tc>
        <w:tc>
          <w:tcPr>
            <w:tcW w:w="2160" w:type="dxa"/>
          </w:tcPr>
          <w:p w14:paraId="2FADC8EC" w14:textId="3E4E6870" w:rsidR="009A7B5D" w:rsidRDefault="009A7B5D" w:rsidP="00B66BFC">
            <w:pPr>
              <w:pStyle w:val="BodyText"/>
              <w:spacing w:after="0"/>
            </w:pPr>
            <w:r>
              <w:t>corr W</w:t>
            </w:r>
          </w:p>
        </w:tc>
      </w:tr>
    </w:tbl>
    <w:p w14:paraId="251D3C06" w14:textId="77777777" w:rsidR="009A7B5D" w:rsidRDefault="009A7B5D" w:rsidP="000B78C7">
      <w:pPr>
        <w:pStyle w:val="BodyText"/>
      </w:pPr>
    </w:p>
    <w:p w14:paraId="7CCF7F1B" w14:textId="13A11131" w:rsidR="00DC0392" w:rsidRPr="009A7B5D" w:rsidRDefault="00DC0392" w:rsidP="000B78C7">
      <w:pPr>
        <w:pStyle w:val="BodyText"/>
      </w:pPr>
      <w:r>
        <w:t>READ_MODIFY_WRITE:</w:t>
      </w:r>
    </w:p>
    <w:tbl>
      <w:tblPr>
        <w:tblStyle w:val="TableGrid"/>
        <w:tblW w:w="0" w:type="auto"/>
        <w:tblLook w:val="04A0" w:firstRow="1" w:lastRow="0" w:firstColumn="1" w:lastColumn="0" w:noHBand="0" w:noVBand="1"/>
      </w:tblPr>
      <w:tblGrid>
        <w:gridCol w:w="2158"/>
        <w:gridCol w:w="2158"/>
        <w:gridCol w:w="2158"/>
        <w:gridCol w:w="2158"/>
        <w:gridCol w:w="2158"/>
      </w:tblGrid>
      <w:tr w:rsidR="009A7B5D" w14:paraId="52529C2E" w14:textId="77777777" w:rsidTr="002A2325">
        <w:tc>
          <w:tcPr>
            <w:tcW w:w="2158" w:type="dxa"/>
          </w:tcPr>
          <w:p w14:paraId="0B3EEAEA" w14:textId="77777777" w:rsidR="009A7B5D" w:rsidRDefault="009A7B5D" w:rsidP="00B66BFC">
            <w:pPr>
              <w:pStyle w:val="BodyText"/>
              <w:spacing w:after="0"/>
            </w:pPr>
            <w:r>
              <w:t>P0</w:t>
            </w:r>
          </w:p>
        </w:tc>
        <w:tc>
          <w:tcPr>
            <w:tcW w:w="2158" w:type="dxa"/>
          </w:tcPr>
          <w:p w14:paraId="07C6CE48" w14:textId="77777777" w:rsidR="009A7B5D" w:rsidRDefault="009A7B5D" w:rsidP="00B66BFC">
            <w:pPr>
              <w:pStyle w:val="BodyText"/>
              <w:spacing w:after="0"/>
            </w:pPr>
            <w:r>
              <w:t>P1</w:t>
            </w:r>
          </w:p>
        </w:tc>
        <w:tc>
          <w:tcPr>
            <w:tcW w:w="2158" w:type="dxa"/>
          </w:tcPr>
          <w:p w14:paraId="70E44744" w14:textId="77777777" w:rsidR="009A7B5D" w:rsidRDefault="009A7B5D" w:rsidP="00B66BFC">
            <w:pPr>
              <w:pStyle w:val="BodyText"/>
              <w:spacing w:after="0"/>
            </w:pPr>
            <w:r>
              <w:t>P2</w:t>
            </w:r>
          </w:p>
        </w:tc>
        <w:tc>
          <w:tcPr>
            <w:tcW w:w="2158" w:type="dxa"/>
          </w:tcPr>
          <w:p w14:paraId="008EF4DE" w14:textId="77777777" w:rsidR="009A7B5D" w:rsidRDefault="009A7B5D" w:rsidP="00B66BFC">
            <w:pPr>
              <w:pStyle w:val="BodyText"/>
              <w:spacing w:after="0"/>
            </w:pPr>
            <w:r>
              <w:t>P2_CORR_WR</w:t>
            </w:r>
          </w:p>
        </w:tc>
        <w:tc>
          <w:tcPr>
            <w:tcW w:w="2158" w:type="dxa"/>
          </w:tcPr>
          <w:p w14:paraId="07549130" w14:textId="77777777" w:rsidR="009A7B5D" w:rsidRDefault="009A7B5D" w:rsidP="00B66BFC">
            <w:pPr>
              <w:pStyle w:val="BodyText"/>
              <w:spacing w:after="0"/>
            </w:pPr>
            <w:r>
              <w:t>P2_READ_MERGE</w:t>
            </w:r>
          </w:p>
        </w:tc>
      </w:tr>
      <w:tr w:rsidR="009A7B5D" w14:paraId="5DBFC714" w14:textId="77777777" w:rsidTr="002A2325">
        <w:tc>
          <w:tcPr>
            <w:tcW w:w="2158" w:type="dxa"/>
          </w:tcPr>
          <w:p w14:paraId="463E6977" w14:textId="77777777" w:rsidR="009A7B5D" w:rsidRDefault="009A7B5D" w:rsidP="00B66BFC">
            <w:pPr>
              <w:pStyle w:val="BodyText"/>
              <w:spacing w:after="0"/>
            </w:pPr>
            <w:r>
              <w:t>R</w:t>
            </w:r>
          </w:p>
        </w:tc>
        <w:tc>
          <w:tcPr>
            <w:tcW w:w="2158" w:type="dxa"/>
          </w:tcPr>
          <w:p w14:paraId="6360C6CE" w14:textId="77777777" w:rsidR="009A7B5D" w:rsidRDefault="009A7B5D" w:rsidP="00B66BFC">
            <w:pPr>
              <w:pStyle w:val="BodyText"/>
              <w:spacing w:after="0"/>
            </w:pPr>
            <w:r>
              <w:t>WE</w:t>
            </w:r>
          </w:p>
        </w:tc>
        <w:tc>
          <w:tcPr>
            <w:tcW w:w="2158" w:type="dxa"/>
          </w:tcPr>
          <w:p w14:paraId="12B7BF1B" w14:textId="77777777" w:rsidR="009A7B5D" w:rsidRDefault="009A7B5D" w:rsidP="00B66BFC">
            <w:pPr>
              <w:pStyle w:val="BodyText"/>
              <w:spacing w:after="0"/>
            </w:pPr>
          </w:p>
        </w:tc>
        <w:tc>
          <w:tcPr>
            <w:tcW w:w="2158" w:type="dxa"/>
          </w:tcPr>
          <w:p w14:paraId="2E2B225C" w14:textId="77777777" w:rsidR="009A7B5D" w:rsidRDefault="009A7B5D" w:rsidP="00B66BFC">
            <w:pPr>
              <w:pStyle w:val="BodyText"/>
              <w:spacing w:after="0"/>
            </w:pPr>
            <w:r>
              <w:t>corr W</w:t>
            </w:r>
          </w:p>
        </w:tc>
        <w:tc>
          <w:tcPr>
            <w:tcW w:w="2158" w:type="dxa"/>
          </w:tcPr>
          <w:p w14:paraId="47D1FC10" w14:textId="77777777" w:rsidR="009A7B5D" w:rsidRDefault="009A7B5D" w:rsidP="00B66BFC">
            <w:pPr>
              <w:pStyle w:val="BodyText"/>
              <w:spacing w:after="0"/>
            </w:pPr>
            <w:r>
              <w:t>merge W</w:t>
            </w:r>
          </w:p>
        </w:tc>
      </w:tr>
    </w:tbl>
    <w:p w14:paraId="315E5711" w14:textId="77777777" w:rsidR="009A7B5D" w:rsidRDefault="009A7B5D" w:rsidP="000B78C7">
      <w:pPr>
        <w:pStyle w:val="BodyText"/>
      </w:pPr>
    </w:p>
    <w:p w14:paraId="1CDD8B7F" w14:textId="789782A9" w:rsidR="00DC0392" w:rsidRPr="009A7B5D" w:rsidRDefault="00DC0392" w:rsidP="000B78C7">
      <w:pPr>
        <w:pStyle w:val="BodyText"/>
      </w:pPr>
      <w:r>
        <w:t>READ_MODIFYWRITETHROUGH:</w:t>
      </w:r>
    </w:p>
    <w:tbl>
      <w:tblPr>
        <w:tblStyle w:val="TableGrid"/>
        <w:tblW w:w="0" w:type="auto"/>
        <w:tblLook w:val="04A0" w:firstRow="1" w:lastRow="0" w:firstColumn="1" w:lastColumn="0" w:noHBand="0" w:noVBand="1"/>
      </w:tblPr>
      <w:tblGrid>
        <w:gridCol w:w="2158"/>
        <w:gridCol w:w="2158"/>
        <w:gridCol w:w="2158"/>
        <w:gridCol w:w="2158"/>
        <w:gridCol w:w="2158"/>
      </w:tblGrid>
      <w:tr w:rsidR="009A7B5D" w14:paraId="35FA930F" w14:textId="77777777" w:rsidTr="002A2325">
        <w:tc>
          <w:tcPr>
            <w:tcW w:w="2158" w:type="dxa"/>
          </w:tcPr>
          <w:p w14:paraId="7870DBF6" w14:textId="77777777" w:rsidR="009A7B5D" w:rsidRDefault="009A7B5D" w:rsidP="00B66BFC">
            <w:pPr>
              <w:pStyle w:val="BodyText"/>
              <w:spacing w:after="0"/>
            </w:pPr>
            <w:r>
              <w:t>P0</w:t>
            </w:r>
          </w:p>
        </w:tc>
        <w:tc>
          <w:tcPr>
            <w:tcW w:w="2158" w:type="dxa"/>
          </w:tcPr>
          <w:p w14:paraId="1CB363A8" w14:textId="77777777" w:rsidR="009A7B5D" w:rsidRDefault="009A7B5D" w:rsidP="00B66BFC">
            <w:pPr>
              <w:pStyle w:val="BodyText"/>
              <w:spacing w:after="0"/>
            </w:pPr>
            <w:r>
              <w:t>P1</w:t>
            </w:r>
          </w:p>
        </w:tc>
        <w:tc>
          <w:tcPr>
            <w:tcW w:w="2158" w:type="dxa"/>
          </w:tcPr>
          <w:p w14:paraId="2902DE1A" w14:textId="77777777" w:rsidR="009A7B5D" w:rsidRDefault="009A7B5D" w:rsidP="00B66BFC">
            <w:pPr>
              <w:pStyle w:val="BodyText"/>
              <w:spacing w:after="0"/>
            </w:pPr>
            <w:r>
              <w:t>P2</w:t>
            </w:r>
          </w:p>
        </w:tc>
        <w:tc>
          <w:tcPr>
            <w:tcW w:w="2158" w:type="dxa"/>
          </w:tcPr>
          <w:p w14:paraId="6E0F5C84" w14:textId="77777777" w:rsidR="009A7B5D" w:rsidRDefault="009A7B5D" w:rsidP="00B66BFC">
            <w:pPr>
              <w:pStyle w:val="BodyText"/>
              <w:spacing w:after="0"/>
            </w:pPr>
            <w:r>
              <w:t>P2_CORR_WR</w:t>
            </w:r>
          </w:p>
        </w:tc>
        <w:tc>
          <w:tcPr>
            <w:tcW w:w="2158" w:type="dxa"/>
          </w:tcPr>
          <w:p w14:paraId="5E5D2252" w14:textId="77777777" w:rsidR="009A7B5D" w:rsidRDefault="009A7B5D" w:rsidP="00B66BFC">
            <w:pPr>
              <w:pStyle w:val="BodyText"/>
              <w:spacing w:after="0"/>
            </w:pPr>
            <w:r>
              <w:t>P2_READ_MERGE</w:t>
            </w:r>
          </w:p>
        </w:tc>
      </w:tr>
      <w:tr w:rsidR="009A7B5D" w14:paraId="092FC926" w14:textId="77777777" w:rsidTr="002A2325">
        <w:tc>
          <w:tcPr>
            <w:tcW w:w="2158" w:type="dxa"/>
          </w:tcPr>
          <w:p w14:paraId="68E8762C" w14:textId="77777777" w:rsidR="009A7B5D" w:rsidRDefault="009A7B5D" w:rsidP="00B66BFC">
            <w:pPr>
              <w:pStyle w:val="BodyText"/>
              <w:spacing w:after="0"/>
            </w:pPr>
            <w:r>
              <w:t>R</w:t>
            </w:r>
          </w:p>
        </w:tc>
        <w:tc>
          <w:tcPr>
            <w:tcW w:w="2158" w:type="dxa"/>
          </w:tcPr>
          <w:p w14:paraId="390A5A04" w14:textId="77777777" w:rsidR="009A7B5D" w:rsidRDefault="009A7B5D" w:rsidP="00B66BFC">
            <w:pPr>
              <w:pStyle w:val="BodyText"/>
              <w:spacing w:after="0"/>
            </w:pPr>
            <w:r>
              <w:t>WE</w:t>
            </w:r>
          </w:p>
        </w:tc>
        <w:tc>
          <w:tcPr>
            <w:tcW w:w="2158" w:type="dxa"/>
          </w:tcPr>
          <w:p w14:paraId="5D2C11BC" w14:textId="77777777" w:rsidR="009A7B5D" w:rsidRDefault="009A7B5D" w:rsidP="00B66BFC">
            <w:pPr>
              <w:pStyle w:val="BodyText"/>
              <w:spacing w:after="0"/>
            </w:pPr>
          </w:p>
        </w:tc>
        <w:tc>
          <w:tcPr>
            <w:tcW w:w="2158" w:type="dxa"/>
          </w:tcPr>
          <w:p w14:paraId="7EB141AB" w14:textId="77777777" w:rsidR="009A7B5D" w:rsidRDefault="009A7B5D" w:rsidP="00B66BFC">
            <w:pPr>
              <w:pStyle w:val="BodyText"/>
              <w:spacing w:after="0"/>
            </w:pPr>
            <w:r>
              <w:t>corr W</w:t>
            </w:r>
          </w:p>
        </w:tc>
        <w:tc>
          <w:tcPr>
            <w:tcW w:w="2158" w:type="dxa"/>
          </w:tcPr>
          <w:p w14:paraId="71313E4B" w14:textId="5EBE1E0D" w:rsidR="009A7B5D" w:rsidRDefault="009A7B5D" w:rsidP="00B66BFC">
            <w:pPr>
              <w:pStyle w:val="BodyText"/>
              <w:spacing w:after="0"/>
            </w:pPr>
            <w:r>
              <w:t>merge W</w:t>
            </w:r>
          </w:p>
        </w:tc>
      </w:tr>
    </w:tbl>
    <w:p w14:paraId="7A3D46BF" w14:textId="77777777" w:rsidR="00DC0392" w:rsidRDefault="00DC0392" w:rsidP="000B78C7">
      <w:pPr>
        <w:pStyle w:val="BodyText"/>
      </w:pPr>
    </w:p>
    <w:p w14:paraId="1BD015C2" w14:textId="77777777" w:rsidR="00DC0392" w:rsidRDefault="00DC0392" w:rsidP="000B78C7">
      <w:pPr>
        <w:pStyle w:val="BodyText"/>
      </w:pPr>
      <w:r>
        <w:t xml:space="preserve">The CCP datapipe with </w:t>
      </w:r>
      <w:r w:rsidRPr="00646C1B">
        <w:rPr>
          <w:b/>
          <w:bCs/>
        </w:rPr>
        <w:t>uncorrectable</w:t>
      </w:r>
      <w:r>
        <w:t xml:space="preserve"> read modify write runs as time slot below:</w:t>
      </w:r>
    </w:p>
    <w:p w14:paraId="1ACE9DA7" w14:textId="15083F4B" w:rsidR="00DC0392" w:rsidRPr="009A7B5D" w:rsidRDefault="00DC0392" w:rsidP="000B78C7">
      <w:pPr>
        <w:pStyle w:val="BodyText"/>
      </w:pPr>
      <w:r>
        <w:t>READ_MODIFY_WRITE:</w:t>
      </w:r>
    </w:p>
    <w:tbl>
      <w:tblPr>
        <w:tblStyle w:val="TableGrid"/>
        <w:tblW w:w="0" w:type="auto"/>
        <w:tblLook w:val="04A0" w:firstRow="1" w:lastRow="0" w:firstColumn="1" w:lastColumn="0" w:noHBand="0" w:noVBand="1"/>
      </w:tblPr>
      <w:tblGrid>
        <w:gridCol w:w="2158"/>
        <w:gridCol w:w="2158"/>
        <w:gridCol w:w="2158"/>
        <w:gridCol w:w="2158"/>
        <w:gridCol w:w="2158"/>
      </w:tblGrid>
      <w:tr w:rsidR="009A7B5D" w14:paraId="68ADFC8F" w14:textId="77777777" w:rsidTr="002A2325">
        <w:tc>
          <w:tcPr>
            <w:tcW w:w="2158" w:type="dxa"/>
          </w:tcPr>
          <w:p w14:paraId="12FF9E4D" w14:textId="77777777" w:rsidR="009A7B5D" w:rsidRDefault="009A7B5D" w:rsidP="00B66BFC">
            <w:pPr>
              <w:pStyle w:val="BodyText"/>
              <w:spacing w:after="0"/>
            </w:pPr>
            <w:r>
              <w:t>P0</w:t>
            </w:r>
          </w:p>
        </w:tc>
        <w:tc>
          <w:tcPr>
            <w:tcW w:w="2158" w:type="dxa"/>
          </w:tcPr>
          <w:p w14:paraId="7368A0D3" w14:textId="77777777" w:rsidR="009A7B5D" w:rsidRDefault="009A7B5D" w:rsidP="00B66BFC">
            <w:pPr>
              <w:pStyle w:val="BodyText"/>
              <w:spacing w:after="0"/>
            </w:pPr>
            <w:r>
              <w:t>P1</w:t>
            </w:r>
          </w:p>
        </w:tc>
        <w:tc>
          <w:tcPr>
            <w:tcW w:w="2158" w:type="dxa"/>
          </w:tcPr>
          <w:p w14:paraId="0FEEA8FB" w14:textId="77777777" w:rsidR="009A7B5D" w:rsidRDefault="009A7B5D" w:rsidP="00B66BFC">
            <w:pPr>
              <w:pStyle w:val="BodyText"/>
              <w:spacing w:after="0"/>
            </w:pPr>
            <w:r>
              <w:t>P2</w:t>
            </w:r>
          </w:p>
        </w:tc>
        <w:tc>
          <w:tcPr>
            <w:tcW w:w="2158" w:type="dxa"/>
          </w:tcPr>
          <w:p w14:paraId="51D54F11" w14:textId="77777777" w:rsidR="009A7B5D" w:rsidRDefault="009A7B5D" w:rsidP="00B66BFC">
            <w:pPr>
              <w:pStyle w:val="BodyText"/>
              <w:spacing w:after="0"/>
            </w:pPr>
            <w:r>
              <w:t>P2_CORR_WR</w:t>
            </w:r>
          </w:p>
        </w:tc>
        <w:tc>
          <w:tcPr>
            <w:tcW w:w="2158" w:type="dxa"/>
          </w:tcPr>
          <w:p w14:paraId="7F472D9E" w14:textId="77777777" w:rsidR="009A7B5D" w:rsidRDefault="009A7B5D" w:rsidP="00B66BFC">
            <w:pPr>
              <w:pStyle w:val="BodyText"/>
              <w:spacing w:after="0"/>
            </w:pPr>
            <w:r>
              <w:t>P2_READ_MERGE</w:t>
            </w:r>
          </w:p>
        </w:tc>
      </w:tr>
      <w:tr w:rsidR="009A7B5D" w14:paraId="4BBA7B7E" w14:textId="77777777" w:rsidTr="002A2325">
        <w:tc>
          <w:tcPr>
            <w:tcW w:w="2158" w:type="dxa"/>
          </w:tcPr>
          <w:p w14:paraId="75BEE505" w14:textId="77777777" w:rsidR="009A7B5D" w:rsidRDefault="009A7B5D" w:rsidP="00B66BFC">
            <w:pPr>
              <w:pStyle w:val="BodyText"/>
              <w:spacing w:after="0"/>
            </w:pPr>
            <w:r>
              <w:t>R</w:t>
            </w:r>
          </w:p>
        </w:tc>
        <w:tc>
          <w:tcPr>
            <w:tcW w:w="2158" w:type="dxa"/>
          </w:tcPr>
          <w:p w14:paraId="3764E050" w14:textId="77777777" w:rsidR="009A7B5D" w:rsidRDefault="009A7B5D" w:rsidP="00B66BFC">
            <w:pPr>
              <w:pStyle w:val="BodyText"/>
              <w:spacing w:after="0"/>
            </w:pPr>
            <w:r>
              <w:t>WE</w:t>
            </w:r>
          </w:p>
        </w:tc>
        <w:tc>
          <w:tcPr>
            <w:tcW w:w="2158" w:type="dxa"/>
          </w:tcPr>
          <w:p w14:paraId="33FE1B54" w14:textId="77777777" w:rsidR="009A7B5D" w:rsidRDefault="009A7B5D" w:rsidP="00B66BFC">
            <w:pPr>
              <w:pStyle w:val="BodyText"/>
              <w:spacing w:after="0"/>
            </w:pPr>
          </w:p>
        </w:tc>
        <w:tc>
          <w:tcPr>
            <w:tcW w:w="2158" w:type="dxa"/>
          </w:tcPr>
          <w:p w14:paraId="366B3D2F" w14:textId="77777777" w:rsidR="009A7B5D" w:rsidRDefault="009A7B5D" w:rsidP="00B66BFC">
            <w:pPr>
              <w:pStyle w:val="BodyText"/>
              <w:spacing w:after="0"/>
            </w:pPr>
            <w:r>
              <w:t>corr W</w:t>
            </w:r>
          </w:p>
        </w:tc>
        <w:tc>
          <w:tcPr>
            <w:tcW w:w="2158" w:type="dxa"/>
          </w:tcPr>
          <w:p w14:paraId="4B16FB7B" w14:textId="77777777" w:rsidR="009A7B5D" w:rsidRDefault="009A7B5D" w:rsidP="00B66BFC">
            <w:pPr>
              <w:pStyle w:val="BodyText"/>
              <w:spacing w:after="0"/>
            </w:pPr>
            <w:r>
              <w:t>merge W + poison</w:t>
            </w:r>
          </w:p>
        </w:tc>
      </w:tr>
    </w:tbl>
    <w:p w14:paraId="22E3AA0E" w14:textId="77777777" w:rsidR="009A7B5D" w:rsidRPr="00AB758E" w:rsidRDefault="009A7B5D" w:rsidP="000B78C7">
      <w:pPr>
        <w:pStyle w:val="BodyText"/>
      </w:pPr>
    </w:p>
    <w:p w14:paraId="3977DCD4" w14:textId="7611ACA6" w:rsidR="00DC0392" w:rsidRPr="009A7B5D" w:rsidRDefault="00DC0392" w:rsidP="000B78C7">
      <w:pPr>
        <w:pStyle w:val="BodyText"/>
      </w:pPr>
      <w:r>
        <w:t>READ_MODIFYWRITETHROUGH:</w:t>
      </w:r>
    </w:p>
    <w:tbl>
      <w:tblPr>
        <w:tblStyle w:val="TableGrid"/>
        <w:tblW w:w="0" w:type="auto"/>
        <w:tblLook w:val="04A0" w:firstRow="1" w:lastRow="0" w:firstColumn="1" w:lastColumn="0" w:noHBand="0" w:noVBand="1"/>
      </w:tblPr>
      <w:tblGrid>
        <w:gridCol w:w="2158"/>
        <w:gridCol w:w="2158"/>
        <w:gridCol w:w="2158"/>
        <w:gridCol w:w="2158"/>
        <w:gridCol w:w="2158"/>
      </w:tblGrid>
      <w:tr w:rsidR="009A7B5D" w14:paraId="2E5DB0DD" w14:textId="77777777" w:rsidTr="009A7B5D">
        <w:tc>
          <w:tcPr>
            <w:tcW w:w="2158" w:type="dxa"/>
          </w:tcPr>
          <w:p w14:paraId="77B06254" w14:textId="2283931B" w:rsidR="009A7B5D" w:rsidRDefault="009A7B5D" w:rsidP="00B66BFC">
            <w:pPr>
              <w:pStyle w:val="BodyText"/>
              <w:spacing w:after="0"/>
            </w:pPr>
            <w:r>
              <w:t>P0</w:t>
            </w:r>
          </w:p>
        </w:tc>
        <w:tc>
          <w:tcPr>
            <w:tcW w:w="2158" w:type="dxa"/>
          </w:tcPr>
          <w:p w14:paraId="44B92B8C" w14:textId="59450EB2" w:rsidR="009A7B5D" w:rsidRDefault="009A7B5D" w:rsidP="00B66BFC">
            <w:pPr>
              <w:pStyle w:val="BodyText"/>
              <w:spacing w:after="0"/>
            </w:pPr>
            <w:r>
              <w:t>P1</w:t>
            </w:r>
          </w:p>
        </w:tc>
        <w:tc>
          <w:tcPr>
            <w:tcW w:w="2158" w:type="dxa"/>
          </w:tcPr>
          <w:p w14:paraId="0EC87D98" w14:textId="5BE2278B" w:rsidR="009A7B5D" w:rsidRDefault="009A7B5D" w:rsidP="00B66BFC">
            <w:pPr>
              <w:pStyle w:val="BodyText"/>
              <w:spacing w:after="0"/>
            </w:pPr>
            <w:r>
              <w:t>P2</w:t>
            </w:r>
          </w:p>
        </w:tc>
        <w:tc>
          <w:tcPr>
            <w:tcW w:w="2158" w:type="dxa"/>
          </w:tcPr>
          <w:p w14:paraId="3C86DAA1" w14:textId="62C577DE" w:rsidR="009A7B5D" w:rsidRDefault="009A7B5D" w:rsidP="00B66BFC">
            <w:pPr>
              <w:pStyle w:val="BodyText"/>
              <w:spacing w:after="0"/>
            </w:pPr>
            <w:r>
              <w:t>P2_CORR_WR</w:t>
            </w:r>
          </w:p>
        </w:tc>
        <w:tc>
          <w:tcPr>
            <w:tcW w:w="2158" w:type="dxa"/>
          </w:tcPr>
          <w:p w14:paraId="1C7E24FD" w14:textId="7C0FD582" w:rsidR="009A7B5D" w:rsidRDefault="009A7B5D" w:rsidP="00B66BFC">
            <w:pPr>
              <w:pStyle w:val="BodyText"/>
              <w:spacing w:after="0"/>
            </w:pPr>
            <w:r>
              <w:t>P2_READ_MERGE</w:t>
            </w:r>
          </w:p>
        </w:tc>
      </w:tr>
      <w:tr w:rsidR="009A7B5D" w14:paraId="01F789D6" w14:textId="77777777" w:rsidTr="009A7B5D">
        <w:tc>
          <w:tcPr>
            <w:tcW w:w="2158" w:type="dxa"/>
          </w:tcPr>
          <w:p w14:paraId="5B56D58A" w14:textId="067EE77C" w:rsidR="009A7B5D" w:rsidRDefault="009A7B5D" w:rsidP="00B66BFC">
            <w:pPr>
              <w:pStyle w:val="BodyText"/>
              <w:spacing w:after="0"/>
            </w:pPr>
            <w:r>
              <w:t>R</w:t>
            </w:r>
          </w:p>
        </w:tc>
        <w:tc>
          <w:tcPr>
            <w:tcW w:w="2158" w:type="dxa"/>
          </w:tcPr>
          <w:p w14:paraId="2D4B055F" w14:textId="3DD527EC" w:rsidR="009A7B5D" w:rsidRDefault="009A7B5D" w:rsidP="00B66BFC">
            <w:pPr>
              <w:pStyle w:val="BodyText"/>
              <w:spacing w:after="0"/>
            </w:pPr>
            <w:r>
              <w:t>WE</w:t>
            </w:r>
          </w:p>
        </w:tc>
        <w:tc>
          <w:tcPr>
            <w:tcW w:w="2158" w:type="dxa"/>
          </w:tcPr>
          <w:p w14:paraId="3219D91E" w14:textId="77777777" w:rsidR="009A7B5D" w:rsidRDefault="009A7B5D" w:rsidP="00B66BFC">
            <w:pPr>
              <w:pStyle w:val="BodyText"/>
              <w:spacing w:after="0"/>
            </w:pPr>
          </w:p>
        </w:tc>
        <w:tc>
          <w:tcPr>
            <w:tcW w:w="2158" w:type="dxa"/>
          </w:tcPr>
          <w:p w14:paraId="24AB11F1" w14:textId="5FBC9841" w:rsidR="009A7B5D" w:rsidRDefault="009A7B5D" w:rsidP="00B66BFC">
            <w:pPr>
              <w:pStyle w:val="BodyText"/>
              <w:spacing w:after="0"/>
            </w:pPr>
            <w:r>
              <w:t>corr W</w:t>
            </w:r>
          </w:p>
        </w:tc>
        <w:tc>
          <w:tcPr>
            <w:tcW w:w="2158" w:type="dxa"/>
          </w:tcPr>
          <w:p w14:paraId="51DC0D50" w14:textId="55028FD5" w:rsidR="009A7B5D" w:rsidRDefault="009A7B5D" w:rsidP="00B66BFC">
            <w:pPr>
              <w:pStyle w:val="BodyText"/>
              <w:spacing w:after="0"/>
            </w:pPr>
            <w:r>
              <w:t>merge W + poison</w:t>
            </w:r>
          </w:p>
        </w:tc>
      </w:tr>
    </w:tbl>
    <w:p w14:paraId="465F8469" w14:textId="77777777" w:rsidR="00DC0392" w:rsidRDefault="00DC0392" w:rsidP="000B78C7">
      <w:pPr>
        <w:pStyle w:val="BodyText"/>
      </w:pPr>
    </w:p>
    <w:p w14:paraId="5967905A" w14:textId="77777777" w:rsidR="00DC0392" w:rsidRDefault="00DC0392" w:rsidP="000B78C7">
      <w:pPr>
        <w:pStyle w:val="BodyText"/>
      </w:pPr>
      <w:r>
        <w:t>Error detection is in P2 stage. When read modify write/writethrough correctable error occurs, merge data write follows correctable data write. When</w:t>
      </w:r>
      <w:r w:rsidRPr="00301804">
        <w:t xml:space="preserve"> </w:t>
      </w:r>
      <w:r>
        <w:t xml:space="preserve">read modify write/writethrough uncorrectable error occurs, dummy correction write occurs in P2_d stage (P2_CORR_WR stage as above) followed by merge data + poison write in P2_dd stage(P2_READ_MERGE stage as above). </w:t>
      </w:r>
    </w:p>
    <w:p w14:paraId="7519AF39" w14:textId="77777777" w:rsidR="00DC0392" w:rsidRDefault="00DC0392" w:rsidP="000B78C7">
      <w:pPr>
        <w:pStyle w:val="BodyText"/>
      </w:pPr>
      <w:r>
        <w:t>Merge data + poison write used to happen in p2 stage and introduce timing violations because merge data selection logic depends on uncorrectable error detection in p2 stage.</w:t>
      </w:r>
    </w:p>
    <w:p w14:paraId="75641870" w14:textId="77777777" w:rsidR="00DC0392" w:rsidRDefault="00DC0392" w:rsidP="000B78C7">
      <w:pPr>
        <w:pStyle w:val="BodyText"/>
      </w:pPr>
      <w:r>
        <w:t>Notes:</w:t>
      </w:r>
    </w:p>
    <w:p w14:paraId="1C0A6EE9" w14:textId="77777777" w:rsidR="00DC0392" w:rsidRDefault="00DC0392" w:rsidP="000B78C7">
      <w:pPr>
        <w:pStyle w:val="BodyText"/>
      </w:pPr>
      <w:r>
        <w:t>Acceptance into pipeline P0 cycle occurs on P0 valid ready handshake. Once accepted, make sure P0 can make forward progress to P1 and P2 (if P1 and P2 are needed for the opcode execution), or to P1 only (if only P1 is needed).</w:t>
      </w:r>
    </w:p>
    <w:p w14:paraId="5AEF0426" w14:textId="289AF0BA" w:rsidR="00996CC4" w:rsidRPr="007F267A" w:rsidRDefault="00DC0392" w:rsidP="00DC0392">
      <w:pPr>
        <w:pStyle w:val="Heading3"/>
        <w:rPr>
          <w:highlight w:val="yellow"/>
        </w:rPr>
      </w:pPr>
      <w:bookmarkStart w:id="89" w:name="_Toc145661300"/>
      <w:r w:rsidRPr="007F267A">
        <w:rPr>
          <w:highlight w:val="yellow"/>
        </w:rPr>
        <w:t>CCP datapipe pipe control – 2-cycle sram</w:t>
      </w:r>
      <w:bookmarkEnd w:id="89"/>
    </w:p>
    <w:p w14:paraId="7090FA02" w14:textId="5537920E" w:rsidR="00DC0392" w:rsidRPr="00A10F99" w:rsidRDefault="00DC0392" w:rsidP="000B78C7">
      <w:pPr>
        <w:pStyle w:val="BodyText"/>
      </w:pPr>
      <w:r>
        <w:t xml:space="preserve">Diagram below describes the u-arch of module ccp_datapipe_pipe_control when data ram is 2-cycle access. Configurable to-sram stage flop for timing purpose is highlighted in the diagram. When 2-cycle ram is used, to-sram stage flop must be turned on. When 1 cycle ram is used, to-sram stage flop is optional. </w:t>
      </w:r>
    </w:p>
    <w:p w14:paraId="558BA69F" w14:textId="4FEB0A30" w:rsidR="00DC0392" w:rsidRDefault="00DC0392" w:rsidP="000B78C7">
      <w:pPr>
        <w:pStyle w:val="BodyText"/>
      </w:pPr>
      <w:r>
        <w:rPr>
          <w:noProof/>
        </w:rPr>
        <w:object w:dxaOrig="11985" w:dyaOrig="7575" w14:anchorId="7E104869">
          <v:shape id="_x0000_i1037" type="#_x0000_t75" alt="" style="width:455.85pt;height:4in;mso-width-percent:0;mso-height-percent:0;mso-width-percent:0;mso-height-percent:0" o:ole="">
            <v:imagedata r:id="rId39" o:title=""/>
          </v:shape>
          <o:OLEObject Type="Embed" ProgID="Visio.Drawing.15" ShapeID="_x0000_i1037" DrawAspect="Content" ObjectID="_1757502379" r:id="rId40"/>
        </w:object>
      </w:r>
    </w:p>
    <w:p w14:paraId="2692529B" w14:textId="77777777" w:rsidR="005A121B" w:rsidRDefault="005A121B" w:rsidP="000B78C7">
      <w:pPr>
        <w:pStyle w:val="BodyText"/>
      </w:pPr>
    </w:p>
    <w:p w14:paraId="0AE78E87" w14:textId="3883B9DC" w:rsidR="00C904BD" w:rsidRDefault="00C904BD" w:rsidP="00C904BD">
      <w:pPr>
        <w:pStyle w:val="Caption"/>
      </w:pPr>
      <w:bookmarkStart w:id="90" w:name="_Toc134631259"/>
      <w:r>
        <w:t xml:space="preserve">Figure </w:t>
      </w:r>
      <w:fldSimple w:instr=" SEQ Figure \* ARABIC ">
        <w:r w:rsidR="007C76D5">
          <w:rPr>
            <w:noProof/>
          </w:rPr>
          <w:t>15</w:t>
        </w:r>
      </w:fldSimple>
      <w:r>
        <w:t xml:space="preserve"> Datapipe with 2 cycle SRAM access</w:t>
      </w:r>
      <w:bookmarkEnd w:id="90"/>
    </w:p>
    <w:p w14:paraId="37E0ECE0" w14:textId="77777777" w:rsidR="00C904BD" w:rsidRDefault="00C904BD" w:rsidP="000B78C7">
      <w:pPr>
        <w:pStyle w:val="BodyText"/>
      </w:pPr>
    </w:p>
    <w:p w14:paraId="69841034" w14:textId="77777777" w:rsidR="00DC0392" w:rsidRDefault="00DC0392" w:rsidP="000B78C7">
      <w:pPr>
        <w:pStyle w:val="BodyText"/>
      </w:pPr>
      <w:r>
        <w:t xml:space="preserve">The CCP datapipe with 2 cycle sram runs as per the time slot reservation table below: </w:t>
      </w:r>
    </w:p>
    <w:p w14:paraId="0A6E910E" w14:textId="77777777" w:rsidR="00DC0392" w:rsidRDefault="00DC0392" w:rsidP="000B78C7">
      <w:pPr>
        <w:pStyle w:val="BodyText"/>
      </w:pPr>
      <w:r>
        <w:t xml:space="preserve">P0/P1/P2/P3 stage flop toggles every 2 cycles. </w:t>
      </w:r>
    </w:p>
    <w:tbl>
      <w:tblPr>
        <w:tblStyle w:val="TableGrid"/>
        <w:tblW w:w="11335" w:type="dxa"/>
        <w:tblLook w:val="04A0" w:firstRow="1" w:lastRow="0" w:firstColumn="1" w:lastColumn="0" w:noHBand="0" w:noVBand="1"/>
      </w:tblPr>
      <w:tblGrid>
        <w:gridCol w:w="3046"/>
        <w:gridCol w:w="1702"/>
        <w:gridCol w:w="1859"/>
        <w:gridCol w:w="2291"/>
        <w:gridCol w:w="2437"/>
      </w:tblGrid>
      <w:tr w:rsidR="00DC0392" w14:paraId="553F18E4" w14:textId="77777777" w:rsidTr="00FB2311">
        <w:tc>
          <w:tcPr>
            <w:tcW w:w="2521" w:type="dxa"/>
            <w:vMerge w:val="restart"/>
          </w:tcPr>
          <w:p w14:paraId="4EBF8AB8" w14:textId="77777777" w:rsidR="00DC0392" w:rsidRDefault="00DC0392" w:rsidP="007C6029">
            <w:pPr>
              <w:pStyle w:val="BodyText"/>
              <w:spacing w:after="0"/>
            </w:pPr>
            <w:r>
              <w:t>Opcode</w:t>
            </w:r>
          </w:p>
        </w:tc>
        <w:tc>
          <w:tcPr>
            <w:tcW w:w="1794" w:type="dxa"/>
          </w:tcPr>
          <w:p w14:paraId="25399D5F" w14:textId="77777777" w:rsidR="00DC0392" w:rsidRDefault="00DC0392" w:rsidP="007C6029">
            <w:pPr>
              <w:pStyle w:val="BodyText"/>
              <w:spacing w:after="0"/>
            </w:pPr>
            <w:r>
              <w:t>Data Memory</w:t>
            </w:r>
          </w:p>
        </w:tc>
        <w:tc>
          <w:tcPr>
            <w:tcW w:w="1980" w:type="dxa"/>
          </w:tcPr>
          <w:p w14:paraId="2E5707E6" w14:textId="77777777" w:rsidR="00DC0392" w:rsidRDefault="00DC0392" w:rsidP="007C6029">
            <w:pPr>
              <w:pStyle w:val="BodyText"/>
              <w:spacing w:after="0"/>
            </w:pPr>
            <w:r>
              <w:t>Output Port</w:t>
            </w:r>
          </w:p>
        </w:tc>
        <w:tc>
          <w:tcPr>
            <w:tcW w:w="2430" w:type="dxa"/>
          </w:tcPr>
          <w:p w14:paraId="5BD6D9D8" w14:textId="77777777" w:rsidR="00DC0392" w:rsidRDefault="00DC0392" w:rsidP="007C6029">
            <w:pPr>
              <w:pStyle w:val="BodyText"/>
              <w:spacing w:after="0"/>
            </w:pPr>
            <w:r>
              <w:t>Self-Correcting Buffer</w:t>
            </w:r>
          </w:p>
        </w:tc>
        <w:tc>
          <w:tcPr>
            <w:tcW w:w="2610" w:type="dxa"/>
          </w:tcPr>
          <w:p w14:paraId="5C7024C2" w14:textId="77777777" w:rsidR="00DC0392" w:rsidRDefault="00DC0392" w:rsidP="007C6029">
            <w:pPr>
              <w:pStyle w:val="BodyText"/>
              <w:spacing w:after="0"/>
            </w:pPr>
            <w:r>
              <w:t>Pipeline Time Slot</w:t>
            </w:r>
          </w:p>
        </w:tc>
      </w:tr>
      <w:tr w:rsidR="00DC0392" w14:paraId="1B336E7D" w14:textId="77777777" w:rsidTr="00FB2311">
        <w:tc>
          <w:tcPr>
            <w:tcW w:w="2521" w:type="dxa"/>
            <w:vMerge/>
          </w:tcPr>
          <w:p w14:paraId="70AACAAD" w14:textId="77777777" w:rsidR="00DC0392" w:rsidRDefault="00DC0392" w:rsidP="007C6029">
            <w:pPr>
              <w:pStyle w:val="BodyText"/>
              <w:spacing w:after="0"/>
            </w:pPr>
          </w:p>
        </w:tc>
        <w:tc>
          <w:tcPr>
            <w:tcW w:w="1794" w:type="dxa"/>
          </w:tcPr>
          <w:p w14:paraId="632E459B" w14:textId="77777777" w:rsidR="00DC0392" w:rsidRPr="00706B2C" w:rsidRDefault="00DC0392" w:rsidP="007C6029">
            <w:pPr>
              <w:pStyle w:val="BodyText"/>
              <w:spacing w:after="0"/>
            </w:pPr>
            <w:r w:rsidRPr="0010422F">
              <w:t>P0 P1 P2</w:t>
            </w:r>
            <w:r>
              <w:t xml:space="preserve"> P3</w:t>
            </w:r>
          </w:p>
        </w:tc>
        <w:tc>
          <w:tcPr>
            <w:tcW w:w="1980" w:type="dxa"/>
          </w:tcPr>
          <w:p w14:paraId="013147C5" w14:textId="77777777" w:rsidR="00DC0392" w:rsidRPr="00706B2C" w:rsidRDefault="00DC0392" w:rsidP="007C6029">
            <w:pPr>
              <w:pStyle w:val="BodyText"/>
              <w:spacing w:after="0"/>
            </w:pPr>
            <w:r w:rsidRPr="0010422F">
              <w:t>P0 P1 P2</w:t>
            </w:r>
            <w:r>
              <w:t xml:space="preserve"> P3</w:t>
            </w:r>
          </w:p>
        </w:tc>
        <w:tc>
          <w:tcPr>
            <w:tcW w:w="2430" w:type="dxa"/>
          </w:tcPr>
          <w:p w14:paraId="5A9AF8BA" w14:textId="77777777" w:rsidR="00DC0392" w:rsidRPr="00706B2C" w:rsidRDefault="00DC0392" w:rsidP="007C6029">
            <w:pPr>
              <w:pStyle w:val="BodyText"/>
              <w:spacing w:after="0"/>
            </w:pPr>
            <w:r w:rsidRPr="0010422F">
              <w:t xml:space="preserve">P0 P1 </w:t>
            </w:r>
            <w:r>
              <w:t>P</w:t>
            </w:r>
            <w:r w:rsidRPr="0010422F">
              <w:t>2</w:t>
            </w:r>
            <w:r>
              <w:t xml:space="preserve"> P3</w:t>
            </w:r>
          </w:p>
        </w:tc>
        <w:tc>
          <w:tcPr>
            <w:tcW w:w="2610" w:type="dxa"/>
          </w:tcPr>
          <w:p w14:paraId="0644DF33" w14:textId="77777777" w:rsidR="00DC0392" w:rsidRPr="00706B2C" w:rsidRDefault="00DC0392" w:rsidP="007C6029">
            <w:pPr>
              <w:pStyle w:val="BodyText"/>
              <w:spacing w:after="0"/>
            </w:pPr>
            <w:r w:rsidRPr="0010422F">
              <w:t>P0</w:t>
            </w:r>
            <w:r>
              <w:t xml:space="preserve"> </w:t>
            </w:r>
            <w:r w:rsidRPr="0010422F">
              <w:t>P1 P2</w:t>
            </w:r>
            <w:r>
              <w:t xml:space="preserve"> P3</w:t>
            </w:r>
          </w:p>
        </w:tc>
      </w:tr>
      <w:tr w:rsidR="00DC0392" w14:paraId="225FE381" w14:textId="77777777" w:rsidTr="00FB2311">
        <w:tc>
          <w:tcPr>
            <w:tcW w:w="2521" w:type="dxa"/>
          </w:tcPr>
          <w:p w14:paraId="1F22656A" w14:textId="77777777" w:rsidR="00DC0392" w:rsidRPr="00706B2C" w:rsidRDefault="00DC0392" w:rsidP="007C6029">
            <w:pPr>
              <w:pStyle w:val="BodyText"/>
              <w:spacing w:after="0"/>
            </w:pPr>
            <w:r w:rsidRPr="00706B2C">
              <w:t>READ</w:t>
            </w:r>
          </w:p>
        </w:tc>
        <w:tc>
          <w:tcPr>
            <w:tcW w:w="1794" w:type="dxa"/>
          </w:tcPr>
          <w:p w14:paraId="0599493C" w14:textId="77777777" w:rsidR="00DC0392" w:rsidRPr="00706B2C" w:rsidRDefault="00DC0392" w:rsidP="007C6029">
            <w:pPr>
              <w:pStyle w:val="BodyText"/>
              <w:spacing w:after="0"/>
            </w:pPr>
            <w:r>
              <w:t xml:space="preserve">R  </w:t>
            </w:r>
          </w:p>
        </w:tc>
        <w:tc>
          <w:tcPr>
            <w:tcW w:w="1980" w:type="dxa"/>
          </w:tcPr>
          <w:p w14:paraId="649B3F56" w14:textId="77777777" w:rsidR="00DC0392" w:rsidRPr="00706B2C" w:rsidRDefault="00DC0392" w:rsidP="007C6029">
            <w:pPr>
              <w:pStyle w:val="BodyText"/>
              <w:spacing w:after="0"/>
            </w:pPr>
            <w:r>
              <w:t xml:space="preserve">    Y </w:t>
            </w:r>
          </w:p>
        </w:tc>
        <w:tc>
          <w:tcPr>
            <w:tcW w:w="2430" w:type="dxa"/>
          </w:tcPr>
          <w:p w14:paraId="32D9BD74" w14:textId="77777777" w:rsidR="00DC0392" w:rsidRPr="00706B2C" w:rsidRDefault="00DC0392" w:rsidP="007C6029">
            <w:pPr>
              <w:pStyle w:val="BodyText"/>
              <w:spacing w:after="0"/>
            </w:pPr>
            <w:r>
              <w:t xml:space="preserve">   WE</w:t>
            </w:r>
          </w:p>
        </w:tc>
        <w:tc>
          <w:tcPr>
            <w:tcW w:w="2610" w:type="dxa"/>
          </w:tcPr>
          <w:p w14:paraId="6645E49A" w14:textId="77777777" w:rsidR="00DC0392" w:rsidRPr="00706B2C" w:rsidRDefault="00DC0392" w:rsidP="007C6029">
            <w:pPr>
              <w:pStyle w:val="BodyText"/>
              <w:spacing w:after="0"/>
            </w:pPr>
            <w:r>
              <w:t xml:space="preserve">Y  Y  Y     </w:t>
            </w:r>
          </w:p>
        </w:tc>
      </w:tr>
      <w:tr w:rsidR="00DC0392" w14:paraId="08870A62" w14:textId="77777777" w:rsidTr="00FB2311">
        <w:tc>
          <w:tcPr>
            <w:tcW w:w="2521" w:type="dxa"/>
          </w:tcPr>
          <w:p w14:paraId="53A7937E" w14:textId="77777777" w:rsidR="00DC0392" w:rsidRPr="00706B2C" w:rsidRDefault="00DC0392" w:rsidP="007C6029">
            <w:pPr>
              <w:pStyle w:val="BodyText"/>
              <w:spacing w:after="0"/>
            </w:pPr>
            <w:r w:rsidRPr="00706B2C">
              <w:t>WRITE</w:t>
            </w:r>
          </w:p>
        </w:tc>
        <w:tc>
          <w:tcPr>
            <w:tcW w:w="1794" w:type="dxa"/>
          </w:tcPr>
          <w:p w14:paraId="5ED23B7D" w14:textId="77777777" w:rsidR="00DC0392" w:rsidRPr="00706B2C" w:rsidRDefault="00DC0392" w:rsidP="007C6029">
            <w:pPr>
              <w:pStyle w:val="BodyText"/>
              <w:spacing w:after="0"/>
            </w:pPr>
            <w:r>
              <w:t xml:space="preserve">W  </w:t>
            </w:r>
          </w:p>
        </w:tc>
        <w:tc>
          <w:tcPr>
            <w:tcW w:w="1980" w:type="dxa"/>
          </w:tcPr>
          <w:p w14:paraId="424107C5" w14:textId="77777777" w:rsidR="00DC0392" w:rsidRPr="00706B2C" w:rsidRDefault="00DC0392" w:rsidP="007C6029">
            <w:pPr>
              <w:pStyle w:val="BodyText"/>
              <w:spacing w:after="0"/>
            </w:pPr>
          </w:p>
        </w:tc>
        <w:tc>
          <w:tcPr>
            <w:tcW w:w="2430" w:type="dxa"/>
          </w:tcPr>
          <w:p w14:paraId="53D3F6D8" w14:textId="77777777" w:rsidR="00DC0392" w:rsidRPr="00706B2C" w:rsidRDefault="00DC0392" w:rsidP="007C6029">
            <w:pPr>
              <w:pStyle w:val="BodyText"/>
              <w:spacing w:after="0"/>
            </w:pPr>
          </w:p>
        </w:tc>
        <w:tc>
          <w:tcPr>
            <w:tcW w:w="2610" w:type="dxa"/>
          </w:tcPr>
          <w:p w14:paraId="05B193FD" w14:textId="77777777" w:rsidR="00DC0392" w:rsidRPr="00706B2C" w:rsidRDefault="00DC0392" w:rsidP="007C6029">
            <w:pPr>
              <w:pStyle w:val="BodyText"/>
              <w:spacing w:after="0"/>
            </w:pPr>
            <w:r>
              <w:t xml:space="preserve">Y  </w:t>
            </w:r>
          </w:p>
        </w:tc>
      </w:tr>
      <w:tr w:rsidR="00DC0392" w14:paraId="567DF245" w14:textId="77777777" w:rsidTr="00FB2311">
        <w:tc>
          <w:tcPr>
            <w:tcW w:w="2521" w:type="dxa"/>
          </w:tcPr>
          <w:p w14:paraId="3FA6114A" w14:textId="77777777" w:rsidR="00DC0392" w:rsidRPr="00706B2C" w:rsidRDefault="00DC0392" w:rsidP="007C6029">
            <w:pPr>
              <w:pStyle w:val="BodyText"/>
              <w:spacing w:after="0"/>
            </w:pPr>
            <w:r w:rsidRPr="00706B2C">
              <w:t>WRITE_THROUGH</w:t>
            </w:r>
          </w:p>
        </w:tc>
        <w:tc>
          <w:tcPr>
            <w:tcW w:w="1794" w:type="dxa"/>
          </w:tcPr>
          <w:p w14:paraId="60F22CDB" w14:textId="77777777" w:rsidR="00DC0392" w:rsidRDefault="00DC0392" w:rsidP="007C6029">
            <w:pPr>
              <w:pStyle w:val="BodyText"/>
              <w:spacing w:after="0"/>
            </w:pPr>
            <w:r>
              <w:t xml:space="preserve">W  </w:t>
            </w:r>
          </w:p>
        </w:tc>
        <w:tc>
          <w:tcPr>
            <w:tcW w:w="1980" w:type="dxa"/>
          </w:tcPr>
          <w:p w14:paraId="45AFB9C1" w14:textId="77777777" w:rsidR="00DC0392" w:rsidRPr="00706B2C" w:rsidRDefault="00DC0392" w:rsidP="007C6029">
            <w:pPr>
              <w:pStyle w:val="BodyText"/>
              <w:spacing w:after="0"/>
            </w:pPr>
            <w:r>
              <w:t>Y</w:t>
            </w:r>
          </w:p>
        </w:tc>
        <w:tc>
          <w:tcPr>
            <w:tcW w:w="2430" w:type="dxa"/>
          </w:tcPr>
          <w:p w14:paraId="0176060C" w14:textId="77777777" w:rsidR="00DC0392" w:rsidRDefault="00DC0392" w:rsidP="007C6029">
            <w:pPr>
              <w:pStyle w:val="BodyText"/>
              <w:spacing w:after="0"/>
            </w:pPr>
          </w:p>
        </w:tc>
        <w:tc>
          <w:tcPr>
            <w:tcW w:w="2610" w:type="dxa"/>
          </w:tcPr>
          <w:p w14:paraId="27D2A12D" w14:textId="77777777" w:rsidR="00DC0392" w:rsidRDefault="00DC0392" w:rsidP="007C6029">
            <w:pPr>
              <w:pStyle w:val="BodyText"/>
              <w:spacing w:after="0"/>
            </w:pPr>
            <w:r>
              <w:t xml:space="preserve">Y  </w:t>
            </w:r>
          </w:p>
        </w:tc>
      </w:tr>
      <w:tr w:rsidR="00DC0392" w14:paraId="2B850469" w14:textId="77777777" w:rsidTr="00FB2311">
        <w:tc>
          <w:tcPr>
            <w:tcW w:w="2521" w:type="dxa"/>
          </w:tcPr>
          <w:p w14:paraId="38C42BE1" w14:textId="77777777" w:rsidR="00DC0392" w:rsidRPr="00706B2C" w:rsidRDefault="00DC0392" w:rsidP="007C6029">
            <w:pPr>
              <w:pStyle w:val="BodyText"/>
              <w:spacing w:after="0"/>
            </w:pPr>
            <w:r w:rsidRPr="00706B2C">
              <w:t>READ_MODIFY_WRITE</w:t>
            </w:r>
          </w:p>
        </w:tc>
        <w:tc>
          <w:tcPr>
            <w:tcW w:w="1794" w:type="dxa"/>
          </w:tcPr>
          <w:p w14:paraId="58D41A9F" w14:textId="77777777" w:rsidR="00DC0392" w:rsidRPr="00706B2C" w:rsidRDefault="00DC0392" w:rsidP="007C6029">
            <w:pPr>
              <w:pStyle w:val="BodyText"/>
              <w:spacing w:after="0"/>
            </w:pPr>
            <w:r>
              <w:t xml:space="preserve">R        W  </w:t>
            </w:r>
          </w:p>
        </w:tc>
        <w:tc>
          <w:tcPr>
            <w:tcW w:w="1980" w:type="dxa"/>
          </w:tcPr>
          <w:p w14:paraId="5C0E3554" w14:textId="77777777" w:rsidR="00DC0392" w:rsidRPr="00706B2C" w:rsidRDefault="00DC0392" w:rsidP="007C6029">
            <w:pPr>
              <w:pStyle w:val="BodyText"/>
              <w:spacing w:after="0"/>
            </w:pPr>
          </w:p>
        </w:tc>
        <w:tc>
          <w:tcPr>
            <w:tcW w:w="2430" w:type="dxa"/>
          </w:tcPr>
          <w:p w14:paraId="2820C31D" w14:textId="77777777" w:rsidR="00DC0392" w:rsidRPr="00706B2C" w:rsidRDefault="00DC0392" w:rsidP="007C6029">
            <w:pPr>
              <w:pStyle w:val="BodyText"/>
              <w:spacing w:after="0"/>
            </w:pPr>
            <w:r>
              <w:t xml:space="preserve">   WE</w:t>
            </w:r>
          </w:p>
        </w:tc>
        <w:tc>
          <w:tcPr>
            <w:tcW w:w="2610" w:type="dxa"/>
          </w:tcPr>
          <w:p w14:paraId="0BEA0315" w14:textId="77777777" w:rsidR="00DC0392" w:rsidRPr="00706B2C" w:rsidRDefault="00DC0392" w:rsidP="007C6029">
            <w:pPr>
              <w:pStyle w:val="BodyText"/>
              <w:spacing w:after="0"/>
            </w:pPr>
            <w:r>
              <w:t>Y  Y  Y  Y</w:t>
            </w:r>
          </w:p>
        </w:tc>
      </w:tr>
      <w:tr w:rsidR="00DC0392" w14:paraId="7BE2D4BD" w14:textId="77777777" w:rsidTr="00FB2311">
        <w:tc>
          <w:tcPr>
            <w:tcW w:w="2521" w:type="dxa"/>
          </w:tcPr>
          <w:p w14:paraId="29070A6F" w14:textId="77777777" w:rsidR="00DC0392" w:rsidRPr="00706B2C" w:rsidRDefault="00DC0392" w:rsidP="007C6029">
            <w:pPr>
              <w:pStyle w:val="BodyText"/>
              <w:spacing w:after="0"/>
            </w:pPr>
            <w:r w:rsidRPr="00706B2C">
              <w:t>READ_MODIF</w:t>
            </w:r>
            <w:r>
              <w:t>Y</w:t>
            </w:r>
            <w:r w:rsidRPr="00706B2C">
              <w:t>_WRITETHROUGH</w:t>
            </w:r>
          </w:p>
        </w:tc>
        <w:tc>
          <w:tcPr>
            <w:tcW w:w="1794" w:type="dxa"/>
          </w:tcPr>
          <w:p w14:paraId="0E281972" w14:textId="77777777" w:rsidR="00DC0392" w:rsidRPr="00706B2C" w:rsidRDefault="00DC0392" w:rsidP="007C6029">
            <w:pPr>
              <w:pStyle w:val="BodyText"/>
              <w:spacing w:after="0"/>
            </w:pPr>
            <w:r w:rsidRPr="00706B2C">
              <w:t>R</w:t>
            </w:r>
            <w:r>
              <w:t xml:space="preserve">        W</w:t>
            </w:r>
            <w:r w:rsidRPr="00706B2C">
              <w:t xml:space="preserve"> </w:t>
            </w:r>
            <w:r>
              <w:t xml:space="preserve"> </w:t>
            </w:r>
            <w:r w:rsidRPr="00706B2C">
              <w:t xml:space="preserve">    </w:t>
            </w:r>
          </w:p>
        </w:tc>
        <w:tc>
          <w:tcPr>
            <w:tcW w:w="1980" w:type="dxa"/>
          </w:tcPr>
          <w:p w14:paraId="3364EB14" w14:textId="77777777" w:rsidR="00DC0392" w:rsidRPr="00706B2C" w:rsidRDefault="00DC0392" w:rsidP="007C6029">
            <w:pPr>
              <w:pStyle w:val="BodyText"/>
              <w:spacing w:after="0"/>
            </w:pPr>
            <w:r>
              <w:t xml:space="preserve">    Y</w:t>
            </w:r>
          </w:p>
        </w:tc>
        <w:tc>
          <w:tcPr>
            <w:tcW w:w="2430" w:type="dxa"/>
          </w:tcPr>
          <w:p w14:paraId="419B2EBD" w14:textId="77777777" w:rsidR="00DC0392" w:rsidRPr="00706B2C" w:rsidRDefault="00DC0392" w:rsidP="007C6029">
            <w:pPr>
              <w:pStyle w:val="BodyText"/>
              <w:spacing w:after="0"/>
            </w:pPr>
            <w:r>
              <w:t xml:space="preserve">   WE</w:t>
            </w:r>
          </w:p>
        </w:tc>
        <w:tc>
          <w:tcPr>
            <w:tcW w:w="2610" w:type="dxa"/>
          </w:tcPr>
          <w:p w14:paraId="795CE5A5" w14:textId="77777777" w:rsidR="00DC0392" w:rsidRPr="00706B2C" w:rsidRDefault="00DC0392" w:rsidP="007C6029">
            <w:pPr>
              <w:pStyle w:val="BodyText"/>
              <w:spacing w:after="0"/>
            </w:pPr>
            <w:r>
              <w:t xml:space="preserve">Y  Y  Y  Y  </w:t>
            </w:r>
          </w:p>
        </w:tc>
      </w:tr>
      <w:tr w:rsidR="00DC0392" w14:paraId="6C344BD3" w14:textId="77777777" w:rsidTr="00FB2311">
        <w:tc>
          <w:tcPr>
            <w:tcW w:w="2521" w:type="dxa"/>
          </w:tcPr>
          <w:p w14:paraId="480842C8" w14:textId="77777777" w:rsidR="00DC0392" w:rsidRPr="00706B2C" w:rsidRDefault="00DC0392" w:rsidP="007C6029">
            <w:pPr>
              <w:pStyle w:val="BodyText"/>
              <w:spacing w:after="0"/>
            </w:pPr>
            <w:r w:rsidRPr="00706B2C">
              <w:t>MAINT_READ</w:t>
            </w:r>
          </w:p>
        </w:tc>
        <w:tc>
          <w:tcPr>
            <w:tcW w:w="1794" w:type="dxa"/>
          </w:tcPr>
          <w:p w14:paraId="7FF6D0B0" w14:textId="77777777" w:rsidR="00DC0392" w:rsidRPr="00706B2C" w:rsidRDefault="00DC0392" w:rsidP="007C6029">
            <w:pPr>
              <w:pStyle w:val="BodyText"/>
              <w:spacing w:after="0"/>
            </w:pPr>
            <w:r>
              <w:t xml:space="preserve">R  </w:t>
            </w:r>
          </w:p>
        </w:tc>
        <w:tc>
          <w:tcPr>
            <w:tcW w:w="1980" w:type="dxa"/>
          </w:tcPr>
          <w:p w14:paraId="3AB0EE91" w14:textId="77777777" w:rsidR="00DC0392" w:rsidRPr="00706B2C" w:rsidRDefault="00DC0392" w:rsidP="007C6029">
            <w:pPr>
              <w:pStyle w:val="BodyText"/>
              <w:spacing w:after="0"/>
            </w:pPr>
          </w:p>
        </w:tc>
        <w:tc>
          <w:tcPr>
            <w:tcW w:w="2430" w:type="dxa"/>
          </w:tcPr>
          <w:p w14:paraId="30BD099E" w14:textId="77777777" w:rsidR="00DC0392" w:rsidRPr="00706B2C" w:rsidRDefault="00DC0392" w:rsidP="007C6029">
            <w:pPr>
              <w:pStyle w:val="BodyText"/>
              <w:spacing w:after="0"/>
            </w:pPr>
          </w:p>
        </w:tc>
        <w:tc>
          <w:tcPr>
            <w:tcW w:w="2610" w:type="dxa"/>
          </w:tcPr>
          <w:p w14:paraId="5F26BD2D" w14:textId="77777777" w:rsidR="00DC0392" w:rsidRPr="00706B2C" w:rsidRDefault="00DC0392" w:rsidP="007C6029">
            <w:pPr>
              <w:pStyle w:val="BodyText"/>
              <w:spacing w:after="0"/>
            </w:pPr>
            <w:r>
              <w:t xml:space="preserve">Y  Y  Y    </w:t>
            </w:r>
          </w:p>
        </w:tc>
      </w:tr>
      <w:tr w:rsidR="00DC0392" w14:paraId="1556FBDE" w14:textId="77777777" w:rsidTr="00FB2311">
        <w:tc>
          <w:tcPr>
            <w:tcW w:w="2521" w:type="dxa"/>
          </w:tcPr>
          <w:p w14:paraId="2D4DCDBF" w14:textId="77777777" w:rsidR="00DC0392" w:rsidRPr="00706B2C" w:rsidRDefault="00DC0392" w:rsidP="007C6029">
            <w:pPr>
              <w:pStyle w:val="BodyText"/>
              <w:spacing w:after="0"/>
            </w:pPr>
            <w:r w:rsidRPr="00706B2C">
              <w:t>MAINT_WRITE</w:t>
            </w:r>
          </w:p>
        </w:tc>
        <w:tc>
          <w:tcPr>
            <w:tcW w:w="1794" w:type="dxa"/>
          </w:tcPr>
          <w:p w14:paraId="1CDAE80A" w14:textId="77777777" w:rsidR="00DC0392" w:rsidRPr="00706B2C" w:rsidRDefault="00DC0392" w:rsidP="007C6029">
            <w:pPr>
              <w:pStyle w:val="BodyText"/>
              <w:spacing w:after="0"/>
            </w:pPr>
            <w:r>
              <w:t xml:space="preserve">R        W  </w:t>
            </w:r>
          </w:p>
        </w:tc>
        <w:tc>
          <w:tcPr>
            <w:tcW w:w="1980" w:type="dxa"/>
          </w:tcPr>
          <w:p w14:paraId="15047E55" w14:textId="77777777" w:rsidR="00DC0392" w:rsidRPr="00706B2C" w:rsidRDefault="00DC0392" w:rsidP="007C6029">
            <w:pPr>
              <w:pStyle w:val="BodyText"/>
              <w:spacing w:after="0"/>
            </w:pPr>
          </w:p>
        </w:tc>
        <w:tc>
          <w:tcPr>
            <w:tcW w:w="2430" w:type="dxa"/>
          </w:tcPr>
          <w:p w14:paraId="686F4D48" w14:textId="77777777" w:rsidR="00DC0392" w:rsidRPr="00706B2C" w:rsidRDefault="00DC0392" w:rsidP="007C6029">
            <w:pPr>
              <w:pStyle w:val="BodyText"/>
              <w:spacing w:after="0"/>
            </w:pPr>
          </w:p>
        </w:tc>
        <w:tc>
          <w:tcPr>
            <w:tcW w:w="2610" w:type="dxa"/>
          </w:tcPr>
          <w:p w14:paraId="10F4AB29" w14:textId="77777777" w:rsidR="00DC0392" w:rsidRPr="00706B2C" w:rsidRDefault="00DC0392" w:rsidP="007C6029">
            <w:pPr>
              <w:pStyle w:val="BodyText"/>
              <w:spacing w:after="0"/>
            </w:pPr>
            <w:r>
              <w:t xml:space="preserve">Y  Y  Y  Y  </w:t>
            </w:r>
          </w:p>
        </w:tc>
      </w:tr>
    </w:tbl>
    <w:p w14:paraId="4509416D" w14:textId="4E041BAD" w:rsidR="00DC0392" w:rsidRDefault="00A65640" w:rsidP="00A65640">
      <w:pPr>
        <w:pStyle w:val="Caption"/>
      </w:pPr>
      <w:bookmarkStart w:id="91" w:name="_Toc134631239"/>
      <w:r>
        <w:t xml:space="preserve">Table </w:t>
      </w:r>
      <w:fldSimple w:instr=" SEQ Table \* ARABIC ">
        <w:r w:rsidR="00CD0FF5">
          <w:rPr>
            <w:noProof/>
          </w:rPr>
          <w:t>18</w:t>
        </w:r>
      </w:fldSimple>
      <w:r>
        <w:t xml:space="preserve"> CCP Datapipe Time Slot Reservation Table for </w:t>
      </w:r>
      <w:r>
        <w:rPr>
          <w:noProof/>
        </w:rPr>
        <w:t>2 cycle SRAM</w:t>
      </w:r>
      <w:bookmarkEnd w:id="91"/>
    </w:p>
    <w:p w14:paraId="080D7284" w14:textId="77777777" w:rsidR="00A65640" w:rsidRDefault="00A65640" w:rsidP="000B78C7">
      <w:pPr>
        <w:pStyle w:val="BodyText"/>
      </w:pPr>
    </w:p>
    <w:p w14:paraId="0F1FBAE8" w14:textId="77777777" w:rsidR="00DC0392" w:rsidRDefault="00DC0392" w:rsidP="000B78C7">
      <w:pPr>
        <w:pStyle w:val="BodyText"/>
      </w:pPr>
      <w:r>
        <w:t xml:space="preserve">The CCP datapipe scheduler with </w:t>
      </w:r>
      <w:r w:rsidRPr="00C66D8B">
        <w:rPr>
          <w:b/>
          <w:bCs/>
        </w:rPr>
        <w:t>correctable errors</w:t>
      </w:r>
      <w:r>
        <w:t xml:space="preserve"> runs as per the time slot below:</w:t>
      </w:r>
    </w:p>
    <w:p w14:paraId="36126A57" w14:textId="695FCB34" w:rsidR="00DC0392" w:rsidRPr="004468A7" w:rsidRDefault="00DC0392" w:rsidP="000B78C7">
      <w:pPr>
        <w:pStyle w:val="BodyText"/>
      </w:pPr>
      <w:r>
        <w:t xml:space="preserve">READ: </w:t>
      </w:r>
    </w:p>
    <w:tbl>
      <w:tblPr>
        <w:tblStyle w:val="TableGrid"/>
        <w:tblW w:w="0" w:type="auto"/>
        <w:tblLook w:val="04A0" w:firstRow="1" w:lastRow="0" w:firstColumn="1" w:lastColumn="0" w:noHBand="0" w:noVBand="1"/>
      </w:tblPr>
      <w:tblGrid>
        <w:gridCol w:w="1079"/>
        <w:gridCol w:w="1079"/>
        <w:gridCol w:w="1079"/>
        <w:gridCol w:w="1079"/>
        <w:gridCol w:w="1079"/>
        <w:gridCol w:w="1079"/>
        <w:gridCol w:w="1079"/>
        <w:gridCol w:w="1079"/>
      </w:tblGrid>
      <w:tr w:rsidR="004468A7" w14:paraId="08CC05A6" w14:textId="77777777" w:rsidTr="008F1BC1">
        <w:tc>
          <w:tcPr>
            <w:tcW w:w="1079" w:type="dxa"/>
          </w:tcPr>
          <w:p w14:paraId="0EBDD267" w14:textId="77777777" w:rsidR="004468A7" w:rsidRDefault="004468A7" w:rsidP="007C6029">
            <w:pPr>
              <w:pStyle w:val="BodyText"/>
              <w:spacing w:after="0"/>
            </w:pPr>
            <w:r>
              <w:t>P0</w:t>
            </w:r>
          </w:p>
        </w:tc>
        <w:tc>
          <w:tcPr>
            <w:tcW w:w="1079" w:type="dxa"/>
          </w:tcPr>
          <w:p w14:paraId="233D6793" w14:textId="77777777" w:rsidR="004468A7" w:rsidRDefault="004468A7" w:rsidP="007C6029">
            <w:pPr>
              <w:pStyle w:val="BodyText"/>
              <w:spacing w:after="0"/>
            </w:pPr>
            <w:r>
              <w:t>P0_d</w:t>
            </w:r>
          </w:p>
        </w:tc>
        <w:tc>
          <w:tcPr>
            <w:tcW w:w="1079" w:type="dxa"/>
          </w:tcPr>
          <w:p w14:paraId="05BB480D" w14:textId="77777777" w:rsidR="004468A7" w:rsidRDefault="004468A7" w:rsidP="007C6029">
            <w:pPr>
              <w:pStyle w:val="BodyText"/>
              <w:spacing w:after="0"/>
            </w:pPr>
            <w:r>
              <w:t>P1</w:t>
            </w:r>
          </w:p>
        </w:tc>
        <w:tc>
          <w:tcPr>
            <w:tcW w:w="1079" w:type="dxa"/>
          </w:tcPr>
          <w:p w14:paraId="7CC7BF6F" w14:textId="77777777" w:rsidR="004468A7" w:rsidRDefault="004468A7" w:rsidP="007C6029">
            <w:pPr>
              <w:pStyle w:val="BodyText"/>
              <w:spacing w:after="0"/>
            </w:pPr>
            <w:r>
              <w:t>P1_d</w:t>
            </w:r>
          </w:p>
        </w:tc>
        <w:tc>
          <w:tcPr>
            <w:tcW w:w="1079" w:type="dxa"/>
          </w:tcPr>
          <w:p w14:paraId="160805AE" w14:textId="77777777" w:rsidR="004468A7" w:rsidRDefault="004468A7" w:rsidP="007C6029">
            <w:pPr>
              <w:pStyle w:val="BodyText"/>
              <w:spacing w:after="0"/>
            </w:pPr>
            <w:r>
              <w:t>P2</w:t>
            </w:r>
          </w:p>
        </w:tc>
        <w:tc>
          <w:tcPr>
            <w:tcW w:w="1079" w:type="dxa"/>
          </w:tcPr>
          <w:p w14:paraId="4CCE9D88" w14:textId="77777777" w:rsidR="004468A7" w:rsidRDefault="004468A7" w:rsidP="007C6029">
            <w:pPr>
              <w:pStyle w:val="BodyText"/>
              <w:spacing w:after="0"/>
            </w:pPr>
            <w:r>
              <w:t>P2_d</w:t>
            </w:r>
          </w:p>
        </w:tc>
        <w:tc>
          <w:tcPr>
            <w:tcW w:w="1079" w:type="dxa"/>
          </w:tcPr>
          <w:p w14:paraId="2D7E4286" w14:textId="77777777" w:rsidR="004468A7" w:rsidRDefault="004468A7" w:rsidP="007C6029">
            <w:pPr>
              <w:pStyle w:val="BodyText"/>
              <w:spacing w:after="0"/>
            </w:pPr>
            <w:r>
              <w:t>P3</w:t>
            </w:r>
          </w:p>
        </w:tc>
        <w:tc>
          <w:tcPr>
            <w:tcW w:w="1079" w:type="dxa"/>
          </w:tcPr>
          <w:p w14:paraId="5FCAD988" w14:textId="77777777" w:rsidR="004468A7" w:rsidRDefault="004468A7" w:rsidP="007C6029">
            <w:pPr>
              <w:pStyle w:val="BodyText"/>
              <w:spacing w:after="0"/>
            </w:pPr>
            <w:r>
              <w:t>P3_d</w:t>
            </w:r>
          </w:p>
        </w:tc>
      </w:tr>
      <w:tr w:rsidR="004468A7" w14:paraId="67D214D7" w14:textId="77777777" w:rsidTr="008F1BC1">
        <w:tc>
          <w:tcPr>
            <w:tcW w:w="1079" w:type="dxa"/>
          </w:tcPr>
          <w:p w14:paraId="1601647C" w14:textId="77777777" w:rsidR="004468A7" w:rsidRDefault="004468A7" w:rsidP="007C6029">
            <w:pPr>
              <w:pStyle w:val="BodyText"/>
              <w:spacing w:after="0"/>
            </w:pPr>
            <w:r>
              <w:t>R</w:t>
            </w:r>
          </w:p>
        </w:tc>
        <w:tc>
          <w:tcPr>
            <w:tcW w:w="1079" w:type="dxa"/>
          </w:tcPr>
          <w:p w14:paraId="4E789ED8" w14:textId="77777777" w:rsidR="004468A7" w:rsidRDefault="004468A7" w:rsidP="007C6029">
            <w:pPr>
              <w:pStyle w:val="BodyText"/>
              <w:spacing w:after="0"/>
            </w:pPr>
            <w:r>
              <w:t>R</w:t>
            </w:r>
          </w:p>
        </w:tc>
        <w:tc>
          <w:tcPr>
            <w:tcW w:w="1079" w:type="dxa"/>
          </w:tcPr>
          <w:p w14:paraId="0472AE59" w14:textId="77777777" w:rsidR="004468A7" w:rsidRDefault="004468A7" w:rsidP="007C6029">
            <w:pPr>
              <w:pStyle w:val="BodyText"/>
              <w:spacing w:after="0"/>
            </w:pPr>
          </w:p>
        </w:tc>
        <w:tc>
          <w:tcPr>
            <w:tcW w:w="1079" w:type="dxa"/>
          </w:tcPr>
          <w:p w14:paraId="3E9732B2" w14:textId="77777777" w:rsidR="004468A7" w:rsidRDefault="004468A7" w:rsidP="007C6029">
            <w:pPr>
              <w:pStyle w:val="BodyText"/>
              <w:spacing w:after="0"/>
            </w:pPr>
            <w:r>
              <w:t>WE</w:t>
            </w:r>
          </w:p>
        </w:tc>
        <w:tc>
          <w:tcPr>
            <w:tcW w:w="1079" w:type="dxa"/>
          </w:tcPr>
          <w:p w14:paraId="4980B081" w14:textId="77777777" w:rsidR="004468A7" w:rsidRDefault="004468A7" w:rsidP="007C6029">
            <w:pPr>
              <w:pStyle w:val="BodyText"/>
              <w:spacing w:after="0"/>
            </w:pPr>
            <w:r>
              <w:t>Err detect</w:t>
            </w:r>
          </w:p>
        </w:tc>
        <w:tc>
          <w:tcPr>
            <w:tcW w:w="1079" w:type="dxa"/>
          </w:tcPr>
          <w:p w14:paraId="69001688" w14:textId="77777777" w:rsidR="004468A7" w:rsidRDefault="004468A7" w:rsidP="007C6029">
            <w:pPr>
              <w:pStyle w:val="BodyText"/>
              <w:spacing w:after="0"/>
            </w:pPr>
            <w:r>
              <w:t>Error enc</w:t>
            </w:r>
          </w:p>
        </w:tc>
        <w:tc>
          <w:tcPr>
            <w:tcW w:w="1079" w:type="dxa"/>
          </w:tcPr>
          <w:p w14:paraId="436D5F29" w14:textId="77777777" w:rsidR="004468A7" w:rsidRDefault="004468A7" w:rsidP="007C6029">
            <w:pPr>
              <w:pStyle w:val="BodyText"/>
              <w:spacing w:after="0"/>
            </w:pPr>
            <w:r>
              <w:t>corr W</w:t>
            </w:r>
          </w:p>
        </w:tc>
        <w:tc>
          <w:tcPr>
            <w:tcW w:w="1079" w:type="dxa"/>
          </w:tcPr>
          <w:p w14:paraId="55E8761E" w14:textId="77777777" w:rsidR="004468A7" w:rsidRDefault="004468A7" w:rsidP="007C6029">
            <w:pPr>
              <w:pStyle w:val="BodyText"/>
              <w:spacing w:after="0"/>
            </w:pPr>
            <w:r>
              <w:t>corr W</w:t>
            </w:r>
          </w:p>
        </w:tc>
      </w:tr>
    </w:tbl>
    <w:p w14:paraId="09DA1755" w14:textId="77777777" w:rsidR="004468A7" w:rsidRDefault="004468A7" w:rsidP="000B78C7">
      <w:pPr>
        <w:pStyle w:val="BodyText"/>
      </w:pPr>
    </w:p>
    <w:p w14:paraId="71415B0A" w14:textId="38BF9D8E" w:rsidR="00DC0392" w:rsidRPr="004468A7" w:rsidRDefault="00DC0392" w:rsidP="000B78C7">
      <w:pPr>
        <w:pStyle w:val="BodyText"/>
      </w:pPr>
      <w:r>
        <w:t>READ_MODIFY_WRITE:</w:t>
      </w:r>
    </w:p>
    <w:tbl>
      <w:tblPr>
        <w:tblStyle w:val="TableGrid"/>
        <w:tblW w:w="0" w:type="auto"/>
        <w:tblLook w:val="04A0" w:firstRow="1" w:lastRow="0" w:firstColumn="1" w:lastColumn="0" w:noHBand="0" w:noVBand="1"/>
      </w:tblPr>
      <w:tblGrid>
        <w:gridCol w:w="1079"/>
        <w:gridCol w:w="1079"/>
        <w:gridCol w:w="1079"/>
        <w:gridCol w:w="1079"/>
        <w:gridCol w:w="1079"/>
        <w:gridCol w:w="1079"/>
        <w:gridCol w:w="1079"/>
        <w:gridCol w:w="1079"/>
        <w:gridCol w:w="1079"/>
        <w:gridCol w:w="1079"/>
      </w:tblGrid>
      <w:tr w:rsidR="004468A7" w14:paraId="4FCB8DE6" w14:textId="77777777" w:rsidTr="002A2325">
        <w:tc>
          <w:tcPr>
            <w:tcW w:w="1079" w:type="dxa"/>
          </w:tcPr>
          <w:p w14:paraId="6EBA1AE6" w14:textId="77777777" w:rsidR="004468A7" w:rsidRDefault="004468A7" w:rsidP="007C6029">
            <w:pPr>
              <w:pStyle w:val="BodyText"/>
              <w:spacing w:after="0"/>
            </w:pPr>
            <w:r>
              <w:t>P0</w:t>
            </w:r>
          </w:p>
        </w:tc>
        <w:tc>
          <w:tcPr>
            <w:tcW w:w="1079" w:type="dxa"/>
          </w:tcPr>
          <w:p w14:paraId="74A6CBA2" w14:textId="77777777" w:rsidR="004468A7" w:rsidRDefault="004468A7" w:rsidP="007C6029">
            <w:pPr>
              <w:pStyle w:val="BodyText"/>
              <w:spacing w:after="0"/>
            </w:pPr>
            <w:r>
              <w:t>P0_d</w:t>
            </w:r>
          </w:p>
        </w:tc>
        <w:tc>
          <w:tcPr>
            <w:tcW w:w="1079" w:type="dxa"/>
          </w:tcPr>
          <w:p w14:paraId="3DDEFD36" w14:textId="77777777" w:rsidR="004468A7" w:rsidRDefault="004468A7" w:rsidP="007C6029">
            <w:pPr>
              <w:pStyle w:val="BodyText"/>
              <w:spacing w:after="0"/>
            </w:pPr>
            <w:r>
              <w:t>P1</w:t>
            </w:r>
          </w:p>
        </w:tc>
        <w:tc>
          <w:tcPr>
            <w:tcW w:w="1079" w:type="dxa"/>
          </w:tcPr>
          <w:p w14:paraId="2EA4E818" w14:textId="77777777" w:rsidR="004468A7" w:rsidRDefault="004468A7" w:rsidP="007C6029">
            <w:pPr>
              <w:pStyle w:val="BodyText"/>
              <w:spacing w:after="0"/>
            </w:pPr>
            <w:r>
              <w:t>P1_d</w:t>
            </w:r>
          </w:p>
        </w:tc>
        <w:tc>
          <w:tcPr>
            <w:tcW w:w="1079" w:type="dxa"/>
          </w:tcPr>
          <w:p w14:paraId="0768B4A4" w14:textId="77777777" w:rsidR="004468A7" w:rsidRDefault="004468A7" w:rsidP="007C6029">
            <w:pPr>
              <w:pStyle w:val="BodyText"/>
              <w:spacing w:after="0"/>
            </w:pPr>
            <w:r>
              <w:t>P2</w:t>
            </w:r>
          </w:p>
        </w:tc>
        <w:tc>
          <w:tcPr>
            <w:tcW w:w="1079" w:type="dxa"/>
          </w:tcPr>
          <w:p w14:paraId="56E6BBD6" w14:textId="77777777" w:rsidR="004468A7" w:rsidRDefault="004468A7" w:rsidP="007C6029">
            <w:pPr>
              <w:pStyle w:val="BodyText"/>
              <w:spacing w:after="0"/>
            </w:pPr>
            <w:r>
              <w:t>P2_d</w:t>
            </w:r>
          </w:p>
        </w:tc>
        <w:tc>
          <w:tcPr>
            <w:tcW w:w="1079" w:type="dxa"/>
          </w:tcPr>
          <w:p w14:paraId="6CC0ECC9" w14:textId="77777777" w:rsidR="004468A7" w:rsidRDefault="004468A7" w:rsidP="007C6029">
            <w:pPr>
              <w:pStyle w:val="BodyText"/>
              <w:spacing w:after="0"/>
            </w:pPr>
            <w:r>
              <w:t>P3</w:t>
            </w:r>
          </w:p>
        </w:tc>
        <w:tc>
          <w:tcPr>
            <w:tcW w:w="1079" w:type="dxa"/>
          </w:tcPr>
          <w:p w14:paraId="4048D860" w14:textId="77777777" w:rsidR="004468A7" w:rsidRDefault="004468A7" w:rsidP="007C6029">
            <w:pPr>
              <w:pStyle w:val="BodyText"/>
              <w:spacing w:after="0"/>
            </w:pPr>
            <w:r>
              <w:t>P3_d</w:t>
            </w:r>
          </w:p>
        </w:tc>
        <w:tc>
          <w:tcPr>
            <w:tcW w:w="1079" w:type="dxa"/>
          </w:tcPr>
          <w:p w14:paraId="45A1B05E" w14:textId="77777777" w:rsidR="004468A7" w:rsidRDefault="004468A7" w:rsidP="007C6029">
            <w:pPr>
              <w:pStyle w:val="BodyText"/>
              <w:spacing w:after="0"/>
            </w:pPr>
            <w:r>
              <w:t>P4</w:t>
            </w:r>
          </w:p>
        </w:tc>
        <w:tc>
          <w:tcPr>
            <w:tcW w:w="1079" w:type="dxa"/>
          </w:tcPr>
          <w:p w14:paraId="66F7E9A7" w14:textId="77777777" w:rsidR="004468A7" w:rsidRDefault="004468A7" w:rsidP="007C6029">
            <w:pPr>
              <w:pStyle w:val="BodyText"/>
              <w:spacing w:after="0"/>
            </w:pPr>
            <w:r>
              <w:t>P4_d</w:t>
            </w:r>
          </w:p>
        </w:tc>
      </w:tr>
      <w:tr w:rsidR="004468A7" w14:paraId="26DDF8D5" w14:textId="77777777" w:rsidTr="002A2325">
        <w:tc>
          <w:tcPr>
            <w:tcW w:w="1079" w:type="dxa"/>
          </w:tcPr>
          <w:p w14:paraId="4F0F8F6A" w14:textId="77777777" w:rsidR="004468A7" w:rsidRDefault="004468A7" w:rsidP="007C6029">
            <w:pPr>
              <w:pStyle w:val="BodyText"/>
              <w:spacing w:after="0"/>
            </w:pPr>
            <w:r>
              <w:t>R</w:t>
            </w:r>
          </w:p>
        </w:tc>
        <w:tc>
          <w:tcPr>
            <w:tcW w:w="1079" w:type="dxa"/>
          </w:tcPr>
          <w:p w14:paraId="22FDADB3" w14:textId="77777777" w:rsidR="004468A7" w:rsidRDefault="004468A7" w:rsidP="007C6029">
            <w:pPr>
              <w:pStyle w:val="BodyText"/>
              <w:spacing w:after="0"/>
            </w:pPr>
            <w:r>
              <w:t>R</w:t>
            </w:r>
          </w:p>
        </w:tc>
        <w:tc>
          <w:tcPr>
            <w:tcW w:w="1079" w:type="dxa"/>
          </w:tcPr>
          <w:p w14:paraId="78FD7DD9" w14:textId="77777777" w:rsidR="004468A7" w:rsidRDefault="004468A7" w:rsidP="007C6029">
            <w:pPr>
              <w:pStyle w:val="BodyText"/>
              <w:spacing w:after="0"/>
            </w:pPr>
          </w:p>
        </w:tc>
        <w:tc>
          <w:tcPr>
            <w:tcW w:w="1079" w:type="dxa"/>
          </w:tcPr>
          <w:p w14:paraId="2FD1D529" w14:textId="77777777" w:rsidR="004468A7" w:rsidRDefault="004468A7" w:rsidP="007C6029">
            <w:pPr>
              <w:pStyle w:val="BodyText"/>
              <w:spacing w:after="0"/>
            </w:pPr>
            <w:r>
              <w:t>WE</w:t>
            </w:r>
          </w:p>
        </w:tc>
        <w:tc>
          <w:tcPr>
            <w:tcW w:w="1079" w:type="dxa"/>
          </w:tcPr>
          <w:p w14:paraId="1FEB4BF4" w14:textId="77777777" w:rsidR="004468A7" w:rsidRDefault="004468A7" w:rsidP="007C6029">
            <w:pPr>
              <w:pStyle w:val="BodyText"/>
              <w:spacing w:after="0"/>
            </w:pPr>
            <w:r>
              <w:t>Err detect</w:t>
            </w:r>
          </w:p>
        </w:tc>
        <w:tc>
          <w:tcPr>
            <w:tcW w:w="1079" w:type="dxa"/>
          </w:tcPr>
          <w:p w14:paraId="20CDA31D" w14:textId="77777777" w:rsidR="004468A7" w:rsidRDefault="004468A7" w:rsidP="007C6029">
            <w:pPr>
              <w:pStyle w:val="BodyText"/>
              <w:spacing w:after="0"/>
            </w:pPr>
            <w:r>
              <w:t>Error enc</w:t>
            </w:r>
          </w:p>
        </w:tc>
        <w:tc>
          <w:tcPr>
            <w:tcW w:w="1079" w:type="dxa"/>
          </w:tcPr>
          <w:p w14:paraId="0BF7505A" w14:textId="77777777" w:rsidR="004468A7" w:rsidRDefault="004468A7" w:rsidP="007C6029">
            <w:pPr>
              <w:pStyle w:val="BodyText"/>
              <w:spacing w:after="0"/>
            </w:pPr>
            <w:r>
              <w:t>corr W</w:t>
            </w:r>
          </w:p>
        </w:tc>
        <w:tc>
          <w:tcPr>
            <w:tcW w:w="1079" w:type="dxa"/>
          </w:tcPr>
          <w:p w14:paraId="29D244BE" w14:textId="77777777" w:rsidR="004468A7" w:rsidRDefault="004468A7" w:rsidP="007C6029">
            <w:pPr>
              <w:pStyle w:val="BodyText"/>
              <w:spacing w:after="0"/>
            </w:pPr>
            <w:r>
              <w:t>corr W</w:t>
            </w:r>
          </w:p>
        </w:tc>
        <w:tc>
          <w:tcPr>
            <w:tcW w:w="1079" w:type="dxa"/>
          </w:tcPr>
          <w:p w14:paraId="02A401C5" w14:textId="77777777" w:rsidR="004468A7" w:rsidRDefault="004468A7" w:rsidP="007C6029">
            <w:pPr>
              <w:pStyle w:val="BodyText"/>
              <w:spacing w:after="0"/>
            </w:pPr>
            <w:r>
              <w:t>merge W</w:t>
            </w:r>
          </w:p>
        </w:tc>
        <w:tc>
          <w:tcPr>
            <w:tcW w:w="1079" w:type="dxa"/>
          </w:tcPr>
          <w:p w14:paraId="68E4A6C0" w14:textId="77777777" w:rsidR="004468A7" w:rsidRDefault="004468A7" w:rsidP="007C6029">
            <w:pPr>
              <w:pStyle w:val="BodyText"/>
              <w:spacing w:after="0"/>
            </w:pPr>
            <w:r>
              <w:t>merge W</w:t>
            </w:r>
          </w:p>
        </w:tc>
      </w:tr>
    </w:tbl>
    <w:p w14:paraId="7E6F0958" w14:textId="77777777" w:rsidR="004468A7" w:rsidRPr="00E93A26" w:rsidRDefault="004468A7" w:rsidP="000B78C7">
      <w:pPr>
        <w:pStyle w:val="BodyText"/>
      </w:pPr>
    </w:p>
    <w:p w14:paraId="263809F5" w14:textId="37728B2B" w:rsidR="00DC0392" w:rsidRPr="00E93A26" w:rsidRDefault="00DC0392" w:rsidP="000B78C7">
      <w:pPr>
        <w:pStyle w:val="BodyText"/>
      </w:pPr>
      <w:r>
        <w:t>READ_MODIFYWRITETHROUGH:</w:t>
      </w:r>
    </w:p>
    <w:tbl>
      <w:tblPr>
        <w:tblStyle w:val="TableGrid"/>
        <w:tblW w:w="0" w:type="auto"/>
        <w:tblLook w:val="04A0" w:firstRow="1" w:lastRow="0" w:firstColumn="1" w:lastColumn="0" w:noHBand="0" w:noVBand="1"/>
      </w:tblPr>
      <w:tblGrid>
        <w:gridCol w:w="1079"/>
        <w:gridCol w:w="1079"/>
        <w:gridCol w:w="1079"/>
        <w:gridCol w:w="1079"/>
        <w:gridCol w:w="1079"/>
        <w:gridCol w:w="1079"/>
        <w:gridCol w:w="1079"/>
        <w:gridCol w:w="1079"/>
        <w:gridCol w:w="1079"/>
        <w:gridCol w:w="1079"/>
      </w:tblGrid>
      <w:tr w:rsidR="004468A7" w14:paraId="4D5173D7" w14:textId="77777777" w:rsidTr="004468A7">
        <w:tc>
          <w:tcPr>
            <w:tcW w:w="1079" w:type="dxa"/>
          </w:tcPr>
          <w:p w14:paraId="4257FAFC" w14:textId="7E286347" w:rsidR="004468A7" w:rsidRDefault="004468A7" w:rsidP="007C6029">
            <w:pPr>
              <w:pStyle w:val="BodyText"/>
              <w:spacing w:after="0"/>
            </w:pPr>
            <w:r>
              <w:t>P0</w:t>
            </w:r>
          </w:p>
        </w:tc>
        <w:tc>
          <w:tcPr>
            <w:tcW w:w="1079" w:type="dxa"/>
          </w:tcPr>
          <w:p w14:paraId="44447ED2" w14:textId="5CEF76D2" w:rsidR="004468A7" w:rsidRDefault="004468A7" w:rsidP="007C6029">
            <w:pPr>
              <w:pStyle w:val="BodyText"/>
              <w:spacing w:after="0"/>
            </w:pPr>
            <w:r>
              <w:t>P0_d</w:t>
            </w:r>
          </w:p>
        </w:tc>
        <w:tc>
          <w:tcPr>
            <w:tcW w:w="1079" w:type="dxa"/>
          </w:tcPr>
          <w:p w14:paraId="12C22000" w14:textId="5A0BF893" w:rsidR="004468A7" w:rsidRDefault="004468A7" w:rsidP="007C6029">
            <w:pPr>
              <w:pStyle w:val="BodyText"/>
              <w:spacing w:after="0"/>
            </w:pPr>
            <w:r>
              <w:t>P1</w:t>
            </w:r>
          </w:p>
        </w:tc>
        <w:tc>
          <w:tcPr>
            <w:tcW w:w="1079" w:type="dxa"/>
          </w:tcPr>
          <w:p w14:paraId="3C524E15" w14:textId="7736D11C" w:rsidR="004468A7" w:rsidRDefault="004468A7" w:rsidP="007C6029">
            <w:pPr>
              <w:pStyle w:val="BodyText"/>
              <w:spacing w:after="0"/>
            </w:pPr>
            <w:r>
              <w:t>P1_d</w:t>
            </w:r>
          </w:p>
        </w:tc>
        <w:tc>
          <w:tcPr>
            <w:tcW w:w="1079" w:type="dxa"/>
          </w:tcPr>
          <w:p w14:paraId="3C8A4A4E" w14:textId="7B40A41B" w:rsidR="004468A7" w:rsidRDefault="004468A7" w:rsidP="007C6029">
            <w:pPr>
              <w:pStyle w:val="BodyText"/>
              <w:spacing w:after="0"/>
            </w:pPr>
            <w:r>
              <w:t>P2</w:t>
            </w:r>
          </w:p>
        </w:tc>
        <w:tc>
          <w:tcPr>
            <w:tcW w:w="1079" w:type="dxa"/>
          </w:tcPr>
          <w:p w14:paraId="2051618A" w14:textId="07772417" w:rsidR="004468A7" w:rsidRDefault="004468A7" w:rsidP="007C6029">
            <w:pPr>
              <w:pStyle w:val="BodyText"/>
              <w:spacing w:after="0"/>
            </w:pPr>
            <w:r>
              <w:t>P2_d</w:t>
            </w:r>
          </w:p>
        </w:tc>
        <w:tc>
          <w:tcPr>
            <w:tcW w:w="1079" w:type="dxa"/>
          </w:tcPr>
          <w:p w14:paraId="6D179E62" w14:textId="0248C1D5" w:rsidR="004468A7" w:rsidRDefault="004468A7" w:rsidP="007C6029">
            <w:pPr>
              <w:pStyle w:val="BodyText"/>
              <w:spacing w:after="0"/>
            </w:pPr>
            <w:r>
              <w:t>P3</w:t>
            </w:r>
          </w:p>
        </w:tc>
        <w:tc>
          <w:tcPr>
            <w:tcW w:w="1079" w:type="dxa"/>
          </w:tcPr>
          <w:p w14:paraId="3E23F8BB" w14:textId="69CB7E77" w:rsidR="004468A7" w:rsidRDefault="004468A7" w:rsidP="007C6029">
            <w:pPr>
              <w:pStyle w:val="BodyText"/>
              <w:spacing w:after="0"/>
            </w:pPr>
            <w:r>
              <w:t>P3_d</w:t>
            </w:r>
          </w:p>
        </w:tc>
        <w:tc>
          <w:tcPr>
            <w:tcW w:w="1079" w:type="dxa"/>
          </w:tcPr>
          <w:p w14:paraId="050A03C4" w14:textId="772AB490" w:rsidR="004468A7" w:rsidRDefault="004468A7" w:rsidP="007C6029">
            <w:pPr>
              <w:pStyle w:val="BodyText"/>
              <w:spacing w:after="0"/>
            </w:pPr>
            <w:r>
              <w:t>P4</w:t>
            </w:r>
          </w:p>
        </w:tc>
        <w:tc>
          <w:tcPr>
            <w:tcW w:w="1079" w:type="dxa"/>
          </w:tcPr>
          <w:p w14:paraId="6C3F23E8" w14:textId="137C591D" w:rsidR="004468A7" w:rsidRDefault="004468A7" w:rsidP="007C6029">
            <w:pPr>
              <w:pStyle w:val="BodyText"/>
              <w:spacing w:after="0"/>
            </w:pPr>
            <w:r>
              <w:t>P4_d</w:t>
            </w:r>
          </w:p>
        </w:tc>
      </w:tr>
      <w:tr w:rsidR="004468A7" w14:paraId="0BD792EC" w14:textId="77777777" w:rsidTr="004468A7">
        <w:tc>
          <w:tcPr>
            <w:tcW w:w="1079" w:type="dxa"/>
          </w:tcPr>
          <w:p w14:paraId="48D5E2FC" w14:textId="247372EC" w:rsidR="004468A7" w:rsidRDefault="004468A7" w:rsidP="007C6029">
            <w:pPr>
              <w:pStyle w:val="BodyText"/>
              <w:spacing w:after="0"/>
            </w:pPr>
            <w:r>
              <w:t>R</w:t>
            </w:r>
          </w:p>
        </w:tc>
        <w:tc>
          <w:tcPr>
            <w:tcW w:w="1079" w:type="dxa"/>
          </w:tcPr>
          <w:p w14:paraId="5071BC41" w14:textId="7C0C82D9" w:rsidR="004468A7" w:rsidRDefault="004468A7" w:rsidP="007C6029">
            <w:pPr>
              <w:pStyle w:val="BodyText"/>
              <w:spacing w:after="0"/>
            </w:pPr>
            <w:r>
              <w:t>R</w:t>
            </w:r>
          </w:p>
        </w:tc>
        <w:tc>
          <w:tcPr>
            <w:tcW w:w="1079" w:type="dxa"/>
          </w:tcPr>
          <w:p w14:paraId="364FFA3B" w14:textId="77777777" w:rsidR="004468A7" w:rsidRDefault="004468A7" w:rsidP="007C6029">
            <w:pPr>
              <w:pStyle w:val="BodyText"/>
              <w:spacing w:after="0"/>
            </w:pPr>
          </w:p>
        </w:tc>
        <w:tc>
          <w:tcPr>
            <w:tcW w:w="1079" w:type="dxa"/>
          </w:tcPr>
          <w:p w14:paraId="353F8380" w14:textId="5DF0591E" w:rsidR="004468A7" w:rsidRDefault="004468A7" w:rsidP="007C6029">
            <w:pPr>
              <w:pStyle w:val="BodyText"/>
              <w:spacing w:after="0"/>
            </w:pPr>
            <w:r>
              <w:t>WE</w:t>
            </w:r>
          </w:p>
        </w:tc>
        <w:tc>
          <w:tcPr>
            <w:tcW w:w="1079" w:type="dxa"/>
          </w:tcPr>
          <w:p w14:paraId="60A485B6" w14:textId="20B9BEBF" w:rsidR="004468A7" w:rsidRDefault="004468A7" w:rsidP="007C6029">
            <w:pPr>
              <w:pStyle w:val="BodyText"/>
              <w:spacing w:after="0"/>
            </w:pPr>
            <w:r>
              <w:t>Err detect</w:t>
            </w:r>
          </w:p>
        </w:tc>
        <w:tc>
          <w:tcPr>
            <w:tcW w:w="1079" w:type="dxa"/>
          </w:tcPr>
          <w:p w14:paraId="22AA8A82" w14:textId="3AA49D13" w:rsidR="004468A7" w:rsidRDefault="004468A7" w:rsidP="007C6029">
            <w:pPr>
              <w:pStyle w:val="BodyText"/>
              <w:spacing w:after="0"/>
            </w:pPr>
            <w:r>
              <w:t>Error enc</w:t>
            </w:r>
          </w:p>
        </w:tc>
        <w:tc>
          <w:tcPr>
            <w:tcW w:w="1079" w:type="dxa"/>
          </w:tcPr>
          <w:p w14:paraId="03906C94" w14:textId="138C353B" w:rsidR="004468A7" w:rsidRDefault="004468A7" w:rsidP="007C6029">
            <w:pPr>
              <w:pStyle w:val="BodyText"/>
              <w:spacing w:after="0"/>
            </w:pPr>
            <w:r>
              <w:t>corr W</w:t>
            </w:r>
          </w:p>
        </w:tc>
        <w:tc>
          <w:tcPr>
            <w:tcW w:w="1079" w:type="dxa"/>
          </w:tcPr>
          <w:p w14:paraId="56A22AF4" w14:textId="0A79498C" w:rsidR="004468A7" w:rsidRDefault="004468A7" w:rsidP="007C6029">
            <w:pPr>
              <w:pStyle w:val="BodyText"/>
              <w:spacing w:after="0"/>
            </w:pPr>
            <w:r>
              <w:t>corr W</w:t>
            </w:r>
          </w:p>
        </w:tc>
        <w:tc>
          <w:tcPr>
            <w:tcW w:w="1079" w:type="dxa"/>
          </w:tcPr>
          <w:p w14:paraId="2656AD88" w14:textId="545336A5" w:rsidR="004468A7" w:rsidRDefault="004468A7" w:rsidP="007C6029">
            <w:pPr>
              <w:pStyle w:val="BodyText"/>
              <w:spacing w:after="0"/>
            </w:pPr>
            <w:r>
              <w:t>merge W</w:t>
            </w:r>
          </w:p>
        </w:tc>
        <w:tc>
          <w:tcPr>
            <w:tcW w:w="1079" w:type="dxa"/>
          </w:tcPr>
          <w:p w14:paraId="664BFA8B" w14:textId="1938A9C6" w:rsidR="004468A7" w:rsidRDefault="004468A7" w:rsidP="007C6029">
            <w:pPr>
              <w:pStyle w:val="BodyText"/>
              <w:spacing w:after="0"/>
            </w:pPr>
            <w:r>
              <w:t>merge W</w:t>
            </w:r>
          </w:p>
        </w:tc>
      </w:tr>
    </w:tbl>
    <w:p w14:paraId="4EE2B34D" w14:textId="77777777" w:rsidR="00DC0392" w:rsidRDefault="00DC0392" w:rsidP="000B78C7">
      <w:pPr>
        <w:pStyle w:val="BodyText"/>
      </w:pPr>
    </w:p>
    <w:p w14:paraId="6D2A3BDF" w14:textId="4051C571" w:rsidR="00DC0392" w:rsidRDefault="00DC0392" w:rsidP="000B78C7">
      <w:pPr>
        <w:pStyle w:val="BodyText"/>
      </w:pPr>
      <w:r>
        <w:t xml:space="preserve">The CCP datapipe with </w:t>
      </w:r>
      <w:r w:rsidRPr="00C66D8B">
        <w:rPr>
          <w:b/>
          <w:bCs/>
        </w:rPr>
        <w:t>uncorrectable</w:t>
      </w:r>
      <w:r>
        <w:t xml:space="preserve"> read modify write runs as time slot below:</w:t>
      </w:r>
    </w:p>
    <w:p w14:paraId="4B12F1F9" w14:textId="18C7C3E5" w:rsidR="00DC0392" w:rsidRPr="004468A7" w:rsidRDefault="00DC0392" w:rsidP="000B78C7">
      <w:pPr>
        <w:pStyle w:val="BodyText"/>
      </w:pPr>
      <w:r>
        <w:t>READ_MODIFY_WRITE:</w:t>
      </w:r>
    </w:p>
    <w:tbl>
      <w:tblPr>
        <w:tblStyle w:val="TableGrid"/>
        <w:tblW w:w="0" w:type="auto"/>
        <w:tblLook w:val="04A0" w:firstRow="1" w:lastRow="0" w:firstColumn="1" w:lastColumn="0" w:noHBand="0" w:noVBand="1"/>
      </w:tblPr>
      <w:tblGrid>
        <w:gridCol w:w="1348"/>
        <w:gridCol w:w="1348"/>
        <w:gridCol w:w="1349"/>
        <w:gridCol w:w="1349"/>
        <w:gridCol w:w="1349"/>
        <w:gridCol w:w="1349"/>
        <w:gridCol w:w="1349"/>
        <w:gridCol w:w="1349"/>
      </w:tblGrid>
      <w:tr w:rsidR="004468A7" w14:paraId="6C11A786" w14:textId="77777777" w:rsidTr="002A2325">
        <w:tc>
          <w:tcPr>
            <w:tcW w:w="1348" w:type="dxa"/>
          </w:tcPr>
          <w:p w14:paraId="2A1A4552" w14:textId="77777777" w:rsidR="004468A7" w:rsidRDefault="004468A7" w:rsidP="007C6029">
            <w:pPr>
              <w:pStyle w:val="BodyText"/>
              <w:spacing w:after="0"/>
            </w:pPr>
            <w:r>
              <w:t>P0</w:t>
            </w:r>
          </w:p>
        </w:tc>
        <w:tc>
          <w:tcPr>
            <w:tcW w:w="1348" w:type="dxa"/>
          </w:tcPr>
          <w:p w14:paraId="4CE21981" w14:textId="77777777" w:rsidR="004468A7" w:rsidRDefault="004468A7" w:rsidP="007C6029">
            <w:pPr>
              <w:pStyle w:val="BodyText"/>
              <w:spacing w:after="0"/>
            </w:pPr>
            <w:r>
              <w:t>P0_d</w:t>
            </w:r>
          </w:p>
        </w:tc>
        <w:tc>
          <w:tcPr>
            <w:tcW w:w="1349" w:type="dxa"/>
          </w:tcPr>
          <w:p w14:paraId="18F944FB" w14:textId="77777777" w:rsidR="004468A7" w:rsidRDefault="004468A7" w:rsidP="007C6029">
            <w:pPr>
              <w:pStyle w:val="BodyText"/>
              <w:spacing w:after="0"/>
            </w:pPr>
            <w:r>
              <w:t>P1</w:t>
            </w:r>
          </w:p>
        </w:tc>
        <w:tc>
          <w:tcPr>
            <w:tcW w:w="1349" w:type="dxa"/>
          </w:tcPr>
          <w:p w14:paraId="2DD7FFDE" w14:textId="77777777" w:rsidR="004468A7" w:rsidRDefault="004468A7" w:rsidP="007C6029">
            <w:pPr>
              <w:pStyle w:val="BodyText"/>
              <w:spacing w:after="0"/>
            </w:pPr>
            <w:r>
              <w:t>P1_d</w:t>
            </w:r>
          </w:p>
        </w:tc>
        <w:tc>
          <w:tcPr>
            <w:tcW w:w="1349" w:type="dxa"/>
          </w:tcPr>
          <w:p w14:paraId="527FA158" w14:textId="77777777" w:rsidR="004468A7" w:rsidRDefault="004468A7" w:rsidP="007C6029">
            <w:pPr>
              <w:pStyle w:val="BodyText"/>
              <w:spacing w:after="0"/>
            </w:pPr>
            <w:r>
              <w:t>P2</w:t>
            </w:r>
          </w:p>
        </w:tc>
        <w:tc>
          <w:tcPr>
            <w:tcW w:w="1349" w:type="dxa"/>
          </w:tcPr>
          <w:p w14:paraId="055D8191" w14:textId="77777777" w:rsidR="004468A7" w:rsidRDefault="004468A7" w:rsidP="007C6029">
            <w:pPr>
              <w:pStyle w:val="BodyText"/>
              <w:spacing w:after="0"/>
            </w:pPr>
            <w:r>
              <w:t>P2_d</w:t>
            </w:r>
          </w:p>
        </w:tc>
        <w:tc>
          <w:tcPr>
            <w:tcW w:w="1349" w:type="dxa"/>
          </w:tcPr>
          <w:p w14:paraId="6F404DEC" w14:textId="77777777" w:rsidR="004468A7" w:rsidRDefault="004468A7" w:rsidP="007C6029">
            <w:pPr>
              <w:pStyle w:val="BodyText"/>
              <w:spacing w:after="0"/>
            </w:pPr>
            <w:r>
              <w:t>P3</w:t>
            </w:r>
          </w:p>
        </w:tc>
        <w:tc>
          <w:tcPr>
            <w:tcW w:w="1349" w:type="dxa"/>
          </w:tcPr>
          <w:p w14:paraId="10FA440F" w14:textId="77777777" w:rsidR="004468A7" w:rsidRDefault="004468A7" w:rsidP="007C6029">
            <w:pPr>
              <w:pStyle w:val="BodyText"/>
              <w:spacing w:after="0"/>
            </w:pPr>
            <w:r>
              <w:t>P3_d</w:t>
            </w:r>
          </w:p>
        </w:tc>
      </w:tr>
      <w:tr w:rsidR="004468A7" w14:paraId="40DB0C34" w14:textId="77777777" w:rsidTr="002A2325">
        <w:tc>
          <w:tcPr>
            <w:tcW w:w="1348" w:type="dxa"/>
          </w:tcPr>
          <w:p w14:paraId="7C54A2BB" w14:textId="77777777" w:rsidR="004468A7" w:rsidRDefault="004468A7" w:rsidP="007C6029">
            <w:pPr>
              <w:pStyle w:val="BodyText"/>
              <w:spacing w:after="0"/>
            </w:pPr>
            <w:r>
              <w:t>R</w:t>
            </w:r>
          </w:p>
        </w:tc>
        <w:tc>
          <w:tcPr>
            <w:tcW w:w="1348" w:type="dxa"/>
          </w:tcPr>
          <w:p w14:paraId="55F3E53B" w14:textId="77777777" w:rsidR="004468A7" w:rsidRDefault="004468A7" w:rsidP="007C6029">
            <w:pPr>
              <w:pStyle w:val="BodyText"/>
              <w:spacing w:after="0"/>
            </w:pPr>
            <w:r>
              <w:t>R</w:t>
            </w:r>
          </w:p>
        </w:tc>
        <w:tc>
          <w:tcPr>
            <w:tcW w:w="1349" w:type="dxa"/>
          </w:tcPr>
          <w:p w14:paraId="08ADE7AC" w14:textId="77777777" w:rsidR="004468A7" w:rsidRDefault="004468A7" w:rsidP="007C6029">
            <w:pPr>
              <w:pStyle w:val="BodyText"/>
              <w:spacing w:after="0"/>
            </w:pPr>
          </w:p>
        </w:tc>
        <w:tc>
          <w:tcPr>
            <w:tcW w:w="1349" w:type="dxa"/>
          </w:tcPr>
          <w:p w14:paraId="129D5FCB" w14:textId="77777777" w:rsidR="004468A7" w:rsidRDefault="004468A7" w:rsidP="007C6029">
            <w:pPr>
              <w:pStyle w:val="BodyText"/>
              <w:spacing w:after="0"/>
            </w:pPr>
            <w:r>
              <w:t>WE</w:t>
            </w:r>
          </w:p>
        </w:tc>
        <w:tc>
          <w:tcPr>
            <w:tcW w:w="1349" w:type="dxa"/>
          </w:tcPr>
          <w:p w14:paraId="3A70ABF7" w14:textId="7B140409" w:rsidR="004468A7" w:rsidRDefault="004468A7" w:rsidP="007C6029">
            <w:pPr>
              <w:pStyle w:val="BodyText"/>
              <w:spacing w:after="0"/>
            </w:pPr>
            <w:r>
              <w:t>Err detect</w:t>
            </w:r>
          </w:p>
        </w:tc>
        <w:tc>
          <w:tcPr>
            <w:tcW w:w="1349" w:type="dxa"/>
          </w:tcPr>
          <w:p w14:paraId="0F81E592" w14:textId="77777777" w:rsidR="004468A7" w:rsidRDefault="004468A7" w:rsidP="007C6029">
            <w:pPr>
              <w:pStyle w:val="BodyText"/>
              <w:spacing w:after="0"/>
            </w:pPr>
          </w:p>
        </w:tc>
        <w:tc>
          <w:tcPr>
            <w:tcW w:w="1349" w:type="dxa"/>
          </w:tcPr>
          <w:p w14:paraId="0550C66B" w14:textId="77777777" w:rsidR="004468A7" w:rsidRDefault="004468A7" w:rsidP="007C6029">
            <w:pPr>
              <w:pStyle w:val="BodyText"/>
              <w:spacing w:after="0"/>
            </w:pPr>
            <w:r>
              <w:t>Poison+merge</w:t>
            </w:r>
          </w:p>
        </w:tc>
        <w:tc>
          <w:tcPr>
            <w:tcW w:w="1349" w:type="dxa"/>
          </w:tcPr>
          <w:p w14:paraId="06D8A914" w14:textId="77777777" w:rsidR="004468A7" w:rsidRDefault="004468A7" w:rsidP="007C6029">
            <w:pPr>
              <w:pStyle w:val="BodyText"/>
              <w:spacing w:after="0"/>
            </w:pPr>
            <w:r>
              <w:t>Poison+merge</w:t>
            </w:r>
          </w:p>
        </w:tc>
      </w:tr>
    </w:tbl>
    <w:p w14:paraId="721EFE9A" w14:textId="77777777" w:rsidR="004468A7" w:rsidRDefault="004468A7" w:rsidP="000B78C7">
      <w:pPr>
        <w:pStyle w:val="BodyText"/>
      </w:pPr>
    </w:p>
    <w:p w14:paraId="169087D7" w14:textId="23AE55D1" w:rsidR="00DC0392" w:rsidRPr="004468A7" w:rsidRDefault="00DC0392" w:rsidP="000B78C7">
      <w:pPr>
        <w:pStyle w:val="BodyText"/>
      </w:pPr>
      <w:r>
        <w:t>READ_MODIFYWRITETHROUGH:</w:t>
      </w:r>
    </w:p>
    <w:tbl>
      <w:tblPr>
        <w:tblStyle w:val="TableGrid"/>
        <w:tblW w:w="0" w:type="auto"/>
        <w:tblLook w:val="04A0" w:firstRow="1" w:lastRow="0" w:firstColumn="1" w:lastColumn="0" w:noHBand="0" w:noVBand="1"/>
      </w:tblPr>
      <w:tblGrid>
        <w:gridCol w:w="1348"/>
        <w:gridCol w:w="1348"/>
        <w:gridCol w:w="1349"/>
        <w:gridCol w:w="1349"/>
        <w:gridCol w:w="1349"/>
        <w:gridCol w:w="1349"/>
        <w:gridCol w:w="1349"/>
        <w:gridCol w:w="1349"/>
      </w:tblGrid>
      <w:tr w:rsidR="004468A7" w14:paraId="41B3ADED" w14:textId="77777777" w:rsidTr="004468A7">
        <w:tc>
          <w:tcPr>
            <w:tcW w:w="1348" w:type="dxa"/>
          </w:tcPr>
          <w:p w14:paraId="15F04E4F" w14:textId="6A4F36DC" w:rsidR="004468A7" w:rsidRDefault="004468A7" w:rsidP="007C6029">
            <w:pPr>
              <w:pStyle w:val="BodyText"/>
              <w:spacing w:after="0"/>
            </w:pPr>
            <w:r>
              <w:t>P0</w:t>
            </w:r>
          </w:p>
        </w:tc>
        <w:tc>
          <w:tcPr>
            <w:tcW w:w="1348" w:type="dxa"/>
          </w:tcPr>
          <w:p w14:paraId="3EF8DDC7" w14:textId="1058A63B" w:rsidR="004468A7" w:rsidRDefault="004468A7" w:rsidP="007C6029">
            <w:pPr>
              <w:pStyle w:val="BodyText"/>
              <w:spacing w:after="0"/>
            </w:pPr>
            <w:r>
              <w:t>P0_d</w:t>
            </w:r>
          </w:p>
        </w:tc>
        <w:tc>
          <w:tcPr>
            <w:tcW w:w="1349" w:type="dxa"/>
          </w:tcPr>
          <w:p w14:paraId="6C60F428" w14:textId="491F97DD" w:rsidR="004468A7" w:rsidRDefault="004468A7" w:rsidP="007C6029">
            <w:pPr>
              <w:pStyle w:val="BodyText"/>
              <w:spacing w:after="0"/>
            </w:pPr>
            <w:r>
              <w:t>P1</w:t>
            </w:r>
          </w:p>
        </w:tc>
        <w:tc>
          <w:tcPr>
            <w:tcW w:w="1349" w:type="dxa"/>
          </w:tcPr>
          <w:p w14:paraId="5E838CB4" w14:textId="6B186020" w:rsidR="004468A7" w:rsidRDefault="004468A7" w:rsidP="007C6029">
            <w:pPr>
              <w:pStyle w:val="BodyText"/>
              <w:spacing w:after="0"/>
            </w:pPr>
            <w:r>
              <w:t>P1_d</w:t>
            </w:r>
          </w:p>
        </w:tc>
        <w:tc>
          <w:tcPr>
            <w:tcW w:w="1349" w:type="dxa"/>
          </w:tcPr>
          <w:p w14:paraId="77B9BE10" w14:textId="495B7AAD" w:rsidR="004468A7" w:rsidRDefault="004468A7" w:rsidP="007C6029">
            <w:pPr>
              <w:pStyle w:val="BodyText"/>
              <w:spacing w:after="0"/>
            </w:pPr>
            <w:r>
              <w:t>P2</w:t>
            </w:r>
          </w:p>
        </w:tc>
        <w:tc>
          <w:tcPr>
            <w:tcW w:w="1349" w:type="dxa"/>
          </w:tcPr>
          <w:p w14:paraId="2BBD6280" w14:textId="4771A132" w:rsidR="004468A7" w:rsidRDefault="004468A7" w:rsidP="007C6029">
            <w:pPr>
              <w:pStyle w:val="BodyText"/>
              <w:spacing w:after="0"/>
            </w:pPr>
            <w:r>
              <w:t>P2_d</w:t>
            </w:r>
          </w:p>
        </w:tc>
        <w:tc>
          <w:tcPr>
            <w:tcW w:w="1349" w:type="dxa"/>
          </w:tcPr>
          <w:p w14:paraId="1B78978D" w14:textId="1064A6BF" w:rsidR="004468A7" w:rsidRDefault="004468A7" w:rsidP="007C6029">
            <w:pPr>
              <w:pStyle w:val="BodyText"/>
              <w:spacing w:after="0"/>
            </w:pPr>
            <w:r>
              <w:t>P3</w:t>
            </w:r>
          </w:p>
        </w:tc>
        <w:tc>
          <w:tcPr>
            <w:tcW w:w="1349" w:type="dxa"/>
          </w:tcPr>
          <w:p w14:paraId="7C5AC7E6" w14:textId="69113D3B" w:rsidR="004468A7" w:rsidRDefault="004468A7" w:rsidP="007C6029">
            <w:pPr>
              <w:pStyle w:val="BodyText"/>
              <w:spacing w:after="0"/>
            </w:pPr>
            <w:r>
              <w:t>P3_d</w:t>
            </w:r>
          </w:p>
        </w:tc>
      </w:tr>
      <w:tr w:rsidR="004468A7" w14:paraId="1070B9F2" w14:textId="77777777" w:rsidTr="004468A7">
        <w:tc>
          <w:tcPr>
            <w:tcW w:w="1348" w:type="dxa"/>
          </w:tcPr>
          <w:p w14:paraId="2524422E" w14:textId="5566FC24" w:rsidR="004468A7" w:rsidRDefault="004468A7" w:rsidP="007C6029">
            <w:pPr>
              <w:pStyle w:val="BodyText"/>
              <w:spacing w:after="0"/>
            </w:pPr>
            <w:r>
              <w:t>R</w:t>
            </w:r>
          </w:p>
        </w:tc>
        <w:tc>
          <w:tcPr>
            <w:tcW w:w="1348" w:type="dxa"/>
          </w:tcPr>
          <w:p w14:paraId="7B0B9375" w14:textId="6AE3C6A5" w:rsidR="004468A7" w:rsidRDefault="004468A7" w:rsidP="007C6029">
            <w:pPr>
              <w:pStyle w:val="BodyText"/>
              <w:spacing w:after="0"/>
            </w:pPr>
            <w:r>
              <w:t>R</w:t>
            </w:r>
          </w:p>
        </w:tc>
        <w:tc>
          <w:tcPr>
            <w:tcW w:w="1349" w:type="dxa"/>
          </w:tcPr>
          <w:p w14:paraId="0624EAEA" w14:textId="79FC5FE1" w:rsidR="004468A7" w:rsidRDefault="004468A7" w:rsidP="007C6029">
            <w:pPr>
              <w:pStyle w:val="BodyText"/>
              <w:spacing w:after="0"/>
            </w:pPr>
          </w:p>
        </w:tc>
        <w:tc>
          <w:tcPr>
            <w:tcW w:w="1349" w:type="dxa"/>
          </w:tcPr>
          <w:p w14:paraId="5154CCC7" w14:textId="7D3947EA" w:rsidR="004468A7" w:rsidRDefault="004468A7" w:rsidP="007C6029">
            <w:pPr>
              <w:pStyle w:val="BodyText"/>
              <w:spacing w:after="0"/>
            </w:pPr>
            <w:r>
              <w:t>WE</w:t>
            </w:r>
          </w:p>
        </w:tc>
        <w:tc>
          <w:tcPr>
            <w:tcW w:w="1349" w:type="dxa"/>
          </w:tcPr>
          <w:p w14:paraId="3D40C9DB" w14:textId="7D841D45" w:rsidR="004468A7" w:rsidRDefault="004468A7" w:rsidP="007C6029">
            <w:pPr>
              <w:pStyle w:val="BodyText"/>
              <w:spacing w:after="0"/>
            </w:pPr>
            <w:r>
              <w:t>Err detect</w:t>
            </w:r>
          </w:p>
        </w:tc>
        <w:tc>
          <w:tcPr>
            <w:tcW w:w="1349" w:type="dxa"/>
          </w:tcPr>
          <w:p w14:paraId="798CAF0C" w14:textId="77777777" w:rsidR="004468A7" w:rsidRDefault="004468A7" w:rsidP="007C6029">
            <w:pPr>
              <w:pStyle w:val="BodyText"/>
              <w:spacing w:after="0"/>
            </w:pPr>
          </w:p>
        </w:tc>
        <w:tc>
          <w:tcPr>
            <w:tcW w:w="1349" w:type="dxa"/>
          </w:tcPr>
          <w:p w14:paraId="25244D0E" w14:textId="6ED2AEAA" w:rsidR="004468A7" w:rsidRDefault="004468A7" w:rsidP="007C6029">
            <w:pPr>
              <w:pStyle w:val="BodyText"/>
              <w:spacing w:after="0"/>
            </w:pPr>
            <w:r>
              <w:t>Poison+merge</w:t>
            </w:r>
          </w:p>
        </w:tc>
        <w:tc>
          <w:tcPr>
            <w:tcW w:w="1349" w:type="dxa"/>
          </w:tcPr>
          <w:p w14:paraId="7CACE8ED" w14:textId="713D3E8F" w:rsidR="004468A7" w:rsidRDefault="004468A7" w:rsidP="007C6029">
            <w:pPr>
              <w:pStyle w:val="BodyText"/>
              <w:spacing w:after="0"/>
            </w:pPr>
            <w:r>
              <w:t>Poison+merge</w:t>
            </w:r>
          </w:p>
        </w:tc>
      </w:tr>
    </w:tbl>
    <w:p w14:paraId="41B80AE3" w14:textId="77777777" w:rsidR="00DC0392" w:rsidRDefault="00DC0392" w:rsidP="000B78C7">
      <w:pPr>
        <w:pStyle w:val="BodyText"/>
      </w:pPr>
    </w:p>
    <w:p w14:paraId="4C8680C1" w14:textId="77777777" w:rsidR="00DC0392" w:rsidRDefault="00DC0392" w:rsidP="000B78C7">
      <w:pPr>
        <w:pStyle w:val="BodyText"/>
      </w:pPr>
      <w:r>
        <w:t>When</w:t>
      </w:r>
      <w:r w:rsidRPr="00301804">
        <w:t xml:space="preserve"> </w:t>
      </w:r>
      <w:r>
        <w:t>read modify write/writethrough uncorrectable error occurs, poison bit and merge data is encoded in P2 stage, and the actual write occurs in P3 stage.</w:t>
      </w:r>
    </w:p>
    <w:p w14:paraId="6778BAE4" w14:textId="77777777" w:rsidR="00C904BD" w:rsidRDefault="00C904BD">
      <w:pPr>
        <w:rPr>
          <w:rFonts w:ascii="Calibri" w:eastAsia="MS Gothic" w:hAnsi="Calibri"/>
          <w:b/>
          <w:bCs/>
          <w:color w:val="4F81BD" w:themeColor="accent1"/>
          <w:sz w:val="26"/>
          <w:szCs w:val="26"/>
          <w:highlight w:val="yellow"/>
        </w:rPr>
      </w:pPr>
      <w:r>
        <w:rPr>
          <w:highlight w:val="yellow"/>
        </w:rPr>
        <w:br w:type="page"/>
      </w:r>
    </w:p>
    <w:p w14:paraId="46CFC1B2" w14:textId="4FCF86F1" w:rsidR="00996CC4" w:rsidRPr="007F267A" w:rsidRDefault="00DC0392" w:rsidP="00DC0392">
      <w:pPr>
        <w:pStyle w:val="Heading3"/>
        <w:rPr>
          <w:highlight w:val="yellow"/>
        </w:rPr>
      </w:pPr>
      <w:bookmarkStart w:id="92" w:name="_Toc145661301"/>
      <w:r w:rsidRPr="007F267A">
        <w:rPr>
          <w:highlight w:val="yellow"/>
        </w:rPr>
        <w:t>Pack &amp; unpack for 2 beats per data ram bank</w:t>
      </w:r>
      <w:bookmarkEnd w:id="92"/>
    </w:p>
    <w:p w14:paraId="76BFEA87" w14:textId="77777777" w:rsidR="00DC0392" w:rsidRDefault="00DC0392" w:rsidP="000B78C7">
      <w:pPr>
        <w:pStyle w:val="BodyText"/>
        <w:rPr>
          <w:lang w:eastAsia="zh-CN"/>
        </w:rPr>
      </w:pPr>
      <w:r>
        <w:rPr>
          <w:lang w:eastAsia="zh-CN"/>
        </w:rPr>
        <w:t>Diagram below describes the u-arch of pack &amp; unpack logics for nBeatsPerBank == 2, which means 2 data beats are stored in the same data ram bank entry. In ideal case, the packing logic collects 2 beats of write data, or combines 2 beats of read operations, and packed as one data ram entry access before pushing it into pipe ctrl. The unpacking logic receives 2 beats data every other cycle and outputs 1 beat per cycle to the selected port. So, the average throughput is not degraded when data ram is half clocked. Whereas some facts are now different than the case with default 1 beat per bank setting:</w:t>
      </w:r>
    </w:p>
    <w:p w14:paraId="3B953CCC" w14:textId="77777777" w:rsidR="00DC0392" w:rsidRDefault="00DC0392" w:rsidP="000B78C7">
      <w:pPr>
        <w:pStyle w:val="BodyText"/>
        <w:numPr>
          <w:ilvl w:val="0"/>
          <w:numId w:val="30"/>
        </w:numPr>
        <w:rPr>
          <w:lang w:eastAsia="zh-CN"/>
        </w:rPr>
      </w:pPr>
      <w:r>
        <w:rPr>
          <w:lang w:eastAsia="zh-CN"/>
        </w:rPr>
        <w:t>Operation valid is 2-bit wide to represent upper and lower half of the packed operation respectively, valid bits are passsing through the pipeline and be used for data unpacking.</w:t>
      </w:r>
    </w:p>
    <w:p w14:paraId="674A2C68" w14:textId="77777777" w:rsidR="00DC0392" w:rsidRDefault="00DC0392" w:rsidP="000B78C7">
      <w:pPr>
        <w:pStyle w:val="BodyText"/>
        <w:numPr>
          <w:ilvl w:val="0"/>
          <w:numId w:val="30"/>
        </w:numPr>
        <w:rPr>
          <w:lang w:eastAsia="zh-CN"/>
        </w:rPr>
      </w:pPr>
      <w:r>
        <w:rPr>
          <w:lang w:eastAsia="zh-CN"/>
        </w:rPr>
        <w:t xml:space="preserve">In non-ideal case, only 1 beat of operation is sent to pipe ctrl due to the last of transaction, head or tail of wrapping transaction, or write through read residue is an odd number of beats data. </w:t>
      </w:r>
    </w:p>
    <w:p w14:paraId="23968ADE" w14:textId="77777777" w:rsidR="00DC0392" w:rsidRDefault="00DC0392" w:rsidP="000B78C7">
      <w:pPr>
        <w:pStyle w:val="BodyText"/>
        <w:numPr>
          <w:ilvl w:val="0"/>
          <w:numId w:val="30"/>
        </w:numPr>
        <w:rPr>
          <w:lang w:eastAsia="zh-CN"/>
        </w:rPr>
      </w:pPr>
      <w:r>
        <w:rPr>
          <w:lang w:eastAsia="zh-CN"/>
        </w:rPr>
        <w:t>Triggering size of Read modify write is now 2 data beats (1 data ram entry) size. If the packed operation is accessing less than 2 full beats of data, RMW will be performed.</w:t>
      </w:r>
    </w:p>
    <w:p w14:paraId="615A2E81" w14:textId="77777777" w:rsidR="00DC0392" w:rsidRDefault="00DC0392" w:rsidP="000B78C7">
      <w:pPr>
        <w:pStyle w:val="BodyText"/>
        <w:numPr>
          <w:ilvl w:val="0"/>
          <w:numId w:val="30"/>
        </w:numPr>
        <w:rPr>
          <w:lang w:eastAsia="zh-CN"/>
        </w:rPr>
      </w:pPr>
      <w:r>
        <w:rPr>
          <w:lang w:eastAsia="zh-CN"/>
        </w:rPr>
        <w:t>Data poison is combined for the 2 packed beats, as only one poison bit for a data ram entry exists.</w:t>
      </w:r>
    </w:p>
    <w:p w14:paraId="5BB6EC1E" w14:textId="77777777" w:rsidR="00DC0392" w:rsidRPr="00696292" w:rsidRDefault="00DC0392" w:rsidP="000B78C7">
      <w:pPr>
        <w:pStyle w:val="BodyText"/>
        <w:numPr>
          <w:ilvl w:val="0"/>
          <w:numId w:val="30"/>
        </w:numPr>
        <w:rPr>
          <w:lang w:eastAsia="zh-CN"/>
        </w:rPr>
      </w:pPr>
      <w:r>
        <w:rPr>
          <w:lang w:eastAsia="zh-CN"/>
        </w:rPr>
        <w:t>The LSB of address is not used when accessing the data ram.</w:t>
      </w:r>
    </w:p>
    <w:p w14:paraId="138D3243" w14:textId="77777777" w:rsidR="00DC0392" w:rsidRPr="00B620CA" w:rsidRDefault="00DC0392" w:rsidP="000B78C7">
      <w:pPr>
        <w:pStyle w:val="BodyText"/>
        <w:rPr>
          <w:lang w:eastAsia="zh-CN"/>
        </w:rPr>
      </w:pPr>
      <w:r w:rsidRPr="00A77F58">
        <w:rPr>
          <w:noProof/>
          <w:lang w:eastAsia="zh-CN"/>
        </w:rPr>
        <w:drawing>
          <wp:inline distT="0" distB="0" distL="0" distR="0" wp14:anchorId="3A4B5731" wp14:editId="775CBB2E">
            <wp:extent cx="6858000" cy="2409825"/>
            <wp:effectExtent l="0" t="0" r="0" b="3175"/>
            <wp:docPr id="112" name="Picture 1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graphical user interface&#10;&#10;Description automatically generated"/>
                    <pic:cNvPicPr/>
                  </pic:nvPicPr>
                  <pic:blipFill>
                    <a:blip r:embed="rId41"/>
                    <a:stretch>
                      <a:fillRect/>
                    </a:stretch>
                  </pic:blipFill>
                  <pic:spPr>
                    <a:xfrm>
                      <a:off x="0" y="0"/>
                      <a:ext cx="6858000" cy="2409825"/>
                    </a:xfrm>
                    <a:prstGeom prst="rect">
                      <a:avLst/>
                    </a:prstGeom>
                  </pic:spPr>
                </pic:pic>
              </a:graphicData>
            </a:graphic>
          </wp:inline>
        </w:drawing>
      </w:r>
    </w:p>
    <w:p w14:paraId="2ACDF561" w14:textId="113E503C" w:rsidR="00DC0392" w:rsidRDefault="00C904BD" w:rsidP="00C904BD">
      <w:pPr>
        <w:pStyle w:val="Caption"/>
      </w:pPr>
      <w:bookmarkStart w:id="93" w:name="_Toc134631260"/>
      <w:r>
        <w:t xml:space="preserve">Figure </w:t>
      </w:r>
      <w:fldSimple w:instr=" SEQ Figure \* ARABIC ">
        <w:r w:rsidR="007C76D5">
          <w:rPr>
            <w:noProof/>
          </w:rPr>
          <w:t>16</w:t>
        </w:r>
      </w:fldSimple>
      <w:r>
        <w:t xml:space="preserve"> Datapipe pack and unpack for 2 beats per Data RAM entry</w:t>
      </w:r>
      <w:bookmarkEnd w:id="93"/>
    </w:p>
    <w:p w14:paraId="2035F303" w14:textId="77777777" w:rsidR="00C904BD" w:rsidRDefault="00C904BD">
      <w:pPr>
        <w:rPr>
          <w:rFonts w:ascii="Calibri" w:eastAsia="MS Gothic" w:hAnsi="Calibri"/>
          <w:b/>
          <w:bCs/>
          <w:color w:val="4F81BD" w:themeColor="accent1"/>
          <w:sz w:val="26"/>
          <w:szCs w:val="26"/>
          <w:highlight w:val="yellow"/>
        </w:rPr>
      </w:pPr>
      <w:r>
        <w:rPr>
          <w:highlight w:val="yellow"/>
        </w:rPr>
        <w:br w:type="page"/>
      </w:r>
    </w:p>
    <w:p w14:paraId="745B371A" w14:textId="1DA6B9E3" w:rsidR="002148DF" w:rsidRPr="007F267A" w:rsidRDefault="00DC0392" w:rsidP="00DC0392">
      <w:pPr>
        <w:pStyle w:val="Heading3"/>
        <w:rPr>
          <w:highlight w:val="yellow"/>
        </w:rPr>
      </w:pPr>
      <w:bookmarkStart w:id="94" w:name="_Toc145661302"/>
      <w:r w:rsidRPr="007F267A">
        <w:rPr>
          <w:highlight w:val="yellow"/>
        </w:rPr>
        <w:t>Sram clock for Data Ram</w:t>
      </w:r>
      <w:bookmarkEnd w:id="94"/>
    </w:p>
    <w:p w14:paraId="371BD722" w14:textId="77777777" w:rsidR="00DC0392" w:rsidRPr="00A0696D" w:rsidRDefault="00DC0392" w:rsidP="000B78C7">
      <w:pPr>
        <w:pStyle w:val="BodyText"/>
      </w:pPr>
      <w:r>
        <w:t>Diagram below describes the implementation of clock to sram that runs half the control block frequency. The idea is to gate off the sram clock when the pipe is inactive and only enable sram clock when there is sram access.</w:t>
      </w:r>
    </w:p>
    <w:p w14:paraId="42190B64" w14:textId="77777777" w:rsidR="00DC0392" w:rsidRDefault="00DC0392" w:rsidP="000B78C7">
      <w:pPr>
        <w:pStyle w:val="BodyText"/>
        <w:rPr>
          <w:lang w:eastAsia="zh-CN"/>
        </w:rPr>
      </w:pPr>
      <w:r w:rsidRPr="00014F2F">
        <w:rPr>
          <w:noProof/>
        </w:rPr>
        <w:drawing>
          <wp:inline distT="0" distB="0" distL="0" distR="0" wp14:anchorId="5F40DD17" wp14:editId="566EB231">
            <wp:extent cx="5614432" cy="3007360"/>
            <wp:effectExtent l="0" t="0" r="0" b="254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2"/>
                    <a:stretch>
                      <a:fillRect/>
                    </a:stretch>
                  </pic:blipFill>
                  <pic:spPr>
                    <a:xfrm>
                      <a:off x="0" y="0"/>
                      <a:ext cx="5668034" cy="3036072"/>
                    </a:xfrm>
                    <a:prstGeom prst="rect">
                      <a:avLst/>
                    </a:prstGeom>
                  </pic:spPr>
                </pic:pic>
              </a:graphicData>
            </a:graphic>
          </wp:inline>
        </w:drawing>
      </w:r>
    </w:p>
    <w:p w14:paraId="6A0EB682" w14:textId="4503F05D" w:rsidR="00C904BD" w:rsidRDefault="00C904BD" w:rsidP="00C904BD">
      <w:pPr>
        <w:pStyle w:val="Caption"/>
        <w:rPr>
          <w:b w:val="0"/>
          <w:iCs w:val="0"/>
          <w:sz w:val="18"/>
          <w:lang w:eastAsia="zh-CN"/>
        </w:rPr>
      </w:pPr>
      <w:bookmarkStart w:id="95" w:name="_Toc134631261"/>
      <w:r>
        <w:t xml:space="preserve">Figure </w:t>
      </w:r>
      <w:fldSimple w:instr=" SEQ Figure \* ARABIC ">
        <w:r w:rsidR="007C76D5">
          <w:rPr>
            <w:noProof/>
          </w:rPr>
          <w:t>17</w:t>
        </w:r>
      </w:fldSimple>
      <w:r>
        <w:t xml:space="preserve"> Data RAM running at half frequency</w:t>
      </w:r>
      <w:bookmarkEnd w:id="95"/>
    </w:p>
    <w:p w14:paraId="55D6E593" w14:textId="4583BDA1" w:rsidR="00DC0392" w:rsidRPr="00DC0392" w:rsidRDefault="00DC0392" w:rsidP="00DC0392">
      <w:pPr>
        <w:pStyle w:val="Caption"/>
        <w:jc w:val="left"/>
        <w:rPr>
          <w:b w:val="0"/>
          <w:iCs w:val="0"/>
          <w:sz w:val="18"/>
          <w:lang w:eastAsia="zh-CN"/>
        </w:rPr>
      </w:pPr>
      <w:r w:rsidRPr="00DC0392">
        <w:rPr>
          <w:b w:val="0"/>
          <w:iCs w:val="0"/>
          <w:sz w:val="18"/>
          <w:lang w:eastAsia="zh-CN"/>
        </w:rPr>
        <w:t>Option1: To generate half frequency clock for the SRAM, we control the enable to be asserted at most every other cycle, to produce a 25% duty cycle clock (clk_cg). Then apply a second latch to extend the logic high level, therefore get the standard 50% duty cycle and half input frequency clock (clk_o). However, the second latch’s clk-to-q delay will introduce a skew to clk_o, so appropriate delay is necessary to be added in SRAM input pins,Otherwise clk_o may not catch the input request correctly.</w:t>
      </w:r>
    </w:p>
    <w:p w14:paraId="303227F9" w14:textId="77777777" w:rsidR="00DC0392" w:rsidRDefault="00DC0392" w:rsidP="000B78C7">
      <w:pPr>
        <w:pStyle w:val="BodyText"/>
        <w:rPr>
          <w:lang w:eastAsia="zh-CN"/>
        </w:rPr>
      </w:pPr>
    </w:p>
    <w:p w14:paraId="0F3440B2" w14:textId="538CCD52" w:rsidR="00DC0392" w:rsidRDefault="00DC0392" w:rsidP="000B78C7">
      <w:pPr>
        <w:pStyle w:val="BodyText"/>
        <w:rPr>
          <w:lang w:eastAsia="zh-CN"/>
        </w:rPr>
      </w:pPr>
      <w:r w:rsidRPr="00D755AC">
        <w:rPr>
          <w:noProof/>
        </w:rPr>
        <w:drawing>
          <wp:inline distT="0" distB="0" distL="0" distR="0" wp14:anchorId="6FB6DEC9" wp14:editId="558DAED1">
            <wp:extent cx="5527431" cy="3072842"/>
            <wp:effectExtent l="0" t="0" r="0" b="635"/>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43"/>
                    <a:stretch>
                      <a:fillRect/>
                    </a:stretch>
                  </pic:blipFill>
                  <pic:spPr>
                    <a:xfrm>
                      <a:off x="0" y="0"/>
                      <a:ext cx="5555606" cy="3088505"/>
                    </a:xfrm>
                    <a:prstGeom prst="rect">
                      <a:avLst/>
                    </a:prstGeom>
                  </pic:spPr>
                </pic:pic>
              </a:graphicData>
            </a:graphic>
          </wp:inline>
        </w:drawing>
      </w:r>
    </w:p>
    <w:p w14:paraId="1E8D0ACA" w14:textId="2A7597B1" w:rsidR="00B20A27" w:rsidRDefault="00B20A27" w:rsidP="00B20A27">
      <w:pPr>
        <w:pStyle w:val="Caption"/>
        <w:rPr>
          <w:lang w:eastAsia="zh-CN"/>
        </w:rPr>
      </w:pPr>
      <w:bookmarkStart w:id="96" w:name="_Toc134631262"/>
      <w:r>
        <w:t xml:space="preserve">Figure </w:t>
      </w:r>
      <w:fldSimple w:instr=" SEQ Figure \* ARABIC ">
        <w:r w:rsidR="007C76D5">
          <w:rPr>
            <w:noProof/>
          </w:rPr>
          <w:t>18</w:t>
        </w:r>
      </w:fldSimple>
      <w:r>
        <w:t xml:space="preserve"> Timing Diagram for Data RAM at half frequency</w:t>
      </w:r>
      <w:bookmarkEnd w:id="96"/>
    </w:p>
    <w:p w14:paraId="39BBE7BB" w14:textId="77777777" w:rsidR="00B20A27" w:rsidRDefault="00B20A27" w:rsidP="000B78C7">
      <w:pPr>
        <w:pStyle w:val="BodyText"/>
        <w:rPr>
          <w:lang w:eastAsia="zh-CN"/>
        </w:rPr>
      </w:pPr>
    </w:p>
    <w:p w14:paraId="7102F5B3" w14:textId="77777777" w:rsidR="00B20A27" w:rsidRDefault="00B20A27" w:rsidP="000B78C7">
      <w:pPr>
        <w:pStyle w:val="BodyText"/>
        <w:rPr>
          <w:lang w:eastAsia="zh-CN"/>
        </w:rPr>
      </w:pPr>
    </w:p>
    <w:p w14:paraId="62A299D8" w14:textId="23E3B0D1" w:rsidR="00DC0392" w:rsidRDefault="00DC0392" w:rsidP="000B78C7">
      <w:pPr>
        <w:pStyle w:val="BodyText"/>
        <w:rPr>
          <w:lang w:eastAsia="zh-CN"/>
        </w:rPr>
      </w:pPr>
      <w:r>
        <w:rPr>
          <w:lang w:eastAsia="zh-CN"/>
        </w:rPr>
        <w:t>Option2:</w:t>
      </w:r>
      <w:r w:rsidRPr="00301533">
        <w:rPr>
          <w:lang w:eastAsia="zh-CN"/>
        </w:rPr>
        <w:t xml:space="preserve"> </w:t>
      </w:r>
      <w:r>
        <w:rPr>
          <w:lang w:eastAsia="zh-CN"/>
        </w:rPr>
        <w:t>If the SRAM accept a 25% duty cycle clock, the second latch in the above figure can be removed. In this case the delay is not necessary for SRAM input pins. But the big assumption here is whether the slow SRAM can access a fast-toggling clock.</w:t>
      </w:r>
    </w:p>
    <w:p w14:paraId="12F4E19E" w14:textId="77777777" w:rsidR="00DC0392" w:rsidRDefault="00DC0392" w:rsidP="000B78C7">
      <w:pPr>
        <w:pStyle w:val="BodyText"/>
      </w:pPr>
      <w:r>
        <w:t xml:space="preserve">       </w:t>
      </w:r>
      <w:r w:rsidRPr="00F33A8B">
        <w:rPr>
          <w:noProof/>
          <w:lang w:eastAsia="zh-CN"/>
        </w:rPr>
        <w:drawing>
          <wp:inline distT="0" distB="0" distL="0" distR="0" wp14:anchorId="3778740C" wp14:editId="2308CE52">
            <wp:extent cx="5457139" cy="2767982"/>
            <wp:effectExtent l="0" t="0" r="4445"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4"/>
                    <a:stretch>
                      <a:fillRect/>
                    </a:stretch>
                  </pic:blipFill>
                  <pic:spPr>
                    <a:xfrm>
                      <a:off x="0" y="0"/>
                      <a:ext cx="5537659" cy="2808823"/>
                    </a:xfrm>
                    <a:prstGeom prst="rect">
                      <a:avLst/>
                    </a:prstGeom>
                  </pic:spPr>
                </pic:pic>
              </a:graphicData>
            </a:graphic>
          </wp:inline>
        </w:drawing>
      </w:r>
    </w:p>
    <w:p w14:paraId="32888083" w14:textId="3DF4C1DD" w:rsidR="00B20A27" w:rsidRDefault="00B20A27" w:rsidP="00B20A27">
      <w:pPr>
        <w:pStyle w:val="Caption"/>
      </w:pPr>
      <w:bookmarkStart w:id="97" w:name="_Toc134631263"/>
      <w:r>
        <w:t xml:space="preserve">Figure </w:t>
      </w:r>
      <w:fldSimple w:instr=" SEQ Figure \* ARABIC ">
        <w:r w:rsidR="007C76D5">
          <w:rPr>
            <w:noProof/>
          </w:rPr>
          <w:t>19</w:t>
        </w:r>
      </w:fldSimple>
      <w:r>
        <w:t xml:space="preserve"> Data RAM at half fequency with 25% clock duty cycle</w:t>
      </w:r>
      <w:bookmarkEnd w:id="97"/>
    </w:p>
    <w:p w14:paraId="3BBBBDED" w14:textId="77777777" w:rsidR="00B20A27" w:rsidRDefault="00B20A27" w:rsidP="000B78C7">
      <w:pPr>
        <w:pStyle w:val="BodyText"/>
      </w:pPr>
    </w:p>
    <w:p w14:paraId="57801E53" w14:textId="39B6FAAE" w:rsidR="00DC0392" w:rsidRDefault="00DC0392" w:rsidP="000B78C7">
      <w:pPr>
        <w:pStyle w:val="BodyText"/>
      </w:pPr>
      <w:r>
        <w:t>Option3: To avoid option1’s extra effort to add delay in backend flow, another option is feasible to assert the enable 1 fast cycle earlier, so skewed clk_o will still have enough time to catch input information. Drawback of this option is the setup time budget is halved, now only 1 fast cycle time is available to meet setup time instead of 2 in the first 2 options.</w:t>
      </w:r>
    </w:p>
    <w:p w14:paraId="69182B45" w14:textId="77777777" w:rsidR="00DC0392" w:rsidRPr="00153B13" w:rsidRDefault="00DC0392" w:rsidP="000B78C7">
      <w:pPr>
        <w:pStyle w:val="BodyText"/>
      </w:pPr>
      <w:r>
        <w:t xml:space="preserve">          </w:t>
      </w:r>
      <w:r w:rsidRPr="00DB02BE">
        <w:rPr>
          <w:noProof/>
        </w:rPr>
        <w:drawing>
          <wp:inline distT="0" distB="0" distL="0" distR="0" wp14:anchorId="23DFF117" wp14:editId="6130B5E7">
            <wp:extent cx="4906108" cy="3034064"/>
            <wp:effectExtent l="0" t="0" r="0" b="1270"/>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45"/>
                    <a:stretch>
                      <a:fillRect/>
                    </a:stretch>
                  </pic:blipFill>
                  <pic:spPr>
                    <a:xfrm>
                      <a:off x="0" y="0"/>
                      <a:ext cx="4967186" cy="3071836"/>
                    </a:xfrm>
                    <a:prstGeom prst="rect">
                      <a:avLst/>
                    </a:prstGeom>
                  </pic:spPr>
                </pic:pic>
              </a:graphicData>
            </a:graphic>
          </wp:inline>
        </w:drawing>
      </w:r>
    </w:p>
    <w:p w14:paraId="43F60666" w14:textId="77777777" w:rsidR="002148DF" w:rsidRPr="00621CC6" w:rsidRDefault="002148DF" w:rsidP="000B78C7">
      <w:pPr>
        <w:pStyle w:val="BodyText"/>
      </w:pPr>
    </w:p>
    <w:p w14:paraId="54DC6894" w14:textId="301047D8" w:rsidR="00B20A27" w:rsidRDefault="00B20A27" w:rsidP="00B20A27">
      <w:pPr>
        <w:pStyle w:val="Caption"/>
        <w:rPr>
          <w:rFonts w:ascii="Calibri" w:eastAsia="MS Gothic" w:hAnsi="Calibri"/>
          <w:b w:val="0"/>
          <w:bCs/>
          <w:color w:val="4F81BD" w:themeColor="accent1"/>
          <w:sz w:val="26"/>
          <w:szCs w:val="26"/>
          <w:highlight w:val="yellow"/>
        </w:rPr>
      </w:pPr>
      <w:bookmarkStart w:id="98" w:name="_Toc134631264"/>
      <w:r>
        <w:t xml:space="preserve">Figure </w:t>
      </w:r>
      <w:fldSimple w:instr=" SEQ Figure \* ARABIC ">
        <w:r w:rsidR="007C76D5">
          <w:rPr>
            <w:noProof/>
          </w:rPr>
          <w:t>20</w:t>
        </w:r>
      </w:fldSimple>
      <w:r>
        <w:t xml:space="preserve"> Data RAM at half frequency with early enable</w:t>
      </w:r>
      <w:bookmarkEnd w:id="98"/>
      <w:r>
        <w:rPr>
          <w:highlight w:val="yellow"/>
        </w:rPr>
        <w:br w:type="page"/>
      </w:r>
    </w:p>
    <w:p w14:paraId="0A454D86" w14:textId="7BE32A58" w:rsidR="000C2DEE" w:rsidRPr="007F267A" w:rsidRDefault="001E1228" w:rsidP="001E1228">
      <w:pPr>
        <w:pStyle w:val="Heading3"/>
        <w:rPr>
          <w:highlight w:val="yellow"/>
        </w:rPr>
      </w:pPr>
      <w:bookmarkStart w:id="99" w:name="_Toc145661303"/>
      <w:r w:rsidRPr="007F267A">
        <w:rPr>
          <w:highlight w:val="yellow"/>
        </w:rPr>
        <w:t>Datapipe supported operations</w:t>
      </w:r>
      <w:bookmarkEnd w:id="99"/>
    </w:p>
    <w:p w14:paraId="3059F655" w14:textId="2D64AF8E" w:rsidR="006E61FB" w:rsidRDefault="00B94C5F" w:rsidP="000B78C7">
      <w:pPr>
        <w:pStyle w:val="BodyText"/>
      </w:pPr>
      <w:r>
        <w:t>NOTE: Thes</w:t>
      </w:r>
      <w:r w:rsidR="0032173D">
        <w:t>e opcodes are issued by Tagpipe. Operation for Atomics is Write(WR). The atomic opcodes are supplied via a sideband signal</w:t>
      </w:r>
      <w:r w:rsidR="00996CC4">
        <w:t xml:space="preserve"> from the Tagpipe</w:t>
      </w:r>
      <w:r w:rsidR="0032173D">
        <w:t xml:space="preserve"> to the Datapipe</w:t>
      </w:r>
      <w:r w:rsidR="002148DF">
        <w:t>, and are passed along to the per-bank Datapipe Scheduler</w:t>
      </w:r>
      <w:r w:rsidR="0032173D">
        <w:t>.</w:t>
      </w:r>
      <w:r w:rsidR="002148DF">
        <w:t xml:space="preserve"> Atomics is consi</w:t>
      </w:r>
      <w:r w:rsidR="00F63050">
        <w:t xml:space="preserve">dered as Write(WR) partial at the request level, and is decomposed to Read-Modify-Write at the data beat level. </w:t>
      </w:r>
    </w:p>
    <w:p w14:paraId="4B07B5AC" w14:textId="77777777" w:rsidR="007C76D5" w:rsidRPr="006E61FB" w:rsidRDefault="007C76D5" w:rsidP="000B78C7">
      <w:pPr>
        <w:pStyle w:val="BodyText"/>
      </w:pPr>
    </w:p>
    <w:tbl>
      <w:tblPr>
        <w:tblStyle w:val="GridTable4-Accent1"/>
        <w:tblW w:w="0" w:type="auto"/>
        <w:jc w:val="center"/>
        <w:tblLook w:val="04A0" w:firstRow="1" w:lastRow="0" w:firstColumn="1" w:lastColumn="0" w:noHBand="0" w:noVBand="1"/>
      </w:tblPr>
      <w:tblGrid>
        <w:gridCol w:w="2158"/>
        <w:gridCol w:w="4316"/>
      </w:tblGrid>
      <w:tr w:rsidR="001E1228" w14:paraId="6580A759" w14:textId="77777777" w:rsidTr="001D6E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6CF1A454" w14:textId="73D3EA33" w:rsidR="001E1228" w:rsidRDefault="001E1228" w:rsidP="000B78C7">
            <w:pPr>
              <w:pStyle w:val="BodyText"/>
            </w:pPr>
            <w:r>
              <w:t>Operation</w:t>
            </w:r>
          </w:p>
        </w:tc>
        <w:tc>
          <w:tcPr>
            <w:tcW w:w="4316" w:type="dxa"/>
          </w:tcPr>
          <w:p w14:paraId="07ABB2E1" w14:textId="2D810479" w:rsidR="001E1228" w:rsidRDefault="001E1228" w:rsidP="000B78C7">
            <w:pPr>
              <w:pStyle w:val="BodyText"/>
              <w:cnfStyle w:val="100000000000" w:firstRow="1" w:lastRow="0" w:firstColumn="0" w:lastColumn="0" w:oddVBand="0" w:evenVBand="0" w:oddHBand="0" w:evenHBand="0" w:firstRowFirstColumn="0" w:firstRowLastColumn="0" w:lastRowFirstColumn="0" w:lastRowLastColumn="0"/>
            </w:pPr>
            <w:r>
              <w:t xml:space="preserve">Description </w:t>
            </w:r>
          </w:p>
        </w:tc>
      </w:tr>
      <w:tr w:rsidR="001E1228" w14:paraId="5F7F3732" w14:textId="77777777" w:rsidTr="001D6E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13A0FC71" w14:textId="338D8355" w:rsidR="001E1228" w:rsidRDefault="001E1228" w:rsidP="000B78C7">
            <w:pPr>
              <w:pStyle w:val="BodyText"/>
            </w:pPr>
            <w:r>
              <w:t>Read</w:t>
            </w:r>
            <w:r w:rsidR="007B234E">
              <w:t>(RD)</w:t>
            </w:r>
          </w:p>
        </w:tc>
        <w:tc>
          <w:tcPr>
            <w:tcW w:w="4316" w:type="dxa"/>
          </w:tcPr>
          <w:p w14:paraId="24E3C5E1" w14:textId="1961DB63" w:rsidR="001E1228" w:rsidRDefault="001E1228" w:rsidP="000B78C7">
            <w:pPr>
              <w:pStyle w:val="BodyText"/>
              <w:cnfStyle w:val="000000100000" w:firstRow="0" w:lastRow="0" w:firstColumn="0" w:lastColumn="0" w:oddVBand="0" w:evenVBand="0" w:oddHBand="1" w:evenHBand="0" w:firstRowFirstColumn="0" w:firstRowLastColumn="0" w:lastRowFirstColumn="0" w:lastRowLastColumn="0"/>
            </w:pPr>
            <w:r>
              <w:t xml:space="preserve"> read of the data array</w:t>
            </w:r>
          </w:p>
        </w:tc>
      </w:tr>
      <w:tr w:rsidR="001E1228" w14:paraId="343EFD48" w14:textId="77777777" w:rsidTr="001D6E0A">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2E757446" w14:textId="458A9984" w:rsidR="001E1228" w:rsidRDefault="001E1228" w:rsidP="000B78C7">
            <w:pPr>
              <w:pStyle w:val="BodyText"/>
            </w:pPr>
            <w:r>
              <w:t>Write</w:t>
            </w:r>
            <w:r w:rsidR="007B234E">
              <w:t>(WR)</w:t>
            </w:r>
          </w:p>
        </w:tc>
        <w:tc>
          <w:tcPr>
            <w:tcW w:w="4316" w:type="dxa"/>
          </w:tcPr>
          <w:p w14:paraId="23191D1E" w14:textId="65BF5930" w:rsidR="001E1228" w:rsidRDefault="001E1228" w:rsidP="000B78C7">
            <w:pPr>
              <w:pStyle w:val="BodyText"/>
              <w:cnfStyle w:val="000000000000" w:firstRow="0" w:lastRow="0" w:firstColumn="0" w:lastColumn="0" w:oddVBand="0" w:evenVBand="0" w:oddHBand="0" w:evenHBand="0" w:firstRowFirstColumn="0" w:firstRowLastColumn="0" w:lastRowFirstColumn="0" w:lastRowLastColumn="0"/>
            </w:pPr>
            <w:r>
              <w:t>When all strobes are set, issues a write to array. If beat</w:t>
            </w:r>
            <w:r w:rsidR="00E40ED5">
              <w:t>-</w:t>
            </w:r>
            <w:r>
              <w:t>wise partial, read modify write is done</w:t>
            </w:r>
          </w:p>
        </w:tc>
      </w:tr>
      <w:tr w:rsidR="001E1228" w14:paraId="7F0BFE17" w14:textId="77777777" w:rsidTr="001D6E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6D760AA0" w14:textId="49FB5B9E" w:rsidR="001E1228" w:rsidRDefault="00664D7A" w:rsidP="000B78C7">
            <w:pPr>
              <w:pStyle w:val="BodyText"/>
            </w:pPr>
            <w:r>
              <w:t>WriteT</w:t>
            </w:r>
            <w:r w:rsidR="001D6E0A">
              <w:t>hrough</w:t>
            </w:r>
            <w:r w:rsidR="007B234E">
              <w:t>(WT)</w:t>
            </w:r>
          </w:p>
        </w:tc>
        <w:tc>
          <w:tcPr>
            <w:tcW w:w="4316" w:type="dxa"/>
          </w:tcPr>
          <w:p w14:paraId="7EF3D405" w14:textId="66C6708D" w:rsidR="001E1228" w:rsidRDefault="001E1228" w:rsidP="000B78C7">
            <w:pPr>
              <w:pStyle w:val="BodyText"/>
              <w:cnfStyle w:val="000000100000" w:firstRow="0" w:lastRow="0" w:firstColumn="0" w:lastColumn="0" w:oddVBand="0" w:evenVBand="0" w:oddHBand="1" w:evenHBand="0" w:firstRowFirstColumn="0" w:firstRowLastColumn="0" w:lastRowFirstColumn="0" w:lastRowLastColumn="0"/>
            </w:pPr>
            <w:r>
              <w:t xml:space="preserve">It behaves like a write for data array. </w:t>
            </w:r>
            <w:r w:rsidR="00E40ED5">
              <w:t>Also sends data on evict port.</w:t>
            </w:r>
          </w:p>
        </w:tc>
      </w:tr>
      <w:tr w:rsidR="00405524" w14:paraId="3682F189" w14:textId="77777777" w:rsidTr="001D6E0A">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04F0F17E" w14:textId="39872BC9" w:rsidR="00405524" w:rsidRDefault="00405524" w:rsidP="000B78C7">
            <w:pPr>
              <w:pStyle w:val="BodyText"/>
            </w:pPr>
            <w:r>
              <w:t>NOP</w:t>
            </w:r>
            <w:r w:rsidR="007B234E">
              <w:t>(NOP)</w:t>
            </w:r>
          </w:p>
        </w:tc>
        <w:tc>
          <w:tcPr>
            <w:tcW w:w="4316" w:type="dxa"/>
          </w:tcPr>
          <w:p w14:paraId="2A6D19C9" w14:textId="056B02B7" w:rsidR="00405524" w:rsidRDefault="00B82250" w:rsidP="000B78C7">
            <w:pPr>
              <w:pStyle w:val="BodyText"/>
              <w:cnfStyle w:val="000000000000" w:firstRow="0" w:lastRow="0" w:firstColumn="0" w:lastColumn="0" w:oddVBand="0" w:evenVBand="0" w:oddHBand="0" w:evenHBand="0" w:firstRowFirstColumn="0" w:firstRowLastColumn="0" w:lastRowFirstColumn="0" w:lastRowLastColumn="0"/>
            </w:pPr>
            <w:r>
              <w:t>Do nothing</w:t>
            </w:r>
          </w:p>
        </w:tc>
      </w:tr>
      <w:tr w:rsidR="007A60A0" w14:paraId="39F79505" w14:textId="77777777" w:rsidTr="001D6E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32C3F930" w14:textId="59AF8A8F" w:rsidR="007A60A0" w:rsidRDefault="00664D7A" w:rsidP="000B78C7">
            <w:pPr>
              <w:pStyle w:val="BodyText"/>
            </w:pPr>
            <w:r>
              <w:t>Maintenance</w:t>
            </w:r>
            <w:r w:rsidR="007A60A0">
              <w:t>Read</w:t>
            </w:r>
          </w:p>
        </w:tc>
        <w:tc>
          <w:tcPr>
            <w:tcW w:w="4316" w:type="dxa"/>
          </w:tcPr>
          <w:p w14:paraId="233B6DFF" w14:textId="7116CD49" w:rsidR="007A60A0" w:rsidRDefault="007A60A0" w:rsidP="000B78C7">
            <w:pPr>
              <w:pStyle w:val="BodyText"/>
              <w:cnfStyle w:val="000000100000" w:firstRow="0" w:lastRow="0" w:firstColumn="0" w:lastColumn="0" w:oddVBand="0" w:evenVBand="0" w:oddHBand="1" w:evenHBand="0" w:firstRowFirstColumn="0" w:firstRowLastColumn="0" w:lastRowFirstColumn="0" w:lastRowLastColumn="0"/>
            </w:pPr>
            <w:r>
              <w:t>Used for data array maintenance read operation</w:t>
            </w:r>
          </w:p>
        </w:tc>
      </w:tr>
      <w:tr w:rsidR="007A60A0" w14:paraId="6E72379A" w14:textId="77777777" w:rsidTr="001D6E0A">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60AF314F" w14:textId="2DC07D73" w:rsidR="007A60A0" w:rsidRDefault="00664D7A" w:rsidP="000B78C7">
            <w:pPr>
              <w:pStyle w:val="BodyText"/>
            </w:pPr>
            <w:r>
              <w:t>Maintenance</w:t>
            </w:r>
            <w:r w:rsidR="007A60A0">
              <w:t>Write</w:t>
            </w:r>
          </w:p>
        </w:tc>
        <w:tc>
          <w:tcPr>
            <w:tcW w:w="4316" w:type="dxa"/>
          </w:tcPr>
          <w:p w14:paraId="3C038781" w14:textId="1A948596" w:rsidR="007A60A0" w:rsidRDefault="007A60A0" w:rsidP="000B78C7">
            <w:pPr>
              <w:pStyle w:val="BodyText"/>
              <w:cnfStyle w:val="000000000000" w:firstRow="0" w:lastRow="0" w:firstColumn="0" w:lastColumn="0" w:oddVBand="0" w:evenVBand="0" w:oddHBand="0" w:evenHBand="0" w:firstRowFirstColumn="0" w:firstRowLastColumn="0" w:lastRowFirstColumn="0" w:lastRowLastColumn="0"/>
            </w:pPr>
            <w:r>
              <w:t>Used for data array maintenance write operation</w:t>
            </w:r>
          </w:p>
        </w:tc>
      </w:tr>
    </w:tbl>
    <w:p w14:paraId="2F580926" w14:textId="6C73F0EB" w:rsidR="002E1C07" w:rsidRPr="002E1C07" w:rsidRDefault="007C76D5" w:rsidP="007C76D5">
      <w:pPr>
        <w:pStyle w:val="Caption"/>
      </w:pPr>
      <w:bookmarkStart w:id="100" w:name="_Toc134631240"/>
      <w:r>
        <w:t xml:space="preserve">Table </w:t>
      </w:r>
      <w:fldSimple w:instr=" SEQ Table \* ARABIC ">
        <w:r w:rsidR="00CD0FF5">
          <w:rPr>
            <w:noProof/>
          </w:rPr>
          <w:t>19</w:t>
        </w:r>
      </w:fldSimple>
      <w:r>
        <w:t xml:space="preserve"> Datapipe Opcodes</w:t>
      </w:r>
      <w:bookmarkEnd w:id="100"/>
    </w:p>
    <w:p w14:paraId="2441297B" w14:textId="6A676DF2" w:rsidR="001E1228" w:rsidRDefault="00DA0FBC" w:rsidP="001E1228">
      <w:pPr>
        <w:pStyle w:val="Heading3"/>
      </w:pPr>
      <w:bookmarkStart w:id="101" w:name="_Toc145661304"/>
      <w:r>
        <w:t xml:space="preserve">Control </w:t>
      </w:r>
      <w:r w:rsidR="001E1228">
        <w:t>Op Queue data structure</w:t>
      </w:r>
      <w:bookmarkEnd w:id="101"/>
    </w:p>
    <w:p w14:paraId="052FD5DD" w14:textId="77777777" w:rsidR="0034736D" w:rsidRPr="0034736D" w:rsidRDefault="0034736D" w:rsidP="000B78C7">
      <w:pPr>
        <w:pStyle w:val="BodyText"/>
      </w:pPr>
    </w:p>
    <w:tbl>
      <w:tblPr>
        <w:tblStyle w:val="GridTable4-Accent1"/>
        <w:tblW w:w="0" w:type="auto"/>
        <w:jc w:val="center"/>
        <w:tblLook w:val="04A0" w:firstRow="1" w:lastRow="0" w:firstColumn="1" w:lastColumn="0" w:noHBand="0" w:noVBand="1"/>
      </w:tblPr>
      <w:tblGrid>
        <w:gridCol w:w="2697"/>
        <w:gridCol w:w="2697"/>
      </w:tblGrid>
      <w:tr w:rsidR="0034736D" w14:paraId="6DEC69EE" w14:textId="77777777" w:rsidTr="001D6E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tcPr>
          <w:p w14:paraId="1E754664" w14:textId="0F22D4D6" w:rsidR="0034736D" w:rsidRDefault="0034736D" w:rsidP="007C6029">
            <w:pPr>
              <w:pStyle w:val="BodyText"/>
              <w:spacing w:after="0"/>
            </w:pPr>
            <w:r>
              <w:t>Field</w:t>
            </w:r>
          </w:p>
        </w:tc>
        <w:tc>
          <w:tcPr>
            <w:tcW w:w="2697" w:type="dxa"/>
          </w:tcPr>
          <w:p w14:paraId="141A1B56" w14:textId="1066A9F0" w:rsidR="0034736D" w:rsidRDefault="0034736D" w:rsidP="007C6029">
            <w:pPr>
              <w:pStyle w:val="BodyText"/>
              <w:spacing w:after="0"/>
              <w:cnfStyle w:val="100000000000" w:firstRow="1" w:lastRow="0" w:firstColumn="0" w:lastColumn="0" w:oddVBand="0" w:evenVBand="0" w:oddHBand="0" w:evenHBand="0" w:firstRowFirstColumn="0" w:firstRowLastColumn="0" w:lastRowFirstColumn="0" w:lastRowLastColumn="0"/>
            </w:pPr>
            <w:r>
              <w:t>Description</w:t>
            </w:r>
          </w:p>
        </w:tc>
      </w:tr>
      <w:tr w:rsidR="0034736D" w14:paraId="502EDB39" w14:textId="77777777" w:rsidTr="001D6E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tcPr>
          <w:p w14:paraId="21A8C2C7" w14:textId="26CEFB5B" w:rsidR="0034736D" w:rsidRDefault="0034736D" w:rsidP="007C6029">
            <w:pPr>
              <w:pStyle w:val="BodyText"/>
              <w:spacing w:after="0"/>
            </w:pPr>
            <w:r>
              <w:t>Operation</w:t>
            </w:r>
          </w:p>
        </w:tc>
        <w:tc>
          <w:tcPr>
            <w:tcW w:w="2697" w:type="dxa"/>
          </w:tcPr>
          <w:p w14:paraId="624514BF" w14:textId="000F9F1C" w:rsidR="0034736D" w:rsidRDefault="0034736D" w:rsidP="007C6029">
            <w:pPr>
              <w:pStyle w:val="BodyText"/>
              <w:spacing w:after="0"/>
              <w:cnfStyle w:val="000000100000" w:firstRow="0" w:lastRow="0" w:firstColumn="0" w:lastColumn="0" w:oddVBand="0" w:evenVBand="0" w:oddHBand="1" w:evenHBand="0" w:firstRowFirstColumn="0" w:firstRowLastColumn="0" w:lastRowFirstColumn="0" w:lastRowLastColumn="0"/>
            </w:pPr>
            <w:r>
              <w:t>One of the operation defined above</w:t>
            </w:r>
          </w:p>
        </w:tc>
      </w:tr>
      <w:tr w:rsidR="00B82250" w14:paraId="6F92DE20" w14:textId="77777777" w:rsidTr="001D6E0A">
        <w:trPr>
          <w:jc w:val="center"/>
        </w:trPr>
        <w:tc>
          <w:tcPr>
            <w:cnfStyle w:val="001000000000" w:firstRow="0" w:lastRow="0" w:firstColumn="1" w:lastColumn="0" w:oddVBand="0" w:evenVBand="0" w:oddHBand="0" w:evenHBand="0" w:firstRowFirstColumn="0" w:firstRowLastColumn="0" w:lastRowFirstColumn="0" w:lastRowLastColumn="0"/>
            <w:tcW w:w="2697" w:type="dxa"/>
          </w:tcPr>
          <w:p w14:paraId="01BE42CA" w14:textId="3BA81B30" w:rsidR="00B82250" w:rsidRDefault="00B82250" w:rsidP="007C6029">
            <w:pPr>
              <w:pStyle w:val="BodyText"/>
              <w:spacing w:after="0"/>
            </w:pPr>
            <w:r>
              <w:t>Evict</w:t>
            </w:r>
          </w:p>
        </w:tc>
        <w:tc>
          <w:tcPr>
            <w:tcW w:w="2697" w:type="dxa"/>
          </w:tcPr>
          <w:p w14:paraId="7B14FF4B" w14:textId="2F05ECAC" w:rsidR="00B82250" w:rsidRDefault="00B82250" w:rsidP="007C6029">
            <w:pPr>
              <w:pStyle w:val="BodyText"/>
              <w:spacing w:after="0"/>
              <w:cnfStyle w:val="000000000000" w:firstRow="0" w:lastRow="0" w:firstColumn="0" w:lastColumn="0" w:oddVBand="0" w:evenVBand="0" w:oddHBand="0" w:evenHBand="0" w:firstRowFirstColumn="0" w:firstRowLastColumn="0" w:lastRowFirstColumn="0" w:lastRowLastColumn="0"/>
            </w:pPr>
            <w:r>
              <w:t>If eviction needs to be perform before operation</w:t>
            </w:r>
          </w:p>
        </w:tc>
      </w:tr>
      <w:tr w:rsidR="00DA0FBC" w14:paraId="361180BD" w14:textId="77777777" w:rsidTr="001D6E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tcPr>
          <w:p w14:paraId="681F1316" w14:textId="0EAFF93C" w:rsidR="00DA0FBC" w:rsidRDefault="00DA0FBC" w:rsidP="007C6029">
            <w:pPr>
              <w:pStyle w:val="BodyText"/>
              <w:spacing w:after="0"/>
            </w:pPr>
            <w:r>
              <w:t>Port</w:t>
            </w:r>
          </w:p>
        </w:tc>
        <w:tc>
          <w:tcPr>
            <w:tcW w:w="2697" w:type="dxa"/>
          </w:tcPr>
          <w:p w14:paraId="0EAA396A" w14:textId="77777777" w:rsidR="00DA0FBC" w:rsidRDefault="00DA0FBC" w:rsidP="007C6029">
            <w:pPr>
              <w:pStyle w:val="BodyText"/>
              <w:numPr>
                <w:ilvl w:val="0"/>
                <w:numId w:val="17"/>
              </w:numPr>
              <w:spacing w:after="0"/>
              <w:cnfStyle w:val="000000100000" w:firstRow="0" w:lastRow="0" w:firstColumn="0" w:lastColumn="0" w:oddVBand="0" w:evenVBand="0" w:oddHBand="1" w:evenHBand="0" w:firstRowFirstColumn="0" w:firstRowLastColumn="0" w:lastRowFirstColumn="0" w:lastRowLastColumn="0"/>
            </w:pPr>
            <w:r>
              <w:t xml:space="preserve">ReadRsp </w:t>
            </w:r>
          </w:p>
          <w:p w14:paraId="0B2C1AEC" w14:textId="60328F24" w:rsidR="00DA0FBC" w:rsidRDefault="00DA0FBC" w:rsidP="007C6029">
            <w:pPr>
              <w:pStyle w:val="BodyText"/>
              <w:numPr>
                <w:ilvl w:val="0"/>
                <w:numId w:val="17"/>
              </w:numPr>
              <w:spacing w:after="0"/>
              <w:cnfStyle w:val="000000100000" w:firstRow="0" w:lastRow="0" w:firstColumn="0" w:lastColumn="0" w:oddVBand="0" w:evenVBand="0" w:oddHBand="1" w:evenHBand="0" w:firstRowFirstColumn="0" w:firstRowLastColumn="0" w:lastRowFirstColumn="0" w:lastRowLastColumn="0"/>
            </w:pPr>
            <w:r>
              <w:t>Evict</w:t>
            </w:r>
          </w:p>
        </w:tc>
      </w:tr>
      <w:tr w:rsidR="0034736D" w14:paraId="5F562EB6" w14:textId="77777777" w:rsidTr="001D6E0A">
        <w:trPr>
          <w:jc w:val="center"/>
        </w:trPr>
        <w:tc>
          <w:tcPr>
            <w:cnfStyle w:val="001000000000" w:firstRow="0" w:lastRow="0" w:firstColumn="1" w:lastColumn="0" w:oddVBand="0" w:evenVBand="0" w:oddHBand="0" w:evenHBand="0" w:firstRowFirstColumn="0" w:firstRowLastColumn="0" w:lastRowFirstColumn="0" w:lastRowLastColumn="0"/>
            <w:tcW w:w="2697" w:type="dxa"/>
          </w:tcPr>
          <w:p w14:paraId="309CF0DA" w14:textId="63103C5A" w:rsidR="0034736D" w:rsidRDefault="00DA0FBC" w:rsidP="007C6029">
            <w:pPr>
              <w:pStyle w:val="BodyText"/>
              <w:spacing w:after="0"/>
            </w:pPr>
            <w:r>
              <w:t>Bank Start Address</w:t>
            </w:r>
          </w:p>
        </w:tc>
        <w:tc>
          <w:tcPr>
            <w:tcW w:w="2697" w:type="dxa"/>
          </w:tcPr>
          <w:p w14:paraId="0FD09831" w14:textId="3C85C648" w:rsidR="0034736D" w:rsidRDefault="00DA0FBC" w:rsidP="007C6029">
            <w:pPr>
              <w:pStyle w:val="BodyText"/>
              <w:spacing w:after="0"/>
              <w:cnfStyle w:val="000000000000" w:firstRow="0" w:lastRow="0" w:firstColumn="0" w:lastColumn="0" w:oddVBand="0" w:evenVBand="0" w:oddHBand="0" w:evenHBand="0" w:firstRowFirstColumn="0" w:firstRowLastColumn="0" w:lastRowFirstColumn="0" w:lastRowLastColumn="0"/>
            </w:pPr>
            <w:r>
              <w:t>Address from which operation starts</w:t>
            </w:r>
          </w:p>
        </w:tc>
      </w:tr>
      <w:tr w:rsidR="0034736D" w14:paraId="5C779EEB" w14:textId="77777777" w:rsidTr="001D6E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tcPr>
          <w:p w14:paraId="084AD4FC" w14:textId="1AE9DC75" w:rsidR="0034736D" w:rsidRDefault="00DA0FBC" w:rsidP="007C6029">
            <w:pPr>
              <w:pStyle w:val="BodyText"/>
              <w:spacing w:after="0"/>
            </w:pPr>
            <w:r>
              <w:t>Operation burst length</w:t>
            </w:r>
          </w:p>
        </w:tc>
        <w:tc>
          <w:tcPr>
            <w:tcW w:w="2697" w:type="dxa"/>
          </w:tcPr>
          <w:p w14:paraId="39D98B5C" w14:textId="7CD81918" w:rsidR="0034736D" w:rsidRDefault="00DA0FBC" w:rsidP="007C6029">
            <w:pPr>
              <w:pStyle w:val="BodyText"/>
              <w:spacing w:after="0"/>
              <w:cnfStyle w:val="000000100000" w:firstRow="0" w:lastRow="0" w:firstColumn="0" w:lastColumn="0" w:oddVBand="0" w:evenVBand="0" w:oddHBand="1" w:evenHBand="0" w:firstRowFirstColumn="0" w:firstRowLastColumn="0" w:lastRowFirstColumn="0" w:lastRowLastColumn="0"/>
            </w:pPr>
            <w:r>
              <w:t>How many operations in wrap mode</w:t>
            </w:r>
          </w:p>
        </w:tc>
      </w:tr>
      <w:tr w:rsidR="00DA0FBC" w14:paraId="249AFF41" w14:textId="77777777" w:rsidTr="001D6E0A">
        <w:trPr>
          <w:jc w:val="center"/>
        </w:trPr>
        <w:tc>
          <w:tcPr>
            <w:cnfStyle w:val="001000000000" w:firstRow="0" w:lastRow="0" w:firstColumn="1" w:lastColumn="0" w:oddVBand="0" w:evenVBand="0" w:oddHBand="0" w:evenHBand="0" w:firstRowFirstColumn="0" w:firstRowLastColumn="0" w:lastRowFirstColumn="0" w:lastRowLastColumn="0"/>
            <w:tcW w:w="2697" w:type="dxa"/>
          </w:tcPr>
          <w:p w14:paraId="3E5E8FED" w14:textId="634AC53E" w:rsidR="00DA0FBC" w:rsidRDefault="00DA0FBC" w:rsidP="007C6029">
            <w:pPr>
              <w:pStyle w:val="BodyText"/>
              <w:spacing w:after="0"/>
            </w:pPr>
            <w:r>
              <w:t>Is Invalidate</w:t>
            </w:r>
          </w:p>
        </w:tc>
        <w:tc>
          <w:tcPr>
            <w:tcW w:w="2697" w:type="dxa"/>
          </w:tcPr>
          <w:p w14:paraId="4CC45FC6" w14:textId="3DD7648B" w:rsidR="00DA0FBC" w:rsidRDefault="00DA0FBC" w:rsidP="007C6029">
            <w:pPr>
              <w:pStyle w:val="BodyText"/>
              <w:spacing w:after="0"/>
              <w:cnfStyle w:val="000000000000" w:firstRow="0" w:lastRow="0" w:firstColumn="0" w:lastColumn="0" w:oddVBand="0" w:evenVBand="0" w:oddHBand="0" w:evenHBand="0" w:firstRowFirstColumn="0" w:firstRowLastColumn="0" w:lastRowFirstColumn="0" w:lastRowLastColumn="0"/>
            </w:pPr>
            <w:r>
              <w:t xml:space="preserve">If operation is </w:t>
            </w:r>
            <w:r w:rsidR="00251559">
              <w:t>invalidation,</w:t>
            </w:r>
            <w:r>
              <w:t xml:space="preserve"> then correction is not required.</w:t>
            </w:r>
          </w:p>
        </w:tc>
      </w:tr>
    </w:tbl>
    <w:p w14:paraId="32D7D8C3" w14:textId="7F172D7F" w:rsidR="007C76D5" w:rsidRDefault="007C76D5" w:rsidP="007C76D5">
      <w:pPr>
        <w:pStyle w:val="Caption"/>
      </w:pPr>
      <w:bookmarkStart w:id="102" w:name="_Toc134631241"/>
      <w:r>
        <w:t xml:space="preserve">Table </w:t>
      </w:r>
      <w:fldSimple w:instr=" SEQ Table \* ARABIC ">
        <w:r w:rsidR="00CD0FF5">
          <w:rPr>
            <w:noProof/>
          </w:rPr>
          <w:t>20</w:t>
        </w:r>
      </w:fldSimple>
      <w:r>
        <w:t xml:space="preserve"> Datapipe Op-queue Data Structure</w:t>
      </w:r>
      <w:bookmarkEnd w:id="102"/>
    </w:p>
    <w:p w14:paraId="58CEBBFA" w14:textId="77777777" w:rsidR="007C76D5" w:rsidRDefault="007C76D5">
      <w:pPr>
        <w:rPr>
          <w:sz w:val="18"/>
          <w:szCs w:val="18"/>
        </w:rPr>
      </w:pPr>
      <w:r>
        <w:br w:type="page"/>
      </w:r>
    </w:p>
    <w:p w14:paraId="4FA162DE" w14:textId="01D162FA" w:rsidR="003D2F78" w:rsidRDefault="003D2F78" w:rsidP="000B78C7">
      <w:pPr>
        <w:pStyle w:val="BodyText"/>
      </w:pPr>
      <w:r>
        <w:t>The per-bank Datapipe Scheduler translates the Operation from the Control Op Queue into the following per-data-beat micro-operation:</w:t>
      </w:r>
    </w:p>
    <w:tbl>
      <w:tblPr>
        <w:tblStyle w:val="GridTable4-Accent1"/>
        <w:tblW w:w="0" w:type="auto"/>
        <w:jc w:val="center"/>
        <w:tblLook w:val="04A0" w:firstRow="1" w:lastRow="0" w:firstColumn="1" w:lastColumn="0" w:noHBand="0" w:noVBand="1"/>
      </w:tblPr>
      <w:tblGrid>
        <w:gridCol w:w="2938"/>
        <w:gridCol w:w="4775"/>
      </w:tblGrid>
      <w:tr w:rsidR="003D2F78" w14:paraId="37FF727F" w14:textId="77777777" w:rsidTr="00AE2E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3FA8F232" w14:textId="539F5FAB" w:rsidR="003D2F78" w:rsidRDefault="003D2F78" w:rsidP="000B78C7">
            <w:pPr>
              <w:pStyle w:val="BodyText"/>
            </w:pPr>
            <w:r>
              <w:t>Micro-Operation (per data beat)</w:t>
            </w:r>
          </w:p>
        </w:tc>
        <w:tc>
          <w:tcPr>
            <w:tcW w:w="4775" w:type="dxa"/>
          </w:tcPr>
          <w:p w14:paraId="4F602F32" w14:textId="77777777" w:rsidR="003D2F78" w:rsidRDefault="003D2F78" w:rsidP="000B78C7">
            <w:pPr>
              <w:pStyle w:val="BodyText"/>
              <w:cnfStyle w:val="100000000000" w:firstRow="1" w:lastRow="0" w:firstColumn="0" w:lastColumn="0" w:oddVBand="0" w:evenVBand="0" w:oddHBand="0" w:evenHBand="0" w:firstRowFirstColumn="0" w:firstRowLastColumn="0" w:lastRowFirstColumn="0" w:lastRowLastColumn="0"/>
            </w:pPr>
            <w:r>
              <w:t xml:space="preserve">Description </w:t>
            </w:r>
          </w:p>
        </w:tc>
      </w:tr>
      <w:tr w:rsidR="003D2F78" w14:paraId="01656EE7" w14:textId="77777777" w:rsidTr="00AE2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5DD84A1A" w14:textId="00319FEA" w:rsidR="003D2F78" w:rsidRDefault="003D2F78" w:rsidP="007C76D5">
            <w:pPr>
              <w:pStyle w:val="BodyText"/>
              <w:spacing w:after="0"/>
            </w:pPr>
            <w:r>
              <w:t>ctrl_read</w:t>
            </w:r>
          </w:p>
        </w:tc>
        <w:tc>
          <w:tcPr>
            <w:tcW w:w="4775" w:type="dxa"/>
          </w:tcPr>
          <w:p w14:paraId="6DAB3467" w14:textId="17DB8361" w:rsidR="003D2F78" w:rsidRDefault="00664D7A" w:rsidP="007C76D5">
            <w:pPr>
              <w:pStyle w:val="BodyText"/>
              <w:spacing w:after="0"/>
              <w:cnfStyle w:val="000000100000" w:firstRow="0" w:lastRow="0" w:firstColumn="0" w:lastColumn="0" w:oddVBand="0" w:evenVBand="0" w:oddHBand="1" w:evenHBand="0" w:firstRowFirstColumn="0" w:firstRowLastColumn="0" w:lastRowFirstColumn="0" w:lastRowLastColumn="0"/>
            </w:pPr>
            <w:r>
              <w:t>To support Operation.Read.</w:t>
            </w:r>
          </w:p>
          <w:p w14:paraId="3BD093D2" w14:textId="28BD3083" w:rsidR="00664D7A" w:rsidRDefault="00664D7A" w:rsidP="007C76D5">
            <w:pPr>
              <w:pStyle w:val="BodyText"/>
              <w:spacing w:after="0"/>
              <w:cnfStyle w:val="000000100000" w:firstRow="0" w:lastRow="0" w:firstColumn="0" w:lastColumn="0" w:oddVBand="0" w:evenVBand="0" w:oddHBand="1" w:evenHBand="0" w:firstRowFirstColumn="0" w:firstRowLastColumn="0" w:lastRowFirstColumn="0" w:lastRowLastColumn="0"/>
            </w:pPr>
            <w:r>
              <w:t>To support Evict tha</w:t>
            </w:r>
            <w:r w:rsidR="006F764E">
              <w:t>t needs to be performed before O</w:t>
            </w:r>
            <w:r>
              <w:t xml:space="preserve">peration </w:t>
            </w:r>
            <w:r w:rsidR="00AE2EC9">
              <w:t xml:space="preserve">(i.e. </w:t>
            </w:r>
            <w:r>
              <w:t>when evict_active=1</w:t>
            </w:r>
            <w:r w:rsidR="00AE2EC9">
              <w:t>)</w:t>
            </w:r>
            <w:r>
              <w:t>.</w:t>
            </w:r>
          </w:p>
          <w:p w14:paraId="4D9FAABA" w14:textId="50CF3D45" w:rsidR="00664D7A" w:rsidRDefault="00664D7A" w:rsidP="007C76D5">
            <w:pPr>
              <w:pStyle w:val="BodyText"/>
              <w:spacing w:after="0"/>
              <w:cnfStyle w:val="000000100000" w:firstRow="0" w:lastRow="0" w:firstColumn="0" w:lastColumn="0" w:oddVBand="0" w:evenVBand="0" w:oddHBand="1" w:evenHBand="0" w:firstRowFirstColumn="0" w:firstRowLastColumn="0" w:lastRowFirstColumn="0" w:lastRowLastColumn="0"/>
            </w:pPr>
            <w:r>
              <w:t xml:space="preserve">To support Operation.WriteThrough </w:t>
            </w:r>
            <w:r w:rsidR="00AE2EC9">
              <w:t xml:space="preserve">when </w:t>
            </w:r>
            <w:r w:rsidR="00AE2EC9" w:rsidRPr="008B53F0">
              <w:rPr>
                <w:highlight w:val="yellow"/>
              </w:rPr>
              <w:t>write_through_read_residue</w:t>
            </w:r>
            <w:r w:rsidR="00AE2EC9">
              <w:t>=1</w:t>
            </w:r>
            <w:r>
              <w:t xml:space="preserve"> (see Notes below).</w:t>
            </w:r>
          </w:p>
        </w:tc>
      </w:tr>
      <w:tr w:rsidR="003D2F78" w14:paraId="2255664B" w14:textId="77777777" w:rsidTr="00AE2EC9">
        <w:trPr>
          <w:jc w:val="center"/>
        </w:trPr>
        <w:tc>
          <w:tcPr>
            <w:cnfStyle w:val="001000000000" w:firstRow="0" w:lastRow="0" w:firstColumn="1" w:lastColumn="0" w:oddVBand="0" w:evenVBand="0" w:oddHBand="0" w:evenHBand="0" w:firstRowFirstColumn="0" w:firstRowLastColumn="0" w:lastRowFirstColumn="0" w:lastRowLastColumn="0"/>
            <w:tcW w:w="2938" w:type="dxa"/>
          </w:tcPr>
          <w:p w14:paraId="2B5C326A" w14:textId="0329DF5A" w:rsidR="003D2F78" w:rsidRDefault="00664D7A" w:rsidP="007C76D5">
            <w:pPr>
              <w:pStyle w:val="BodyText"/>
              <w:spacing w:after="0"/>
            </w:pPr>
            <w:r>
              <w:t>ctrl_write</w:t>
            </w:r>
          </w:p>
        </w:tc>
        <w:tc>
          <w:tcPr>
            <w:tcW w:w="4775" w:type="dxa"/>
          </w:tcPr>
          <w:p w14:paraId="0B06E394" w14:textId="41C5D41B" w:rsidR="003D2F78" w:rsidRDefault="00664D7A" w:rsidP="007C76D5">
            <w:pPr>
              <w:pStyle w:val="BodyText"/>
              <w:spacing w:after="0"/>
              <w:cnfStyle w:val="000000000000" w:firstRow="0" w:lastRow="0" w:firstColumn="0" w:lastColumn="0" w:oddVBand="0" w:evenVBand="0" w:oddHBand="0" w:evenHBand="0" w:firstRowFirstColumn="0" w:firstRowLastColumn="0" w:lastRowFirstColumn="0" w:lastRowLastColumn="0"/>
            </w:pPr>
            <w:r>
              <w:t>To support Operation.Write when the data beat’s</w:t>
            </w:r>
            <w:r w:rsidR="00AE2EC9">
              <w:t xml:space="preserve"> byte enable is all ones AND</w:t>
            </w:r>
            <w:r>
              <w:t xml:space="preserve"> evict_active=0.</w:t>
            </w:r>
          </w:p>
        </w:tc>
      </w:tr>
      <w:tr w:rsidR="003D2F78" w14:paraId="7C4722DD" w14:textId="77777777" w:rsidTr="00AE2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41420BF2" w14:textId="5690A22F" w:rsidR="003D2F78" w:rsidRDefault="00664D7A" w:rsidP="007C76D5">
            <w:pPr>
              <w:pStyle w:val="BodyText"/>
              <w:spacing w:after="0"/>
            </w:pPr>
            <w:r>
              <w:t>ctrl_read_modify_write</w:t>
            </w:r>
          </w:p>
        </w:tc>
        <w:tc>
          <w:tcPr>
            <w:tcW w:w="4775" w:type="dxa"/>
          </w:tcPr>
          <w:p w14:paraId="1DD12A0E" w14:textId="7DB8F149" w:rsidR="00912AE8" w:rsidRDefault="00AE2EC9" w:rsidP="007C76D5">
            <w:pPr>
              <w:pStyle w:val="BodyText"/>
              <w:spacing w:after="0"/>
              <w:cnfStyle w:val="000000100000" w:firstRow="0" w:lastRow="0" w:firstColumn="0" w:lastColumn="0" w:oddVBand="0" w:evenVBand="0" w:oddHBand="1" w:evenHBand="0" w:firstRowFirstColumn="0" w:firstRowLastColumn="0" w:lastRowFirstColumn="0" w:lastRowLastColumn="0"/>
            </w:pPr>
            <w:r>
              <w:t>To support Operation.Write when the data beat’s byte enables is NOT all ones, AND evict_active=0.</w:t>
            </w:r>
          </w:p>
        </w:tc>
      </w:tr>
      <w:tr w:rsidR="003D2F78" w14:paraId="056CCB3D" w14:textId="77777777" w:rsidTr="00AE2EC9">
        <w:trPr>
          <w:jc w:val="center"/>
        </w:trPr>
        <w:tc>
          <w:tcPr>
            <w:cnfStyle w:val="001000000000" w:firstRow="0" w:lastRow="0" w:firstColumn="1" w:lastColumn="0" w:oddVBand="0" w:evenVBand="0" w:oddHBand="0" w:evenHBand="0" w:firstRowFirstColumn="0" w:firstRowLastColumn="0" w:lastRowFirstColumn="0" w:lastRowLastColumn="0"/>
            <w:tcW w:w="2938" w:type="dxa"/>
          </w:tcPr>
          <w:p w14:paraId="501178F0" w14:textId="2752FEF8" w:rsidR="003D2F78" w:rsidRDefault="00664D7A" w:rsidP="007C76D5">
            <w:pPr>
              <w:pStyle w:val="BodyText"/>
              <w:spacing w:after="0"/>
            </w:pPr>
            <w:r>
              <w:t>ctrl_write_through</w:t>
            </w:r>
          </w:p>
        </w:tc>
        <w:tc>
          <w:tcPr>
            <w:tcW w:w="4775" w:type="dxa"/>
          </w:tcPr>
          <w:p w14:paraId="49596461" w14:textId="7C0ECBD3" w:rsidR="003D2F78" w:rsidRDefault="00AE2EC9" w:rsidP="007C76D5">
            <w:pPr>
              <w:pStyle w:val="BodyText"/>
              <w:spacing w:after="0"/>
              <w:cnfStyle w:val="000000000000" w:firstRow="0" w:lastRow="0" w:firstColumn="0" w:lastColumn="0" w:oddVBand="0" w:evenVBand="0" w:oddHBand="0" w:evenHBand="0" w:firstRowFirstColumn="0" w:firstRowLastColumn="0" w:lastRowFirstColumn="0" w:lastRowLastColumn="0"/>
            </w:pPr>
            <w:r>
              <w:t>To support Operation.WriteThrough when the data beat’s byte enable is all ones AND evict_active=0 AND write_through_read_residue=0.</w:t>
            </w:r>
          </w:p>
        </w:tc>
      </w:tr>
      <w:tr w:rsidR="00AE2EC9" w14:paraId="3E07D328" w14:textId="77777777" w:rsidTr="00AE2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46D5DF43" w14:textId="68E4E641" w:rsidR="00AE2EC9" w:rsidRDefault="00AE2EC9" w:rsidP="007C76D5">
            <w:pPr>
              <w:pStyle w:val="BodyText"/>
              <w:spacing w:after="0"/>
            </w:pPr>
            <w:r>
              <w:t>ctrl_read_modify_writethrough</w:t>
            </w:r>
          </w:p>
        </w:tc>
        <w:tc>
          <w:tcPr>
            <w:tcW w:w="4775" w:type="dxa"/>
          </w:tcPr>
          <w:p w14:paraId="15E2EF6D" w14:textId="4AF63C6B" w:rsidR="00AE2EC9" w:rsidRDefault="00AE2EC9" w:rsidP="007C76D5">
            <w:pPr>
              <w:pStyle w:val="BodyText"/>
              <w:spacing w:after="0"/>
              <w:cnfStyle w:val="000000100000" w:firstRow="0" w:lastRow="0" w:firstColumn="0" w:lastColumn="0" w:oddVBand="0" w:evenVBand="0" w:oddHBand="1" w:evenHBand="0" w:firstRowFirstColumn="0" w:firstRowLastColumn="0" w:lastRowFirstColumn="0" w:lastRowLastColumn="0"/>
            </w:pPr>
            <w:r>
              <w:t>To support Operation.WriteThrough when the data beat’s byte enable is NOT all ones, AND evict_active=0 AND write_through_read_residue=0.</w:t>
            </w:r>
          </w:p>
        </w:tc>
      </w:tr>
      <w:tr w:rsidR="003D2F78" w14:paraId="2D00B589" w14:textId="77777777" w:rsidTr="00AE2EC9">
        <w:trPr>
          <w:jc w:val="center"/>
        </w:trPr>
        <w:tc>
          <w:tcPr>
            <w:cnfStyle w:val="001000000000" w:firstRow="0" w:lastRow="0" w:firstColumn="1" w:lastColumn="0" w:oddVBand="0" w:evenVBand="0" w:oddHBand="0" w:evenHBand="0" w:firstRowFirstColumn="0" w:firstRowLastColumn="0" w:lastRowFirstColumn="0" w:lastRowLastColumn="0"/>
            <w:tcW w:w="2938" w:type="dxa"/>
          </w:tcPr>
          <w:p w14:paraId="39BD8926" w14:textId="464C3F35" w:rsidR="003D2F78" w:rsidRDefault="00AE2EC9" w:rsidP="007C76D5">
            <w:pPr>
              <w:pStyle w:val="BodyText"/>
              <w:spacing w:after="0"/>
            </w:pPr>
            <w:r>
              <w:t>ctrl_maint_read</w:t>
            </w:r>
          </w:p>
        </w:tc>
        <w:tc>
          <w:tcPr>
            <w:tcW w:w="4775" w:type="dxa"/>
          </w:tcPr>
          <w:p w14:paraId="3743542B" w14:textId="6FA344B6" w:rsidR="003D2F78" w:rsidRDefault="00AE2EC9" w:rsidP="007C76D5">
            <w:pPr>
              <w:pStyle w:val="BodyText"/>
              <w:spacing w:after="0"/>
              <w:cnfStyle w:val="000000000000" w:firstRow="0" w:lastRow="0" w:firstColumn="0" w:lastColumn="0" w:oddVBand="0" w:evenVBand="0" w:oddHBand="0" w:evenHBand="0" w:firstRowFirstColumn="0" w:firstRowLastColumn="0" w:lastRowFirstColumn="0" w:lastRowLastColumn="0"/>
            </w:pPr>
            <w:r>
              <w:t>To support Operation.MaintenanceRead.</w:t>
            </w:r>
          </w:p>
        </w:tc>
      </w:tr>
      <w:tr w:rsidR="003D2F78" w14:paraId="6A6312BF" w14:textId="77777777" w:rsidTr="00AE2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0F41204A" w14:textId="3AA8DF8C" w:rsidR="003D2F78" w:rsidRDefault="00AE2EC9" w:rsidP="007C76D5">
            <w:pPr>
              <w:pStyle w:val="BodyText"/>
              <w:spacing w:after="0"/>
            </w:pPr>
            <w:r>
              <w:t>ctrl_maint_write</w:t>
            </w:r>
          </w:p>
        </w:tc>
        <w:tc>
          <w:tcPr>
            <w:tcW w:w="4775" w:type="dxa"/>
          </w:tcPr>
          <w:p w14:paraId="5080705A" w14:textId="40AE5320" w:rsidR="003D2F78" w:rsidRDefault="00AE2EC9" w:rsidP="007C76D5">
            <w:pPr>
              <w:pStyle w:val="BodyText"/>
              <w:spacing w:after="0"/>
              <w:cnfStyle w:val="000000100000" w:firstRow="0" w:lastRow="0" w:firstColumn="0" w:lastColumn="0" w:oddVBand="0" w:evenVBand="0" w:oddHBand="1" w:evenHBand="0" w:firstRowFirstColumn="0" w:firstRowLastColumn="0" w:lastRowFirstColumn="0" w:lastRowLastColumn="0"/>
            </w:pPr>
            <w:r>
              <w:t>To support Operation.MaintenanceWrite.</w:t>
            </w:r>
          </w:p>
        </w:tc>
      </w:tr>
    </w:tbl>
    <w:p w14:paraId="28E236FF" w14:textId="42A6638E" w:rsidR="00754E98" w:rsidRDefault="007C76D5" w:rsidP="007C76D5">
      <w:pPr>
        <w:pStyle w:val="Caption"/>
      </w:pPr>
      <w:bookmarkStart w:id="103" w:name="_Toc134631242"/>
      <w:r>
        <w:t xml:space="preserve">Table </w:t>
      </w:r>
      <w:fldSimple w:instr=" SEQ Table \* ARABIC ">
        <w:r w:rsidR="00CD0FF5">
          <w:rPr>
            <w:noProof/>
          </w:rPr>
          <w:t>21</w:t>
        </w:r>
      </w:fldSimple>
      <w:r>
        <w:t xml:space="preserve"> Datapipe Bank Per-Data-Beat Micro Operation</w:t>
      </w:r>
      <w:bookmarkEnd w:id="103"/>
    </w:p>
    <w:p w14:paraId="21F205AB" w14:textId="1A9274B5" w:rsidR="00E04C29" w:rsidRDefault="00E04C29" w:rsidP="000B78C7">
      <w:pPr>
        <w:pStyle w:val="BodyText"/>
      </w:pPr>
      <w:r>
        <w:t>The per-bank Datapipe Scheduler also generates the following per-data-beat control signals:</w:t>
      </w:r>
    </w:p>
    <w:tbl>
      <w:tblPr>
        <w:tblStyle w:val="GridTable4-Accent1"/>
        <w:tblW w:w="0" w:type="auto"/>
        <w:jc w:val="center"/>
        <w:tblLook w:val="04A0" w:firstRow="1" w:lastRow="0" w:firstColumn="1" w:lastColumn="0" w:noHBand="0" w:noVBand="1"/>
      </w:tblPr>
      <w:tblGrid>
        <w:gridCol w:w="2938"/>
        <w:gridCol w:w="4775"/>
      </w:tblGrid>
      <w:tr w:rsidR="00E04C29" w14:paraId="7AEBB16E" w14:textId="77777777" w:rsidTr="00B94C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6A620A4E" w14:textId="4B834678" w:rsidR="00E04C29" w:rsidRDefault="00E04C29" w:rsidP="007C76D5">
            <w:pPr>
              <w:pStyle w:val="BodyText"/>
              <w:spacing w:after="0"/>
            </w:pPr>
            <w:r>
              <w:t>Control signal (per data beat)</w:t>
            </w:r>
          </w:p>
        </w:tc>
        <w:tc>
          <w:tcPr>
            <w:tcW w:w="4775" w:type="dxa"/>
          </w:tcPr>
          <w:p w14:paraId="4E324E1E" w14:textId="77777777" w:rsidR="00E04C29" w:rsidRDefault="00E04C29" w:rsidP="007C76D5">
            <w:pPr>
              <w:pStyle w:val="BodyText"/>
              <w:spacing w:after="0"/>
              <w:cnfStyle w:val="100000000000" w:firstRow="1" w:lastRow="0" w:firstColumn="0" w:lastColumn="0" w:oddVBand="0" w:evenVBand="0" w:oddHBand="0" w:evenHBand="0" w:firstRowFirstColumn="0" w:firstRowLastColumn="0" w:lastRowFirstColumn="0" w:lastRowLastColumn="0"/>
            </w:pPr>
            <w:r>
              <w:t xml:space="preserve">Description </w:t>
            </w:r>
          </w:p>
        </w:tc>
      </w:tr>
      <w:tr w:rsidR="00E04C29" w14:paraId="34554EC2" w14:textId="77777777" w:rsidTr="00B94C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3F02D5AD" w14:textId="70FD8DF3" w:rsidR="00E04C29" w:rsidRDefault="00E04C29" w:rsidP="007C76D5">
            <w:pPr>
              <w:pStyle w:val="BodyText"/>
              <w:spacing w:after="0"/>
            </w:pPr>
            <w:r>
              <w:t>ctrl_port</w:t>
            </w:r>
          </w:p>
        </w:tc>
        <w:tc>
          <w:tcPr>
            <w:tcW w:w="4775" w:type="dxa"/>
          </w:tcPr>
          <w:p w14:paraId="119C0996" w14:textId="77777777" w:rsidR="00E04C29" w:rsidRDefault="00E04C29" w:rsidP="007C76D5">
            <w:pPr>
              <w:pStyle w:val="BodyText"/>
              <w:spacing w:after="0"/>
              <w:cnfStyle w:val="000000100000" w:firstRow="0" w:lastRow="0" w:firstColumn="0" w:lastColumn="0" w:oddVBand="0" w:evenVBand="0" w:oddHBand="1" w:evenHBand="0" w:firstRowFirstColumn="0" w:firstRowLastColumn="0" w:lastRowFirstColumn="0" w:lastRowLastColumn="0"/>
            </w:pPr>
            <w:r>
              <w:t>If evict_active=1, then Evict port is selected.</w:t>
            </w:r>
          </w:p>
          <w:p w14:paraId="07571F38" w14:textId="03B3F278" w:rsidR="00E04C29" w:rsidRDefault="00E04C29" w:rsidP="007C76D5">
            <w:pPr>
              <w:pStyle w:val="BodyText"/>
              <w:spacing w:after="0"/>
              <w:cnfStyle w:val="000000100000" w:firstRow="0" w:lastRow="0" w:firstColumn="0" w:lastColumn="0" w:oddVBand="0" w:evenVBand="0" w:oddHBand="1" w:evenHBand="0" w:firstRowFirstColumn="0" w:firstRowLastColumn="0" w:lastRowFirstColumn="0" w:lastRowLastColumn="0"/>
            </w:pPr>
            <w:r>
              <w:t>If evict_active=0, then the value comes from Port.</w:t>
            </w:r>
          </w:p>
        </w:tc>
      </w:tr>
      <w:tr w:rsidR="00E04C29" w14:paraId="2AE3A10F" w14:textId="77777777" w:rsidTr="00B94C5F">
        <w:trPr>
          <w:jc w:val="center"/>
        </w:trPr>
        <w:tc>
          <w:tcPr>
            <w:cnfStyle w:val="001000000000" w:firstRow="0" w:lastRow="0" w:firstColumn="1" w:lastColumn="0" w:oddVBand="0" w:evenVBand="0" w:oddHBand="0" w:evenHBand="0" w:firstRowFirstColumn="0" w:firstRowLastColumn="0" w:lastRowFirstColumn="0" w:lastRowLastColumn="0"/>
            <w:tcW w:w="2938" w:type="dxa"/>
          </w:tcPr>
          <w:p w14:paraId="47BB30C8" w14:textId="2E344E32" w:rsidR="00E04C29" w:rsidRDefault="00E04C29" w:rsidP="007C76D5">
            <w:pPr>
              <w:pStyle w:val="BodyText"/>
              <w:spacing w:after="0"/>
            </w:pPr>
            <w:r>
              <w:t>ctrl_corr_needed</w:t>
            </w:r>
          </w:p>
        </w:tc>
        <w:tc>
          <w:tcPr>
            <w:tcW w:w="4775" w:type="dxa"/>
          </w:tcPr>
          <w:p w14:paraId="380AF080" w14:textId="77777777" w:rsidR="00E04C29" w:rsidRDefault="00E04C29" w:rsidP="007C76D5">
            <w:pPr>
              <w:pStyle w:val="BodyText"/>
              <w:spacing w:after="0"/>
              <w:cnfStyle w:val="000000000000" w:firstRow="0" w:lastRow="0" w:firstColumn="0" w:lastColumn="0" w:oddVBand="0" w:evenVBand="0" w:oddHBand="0" w:evenHBand="0" w:firstRowFirstColumn="0" w:firstRowLastColumn="0" w:lastRowFirstColumn="0" w:lastRowLastColumn="0"/>
            </w:pPr>
            <w:r>
              <w:t>If evict_active=1, then the value is 0 i.e. no correction needed.</w:t>
            </w:r>
          </w:p>
          <w:p w14:paraId="734B4D5B" w14:textId="42F294F8" w:rsidR="00E04C29" w:rsidRDefault="00E04C29" w:rsidP="007C76D5">
            <w:pPr>
              <w:pStyle w:val="BodyText"/>
              <w:spacing w:after="0"/>
              <w:cnfStyle w:val="000000000000" w:firstRow="0" w:lastRow="0" w:firstColumn="0" w:lastColumn="0" w:oddVBand="0" w:evenVBand="0" w:oddHBand="0" w:evenHBand="0" w:firstRowFirstColumn="0" w:firstRowLastColumn="0" w:lastRowFirstColumn="0" w:lastRowLastColumn="0"/>
            </w:pPr>
            <w:r>
              <w:t>If evict_active=0, then the value is 1 i.e. correction needed.</w:t>
            </w:r>
          </w:p>
        </w:tc>
      </w:tr>
      <w:tr w:rsidR="00E04C29" w14:paraId="7173D2F5" w14:textId="77777777" w:rsidTr="00B94C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8" w:type="dxa"/>
          </w:tcPr>
          <w:p w14:paraId="4BBCE89F" w14:textId="26DC11F8" w:rsidR="00E04C29" w:rsidRDefault="00E04C29" w:rsidP="007C76D5">
            <w:pPr>
              <w:pStyle w:val="BodyText"/>
              <w:spacing w:after="0"/>
            </w:pPr>
            <w:r>
              <w:t>ctrl_last</w:t>
            </w:r>
          </w:p>
        </w:tc>
        <w:tc>
          <w:tcPr>
            <w:tcW w:w="4775" w:type="dxa"/>
          </w:tcPr>
          <w:p w14:paraId="71B1248B" w14:textId="77777777" w:rsidR="00E04C29" w:rsidRDefault="00E04C29" w:rsidP="007C76D5">
            <w:pPr>
              <w:pStyle w:val="BodyText"/>
              <w:spacing w:after="0"/>
              <w:cnfStyle w:val="000000100000" w:firstRow="0" w:lastRow="0" w:firstColumn="0" w:lastColumn="0" w:oddVBand="0" w:evenVBand="0" w:oddHBand="1" w:evenHBand="0" w:firstRowFirstColumn="0" w:firstRowLastColumn="0" w:lastRowFirstColumn="0" w:lastRowLastColumn="0"/>
            </w:pPr>
            <w:r>
              <w:t>Indicates the last data beat.</w:t>
            </w:r>
          </w:p>
          <w:p w14:paraId="345CCF74" w14:textId="77777777" w:rsidR="00E04C29" w:rsidRDefault="008B53F0" w:rsidP="007C76D5">
            <w:pPr>
              <w:pStyle w:val="BodyText"/>
              <w:spacing w:after="0"/>
              <w:cnfStyle w:val="000000100000" w:firstRow="0" w:lastRow="0" w:firstColumn="0" w:lastColumn="0" w:oddVBand="0" w:evenVBand="0" w:oddHBand="1" w:evenHBand="0" w:firstRowFirstColumn="0" w:firstRowLastColumn="0" w:lastRowFirstColumn="0" w:lastRowLastColumn="0"/>
            </w:pPr>
            <w:r>
              <w:t>For evict_active, it’s the last data beat in the evicted cacheline.</w:t>
            </w:r>
          </w:p>
          <w:p w14:paraId="317E36E4" w14:textId="77777777" w:rsidR="008B53F0" w:rsidRDefault="008B53F0" w:rsidP="007C76D5">
            <w:pPr>
              <w:pStyle w:val="BodyText"/>
              <w:spacing w:after="0"/>
              <w:cnfStyle w:val="000000100000" w:firstRow="0" w:lastRow="0" w:firstColumn="0" w:lastColumn="0" w:oddVBand="0" w:evenVBand="0" w:oddHBand="1" w:evenHBand="0" w:firstRowFirstColumn="0" w:firstRowLastColumn="0" w:lastRowFirstColumn="0" w:lastRowLastColumn="0"/>
            </w:pPr>
            <w:r>
              <w:t>For write through, it’s the last data beat in the evicted cacheline, otherwise it’s the last data beat in burst request as specified by the burst length.</w:t>
            </w:r>
          </w:p>
          <w:p w14:paraId="293500FE" w14:textId="050B9DDE" w:rsidR="008B53F0" w:rsidRDefault="008B53F0" w:rsidP="007C76D5">
            <w:pPr>
              <w:pStyle w:val="BodyText"/>
              <w:spacing w:after="0"/>
              <w:cnfStyle w:val="000000100000" w:firstRow="0" w:lastRow="0" w:firstColumn="0" w:lastColumn="0" w:oddVBand="0" w:evenVBand="0" w:oddHBand="1" w:evenHBand="0" w:firstRowFirstColumn="0" w:firstRowLastColumn="0" w:lastRowFirstColumn="0" w:lastRowLastColumn="0"/>
            </w:pPr>
            <w:r>
              <w:t>For NOP, it’s always true.</w:t>
            </w:r>
          </w:p>
        </w:tc>
      </w:tr>
    </w:tbl>
    <w:p w14:paraId="7F9408D6" w14:textId="5070BC35" w:rsidR="00E04C29" w:rsidRDefault="007C76D5" w:rsidP="007C76D5">
      <w:pPr>
        <w:pStyle w:val="Caption"/>
      </w:pPr>
      <w:bookmarkStart w:id="104" w:name="_Toc134631243"/>
      <w:r>
        <w:t xml:space="preserve">Table </w:t>
      </w:r>
      <w:fldSimple w:instr=" SEQ Table \* ARABIC ">
        <w:r w:rsidR="00CD0FF5">
          <w:rPr>
            <w:noProof/>
          </w:rPr>
          <w:t>22</w:t>
        </w:r>
      </w:fldSimple>
      <w:r>
        <w:t xml:space="preserve"> Datapipe Bank Per-Data-Beat Control signals</w:t>
      </w:r>
      <w:bookmarkEnd w:id="104"/>
    </w:p>
    <w:p w14:paraId="0E8D9D0D" w14:textId="51D98C8E" w:rsidR="00664D7A" w:rsidRDefault="00664D7A" w:rsidP="000B78C7">
      <w:pPr>
        <w:pStyle w:val="BodyText"/>
      </w:pPr>
      <w:r>
        <w:t>Notes</w:t>
      </w:r>
      <w:r w:rsidR="003D2F78">
        <w:t xml:space="preserve">: </w:t>
      </w:r>
    </w:p>
    <w:p w14:paraId="0B04B5F9" w14:textId="2F694481" w:rsidR="001E1228" w:rsidRDefault="00AE2EC9" w:rsidP="000B78C7">
      <w:pPr>
        <w:pStyle w:val="BodyText"/>
      </w:pPr>
      <w:r>
        <w:t xml:space="preserve">For </w:t>
      </w:r>
      <w:r w:rsidR="00E04C29">
        <w:t>Operation.Write</w:t>
      </w:r>
      <w:r w:rsidR="003D2F78">
        <w:t>Through</w:t>
      </w:r>
      <w:r>
        <w:t>, if the burst length is less than</w:t>
      </w:r>
      <w:r w:rsidR="00E04C29">
        <w:t xml:space="preserve"> nBeats i.e. </w:t>
      </w:r>
      <w:r>
        <w:t>number of data beats in a cacheline, then it</w:t>
      </w:r>
      <w:r w:rsidR="00E04C29">
        <w:t xml:space="preserve"> is </w:t>
      </w:r>
      <w:r>
        <w:t>executed</w:t>
      </w:r>
      <w:r w:rsidR="003D2F78">
        <w:t xml:space="preserve"> as Write Through (to burst length) followed by </w:t>
      </w:r>
      <w:r w:rsidR="003D2F78" w:rsidRPr="008B53F0">
        <w:rPr>
          <w:highlight w:val="yellow"/>
        </w:rPr>
        <w:t>Write Through Read Residue</w:t>
      </w:r>
      <w:r w:rsidR="003D2F78">
        <w:t xml:space="preserve"> (to nBeats</w:t>
      </w:r>
      <w:r w:rsidR="00E04C29">
        <w:t>)</w:t>
      </w:r>
      <w:r w:rsidR="003D2F78">
        <w:t>.</w:t>
      </w:r>
      <w:r w:rsidR="00E04C29">
        <w:t xml:space="preserve"> </w:t>
      </w:r>
      <w:r w:rsidR="003D2F78">
        <w:t>Write Through writes to the Data Array and also</w:t>
      </w:r>
      <w:r w:rsidR="00E04C29">
        <w:t xml:space="preserve"> sends write data to Evict/RdRsp Port, whereas </w:t>
      </w:r>
      <w:r w:rsidR="003D2F78">
        <w:t>Write Through Read Residue reads from Data Array and also sends read data to Evict Port</w:t>
      </w:r>
      <w:r w:rsidR="00E04C29">
        <w:t>/RdRsp Port</w:t>
      </w:r>
      <w:r w:rsidR="003D2F78">
        <w:t>.</w:t>
      </w:r>
    </w:p>
    <w:p w14:paraId="106BE38B" w14:textId="13688EF6" w:rsidR="00251559" w:rsidRDefault="00251559" w:rsidP="00251559">
      <w:pPr>
        <w:pStyle w:val="Heading3"/>
      </w:pPr>
      <w:bookmarkStart w:id="105" w:name="_Toc145661305"/>
      <w:r>
        <w:t>Fill Op Queue data structure</w:t>
      </w:r>
      <w:bookmarkEnd w:id="105"/>
    </w:p>
    <w:p w14:paraId="6760937A" w14:textId="77777777" w:rsidR="00251559" w:rsidRPr="00251559" w:rsidRDefault="00251559" w:rsidP="000B78C7">
      <w:pPr>
        <w:pStyle w:val="BodyText"/>
      </w:pPr>
    </w:p>
    <w:tbl>
      <w:tblPr>
        <w:tblStyle w:val="GridTable4-Accent1"/>
        <w:tblW w:w="0" w:type="auto"/>
        <w:jc w:val="center"/>
        <w:tblLook w:val="04A0" w:firstRow="1" w:lastRow="0" w:firstColumn="1" w:lastColumn="0" w:noHBand="0" w:noVBand="1"/>
      </w:tblPr>
      <w:tblGrid>
        <w:gridCol w:w="2697"/>
        <w:gridCol w:w="2697"/>
      </w:tblGrid>
      <w:tr w:rsidR="00251559" w14:paraId="31452287" w14:textId="77777777" w:rsidTr="001D6E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tcPr>
          <w:p w14:paraId="1DDBD29A" w14:textId="77777777" w:rsidR="00251559" w:rsidRDefault="00251559" w:rsidP="000B78C7">
            <w:pPr>
              <w:pStyle w:val="BodyText"/>
            </w:pPr>
            <w:r>
              <w:t>Field</w:t>
            </w:r>
          </w:p>
        </w:tc>
        <w:tc>
          <w:tcPr>
            <w:tcW w:w="2697" w:type="dxa"/>
          </w:tcPr>
          <w:p w14:paraId="152B1805" w14:textId="77777777" w:rsidR="00251559" w:rsidRDefault="00251559" w:rsidP="000B78C7">
            <w:pPr>
              <w:pStyle w:val="BodyText"/>
              <w:cnfStyle w:val="100000000000" w:firstRow="1" w:lastRow="0" w:firstColumn="0" w:lastColumn="0" w:oddVBand="0" w:evenVBand="0" w:oddHBand="0" w:evenHBand="0" w:firstRowFirstColumn="0" w:firstRowLastColumn="0" w:lastRowFirstColumn="0" w:lastRowLastColumn="0"/>
            </w:pPr>
            <w:r>
              <w:t>Description</w:t>
            </w:r>
          </w:p>
        </w:tc>
      </w:tr>
      <w:tr w:rsidR="00251559" w14:paraId="074A0458" w14:textId="77777777" w:rsidTr="001D6E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tcPr>
          <w:p w14:paraId="444A5D0D" w14:textId="56947355" w:rsidR="00251559" w:rsidRDefault="00251559" w:rsidP="000B78C7">
            <w:pPr>
              <w:pStyle w:val="BodyText"/>
            </w:pPr>
            <w:r>
              <w:t>Bank Start Address</w:t>
            </w:r>
          </w:p>
        </w:tc>
        <w:tc>
          <w:tcPr>
            <w:tcW w:w="2697" w:type="dxa"/>
          </w:tcPr>
          <w:p w14:paraId="73E0848D" w14:textId="181975B3" w:rsidR="00251559" w:rsidRDefault="00251559" w:rsidP="000B78C7">
            <w:pPr>
              <w:pStyle w:val="BodyText"/>
              <w:cnfStyle w:val="000000100000" w:firstRow="0" w:lastRow="0" w:firstColumn="0" w:lastColumn="0" w:oddVBand="0" w:evenVBand="0" w:oddHBand="1" w:evenHBand="0" w:firstRowFirstColumn="0" w:firstRowLastColumn="0" w:lastRowFirstColumn="0" w:lastRowLastColumn="0"/>
            </w:pPr>
            <w:r>
              <w:t>Address from which operation starts</w:t>
            </w:r>
          </w:p>
        </w:tc>
      </w:tr>
    </w:tbl>
    <w:p w14:paraId="15E8364C" w14:textId="77777777" w:rsidR="00251559" w:rsidRDefault="00251559" w:rsidP="000B78C7">
      <w:pPr>
        <w:pStyle w:val="BodyText"/>
      </w:pPr>
    </w:p>
    <w:p w14:paraId="430F0240" w14:textId="330F5EEC" w:rsidR="000C2DEE" w:rsidRDefault="007C76D5" w:rsidP="007C76D5">
      <w:pPr>
        <w:pStyle w:val="Caption"/>
      </w:pPr>
      <w:bookmarkStart w:id="106" w:name="_Toc134631244"/>
      <w:r>
        <w:t xml:space="preserve">Table </w:t>
      </w:r>
      <w:fldSimple w:instr=" SEQ Table \* ARABIC ">
        <w:r w:rsidR="00CD0FF5">
          <w:rPr>
            <w:noProof/>
          </w:rPr>
          <w:t>23</w:t>
        </w:r>
      </w:fldSimple>
      <w:r>
        <w:t xml:space="preserve"> Fill Op Queue Data Structure</w:t>
      </w:r>
      <w:bookmarkEnd w:id="106"/>
    </w:p>
    <w:p w14:paraId="3A35A830" w14:textId="77777777" w:rsidR="00C94178" w:rsidRDefault="00C94178">
      <w:pPr>
        <w:rPr>
          <w:rFonts w:ascii="Calibri" w:eastAsia="MS Gothic" w:hAnsi="Calibri"/>
          <w:b/>
          <w:bCs/>
          <w:i/>
          <w:iCs/>
          <w:color w:val="4F81BD" w:themeColor="accent1"/>
          <w:sz w:val="28"/>
          <w:szCs w:val="28"/>
        </w:rPr>
      </w:pPr>
      <w:r>
        <w:br w:type="page"/>
      </w:r>
    </w:p>
    <w:p w14:paraId="5527660D" w14:textId="6EE3F4DD" w:rsidR="00FC421E" w:rsidRDefault="00FC421E" w:rsidP="002652B7">
      <w:pPr>
        <w:pStyle w:val="Heading2"/>
      </w:pPr>
      <w:bookmarkStart w:id="107" w:name="_Toc145661306"/>
      <w:r>
        <w:t>Datapipe Operation pipeline</w:t>
      </w:r>
      <w:bookmarkEnd w:id="107"/>
      <w:r>
        <w:t xml:space="preserve"> </w:t>
      </w:r>
    </w:p>
    <w:p w14:paraId="5B196787" w14:textId="003FED2A" w:rsidR="00FC421E" w:rsidRPr="00FC421E" w:rsidRDefault="00FC421E" w:rsidP="000B78C7">
      <w:pPr>
        <w:pStyle w:val="BodyText"/>
      </w:pPr>
    </w:p>
    <w:p w14:paraId="1FEBF308" w14:textId="5385ECE8" w:rsidR="00FC421E" w:rsidRDefault="00CD2F7A" w:rsidP="000B78C7">
      <w:pPr>
        <w:pStyle w:val="BodyText"/>
      </w:pPr>
      <w:r>
        <w:object w:dxaOrig="6345" w:dyaOrig="4095" w14:anchorId="0DCAA465">
          <v:shape id="_x0000_i1038" type="#_x0000_t75" style="width:443.2pt;height:414.25pt" o:ole="">
            <v:imagedata r:id="rId46" o:title=""/>
          </v:shape>
          <o:OLEObject Type="Embed" ProgID="Visio.Drawing.15" ShapeID="_x0000_i1038" DrawAspect="Content" ObjectID="_1757502380" r:id="rId47"/>
        </w:object>
      </w:r>
    </w:p>
    <w:p w14:paraId="28F83FB8" w14:textId="77777777" w:rsidR="00075388" w:rsidRDefault="00075388" w:rsidP="00C94178">
      <w:pPr>
        <w:pStyle w:val="Caption"/>
        <w:jc w:val="left"/>
      </w:pPr>
    </w:p>
    <w:p w14:paraId="48050C15" w14:textId="0CFFDDC5" w:rsidR="00FC421E" w:rsidRDefault="00FC421E" w:rsidP="00FC421E">
      <w:pPr>
        <w:pStyle w:val="Caption"/>
      </w:pPr>
      <w:bookmarkStart w:id="108" w:name="_Toc134631265"/>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21</w:t>
      </w:r>
      <w:r w:rsidR="00000199">
        <w:rPr>
          <w:noProof/>
        </w:rPr>
        <w:fldChar w:fldCharType="end"/>
      </w:r>
      <w:r>
        <w:rPr>
          <w:noProof/>
        </w:rPr>
        <w:t xml:space="preserve"> </w:t>
      </w:r>
      <w:r>
        <w:t>Data array Read Operation</w:t>
      </w:r>
      <w:r w:rsidR="00D537E1">
        <w:t xml:space="preserve"> with correctable errors</w:t>
      </w:r>
      <w:bookmarkEnd w:id="108"/>
    </w:p>
    <w:p w14:paraId="5E8D74E3" w14:textId="050F1180" w:rsidR="00FC421E" w:rsidRDefault="00FC421E" w:rsidP="000B78C7">
      <w:pPr>
        <w:pStyle w:val="BodyText"/>
      </w:pPr>
    </w:p>
    <w:p w14:paraId="2E1F20E3" w14:textId="71C63342" w:rsidR="00D537E1" w:rsidRDefault="00936AF8" w:rsidP="000B78C7">
      <w:pPr>
        <w:pStyle w:val="BodyText"/>
      </w:pPr>
      <w:r>
        <w:object w:dxaOrig="8145" w:dyaOrig="4905" w14:anchorId="2A70B34A">
          <v:shape id="_x0000_i1039" type="#_x0000_t75" style="width:407.2pt;height:245.9pt" o:ole="">
            <v:imagedata r:id="rId48" o:title=""/>
          </v:shape>
          <o:OLEObject Type="Embed" ProgID="Visio.Drawing.15" ShapeID="_x0000_i1039" DrawAspect="Content" ObjectID="_1757502381" r:id="rId49"/>
        </w:object>
      </w:r>
    </w:p>
    <w:p w14:paraId="26AAF954" w14:textId="6DF45C27" w:rsidR="00D537E1" w:rsidRDefault="00D537E1" w:rsidP="00D537E1">
      <w:pPr>
        <w:pStyle w:val="Caption"/>
      </w:pPr>
      <w:bookmarkStart w:id="109" w:name="_Toc134631266"/>
      <w:r>
        <w:t xml:space="preserve">Figure </w:t>
      </w:r>
      <w:r w:rsidR="00000199">
        <w:rPr>
          <w:noProof/>
        </w:rPr>
        <w:fldChar w:fldCharType="begin"/>
      </w:r>
      <w:r w:rsidR="00000199">
        <w:rPr>
          <w:noProof/>
        </w:rPr>
        <w:instrText xml:space="preserve"> SEQ Figure \* ARABIC </w:instrText>
      </w:r>
      <w:r w:rsidR="00000199">
        <w:rPr>
          <w:noProof/>
        </w:rPr>
        <w:fldChar w:fldCharType="separate"/>
      </w:r>
      <w:r w:rsidR="007C76D5">
        <w:rPr>
          <w:noProof/>
        </w:rPr>
        <w:t>22</w:t>
      </w:r>
      <w:r w:rsidR="00000199">
        <w:rPr>
          <w:noProof/>
        </w:rPr>
        <w:fldChar w:fldCharType="end"/>
      </w:r>
      <w:r>
        <w:rPr>
          <w:noProof/>
        </w:rPr>
        <w:t xml:space="preserve"> </w:t>
      </w:r>
      <w:r>
        <w:t>Data array Evict Write Operation.</w:t>
      </w:r>
      <w:bookmarkEnd w:id="109"/>
    </w:p>
    <w:p w14:paraId="2B183310" w14:textId="3611998E" w:rsidR="00D537E1" w:rsidRDefault="00D537E1" w:rsidP="000B78C7">
      <w:pPr>
        <w:pStyle w:val="BodyText"/>
      </w:pPr>
    </w:p>
    <w:p w14:paraId="5C3CBA2C" w14:textId="48D88E34" w:rsidR="00E61068" w:rsidRDefault="00E61068" w:rsidP="000B78C7">
      <w:pPr>
        <w:pStyle w:val="BodyText"/>
      </w:pPr>
    </w:p>
    <w:p w14:paraId="36D44E5D" w14:textId="79641055" w:rsidR="004C2B0A" w:rsidRDefault="004C2B0A" w:rsidP="000B78C7">
      <w:pPr>
        <w:pStyle w:val="BodyText"/>
      </w:pPr>
    </w:p>
    <w:p w14:paraId="0ED39015" w14:textId="02B24914" w:rsidR="004C2B0A" w:rsidRDefault="004C2B0A" w:rsidP="000B78C7">
      <w:pPr>
        <w:pStyle w:val="BodyText"/>
      </w:pPr>
    </w:p>
    <w:p w14:paraId="0CAA2862" w14:textId="1F51E42E" w:rsidR="004C2B0A" w:rsidRDefault="004C2B0A" w:rsidP="000B78C7">
      <w:pPr>
        <w:pStyle w:val="BodyText"/>
      </w:pPr>
    </w:p>
    <w:p w14:paraId="23AB6DB0" w14:textId="2A920FDF" w:rsidR="004C2B0A" w:rsidRDefault="004C2B0A" w:rsidP="000B78C7">
      <w:pPr>
        <w:pStyle w:val="BodyText"/>
      </w:pPr>
    </w:p>
    <w:p w14:paraId="40779875" w14:textId="4A64A84F" w:rsidR="004C2B0A" w:rsidRDefault="004C2B0A" w:rsidP="000B78C7">
      <w:pPr>
        <w:pStyle w:val="BodyText"/>
      </w:pPr>
    </w:p>
    <w:p w14:paraId="1299ACA1" w14:textId="6CE48F43" w:rsidR="004C2B0A" w:rsidRDefault="004C2B0A" w:rsidP="000B78C7">
      <w:pPr>
        <w:pStyle w:val="BodyText"/>
      </w:pPr>
    </w:p>
    <w:p w14:paraId="1758FB26" w14:textId="6E461CEB" w:rsidR="004C2B0A" w:rsidRDefault="004C2B0A" w:rsidP="000B78C7">
      <w:pPr>
        <w:pStyle w:val="BodyText"/>
      </w:pPr>
    </w:p>
    <w:p w14:paraId="12D062AD" w14:textId="742AAC74" w:rsidR="004C2B0A" w:rsidRDefault="004C2B0A" w:rsidP="000B78C7">
      <w:pPr>
        <w:pStyle w:val="BodyText"/>
      </w:pPr>
    </w:p>
    <w:p w14:paraId="2426DC8C" w14:textId="18ED7663" w:rsidR="004C2B0A" w:rsidRDefault="004C2B0A" w:rsidP="000B78C7">
      <w:pPr>
        <w:pStyle w:val="BodyText"/>
      </w:pPr>
    </w:p>
    <w:p w14:paraId="68E37A78" w14:textId="3926D1A8" w:rsidR="004C2B0A" w:rsidRDefault="004C2B0A" w:rsidP="000B78C7">
      <w:pPr>
        <w:pStyle w:val="BodyText"/>
      </w:pPr>
    </w:p>
    <w:p w14:paraId="2145E3B0" w14:textId="3B9B6E40" w:rsidR="004C2B0A" w:rsidRDefault="004C2B0A" w:rsidP="000B78C7">
      <w:pPr>
        <w:pStyle w:val="BodyText"/>
      </w:pPr>
    </w:p>
    <w:p w14:paraId="54E165D0" w14:textId="1397B7D6" w:rsidR="004C2B0A" w:rsidRDefault="004C2B0A" w:rsidP="000B78C7">
      <w:pPr>
        <w:pStyle w:val="BodyText"/>
      </w:pPr>
    </w:p>
    <w:p w14:paraId="3E7450A1" w14:textId="082BD972" w:rsidR="004C2B0A" w:rsidRDefault="004C2B0A" w:rsidP="000B78C7">
      <w:pPr>
        <w:pStyle w:val="BodyText"/>
      </w:pPr>
    </w:p>
    <w:p w14:paraId="1541908E" w14:textId="4B597040" w:rsidR="004C2B0A" w:rsidRDefault="004C2B0A" w:rsidP="000B78C7">
      <w:pPr>
        <w:pStyle w:val="BodyText"/>
      </w:pPr>
    </w:p>
    <w:p w14:paraId="41343073" w14:textId="04796611" w:rsidR="004C2B0A" w:rsidRDefault="004C2B0A" w:rsidP="000B78C7">
      <w:pPr>
        <w:pStyle w:val="BodyText"/>
      </w:pPr>
    </w:p>
    <w:p w14:paraId="404D455F" w14:textId="2FEEAA12" w:rsidR="004C2B0A" w:rsidRDefault="004C2B0A" w:rsidP="000B78C7">
      <w:pPr>
        <w:pStyle w:val="BodyText"/>
      </w:pPr>
    </w:p>
    <w:p w14:paraId="71FF51F9" w14:textId="43F685B6" w:rsidR="004C2B0A" w:rsidRDefault="004C2B0A" w:rsidP="000B78C7">
      <w:pPr>
        <w:pStyle w:val="BodyText"/>
      </w:pPr>
    </w:p>
    <w:p w14:paraId="6374663D" w14:textId="255B0E80" w:rsidR="004C2B0A" w:rsidRDefault="004C2B0A" w:rsidP="000B78C7">
      <w:pPr>
        <w:pStyle w:val="BodyText"/>
      </w:pPr>
    </w:p>
    <w:p w14:paraId="31480CCF" w14:textId="0E4897E1" w:rsidR="004C2B0A" w:rsidRDefault="004C2B0A" w:rsidP="000B78C7">
      <w:pPr>
        <w:pStyle w:val="BodyText"/>
      </w:pPr>
    </w:p>
    <w:p w14:paraId="11F74744" w14:textId="71D02708" w:rsidR="004C2B0A" w:rsidRDefault="004C2B0A" w:rsidP="000B78C7">
      <w:pPr>
        <w:pStyle w:val="BodyText"/>
      </w:pPr>
    </w:p>
    <w:p w14:paraId="597658DD" w14:textId="4110C0FE" w:rsidR="004C2B0A" w:rsidRDefault="004C2B0A" w:rsidP="000B78C7">
      <w:pPr>
        <w:pStyle w:val="BodyText"/>
      </w:pPr>
    </w:p>
    <w:p w14:paraId="3AC8A505" w14:textId="5CA44F62" w:rsidR="004C2B0A" w:rsidRDefault="004C2B0A" w:rsidP="000B78C7">
      <w:pPr>
        <w:pStyle w:val="BodyText"/>
      </w:pPr>
    </w:p>
    <w:p w14:paraId="26865D09" w14:textId="0C0093BE" w:rsidR="004C2B0A" w:rsidRDefault="004C2B0A" w:rsidP="000B78C7">
      <w:pPr>
        <w:pStyle w:val="BodyText"/>
      </w:pPr>
    </w:p>
    <w:p w14:paraId="0D30AA35" w14:textId="1C4F432C" w:rsidR="004C2B0A" w:rsidRDefault="00CD2F7A" w:rsidP="000B78C7">
      <w:pPr>
        <w:pStyle w:val="BodyText"/>
      </w:pPr>
      <w:r>
        <w:object w:dxaOrig="8145" w:dyaOrig="4905" w14:anchorId="6A6BFDD5">
          <v:shape id="_x0000_i1040" type="#_x0000_t75" style="width:407.2pt;height:245.9pt" o:ole="">
            <v:imagedata r:id="rId50" o:title=""/>
          </v:shape>
          <o:OLEObject Type="Embed" ProgID="Visio.Drawing.15" ShapeID="_x0000_i1040" DrawAspect="Content" ObjectID="_1757502382" r:id="rId51"/>
        </w:object>
      </w:r>
    </w:p>
    <w:p w14:paraId="3D90AC12" w14:textId="0AFF85F8" w:rsidR="00B20A27" w:rsidRPr="00B20A27" w:rsidRDefault="00B20A27" w:rsidP="00B20A27">
      <w:pPr>
        <w:pStyle w:val="Caption"/>
      </w:pPr>
      <w:bookmarkStart w:id="110" w:name="_Toc134631267"/>
      <w:r>
        <w:t xml:space="preserve">Figure </w:t>
      </w:r>
      <w:fldSimple w:instr=" SEQ Figure \* ARABIC ">
        <w:r w:rsidR="007C76D5">
          <w:rPr>
            <w:noProof/>
          </w:rPr>
          <w:t>23</w:t>
        </w:r>
      </w:fldSimple>
      <w:r>
        <w:t xml:space="preserve"> Scratchpad Data Array Read Operation (useLowLatency=1)</w:t>
      </w:r>
      <w:bookmarkEnd w:id="110"/>
    </w:p>
    <w:p w14:paraId="399D4366" w14:textId="0A6B46AC" w:rsidR="00883C59" w:rsidRDefault="00883C59" w:rsidP="000B78C7">
      <w:pPr>
        <w:pStyle w:val="BodyText"/>
      </w:pPr>
    </w:p>
    <w:p w14:paraId="091206F0" w14:textId="37823961" w:rsidR="00883C59" w:rsidRDefault="00E61068" w:rsidP="000B78C7">
      <w:pPr>
        <w:pStyle w:val="BodyText"/>
      </w:pPr>
      <w:r>
        <w:object w:dxaOrig="8145" w:dyaOrig="4905" w14:anchorId="4E9A1B31">
          <v:shape id="_x0000_i1041" type="#_x0000_t75" style="width:407.2pt;height:245.9pt" o:ole="">
            <v:imagedata r:id="rId52" o:title=""/>
          </v:shape>
          <o:OLEObject Type="Embed" ProgID="Visio.Drawing.15" ShapeID="_x0000_i1041" DrawAspect="Content" ObjectID="_1757502383" r:id="rId53"/>
        </w:object>
      </w:r>
    </w:p>
    <w:p w14:paraId="68B34269" w14:textId="3B19456E" w:rsidR="00B20A27" w:rsidRPr="00B20A27" w:rsidRDefault="00B20A27" w:rsidP="00B20A27">
      <w:pPr>
        <w:pStyle w:val="Caption"/>
      </w:pPr>
      <w:bookmarkStart w:id="111" w:name="_Toc134631268"/>
      <w:r>
        <w:t xml:space="preserve">Figure </w:t>
      </w:r>
      <w:fldSimple w:instr=" SEQ Figure \* ARABIC ">
        <w:r w:rsidR="007C76D5">
          <w:rPr>
            <w:noProof/>
          </w:rPr>
          <w:t>24</w:t>
        </w:r>
      </w:fldSimple>
      <w:r>
        <w:t xml:space="preserve"> Scratchpad Data Array Write Operation</w:t>
      </w:r>
      <w:bookmarkEnd w:id="111"/>
    </w:p>
    <w:p w14:paraId="5082FD17" w14:textId="77777777" w:rsidR="00883C59" w:rsidRPr="00FC421E" w:rsidRDefault="00883C59" w:rsidP="000B78C7">
      <w:pPr>
        <w:pStyle w:val="BodyText"/>
      </w:pPr>
    </w:p>
    <w:p w14:paraId="56362C9E" w14:textId="77777777" w:rsidR="00C94178" w:rsidRDefault="00C94178">
      <w:pPr>
        <w:rPr>
          <w:rFonts w:ascii="Calibri" w:eastAsia="MS Gothic" w:hAnsi="Calibri"/>
          <w:b/>
          <w:bCs/>
          <w:i/>
          <w:iCs/>
          <w:color w:val="4F81BD" w:themeColor="accent1"/>
          <w:sz w:val="28"/>
          <w:szCs w:val="28"/>
        </w:rPr>
      </w:pPr>
      <w:r>
        <w:br w:type="page"/>
      </w:r>
    </w:p>
    <w:p w14:paraId="324A2FAB" w14:textId="1A4EA5AA" w:rsidR="00757856" w:rsidRDefault="00757856" w:rsidP="002652B7">
      <w:pPr>
        <w:pStyle w:val="Heading2"/>
      </w:pPr>
      <w:bookmarkStart w:id="112" w:name="_Toc145661307"/>
      <w:r>
        <w:t>Evict and RdRsp Ports</w:t>
      </w:r>
      <w:bookmarkEnd w:id="112"/>
    </w:p>
    <w:p w14:paraId="15089297" w14:textId="4869AB89" w:rsidR="00757856" w:rsidRDefault="00757856" w:rsidP="000B78C7">
      <w:pPr>
        <w:pStyle w:val="BodyText"/>
      </w:pPr>
      <w:r>
        <w:t xml:space="preserve">CCP implements </w:t>
      </w:r>
      <w:r w:rsidR="00F6413F">
        <w:t>only one</w:t>
      </w:r>
      <w:r w:rsidR="00871C9E">
        <w:t xml:space="preserve"> Evict</w:t>
      </w:r>
      <w:r w:rsidR="00F6413F">
        <w:t xml:space="preserve"> port</w:t>
      </w:r>
      <w:r w:rsidR="00871C9E">
        <w:t xml:space="preserve"> and </w:t>
      </w:r>
      <w:r w:rsidR="00F6413F">
        <w:t>one RdR</w:t>
      </w:r>
      <w:r w:rsidR="00871C9E">
        <w:t>sp port</w:t>
      </w:r>
      <w:r w:rsidR="00356D88">
        <w:t>.</w:t>
      </w:r>
    </w:p>
    <w:p w14:paraId="18E68D6D" w14:textId="57DE0EDA" w:rsidR="000E7462" w:rsidRDefault="000E7462" w:rsidP="000E7462">
      <w:pPr>
        <w:pStyle w:val="Heading2"/>
      </w:pPr>
      <w:bookmarkStart w:id="113" w:name="_Toc145661308"/>
      <w:r>
        <w:t>Memory Sleep</w:t>
      </w:r>
      <w:bookmarkEnd w:id="113"/>
    </w:p>
    <w:p w14:paraId="17AAD5F6" w14:textId="1E9B21A6" w:rsidR="007D3239" w:rsidRDefault="001325D8" w:rsidP="000B78C7">
      <w:pPr>
        <w:pStyle w:val="BodyText"/>
      </w:pPr>
      <w:r>
        <w:t>CCP provides a “busy” status bit for each tag bank memory and each data bank memory. CCP asserts the “busy”</w:t>
      </w:r>
      <w:r w:rsidR="00B63DD8">
        <w:t xml:space="preserve"> </w:t>
      </w:r>
      <w:r>
        <w:t>bit when the pipeline and the input queues and the state machines associated with the bank memory is busy.</w:t>
      </w:r>
      <w:r w:rsidR="0045627B">
        <w:t xml:space="preserve"> </w:t>
      </w:r>
      <w:r w:rsidR="00AB2117">
        <w:t>The e</w:t>
      </w:r>
      <w:r w:rsidR="0045627B">
        <w:t xml:space="preserve">xternal </w:t>
      </w:r>
      <w:r w:rsidR="00AB2117">
        <w:t>l</w:t>
      </w:r>
      <w:r w:rsidR="0045627B">
        <w:t>ogic provides a “sleep” request bit for each tag bank memory and each data bank memory. When the “busy” status bit is de-asserted and the “sleep” request bit is asserted, that means the external logic can assert the light sleep pin “LS” to the bank memory; and it also means CCP stops accepting any external request coming in by de</w:t>
      </w:r>
      <w:r w:rsidR="00AB2117">
        <w:t>-</w:t>
      </w:r>
      <w:r w:rsidR="0045627B">
        <w:t xml:space="preserve">asserting </w:t>
      </w:r>
      <w:r w:rsidR="00AB2117">
        <w:t>the associated</w:t>
      </w:r>
      <w:r w:rsidR="0045627B">
        <w:t xml:space="preserve"> “ready” output signal. </w:t>
      </w:r>
      <w:r w:rsidR="00E0558F">
        <w:t>CCP provides a “wakeup” request bit for each tag bank memory and each data bank memory. CCP asserts the “wakeup” request bit when there is an external request waiting fo</w:t>
      </w:r>
      <w:r w:rsidR="00AB2117">
        <w:t>r accessing the memory. When the “wakeup” request bit is asserted and the “LS” pin is asserted, that means the external logic can de-assert the “LS” pin and then in the following clock cycle de-assert</w:t>
      </w:r>
      <w:r w:rsidR="00E0558F">
        <w:t xml:space="preserve"> </w:t>
      </w:r>
      <w:r w:rsidR="00AB2117">
        <w:t>the “sleep” request bit.</w:t>
      </w:r>
      <w:r w:rsidR="00C31E69">
        <w:t xml:space="preserve">  </w:t>
      </w:r>
    </w:p>
    <w:p w14:paraId="30ADAC9A" w14:textId="30A585D7" w:rsidR="007D3239" w:rsidRDefault="007D3239" w:rsidP="000B78C7">
      <w:pPr>
        <w:pStyle w:val="BodyText"/>
      </w:pPr>
    </w:p>
    <w:p w14:paraId="2203BDA1" w14:textId="506F8268" w:rsidR="004535C3" w:rsidRPr="002652B7" w:rsidRDefault="004535C3" w:rsidP="002652B7">
      <w:pPr>
        <w:pStyle w:val="Heading2"/>
      </w:pPr>
      <w:bookmarkStart w:id="114" w:name="_Toc145661309"/>
      <w:r w:rsidRPr="002652B7">
        <w:t>Debug and Error Insertion Capabilities</w:t>
      </w:r>
      <w:bookmarkEnd w:id="114"/>
    </w:p>
    <w:p w14:paraId="2203BDA2" w14:textId="77777777" w:rsidR="004535C3" w:rsidRDefault="004535C3" w:rsidP="004A1473">
      <w:pPr>
        <w:tabs>
          <w:tab w:val="left" w:pos="6228"/>
        </w:tabs>
        <w:rPr>
          <w:rFonts w:ascii="Arial" w:hAnsi="Arial" w:cs="Arial"/>
          <w:sz w:val="24"/>
          <w:szCs w:val="24"/>
        </w:rPr>
      </w:pPr>
    </w:p>
    <w:p w14:paraId="2203BDA3" w14:textId="54B95161" w:rsidR="004535C3" w:rsidRDefault="004D57A7" w:rsidP="000B78C7">
      <w:pPr>
        <w:pStyle w:val="BodyText"/>
      </w:pPr>
      <w:r>
        <w:t>None.</w:t>
      </w:r>
    </w:p>
    <w:p w14:paraId="2203BDA4" w14:textId="690A2D08" w:rsidR="004535C3" w:rsidRDefault="004535C3" w:rsidP="004535C3">
      <w:pPr>
        <w:pStyle w:val="Heading2"/>
      </w:pPr>
      <w:bookmarkStart w:id="115" w:name="_Toc145661310"/>
      <w:r>
        <w:t>Performance Counters and Status Capabilities</w:t>
      </w:r>
      <w:bookmarkEnd w:id="115"/>
      <w:r>
        <w:t xml:space="preserve"> </w:t>
      </w:r>
    </w:p>
    <w:p w14:paraId="2203BDA5" w14:textId="77777777" w:rsidR="004535C3" w:rsidRDefault="004535C3" w:rsidP="004535C3">
      <w:pPr>
        <w:tabs>
          <w:tab w:val="left" w:pos="6228"/>
        </w:tabs>
        <w:rPr>
          <w:rFonts w:ascii="Arial" w:hAnsi="Arial" w:cs="Arial"/>
          <w:sz w:val="24"/>
          <w:szCs w:val="24"/>
        </w:rPr>
      </w:pPr>
    </w:p>
    <w:p w14:paraId="2203BDA6" w14:textId="48115D63" w:rsidR="004535C3" w:rsidRDefault="004D57A7" w:rsidP="000B78C7">
      <w:pPr>
        <w:pStyle w:val="BodyText"/>
      </w:pPr>
      <w:r>
        <w:t>None.</w:t>
      </w:r>
    </w:p>
    <w:p w14:paraId="2203BDA8" w14:textId="7AD93AE9" w:rsidR="00E73AC7" w:rsidRDefault="00E73AC7" w:rsidP="00E73AC7">
      <w:pPr>
        <w:pStyle w:val="Heading2"/>
      </w:pPr>
      <w:bookmarkStart w:id="116" w:name="_Toc145661311"/>
      <w:r>
        <w:t>Engineering Registers</w:t>
      </w:r>
      <w:bookmarkEnd w:id="116"/>
      <w:r>
        <w:t xml:space="preserve"> </w:t>
      </w:r>
    </w:p>
    <w:p w14:paraId="2203BDA9" w14:textId="77777777" w:rsidR="00E73AC7" w:rsidRDefault="00E73AC7" w:rsidP="004535C3"/>
    <w:p w14:paraId="2203BDAA" w14:textId="51C515D9" w:rsidR="004535C3" w:rsidRDefault="004D57A7" w:rsidP="000B78C7">
      <w:pPr>
        <w:pStyle w:val="BodyText"/>
      </w:pPr>
      <w:r>
        <w:t>None.</w:t>
      </w:r>
    </w:p>
    <w:p w14:paraId="2203BDAB" w14:textId="2A099AB0" w:rsidR="004A1473" w:rsidRDefault="00C94E14" w:rsidP="00020F7B">
      <w:pPr>
        <w:pStyle w:val="Heading2"/>
      </w:pPr>
      <w:bookmarkStart w:id="117" w:name="_Toc145661312"/>
      <w:r>
        <w:t>Control and Status Registers</w:t>
      </w:r>
      <w:bookmarkEnd w:id="117"/>
      <w:r w:rsidR="00020F7B">
        <w:t xml:space="preserve"> </w:t>
      </w:r>
    </w:p>
    <w:p w14:paraId="42A07376" w14:textId="77777777" w:rsidR="00B7743B" w:rsidRDefault="00B7743B" w:rsidP="004A1473">
      <w:pPr>
        <w:rPr>
          <w:sz w:val="18"/>
          <w:szCs w:val="18"/>
        </w:rPr>
      </w:pPr>
    </w:p>
    <w:p w14:paraId="2203BDAC" w14:textId="46D709D1" w:rsidR="004A1473" w:rsidRPr="00D10461" w:rsidRDefault="00307D0B" w:rsidP="004A1473">
      <w:pPr>
        <w:rPr>
          <w:sz w:val="18"/>
          <w:szCs w:val="18"/>
        </w:rPr>
      </w:pPr>
      <w:r w:rsidRPr="00D10461">
        <w:rPr>
          <w:sz w:val="18"/>
          <w:szCs w:val="18"/>
        </w:rPr>
        <w:t>CCP does not implement any CSR registers.</w:t>
      </w:r>
    </w:p>
    <w:p w14:paraId="6233613F" w14:textId="77777777" w:rsidR="00C94178" w:rsidRDefault="00C94178">
      <w:pPr>
        <w:rPr>
          <w:rFonts w:eastAsia="MS Gothic"/>
          <w:b/>
          <w:bCs/>
          <w:color w:val="4F81BD" w:themeColor="accent1"/>
          <w:kern w:val="32"/>
          <w:sz w:val="32"/>
          <w:szCs w:val="32"/>
        </w:rPr>
      </w:pPr>
      <w:r>
        <w:br w:type="page"/>
      </w:r>
    </w:p>
    <w:p w14:paraId="2203BDAE" w14:textId="28550F29" w:rsidR="00FC5FC2" w:rsidRDefault="00A57771" w:rsidP="00D92946">
      <w:pPr>
        <w:pStyle w:val="Heading1"/>
      </w:pPr>
      <w:bookmarkStart w:id="118" w:name="_Toc145661313"/>
      <w:r>
        <w:t>Verification Corner Cases</w:t>
      </w:r>
      <w:bookmarkEnd w:id="118"/>
      <w:r>
        <w:t xml:space="preserve"> </w:t>
      </w:r>
    </w:p>
    <w:p w14:paraId="2203BDAF" w14:textId="4139B516" w:rsidR="00A57771" w:rsidRDefault="00A57771" w:rsidP="00580946">
      <w:pPr>
        <w:pStyle w:val="ListBullet"/>
        <w:numPr>
          <w:ilvl w:val="0"/>
          <w:numId w:val="0"/>
        </w:numPr>
      </w:pPr>
    </w:p>
    <w:p w14:paraId="5DE4E2EF" w14:textId="3969F163" w:rsidR="0094572F" w:rsidRDefault="0094572F" w:rsidP="00580946">
      <w:pPr>
        <w:pStyle w:val="ListBullet"/>
        <w:numPr>
          <w:ilvl w:val="0"/>
          <w:numId w:val="0"/>
        </w:numPr>
      </w:pPr>
      <w:r>
        <w:t>Datapipe</w:t>
      </w:r>
    </w:p>
    <w:p w14:paraId="2203BDB0" w14:textId="2CFB7C36" w:rsidR="00A57771" w:rsidRDefault="00C475BE" w:rsidP="000B78C7">
      <w:pPr>
        <w:pStyle w:val="BodyText"/>
      </w:pPr>
      <w:r>
        <w:t>-index_</w:t>
      </w:r>
      <w:r w:rsidR="00776619">
        <w:t>block</w:t>
      </w:r>
    </w:p>
    <w:p w14:paraId="52B0B04D" w14:textId="5A939EA6" w:rsidR="00C475BE" w:rsidRDefault="00776619" w:rsidP="000B78C7">
      <w:pPr>
        <w:pStyle w:val="BodyText"/>
      </w:pPr>
      <w:r>
        <w:t>-bank_used_for_write</w:t>
      </w:r>
    </w:p>
    <w:p w14:paraId="73B9DA3B" w14:textId="63D40F59" w:rsidR="00C475BE" w:rsidRDefault="00C475BE" w:rsidP="000B78C7">
      <w:pPr>
        <w:pStyle w:val="BodyText"/>
      </w:pPr>
      <w:r>
        <w:t>-read_bypass_possible</w:t>
      </w:r>
    </w:p>
    <w:p w14:paraId="595DC364" w14:textId="286D30C0" w:rsidR="00C475BE" w:rsidRDefault="00C475BE" w:rsidP="000B78C7">
      <w:pPr>
        <w:pStyle w:val="BodyText"/>
      </w:pPr>
      <w:r>
        <w:t>-err_detected</w:t>
      </w:r>
    </w:p>
    <w:p w14:paraId="7FF4009A" w14:textId="74FE8E8C" w:rsidR="00776619" w:rsidRDefault="00776619" w:rsidP="000B78C7">
      <w:pPr>
        <w:pStyle w:val="BodyText"/>
      </w:pPr>
      <w:r>
        <w:t>-error_correction_write</w:t>
      </w:r>
    </w:p>
    <w:p w14:paraId="64AF8C7D" w14:textId="3D2EAA06" w:rsidR="003E0EC1" w:rsidRDefault="003E0EC1" w:rsidP="000B78C7">
      <w:pPr>
        <w:pStyle w:val="BodyText"/>
      </w:pPr>
      <w:r>
        <w:t>-Pipeline stall</w:t>
      </w:r>
    </w:p>
    <w:p w14:paraId="23A38A74" w14:textId="1E90593F" w:rsidR="0094572F" w:rsidRDefault="00624681" w:rsidP="000B78C7">
      <w:pPr>
        <w:pStyle w:val="BodyText"/>
      </w:pPr>
      <w:r>
        <w:t xml:space="preserve">-datapipe_table_cond[13]: Read Data Array for Eviction and </w:t>
      </w:r>
      <w:r w:rsidRPr="002B36C0">
        <w:t>Bypass data on write port to evict port (data is read only for eviction)</w:t>
      </w:r>
      <w:r>
        <w:t>.</w:t>
      </w:r>
    </w:p>
    <w:p w14:paraId="2FA8BA8C" w14:textId="77777777" w:rsidR="00624681" w:rsidRDefault="00624681" w:rsidP="000B78C7">
      <w:pPr>
        <w:pStyle w:val="BodyText"/>
      </w:pPr>
    </w:p>
    <w:p w14:paraId="38DA79C7" w14:textId="1AFCA53E" w:rsidR="0094572F" w:rsidRDefault="0094572F" w:rsidP="000B78C7">
      <w:pPr>
        <w:pStyle w:val="BodyText"/>
      </w:pPr>
      <w:r>
        <w:t>Tagpipe</w:t>
      </w:r>
    </w:p>
    <w:p w14:paraId="695C0327" w14:textId="7ECB3D4A" w:rsidR="0094572F" w:rsidRDefault="0094572F" w:rsidP="000B78C7">
      <w:pPr>
        <w:pStyle w:val="BodyText"/>
      </w:pPr>
      <w:r>
        <w:t>-Fill update collides with State update/NRU update</w:t>
      </w:r>
    </w:p>
    <w:p w14:paraId="53F097DB" w14:textId="44DABA7C" w:rsidR="0094572F" w:rsidRDefault="0094572F" w:rsidP="000B78C7">
      <w:pPr>
        <w:pStyle w:val="BodyText"/>
      </w:pPr>
      <w:r>
        <w:t>-Bypass memory data out by forwarding previous P2 nru,state,tag in the pipeline to current P2 nru,state,tag WHEN P2 bank and ind</w:t>
      </w:r>
      <w:r w:rsidR="003E0EC1">
        <w:t>ex addresses match previous P2</w:t>
      </w:r>
    </w:p>
    <w:p w14:paraId="3C439366" w14:textId="1C906EC6" w:rsidR="0094572F" w:rsidRDefault="0094572F" w:rsidP="000B78C7">
      <w:pPr>
        <w:pStyle w:val="BodyText"/>
      </w:pPr>
      <w:r>
        <w:t>-Bypass Fill update’s tag and state to State update</w:t>
      </w:r>
    </w:p>
    <w:p w14:paraId="6BF674DF" w14:textId="0DF12C25" w:rsidR="003E0EC1" w:rsidRDefault="003E0EC1" w:rsidP="000B78C7">
      <w:pPr>
        <w:pStyle w:val="BodyText"/>
      </w:pPr>
      <w:r>
        <w:t>-Pipeline flush</w:t>
      </w:r>
      <w:r w:rsidR="00691542">
        <w:t xml:space="preserve"> due to cache_nack_ce_p2</w:t>
      </w:r>
    </w:p>
    <w:p w14:paraId="568386EF" w14:textId="16F643E8" w:rsidR="00A20A4B" w:rsidRDefault="00EE07DD" w:rsidP="000B78C7">
      <w:pPr>
        <w:pStyle w:val="BodyText"/>
      </w:pPr>
      <w:r>
        <w:t>-rp_update_all_ways, all_ways_inuse, all_ways_busy</w:t>
      </w:r>
    </w:p>
    <w:p w14:paraId="2203BDB3" w14:textId="42AAFCA5" w:rsidR="00FC5FC2" w:rsidRDefault="00FC5FC2" w:rsidP="00FC5FC2">
      <w:pPr>
        <w:pStyle w:val="Heading1"/>
      </w:pPr>
      <w:bookmarkStart w:id="119" w:name="_Toc145661314"/>
      <w:r>
        <w:t>Performance Requirements</w:t>
      </w:r>
      <w:bookmarkEnd w:id="119"/>
      <w:r>
        <w:t xml:space="preserve"> </w:t>
      </w:r>
    </w:p>
    <w:p w14:paraId="2203BDB4" w14:textId="5C7A0C99" w:rsidR="00FC5FC2" w:rsidRDefault="00FC5FC2" w:rsidP="00580946">
      <w:pPr>
        <w:pStyle w:val="ListBullet"/>
        <w:numPr>
          <w:ilvl w:val="0"/>
          <w:numId w:val="0"/>
        </w:numPr>
        <w:rPr>
          <w:rFonts w:ascii="Arial" w:hAnsi="Arial" w:cs="Arial"/>
          <w:sz w:val="24"/>
          <w:szCs w:val="24"/>
        </w:rPr>
      </w:pPr>
    </w:p>
    <w:p w14:paraId="6C95C947" w14:textId="1719EE61" w:rsidR="003E0CE8" w:rsidRDefault="003E0CE8" w:rsidP="000B78C7">
      <w:pPr>
        <w:pStyle w:val="BodyText"/>
      </w:pPr>
      <w:r>
        <w:t xml:space="preserve">Frequency </w:t>
      </w:r>
      <w:r>
        <w:sym w:font="Wingdings" w:char="F0E0"/>
      </w:r>
      <w:r>
        <w:t xml:space="preserve"> 1.2GHz </w:t>
      </w:r>
    </w:p>
    <w:p w14:paraId="58DACAD7" w14:textId="617E7195" w:rsidR="003E0CE8" w:rsidRDefault="003E0CE8" w:rsidP="000B78C7">
      <w:pPr>
        <w:pStyle w:val="BodyText"/>
      </w:pPr>
      <w:r>
        <w:t xml:space="preserve">Technology </w:t>
      </w:r>
      <w:r>
        <w:sym w:font="Wingdings" w:char="F0E0"/>
      </w:r>
      <w:r>
        <w:t xml:space="preserve"> </w:t>
      </w:r>
      <w:r w:rsidR="00B7367D">
        <w:t>32</w:t>
      </w:r>
      <w:r>
        <w:t>FF+</w:t>
      </w:r>
    </w:p>
    <w:p w14:paraId="6D895E73" w14:textId="15494C8D" w:rsidR="003E0CE8" w:rsidRDefault="003E0CE8" w:rsidP="000B78C7">
      <w:pPr>
        <w:pStyle w:val="BodyText"/>
      </w:pPr>
      <w:r>
        <w:t xml:space="preserve">Cell Type </w:t>
      </w:r>
      <w:r>
        <w:sym w:font="Wingdings" w:char="F0E0"/>
      </w:r>
      <w:r>
        <w:t>100% RVT</w:t>
      </w:r>
    </w:p>
    <w:p w14:paraId="6141E089" w14:textId="508270F4" w:rsidR="003E0CE8" w:rsidRDefault="003E0CE8" w:rsidP="000B78C7">
      <w:pPr>
        <w:pStyle w:val="BodyText"/>
      </w:pPr>
      <w:r>
        <w:t xml:space="preserve">Corner </w:t>
      </w:r>
      <w:r>
        <w:sym w:font="Wingdings" w:char="F0E0"/>
      </w:r>
      <w:r>
        <w:t xml:space="preserve"> p72V125C</w:t>
      </w:r>
    </w:p>
    <w:p w14:paraId="6032C490" w14:textId="279FD275" w:rsidR="003E0CE8" w:rsidRDefault="003E0CE8" w:rsidP="000B78C7">
      <w:pPr>
        <w:pStyle w:val="BodyText"/>
      </w:pPr>
      <w:r>
        <w:t xml:space="preserve">Clock gating </w:t>
      </w:r>
      <w:r>
        <w:sym w:font="Wingdings" w:char="F0E0"/>
      </w:r>
      <w:r>
        <w:t xml:space="preserve"> 98%</w:t>
      </w:r>
    </w:p>
    <w:p w14:paraId="514240DE" w14:textId="56498577" w:rsidR="00F0144A" w:rsidRDefault="00F0144A" w:rsidP="000B78C7">
      <w:pPr>
        <w:pStyle w:val="BodyText"/>
      </w:pPr>
      <w:r>
        <w:t xml:space="preserve">Area </w:t>
      </w:r>
      <w:r w:rsidR="003E0CE8">
        <w:sym w:font="Wingdings" w:char="F0E0"/>
      </w:r>
      <w:r w:rsidR="003E0CE8">
        <w:t xml:space="preserve"> Not specified</w:t>
      </w:r>
    </w:p>
    <w:p w14:paraId="0B3CFD01" w14:textId="77777777" w:rsidR="007C76D5" w:rsidRDefault="007C76D5">
      <w:pPr>
        <w:rPr>
          <w:rFonts w:eastAsia="MS Gothic"/>
          <w:b/>
          <w:bCs/>
          <w:color w:val="4F81BD" w:themeColor="accent1"/>
          <w:kern w:val="32"/>
          <w:sz w:val="32"/>
          <w:szCs w:val="32"/>
        </w:rPr>
      </w:pPr>
      <w:r>
        <w:br w:type="page"/>
      </w:r>
    </w:p>
    <w:p w14:paraId="15F44DE7" w14:textId="149AA1C7" w:rsidR="00B14938" w:rsidRDefault="00B14938" w:rsidP="00B14938">
      <w:pPr>
        <w:pStyle w:val="Heading1"/>
      </w:pPr>
      <w:bookmarkStart w:id="120" w:name="_Toc145661315"/>
      <w:r>
        <w:t>Appendix A – Scratchpad</w:t>
      </w:r>
      <w:bookmarkEnd w:id="120"/>
    </w:p>
    <w:p w14:paraId="585D4573" w14:textId="0FAA189E" w:rsidR="00B14938" w:rsidRDefault="00B14938" w:rsidP="00B14938">
      <w:pPr>
        <w:pStyle w:val="Heading2"/>
      </w:pPr>
      <w:bookmarkStart w:id="121" w:name="_Toc145661316"/>
      <w:r>
        <w:t xml:space="preserve">Scratchpad </w:t>
      </w:r>
      <w:r w:rsidR="00B75410">
        <w:t>microarchitecture diagram</w:t>
      </w:r>
      <w:bookmarkEnd w:id="121"/>
    </w:p>
    <w:p w14:paraId="41A208A9" w14:textId="7D1B24C9" w:rsidR="0005375B" w:rsidRDefault="0005375B" w:rsidP="000B78C7">
      <w:pPr>
        <w:pStyle w:val="BodyText"/>
      </w:pPr>
      <w:r>
        <w:t>The existing CCP Datapipe microarchitecture is extended to support Scratchpad.</w:t>
      </w:r>
      <w:r w:rsidR="00E87AEB">
        <w:t xml:space="preserve"> Note that Scratchpad interfaces directly to the CCP Datapipe, and completely bypasses the CCP Tagpipe.</w:t>
      </w:r>
    </w:p>
    <w:p w14:paraId="04F2D856" w14:textId="1C3E6CD8" w:rsidR="00B14938" w:rsidRDefault="002E1437" w:rsidP="000B78C7">
      <w:pPr>
        <w:pStyle w:val="BodyText"/>
      </w:pPr>
      <w:r w:rsidRPr="00532F5B">
        <w:rPr>
          <w:noProof/>
        </w:rPr>
        <mc:AlternateContent>
          <mc:Choice Requires="wpg">
            <w:drawing>
              <wp:anchor distT="0" distB="0" distL="114300" distR="114300" simplePos="0" relativeHeight="251665408" behindDoc="0" locked="0" layoutInCell="1" allowOverlap="1" wp14:anchorId="1D4BF580" wp14:editId="009A8D96">
                <wp:simplePos x="0" y="0"/>
                <wp:positionH relativeFrom="margin">
                  <wp:posOffset>-518160</wp:posOffset>
                </wp:positionH>
                <wp:positionV relativeFrom="paragraph">
                  <wp:posOffset>114300</wp:posOffset>
                </wp:positionV>
                <wp:extent cx="7651242" cy="4453890"/>
                <wp:effectExtent l="0" t="0" r="6985" b="22860"/>
                <wp:wrapNone/>
                <wp:docPr id="185" name="Group 184">
                  <a:extLst xmlns:a="http://schemas.openxmlformats.org/drawingml/2006/main">
                    <a:ext uri="{FF2B5EF4-FFF2-40B4-BE49-F238E27FC236}">
                      <a16:creationId xmlns:a16="http://schemas.microsoft.com/office/drawing/2014/main" id="{637AD997-CE27-4467-B4E7-A948BB72AA95}"/>
                    </a:ext>
                  </a:extLst>
                </wp:docPr>
                <wp:cNvGraphicFramePr/>
                <a:graphic xmlns:a="http://schemas.openxmlformats.org/drawingml/2006/main">
                  <a:graphicData uri="http://schemas.microsoft.com/office/word/2010/wordprocessingGroup">
                    <wpg:wgp>
                      <wpg:cNvGrpSpPr/>
                      <wpg:grpSpPr>
                        <a:xfrm>
                          <a:off x="0" y="0"/>
                          <a:ext cx="7651242" cy="4453890"/>
                          <a:chOff x="-34119" y="0"/>
                          <a:chExt cx="7426210" cy="4454239"/>
                        </a:xfrm>
                      </wpg:grpSpPr>
                      <wps:wsp>
                        <wps:cNvPr id="2" name="Rectangle 2">
                          <a:extLst>
                            <a:ext uri="{FF2B5EF4-FFF2-40B4-BE49-F238E27FC236}">
                              <a16:creationId xmlns:a16="http://schemas.microsoft.com/office/drawing/2014/main" id="{91ABB855-A8D6-4D2A-8879-7D4994EBFA9B}"/>
                            </a:ext>
                          </a:extLst>
                        </wps:cNvPr>
                        <wps:cNvSpPr>
                          <a:spLocks noChangeArrowheads="1"/>
                        </wps:cNvSpPr>
                        <wps:spPr bwMode="auto">
                          <a:xfrm>
                            <a:off x="210846" y="436283"/>
                            <a:ext cx="47371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3B406"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Tagpipe</w:t>
                              </w:r>
                            </w:p>
                            <w:p w14:paraId="41CDF81C"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OpQ IF</w:t>
                              </w:r>
                            </w:p>
                          </w:txbxContent>
                        </wps:txbx>
                        <wps:bodyPr vert="horz" wrap="square" lIns="0" tIns="0" rIns="0" bIns="0" numCol="1" anchor="t" anchorCtr="0" compatLnSpc="1">
                          <a:prstTxWarp prst="textNoShape">
                            <a:avLst/>
                          </a:prstTxWarp>
                          <a:noAutofit/>
                        </wps:bodyPr>
                      </wps:wsp>
                      <wps:wsp>
                        <wps:cNvPr id="3" name="Rectangle 3">
                          <a:extLst>
                            <a:ext uri="{FF2B5EF4-FFF2-40B4-BE49-F238E27FC236}">
                              <a16:creationId xmlns:a16="http://schemas.microsoft.com/office/drawing/2014/main" id="{4B093D12-D66F-46DA-93C8-C8D33CCB9CCA}"/>
                            </a:ext>
                          </a:extLst>
                        </wps:cNvPr>
                        <wps:cNvSpPr>
                          <a:spLocks noChangeArrowheads="1"/>
                        </wps:cNvSpPr>
                        <wps:spPr bwMode="auto">
                          <a:xfrm>
                            <a:off x="275478" y="1563283"/>
                            <a:ext cx="43116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43147"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3CD321DF"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Write IF</w:t>
                              </w:r>
                            </w:p>
                          </w:txbxContent>
                        </wps:txbx>
                        <wps:bodyPr vert="horz" wrap="square" lIns="0" tIns="0" rIns="0" bIns="0" numCol="1" anchor="t" anchorCtr="0" compatLnSpc="1">
                          <a:prstTxWarp prst="textNoShape">
                            <a:avLst/>
                          </a:prstTxWarp>
                          <a:noAutofit/>
                        </wps:bodyPr>
                      </wps:wsp>
                      <wps:wsp>
                        <wps:cNvPr id="4" name="Rectangle 4">
                          <a:extLst>
                            <a:ext uri="{FF2B5EF4-FFF2-40B4-BE49-F238E27FC236}">
                              <a16:creationId xmlns:a16="http://schemas.microsoft.com/office/drawing/2014/main" id="{17A52D8E-9859-4D9D-A22D-154A69C25EE4}"/>
                            </a:ext>
                          </a:extLst>
                        </wps:cNvPr>
                        <wps:cNvSpPr>
                          <a:spLocks noChangeArrowheads="1"/>
                        </wps:cNvSpPr>
                        <wps:spPr bwMode="auto">
                          <a:xfrm>
                            <a:off x="256929" y="2027551"/>
                            <a:ext cx="45402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740E1"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1910BB8D"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Fill IF</w:t>
                              </w:r>
                            </w:p>
                          </w:txbxContent>
                        </wps:txbx>
                        <wps:bodyPr vert="horz" wrap="square" lIns="0" tIns="0" rIns="0" bIns="0" numCol="1" anchor="t" anchorCtr="0" compatLnSpc="1">
                          <a:prstTxWarp prst="textNoShape">
                            <a:avLst/>
                          </a:prstTxWarp>
                          <a:noAutofit/>
                        </wps:bodyPr>
                      </wps:wsp>
                      <wps:wsp>
                        <wps:cNvPr id="5" name="Rectangle 5">
                          <a:extLst>
                            <a:ext uri="{FF2B5EF4-FFF2-40B4-BE49-F238E27FC236}">
                              <a16:creationId xmlns:a16="http://schemas.microsoft.com/office/drawing/2014/main" id="{AF8B2299-5BEB-494F-88A3-CFCE7554D33E}"/>
                            </a:ext>
                          </a:extLst>
                        </wps:cNvPr>
                        <wps:cNvSpPr>
                          <a:spLocks noChangeArrowheads="1"/>
                        </wps:cNvSpPr>
                        <wps:spPr bwMode="auto">
                          <a:xfrm>
                            <a:off x="-25053" y="2583671"/>
                            <a:ext cx="99885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7D276"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Scratchpad</w:t>
                              </w:r>
                            </w:p>
                            <w:p w14:paraId="0B51C23A"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Ctrl IF</w:t>
                              </w:r>
                            </w:p>
                          </w:txbxContent>
                        </wps:txbx>
                        <wps:bodyPr vert="horz" wrap="square" lIns="0" tIns="0" rIns="0" bIns="0" numCol="1" anchor="t" anchorCtr="0" compatLnSpc="1">
                          <a:prstTxWarp prst="textNoShape">
                            <a:avLst/>
                          </a:prstTxWarp>
                          <a:noAutofit/>
                        </wps:bodyPr>
                      </wps:wsp>
                      <wps:wsp>
                        <wps:cNvPr id="6" name="Rectangle 6">
                          <a:extLst>
                            <a:ext uri="{FF2B5EF4-FFF2-40B4-BE49-F238E27FC236}">
                              <a16:creationId xmlns:a16="http://schemas.microsoft.com/office/drawing/2014/main" id="{129AAEA4-1016-4A49-AA77-938B58F63B78}"/>
                            </a:ext>
                          </a:extLst>
                        </wps:cNvPr>
                        <wps:cNvSpPr>
                          <a:spLocks noChangeArrowheads="1"/>
                        </wps:cNvSpPr>
                        <wps:spPr bwMode="auto">
                          <a:xfrm>
                            <a:off x="-34119" y="3389676"/>
                            <a:ext cx="10693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4D7E0"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 xml:space="preserve">Scratchpad </w:t>
                              </w:r>
                            </w:p>
                            <w:p w14:paraId="1B2A9E0B"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Write IF</w:t>
                              </w:r>
                            </w:p>
                          </w:txbxContent>
                        </wps:txbx>
                        <wps:bodyPr vert="horz" wrap="square" lIns="0" tIns="0" rIns="0" bIns="0" numCol="1" anchor="t" anchorCtr="0" compatLnSpc="1">
                          <a:prstTxWarp prst="textNoShape">
                            <a:avLst/>
                          </a:prstTxWarp>
                          <a:noAutofit/>
                        </wps:bodyPr>
                      </wps:wsp>
                      <wps:wsp>
                        <wps:cNvPr id="7" name="Rectangle 7">
                          <a:extLst>
                            <a:ext uri="{FF2B5EF4-FFF2-40B4-BE49-F238E27FC236}">
                              <a16:creationId xmlns:a16="http://schemas.microsoft.com/office/drawing/2014/main" id="{0B0C11B8-5193-464B-8704-7CEC30907C41}"/>
                            </a:ext>
                          </a:extLst>
                        </wps:cNvPr>
                        <wps:cNvSpPr/>
                        <wps:spPr>
                          <a:xfrm>
                            <a:off x="2576873" y="911317"/>
                            <a:ext cx="519579" cy="381000"/>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a:extLst>
                            <a:ext uri="{FF2B5EF4-FFF2-40B4-BE49-F238E27FC236}">
                              <a16:creationId xmlns:a16="http://schemas.microsoft.com/office/drawing/2014/main" id="{C0F8AC7E-F692-4A54-B319-76286DB2EAA2}"/>
                            </a:ext>
                          </a:extLst>
                        </wps:cNvPr>
                        <wps:cNvSpPr/>
                        <wps:spPr>
                          <a:xfrm>
                            <a:off x="3482141" y="909912"/>
                            <a:ext cx="298668" cy="1614454"/>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Straight Arrow Connector 9">
                          <a:extLst>
                            <a:ext uri="{FF2B5EF4-FFF2-40B4-BE49-F238E27FC236}">
                              <a16:creationId xmlns:a16="http://schemas.microsoft.com/office/drawing/2014/main" id="{339D55AA-9BD7-44A4-AABB-01C01E14B91F}"/>
                            </a:ext>
                          </a:extLst>
                        </wps:cNvPr>
                        <wps:cNvCnPr>
                          <a:cxnSpLocks/>
                          <a:endCxn id="7" idx="1"/>
                        </wps:cNvCnPr>
                        <wps:spPr>
                          <a:xfrm>
                            <a:off x="2134033" y="1093757"/>
                            <a:ext cx="442840" cy="806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a:extLst>
                            <a:ext uri="{FF2B5EF4-FFF2-40B4-BE49-F238E27FC236}">
                              <a16:creationId xmlns:a16="http://schemas.microsoft.com/office/drawing/2014/main" id="{7532FC4C-3C56-4E51-AB02-768E495B1FD1}"/>
                            </a:ext>
                          </a:extLst>
                        </wps:cNvPr>
                        <wps:cNvCnPr/>
                        <wps:spPr>
                          <a:xfrm>
                            <a:off x="3096452" y="1093757"/>
                            <a:ext cx="207691"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a:extLst>
                            <a:ext uri="{FF2B5EF4-FFF2-40B4-BE49-F238E27FC236}">
                              <a16:creationId xmlns:a16="http://schemas.microsoft.com/office/drawing/2014/main" id="{86C26511-76CD-44AC-926D-B1C0C6291BBB}"/>
                            </a:ext>
                          </a:extLst>
                        </wps:cNvPr>
                        <wps:cNvCnPr>
                          <a:cxnSpLocks/>
                        </wps:cNvCnPr>
                        <wps:spPr>
                          <a:xfrm>
                            <a:off x="5140804" y="1124538"/>
                            <a:ext cx="193629"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a:extLst>
                            <a:ext uri="{FF2B5EF4-FFF2-40B4-BE49-F238E27FC236}">
                              <a16:creationId xmlns:a16="http://schemas.microsoft.com/office/drawing/2014/main" id="{C4AB75F6-3716-485B-8252-B3F5B114F006}"/>
                            </a:ext>
                          </a:extLst>
                        </wps:cNvPr>
                        <wps:cNvSpPr>
                          <a:spLocks noChangeArrowheads="1"/>
                        </wps:cNvSpPr>
                        <wps:spPr bwMode="auto">
                          <a:xfrm>
                            <a:off x="2652750" y="964615"/>
                            <a:ext cx="40132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DD48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Control </w:t>
                              </w:r>
                            </w:p>
                            <w:p w14:paraId="40CF124A"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wps:txbx>
                        <wps:bodyPr vert="horz" wrap="square" lIns="0" tIns="0" rIns="0" bIns="0" numCol="1" anchor="t" anchorCtr="0" compatLnSpc="1">
                          <a:prstTxWarp prst="textNoShape">
                            <a:avLst/>
                          </a:prstTxWarp>
                          <a:noAutofit/>
                        </wps:bodyPr>
                      </wps:wsp>
                      <wps:wsp>
                        <wps:cNvPr id="13" name="Straight Arrow Connector 13">
                          <a:extLst>
                            <a:ext uri="{FF2B5EF4-FFF2-40B4-BE49-F238E27FC236}">
                              <a16:creationId xmlns:a16="http://schemas.microsoft.com/office/drawing/2014/main" id="{436AB1D8-D630-40A5-B64D-D08CED0A8CB7}"/>
                            </a:ext>
                          </a:extLst>
                        </wps:cNvPr>
                        <wps:cNvCnPr>
                          <a:cxnSpLocks/>
                        </wps:cNvCnPr>
                        <wps:spPr>
                          <a:xfrm>
                            <a:off x="3304143" y="1402465"/>
                            <a:ext cx="177997"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a:extLst>
                            <a:ext uri="{FF2B5EF4-FFF2-40B4-BE49-F238E27FC236}">
                              <a16:creationId xmlns:a16="http://schemas.microsoft.com/office/drawing/2014/main" id="{81361EF3-E990-44D3-B09F-A2D76E679E92}"/>
                            </a:ext>
                          </a:extLst>
                        </wps:cNvPr>
                        <wps:cNvSpPr/>
                        <wps:spPr>
                          <a:xfrm>
                            <a:off x="2571771" y="1513640"/>
                            <a:ext cx="524682" cy="381000"/>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Straight Arrow Connector 15">
                          <a:extLst>
                            <a:ext uri="{FF2B5EF4-FFF2-40B4-BE49-F238E27FC236}">
                              <a16:creationId xmlns:a16="http://schemas.microsoft.com/office/drawing/2014/main" id="{5031D9A6-DA60-4401-B7F6-5EC0F22368A7}"/>
                            </a:ext>
                          </a:extLst>
                        </wps:cNvPr>
                        <wps:cNvCnPr>
                          <a:cxnSpLocks/>
                          <a:endCxn id="14" idx="1"/>
                        </wps:cNvCnPr>
                        <wps:spPr>
                          <a:xfrm flipV="1">
                            <a:off x="2134033" y="1704140"/>
                            <a:ext cx="437738" cy="112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16" name="Rectangle 16">
                          <a:extLst>
                            <a:ext uri="{FF2B5EF4-FFF2-40B4-BE49-F238E27FC236}">
                              <a16:creationId xmlns:a16="http://schemas.microsoft.com/office/drawing/2014/main" id="{F925C41B-B46A-4F81-8829-4DB6BC823547}"/>
                            </a:ext>
                          </a:extLst>
                        </wps:cNvPr>
                        <wps:cNvSpPr>
                          <a:spLocks noChangeArrowheads="1"/>
                        </wps:cNvSpPr>
                        <wps:spPr bwMode="auto">
                          <a:xfrm>
                            <a:off x="2667921" y="1557656"/>
                            <a:ext cx="329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D732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Write </w:t>
                              </w:r>
                            </w:p>
                            <w:p w14:paraId="303789F1"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wps:txbx>
                        <wps:bodyPr vert="horz" wrap="square" lIns="0" tIns="0" rIns="0" bIns="0" numCol="1" anchor="t" anchorCtr="0" compatLnSpc="1">
                          <a:prstTxWarp prst="textNoShape">
                            <a:avLst/>
                          </a:prstTxWarp>
                          <a:noAutofit/>
                        </wps:bodyPr>
                      </wps:wsp>
                      <wps:wsp>
                        <wps:cNvPr id="17" name="Rectangle 17">
                          <a:extLst>
                            <a:ext uri="{FF2B5EF4-FFF2-40B4-BE49-F238E27FC236}">
                              <a16:creationId xmlns:a16="http://schemas.microsoft.com/office/drawing/2014/main" id="{9C9174CF-27E3-4A63-9FD8-194291DEF351}"/>
                            </a:ext>
                          </a:extLst>
                        </wps:cNvPr>
                        <wps:cNvSpPr/>
                        <wps:spPr>
                          <a:xfrm>
                            <a:off x="2558279" y="2143366"/>
                            <a:ext cx="538174" cy="381000"/>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Straight Arrow Connector 18">
                          <a:extLst>
                            <a:ext uri="{FF2B5EF4-FFF2-40B4-BE49-F238E27FC236}">
                              <a16:creationId xmlns:a16="http://schemas.microsoft.com/office/drawing/2014/main" id="{98972C80-04A1-4120-B432-C327DB122477}"/>
                            </a:ext>
                          </a:extLst>
                        </wps:cNvPr>
                        <wps:cNvCnPr>
                          <a:cxnSpLocks/>
                          <a:endCxn id="17" idx="1"/>
                        </wps:cNvCnPr>
                        <wps:spPr>
                          <a:xfrm>
                            <a:off x="2134033" y="2326190"/>
                            <a:ext cx="424246" cy="7676"/>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19" name="Rectangle 19">
                          <a:extLst>
                            <a:ext uri="{FF2B5EF4-FFF2-40B4-BE49-F238E27FC236}">
                              <a16:creationId xmlns:a16="http://schemas.microsoft.com/office/drawing/2014/main" id="{43C9F51F-84BE-4160-94E2-4F5CDF3332BC}"/>
                            </a:ext>
                          </a:extLst>
                        </wps:cNvPr>
                        <wps:cNvSpPr>
                          <a:spLocks noChangeArrowheads="1"/>
                        </wps:cNvSpPr>
                        <wps:spPr bwMode="auto">
                          <a:xfrm>
                            <a:off x="2677391" y="2172440"/>
                            <a:ext cx="329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3B62B"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Fill </w:t>
                              </w:r>
                            </w:p>
                            <w:p w14:paraId="526084BC"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wps:txbx>
                        <wps:bodyPr vert="horz" wrap="square" lIns="0" tIns="0" rIns="0" bIns="0" numCol="1" anchor="t" anchorCtr="0" compatLnSpc="1">
                          <a:prstTxWarp prst="textNoShape">
                            <a:avLst/>
                          </a:prstTxWarp>
                          <a:noAutofit/>
                        </wps:bodyPr>
                      </wps:wsp>
                      <wps:wsp>
                        <wps:cNvPr id="20" name="Straight Arrow Connector 20">
                          <a:extLst>
                            <a:ext uri="{FF2B5EF4-FFF2-40B4-BE49-F238E27FC236}">
                              <a16:creationId xmlns:a16="http://schemas.microsoft.com/office/drawing/2014/main" id="{E04A136D-CF06-4424-B2FA-B6BB2698771F}"/>
                            </a:ext>
                          </a:extLst>
                        </wps:cNvPr>
                        <wps:cNvCnPr/>
                        <wps:spPr>
                          <a:xfrm>
                            <a:off x="3101854" y="1696304"/>
                            <a:ext cx="207691"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a:extLst>
                            <a:ext uri="{FF2B5EF4-FFF2-40B4-BE49-F238E27FC236}">
                              <a16:creationId xmlns:a16="http://schemas.microsoft.com/office/drawing/2014/main" id="{3F492CB7-6440-4C3F-9E54-B3F1834393A4}"/>
                            </a:ext>
                          </a:extLst>
                        </wps:cNvPr>
                        <wps:cNvCnPr>
                          <a:cxnSpLocks/>
                        </wps:cNvCnPr>
                        <wps:spPr>
                          <a:xfrm>
                            <a:off x="3304143" y="1087513"/>
                            <a:ext cx="0" cy="629904"/>
                          </a:xfrm>
                          <a:prstGeom prst="straightConnector1">
                            <a:avLst/>
                          </a:prstGeom>
                          <a:ln w="12700">
                            <a:solidFill>
                              <a:schemeClr val="accent2"/>
                            </a:solidFill>
                            <a:miter lim="800000"/>
                            <a:tailEnd type="non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a:extLst>
                            <a:ext uri="{FF2B5EF4-FFF2-40B4-BE49-F238E27FC236}">
                              <a16:creationId xmlns:a16="http://schemas.microsoft.com/office/drawing/2014/main" id="{5A5CB0B5-07EC-42AB-83FD-9A00E46A0DC6}"/>
                            </a:ext>
                          </a:extLst>
                        </wps:cNvPr>
                        <wps:cNvCnPr>
                          <a:cxnSpLocks/>
                        </wps:cNvCnPr>
                        <wps:spPr>
                          <a:xfrm>
                            <a:off x="3096452" y="2324637"/>
                            <a:ext cx="366317" cy="10349"/>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a:extLst>
                            <a:ext uri="{FF2B5EF4-FFF2-40B4-BE49-F238E27FC236}">
                              <a16:creationId xmlns:a16="http://schemas.microsoft.com/office/drawing/2014/main" id="{553CDC73-0145-4B13-AC76-C83AA3B5DBE4}"/>
                            </a:ext>
                          </a:extLst>
                        </wps:cNvPr>
                        <wps:cNvSpPr/>
                        <wps:spPr>
                          <a:xfrm>
                            <a:off x="2558278" y="2820397"/>
                            <a:ext cx="539469" cy="381000"/>
                          </a:xfrm>
                          <a:prstGeom prst="rect">
                            <a:avLst/>
                          </a:prstGeom>
                          <a:solidFill>
                            <a:srgbClr val="FFFF00"/>
                          </a:solid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Straight Arrow Connector 24">
                          <a:extLst>
                            <a:ext uri="{FF2B5EF4-FFF2-40B4-BE49-F238E27FC236}">
                              <a16:creationId xmlns:a16="http://schemas.microsoft.com/office/drawing/2014/main" id="{C5CC2E23-AA7B-4D12-985F-D59594B1110A}"/>
                            </a:ext>
                          </a:extLst>
                        </wps:cNvPr>
                        <wps:cNvCnPr>
                          <a:cxnSpLocks/>
                          <a:endCxn id="23" idx="1"/>
                        </wps:cNvCnPr>
                        <wps:spPr>
                          <a:xfrm>
                            <a:off x="2134033" y="3010897"/>
                            <a:ext cx="424245"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a:extLst>
                            <a:ext uri="{FF2B5EF4-FFF2-40B4-BE49-F238E27FC236}">
                              <a16:creationId xmlns:a16="http://schemas.microsoft.com/office/drawing/2014/main" id="{C1AB303D-D1F1-4E94-8FE4-3CCCA7D74935}"/>
                            </a:ext>
                          </a:extLst>
                        </wps:cNvPr>
                        <wps:cNvCnPr/>
                        <wps:spPr>
                          <a:xfrm>
                            <a:off x="3097747" y="3002837"/>
                            <a:ext cx="207691"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26">
                          <a:extLst>
                            <a:ext uri="{FF2B5EF4-FFF2-40B4-BE49-F238E27FC236}">
                              <a16:creationId xmlns:a16="http://schemas.microsoft.com/office/drawing/2014/main" id="{5888DE2A-2354-49E0-8531-DE279319DCF2}"/>
                            </a:ext>
                          </a:extLst>
                        </wps:cNvPr>
                        <wps:cNvSpPr>
                          <a:spLocks noChangeArrowheads="1"/>
                        </wps:cNvSpPr>
                        <wps:spPr bwMode="auto">
                          <a:xfrm>
                            <a:off x="2660774" y="2867621"/>
                            <a:ext cx="3930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0F67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Control</w:t>
                              </w:r>
                            </w:p>
                            <w:p w14:paraId="7A8C08B8"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wps:txbx>
                        <wps:bodyPr vert="horz" wrap="square" lIns="0" tIns="0" rIns="0" bIns="0" numCol="1" anchor="t" anchorCtr="0" compatLnSpc="1">
                          <a:prstTxWarp prst="textNoShape">
                            <a:avLst/>
                          </a:prstTxWarp>
                          <a:noAutofit/>
                        </wps:bodyPr>
                      </wps:wsp>
                      <wps:wsp>
                        <wps:cNvPr id="27" name="Straight Arrow Connector 27">
                          <a:extLst>
                            <a:ext uri="{FF2B5EF4-FFF2-40B4-BE49-F238E27FC236}">
                              <a16:creationId xmlns:a16="http://schemas.microsoft.com/office/drawing/2014/main" id="{0185D3CE-A03E-4F1A-A127-171B1CD0E076}"/>
                            </a:ext>
                          </a:extLst>
                        </wps:cNvPr>
                        <wps:cNvCnPr>
                          <a:cxnSpLocks/>
                        </wps:cNvCnPr>
                        <wps:spPr>
                          <a:xfrm>
                            <a:off x="3310840" y="3306261"/>
                            <a:ext cx="668873"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a:extLst>
                            <a:ext uri="{FF2B5EF4-FFF2-40B4-BE49-F238E27FC236}">
                              <a16:creationId xmlns:a16="http://schemas.microsoft.com/office/drawing/2014/main" id="{C5B8AEBD-F842-46A8-AED2-022C6BBAF260}"/>
                            </a:ext>
                          </a:extLst>
                        </wps:cNvPr>
                        <wps:cNvSpPr/>
                        <wps:spPr>
                          <a:xfrm>
                            <a:off x="2558278" y="3422720"/>
                            <a:ext cx="539470" cy="381000"/>
                          </a:xfrm>
                          <a:prstGeom prst="rect">
                            <a:avLst/>
                          </a:prstGeom>
                          <a:solidFill>
                            <a:srgbClr val="FFFF00"/>
                          </a:solid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Straight Arrow Connector 29">
                          <a:extLst>
                            <a:ext uri="{FF2B5EF4-FFF2-40B4-BE49-F238E27FC236}">
                              <a16:creationId xmlns:a16="http://schemas.microsoft.com/office/drawing/2014/main" id="{CD4D7DB9-693C-4514-A5A2-8701564F9C93}"/>
                            </a:ext>
                          </a:extLst>
                        </wps:cNvPr>
                        <wps:cNvCnPr>
                          <a:cxnSpLocks/>
                        </wps:cNvCnPr>
                        <wps:spPr>
                          <a:xfrm flipV="1">
                            <a:off x="2123335" y="3715786"/>
                            <a:ext cx="424245" cy="7993"/>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a:extLst>
                            <a:ext uri="{FF2B5EF4-FFF2-40B4-BE49-F238E27FC236}">
                              <a16:creationId xmlns:a16="http://schemas.microsoft.com/office/drawing/2014/main" id="{A7CEA2D3-2497-4A4F-AF8F-413B0CF45FC8}"/>
                            </a:ext>
                          </a:extLst>
                        </wps:cNvPr>
                        <wps:cNvSpPr>
                          <a:spLocks noChangeArrowheads="1"/>
                        </wps:cNvSpPr>
                        <wps:spPr bwMode="auto">
                          <a:xfrm>
                            <a:off x="2670500" y="3475024"/>
                            <a:ext cx="39814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784B6"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Write</w:t>
                              </w:r>
                            </w:p>
                            <w:p w14:paraId="11EB1C5A"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wps:txbx>
                        <wps:bodyPr vert="horz" wrap="square" lIns="0" tIns="0" rIns="0" bIns="0" numCol="1" anchor="t" anchorCtr="0" compatLnSpc="1">
                          <a:prstTxWarp prst="textNoShape">
                            <a:avLst/>
                          </a:prstTxWarp>
                          <a:noAutofit/>
                        </wps:bodyPr>
                      </wps:wsp>
                      <wps:wsp>
                        <wps:cNvPr id="31" name="Straight Arrow Connector 31">
                          <a:extLst>
                            <a:ext uri="{FF2B5EF4-FFF2-40B4-BE49-F238E27FC236}">
                              <a16:creationId xmlns:a16="http://schemas.microsoft.com/office/drawing/2014/main" id="{CA1E084D-D520-4D4E-9EB2-72CA7103B51E}"/>
                            </a:ext>
                          </a:extLst>
                        </wps:cNvPr>
                        <wps:cNvCnPr/>
                        <wps:spPr>
                          <a:xfrm>
                            <a:off x="3103149" y="3605384"/>
                            <a:ext cx="207691"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a:extLst>
                            <a:ext uri="{FF2B5EF4-FFF2-40B4-BE49-F238E27FC236}">
                              <a16:creationId xmlns:a16="http://schemas.microsoft.com/office/drawing/2014/main" id="{B33DF647-7F2F-4A52-9230-6416265BBD69}"/>
                            </a:ext>
                          </a:extLst>
                        </wps:cNvPr>
                        <wps:cNvCnPr>
                          <a:cxnSpLocks/>
                        </wps:cNvCnPr>
                        <wps:spPr>
                          <a:xfrm>
                            <a:off x="3310840" y="2991309"/>
                            <a:ext cx="0" cy="629904"/>
                          </a:xfrm>
                          <a:prstGeom prst="straightConnector1">
                            <a:avLst/>
                          </a:prstGeom>
                          <a:ln w="12700">
                            <a:solidFill>
                              <a:schemeClr val="accent2"/>
                            </a:solidFill>
                            <a:miter lim="800000"/>
                            <a:tailEnd type="none"/>
                          </a:ln>
                        </wps:spPr>
                        <wps:style>
                          <a:lnRef idx="1">
                            <a:schemeClr val="accent1"/>
                          </a:lnRef>
                          <a:fillRef idx="0">
                            <a:schemeClr val="accent1"/>
                          </a:fillRef>
                          <a:effectRef idx="0">
                            <a:schemeClr val="accent1"/>
                          </a:effectRef>
                          <a:fontRef idx="minor">
                            <a:schemeClr val="tx1"/>
                          </a:fontRef>
                        </wps:style>
                        <wps:bodyPr/>
                      </wps:wsp>
                      <wps:wsp>
                        <wps:cNvPr id="33" name="Rectangle 33">
                          <a:extLst>
                            <a:ext uri="{FF2B5EF4-FFF2-40B4-BE49-F238E27FC236}">
                              <a16:creationId xmlns:a16="http://schemas.microsoft.com/office/drawing/2014/main" id="{60625537-A461-4886-A57E-86CD39163283}"/>
                            </a:ext>
                          </a:extLst>
                        </wps:cNvPr>
                        <wps:cNvSpPr>
                          <a:spLocks noChangeArrowheads="1"/>
                        </wps:cNvSpPr>
                        <wps:spPr bwMode="auto">
                          <a:xfrm>
                            <a:off x="3505455" y="1542320"/>
                            <a:ext cx="27495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B6132"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MUX</w:t>
                              </w:r>
                            </w:p>
                            <w:p w14:paraId="60BC6CFD"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ARB</w:t>
                              </w:r>
                            </w:p>
                          </w:txbxContent>
                        </wps:txbx>
                        <wps:bodyPr vert="horz" wrap="square" lIns="0" tIns="0" rIns="0" bIns="0" numCol="1" anchor="t" anchorCtr="0" compatLnSpc="1">
                          <a:prstTxWarp prst="textNoShape">
                            <a:avLst/>
                          </a:prstTxWarp>
                          <a:noAutofit/>
                        </wps:bodyPr>
                      </wps:wsp>
                      <wps:wsp>
                        <wps:cNvPr id="34" name="Rectangle 34">
                          <a:extLst>
                            <a:ext uri="{FF2B5EF4-FFF2-40B4-BE49-F238E27FC236}">
                              <a16:creationId xmlns:a16="http://schemas.microsoft.com/office/drawing/2014/main" id="{DED28B74-F0AB-45C6-BD3D-1D4760221A50}"/>
                            </a:ext>
                          </a:extLst>
                        </wps:cNvPr>
                        <wps:cNvSpPr/>
                        <wps:spPr>
                          <a:xfrm>
                            <a:off x="4539658" y="903547"/>
                            <a:ext cx="572930" cy="1011378"/>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Rectangle 35">
                          <a:extLst>
                            <a:ext uri="{FF2B5EF4-FFF2-40B4-BE49-F238E27FC236}">
                              <a16:creationId xmlns:a16="http://schemas.microsoft.com/office/drawing/2014/main" id="{E6BF76CF-EC9B-4FD9-ADAF-6393D9540D8A}"/>
                            </a:ext>
                          </a:extLst>
                        </wps:cNvPr>
                        <wps:cNvSpPr>
                          <a:spLocks noChangeArrowheads="1"/>
                        </wps:cNvSpPr>
                        <wps:spPr bwMode="auto">
                          <a:xfrm>
                            <a:off x="4587386" y="1093499"/>
                            <a:ext cx="530860" cy="53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E1E19"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Datapipe</w:t>
                              </w:r>
                            </w:p>
                            <w:p w14:paraId="2DC5660C"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Bank</w:t>
                              </w:r>
                            </w:p>
                            <w:p w14:paraId="08E8A059"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Pipeline</w:t>
                              </w:r>
                            </w:p>
                            <w:p w14:paraId="5F5C1C78"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Controller</w:t>
                              </w:r>
                            </w:p>
                          </w:txbxContent>
                        </wps:txbx>
                        <wps:bodyPr vert="horz" wrap="square" lIns="0" tIns="0" rIns="0" bIns="0" numCol="1" anchor="t" anchorCtr="0" compatLnSpc="1">
                          <a:prstTxWarp prst="textNoShape">
                            <a:avLst/>
                          </a:prstTxWarp>
                          <a:noAutofit/>
                        </wps:bodyPr>
                      </wps:wsp>
                      <wps:wsp>
                        <wps:cNvPr id="36" name="Rectangle 36">
                          <a:extLst>
                            <a:ext uri="{FF2B5EF4-FFF2-40B4-BE49-F238E27FC236}">
                              <a16:creationId xmlns:a16="http://schemas.microsoft.com/office/drawing/2014/main" id="{0508E5A8-FB48-4202-A1CE-DC379A0B8FD4}"/>
                            </a:ext>
                          </a:extLst>
                        </wps:cNvPr>
                        <wps:cNvSpPr/>
                        <wps:spPr>
                          <a:xfrm>
                            <a:off x="5341014" y="982857"/>
                            <a:ext cx="404981" cy="298300"/>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37">
                          <a:extLst>
                            <a:ext uri="{FF2B5EF4-FFF2-40B4-BE49-F238E27FC236}">
                              <a16:creationId xmlns:a16="http://schemas.microsoft.com/office/drawing/2014/main" id="{FA7ECBC0-2863-42FE-8361-BA3EF8B72AB4}"/>
                            </a:ext>
                          </a:extLst>
                        </wps:cNvPr>
                        <wps:cNvSpPr>
                          <a:spLocks noChangeArrowheads="1"/>
                        </wps:cNvSpPr>
                        <wps:spPr bwMode="auto">
                          <a:xfrm>
                            <a:off x="5403806" y="990851"/>
                            <a:ext cx="29527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D12E4"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Evict </w:t>
                              </w:r>
                            </w:p>
                            <w:p w14:paraId="4F8A92DD"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wps:txbx>
                        <wps:bodyPr vert="horz" wrap="square" lIns="0" tIns="0" rIns="0" bIns="0" numCol="1" anchor="t" anchorCtr="0" compatLnSpc="1">
                          <a:prstTxWarp prst="textNoShape">
                            <a:avLst/>
                          </a:prstTxWarp>
                          <a:noAutofit/>
                        </wps:bodyPr>
                      </wps:wsp>
                      <wps:wsp>
                        <wps:cNvPr id="38" name="Straight Arrow Connector 38">
                          <a:extLst>
                            <a:ext uri="{FF2B5EF4-FFF2-40B4-BE49-F238E27FC236}">
                              <a16:creationId xmlns:a16="http://schemas.microsoft.com/office/drawing/2014/main" id="{B166422D-2A80-4543-B47C-E5BF51D3E66A}"/>
                            </a:ext>
                          </a:extLst>
                        </wps:cNvPr>
                        <wps:cNvCnPr>
                          <a:cxnSpLocks/>
                        </wps:cNvCnPr>
                        <wps:spPr>
                          <a:xfrm>
                            <a:off x="4326019" y="1547853"/>
                            <a:ext cx="213683" cy="7723"/>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a:extLst>
                            <a:ext uri="{FF2B5EF4-FFF2-40B4-BE49-F238E27FC236}">
                              <a16:creationId xmlns:a16="http://schemas.microsoft.com/office/drawing/2014/main" id="{F1C16F99-C7F7-49EE-9DEE-35F0B9FB3D18}"/>
                            </a:ext>
                          </a:extLst>
                        </wps:cNvPr>
                        <wps:cNvCnPr>
                          <a:cxnSpLocks/>
                        </wps:cNvCnPr>
                        <wps:spPr>
                          <a:xfrm>
                            <a:off x="5135403" y="1639887"/>
                            <a:ext cx="199030"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40" name="Rectangle 40">
                          <a:extLst>
                            <a:ext uri="{FF2B5EF4-FFF2-40B4-BE49-F238E27FC236}">
                              <a16:creationId xmlns:a16="http://schemas.microsoft.com/office/drawing/2014/main" id="{3506694B-6F85-4C2C-B5B2-4E9229066FA3}"/>
                            </a:ext>
                          </a:extLst>
                        </wps:cNvPr>
                        <wps:cNvSpPr/>
                        <wps:spPr>
                          <a:xfrm>
                            <a:off x="5335614" y="1498206"/>
                            <a:ext cx="410827" cy="298300"/>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Rectangle 41">
                          <a:extLst>
                            <a:ext uri="{FF2B5EF4-FFF2-40B4-BE49-F238E27FC236}">
                              <a16:creationId xmlns:a16="http://schemas.microsoft.com/office/drawing/2014/main" id="{BC418576-FB79-4CC4-91E0-6E7F927B558C}"/>
                            </a:ext>
                          </a:extLst>
                        </wps:cNvPr>
                        <wps:cNvSpPr>
                          <a:spLocks noChangeArrowheads="1"/>
                        </wps:cNvSpPr>
                        <wps:spPr bwMode="auto">
                          <a:xfrm>
                            <a:off x="5372236" y="1517943"/>
                            <a:ext cx="38608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100A1"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RdRsp</w:t>
                              </w:r>
                            </w:p>
                            <w:p w14:paraId="7CF1D9E1"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wps:txbx>
                        <wps:bodyPr vert="horz" wrap="square" lIns="0" tIns="0" rIns="0" bIns="0" numCol="1" anchor="t" anchorCtr="0" compatLnSpc="1">
                          <a:prstTxWarp prst="textNoShape">
                            <a:avLst/>
                          </a:prstTxWarp>
                          <a:noAutofit/>
                        </wps:bodyPr>
                      </wps:wsp>
                      <wps:wsp>
                        <wps:cNvPr id="42" name="Straight Arrow Connector 42">
                          <a:extLst>
                            <a:ext uri="{FF2B5EF4-FFF2-40B4-BE49-F238E27FC236}">
                              <a16:creationId xmlns:a16="http://schemas.microsoft.com/office/drawing/2014/main" id="{9B0555EE-FA24-416C-816A-DAE20CB8D8C7}"/>
                            </a:ext>
                          </a:extLst>
                        </wps:cNvPr>
                        <wps:cNvCnPr>
                          <a:cxnSpLocks/>
                        </wps:cNvCnPr>
                        <wps:spPr>
                          <a:xfrm>
                            <a:off x="5752287" y="1124538"/>
                            <a:ext cx="686686"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a:extLst>
                            <a:ext uri="{FF2B5EF4-FFF2-40B4-BE49-F238E27FC236}">
                              <a16:creationId xmlns:a16="http://schemas.microsoft.com/office/drawing/2014/main" id="{7D30DB2A-2C75-47A5-AA6D-693D7955B64B}"/>
                            </a:ext>
                          </a:extLst>
                        </wps:cNvPr>
                        <wps:cNvCnPr>
                          <a:cxnSpLocks/>
                        </wps:cNvCnPr>
                        <wps:spPr>
                          <a:xfrm>
                            <a:off x="5765654" y="1679752"/>
                            <a:ext cx="673319" cy="8049"/>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44">
                          <a:extLst>
                            <a:ext uri="{FF2B5EF4-FFF2-40B4-BE49-F238E27FC236}">
                              <a16:creationId xmlns:a16="http://schemas.microsoft.com/office/drawing/2014/main" id="{84E92419-93E4-4379-B485-6A907458B699}"/>
                            </a:ext>
                          </a:extLst>
                        </wps:cNvPr>
                        <wps:cNvSpPr/>
                        <wps:spPr>
                          <a:xfrm>
                            <a:off x="2376268" y="758396"/>
                            <a:ext cx="3459988" cy="31628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Straight Connector 45">
                          <a:extLst>
                            <a:ext uri="{FF2B5EF4-FFF2-40B4-BE49-F238E27FC236}">
                              <a16:creationId xmlns:a16="http://schemas.microsoft.com/office/drawing/2014/main" id="{8A3BA5C6-7026-427A-A790-88D11C9CC42B}"/>
                            </a:ext>
                          </a:extLst>
                        </wps:cNvPr>
                        <wps:cNvCnPr>
                          <a:cxnSpLocks/>
                        </wps:cNvCnPr>
                        <wps:spPr>
                          <a:xfrm>
                            <a:off x="2827366" y="642034"/>
                            <a:ext cx="3277415" cy="24482"/>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wps:wsp>
                        <wps:cNvPr id="46" name="Straight Connector 46">
                          <a:extLst>
                            <a:ext uri="{FF2B5EF4-FFF2-40B4-BE49-F238E27FC236}">
                              <a16:creationId xmlns:a16="http://schemas.microsoft.com/office/drawing/2014/main" id="{855B5263-6B26-4EB5-8EDE-FF7FD6169143}"/>
                            </a:ext>
                          </a:extLst>
                        </wps:cNvPr>
                        <wps:cNvCnPr>
                          <a:cxnSpLocks/>
                        </wps:cNvCnPr>
                        <wps:spPr>
                          <a:xfrm flipH="1">
                            <a:off x="6102313" y="656930"/>
                            <a:ext cx="2468" cy="3005727"/>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wps:wsp>
                        <wps:cNvPr id="47" name="Rectangle 47">
                          <a:extLst>
                            <a:ext uri="{FF2B5EF4-FFF2-40B4-BE49-F238E27FC236}">
                              <a16:creationId xmlns:a16="http://schemas.microsoft.com/office/drawing/2014/main" id="{B933943A-731C-45D5-84E0-BD9EDDDC32C3}"/>
                            </a:ext>
                          </a:extLst>
                        </wps:cNvPr>
                        <wps:cNvSpPr>
                          <a:spLocks noChangeArrowheads="1"/>
                        </wps:cNvSpPr>
                        <wps:spPr bwMode="auto">
                          <a:xfrm>
                            <a:off x="5699404" y="3914227"/>
                            <a:ext cx="5276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0922F"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nBanks</w:t>
                              </w:r>
                            </w:p>
                          </w:txbxContent>
                        </wps:txbx>
                        <wps:bodyPr vert="horz" wrap="square" lIns="0" tIns="0" rIns="0" bIns="0" numCol="1" anchor="t" anchorCtr="0" compatLnSpc="1">
                          <a:prstTxWarp prst="textNoShape">
                            <a:avLst/>
                          </a:prstTxWarp>
                          <a:noAutofit/>
                        </wps:bodyPr>
                      </wps:wsp>
                      <wps:wsp>
                        <wps:cNvPr id="48" name="Rectangle 48">
                          <a:extLst>
                            <a:ext uri="{FF2B5EF4-FFF2-40B4-BE49-F238E27FC236}">
                              <a16:creationId xmlns:a16="http://schemas.microsoft.com/office/drawing/2014/main" id="{3933F70E-0362-4C37-8037-9B9240DA6BD4}"/>
                            </a:ext>
                          </a:extLst>
                        </wps:cNvPr>
                        <wps:cNvSpPr>
                          <a:spLocks noChangeArrowheads="1"/>
                        </wps:cNvSpPr>
                        <wps:spPr bwMode="auto">
                          <a:xfrm>
                            <a:off x="4781920" y="3721686"/>
                            <a:ext cx="10318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5023E"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 Datapipe Bank</w:t>
                              </w:r>
                            </w:p>
                          </w:txbxContent>
                        </wps:txbx>
                        <wps:bodyPr vert="horz" wrap="square" lIns="0" tIns="0" rIns="0" bIns="0" numCol="1" anchor="t" anchorCtr="0" compatLnSpc="1">
                          <a:prstTxWarp prst="textNoShape">
                            <a:avLst/>
                          </a:prstTxWarp>
                          <a:noAutofit/>
                        </wps:bodyPr>
                      </wps:wsp>
                      <wps:wsp>
                        <wps:cNvPr id="49" name="Rectangle 49">
                          <a:extLst>
                            <a:ext uri="{FF2B5EF4-FFF2-40B4-BE49-F238E27FC236}">
                              <a16:creationId xmlns:a16="http://schemas.microsoft.com/office/drawing/2014/main" id="{22401959-592F-4F7B-984E-4C64B367C6C1}"/>
                            </a:ext>
                          </a:extLst>
                        </wps:cNvPr>
                        <wps:cNvSpPr/>
                        <wps:spPr>
                          <a:xfrm>
                            <a:off x="6447126" y="329418"/>
                            <a:ext cx="224410" cy="15607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 name="Straight Arrow Connector 50">
                          <a:extLst>
                            <a:ext uri="{FF2B5EF4-FFF2-40B4-BE49-F238E27FC236}">
                              <a16:creationId xmlns:a16="http://schemas.microsoft.com/office/drawing/2014/main" id="{35F2A84D-7BDF-49AC-85AB-FBC25A3DDD1D}"/>
                            </a:ext>
                          </a:extLst>
                        </wps:cNvPr>
                        <wps:cNvCnPr>
                          <a:cxnSpLocks/>
                        </wps:cNvCnPr>
                        <wps:spPr>
                          <a:xfrm>
                            <a:off x="2286433" y="418093"/>
                            <a:ext cx="4148585" cy="6244"/>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a:extLst>
                            <a:ext uri="{FF2B5EF4-FFF2-40B4-BE49-F238E27FC236}">
                              <a16:creationId xmlns:a16="http://schemas.microsoft.com/office/drawing/2014/main" id="{7936EB53-DC24-4A03-BE6F-121DEB39494C}"/>
                            </a:ext>
                          </a:extLst>
                        </wps:cNvPr>
                        <wps:cNvCnPr>
                          <a:cxnSpLocks/>
                        </wps:cNvCnPr>
                        <wps:spPr>
                          <a:xfrm>
                            <a:off x="2286433" y="424337"/>
                            <a:ext cx="0" cy="669420"/>
                          </a:xfrm>
                          <a:prstGeom prst="straightConnector1">
                            <a:avLst/>
                          </a:prstGeom>
                          <a:ln w="12700">
                            <a:solidFill>
                              <a:schemeClr val="accent2"/>
                            </a:solidFill>
                            <a:miter lim="800000"/>
                            <a:tailEnd type="oval"/>
                          </a:ln>
                        </wps:spPr>
                        <wps:style>
                          <a:lnRef idx="1">
                            <a:schemeClr val="accent1"/>
                          </a:lnRef>
                          <a:fillRef idx="0">
                            <a:schemeClr val="accent1"/>
                          </a:fillRef>
                          <a:effectRef idx="0">
                            <a:schemeClr val="accent1"/>
                          </a:effectRef>
                          <a:fontRef idx="minor">
                            <a:schemeClr val="tx1"/>
                          </a:fontRef>
                        </wps:style>
                        <wps:bodyPr/>
                      </wps:wsp>
                      <wps:wsp>
                        <wps:cNvPr id="52" name="Rectangle 52">
                          <a:extLst>
                            <a:ext uri="{FF2B5EF4-FFF2-40B4-BE49-F238E27FC236}">
                              <a16:creationId xmlns:a16="http://schemas.microsoft.com/office/drawing/2014/main" id="{3284BEE2-20EA-4BD7-A251-7AF9E60710C1}"/>
                            </a:ext>
                          </a:extLst>
                        </wps:cNvPr>
                        <wps:cNvSpPr>
                          <a:spLocks noChangeArrowheads="1"/>
                        </wps:cNvSpPr>
                        <wps:spPr bwMode="auto">
                          <a:xfrm>
                            <a:off x="6179922" y="108028"/>
                            <a:ext cx="5092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3F751"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 Dout</w:t>
                              </w:r>
                            </w:p>
                          </w:txbxContent>
                        </wps:txbx>
                        <wps:bodyPr vert="horz" wrap="square" lIns="0" tIns="0" rIns="0" bIns="0" numCol="1" anchor="t" anchorCtr="0" compatLnSpc="1">
                          <a:prstTxWarp prst="textNoShape">
                            <a:avLst/>
                          </a:prstTxWarp>
                          <a:noAutofit/>
                        </wps:bodyPr>
                      </wps:wsp>
                      <wps:wsp>
                        <wps:cNvPr id="53" name="Straight Arrow Connector 53">
                          <a:extLst>
                            <a:ext uri="{FF2B5EF4-FFF2-40B4-BE49-F238E27FC236}">
                              <a16:creationId xmlns:a16="http://schemas.microsoft.com/office/drawing/2014/main" id="{30F89CE7-18D0-4166-AA71-284F36E79B44}"/>
                            </a:ext>
                          </a:extLst>
                        </wps:cNvPr>
                        <wps:cNvCnPr>
                          <a:cxnSpLocks/>
                        </wps:cNvCnPr>
                        <wps:spPr>
                          <a:xfrm>
                            <a:off x="2286433" y="3002837"/>
                            <a:ext cx="0" cy="1301456"/>
                          </a:xfrm>
                          <a:prstGeom prst="straightConnector1">
                            <a:avLst/>
                          </a:prstGeom>
                          <a:ln w="12700">
                            <a:solidFill>
                              <a:schemeClr val="accent2"/>
                            </a:solidFill>
                            <a:miter lim="800000"/>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a:extLst>
                            <a:ext uri="{FF2B5EF4-FFF2-40B4-BE49-F238E27FC236}">
                              <a16:creationId xmlns:a16="http://schemas.microsoft.com/office/drawing/2014/main" id="{ECBA2E8E-6C85-4FEA-8FCE-4F963F0BD265}"/>
                            </a:ext>
                          </a:extLst>
                        </wps:cNvPr>
                        <wps:cNvCnPr>
                          <a:cxnSpLocks/>
                        </wps:cNvCnPr>
                        <wps:spPr>
                          <a:xfrm>
                            <a:off x="2286433" y="4287341"/>
                            <a:ext cx="4280593" cy="2039"/>
                          </a:xfrm>
                          <a:prstGeom prst="straightConnector1">
                            <a:avLst/>
                          </a:prstGeom>
                          <a:ln w="12700">
                            <a:solidFill>
                              <a:schemeClr val="accent2"/>
                            </a:solidFill>
                            <a:miter lim="800000"/>
                            <a:tailEnd type="non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a:extLst>
                            <a:ext uri="{FF2B5EF4-FFF2-40B4-BE49-F238E27FC236}">
                              <a16:creationId xmlns:a16="http://schemas.microsoft.com/office/drawing/2014/main" id="{637A4A2F-46FD-4C96-8219-B79EAE421431}"/>
                            </a:ext>
                          </a:extLst>
                        </wps:cNvPr>
                        <wps:cNvCnPr>
                          <a:cxnSpLocks/>
                        </wps:cNvCnPr>
                        <wps:spPr>
                          <a:xfrm>
                            <a:off x="6669268" y="758396"/>
                            <a:ext cx="392957"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a:extLst>
                            <a:ext uri="{FF2B5EF4-FFF2-40B4-BE49-F238E27FC236}">
                              <a16:creationId xmlns:a16="http://schemas.microsoft.com/office/drawing/2014/main" id="{8E13C911-F92E-47EC-B43F-57BE764098DC}"/>
                            </a:ext>
                          </a:extLst>
                        </wps:cNvPr>
                        <wps:cNvCnPr>
                          <a:cxnSpLocks/>
                        </wps:cNvCnPr>
                        <wps:spPr>
                          <a:xfrm>
                            <a:off x="6678322" y="1487898"/>
                            <a:ext cx="392957"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57" name="Rectangle 57">
                          <a:extLst>
                            <a:ext uri="{FF2B5EF4-FFF2-40B4-BE49-F238E27FC236}">
                              <a16:creationId xmlns:a16="http://schemas.microsoft.com/office/drawing/2014/main" id="{D2BB0285-B1F3-45D9-AC65-D539DC34CDF3}"/>
                            </a:ext>
                          </a:extLst>
                        </wps:cNvPr>
                        <wps:cNvSpPr>
                          <a:spLocks noChangeArrowheads="1"/>
                        </wps:cNvSpPr>
                        <wps:spPr bwMode="auto">
                          <a:xfrm>
                            <a:off x="6800401" y="198165"/>
                            <a:ext cx="401955"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9C65"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44A38A7C"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Evict</w:t>
                              </w:r>
                            </w:p>
                            <w:p w14:paraId="51049A70"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IF</w:t>
                              </w:r>
                            </w:p>
                          </w:txbxContent>
                        </wps:txbx>
                        <wps:bodyPr vert="horz" wrap="square" lIns="0" tIns="0" rIns="0" bIns="0" numCol="1" anchor="t" anchorCtr="0" compatLnSpc="1">
                          <a:prstTxWarp prst="textNoShape">
                            <a:avLst/>
                          </a:prstTxWarp>
                          <a:noAutofit/>
                        </wps:bodyPr>
                      </wps:wsp>
                      <wps:wsp>
                        <wps:cNvPr id="58" name="Rectangle 58">
                          <a:extLst>
                            <a:ext uri="{FF2B5EF4-FFF2-40B4-BE49-F238E27FC236}">
                              <a16:creationId xmlns:a16="http://schemas.microsoft.com/office/drawing/2014/main" id="{95CBDF65-8448-4014-BE2A-D43E8C2FE8A8}"/>
                            </a:ext>
                          </a:extLst>
                        </wps:cNvPr>
                        <wps:cNvSpPr>
                          <a:spLocks noChangeArrowheads="1"/>
                        </wps:cNvSpPr>
                        <wps:spPr bwMode="auto">
                          <a:xfrm>
                            <a:off x="6799244" y="944635"/>
                            <a:ext cx="39878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5A5B0"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45D21319"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RdRsp</w:t>
                              </w:r>
                            </w:p>
                            <w:p w14:paraId="27338ED5"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IF</w:t>
                              </w:r>
                            </w:p>
                          </w:txbxContent>
                        </wps:txbx>
                        <wps:bodyPr vert="horz" wrap="square" lIns="0" tIns="0" rIns="0" bIns="0" numCol="1" anchor="t" anchorCtr="0" compatLnSpc="1">
                          <a:prstTxWarp prst="textNoShape">
                            <a:avLst/>
                          </a:prstTxWarp>
                          <a:noAutofit/>
                        </wps:bodyPr>
                      </wps:wsp>
                      <wpg:grpSp>
                        <wpg:cNvPr id="59" name="Group 59">
                          <a:extLst>
                            <a:ext uri="{FF2B5EF4-FFF2-40B4-BE49-F238E27FC236}">
                              <a16:creationId xmlns:a16="http://schemas.microsoft.com/office/drawing/2014/main" id="{73809588-F078-4826-B855-CF9898A494F3}"/>
                            </a:ext>
                          </a:extLst>
                        </wpg:cNvPr>
                        <wpg:cNvGrpSpPr/>
                        <wpg:grpSpPr>
                          <a:xfrm>
                            <a:off x="1024095" y="955718"/>
                            <a:ext cx="476706" cy="505467"/>
                            <a:chOff x="1024095" y="955718"/>
                            <a:chExt cx="476706" cy="266273"/>
                          </a:xfrm>
                        </wpg:grpSpPr>
                        <wps:wsp>
                          <wps:cNvPr id="101" name="Rectangle 101">
                            <a:extLst>
                              <a:ext uri="{FF2B5EF4-FFF2-40B4-BE49-F238E27FC236}">
                                <a16:creationId xmlns:a16="http://schemas.microsoft.com/office/drawing/2014/main" id="{096C7B10-06A2-4810-AB45-42D46F0D51D3}"/>
                              </a:ext>
                            </a:extLst>
                          </wps:cNvPr>
                          <wps:cNvSpPr/>
                          <wps:spPr>
                            <a:xfrm>
                              <a:off x="1024095" y="955718"/>
                              <a:ext cx="469204" cy="266273"/>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Rectangle 102">
                            <a:extLst>
                              <a:ext uri="{FF2B5EF4-FFF2-40B4-BE49-F238E27FC236}">
                                <a16:creationId xmlns:a16="http://schemas.microsoft.com/office/drawing/2014/main" id="{EAD48B67-9591-4D3C-A931-F850BAB6B9F6}"/>
                              </a:ext>
                            </a:extLst>
                          </wps:cNvPr>
                          <wps:cNvSpPr>
                            <a:spLocks noChangeArrowheads="1"/>
                          </wps:cNvSpPr>
                          <wps:spPr bwMode="auto">
                            <a:xfrm>
                              <a:off x="1102021" y="995760"/>
                              <a:ext cx="398780" cy="211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B58AB"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Write</w:t>
                                </w:r>
                              </w:p>
                              <w:p w14:paraId="68858969"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 xml:space="preserve">control </w:t>
                                </w:r>
                              </w:p>
                              <w:p w14:paraId="65F5738F"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wps:txbx>
                          <wps:bodyPr vert="horz" wrap="square" lIns="0" tIns="0" rIns="0" bIns="0" numCol="1" anchor="t" anchorCtr="0" compatLnSpc="1">
                            <a:prstTxWarp prst="textNoShape">
                              <a:avLst/>
                            </a:prstTxWarp>
                            <a:noAutofit/>
                          </wps:bodyPr>
                        </wps:wsp>
                      </wpg:grpSp>
                      <wpg:grpSp>
                        <wpg:cNvPr id="60" name="Group 60">
                          <a:extLst>
                            <a:ext uri="{FF2B5EF4-FFF2-40B4-BE49-F238E27FC236}">
                              <a16:creationId xmlns:a16="http://schemas.microsoft.com/office/drawing/2014/main" id="{764BB511-07CE-4E44-85BC-45E290D81C61}"/>
                            </a:ext>
                          </a:extLst>
                        </wpg:cNvPr>
                        <wpg:cNvGrpSpPr/>
                        <wpg:grpSpPr>
                          <a:xfrm>
                            <a:off x="1003011" y="1554664"/>
                            <a:ext cx="552763" cy="464264"/>
                            <a:chOff x="1003011" y="1554664"/>
                            <a:chExt cx="552763" cy="464264"/>
                          </a:xfrm>
                        </wpg:grpSpPr>
                        <wps:wsp>
                          <wps:cNvPr id="99" name="Rectangle 99">
                            <a:extLst>
                              <a:ext uri="{FF2B5EF4-FFF2-40B4-BE49-F238E27FC236}">
                                <a16:creationId xmlns:a16="http://schemas.microsoft.com/office/drawing/2014/main" id="{24B26C49-F8F3-4A39-9DBD-3D04C07D110A}"/>
                              </a:ext>
                            </a:extLst>
                          </wps:cNvPr>
                          <wps:cNvSpPr/>
                          <wps:spPr>
                            <a:xfrm>
                              <a:off x="1003011" y="1554664"/>
                              <a:ext cx="490287" cy="464264"/>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Rectangle 100">
                            <a:extLst>
                              <a:ext uri="{FF2B5EF4-FFF2-40B4-BE49-F238E27FC236}">
                                <a16:creationId xmlns:a16="http://schemas.microsoft.com/office/drawing/2014/main" id="{8B32FBC9-F97C-492D-BAA5-50AAFBE0F386}"/>
                              </a:ext>
                            </a:extLst>
                          </wps:cNvPr>
                          <wps:cNvSpPr>
                            <a:spLocks noChangeArrowheads="1"/>
                          </wps:cNvSpPr>
                          <wps:spPr bwMode="auto">
                            <a:xfrm>
                              <a:off x="1076984" y="1603052"/>
                              <a:ext cx="47879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F1CCE"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Write </w:t>
                                </w:r>
                              </w:p>
                              <w:p w14:paraId="1FE0B4DF"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 xml:space="preserve">bypass </w:t>
                                </w:r>
                              </w:p>
                              <w:p w14:paraId="0A87A508"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wps:txbx>
                          <wps:bodyPr vert="horz" wrap="square" lIns="0" tIns="0" rIns="0" bIns="0" numCol="1" anchor="t" anchorCtr="0" compatLnSpc="1">
                            <a:prstTxWarp prst="textNoShape">
                              <a:avLst/>
                            </a:prstTxWarp>
                            <a:noAutofit/>
                          </wps:bodyPr>
                        </wps:wsp>
                      </wpg:grpSp>
                      <wps:wsp>
                        <wps:cNvPr id="61" name="Straight Arrow Connector 61">
                          <a:extLst>
                            <a:ext uri="{FF2B5EF4-FFF2-40B4-BE49-F238E27FC236}">
                              <a16:creationId xmlns:a16="http://schemas.microsoft.com/office/drawing/2014/main" id="{846EA146-661C-42F1-9951-00107BAACC88}"/>
                            </a:ext>
                          </a:extLst>
                        </wps:cNvPr>
                        <wps:cNvCnPr>
                          <a:cxnSpLocks/>
                        </wps:cNvCnPr>
                        <wps:spPr>
                          <a:xfrm flipV="1">
                            <a:off x="6567026" y="3552815"/>
                            <a:ext cx="0" cy="751478"/>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a:extLst>
                            <a:ext uri="{FF2B5EF4-FFF2-40B4-BE49-F238E27FC236}">
                              <a16:creationId xmlns:a16="http://schemas.microsoft.com/office/drawing/2014/main" id="{53A15A6E-DB25-4ABC-AC1F-6025D9153EA7}"/>
                            </a:ext>
                          </a:extLst>
                        </wps:cNvPr>
                        <wps:cNvSpPr/>
                        <wps:spPr>
                          <a:xfrm>
                            <a:off x="1722535" y="566382"/>
                            <a:ext cx="399506" cy="1949481"/>
                          </a:xfrm>
                          <a:prstGeom prst="rect">
                            <a:avLst/>
                          </a:prstGeom>
                          <a:no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ectangle 63">
                          <a:extLst>
                            <a:ext uri="{FF2B5EF4-FFF2-40B4-BE49-F238E27FC236}">
                              <a16:creationId xmlns:a16="http://schemas.microsoft.com/office/drawing/2014/main" id="{323BF9E9-906D-40E1-BAAE-A1273DC053B5}"/>
                            </a:ext>
                          </a:extLst>
                        </wps:cNvPr>
                        <wps:cNvSpPr>
                          <a:spLocks noChangeArrowheads="1"/>
                        </wps:cNvSpPr>
                        <wps:spPr bwMode="auto">
                          <a:xfrm>
                            <a:off x="1736610" y="1483800"/>
                            <a:ext cx="38417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2EB77"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Bank</w:t>
                              </w:r>
                            </w:p>
                            <w:p w14:paraId="069FF99E"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Select</w:t>
                              </w:r>
                            </w:p>
                          </w:txbxContent>
                        </wps:txbx>
                        <wps:bodyPr vert="horz" wrap="square" lIns="0" tIns="0" rIns="0" bIns="0" numCol="1" anchor="t" anchorCtr="0" compatLnSpc="1">
                          <a:prstTxWarp prst="textNoShape">
                            <a:avLst/>
                          </a:prstTxWarp>
                          <a:noAutofit/>
                        </wps:bodyPr>
                      </wps:wsp>
                      <wps:wsp>
                        <wps:cNvPr id="64" name="Straight Arrow Connector 64">
                          <a:extLst>
                            <a:ext uri="{FF2B5EF4-FFF2-40B4-BE49-F238E27FC236}">
                              <a16:creationId xmlns:a16="http://schemas.microsoft.com/office/drawing/2014/main" id="{F1E5827C-DE59-4F30-A6D8-B1169F52AC86}"/>
                            </a:ext>
                          </a:extLst>
                        </wps:cNvPr>
                        <wps:cNvCnPr/>
                        <wps:spPr>
                          <a:xfrm>
                            <a:off x="1514844" y="1093314"/>
                            <a:ext cx="207691"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a:extLst>
                            <a:ext uri="{FF2B5EF4-FFF2-40B4-BE49-F238E27FC236}">
                              <a16:creationId xmlns:a16="http://schemas.microsoft.com/office/drawing/2014/main" id="{A7B11425-1C88-48BB-AA08-509A927C6DF7}"/>
                            </a:ext>
                          </a:extLst>
                        </wps:cNvPr>
                        <wps:cNvCnPr/>
                        <wps:spPr>
                          <a:xfrm>
                            <a:off x="1509741" y="1687801"/>
                            <a:ext cx="207691"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a:extLst>
                            <a:ext uri="{FF2B5EF4-FFF2-40B4-BE49-F238E27FC236}">
                              <a16:creationId xmlns:a16="http://schemas.microsoft.com/office/drawing/2014/main" id="{B3EF48C5-3341-4178-B8BE-FDC5A737E170}"/>
                            </a:ext>
                          </a:extLst>
                        </wps:cNvPr>
                        <wps:cNvCnPr>
                          <a:cxnSpLocks/>
                        </wps:cNvCnPr>
                        <wps:spPr>
                          <a:xfrm>
                            <a:off x="610054" y="746163"/>
                            <a:ext cx="1092598" cy="12233"/>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a:extLst>
                            <a:ext uri="{FF2B5EF4-FFF2-40B4-BE49-F238E27FC236}">
                              <a16:creationId xmlns:a16="http://schemas.microsoft.com/office/drawing/2014/main" id="{D0B81078-8449-4AFD-8BB5-C0239EDDDDE6}"/>
                            </a:ext>
                          </a:extLst>
                        </wps:cNvPr>
                        <wps:cNvCnPr>
                          <a:cxnSpLocks/>
                        </wps:cNvCnPr>
                        <wps:spPr>
                          <a:xfrm>
                            <a:off x="605319" y="1711579"/>
                            <a:ext cx="392957"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a:extLst>
                            <a:ext uri="{FF2B5EF4-FFF2-40B4-BE49-F238E27FC236}">
                              <a16:creationId xmlns:a16="http://schemas.microsoft.com/office/drawing/2014/main" id="{459C346E-D2CE-45C2-AC3C-14F0349F2B42}"/>
                            </a:ext>
                          </a:extLst>
                        </wps:cNvPr>
                        <wps:cNvCnPr>
                          <a:cxnSpLocks/>
                        </wps:cNvCnPr>
                        <wps:spPr>
                          <a:xfrm flipV="1">
                            <a:off x="641627" y="2333867"/>
                            <a:ext cx="1050696" cy="1119"/>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a:extLst>
                            <a:ext uri="{FF2B5EF4-FFF2-40B4-BE49-F238E27FC236}">
                              <a16:creationId xmlns:a16="http://schemas.microsoft.com/office/drawing/2014/main" id="{ED24357F-5A87-4F41-9AF0-EA1E255BD81F}"/>
                            </a:ext>
                          </a:extLst>
                        </wps:cNvPr>
                        <wps:cNvCnPr>
                          <a:cxnSpLocks/>
                        </wps:cNvCnPr>
                        <wps:spPr>
                          <a:xfrm>
                            <a:off x="620131" y="2881234"/>
                            <a:ext cx="1082522" cy="12318"/>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70" name="Rectangle 70">
                          <a:extLst>
                            <a:ext uri="{FF2B5EF4-FFF2-40B4-BE49-F238E27FC236}">
                              <a16:creationId xmlns:a16="http://schemas.microsoft.com/office/drawing/2014/main" id="{42834926-1A99-4EBA-8979-902A7A0E43A1}"/>
                            </a:ext>
                          </a:extLst>
                        </wps:cNvPr>
                        <wps:cNvSpPr/>
                        <wps:spPr>
                          <a:xfrm>
                            <a:off x="1723829" y="2774782"/>
                            <a:ext cx="399506" cy="1077223"/>
                          </a:xfrm>
                          <a:prstGeom prst="rect">
                            <a:avLst/>
                          </a:prstGeom>
                          <a:solidFill>
                            <a:srgbClr val="FFFF00"/>
                          </a:solid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Rectangle 71">
                          <a:extLst>
                            <a:ext uri="{FF2B5EF4-FFF2-40B4-BE49-F238E27FC236}">
                              <a16:creationId xmlns:a16="http://schemas.microsoft.com/office/drawing/2014/main" id="{55450E99-83BA-4E54-874F-93F7D6A61B88}"/>
                            </a:ext>
                          </a:extLst>
                        </wps:cNvPr>
                        <wps:cNvSpPr>
                          <a:spLocks noChangeArrowheads="1"/>
                        </wps:cNvSpPr>
                        <wps:spPr bwMode="auto">
                          <a:xfrm>
                            <a:off x="1737904" y="3136790"/>
                            <a:ext cx="38417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D84"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Bank</w:t>
                              </w:r>
                            </w:p>
                            <w:p w14:paraId="7439F6DA"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Select</w:t>
                              </w:r>
                            </w:p>
                          </w:txbxContent>
                        </wps:txbx>
                        <wps:bodyPr vert="horz" wrap="square" lIns="0" tIns="0" rIns="0" bIns="0" numCol="1" anchor="t" anchorCtr="0" compatLnSpc="1">
                          <a:prstTxWarp prst="textNoShape">
                            <a:avLst/>
                          </a:prstTxWarp>
                          <a:noAutofit/>
                        </wps:bodyPr>
                      </wps:wsp>
                      <wps:wsp>
                        <wps:cNvPr id="72" name="Straight Arrow Connector 72">
                          <a:extLst>
                            <a:ext uri="{FF2B5EF4-FFF2-40B4-BE49-F238E27FC236}">
                              <a16:creationId xmlns:a16="http://schemas.microsoft.com/office/drawing/2014/main" id="{C7CD0E40-9529-4D36-9AFE-1A6D5389B82A}"/>
                            </a:ext>
                          </a:extLst>
                        </wps:cNvPr>
                        <wps:cNvCnPr>
                          <a:cxnSpLocks/>
                        </wps:cNvCnPr>
                        <wps:spPr>
                          <a:xfrm>
                            <a:off x="6095630" y="1044705"/>
                            <a:ext cx="339388"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a:extLst>
                            <a:ext uri="{FF2B5EF4-FFF2-40B4-BE49-F238E27FC236}">
                              <a16:creationId xmlns:a16="http://schemas.microsoft.com/office/drawing/2014/main" id="{6E551774-4E7F-4CEC-8F0C-BF3FCDE1089D}"/>
                            </a:ext>
                          </a:extLst>
                        </wps:cNvPr>
                        <wps:cNvCnPr>
                          <a:cxnSpLocks/>
                        </wps:cNvCnPr>
                        <wps:spPr>
                          <a:xfrm flipV="1">
                            <a:off x="6117062" y="1607188"/>
                            <a:ext cx="339388" cy="3796"/>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74" name="Rectangle 74">
                          <a:extLst>
                            <a:ext uri="{FF2B5EF4-FFF2-40B4-BE49-F238E27FC236}">
                              <a16:creationId xmlns:a16="http://schemas.microsoft.com/office/drawing/2014/main" id="{E81C1746-0980-4C7B-BB8D-56F7CA9D1FB0}"/>
                            </a:ext>
                          </a:extLst>
                        </wps:cNvPr>
                        <wps:cNvSpPr/>
                        <wps:spPr>
                          <a:xfrm>
                            <a:off x="838632" y="0"/>
                            <a:ext cx="5971405" cy="4454239"/>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Straight Connector 75">
                          <a:extLst>
                            <a:ext uri="{FF2B5EF4-FFF2-40B4-BE49-F238E27FC236}">
                              <a16:creationId xmlns:a16="http://schemas.microsoft.com/office/drawing/2014/main" id="{36A9E58B-64DB-4244-AC53-830F39A7F856}"/>
                            </a:ext>
                          </a:extLst>
                        </wps:cNvPr>
                        <wps:cNvCnPr>
                          <a:cxnSpLocks/>
                        </wps:cNvCnPr>
                        <wps:spPr>
                          <a:xfrm>
                            <a:off x="2827366" y="630534"/>
                            <a:ext cx="0" cy="115629"/>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wps:wsp>
                        <wps:cNvPr id="76" name="Straight Connector 76">
                          <a:extLst>
                            <a:ext uri="{FF2B5EF4-FFF2-40B4-BE49-F238E27FC236}">
                              <a16:creationId xmlns:a16="http://schemas.microsoft.com/office/drawing/2014/main" id="{47C2C996-CEF7-4EF5-8EE8-E08B78436F47}"/>
                            </a:ext>
                          </a:extLst>
                        </wps:cNvPr>
                        <wps:cNvCnPr>
                          <a:cxnSpLocks/>
                        </wps:cNvCnPr>
                        <wps:spPr>
                          <a:xfrm>
                            <a:off x="5846672" y="3662657"/>
                            <a:ext cx="255641" cy="0"/>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wps:wsp>
                        <wps:cNvPr id="77" name="Rectangle 77">
                          <a:extLst>
                            <a:ext uri="{FF2B5EF4-FFF2-40B4-BE49-F238E27FC236}">
                              <a16:creationId xmlns:a16="http://schemas.microsoft.com/office/drawing/2014/main" id="{70F48C0B-2A31-4AE4-824E-169C0A5232B3}"/>
                            </a:ext>
                          </a:extLst>
                        </wps:cNvPr>
                        <wps:cNvSpPr/>
                        <wps:spPr>
                          <a:xfrm>
                            <a:off x="4007239" y="903428"/>
                            <a:ext cx="298668" cy="2529613"/>
                          </a:xfrm>
                          <a:prstGeom prst="rect">
                            <a:avLst/>
                          </a:prstGeom>
                          <a:solidFill>
                            <a:srgbClr val="FFFF00"/>
                          </a:solid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 name="Rectangle 78">
                          <a:extLst>
                            <a:ext uri="{FF2B5EF4-FFF2-40B4-BE49-F238E27FC236}">
                              <a16:creationId xmlns:a16="http://schemas.microsoft.com/office/drawing/2014/main" id="{F1D4B885-1B8F-4745-AC91-10223D7B3D10}"/>
                            </a:ext>
                          </a:extLst>
                        </wps:cNvPr>
                        <wps:cNvSpPr>
                          <a:spLocks noChangeArrowheads="1"/>
                        </wps:cNvSpPr>
                        <wps:spPr bwMode="auto">
                          <a:xfrm>
                            <a:off x="4036235" y="1536485"/>
                            <a:ext cx="27495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00A98"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MUX</w:t>
                              </w:r>
                            </w:p>
                            <w:p w14:paraId="58635DBB"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ARB</w:t>
                              </w:r>
                            </w:p>
                          </w:txbxContent>
                        </wps:txbx>
                        <wps:bodyPr vert="horz" wrap="square" lIns="0" tIns="0" rIns="0" bIns="0" numCol="1" anchor="t" anchorCtr="0" compatLnSpc="1">
                          <a:prstTxWarp prst="textNoShape">
                            <a:avLst/>
                          </a:prstTxWarp>
                          <a:noAutofit/>
                        </wps:bodyPr>
                      </wps:wsp>
                      <wps:wsp>
                        <wps:cNvPr id="79" name="Straight Arrow Connector 79">
                          <a:extLst>
                            <a:ext uri="{FF2B5EF4-FFF2-40B4-BE49-F238E27FC236}">
                              <a16:creationId xmlns:a16="http://schemas.microsoft.com/office/drawing/2014/main" id="{5C763691-AF52-4DAC-B45D-4024BCFEC0D9}"/>
                            </a:ext>
                          </a:extLst>
                        </wps:cNvPr>
                        <wps:cNvCnPr>
                          <a:cxnSpLocks/>
                        </wps:cNvCnPr>
                        <wps:spPr>
                          <a:xfrm>
                            <a:off x="3785133" y="1537951"/>
                            <a:ext cx="194580"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g:grpSp>
                        <wpg:cNvPr id="80" name="Group 80">
                          <a:extLst>
                            <a:ext uri="{FF2B5EF4-FFF2-40B4-BE49-F238E27FC236}">
                              <a16:creationId xmlns:a16="http://schemas.microsoft.com/office/drawing/2014/main" id="{E2167BA3-25CF-4BA7-A60C-AEBB48E52BE4}"/>
                            </a:ext>
                          </a:extLst>
                        </wpg:cNvPr>
                        <wpg:cNvGrpSpPr/>
                        <wpg:grpSpPr>
                          <a:xfrm>
                            <a:off x="1040537" y="3115746"/>
                            <a:ext cx="469204" cy="505467"/>
                            <a:chOff x="1040537" y="2950157"/>
                            <a:chExt cx="469204" cy="266273"/>
                          </a:xfrm>
                          <a:solidFill>
                            <a:srgbClr val="FFFF00"/>
                          </a:solidFill>
                        </wpg:grpSpPr>
                        <wps:wsp>
                          <wps:cNvPr id="97" name="Rectangle 97">
                            <a:extLst>
                              <a:ext uri="{FF2B5EF4-FFF2-40B4-BE49-F238E27FC236}">
                                <a16:creationId xmlns:a16="http://schemas.microsoft.com/office/drawing/2014/main" id="{334F9BF3-E1A9-437C-82E6-7B5008830F1F}"/>
                              </a:ext>
                            </a:extLst>
                          </wps:cNvPr>
                          <wps:cNvSpPr/>
                          <wps:spPr>
                            <a:xfrm>
                              <a:off x="1040537" y="2950157"/>
                              <a:ext cx="469204" cy="266273"/>
                            </a:xfrm>
                            <a:prstGeom prst="rect">
                              <a:avLst/>
                            </a:prstGeom>
                            <a:grpFill/>
                            <a:ln w="34925">
                              <a:solidFill>
                                <a:schemeClr val="accent1">
                                  <a:satMod val="12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Rectangle 98">
                            <a:extLst>
                              <a:ext uri="{FF2B5EF4-FFF2-40B4-BE49-F238E27FC236}">
                                <a16:creationId xmlns:a16="http://schemas.microsoft.com/office/drawing/2014/main" id="{9E509EF3-565E-489C-84EB-30DC62338E71}"/>
                              </a:ext>
                            </a:extLst>
                          </wps:cNvPr>
                          <wps:cNvSpPr>
                            <a:spLocks noChangeArrowheads="1"/>
                          </wps:cNvSpPr>
                          <wps:spPr bwMode="auto">
                            <a:xfrm>
                              <a:off x="1090633" y="2978971"/>
                              <a:ext cx="374650" cy="21174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FBA2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Write</w:t>
                                </w:r>
                              </w:p>
                              <w:p w14:paraId="31656799"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 xml:space="preserve">control </w:t>
                                </w:r>
                              </w:p>
                              <w:p w14:paraId="1A44351F"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wps:txbx>
                          <wps:bodyPr vert="horz" wrap="square" lIns="0" tIns="0" rIns="0" bIns="0" numCol="1" anchor="t" anchorCtr="0" compatLnSpc="1">
                            <a:prstTxWarp prst="textNoShape">
                              <a:avLst/>
                            </a:prstTxWarp>
                            <a:noAutofit/>
                          </wps:bodyPr>
                        </wps:wsp>
                      </wpg:grpSp>
                      <wps:wsp>
                        <wps:cNvPr id="82" name="Straight Arrow Connector 82">
                          <a:extLst>
                            <a:ext uri="{FF2B5EF4-FFF2-40B4-BE49-F238E27FC236}">
                              <a16:creationId xmlns:a16="http://schemas.microsoft.com/office/drawing/2014/main" id="{49116FD7-2AF4-45D1-9662-A5F6A6B5F060}"/>
                            </a:ext>
                          </a:extLst>
                        </wps:cNvPr>
                        <wps:cNvCnPr/>
                        <wps:spPr>
                          <a:xfrm>
                            <a:off x="1248861" y="758396"/>
                            <a:ext cx="7248" cy="218681"/>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a:extLst>
                            <a:ext uri="{FF2B5EF4-FFF2-40B4-BE49-F238E27FC236}">
                              <a16:creationId xmlns:a16="http://schemas.microsoft.com/office/drawing/2014/main" id="{D9A1C1DC-A58E-413C-B9C3-32789E5EEEB8}"/>
                            </a:ext>
                          </a:extLst>
                        </wps:cNvPr>
                        <wps:cNvCnPr>
                          <a:cxnSpLocks/>
                        </wps:cNvCnPr>
                        <wps:spPr>
                          <a:xfrm>
                            <a:off x="597884" y="3710634"/>
                            <a:ext cx="1104768" cy="11052"/>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85" name="Rectangle 85">
                          <a:extLst>
                            <a:ext uri="{FF2B5EF4-FFF2-40B4-BE49-F238E27FC236}">
                              <a16:creationId xmlns:a16="http://schemas.microsoft.com/office/drawing/2014/main" id="{C47378DC-C437-41F7-8342-4B6854643E93}"/>
                            </a:ext>
                          </a:extLst>
                        </wps:cNvPr>
                        <wps:cNvSpPr/>
                        <wps:spPr>
                          <a:xfrm>
                            <a:off x="6455134" y="2315978"/>
                            <a:ext cx="224410" cy="1252607"/>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a:extLst>
                            <a:ext uri="{FF2B5EF4-FFF2-40B4-BE49-F238E27FC236}">
                              <a16:creationId xmlns:a16="http://schemas.microsoft.com/office/drawing/2014/main" id="{8DF1AB52-7BDA-49E3-94E6-533DBEA2B277}"/>
                            </a:ext>
                          </a:extLst>
                        </wps:cNvPr>
                        <wps:cNvCnPr>
                          <a:cxnSpLocks/>
                        </wps:cNvCnPr>
                        <wps:spPr>
                          <a:xfrm>
                            <a:off x="5923595" y="1679752"/>
                            <a:ext cx="0" cy="1608647"/>
                          </a:xfrm>
                          <a:prstGeom prst="straightConnector1">
                            <a:avLst/>
                          </a:prstGeom>
                          <a:ln w="12700">
                            <a:solidFill>
                              <a:schemeClr val="accent2"/>
                            </a:solidFill>
                            <a:miter lim="800000"/>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a:extLst>
                            <a:ext uri="{FF2B5EF4-FFF2-40B4-BE49-F238E27FC236}">
                              <a16:creationId xmlns:a16="http://schemas.microsoft.com/office/drawing/2014/main" id="{70544358-D9C8-4B40-99D0-B418CD31FC02}"/>
                            </a:ext>
                          </a:extLst>
                        </wps:cNvPr>
                        <wps:cNvCnPr>
                          <a:cxnSpLocks/>
                        </wps:cNvCnPr>
                        <wps:spPr>
                          <a:xfrm>
                            <a:off x="5908330" y="3287834"/>
                            <a:ext cx="524634" cy="565"/>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a:extLst>
                            <a:ext uri="{FF2B5EF4-FFF2-40B4-BE49-F238E27FC236}">
                              <a16:creationId xmlns:a16="http://schemas.microsoft.com/office/drawing/2014/main" id="{45592A41-D6FF-4351-B93D-B78989858A72}"/>
                            </a:ext>
                          </a:extLst>
                        </wps:cNvPr>
                        <wps:cNvCnPr>
                          <a:cxnSpLocks/>
                        </wps:cNvCnPr>
                        <wps:spPr>
                          <a:xfrm>
                            <a:off x="6695230" y="3287834"/>
                            <a:ext cx="392957" cy="0"/>
                          </a:xfrm>
                          <a:prstGeom prst="straightConnector1">
                            <a:avLst/>
                          </a:prstGeom>
                          <a:ln w="12700">
                            <a:solidFill>
                              <a:schemeClr val="accent2"/>
                            </a:solidFill>
                            <a:miter lim="8000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3">
                          <a:extLst>
                            <a:ext uri="{FF2B5EF4-FFF2-40B4-BE49-F238E27FC236}">
                              <a16:creationId xmlns:a16="http://schemas.microsoft.com/office/drawing/2014/main" id="{679AB414-21D8-41EC-981A-3447D641A24A}"/>
                            </a:ext>
                          </a:extLst>
                        </wps:cNvPr>
                        <wps:cNvSpPr>
                          <a:spLocks noChangeArrowheads="1"/>
                        </wps:cNvSpPr>
                        <wps:spPr bwMode="auto">
                          <a:xfrm>
                            <a:off x="6816146" y="2833282"/>
                            <a:ext cx="575945"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6A640"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sz w:val="18"/>
                                  <w:szCs w:val="18"/>
                                </w:rPr>
                                <w:t>Scratchpad</w:t>
                              </w:r>
                            </w:p>
                            <w:p w14:paraId="0B14C3BD"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RdRsp</w:t>
                              </w:r>
                            </w:p>
                            <w:p w14:paraId="36A5DF03"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IF</w:t>
                              </w:r>
                            </w:p>
                          </w:txbxContent>
                        </wps:txbx>
                        <wps:bodyPr vert="horz" wrap="square" lIns="0" tIns="0" rIns="0" bIns="0" numCol="1" anchor="t" anchorCtr="0" compatLnSpc="1">
                          <a:prstTxWarp prst="textNoShape">
                            <a:avLst/>
                          </a:prstTxWarp>
                          <a:noAutofit/>
                        </wps:bodyPr>
                      </wps:wsp>
                      <wps:wsp>
                        <wps:cNvPr id="94" name="Rectangle 94">
                          <a:extLst>
                            <a:ext uri="{FF2B5EF4-FFF2-40B4-BE49-F238E27FC236}">
                              <a16:creationId xmlns:a16="http://schemas.microsoft.com/office/drawing/2014/main" id="{C8C94D5D-1B79-4996-81C2-6A6264FDC4D3}"/>
                            </a:ext>
                          </a:extLst>
                        </wps:cNvPr>
                        <wps:cNvSpPr>
                          <a:spLocks noChangeArrowheads="1"/>
                        </wps:cNvSpPr>
                        <wps:spPr bwMode="auto">
                          <a:xfrm>
                            <a:off x="6255848" y="2016792"/>
                            <a:ext cx="59372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3628"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sz w:val="18"/>
                                  <w:szCs w:val="18"/>
                                </w:rPr>
                                <w:t>Scratchpad</w:t>
                              </w:r>
                            </w:p>
                            <w:p w14:paraId="234F5B9F"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sz w:val="18"/>
                                  <w:szCs w:val="18"/>
                                </w:rPr>
                                <w:t>Dout</w:t>
                              </w:r>
                            </w:p>
                          </w:txbxContent>
                        </wps:txbx>
                        <wps:bodyPr vert="horz" wrap="square" lIns="0" tIns="0" rIns="0" bIns="0" numCol="1" anchor="t" anchorCtr="0" compatLnSpc="1">
                          <a:prstTxWarp prst="textNoShape">
                            <a:avLst/>
                          </a:prstTxWarp>
                          <a:noAutofit/>
                        </wps:bodyPr>
                      </wps:wsp>
                    </wpg:wgp>
                  </a:graphicData>
                </a:graphic>
                <wp14:sizeRelH relativeFrom="margin">
                  <wp14:pctWidth>0</wp14:pctWidth>
                </wp14:sizeRelH>
              </wp:anchor>
            </w:drawing>
          </mc:Choice>
          <mc:Fallback>
            <w:pict>
              <v:group w14:anchorId="1D4BF580" id="Group 184" o:spid="_x0000_s1026" style="position:absolute;margin-left:-40.8pt;margin-top:9pt;width:602.45pt;height:350.7pt;z-index:251665408;mso-position-horizontal-relative:margin;mso-width-relative:margin" coordorigin="-341" coordsize="74262,4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">
                <v:rect id="Rectangle 2" o:spid="_x0000_s1027" style="position:absolute;left:2108;top:4362;width:4737;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073B406"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Tagpipe</w:t>
                        </w:r>
                      </w:p>
                      <w:p w14:paraId="41CDF81C"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OpQ IF</w:t>
                        </w:r>
                      </w:p>
                    </w:txbxContent>
                  </v:textbox>
                </v:rect>
                <v:rect id="Rectangle 3" o:spid="_x0000_s1028" style="position:absolute;left:2754;top:15632;width:4312;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15B43147"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3CD321DF"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Write IF</w:t>
                        </w:r>
                      </w:p>
                    </w:txbxContent>
                  </v:textbox>
                </v:rect>
                <v:rect id="Rectangle 4" o:spid="_x0000_s1029" style="position:absolute;left:2569;top:20275;width:4540;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0AC740E1"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1910BB8D"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Fill IF</w:t>
                        </w:r>
                      </w:p>
                    </w:txbxContent>
                  </v:textbox>
                </v:rect>
                <v:rect id="Rectangle 5" o:spid="_x0000_s1030" style="position:absolute;left:-250;top:25836;width:998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1F7D276"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Scratchpad</w:t>
                        </w:r>
                      </w:p>
                      <w:p w14:paraId="0B51C23A"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Ctrl IF</w:t>
                        </w:r>
                      </w:p>
                    </w:txbxContent>
                  </v:textbox>
                </v:rect>
                <v:rect id="Rectangle 6" o:spid="_x0000_s1031" style="position:absolute;left:-341;top:33896;width:10693;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A94D7E0"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 xml:space="preserve">Scratchpad </w:t>
                        </w:r>
                      </w:p>
                      <w:p w14:paraId="1B2A9E0B"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Write IF</w:t>
                        </w:r>
                      </w:p>
                    </w:txbxContent>
                  </v:textbox>
                </v:rect>
                <v:rect id="Rectangle 7" o:spid="_x0000_s1032" style="position:absolute;left:25768;top:9113;width:519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" filled="f" strokecolor="#4f81bd [3204]" strokeweight="2.75pt"/>
                <v:rect id="Rectangle 8" o:spid="_x0000_s1033" style="position:absolute;left:34821;top:9099;width:2987;height:16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" filled="f" strokecolor="#4f81bd [3204]" strokeweight="2.75pt"/>
                <v:shapetype id="_x0000_t32" coordsize="21600,21600" o:spt="32" o:oned="t" path="m,l21600,21600e" filled="f">
                  <v:path arrowok="t" fillok="f" o:connecttype="none"/>
                  <o:lock v:ext="edit" shapetype="t"/>
                </v:shapetype>
                <v:shape id="Straight Arrow Connector 9" o:spid="_x0000_s1034" type="#_x0000_t32" style="position:absolute;left:21340;top:10937;width:4428;height: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" strokecolor="#c0504d [3205]" strokeweight="1pt">
                  <v:stroke endarrow="block" joinstyle="miter"/>
                  <o:lock v:ext="edit" shapetype="f"/>
                </v:shape>
                <v:shape id="Straight Arrow Connector 10" o:spid="_x0000_s1035" type="#_x0000_t32" style="position:absolute;left:30964;top:10937;width:2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" strokecolor="#c0504d [3205]" strokeweight="1pt">
                  <v:stroke endarrow="block" joinstyle="miter"/>
                </v:shape>
                <v:shape id="Straight Arrow Connector 11" o:spid="_x0000_s1036" type="#_x0000_t32" style="position:absolute;left:51408;top:11245;width:19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" strokecolor="#c0504d [3205]" strokeweight="1pt">
                  <v:stroke endarrow="block" joinstyle="miter"/>
                  <o:lock v:ext="edit" shapetype="f"/>
                </v:shape>
                <v:rect id="Rectangle 12" o:spid="_x0000_s1037" style="position:absolute;left:26527;top:9646;width:401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CFDD48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Control </w:t>
                        </w:r>
                      </w:p>
                      <w:p w14:paraId="40CF124A"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v:textbox>
                </v:rect>
                <v:shape id="Straight Arrow Connector 13" o:spid="_x0000_s1038" type="#_x0000_t32" style="position:absolute;left:33041;top:14024;width:1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" strokecolor="#c0504d [3205]" strokeweight="1pt">
                  <v:stroke endarrow="block" joinstyle="miter"/>
                  <o:lock v:ext="edit" shapetype="f"/>
                </v:shape>
                <v:rect id="Rectangle 14" o:spid="_x0000_s1039" style="position:absolute;left:25717;top:15136;width:524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" filled="f" strokecolor="#4f81bd [3204]" strokeweight="2.75pt"/>
                <v:shape id="Straight Arrow Connector 15" o:spid="_x0000_s1040" type="#_x0000_t32" style="position:absolute;left:21340;top:17041;width:4377;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" strokecolor="#c0504d [3205]" strokeweight="1pt">
                  <v:stroke endarrow="block" joinstyle="miter"/>
                  <o:lock v:ext="edit" shapetype="f"/>
                </v:shape>
                <v:rect id="Rectangle 16" o:spid="_x0000_s1041" style="position:absolute;left:26679;top:15576;width:329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2FD732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Write </w:t>
                        </w:r>
                      </w:p>
                      <w:p w14:paraId="303789F1"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v:textbox>
                </v:rect>
                <v:rect id="Rectangle 17" o:spid="_x0000_s1042" style="position:absolute;left:25582;top:21433;width:5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" filled="f" strokecolor="#4f81bd [3204]" strokeweight="2.75pt"/>
                <v:shape id="Straight Arrow Connector 18" o:spid="_x0000_s1043" type="#_x0000_t32" style="position:absolute;left:21340;top:23261;width:4242;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" strokecolor="#c0504d [3205]" strokeweight="1pt">
                  <v:stroke endarrow="block" joinstyle="miter"/>
                  <o:lock v:ext="edit" shapetype="f"/>
                </v:shape>
                <v:rect id="Rectangle 19" o:spid="_x0000_s1044" style="position:absolute;left:26773;top:21724;width:329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DB3B62B"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Fill </w:t>
                        </w:r>
                      </w:p>
                      <w:p w14:paraId="526084BC"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v:textbox>
                </v:rect>
                <v:shape id="Straight Arrow Connector 20" o:spid="_x0000_s1045" type="#_x0000_t32" style="position:absolute;left:31018;top:16963;width:2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" strokecolor="#c0504d [3205]" strokeweight="1pt">
                  <v:stroke endarrow="block" joinstyle="miter"/>
                </v:shape>
                <v:shape id="Straight Arrow Connector 21" o:spid="_x0000_s1046" type="#_x0000_t32" style="position:absolute;left:33041;top:10875;width:0;height:6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" strokecolor="#c0504d [3205]" strokeweight="1pt">
                  <v:stroke joinstyle="miter"/>
                  <o:lock v:ext="edit" shapetype="f"/>
                </v:shape>
                <v:shape id="Straight Arrow Connector 22" o:spid="_x0000_s1047" type="#_x0000_t32" style="position:absolute;left:30964;top:23246;width:3663;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" strokecolor="#c0504d [3205]" strokeweight="1pt">
                  <v:stroke endarrow="block" joinstyle="miter"/>
                  <o:lock v:ext="edit" shapetype="f"/>
                </v:shape>
                <v:rect id="Rectangle 23" o:spid="_x0000_s1048" style="position:absolute;left:25582;top:28203;width:539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" fillcolor="yellow" strokecolor="#4f81bd [3204]" strokeweight="2.75pt"/>
                <v:shape id="Straight Arrow Connector 24" o:spid="_x0000_s1049" type="#_x0000_t32" style="position:absolute;left:21340;top:30108;width:4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" strokecolor="#c0504d [3205]" strokeweight="1pt">
                  <v:stroke endarrow="block" joinstyle="miter"/>
                  <o:lock v:ext="edit" shapetype="f"/>
                </v:shape>
                <v:shape id="Straight Arrow Connector 25" o:spid="_x0000_s1050" type="#_x0000_t32" style="position:absolute;left:30977;top:30028;width:2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" strokecolor="#c0504d [3205]" strokeweight="1pt">
                  <v:stroke endarrow="block" joinstyle="miter"/>
                </v:shape>
                <v:rect id="Rectangle 26" o:spid="_x0000_s1051" style="position:absolute;left:26607;top:28676;width:393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BD0F67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Control</w:t>
                        </w:r>
                      </w:p>
                      <w:p w14:paraId="7A8C08B8"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v:textbox>
                </v:rect>
                <v:shape id="Straight Arrow Connector 27" o:spid="_x0000_s1052" type="#_x0000_t32" style="position:absolute;left:33108;top:33062;width:6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" strokecolor="#c0504d [3205]" strokeweight="1pt">
                  <v:stroke endarrow="block" joinstyle="miter"/>
                  <o:lock v:ext="edit" shapetype="f"/>
                </v:shape>
                <v:rect id="Rectangle 28" o:spid="_x0000_s1053" style="position:absolute;left:25582;top:34227;width:539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" fillcolor="yellow" strokecolor="#4f81bd [3204]" strokeweight="2.75pt"/>
                <v:shape id="Straight Arrow Connector 29" o:spid="_x0000_s1054" type="#_x0000_t32" style="position:absolute;left:21233;top:37157;width:4242;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" strokecolor="#c0504d [3205]" strokeweight="1pt">
                  <v:stroke endarrow="block" joinstyle="miter"/>
                  <o:lock v:ext="edit" shapetype="f"/>
                </v:shape>
                <v:rect id="Rectangle 30" o:spid="_x0000_s1055" style="position:absolute;left:26705;top:34750;width:398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93784B6"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Write</w:t>
                        </w:r>
                      </w:p>
                      <w:p w14:paraId="11EB1C5A"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queue</w:t>
                        </w:r>
                      </w:p>
                    </w:txbxContent>
                  </v:textbox>
                </v:rect>
                <v:shape id="Straight Arrow Connector 31" o:spid="_x0000_s1056" type="#_x0000_t32" style="position:absolute;left:31031;top:36053;width:2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" strokecolor="#c0504d [3205]" strokeweight="1pt">
                  <v:stroke endarrow="block" joinstyle="miter"/>
                </v:shape>
                <v:shape id="Straight Arrow Connector 32" o:spid="_x0000_s1057" type="#_x0000_t32" style="position:absolute;left:33108;top:29913;width:0;height:6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" strokecolor="#c0504d [3205]" strokeweight="1pt">
                  <v:stroke joinstyle="miter"/>
                  <o:lock v:ext="edit" shapetype="f"/>
                </v:shape>
                <v:rect id="Rectangle 33" o:spid="_x0000_s1058" style="position:absolute;left:35054;top:15423;width:275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3AB6132"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MUX</w:t>
                        </w:r>
                      </w:p>
                      <w:p w14:paraId="60BC6CFD"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ARB</w:t>
                        </w:r>
                      </w:p>
                    </w:txbxContent>
                  </v:textbox>
                </v:rect>
                <v:rect id="Rectangle 34" o:spid="_x0000_s1059" style="position:absolute;left:45396;top:9035;width:5729;height:10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" filled="f" strokecolor="#4f81bd [3204]" strokeweight="2.75pt"/>
                <v:rect id="Rectangle 35" o:spid="_x0000_s1060" style="position:absolute;left:45873;top:10934;width:5309;height: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7AE1E19"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Datapipe</w:t>
                        </w:r>
                      </w:p>
                      <w:p w14:paraId="2DC5660C"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Bank</w:t>
                        </w:r>
                      </w:p>
                      <w:p w14:paraId="08E8A059"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Pipeline</w:t>
                        </w:r>
                      </w:p>
                      <w:p w14:paraId="5F5C1C78"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Controller</w:t>
                        </w:r>
                      </w:p>
                    </w:txbxContent>
                  </v:textbox>
                </v:rect>
                <v:rect id="Rectangle 36" o:spid="_x0000_s1061" style="position:absolute;left:53410;top:9828;width:4049;height:2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" filled="f" strokecolor="#4f81bd [3204]" strokeweight="2.75pt"/>
                <v:rect id="Rectangle 37" o:spid="_x0000_s1062" style="position:absolute;left:54038;top:9908;width:295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BBD12E4"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Evict </w:t>
                        </w:r>
                      </w:p>
                      <w:p w14:paraId="4F8A92DD"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v:textbox>
                </v:rect>
                <v:shape id="Straight Arrow Connector 38" o:spid="_x0000_s1063" type="#_x0000_t32" style="position:absolute;left:43260;top:15478;width:2137;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" strokecolor="#c0504d [3205]" strokeweight="1pt">
                  <v:stroke endarrow="block" joinstyle="miter"/>
                  <o:lock v:ext="edit" shapetype="f"/>
                </v:shape>
                <v:shape id="Straight Arrow Connector 39" o:spid="_x0000_s1064" type="#_x0000_t32" style="position:absolute;left:51354;top:16398;width:1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" strokecolor="#c0504d [3205]" strokeweight="1pt">
                  <v:stroke endarrow="block" joinstyle="miter"/>
                  <o:lock v:ext="edit" shapetype="f"/>
                </v:shape>
                <v:rect id="Rectangle 40" o:spid="_x0000_s1065" style="position:absolute;left:53356;top:14982;width:4108;height:2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" filled="f" strokecolor="#4f81bd [3204]" strokeweight="2.75pt"/>
                <v:rect id="Rectangle 41" o:spid="_x0000_s1066" style="position:absolute;left:53722;top:15179;width:386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23100A1"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RdRsp</w:t>
                        </w:r>
                      </w:p>
                      <w:p w14:paraId="7CF1D9E1"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v:textbox>
                </v:rect>
                <v:shape id="Straight Arrow Connector 42" o:spid="_x0000_s1067" type="#_x0000_t32" style="position:absolute;left:57522;top:11245;width:68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" strokecolor="#c0504d [3205]" strokeweight="1pt">
                  <v:stroke endarrow="block" joinstyle="miter"/>
                  <o:lock v:ext="edit" shapetype="f"/>
                </v:shape>
                <v:shape id="Straight Arrow Connector 43" o:spid="_x0000_s1068" type="#_x0000_t32" style="position:absolute;left:57656;top:16797;width:6733;height: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" strokecolor="#c0504d [3205]" strokeweight="1pt">
                  <v:stroke endarrow="block" joinstyle="miter"/>
                  <o:lock v:ext="edit" shapetype="f"/>
                </v:shape>
                <v:rect id="Rectangle 44" o:spid="_x0000_s1069" style="position:absolute;left:23762;top:7583;width:34600;height:3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" filled="f" strokecolor="black [3213]" strokeweight="2pt"/>
                <v:line id="Straight Connector 45" o:spid="_x0000_s1070" style="position:absolute;visibility:visible;mso-wrap-style:square" from="28273,6420" to="61047,6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" strokecolor="black [3213]" strokeweight="1pt">
                  <v:stroke joinstyle="miter"/>
                  <o:lock v:ext="edit" shapetype="f"/>
                </v:line>
                <v:line id="Straight Connector 46" o:spid="_x0000_s1071" style="position:absolute;flip:x;visibility:visible;mso-wrap-style:square" from="61023,6569" to="61047,3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" strokecolor="black [3213]" strokeweight="1pt">
                  <v:stroke joinstyle="miter"/>
                  <o:lock v:ext="edit" shapetype="f"/>
                </v:line>
                <v:rect id="Rectangle 47" o:spid="_x0000_s1072" style="position:absolute;left:56994;top:39142;width:527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540922F"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nBanks</w:t>
                        </w:r>
                      </w:p>
                    </w:txbxContent>
                  </v:textbox>
                </v:rect>
                <v:rect id="Rectangle 48" o:spid="_x0000_s1073" style="position:absolute;left:47819;top:37216;width:1031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935023E"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 xml:space="preserve">CCP </w:t>
                        </w:r>
                        <w:r>
                          <w:rPr>
                            <w:rFonts w:ascii="Calibri" w:hAnsi="Calibri" w:cstheme="minorBidi"/>
                            <w:color w:val="000000" w:themeColor="text1"/>
                            <w:kern w:val="24"/>
                          </w:rPr>
                          <w:t>Datapipe Bank</w:t>
                        </w:r>
                      </w:p>
                    </w:txbxContent>
                  </v:textbox>
                </v:rect>
                <v:rect id="Rectangle 49" o:spid="_x0000_s1074" style="position:absolute;left:64471;top:3294;width:2244;height:1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" filled="f" strokecolor="black [3213]" strokeweight="2pt"/>
                <v:shape id="Straight Arrow Connector 50" o:spid="_x0000_s1075" type="#_x0000_t32" style="position:absolute;left:22864;top:4180;width:41486;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" strokecolor="#c0504d [3205]" strokeweight="1pt">
                  <v:stroke endarrow="block" joinstyle="miter"/>
                  <o:lock v:ext="edit" shapetype="f"/>
                </v:shape>
                <v:shape id="Straight Arrow Connector 51" o:spid="_x0000_s1076" type="#_x0000_t32" style="position:absolute;left:22864;top:4243;width:0;height:6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" strokecolor="#c0504d [3205]" strokeweight="1pt">
                  <v:stroke endarrow="oval" joinstyle="miter"/>
                  <o:lock v:ext="edit" shapetype="f"/>
                </v:shape>
                <v:rect id="Rectangle 52" o:spid="_x0000_s1077" style="position:absolute;left:61799;top:1080;width:50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1A3F751"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 xml:space="preserve">CCP </w:t>
                        </w:r>
                        <w:r>
                          <w:rPr>
                            <w:rFonts w:ascii="Calibri" w:hAnsi="Calibri" w:cstheme="minorBidi"/>
                            <w:color w:val="000000" w:themeColor="text1"/>
                            <w:kern w:val="24"/>
                          </w:rPr>
                          <w:t>Dout</w:t>
                        </w:r>
                      </w:p>
                    </w:txbxContent>
                  </v:textbox>
                </v:rect>
                <v:shape id="Straight Arrow Connector 53" o:spid="_x0000_s1078" type="#_x0000_t32" style="position:absolute;left:22864;top:30028;width:0;height:13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" strokecolor="#c0504d [3205]" strokeweight="1pt">
                  <v:stroke startarrow="oval" joinstyle="miter"/>
                  <o:lock v:ext="edit" shapetype="f"/>
                </v:shape>
                <v:shape id="Straight Arrow Connector 54" o:spid="_x0000_s1079" type="#_x0000_t32" style="position:absolute;left:22864;top:42873;width:42806;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" strokecolor="#c0504d [3205]" strokeweight="1pt">
                  <v:stroke joinstyle="miter"/>
                  <o:lock v:ext="edit" shapetype="f"/>
                </v:shape>
                <v:shape id="Straight Arrow Connector 55" o:spid="_x0000_s1080" type="#_x0000_t32" style="position:absolute;left:66692;top:7583;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" strokecolor="#c0504d [3205]" strokeweight="1pt">
                  <v:stroke endarrow="block" joinstyle="miter"/>
                  <o:lock v:ext="edit" shapetype="f"/>
                </v:shape>
                <v:shape id="Straight Arrow Connector 56" o:spid="_x0000_s1081" type="#_x0000_t32" style="position:absolute;left:66783;top:14878;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" strokecolor="#c0504d [3205]" strokeweight="1pt">
                  <v:stroke endarrow="block" joinstyle="miter"/>
                  <o:lock v:ext="edit" shapetype="f"/>
                </v:shape>
                <v:rect id="Rectangle 57" o:spid="_x0000_s1082" style="position:absolute;left:68004;top:1981;width:4019;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539C65"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44A38A7C"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Evict</w:t>
                        </w:r>
                      </w:p>
                      <w:p w14:paraId="51049A70"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IF</w:t>
                        </w:r>
                      </w:p>
                    </w:txbxContent>
                  </v:textbox>
                </v:rect>
                <v:rect id="Rectangle 58" o:spid="_x0000_s1083" style="position:absolute;left:67992;top:9446;width:398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8A5A5B0"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CCP</w:t>
                        </w:r>
                      </w:p>
                      <w:p w14:paraId="45D21319"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RdRsp</w:t>
                        </w:r>
                      </w:p>
                      <w:p w14:paraId="27338ED5"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IF</w:t>
                        </w:r>
                      </w:p>
                    </w:txbxContent>
                  </v:textbox>
                </v:rect>
                <v:group id="Group 59" o:spid="_x0000_s1084" style="position:absolute;left:10240;top:9557;width:4768;height:5054" coordorigin="10240,9557" coordsize="4767,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101" o:spid="_x0000_s1085" style="position:absolute;left:10240;top:9557;width:4692;height:2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" filled="f" strokecolor="#4f81bd [3204]" strokeweight="2.75pt"/>
                  <v:rect id="Rectangle 102" o:spid="_x0000_s1086" style="position:absolute;left:11020;top:9957;width:3988;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7FFB58AB"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Write</w:t>
                          </w:r>
                        </w:p>
                        <w:p w14:paraId="68858969"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 xml:space="preserve">control </w:t>
                          </w:r>
                        </w:p>
                        <w:p w14:paraId="65F5738F"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v:textbox>
                  </v:rect>
                </v:group>
                <v:group id="Group 60" o:spid="_x0000_s1087" style="position:absolute;left:10030;top:15546;width:5527;height:4643" coordorigin="10030,15546" coordsize="5527,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99" o:spid="_x0000_s1088" style="position:absolute;left:10030;top:15546;width:4902;height:4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" filled="f" strokecolor="#4f81bd [3204]" strokeweight="2.75pt"/>
                  <v:rect id="Rectangle 100" o:spid="_x0000_s1089" style="position:absolute;left:10769;top:16030;width:478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145F1CCE"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 xml:space="preserve">Write </w:t>
                          </w:r>
                        </w:p>
                        <w:p w14:paraId="1FE0B4DF"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 xml:space="preserve">bypass </w:t>
                          </w:r>
                        </w:p>
                        <w:p w14:paraId="0A87A508"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v:textbox>
                  </v:rect>
                </v:group>
                <v:shape id="Straight Arrow Connector 61" o:spid="_x0000_s1090" type="#_x0000_t32" style="position:absolute;left:65670;top:35528;width:0;height:7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" strokecolor="#c0504d [3205]" strokeweight="1pt">
                  <v:stroke endarrow="block" joinstyle="miter"/>
                  <o:lock v:ext="edit" shapetype="f"/>
                </v:shape>
                <v:rect id="Rectangle 62" o:spid="_x0000_s1091" style="position:absolute;left:17225;top:5663;width:3995;height:19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" filled="f" strokecolor="#4f81bd [3204]" strokeweight="2.75pt"/>
                <v:rect id="Rectangle 63" o:spid="_x0000_s1092" style="position:absolute;left:17366;top:14838;width:3841;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0D2EB77"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Bank</w:t>
                        </w:r>
                      </w:p>
                      <w:p w14:paraId="069FF99E"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Select</w:t>
                        </w:r>
                      </w:p>
                    </w:txbxContent>
                  </v:textbox>
                </v:rect>
                <v:shape id="Straight Arrow Connector 64" o:spid="_x0000_s1093" type="#_x0000_t32" style="position:absolute;left:15148;top:10933;width:2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" strokecolor="#c0504d [3205]" strokeweight="1pt">
                  <v:stroke endarrow="block" joinstyle="miter"/>
                </v:shape>
                <v:shape id="Straight Arrow Connector 65" o:spid="_x0000_s1094" type="#_x0000_t32" style="position:absolute;left:15097;top:16878;width:2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" strokecolor="#c0504d [3205]" strokeweight="1pt">
                  <v:stroke endarrow="block" joinstyle="miter"/>
                </v:shape>
                <v:shape id="Straight Arrow Connector 66" o:spid="_x0000_s1095" type="#_x0000_t32" style="position:absolute;left:6100;top:7461;width:10926;height: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" strokecolor="#c0504d [3205]" strokeweight="1pt">
                  <v:stroke endarrow="block" joinstyle="miter"/>
                  <o:lock v:ext="edit" shapetype="f"/>
                </v:shape>
                <v:shape id="Straight Arrow Connector 67" o:spid="_x0000_s1096" type="#_x0000_t32" style="position:absolute;left:6053;top:1711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" strokecolor="#c0504d [3205]" strokeweight="1pt">
                  <v:stroke endarrow="block" joinstyle="miter"/>
                  <o:lock v:ext="edit" shapetype="f"/>
                </v:shape>
                <v:shape id="Straight Arrow Connector 68" o:spid="_x0000_s1097" type="#_x0000_t32" style="position:absolute;left:6416;top:23338;width:10507;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" strokecolor="#c0504d [3205]" strokeweight="1pt">
                  <v:stroke endarrow="block" joinstyle="miter"/>
                  <o:lock v:ext="edit" shapetype="f"/>
                </v:shape>
                <v:shape id="Straight Arrow Connector 69" o:spid="_x0000_s1098" type="#_x0000_t32" style="position:absolute;left:6201;top:28812;width:10825;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" strokecolor="#c0504d [3205]" strokeweight="1pt">
                  <v:stroke endarrow="block" joinstyle="miter"/>
                  <o:lock v:ext="edit" shapetype="f"/>
                </v:shape>
                <v:rect id="Rectangle 70" o:spid="_x0000_s1099" style="position:absolute;left:17238;top:27747;width:3995;height:10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" fillcolor="yellow" strokecolor="#4f81bd [3204]" strokeweight="2.75pt"/>
                <v:rect id="Rectangle 71" o:spid="_x0000_s1100" style="position:absolute;left:17379;top:31367;width:384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237DD84"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rPr>
                          <w:t>Bank</w:t>
                        </w:r>
                      </w:p>
                      <w:p w14:paraId="7439F6DA"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Select</w:t>
                        </w:r>
                      </w:p>
                    </w:txbxContent>
                  </v:textbox>
                </v:rect>
                <v:shape id="Straight Arrow Connector 72" o:spid="_x0000_s1101" type="#_x0000_t32" style="position:absolute;left:60956;top:10447;width:3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" strokecolor="#c0504d [3205]" strokeweight="1pt">
                  <v:stroke endarrow="block" joinstyle="miter"/>
                  <o:lock v:ext="edit" shapetype="f"/>
                </v:shape>
                <v:shape id="Straight Arrow Connector 73" o:spid="_x0000_s1102" type="#_x0000_t32" style="position:absolute;left:61170;top:16071;width:3394;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" strokecolor="#c0504d [3205]" strokeweight="1pt">
                  <v:stroke endarrow="block" joinstyle="miter"/>
                  <o:lock v:ext="edit" shapetype="f"/>
                </v:shape>
                <v:rect id="Rectangle 74" o:spid="_x0000_s1103" style="position:absolute;left:8386;width:59714;height:44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" filled="f" strokecolor="#4f81bd [3204]" strokeweight="2pt"/>
                <v:line id="Straight Connector 75" o:spid="_x0000_s1104" style="position:absolute;visibility:visible;mso-wrap-style:square" from="28273,6305" to="28273,7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" strokecolor="black [3213]" strokeweight="1pt">
                  <v:stroke joinstyle="miter"/>
                  <o:lock v:ext="edit" shapetype="f"/>
                </v:line>
                <v:line id="Straight Connector 76" o:spid="_x0000_s1105" style="position:absolute;visibility:visible;mso-wrap-style:square" from="58466,36626" to="61023,3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" strokecolor="black [3213]" strokeweight="1pt">
                  <v:stroke joinstyle="miter"/>
                  <o:lock v:ext="edit" shapetype="f"/>
                </v:line>
                <v:rect id="Rectangle 77" o:spid="_x0000_s1106" style="position:absolute;left:40072;top:9034;width:2987;height:25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" fillcolor="yellow" strokecolor="#4f81bd [3204]" strokeweight="2.75pt"/>
                <v:rect id="Rectangle 78" o:spid="_x0000_s1107" style="position:absolute;left:40362;top:15364;width:2749;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EC00A98"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MUX</w:t>
                        </w:r>
                      </w:p>
                      <w:p w14:paraId="58635DBB"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ARB</w:t>
                        </w:r>
                      </w:p>
                    </w:txbxContent>
                  </v:textbox>
                </v:rect>
                <v:shape id="Straight Arrow Connector 79" o:spid="_x0000_s1108" type="#_x0000_t32" style="position:absolute;left:37851;top:15379;width:19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" strokecolor="#c0504d [3205]" strokeweight="1pt">
                  <v:stroke endarrow="block" joinstyle="miter"/>
                  <o:lock v:ext="edit" shapetype="f"/>
                </v:shape>
                <v:group id="Group 80" o:spid="_x0000_s1109" style="position:absolute;left:10405;top:31157;width:4692;height:5055" coordorigin="10405,29501" coordsize="4692,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97" o:spid="_x0000_s1110" style="position:absolute;left:10405;top:29501;width:4692;height: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" filled="f" strokecolor="#4f81bd [3204]" strokeweight="2.75pt"/>
                  <v:rect id="Rectangle 98" o:spid="_x0000_s1111" style="position:absolute;left:10906;top:29789;width:3746;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70FBA27" w14:textId="77777777" w:rsidR="005563C9" w:rsidRDefault="005563C9" w:rsidP="00957E41">
                          <w:pPr>
                            <w:pStyle w:val="NormalWeb"/>
                            <w:kinsoku w:val="0"/>
                            <w:overflowPunct w:val="0"/>
                            <w:spacing w:before="0" w:beforeAutospacing="0" w:after="0" w:afterAutospacing="0"/>
                            <w:textAlignment w:val="baseline"/>
                            <w:rPr>
                              <w:sz w:val="24"/>
                              <w:szCs w:val="24"/>
                            </w:rPr>
                          </w:pPr>
                          <w:r>
                            <w:rPr>
                              <w:rFonts w:asciiTheme="minorHAnsi" w:hAnsi="Cambria" w:cstheme="minorBidi"/>
                              <w:color w:val="000000" w:themeColor="text1"/>
                              <w:kern w:val="24"/>
                              <w:sz w:val="18"/>
                              <w:szCs w:val="18"/>
                            </w:rPr>
                            <w:t>Write</w:t>
                          </w:r>
                        </w:p>
                        <w:p w14:paraId="31656799"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 xml:space="preserve">control </w:t>
                          </w:r>
                        </w:p>
                        <w:p w14:paraId="1A44351F" w14:textId="77777777" w:rsidR="005563C9" w:rsidRDefault="005563C9" w:rsidP="00957E41">
                          <w:pPr>
                            <w:pStyle w:val="NormalWeb"/>
                            <w:kinsoku w:val="0"/>
                            <w:overflowPunct w:val="0"/>
                            <w:spacing w:before="0" w:beforeAutospacing="0" w:after="0" w:afterAutospacing="0"/>
                            <w:textAlignment w:val="baseline"/>
                          </w:pPr>
                          <w:r>
                            <w:rPr>
                              <w:rFonts w:asciiTheme="minorHAnsi" w:hAnsi="Cambria" w:cstheme="minorBidi"/>
                              <w:color w:val="000000" w:themeColor="text1"/>
                              <w:kern w:val="24"/>
                              <w:sz w:val="18"/>
                              <w:szCs w:val="18"/>
                            </w:rPr>
                            <w:t>FIFO</w:t>
                          </w:r>
                        </w:p>
                      </w:txbxContent>
                    </v:textbox>
                  </v:rect>
                </v:group>
                <v:shape id="Straight Arrow Connector 82" o:spid="_x0000_s1112" type="#_x0000_t32" style="position:absolute;left:12488;top:7583;width:73;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" strokecolor="#c0504d [3205]" strokeweight="1pt">
                  <v:stroke endarrow="block" joinstyle="miter"/>
                </v:shape>
                <v:shape id="Straight Arrow Connector 84" o:spid="_x0000_s1113" type="#_x0000_t32" style="position:absolute;left:5978;top:37106;width:11048;height: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" strokecolor="#c0504d [3205]" strokeweight="1pt">
                  <v:stroke endarrow="block" joinstyle="miter"/>
                  <o:lock v:ext="edit" shapetype="f"/>
                </v:shape>
                <v:rect id="Rectangle 85" o:spid="_x0000_s1114" style="position:absolute;left:64551;top:23159;width:2244;height:12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" fillcolor="yellow" strokecolor="black [3213]" strokeweight="2pt"/>
                <v:shape id="Straight Arrow Connector 86" o:spid="_x0000_s1115" type="#_x0000_t32" style="position:absolute;left:59235;top:16797;width:0;height:16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" strokecolor="#c0504d [3205]" strokeweight="1pt">
                  <v:stroke startarrow="oval" joinstyle="miter"/>
                  <o:lock v:ext="edit" shapetype="f"/>
                </v:shape>
                <v:shape id="Straight Arrow Connector 87" o:spid="_x0000_s1116" type="#_x0000_t32" style="position:absolute;left:59083;top:32878;width:524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" strokecolor="#c0504d [3205]" strokeweight="1pt">
                  <v:stroke endarrow="block" joinstyle="miter"/>
                  <o:lock v:ext="edit" shapetype="f"/>
                </v:shape>
                <v:shape id="Straight Arrow Connector 91" o:spid="_x0000_s1117" type="#_x0000_t32" style="position:absolute;left:66952;top:32878;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" strokecolor="#c0504d [3205]" strokeweight="1pt">
                  <v:stroke endarrow="block" joinstyle="miter"/>
                  <o:lock v:ext="edit" shapetype="f"/>
                </v:shape>
                <v:rect id="Rectangle 93" o:spid="_x0000_s1118" style="position:absolute;left:68161;top:28332;width:575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45B6A640"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sz w:val="18"/>
                            <w:szCs w:val="18"/>
                          </w:rPr>
                          <w:t>Scratchpad</w:t>
                        </w:r>
                      </w:p>
                      <w:p w14:paraId="0B14C3BD"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RdRsp</w:t>
                        </w:r>
                      </w:p>
                      <w:p w14:paraId="36A5DF03"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rPr>
                          <w:t>IF</w:t>
                        </w:r>
                      </w:p>
                    </w:txbxContent>
                  </v:textbox>
                </v:rect>
                <v:rect id="Rectangle 94" o:spid="_x0000_s1119" style="position:absolute;left:62558;top:20167;width:593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4693628" w14:textId="77777777" w:rsidR="005563C9" w:rsidRDefault="005563C9" w:rsidP="00957E41">
                        <w:pPr>
                          <w:pStyle w:val="NormalWeb"/>
                          <w:kinsoku w:val="0"/>
                          <w:overflowPunct w:val="0"/>
                          <w:spacing w:before="0" w:beforeAutospacing="0" w:after="0" w:afterAutospacing="0"/>
                          <w:jc w:val="center"/>
                          <w:textAlignment w:val="baseline"/>
                          <w:rPr>
                            <w:sz w:val="24"/>
                            <w:szCs w:val="24"/>
                          </w:rPr>
                        </w:pPr>
                        <w:r>
                          <w:rPr>
                            <w:rFonts w:ascii="Calibri" w:hAnsi="Calibri" w:cstheme="minorBidi"/>
                            <w:color w:val="000000" w:themeColor="text1"/>
                            <w:kern w:val="24"/>
                            <w:sz w:val="18"/>
                            <w:szCs w:val="18"/>
                          </w:rPr>
                          <w:t>Scratchpad</w:t>
                        </w:r>
                      </w:p>
                      <w:p w14:paraId="234F5B9F" w14:textId="77777777" w:rsidR="005563C9" w:rsidRDefault="005563C9" w:rsidP="00957E41">
                        <w:pPr>
                          <w:pStyle w:val="NormalWeb"/>
                          <w:kinsoku w:val="0"/>
                          <w:overflowPunct w:val="0"/>
                          <w:spacing w:before="0" w:beforeAutospacing="0" w:after="0" w:afterAutospacing="0"/>
                          <w:jc w:val="center"/>
                          <w:textAlignment w:val="baseline"/>
                        </w:pPr>
                        <w:r>
                          <w:rPr>
                            <w:rFonts w:ascii="Calibri" w:hAnsi="Calibri" w:cstheme="minorBidi"/>
                            <w:color w:val="000000" w:themeColor="text1"/>
                            <w:kern w:val="24"/>
                            <w:sz w:val="18"/>
                            <w:szCs w:val="18"/>
                          </w:rPr>
                          <w:t>Dout</w:t>
                        </w:r>
                      </w:p>
                    </w:txbxContent>
                  </v:textbox>
                </v:rect>
                <w10:wrap anchorx="margin"/>
              </v:group>
            </w:pict>
          </mc:Fallback>
        </mc:AlternateContent>
      </w:r>
    </w:p>
    <w:p w14:paraId="4AED16C7" w14:textId="622ABA6A" w:rsidR="00957E41" w:rsidRDefault="00957E41" w:rsidP="000B78C7">
      <w:pPr>
        <w:pStyle w:val="BodyText"/>
      </w:pPr>
    </w:p>
    <w:p w14:paraId="40048E83" w14:textId="3D0985B7" w:rsidR="00957E41" w:rsidRDefault="00957E41" w:rsidP="000B78C7">
      <w:pPr>
        <w:pStyle w:val="BodyText"/>
      </w:pPr>
    </w:p>
    <w:p w14:paraId="315B91C7" w14:textId="1073ECEC" w:rsidR="00957E41" w:rsidRDefault="00957E41" w:rsidP="000B78C7">
      <w:pPr>
        <w:pStyle w:val="BodyText"/>
      </w:pPr>
    </w:p>
    <w:p w14:paraId="4A54C3B2" w14:textId="3A8A66E1" w:rsidR="00957E41" w:rsidRDefault="00957E41" w:rsidP="000B78C7">
      <w:pPr>
        <w:pStyle w:val="BodyText"/>
      </w:pPr>
    </w:p>
    <w:p w14:paraId="6A999EFA" w14:textId="14E29AE4" w:rsidR="00957E41" w:rsidRDefault="00957E41" w:rsidP="000B78C7">
      <w:pPr>
        <w:pStyle w:val="BodyText"/>
      </w:pPr>
    </w:p>
    <w:p w14:paraId="545CC98F" w14:textId="0F528FA4" w:rsidR="00957E41" w:rsidRDefault="00957E41" w:rsidP="000B78C7">
      <w:pPr>
        <w:pStyle w:val="BodyText"/>
      </w:pPr>
    </w:p>
    <w:p w14:paraId="6D5D31F6" w14:textId="1245628E" w:rsidR="00957E41" w:rsidRDefault="00957E41" w:rsidP="000B78C7">
      <w:pPr>
        <w:pStyle w:val="BodyText"/>
      </w:pPr>
    </w:p>
    <w:p w14:paraId="0AE2918B" w14:textId="6CB44C15" w:rsidR="00957E41" w:rsidRDefault="00957E41" w:rsidP="000B78C7">
      <w:pPr>
        <w:pStyle w:val="BodyText"/>
      </w:pPr>
    </w:p>
    <w:p w14:paraId="5BD7B970" w14:textId="60A938F9" w:rsidR="00957E41" w:rsidRDefault="00957E41" w:rsidP="000B78C7">
      <w:pPr>
        <w:pStyle w:val="BodyText"/>
      </w:pPr>
    </w:p>
    <w:p w14:paraId="56FB97CD" w14:textId="1E306784" w:rsidR="00957E41" w:rsidRDefault="00957E41" w:rsidP="000B78C7">
      <w:pPr>
        <w:pStyle w:val="BodyText"/>
      </w:pPr>
    </w:p>
    <w:p w14:paraId="41FFEDFF" w14:textId="01997665" w:rsidR="00957E41" w:rsidRDefault="00957E41" w:rsidP="000B78C7">
      <w:pPr>
        <w:pStyle w:val="BodyText"/>
      </w:pPr>
    </w:p>
    <w:p w14:paraId="775FB896" w14:textId="38454FB9" w:rsidR="00957E41" w:rsidRDefault="00957E41" w:rsidP="000B78C7">
      <w:pPr>
        <w:pStyle w:val="BodyText"/>
      </w:pPr>
    </w:p>
    <w:p w14:paraId="56103FC0" w14:textId="6477AA0C" w:rsidR="00957E41" w:rsidRDefault="00957E41" w:rsidP="000B78C7">
      <w:pPr>
        <w:pStyle w:val="BodyText"/>
      </w:pPr>
    </w:p>
    <w:p w14:paraId="5DC37250" w14:textId="1F602897" w:rsidR="00957E41" w:rsidRDefault="00957E41" w:rsidP="000B78C7">
      <w:pPr>
        <w:pStyle w:val="BodyText"/>
      </w:pPr>
    </w:p>
    <w:p w14:paraId="4701FA14" w14:textId="153F1D8E" w:rsidR="00957E41" w:rsidRDefault="00957E41" w:rsidP="000B78C7">
      <w:pPr>
        <w:pStyle w:val="BodyText"/>
      </w:pPr>
    </w:p>
    <w:p w14:paraId="315D99DE" w14:textId="5D090597" w:rsidR="00957E41" w:rsidRDefault="00957E41" w:rsidP="000B78C7">
      <w:pPr>
        <w:pStyle w:val="BodyText"/>
      </w:pPr>
    </w:p>
    <w:p w14:paraId="3E285AC1" w14:textId="7D8A28DB" w:rsidR="00957E41" w:rsidRDefault="00957E41" w:rsidP="000B78C7">
      <w:pPr>
        <w:pStyle w:val="BodyText"/>
      </w:pPr>
    </w:p>
    <w:p w14:paraId="384E5591" w14:textId="3D9C7724" w:rsidR="00957E41" w:rsidRDefault="00957E41" w:rsidP="000B78C7">
      <w:pPr>
        <w:pStyle w:val="BodyText"/>
      </w:pPr>
    </w:p>
    <w:p w14:paraId="3693768C" w14:textId="77777777" w:rsidR="00957E41" w:rsidRDefault="00957E41" w:rsidP="000B78C7">
      <w:pPr>
        <w:pStyle w:val="BodyText"/>
      </w:pPr>
    </w:p>
    <w:p w14:paraId="53F7A9CB" w14:textId="50332827" w:rsidR="00B14938" w:rsidRDefault="00B14938" w:rsidP="00512DD1">
      <w:pPr>
        <w:rPr>
          <w:sz w:val="18"/>
          <w:szCs w:val="18"/>
        </w:rPr>
      </w:pPr>
    </w:p>
    <w:p w14:paraId="559833F0" w14:textId="6CE3F56F" w:rsidR="00512DD1" w:rsidRDefault="00512DD1" w:rsidP="00512DD1">
      <w:pPr>
        <w:rPr>
          <w:sz w:val="18"/>
          <w:szCs w:val="18"/>
        </w:rPr>
      </w:pPr>
    </w:p>
    <w:p w14:paraId="004B85EF" w14:textId="1B41ABF3" w:rsidR="00512DD1" w:rsidRDefault="00512DD1" w:rsidP="00512DD1">
      <w:pPr>
        <w:rPr>
          <w:sz w:val="18"/>
          <w:szCs w:val="18"/>
        </w:rPr>
      </w:pPr>
    </w:p>
    <w:p w14:paraId="416E5A6D" w14:textId="2F656EB5" w:rsidR="00512DD1" w:rsidRDefault="00512DD1" w:rsidP="00512DD1">
      <w:pPr>
        <w:rPr>
          <w:sz w:val="18"/>
          <w:szCs w:val="18"/>
        </w:rPr>
      </w:pPr>
    </w:p>
    <w:p w14:paraId="3A5B1675" w14:textId="06F3B427" w:rsidR="0054350B" w:rsidRDefault="002E1437" w:rsidP="002E1437">
      <w:pPr>
        <w:pStyle w:val="Caption"/>
        <w:rPr>
          <w:sz w:val="18"/>
        </w:rPr>
      </w:pPr>
      <w:bookmarkStart w:id="122" w:name="_Toc134631269"/>
      <w:r>
        <w:t xml:space="preserve">Figure </w:t>
      </w:r>
      <w:fldSimple w:instr=" SEQ Figure \* ARABIC ">
        <w:r w:rsidR="007C76D5">
          <w:rPr>
            <w:noProof/>
          </w:rPr>
          <w:t>25</w:t>
        </w:r>
      </w:fldSimple>
      <w:r>
        <w:t xml:space="preserve"> Scratchpad microarchitecture diagram</w:t>
      </w:r>
      <w:bookmarkEnd w:id="122"/>
    </w:p>
    <w:p w14:paraId="50CBC4CD" w14:textId="77777777" w:rsidR="00512DD1" w:rsidRDefault="00512DD1" w:rsidP="00512DD1">
      <w:pPr>
        <w:rPr>
          <w:sz w:val="18"/>
          <w:szCs w:val="18"/>
        </w:rPr>
      </w:pPr>
    </w:p>
    <w:p w14:paraId="34221714" w14:textId="77777777" w:rsidR="002E1437" w:rsidRDefault="002E1437">
      <w:pPr>
        <w:rPr>
          <w:rFonts w:eastAsia="MS Gothic"/>
          <w:b/>
          <w:bCs/>
          <w:color w:val="4F81BD" w:themeColor="accent1"/>
          <w:kern w:val="32"/>
          <w:sz w:val="32"/>
          <w:szCs w:val="32"/>
        </w:rPr>
      </w:pPr>
      <w:r>
        <w:br w:type="page"/>
      </w:r>
    </w:p>
    <w:p w14:paraId="7B24B03F" w14:textId="736CE88B" w:rsidR="00512DD1" w:rsidRDefault="0057462B" w:rsidP="0054350B">
      <w:pPr>
        <w:pStyle w:val="Heading1"/>
      </w:pPr>
      <w:bookmarkStart w:id="123" w:name="_Toc145661317"/>
      <w:r>
        <w:t xml:space="preserve">Appendix B </w:t>
      </w:r>
      <w:r w:rsidR="005302F6">
        <w:t>–</w:t>
      </w:r>
      <w:r>
        <w:t xml:space="preserve"> </w:t>
      </w:r>
      <w:r w:rsidR="0054350B">
        <w:t>CCP Memory Storage Structure</w:t>
      </w:r>
      <w:bookmarkEnd w:id="123"/>
    </w:p>
    <w:p w14:paraId="24C26378" w14:textId="43DF484C" w:rsidR="0054350B" w:rsidRDefault="0054350B" w:rsidP="000B78C7">
      <w:pPr>
        <w:pStyle w:val="BodyText"/>
      </w:pPr>
    </w:p>
    <w:p w14:paraId="6F91DAB3" w14:textId="77777777" w:rsidR="0054350B" w:rsidRPr="0054350B" w:rsidRDefault="0054350B" w:rsidP="00D919DC">
      <w:pPr>
        <w:spacing w:after="120"/>
        <w:rPr>
          <w:b/>
          <w:color w:val="333333"/>
          <w:sz w:val="21"/>
          <w:szCs w:val="21"/>
        </w:rPr>
      </w:pPr>
      <w:r w:rsidRPr="0054350B">
        <w:rPr>
          <w:b/>
          <w:color w:val="003366"/>
          <w:sz w:val="21"/>
          <w:szCs w:val="21"/>
          <w:u w:val="single"/>
        </w:rPr>
        <w:t>Data Bank Addressing</w:t>
      </w:r>
    </w:p>
    <w:p w14:paraId="497FFAE4" w14:textId="77777777" w:rsidR="0054350B" w:rsidRPr="0054350B" w:rsidRDefault="0054350B" w:rsidP="00D919DC">
      <w:pPr>
        <w:spacing w:after="120"/>
        <w:rPr>
          <w:color w:val="333333"/>
          <w:sz w:val="21"/>
          <w:szCs w:val="21"/>
        </w:rPr>
      </w:pPr>
      <w:r w:rsidRPr="0054350B">
        <w:rPr>
          <w:color w:val="333333"/>
          <w:sz w:val="21"/>
          <w:szCs w:val="21"/>
        </w:rPr>
        <w:t>A cacheline is stored in a Data Bank.</w:t>
      </w:r>
    </w:p>
    <w:p w14:paraId="4DC8CC07" w14:textId="77777777" w:rsidR="0054350B" w:rsidRPr="0054350B" w:rsidRDefault="0054350B" w:rsidP="00D919DC">
      <w:pPr>
        <w:spacing w:after="120"/>
        <w:rPr>
          <w:color w:val="333333"/>
          <w:sz w:val="21"/>
          <w:szCs w:val="21"/>
        </w:rPr>
      </w:pPr>
      <w:r w:rsidRPr="0054350B">
        <w:rPr>
          <w:color w:val="333333"/>
          <w:sz w:val="21"/>
          <w:szCs w:val="21"/>
        </w:rPr>
        <w:t>A cacheline can have 1 beat (for 512-bit data width), 2 beats (for 256-bit data width), 4 beats (for 128-bit data width), or 8 beats (for 64-bit data width).</w:t>
      </w:r>
    </w:p>
    <w:p w14:paraId="2B480229" w14:textId="77777777" w:rsidR="0054350B" w:rsidRPr="0054350B" w:rsidRDefault="0054350B" w:rsidP="00D919DC">
      <w:pPr>
        <w:spacing w:after="120"/>
        <w:rPr>
          <w:color w:val="333333"/>
          <w:sz w:val="21"/>
          <w:szCs w:val="21"/>
        </w:rPr>
      </w:pPr>
      <w:r w:rsidRPr="0054350B">
        <w:rPr>
          <w:color w:val="333333"/>
          <w:sz w:val="21"/>
          <w:szCs w:val="21"/>
        </w:rPr>
        <w:t>Each entry in the Data Bank stores a beat of a cacheline, with a poison bit, plus ECC/parity bits computed for the beat with the poison bit.</w:t>
      </w:r>
    </w:p>
    <w:p w14:paraId="04879BAA" w14:textId="77777777" w:rsidR="0054350B" w:rsidRPr="0054350B" w:rsidRDefault="0054350B" w:rsidP="00D919DC">
      <w:pPr>
        <w:spacing w:after="120"/>
        <w:rPr>
          <w:color w:val="333333"/>
          <w:sz w:val="21"/>
          <w:szCs w:val="21"/>
        </w:rPr>
      </w:pPr>
      <w:r w:rsidRPr="0054350B">
        <w:rPr>
          <w:color w:val="333333"/>
          <w:sz w:val="21"/>
          <w:szCs w:val="21"/>
        </w:rPr>
        <w:t>The organization of the Data Bank entry is:</w:t>
      </w:r>
    </w:p>
    <w:tbl>
      <w:tblPr>
        <w:tblW w:w="0" w:type="auto"/>
        <w:tblCellMar>
          <w:top w:w="15" w:type="dxa"/>
          <w:left w:w="15" w:type="dxa"/>
          <w:bottom w:w="15" w:type="dxa"/>
          <w:right w:w="15" w:type="dxa"/>
        </w:tblCellMar>
        <w:tblLook w:val="04A0" w:firstRow="1" w:lastRow="0" w:firstColumn="1" w:lastColumn="0" w:noHBand="0" w:noVBand="1"/>
      </w:tblPr>
      <w:tblGrid>
        <w:gridCol w:w="1142"/>
        <w:gridCol w:w="4083"/>
        <w:gridCol w:w="2354"/>
      </w:tblGrid>
      <w:tr w:rsidR="0054350B" w:rsidRPr="0054350B" w14:paraId="51580267"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6B8825" w14:textId="77777777" w:rsidR="0054350B" w:rsidRPr="0054350B" w:rsidRDefault="0054350B" w:rsidP="0054350B">
            <w:pPr>
              <w:rPr>
                <w:color w:val="333333"/>
                <w:sz w:val="21"/>
                <w:szCs w:val="21"/>
              </w:rPr>
            </w:pPr>
            <w:r w:rsidRPr="0054350B">
              <w:rPr>
                <w:color w:val="333333"/>
                <w:sz w:val="21"/>
                <w:szCs w:val="21"/>
              </w:rPr>
              <w:t>poison bit</w:t>
            </w:r>
          </w:p>
          <w:p w14:paraId="7552E6E7" w14:textId="77777777" w:rsidR="0054350B" w:rsidRPr="0054350B" w:rsidRDefault="0054350B" w:rsidP="0054350B">
            <w:pPr>
              <w:spacing w:before="150"/>
              <w:rPr>
                <w:color w:val="333333"/>
                <w:sz w:val="21"/>
                <w:szCs w:val="21"/>
              </w:rPr>
            </w:pPr>
            <w:r w:rsidRPr="0054350B">
              <w:rPr>
                <w:color w:val="333333"/>
                <w:sz w:val="21"/>
                <w:szCs w:val="21"/>
              </w:rPr>
              <w:t>(width=1)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71289A" w14:textId="77777777" w:rsidR="0054350B" w:rsidRPr="0054350B" w:rsidRDefault="0054350B" w:rsidP="0054350B">
            <w:pPr>
              <w:rPr>
                <w:color w:val="333333"/>
                <w:sz w:val="21"/>
                <w:szCs w:val="21"/>
              </w:rPr>
            </w:pPr>
            <w:r w:rsidRPr="0054350B">
              <w:rPr>
                <w:color w:val="333333"/>
                <w:sz w:val="21"/>
                <w:szCs w:val="21"/>
              </w:rPr>
              <w:t>data beat of a cacheline</w:t>
            </w:r>
          </w:p>
          <w:p w14:paraId="782F5902" w14:textId="77777777" w:rsidR="0054350B" w:rsidRPr="0054350B" w:rsidRDefault="0054350B" w:rsidP="0054350B">
            <w:pPr>
              <w:spacing w:before="150"/>
              <w:rPr>
                <w:color w:val="333333"/>
                <w:sz w:val="21"/>
                <w:szCs w:val="21"/>
              </w:rPr>
            </w:pPr>
            <w:r w:rsidRPr="0054350B">
              <w:rPr>
                <w:color w:val="333333"/>
                <w:sz w:val="21"/>
                <w:szCs w:val="21"/>
              </w:rPr>
              <w:t>(width=wDataBeat=512 or 256 or 128 or 64)</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B76A35A" w14:textId="77777777" w:rsidR="0054350B" w:rsidRPr="0054350B" w:rsidRDefault="0054350B" w:rsidP="0054350B">
            <w:pPr>
              <w:rPr>
                <w:color w:val="333333"/>
                <w:sz w:val="21"/>
                <w:szCs w:val="21"/>
              </w:rPr>
            </w:pPr>
            <w:r w:rsidRPr="0054350B">
              <w:rPr>
                <w:color w:val="333333"/>
                <w:sz w:val="21"/>
                <w:szCs w:val="21"/>
              </w:rPr>
              <w:t>optional ECC/parity bits</w:t>
            </w:r>
          </w:p>
          <w:p w14:paraId="216596D4" w14:textId="77777777" w:rsidR="0054350B" w:rsidRPr="0054350B" w:rsidRDefault="0054350B" w:rsidP="0054350B">
            <w:pPr>
              <w:spacing w:before="150"/>
              <w:rPr>
                <w:color w:val="333333"/>
                <w:sz w:val="21"/>
                <w:szCs w:val="21"/>
              </w:rPr>
            </w:pPr>
            <w:r w:rsidRPr="0054350B">
              <w:rPr>
                <w:color w:val="333333"/>
                <w:sz w:val="21"/>
                <w:szCs w:val="21"/>
              </w:rPr>
              <w:t>(width=wErrorBits)</w:t>
            </w:r>
          </w:p>
        </w:tc>
      </w:tr>
    </w:tbl>
    <w:p w14:paraId="38611CE2" w14:textId="77777777" w:rsidR="0054350B" w:rsidRPr="0054350B" w:rsidRDefault="0054350B" w:rsidP="00D919DC">
      <w:pPr>
        <w:spacing w:after="120"/>
        <w:rPr>
          <w:color w:val="333333"/>
          <w:sz w:val="21"/>
          <w:szCs w:val="21"/>
        </w:rPr>
      </w:pPr>
    </w:p>
    <w:p w14:paraId="009DE06C" w14:textId="77777777" w:rsidR="0054350B" w:rsidRPr="0054350B" w:rsidRDefault="0054350B" w:rsidP="00D919DC">
      <w:pPr>
        <w:spacing w:after="120"/>
        <w:rPr>
          <w:color w:val="333333"/>
          <w:sz w:val="21"/>
          <w:szCs w:val="21"/>
        </w:rPr>
      </w:pPr>
      <w:r w:rsidRPr="0054350B">
        <w:rPr>
          <w:color w:val="333333"/>
          <w:sz w:val="21"/>
          <w:szCs w:val="21"/>
        </w:rPr>
        <w:t>Each entry in the Data Bank is uniquely addressed by Data Bank Index that comprises:</w:t>
      </w:r>
    </w:p>
    <w:tbl>
      <w:tblPr>
        <w:tblW w:w="0" w:type="auto"/>
        <w:tblCellMar>
          <w:top w:w="15" w:type="dxa"/>
          <w:left w:w="15" w:type="dxa"/>
          <w:bottom w:w="15" w:type="dxa"/>
          <w:right w:w="15" w:type="dxa"/>
        </w:tblCellMar>
        <w:tblLook w:val="04A0" w:firstRow="1" w:lastRow="0" w:firstColumn="1" w:lastColumn="0" w:noHBand="0" w:noVBand="1"/>
      </w:tblPr>
      <w:tblGrid>
        <w:gridCol w:w="2542"/>
        <w:gridCol w:w="5669"/>
        <w:gridCol w:w="1574"/>
      </w:tblGrid>
      <w:tr w:rsidR="0054350B" w:rsidRPr="0054350B" w14:paraId="5FFB42BF"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3B74C4D" w14:textId="77777777" w:rsidR="0054350B" w:rsidRPr="0054350B" w:rsidRDefault="0054350B" w:rsidP="0054350B">
            <w:pPr>
              <w:rPr>
                <w:color w:val="333333"/>
                <w:sz w:val="21"/>
                <w:szCs w:val="21"/>
              </w:rPr>
            </w:pPr>
            <w:r w:rsidRPr="0054350B">
              <w:rPr>
                <w:color w:val="333333"/>
                <w:sz w:val="21"/>
                <w:szCs w:val="21"/>
              </w:rPr>
              <w:t>WayNum</w:t>
            </w:r>
          </w:p>
          <w:p w14:paraId="69F7013C" w14:textId="77777777" w:rsidR="0054350B" w:rsidRPr="0054350B" w:rsidRDefault="0054350B" w:rsidP="0054350B">
            <w:pPr>
              <w:spacing w:before="150"/>
              <w:rPr>
                <w:color w:val="333333"/>
                <w:sz w:val="21"/>
                <w:szCs w:val="21"/>
              </w:rPr>
            </w:pPr>
            <w:r w:rsidRPr="0054350B">
              <w:rPr>
                <w:color w:val="333333"/>
                <w:sz w:val="21"/>
                <w:szCs w:val="21"/>
              </w:rPr>
              <w:t>(width = log2ceil(nWays))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3F7493E" w14:textId="77777777" w:rsidR="0054350B" w:rsidRPr="0054350B" w:rsidRDefault="0054350B" w:rsidP="0054350B">
            <w:pPr>
              <w:rPr>
                <w:color w:val="333333"/>
                <w:sz w:val="21"/>
                <w:szCs w:val="21"/>
              </w:rPr>
            </w:pPr>
            <w:r w:rsidRPr="0054350B">
              <w:rPr>
                <w:color w:val="333333"/>
                <w:sz w:val="21"/>
                <w:szCs w:val="21"/>
              </w:rPr>
              <w:t>IndexBits</w:t>
            </w:r>
          </w:p>
          <w:p w14:paraId="00C19F54" w14:textId="77777777" w:rsidR="0054350B" w:rsidRPr="0054350B" w:rsidRDefault="0054350B" w:rsidP="0054350B">
            <w:pPr>
              <w:spacing w:before="150"/>
              <w:rPr>
                <w:color w:val="333333"/>
                <w:sz w:val="21"/>
                <w:szCs w:val="21"/>
              </w:rPr>
            </w:pPr>
            <w:r w:rsidRPr="0054350B">
              <w:rPr>
                <w:color w:val="333333"/>
                <w:sz w:val="21"/>
                <w:szCs w:val="21"/>
              </w:rPr>
              <w:t>(width = PriSubDiagAddrBits.length - DataBankSelBits.length)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F09F7CA" w14:textId="77777777" w:rsidR="0054350B" w:rsidRPr="0054350B" w:rsidRDefault="0054350B" w:rsidP="0054350B">
            <w:pPr>
              <w:rPr>
                <w:color w:val="333333"/>
                <w:sz w:val="21"/>
                <w:szCs w:val="21"/>
              </w:rPr>
            </w:pPr>
            <w:r w:rsidRPr="0054350B">
              <w:rPr>
                <w:color w:val="333333"/>
                <w:sz w:val="21"/>
                <w:szCs w:val="21"/>
              </w:rPr>
              <w:t>BeatNum</w:t>
            </w:r>
          </w:p>
          <w:p w14:paraId="5C73C28B" w14:textId="77777777" w:rsidR="0054350B" w:rsidRPr="0054350B" w:rsidRDefault="0054350B" w:rsidP="0054350B">
            <w:pPr>
              <w:spacing w:before="150"/>
              <w:rPr>
                <w:color w:val="333333"/>
                <w:sz w:val="21"/>
                <w:szCs w:val="21"/>
              </w:rPr>
            </w:pPr>
            <w:r w:rsidRPr="0054350B">
              <w:rPr>
                <w:color w:val="333333"/>
                <w:sz w:val="21"/>
                <w:szCs w:val="21"/>
              </w:rPr>
              <w:t>(width=wBeat)</w:t>
            </w:r>
          </w:p>
        </w:tc>
      </w:tr>
    </w:tbl>
    <w:p w14:paraId="453C7F4A" w14:textId="77777777" w:rsidR="0054350B" w:rsidRPr="0054350B" w:rsidRDefault="0054350B" w:rsidP="00D919DC">
      <w:pPr>
        <w:spacing w:after="120"/>
        <w:rPr>
          <w:color w:val="333333"/>
          <w:sz w:val="21"/>
          <w:szCs w:val="21"/>
        </w:rPr>
      </w:pPr>
      <w:r w:rsidRPr="0054350B">
        <w:rPr>
          <w:color w:val="333333"/>
          <w:sz w:val="21"/>
          <w:szCs w:val="21"/>
        </w:rPr>
        <w:t>wBeat = 0 (for wDataBeat=512), 1 (for wDataBeat=256), 2 (for wDataBeat=128), 3 (for wDataBeat=64)</w:t>
      </w:r>
    </w:p>
    <w:p w14:paraId="3CEC14EC" w14:textId="77777777" w:rsidR="0054350B" w:rsidRPr="0054350B" w:rsidRDefault="0054350B" w:rsidP="00D919DC">
      <w:pPr>
        <w:spacing w:after="120"/>
        <w:rPr>
          <w:color w:val="333333"/>
          <w:sz w:val="21"/>
          <w:szCs w:val="21"/>
        </w:rPr>
      </w:pPr>
    </w:p>
    <w:p w14:paraId="47EB6FCF" w14:textId="77777777" w:rsidR="0054350B" w:rsidRPr="0054350B" w:rsidRDefault="0054350B" w:rsidP="00D919DC">
      <w:pPr>
        <w:spacing w:after="120"/>
        <w:rPr>
          <w:color w:val="333333"/>
          <w:sz w:val="21"/>
          <w:szCs w:val="21"/>
        </w:rPr>
      </w:pPr>
      <w:r w:rsidRPr="0054350B">
        <w:rPr>
          <w:color w:val="333333"/>
          <w:sz w:val="21"/>
          <w:szCs w:val="21"/>
        </w:rPr>
        <w:t>Data Bank Index is calculated from the cacheline byte address bits, based on the parameters "PriSubDiagAddrBits", "SecSubRows", "wAddr", "DataBankSelBits".</w:t>
      </w:r>
    </w:p>
    <w:p w14:paraId="2E2D3C61" w14:textId="77777777" w:rsidR="0054350B" w:rsidRPr="0054350B" w:rsidRDefault="0054350B" w:rsidP="00D919DC">
      <w:pPr>
        <w:spacing w:after="120"/>
        <w:rPr>
          <w:color w:val="333333"/>
          <w:sz w:val="21"/>
          <w:szCs w:val="21"/>
        </w:rPr>
      </w:pPr>
      <w:r w:rsidRPr="0054350B">
        <w:rPr>
          <w:color w:val="333333"/>
          <w:sz w:val="21"/>
          <w:szCs w:val="21"/>
        </w:rPr>
        <w:t>Data Bank Select is generated from picking the bits from the Data Bank Index.</w:t>
      </w:r>
    </w:p>
    <w:p w14:paraId="18722976" w14:textId="3D26BC44" w:rsidR="0054350B" w:rsidRPr="0054350B" w:rsidRDefault="0054350B" w:rsidP="00D919DC">
      <w:pPr>
        <w:spacing w:after="120"/>
        <w:rPr>
          <w:color w:val="333333"/>
          <w:sz w:val="21"/>
          <w:szCs w:val="21"/>
        </w:rPr>
      </w:pPr>
      <w:r w:rsidRPr="0054350B">
        <w:rPr>
          <w:color w:val="333333"/>
          <w:sz w:val="21"/>
          <w:szCs w:val="21"/>
        </w:rPr>
        <w:t>width for Data Bank Select = u.getParam('DataBankSelBits')</w:t>
      </w:r>
      <w:r w:rsidR="004D2749">
        <w:rPr>
          <w:color w:val="333333"/>
          <w:sz w:val="21"/>
          <w:szCs w:val="21"/>
        </w:rPr>
        <w:t>.length</w:t>
      </w:r>
    </w:p>
    <w:p w14:paraId="6EAD4DA2" w14:textId="77777777" w:rsidR="0054350B" w:rsidRPr="0054350B" w:rsidRDefault="0054350B" w:rsidP="00D919DC">
      <w:pPr>
        <w:spacing w:after="120"/>
        <w:rPr>
          <w:color w:val="333333"/>
          <w:sz w:val="21"/>
          <w:szCs w:val="21"/>
        </w:rPr>
      </w:pPr>
    </w:p>
    <w:p w14:paraId="098841C8" w14:textId="77777777" w:rsidR="0054350B" w:rsidRPr="0054350B" w:rsidRDefault="0054350B" w:rsidP="00D919DC">
      <w:pPr>
        <w:spacing w:after="120"/>
        <w:rPr>
          <w:b/>
          <w:color w:val="333333"/>
          <w:sz w:val="21"/>
          <w:szCs w:val="21"/>
        </w:rPr>
      </w:pPr>
      <w:r w:rsidRPr="0054350B">
        <w:rPr>
          <w:b/>
          <w:color w:val="333333"/>
          <w:sz w:val="21"/>
          <w:szCs w:val="21"/>
          <w:u w:val="single"/>
        </w:rPr>
        <w:t>Tag Bank Addressing</w:t>
      </w:r>
    </w:p>
    <w:p w14:paraId="4B5047EF" w14:textId="77777777" w:rsidR="0054350B" w:rsidRPr="0054350B" w:rsidRDefault="0054350B" w:rsidP="00D919DC">
      <w:pPr>
        <w:spacing w:after="120"/>
        <w:rPr>
          <w:color w:val="333333"/>
          <w:sz w:val="21"/>
          <w:szCs w:val="21"/>
        </w:rPr>
      </w:pPr>
      <w:r w:rsidRPr="0054350B">
        <w:rPr>
          <w:color w:val="333333"/>
          <w:sz w:val="21"/>
          <w:szCs w:val="21"/>
        </w:rPr>
        <w:t>The Tag Bank is an N-way Set-Associative structure.</w:t>
      </w:r>
    </w:p>
    <w:p w14:paraId="61E47117" w14:textId="77777777" w:rsidR="0054350B" w:rsidRPr="0054350B" w:rsidRDefault="0054350B" w:rsidP="00D919DC">
      <w:pPr>
        <w:spacing w:after="120"/>
        <w:rPr>
          <w:color w:val="333333"/>
          <w:sz w:val="21"/>
          <w:szCs w:val="21"/>
        </w:rPr>
      </w:pPr>
      <w:r w:rsidRPr="0054350B">
        <w:rPr>
          <w:color w:val="333333"/>
          <w:sz w:val="21"/>
          <w:szCs w:val="21"/>
        </w:rPr>
        <w:t>Each entry in the Tag Bank stores multiple ways of cacheline state with optional NRU bit, plus optional ECC/parity bits computed for the cacheline state with optional NRU bit.</w:t>
      </w:r>
    </w:p>
    <w:p w14:paraId="13D37452" w14:textId="77777777" w:rsidR="0054350B" w:rsidRPr="0054350B" w:rsidRDefault="0054350B" w:rsidP="00D919DC">
      <w:pPr>
        <w:spacing w:after="120"/>
        <w:rPr>
          <w:color w:val="333333"/>
          <w:sz w:val="21"/>
          <w:szCs w:val="21"/>
        </w:rPr>
      </w:pPr>
      <w:r w:rsidRPr="0054350B">
        <w:rPr>
          <w:color w:val="333333"/>
          <w:sz w:val="21"/>
          <w:szCs w:val="21"/>
        </w:rPr>
        <w:t>NRU bit is only stored in Tag Bank when RepPolicy=NRU and nRPPorts=1.</w:t>
      </w:r>
    </w:p>
    <w:p w14:paraId="32223605" w14:textId="5454391A" w:rsidR="0054350B" w:rsidRPr="0054350B" w:rsidRDefault="0054350B" w:rsidP="00D919DC">
      <w:pPr>
        <w:spacing w:after="120"/>
        <w:rPr>
          <w:color w:val="333333"/>
          <w:sz w:val="21"/>
          <w:szCs w:val="21"/>
        </w:rPr>
      </w:pPr>
      <w:r w:rsidRPr="0054350B">
        <w:rPr>
          <w:color w:val="333333"/>
          <w:sz w:val="21"/>
          <w:szCs w:val="21"/>
        </w:rPr>
        <w:t xml:space="preserve">The organization of the </w:t>
      </w:r>
      <w:r w:rsidR="00B4371E">
        <w:rPr>
          <w:color w:val="333333"/>
          <w:sz w:val="21"/>
          <w:szCs w:val="21"/>
        </w:rPr>
        <w:t>T</w:t>
      </w:r>
      <w:r w:rsidRPr="0054350B">
        <w:rPr>
          <w:color w:val="333333"/>
          <w:sz w:val="21"/>
          <w:szCs w:val="21"/>
        </w:rPr>
        <w:t>a</w:t>
      </w:r>
      <w:r w:rsidR="00B4371E">
        <w:rPr>
          <w:color w:val="333333"/>
          <w:sz w:val="21"/>
          <w:szCs w:val="21"/>
        </w:rPr>
        <w:t>g</w:t>
      </w:r>
      <w:r w:rsidRPr="0054350B">
        <w:rPr>
          <w:color w:val="333333"/>
          <w:sz w:val="21"/>
          <w:szCs w:val="21"/>
        </w:rPr>
        <w:t xml:space="preserve"> Bank entry is:</w:t>
      </w:r>
    </w:p>
    <w:tbl>
      <w:tblPr>
        <w:tblW w:w="0" w:type="auto"/>
        <w:tblCellMar>
          <w:top w:w="15" w:type="dxa"/>
          <w:left w:w="15" w:type="dxa"/>
          <w:bottom w:w="15" w:type="dxa"/>
          <w:right w:w="15" w:type="dxa"/>
        </w:tblCellMar>
        <w:tblLook w:val="04A0" w:firstRow="1" w:lastRow="0" w:firstColumn="1" w:lastColumn="0" w:noHBand="0" w:noVBand="1"/>
      </w:tblPr>
      <w:tblGrid>
        <w:gridCol w:w="985"/>
        <w:gridCol w:w="1087"/>
        <w:gridCol w:w="968"/>
        <w:gridCol w:w="968"/>
        <w:gridCol w:w="1109"/>
        <w:gridCol w:w="540"/>
        <w:gridCol w:w="986"/>
        <w:gridCol w:w="1087"/>
        <w:gridCol w:w="968"/>
        <w:gridCol w:w="968"/>
        <w:gridCol w:w="1118"/>
      </w:tblGrid>
      <w:tr w:rsidR="0054350B" w:rsidRPr="0054350B" w14:paraId="3861A296"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57F3B8D" w14:textId="77777777" w:rsidR="0054350B" w:rsidRPr="0054350B" w:rsidRDefault="0054350B" w:rsidP="0054350B">
            <w:pPr>
              <w:rPr>
                <w:color w:val="333333"/>
                <w:sz w:val="16"/>
                <w:szCs w:val="16"/>
              </w:rPr>
            </w:pPr>
            <w:r w:rsidRPr="0054350B">
              <w:rPr>
                <w:color w:val="333333"/>
                <w:sz w:val="16"/>
                <w:szCs w:val="16"/>
              </w:rPr>
              <w:t>optional security bit of</w:t>
            </w:r>
          </w:p>
          <w:p w14:paraId="5D1C72FA" w14:textId="77777777" w:rsidR="0054350B" w:rsidRPr="0054350B" w:rsidRDefault="0054350B" w:rsidP="0054350B">
            <w:pPr>
              <w:spacing w:before="150"/>
              <w:rPr>
                <w:color w:val="333333"/>
                <w:sz w:val="16"/>
                <w:szCs w:val="16"/>
              </w:rPr>
            </w:pPr>
            <w:r w:rsidRPr="0054350B">
              <w:rPr>
                <w:color w:val="333333"/>
                <w:sz w:val="16"/>
                <w:szCs w:val="16"/>
              </w:rPr>
              <w:t>Way N-1</w:t>
            </w:r>
          </w:p>
          <w:p w14:paraId="2773CA19" w14:textId="77777777" w:rsidR="0054350B" w:rsidRPr="0054350B" w:rsidRDefault="0054350B" w:rsidP="0054350B">
            <w:pPr>
              <w:spacing w:before="150"/>
              <w:rPr>
                <w:color w:val="333333"/>
                <w:sz w:val="16"/>
                <w:szCs w:val="16"/>
              </w:rPr>
            </w:pPr>
            <w:r w:rsidRPr="0054350B">
              <w:rPr>
                <w:color w:val="333333"/>
                <w:sz w:val="16"/>
                <w:szCs w:val="16"/>
              </w:rPr>
              <w:t>(width=1)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1CDC6D" w14:textId="77777777" w:rsidR="0054350B" w:rsidRPr="0054350B" w:rsidRDefault="0054350B" w:rsidP="0054350B">
            <w:pPr>
              <w:rPr>
                <w:color w:val="333333"/>
                <w:sz w:val="16"/>
                <w:szCs w:val="16"/>
              </w:rPr>
            </w:pPr>
            <w:r w:rsidRPr="0054350B">
              <w:rPr>
                <w:color w:val="333333"/>
                <w:sz w:val="16"/>
                <w:szCs w:val="16"/>
              </w:rPr>
              <w:t>cacheline tag of</w:t>
            </w:r>
          </w:p>
          <w:p w14:paraId="0E41160C" w14:textId="77777777" w:rsidR="0054350B" w:rsidRPr="0054350B" w:rsidRDefault="0054350B" w:rsidP="0054350B">
            <w:pPr>
              <w:spacing w:before="150"/>
              <w:rPr>
                <w:color w:val="333333"/>
                <w:sz w:val="16"/>
                <w:szCs w:val="16"/>
              </w:rPr>
            </w:pPr>
            <w:r w:rsidRPr="0054350B">
              <w:rPr>
                <w:color w:val="333333"/>
                <w:sz w:val="16"/>
                <w:szCs w:val="16"/>
              </w:rPr>
              <w:t>Way N-1</w:t>
            </w:r>
          </w:p>
          <w:p w14:paraId="71F772AB" w14:textId="77777777" w:rsidR="0054350B" w:rsidRPr="0054350B" w:rsidRDefault="0054350B" w:rsidP="0054350B">
            <w:pPr>
              <w:spacing w:before="150"/>
              <w:rPr>
                <w:color w:val="333333"/>
                <w:sz w:val="16"/>
                <w:szCs w:val="16"/>
              </w:rPr>
            </w:pPr>
            <w:r w:rsidRPr="0054350B">
              <w:rPr>
                <w:color w:val="333333"/>
                <w:sz w:val="16"/>
                <w:szCs w:val="16"/>
              </w:rPr>
              <w:t>(width=</w:t>
            </w:r>
          </w:p>
          <w:p w14:paraId="3CF6FFAF" w14:textId="77777777" w:rsidR="0054350B" w:rsidRPr="0054350B" w:rsidRDefault="0054350B" w:rsidP="0054350B">
            <w:pPr>
              <w:spacing w:before="150"/>
              <w:rPr>
                <w:color w:val="333333"/>
                <w:sz w:val="16"/>
                <w:szCs w:val="16"/>
              </w:rPr>
            </w:pPr>
            <w:r w:rsidRPr="0054350B">
              <w:rPr>
                <w:color w:val="333333"/>
                <w:sz w:val="16"/>
                <w:szCs w:val="16"/>
              </w:rPr>
              <w:t>wTagEntry)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ABBB643" w14:textId="77777777" w:rsidR="0054350B" w:rsidRPr="0054350B" w:rsidRDefault="0054350B" w:rsidP="0054350B">
            <w:pPr>
              <w:rPr>
                <w:color w:val="333333"/>
                <w:sz w:val="16"/>
                <w:szCs w:val="16"/>
              </w:rPr>
            </w:pPr>
            <w:r w:rsidRPr="0054350B">
              <w:rPr>
                <w:color w:val="333333"/>
                <w:sz w:val="16"/>
                <w:szCs w:val="16"/>
              </w:rPr>
              <w:t>cacheline state of</w:t>
            </w:r>
          </w:p>
          <w:p w14:paraId="3E4C1270" w14:textId="77777777" w:rsidR="0054350B" w:rsidRPr="0054350B" w:rsidRDefault="0054350B" w:rsidP="0054350B">
            <w:pPr>
              <w:spacing w:before="150"/>
              <w:rPr>
                <w:color w:val="333333"/>
                <w:sz w:val="16"/>
                <w:szCs w:val="16"/>
              </w:rPr>
            </w:pPr>
            <w:r w:rsidRPr="0054350B">
              <w:rPr>
                <w:color w:val="333333"/>
                <w:sz w:val="16"/>
                <w:szCs w:val="16"/>
              </w:rPr>
              <w:t>Way N-1</w:t>
            </w:r>
          </w:p>
          <w:p w14:paraId="076C3453" w14:textId="77777777" w:rsidR="0054350B" w:rsidRPr="0054350B" w:rsidRDefault="0054350B" w:rsidP="0054350B">
            <w:pPr>
              <w:spacing w:before="150"/>
              <w:rPr>
                <w:color w:val="333333"/>
                <w:sz w:val="16"/>
                <w:szCs w:val="16"/>
              </w:rPr>
            </w:pPr>
            <w:r w:rsidRPr="0054350B">
              <w:rPr>
                <w:color w:val="333333"/>
                <w:sz w:val="16"/>
                <w:szCs w:val="16"/>
              </w:rPr>
              <w:t>(width=2)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1FFB43" w14:textId="77777777" w:rsidR="0054350B" w:rsidRPr="0054350B" w:rsidRDefault="0054350B" w:rsidP="0054350B">
            <w:pPr>
              <w:rPr>
                <w:color w:val="333333"/>
                <w:sz w:val="16"/>
                <w:szCs w:val="16"/>
              </w:rPr>
            </w:pPr>
            <w:r w:rsidRPr="0054350B">
              <w:rPr>
                <w:color w:val="333333"/>
                <w:sz w:val="16"/>
                <w:szCs w:val="16"/>
              </w:rPr>
              <w:t>optional NRU bit</w:t>
            </w:r>
          </w:p>
          <w:p w14:paraId="2EF73280" w14:textId="77777777" w:rsidR="0054350B" w:rsidRPr="0054350B" w:rsidRDefault="0054350B" w:rsidP="0054350B">
            <w:pPr>
              <w:spacing w:before="150"/>
              <w:rPr>
                <w:color w:val="333333"/>
                <w:sz w:val="16"/>
                <w:szCs w:val="16"/>
              </w:rPr>
            </w:pPr>
            <w:r w:rsidRPr="0054350B">
              <w:rPr>
                <w:color w:val="333333"/>
                <w:sz w:val="16"/>
                <w:szCs w:val="16"/>
              </w:rPr>
              <w:t>of Way N-1</w:t>
            </w:r>
          </w:p>
          <w:p w14:paraId="5C592753" w14:textId="77777777" w:rsidR="0054350B" w:rsidRPr="0054350B" w:rsidRDefault="0054350B" w:rsidP="0054350B">
            <w:pPr>
              <w:spacing w:before="150"/>
              <w:rPr>
                <w:color w:val="333333"/>
                <w:sz w:val="16"/>
                <w:szCs w:val="16"/>
              </w:rPr>
            </w:pPr>
            <w:r w:rsidRPr="0054350B">
              <w:rPr>
                <w:color w:val="333333"/>
                <w:sz w:val="16"/>
                <w:szCs w:val="16"/>
              </w:rPr>
              <w:t>(width=1)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3467849" w14:textId="77777777" w:rsidR="0054350B" w:rsidRPr="0054350B" w:rsidRDefault="0054350B" w:rsidP="0054350B">
            <w:pPr>
              <w:rPr>
                <w:color w:val="333333"/>
                <w:sz w:val="16"/>
                <w:szCs w:val="16"/>
              </w:rPr>
            </w:pPr>
            <w:r w:rsidRPr="0054350B">
              <w:rPr>
                <w:color w:val="333333"/>
                <w:sz w:val="16"/>
                <w:szCs w:val="16"/>
              </w:rPr>
              <w:t>optional ECC/parity bits</w:t>
            </w:r>
          </w:p>
          <w:p w14:paraId="21818042" w14:textId="77777777" w:rsidR="0054350B" w:rsidRPr="0054350B" w:rsidRDefault="0054350B" w:rsidP="0054350B">
            <w:pPr>
              <w:spacing w:before="150"/>
              <w:rPr>
                <w:color w:val="333333"/>
                <w:sz w:val="16"/>
                <w:szCs w:val="16"/>
              </w:rPr>
            </w:pPr>
            <w:r w:rsidRPr="0054350B">
              <w:rPr>
                <w:color w:val="333333"/>
                <w:sz w:val="16"/>
                <w:szCs w:val="16"/>
              </w:rPr>
              <w:t>of Way N-1</w:t>
            </w:r>
          </w:p>
          <w:p w14:paraId="0022217F" w14:textId="77777777" w:rsidR="0054350B" w:rsidRPr="0054350B" w:rsidRDefault="0054350B" w:rsidP="0054350B">
            <w:pPr>
              <w:spacing w:before="150"/>
              <w:rPr>
                <w:color w:val="333333"/>
                <w:sz w:val="16"/>
                <w:szCs w:val="16"/>
              </w:rPr>
            </w:pPr>
            <w:r w:rsidRPr="0054350B">
              <w:rPr>
                <w:color w:val="333333"/>
                <w:sz w:val="16"/>
                <w:szCs w:val="16"/>
              </w:rPr>
              <w:t>(width=</w:t>
            </w:r>
          </w:p>
          <w:p w14:paraId="386BBD7C" w14:textId="77777777" w:rsidR="0054350B" w:rsidRPr="0054350B" w:rsidRDefault="0054350B" w:rsidP="0054350B">
            <w:pPr>
              <w:spacing w:before="150"/>
              <w:rPr>
                <w:color w:val="333333"/>
                <w:sz w:val="16"/>
                <w:szCs w:val="16"/>
              </w:rPr>
            </w:pPr>
            <w:r w:rsidRPr="0054350B">
              <w:rPr>
                <w:color w:val="333333"/>
                <w:sz w:val="16"/>
                <w:szCs w:val="16"/>
              </w:rPr>
              <w:t>wErrorBits)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851084E" w14:textId="77777777" w:rsidR="0054350B" w:rsidRPr="0054350B" w:rsidRDefault="0054350B" w:rsidP="0054350B">
            <w:pPr>
              <w:rPr>
                <w:color w:val="333333"/>
                <w:sz w:val="16"/>
                <w:szCs w:val="16"/>
              </w:rPr>
            </w:pPr>
            <w:r w:rsidRPr="0054350B">
              <w:rPr>
                <w:color w:val="333333"/>
                <w:sz w:val="16"/>
                <w:szCs w:val="16"/>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7B85A6B" w14:textId="77777777" w:rsidR="0054350B" w:rsidRPr="0054350B" w:rsidRDefault="0054350B" w:rsidP="0054350B">
            <w:pPr>
              <w:rPr>
                <w:color w:val="333333"/>
                <w:sz w:val="16"/>
                <w:szCs w:val="16"/>
              </w:rPr>
            </w:pPr>
            <w:r w:rsidRPr="0054350B">
              <w:rPr>
                <w:color w:val="333333"/>
                <w:sz w:val="16"/>
                <w:szCs w:val="16"/>
              </w:rPr>
              <w:t>optional security bit of</w:t>
            </w:r>
          </w:p>
          <w:p w14:paraId="7671C303" w14:textId="77777777" w:rsidR="0054350B" w:rsidRPr="0054350B" w:rsidRDefault="0054350B" w:rsidP="0054350B">
            <w:pPr>
              <w:spacing w:before="150"/>
              <w:rPr>
                <w:color w:val="333333"/>
                <w:sz w:val="16"/>
                <w:szCs w:val="16"/>
              </w:rPr>
            </w:pPr>
            <w:r w:rsidRPr="0054350B">
              <w:rPr>
                <w:color w:val="333333"/>
                <w:sz w:val="16"/>
                <w:szCs w:val="16"/>
              </w:rPr>
              <w:t>Way 0</w:t>
            </w:r>
          </w:p>
          <w:p w14:paraId="05534BF2" w14:textId="77777777" w:rsidR="0054350B" w:rsidRPr="0054350B" w:rsidRDefault="0054350B" w:rsidP="0054350B">
            <w:pPr>
              <w:spacing w:before="150"/>
              <w:rPr>
                <w:color w:val="333333"/>
                <w:sz w:val="16"/>
                <w:szCs w:val="16"/>
              </w:rPr>
            </w:pPr>
            <w:r w:rsidRPr="0054350B">
              <w:rPr>
                <w:color w:val="333333"/>
                <w:sz w:val="16"/>
                <w:szCs w:val="16"/>
              </w:rPr>
              <w:t>(width=1)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7952E25" w14:textId="77777777" w:rsidR="0054350B" w:rsidRPr="0054350B" w:rsidRDefault="0054350B" w:rsidP="0054350B">
            <w:pPr>
              <w:rPr>
                <w:color w:val="333333"/>
                <w:sz w:val="16"/>
                <w:szCs w:val="16"/>
              </w:rPr>
            </w:pPr>
            <w:r w:rsidRPr="0054350B">
              <w:rPr>
                <w:color w:val="333333"/>
                <w:sz w:val="16"/>
                <w:szCs w:val="16"/>
              </w:rPr>
              <w:t>cacheline tag of</w:t>
            </w:r>
          </w:p>
          <w:p w14:paraId="61183A39" w14:textId="77777777" w:rsidR="0054350B" w:rsidRPr="0054350B" w:rsidRDefault="0054350B" w:rsidP="0054350B">
            <w:pPr>
              <w:spacing w:before="150"/>
              <w:rPr>
                <w:color w:val="333333"/>
                <w:sz w:val="16"/>
                <w:szCs w:val="16"/>
              </w:rPr>
            </w:pPr>
            <w:r w:rsidRPr="0054350B">
              <w:rPr>
                <w:color w:val="333333"/>
                <w:sz w:val="16"/>
                <w:szCs w:val="16"/>
              </w:rPr>
              <w:t>Way 0</w:t>
            </w:r>
          </w:p>
          <w:p w14:paraId="797E956A" w14:textId="77777777" w:rsidR="0054350B" w:rsidRPr="0054350B" w:rsidRDefault="0054350B" w:rsidP="0054350B">
            <w:pPr>
              <w:spacing w:before="150"/>
              <w:rPr>
                <w:color w:val="333333"/>
                <w:sz w:val="16"/>
                <w:szCs w:val="16"/>
              </w:rPr>
            </w:pPr>
            <w:r w:rsidRPr="0054350B">
              <w:rPr>
                <w:color w:val="333333"/>
                <w:sz w:val="16"/>
                <w:szCs w:val="16"/>
              </w:rPr>
              <w:t>(width=</w:t>
            </w:r>
          </w:p>
          <w:p w14:paraId="0836F541" w14:textId="77777777" w:rsidR="0054350B" w:rsidRPr="0054350B" w:rsidRDefault="0054350B" w:rsidP="0054350B">
            <w:pPr>
              <w:spacing w:before="150"/>
              <w:rPr>
                <w:color w:val="333333"/>
                <w:sz w:val="16"/>
                <w:szCs w:val="16"/>
              </w:rPr>
            </w:pPr>
            <w:r w:rsidRPr="0054350B">
              <w:rPr>
                <w:color w:val="333333"/>
                <w:sz w:val="16"/>
                <w:szCs w:val="16"/>
              </w:rPr>
              <w:t>wTagEntry)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B67E6" w14:textId="77777777" w:rsidR="0054350B" w:rsidRPr="0054350B" w:rsidRDefault="0054350B" w:rsidP="0054350B">
            <w:pPr>
              <w:rPr>
                <w:color w:val="333333"/>
                <w:sz w:val="16"/>
                <w:szCs w:val="16"/>
              </w:rPr>
            </w:pPr>
            <w:r w:rsidRPr="0054350B">
              <w:rPr>
                <w:color w:val="333333"/>
                <w:sz w:val="16"/>
                <w:szCs w:val="16"/>
              </w:rPr>
              <w:t>cacheline state of</w:t>
            </w:r>
          </w:p>
          <w:p w14:paraId="167DBF9E" w14:textId="77777777" w:rsidR="0054350B" w:rsidRPr="0054350B" w:rsidRDefault="0054350B" w:rsidP="0054350B">
            <w:pPr>
              <w:spacing w:before="150"/>
              <w:rPr>
                <w:color w:val="333333"/>
                <w:sz w:val="16"/>
                <w:szCs w:val="16"/>
              </w:rPr>
            </w:pPr>
            <w:r w:rsidRPr="0054350B">
              <w:rPr>
                <w:color w:val="333333"/>
                <w:sz w:val="16"/>
                <w:szCs w:val="16"/>
              </w:rPr>
              <w:t>Way 0</w:t>
            </w:r>
          </w:p>
          <w:p w14:paraId="712CDACD" w14:textId="77777777" w:rsidR="0054350B" w:rsidRPr="0054350B" w:rsidRDefault="0054350B" w:rsidP="0054350B">
            <w:pPr>
              <w:spacing w:before="150"/>
              <w:rPr>
                <w:color w:val="333333"/>
                <w:sz w:val="16"/>
                <w:szCs w:val="16"/>
              </w:rPr>
            </w:pPr>
            <w:r w:rsidRPr="0054350B">
              <w:rPr>
                <w:color w:val="333333"/>
                <w:sz w:val="16"/>
                <w:szCs w:val="16"/>
              </w:rPr>
              <w:t>(width=2)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0D2D279" w14:textId="77777777" w:rsidR="0054350B" w:rsidRPr="0054350B" w:rsidRDefault="0054350B" w:rsidP="0054350B">
            <w:pPr>
              <w:rPr>
                <w:color w:val="333333"/>
                <w:sz w:val="16"/>
                <w:szCs w:val="16"/>
              </w:rPr>
            </w:pPr>
            <w:r w:rsidRPr="0054350B">
              <w:rPr>
                <w:color w:val="333333"/>
                <w:sz w:val="16"/>
                <w:szCs w:val="16"/>
              </w:rPr>
              <w:t>optional NRU bit</w:t>
            </w:r>
          </w:p>
          <w:p w14:paraId="12E14A4B" w14:textId="77777777" w:rsidR="0054350B" w:rsidRPr="0054350B" w:rsidRDefault="0054350B" w:rsidP="0054350B">
            <w:pPr>
              <w:spacing w:before="150"/>
              <w:rPr>
                <w:color w:val="333333"/>
                <w:sz w:val="16"/>
                <w:szCs w:val="16"/>
              </w:rPr>
            </w:pPr>
            <w:r w:rsidRPr="0054350B">
              <w:rPr>
                <w:color w:val="333333"/>
                <w:sz w:val="16"/>
                <w:szCs w:val="16"/>
              </w:rPr>
              <w:t>of Way 0</w:t>
            </w:r>
          </w:p>
          <w:p w14:paraId="67EBED05" w14:textId="77777777" w:rsidR="0054350B" w:rsidRPr="0054350B" w:rsidRDefault="0054350B" w:rsidP="0054350B">
            <w:pPr>
              <w:spacing w:before="150"/>
              <w:rPr>
                <w:color w:val="333333"/>
                <w:sz w:val="16"/>
                <w:szCs w:val="16"/>
              </w:rPr>
            </w:pPr>
            <w:r w:rsidRPr="0054350B">
              <w:rPr>
                <w:color w:val="333333"/>
                <w:sz w:val="16"/>
                <w:szCs w:val="16"/>
              </w:rPr>
              <w:t>(width=1)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0F0C77C" w14:textId="77777777" w:rsidR="0054350B" w:rsidRPr="0054350B" w:rsidRDefault="0054350B" w:rsidP="0054350B">
            <w:pPr>
              <w:rPr>
                <w:color w:val="333333"/>
                <w:sz w:val="16"/>
                <w:szCs w:val="16"/>
              </w:rPr>
            </w:pPr>
            <w:r w:rsidRPr="0054350B">
              <w:rPr>
                <w:color w:val="333333"/>
                <w:sz w:val="16"/>
                <w:szCs w:val="16"/>
              </w:rPr>
              <w:t>optional ECC/parity bits of</w:t>
            </w:r>
          </w:p>
          <w:p w14:paraId="1021C4C1" w14:textId="77777777" w:rsidR="0054350B" w:rsidRPr="0054350B" w:rsidRDefault="0054350B" w:rsidP="0054350B">
            <w:pPr>
              <w:spacing w:before="150"/>
              <w:rPr>
                <w:color w:val="333333"/>
                <w:sz w:val="16"/>
                <w:szCs w:val="16"/>
              </w:rPr>
            </w:pPr>
            <w:r w:rsidRPr="0054350B">
              <w:rPr>
                <w:color w:val="333333"/>
                <w:sz w:val="16"/>
                <w:szCs w:val="16"/>
              </w:rPr>
              <w:t>Way 0</w:t>
            </w:r>
          </w:p>
          <w:p w14:paraId="7A85D862" w14:textId="77777777" w:rsidR="0054350B" w:rsidRPr="0054350B" w:rsidRDefault="0054350B" w:rsidP="0054350B">
            <w:pPr>
              <w:spacing w:before="150"/>
              <w:rPr>
                <w:color w:val="333333"/>
                <w:sz w:val="16"/>
                <w:szCs w:val="16"/>
              </w:rPr>
            </w:pPr>
            <w:r w:rsidRPr="0054350B">
              <w:rPr>
                <w:color w:val="333333"/>
                <w:sz w:val="16"/>
                <w:szCs w:val="16"/>
              </w:rPr>
              <w:t>(width=</w:t>
            </w:r>
          </w:p>
          <w:p w14:paraId="7BCB113F" w14:textId="77777777" w:rsidR="0054350B" w:rsidRPr="0054350B" w:rsidRDefault="0054350B" w:rsidP="0054350B">
            <w:pPr>
              <w:spacing w:before="150"/>
              <w:rPr>
                <w:color w:val="333333"/>
                <w:sz w:val="16"/>
                <w:szCs w:val="16"/>
              </w:rPr>
            </w:pPr>
            <w:r w:rsidRPr="0054350B">
              <w:rPr>
                <w:color w:val="333333"/>
                <w:sz w:val="16"/>
                <w:szCs w:val="16"/>
              </w:rPr>
              <w:t>wErrorBits)</w:t>
            </w:r>
          </w:p>
        </w:tc>
      </w:tr>
    </w:tbl>
    <w:p w14:paraId="14A72258" w14:textId="77777777" w:rsidR="0054350B" w:rsidRPr="0054350B" w:rsidRDefault="0054350B" w:rsidP="00D919DC">
      <w:pPr>
        <w:spacing w:after="120"/>
        <w:rPr>
          <w:color w:val="333333"/>
          <w:sz w:val="21"/>
          <w:szCs w:val="21"/>
        </w:rPr>
      </w:pPr>
      <w:r w:rsidRPr="0054350B">
        <w:rPr>
          <w:color w:val="333333"/>
          <w:sz w:val="21"/>
          <w:szCs w:val="21"/>
        </w:rPr>
        <w:t>wTagEntry = wAddr - wCachelineOffset - PriSubDiagAddrBits.length - PortPriSubDiagAddrBits.length + log2ceil( Math.pow(2, PortPriSubDiagAddrBits.length) / num_ports )</w:t>
      </w:r>
    </w:p>
    <w:p w14:paraId="6ADD593E" w14:textId="77777777" w:rsidR="0054350B" w:rsidRPr="0054350B" w:rsidRDefault="0054350B" w:rsidP="00D919DC">
      <w:pPr>
        <w:spacing w:after="120"/>
        <w:rPr>
          <w:color w:val="333333"/>
          <w:sz w:val="21"/>
          <w:szCs w:val="21"/>
        </w:rPr>
      </w:pPr>
    </w:p>
    <w:p w14:paraId="48B5801B" w14:textId="77777777" w:rsidR="0054350B" w:rsidRPr="0054350B" w:rsidRDefault="0054350B" w:rsidP="00D919DC">
      <w:pPr>
        <w:spacing w:after="120"/>
        <w:rPr>
          <w:color w:val="333333"/>
          <w:sz w:val="21"/>
          <w:szCs w:val="21"/>
        </w:rPr>
      </w:pPr>
      <w:r w:rsidRPr="0054350B">
        <w:rPr>
          <w:color w:val="333333"/>
          <w:sz w:val="21"/>
          <w:szCs w:val="21"/>
        </w:rPr>
        <w:t>Each entry in the Tag Bank is uniquely addressed by Tag Bank Index that comprises:</w:t>
      </w:r>
    </w:p>
    <w:tbl>
      <w:tblPr>
        <w:tblW w:w="0" w:type="auto"/>
        <w:tblCellMar>
          <w:top w:w="15" w:type="dxa"/>
          <w:left w:w="15" w:type="dxa"/>
          <w:bottom w:w="15" w:type="dxa"/>
          <w:right w:w="15" w:type="dxa"/>
        </w:tblCellMar>
        <w:tblLook w:val="04A0" w:firstRow="1" w:lastRow="0" w:firstColumn="1" w:lastColumn="0" w:noHBand="0" w:noVBand="1"/>
      </w:tblPr>
      <w:tblGrid>
        <w:gridCol w:w="7931"/>
      </w:tblGrid>
      <w:tr w:rsidR="0054350B" w:rsidRPr="0054350B" w14:paraId="034ADE8F"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6006AE4" w14:textId="77777777" w:rsidR="0054350B" w:rsidRPr="0054350B" w:rsidRDefault="0054350B" w:rsidP="0054350B">
            <w:pPr>
              <w:rPr>
                <w:color w:val="333333"/>
                <w:sz w:val="21"/>
                <w:szCs w:val="21"/>
              </w:rPr>
            </w:pPr>
            <w:r w:rsidRPr="0054350B">
              <w:rPr>
                <w:color w:val="333333"/>
                <w:sz w:val="21"/>
                <w:szCs w:val="21"/>
              </w:rPr>
              <w:t>IndexBits</w:t>
            </w:r>
          </w:p>
          <w:p w14:paraId="091199ED" w14:textId="77777777" w:rsidR="0054350B" w:rsidRPr="0054350B" w:rsidRDefault="0054350B" w:rsidP="0054350B">
            <w:pPr>
              <w:spacing w:before="150"/>
              <w:rPr>
                <w:color w:val="333333"/>
                <w:sz w:val="21"/>
                <w:szCs w:val="21"/>
              </w:rPr>
            </w:pPr>
            <w:r w:rsidRPr="0054350B">
              <w:rPr>
                <w:color w:val="333333"/>
                <w:sz w:val="21"/>
                <w:szCs w:val="21"/>
              </w:rPr>
              <w:t>(width = u.getParam('PriSubDiagAddrBits').length - u.getParam('TagBankSelBits').length)</w:t>
            </w:r>
          </w:p>
        </w:tc>
      </w:tr>
    </w:tbl>
    <w:p w14:paraId="6A48D609" w14:textId="77777777" w:rsidR="0054350B" w:rsidRPr="0054350B" w:rsidRDefault="0054350B" w:rsidP="00D919DC">
      <w:pPr>
        <w:spacing w:after="120"/>
        <w:rPr>
          <w:color w:val="333333"/>
          <w:sz w:val="21"/>
          <w:szCs w:val="21"/>
        </w:rPr>
      </w:pPr>
    </w:p>
    <w:p w14:paraId="0747F90F" w14:textId="77777777" w:rsidR="0054350B" w:rsidRPr="0054350B" w:rsidRDefault="0054350B" w:rsidP="00D919DC">
      <w:pPr>
        <w:spacing w:after="120"/>
        <w:rPr>
          <w:color w:val="333333"/>
          <w:sz w:val="21"/>
          <w:szCs w:val="21"/>
        </w:rPr>
      </w:pPr>
      <w:r w:rsidRPr="0054350B">
        <w:rPr>
          <w:color w:val="333333"/>
          <w:sz w:val="21"/>
          <w:szCs w:val="21"/>
        </w:rPr>
        <w:t>Tag Bank Index is calculated from the cacheline byte address bits, based on the parameters "PriSubDiagAddrBits", "SecSubRows", "wAddr", "TagBankSelBits".</w:t>
      </w:r>
    </w:p>
    <w:p w14:paraId="6F2A5A23" w14:textId="77777777" w:rsidR="0054350B" w:rsidRPr="0054350B" w:rsidRDefault="0054350B" w:rsidP="00D919DC">
      <w:pPr>
        <w:spacing w:after="120"/>
        <w:rPr>
          <w:color w:val="333333"/>
          <w:sz w:val="21"/>
          <w:szCs w:val="21"/>
        </w:rPr>
      </w:pPr>
      <w:r w:rsidRPr="0054350B">
        <w:rPr>
          <w:color w:val="333333"/>
          <w:sz w:val="21"/>
          <w:szCs w:val="21"/>
        </w:rPr>
        <w:t>Tag Bank Select is generated from picking the bits from Tag Bank Index.</w:t>
      </w:r>
    </w:p>
    <w:p w14:paraId="46D0D891" w14:textId="77777777" w:rsidR="0054350B" w:rsidRPr="0054350B" w:rsidRDefault="0054350B" w:rsidP="00D919DC">
      <w:pPr>
        <w:spacing w:after="120"/>
        <w:rPr>
          <w:color w:val="333333"/>
          <w:sz w:val="21"/>
          <w:szCs w:val="21"/>
        </w:rPr>
      </w:pPr>
      <w:r w:rsidRPr="0054350B">
        <w:rPr>
          <w:color w:val="333333"/>
          <w:sz w:val="21"/>
          <w:szCs w:val="21"/>
        </w:rPr>
        <w:t>width for Tag Bank Select = u.getParam('TagBankSelBits')</w:t>
      </w:r>
    </w:p>
    <w:p w14:paraId="55110339" w14:textId="77777777" w:rsidR="0054350B" w:rsidRPr="0054350B" w:rsidRDefault="0054350B" w:rsidP="00D919DC">
      <w:pPr>
        <w:spacing w:after="120"/>
        <w:rPr>
          <w:color w:val="333333"/>
          <w:sz w:val="21"/>
          <w:szCs w:val="21"/>
        </w:rPr>
      </w:pPr>
    </w:p>
    <w:p w14:paraId="08B585AA" w14:textId="77777777" w:rsidR="0054350B" w:rsidRPr="0054350B" w:rsidRDefault="0054350B" w:rsidP="00D919DC">
      <w:pPr>
        <w:spacing w:after="120"/>
        <w:rPr>
          <w:b/>
          <w:color w:val="333333"/>
          <w:sz w:val="21"/>
          <w:szCs w:val="21"/>
        </w:rPr>
      </w:pPr>
      <w:r w:rsidRPr="0054350B">
        <w:rPr>
          <w:b/>
          <w:color w:val="333333"/>
          <w:sz w:val="21"/>
          <w:szCs w:val="21"/>
          <w:u w:val="single"/>
        </w:rPr>
        <w:t>RP Bank Addressing</w:t>
      </w:r>
    </w:p>
    <w:p w14:paraId="36D58A13" w14:textId="77777777" w:rsidR="0054350B" w:rsidRPr="0054350B" w:rsidRDefault="0054350B" w:rsidP="00D919DC">
      <w:pPr>
        <w:spacing w:after="120"/>
        <w:rPr>
          <w:color w:val="333333"/>
          <w:sz w:val="21"/>
          <w:szCs w:val="21"/>
        </w:rPr>
      </w:pPr>
      <w:r w:rsidRPr="0054350B">
        <w:rPr>
          <w:color w:val="333333"/>
          <w:sz w:val="21"/>
          <w:szCs w:val="21"/>
        </w:rPr>
        <w:t>NRU bit is stored in RP Bank when RepPolicy=NRU and nRPPorts=2. RP Bank is dual port, one read, one write.</w:t>
      </w:r>
    </w:p>
    <w:p w14:paraId="391EC109" w14:textId="77777777" w:rsidR="0054350B" w:rsidRPr="0054350B" w:rsidRDefault="0054350B" w:rsidP="00D919DC">
      <w:pPr>
        <w:spacing w:after="120"/>
        <w:rPr>
          <w:color w:val="333333"/>
          <w:sz w:val="21"/>
          <w:szCs w:val="21"/>
        </w:rPr>
      </w:pPr>
      <w:r w:rsidRPr="0054350B">
        <w:rPr>
          <w:color w:val="333333"/>
          <w:sz w:val="21"/>
          <w:szCs w:val="21"/>
        </w:rPr>
        <w:t>RP Bank addressing is the same as Tag Bank addressing.</w:t>
      </w:r>
    </w:p>
    <w:p w14:paraId="6BE050B5" w14:textId="77777777" w:rsidR="0054350B" w:rsidRPr="0054350B" w:rsidRDefault="0054350B" w:rsidP="00D919DC">
      <w:pPr>
        <w:spacing w:after="120"/>
        <w:rPr>
          <w:color w:val="333333"/>
          <w:sz w:val="21"/>
          <w:szCs w:val="21"/>
        </w:rPr>
      </w:pPr>
    </w:p>
    <w:p w14:paraId="178512D0" w14:textId="77777777" w:rsidR="0054350B" w:rsidRPr="0054350B" w:rsidRDefault="0054350B" w:rsidP="00D919DC">
      <w:pPr>
        <w:spacing w:after="120"/>
        <w:rPr>
          <w:b/>
          <w:color w:val="333333"/>
          <w:sz w:val="21"/>
          <w:szCs w:val="21"/>
        </w:rPr>
      </w:pPr>
      <w:r w:rsidRPr="0054350B">
        <w:rPr>
          <w:b/>
          <w:color w:val="333333"/>
          <w:sz w:val="21"/>
          <w:szCs w:val="21"/>
          <w:u w:val="single"/>
        </w:rPr>
        <w:t>ECC Encoding Scheme</w:t>
      </w:r>
    </w:p>
    <w:p w14:paraId="672F6E22" w14:textId="77777777" w:rsidR="0054350B" w:rsidRPr="0054350B" w:rsidRDefault="0054350B" w:rsidP="00D919DC">
      <w:pPr>
        <w:spacing w:after="120"/>
        <w:rPr>
          <w:color w:val="333333"/>
          <w:sz w:val="21"/>
          <w:szCs w:val="21"/>
        </w:rPr>
      </w:pPr>
      <w:r w:rsidRPr="0054350B">
        <w:rPr>
          <w:color w:val="333333"/>
          <w:sz w:val="21"/>
          <w:szCs w:val="21"/>
        </w:rPr>
        <w:t>The ECC Encoding scheme, represented by the parameter "fnErrDetectCorrect" of type string, can be one of the following:</w:t>
      </w:r>
    </w:p>
    <w:p w14:paraId="21A0ED83" w14:textId="77777777" w:rsidR="0054350B" w:rsidRPr="0054350B" w:rsidRDefault="0054350B" w:rsidP="00D919DC">
      <w:pPr>
        <w:spacing w:after="120"/>
        <w:rPr>
          <w:color w:val="333333"/>
          <w:sz w:val="21"/>
          <w:szCs w:val="21"/>
        </w:rPr>
      </w:pPr>
      <w:r w:rsidRPr="0054350B">
        <w:rPr>
          <w:color w:val="333333"/>
          <w:sz w:val="21"/>
          <w:szCs w:val="21"/>
        </w:rPr>
        <w:t>NONE, PARITYENTRY, PARITY16BITS, PARITY8BITS, SECDED, SECDED64BITS, SECDED128BITS.</w:t>
      </w:r>
    </w:p>
    <w:p w14:paraId="35C4884B" w14:textId="77777777" w:rsidR="0054350B" w:rsidRPr="0054350B" w:rsidRDefault="0054350B" w:rsidP="00D919DC">
      <w:pPr>
        <w:spacing w:after="120"/>
        <w:rPr>
          <w:color w:val="333333"/>
          <w:sz w:val="21"/>
          <w:szCs w:val="21"/>
        </w:rPr>
      </w:pPr>
    </w:p>
    <w:p w14:paraId="4FAD6695" w14:textId="55E76D65" w:rsidR="0054350B" w:rsidRPr="0054350B" w:rsidRDefault="0054350B" w:rsidP="00D919DC">
      <w:pPr>
        <w:spacing w:after="120"/>
        <w:rPr>
          <w:color w:val="333333"/>
          <w:sz w:val="21"/>
          <w:szCs w:val="21"/>
        </w:rPr>
      </w:pPr>
      <w:r w:rsidRPr="0054350B">
        <w:rPr>
          <w:color w:val="333333"/>
          <w:sz w:val="21"/>
          <w:szCs w:val="21"/>
        </w:rPr>
        <w:t>The ECC encoding schemes SECDED64BITS and SECDED128BITS support the optional parameter blockWidths which is an array of widths, where the sum of widths is the data width. Effectively the data is subdivided into multiple pieces, each piece has its ECC bits.</w:t>
      </w:r>
      <w:r w:rsidR="00AD6355">
        <w:rPr>
          <w:color w:val="333333"/>
          <w:sz w:val="21"/>
          <w:szCs w:val="21"/>
        </w:rPr>
        <w:t xml:space="preserve"> See </w:t>
      </w:r>
      <w:hyperlink r:id="rId54" w:history="1">
        <w:r w:rsidR="00AD6355" w:rsidRPr="00AD6355">
          <w:rPr>
            <w:color w:val="0000FF"/>
            <w:u w:val="single"/>
          </w:rPr>
          <w:t>https://jira.arteris.com/browse/AR-470</w:t>
        </w:r>
      </w:hyperlink>
    </w:p>
    <w:p w14:paraId="4A454AF4" w14:textId="77777777" w:rsidR="0054350B" w:rsidRPr="0054350B" w:rsidRDefault="0054350B" w:rsidP="00D919DC">
      <w:pPr>
        <w:spacing w:after="120"/>
        <w:rPr>
          <w:color w:val="333333"/>
          <w:sz w:val="21"/>
          <w:szCs w:val="21"/>
        </w:rPr>
      </w:pPr>
    </w:p>
    <w:p w14:paraId="5F5950E6" w14:textId="77777777" w:rsidR="0054350B" w:rsidRPr="0054350B" w:rsidRDefault="0054350B" w:rsidP="00D919DC">
      <w:pPr>
        <w:spacing w:after="120"/>
        <w:rPr>
          <w:b/>
          <w:color w:val="333333"/>
          <w:sz w:val="21"/>
          <w:szCs w:val="21"/>
        </w:rPr>
      </w:pPr>
      <w:r w:rsidRPr="0054350B">
        <w:rPr>
          <w:b/>
          <w:color w:val="333333"/>
          <w:sz w:val="21"/>
          <w:szCs w:val="21"/>
          <w:u w:val="single"/>
        </w:rPr>
        <w:t>ECC Encoder</w:t>
      </w:r>
    </w:p>
    <w:p w14:paraId="008174BB" w14:textId="77777777" w:rsidR="0054350B" w:rsidRPr="0054350B" w:rsidRDefault="0054350B" w:rsidP="00D919DC">
      <w:pPr>
        <w:spacing w:after="120"/>
        <w:rPr>
          <w:color w:val="333333"/>
          <w:sz w:val="21"/>
          <w:szCs w:val="21"/>
        </w:rPr>
      </w:pPr>
      <w:r w:rsidRPr="0054350B">
        <w:rPr>
          <w:color w:val="333333"/>
          <w:sz w:val="21"/>
          <w:szCs w:val="21"/>
        </w:rPr>
        <w:t>The ECC Encoder has one input and one output:</w:t>
      </w:r>
    </w:p>
    <w:p w14:paraId="0167D000" w14:textId="77777777" w:rsidR="0054350B" w:rsidRPr="0054350B" w:rsidRDefault="0054350B" w:rsidP="00D919DC">
      <w:pPr>
        <w:spacing w:after="120"/>
        <w:rPr>
          <w:color w:val="333333"/>
          <w:sz w:val="21"/>
          <w:szCs w:val="21"/>
        </w:rPr>
      </w:pPr>
      <w:r w:rsidRPr="0054350B">
        <w:rPr>
          <w:color w:val="333333"/>
          <w:sz w:val="21"/>
          <w:szCs w:val="21"/>
        </w:rPr>
        <w:t>u.input("data_in", wData);</w:t>
      </w:r>
    </w:p>
    <w:p w14:paraId="06A34DF8" w14:textId="77777777" w:rsidR="0054350B" w:rsidRPr="0054350B" w:rsidRDefault="0054350B" w:rsidP="00D919DC">
      <w:pPr>
        <w:spacing w:after="120"/>
        <w:rPr>
          <w:color w:val="333333"/>
          <w:sz w:val="21"/>
          <w:szCs w:val="21"/>
        </w:rPr>
      </w:pPr>
      <w:r w:rsidRPr="0054350B">
        <w:rPr>
          <w:color w:val="333333"/>
          <w:sz w:val="21"/>
          <w:szCs w:val="21"/>
        </w:rPr>
        <w:t>u.output("data_out_with_edc", wData + wErrorBits);</w:t>
      </w:r>
    </w:p>
    <w:p w14:paraId="41F2EA63" w14:textId="77777777" w:rsidR="0054350B" w:rsidRPr="0054350B" w:rsidRDefault="0054350B" w:rsidP="00D919DC">
      <w:pPr>
        <w:spacing w:after="120"/>
        <w:rPr>
          <w:rFonts w:ascii="Arial"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2008"/>
        <w:gridCol w:w="8776"/>
      </w:tblGrid>
      <w:tr w:rsidR="0054350B" w:rsidRPr="0054350B" w14:paraId="152C3D8A" w14:textId="77777777" w:rsidTr="0054350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14:paraId="1F16A783" w14:textId="77777777" w:rsidR="0054350B" w:rsidRPr="00D919DC" w:rsidRDefault="0054350B" w:rsidP="0054350B">
            <w:pPr>
              <w:rPr>
                <w:rFonts w:ascii="Arial" w:hAnsi="Arial" w:cs="Arial"/>
                <w:b/>
                <w:bCs/>
                <w:color w:val="333333"/>
                <w:sz w:val="16"/>
                <w:szCs w:val="16"/>
              </w:rPr>
            </w:pPr>
            <w:r w:rsidRPr="00D919DC">
              <w:rPr>
                <w:rFonts w:ascii="Arial" w:hAnsi="Arial" w:cs="Arial"/>
                <w:b/>
                <w:bCs/>
                <w:color w:val="333333"/>
                <w:sz w:val="16"/>
                <w:szCs w:val="16"/>
              </w:rPr>
              <w:t>Error Encoding Scheme</w:t>
            </w:r>
          </w:p>
          <w:p w14:paraId="43251B44" w14:textId="77777777" w:rsidR="0054350B" w:rsidRPr="00D919DC" w:rsidRDefault="0054350B" w:rsidP="0054350B">
            <w:pPr>
              <w:spacing w:before="150"/>
              <w:rPr>
                <w:rFonts w:ascii="Arial" w:hAnsi="Arial" w:cs="Arial"/>
                <w:b/>
                <w:bCs/>
                <w:color w:val="333333"/>
                <w:sz w:val="16"/>
                <w:szCs w:val="16"/>
              </w:rPr>
            </w:pPr>
            <w:r w:rsidRPr="00D919DC">
              <w:rPr>
                <w:rFonts w:ascii="Arial" w:hAnsi="Arial" w:cs="Arial"/>
                <w:b/>
                <w:bCs/>
                <w:color w:val="333333"/>
                <w:sz w:val="16"/>
                <w:szCs w:val="16"/>
              </w:rPr>
              <w:t>(fnErrDetectCorrect)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14:paraId="0193CEE8" w14:textId="77777777" w:rsidR="0054350B" w:rsidRPr="00D919DC" w:rsidRDefault="0054350B" w:rsidP="0054350B">
            <w:pPr>
              <w:rPr>
                <w:rFonts w:ascii="Arial" w:hAnsi="Arial" w:cs="Arial"/>
                <w:b/>
                <w:bCs/>
                <w:color w:val="333333"/>
                <w:sz w:val="16"/>
                <w:szCs w:val="16"/>
              </w:rPr>
            </w:pPr>
            <w:r w:rsidRPr="00D919DC">
              <w:rPr>
                <w:rFonts w:ascii="Arial" w:hAnsi="Arial" w:cs="Arial"/>
                <w:b/>
                <w:bCs/>
                <w:color w:val="333333"/>
                <w:sz w:val="16"/>
                <w:szCs w:val="16"/>
              </w:rPr>
              <w:t>Error Bits Width (wErrorBits),</w:t>
            </w:r>
          </w:p>
          <w:p w14:paraId="1E754D89" w14:textId="77777777" w:rsidR="0054350B" w:rsidRPr="00D919DC" w:rsidRDefault="0054350B" w:rsidP="0054350B">
            <w:pPr>
              <w:spacing w:before="150"/>
              <w:rPr>
                <w:rFonts w:ascii="Arial" w:hAnsi="Arial" w:cs="Arial"/>
                <w:b/>
                <w:bCs/>
                <w:color w:val="333333"/>
                <w:sz w:val="16"/>
                <w:szCs w:val="16"/>
              </w:rPr>
            </w:pPr>
            <w:r w:rsidRPr="00D919DC">
              <w:rPr>
                <w:rFonts w:ascii="Arial" w:hAnsi="Arial" w:cs="Arial"/>
                <w:b/>
                <w:bCs/>
                <w:color w:val="333333"/>
                <w:sz w:val="16"/>
                <w:szCs w:val="16"/>
              </w:rPr>
              <w:t>ECC encoder output (data_out_with_edc)</w:t>
            </w:r>
          </w:p>
        </w:tc>
      </w:tr>
      <w:tr w:rsidR="0054350B" w:rsidRPr="0054350B" w14:paraId="31FC27F3"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41A206" w14:textId="77777777" w:rsidR="0054350B" w:rsidRPr="00D919DC" w:rsidRDefault="0054350B" w:rsidP="0054350B">
            <w:pPr>
              <w:rPr>
                <w:rFonts w:ascii="Arial" w:hAnsi="Arial" w:cs="Arial"/>
                <w:color w:val="333333"/>
                <w:sz w:val="16"/>
                <w:szCs w:val="16"/>
              </w:rPr>
            </w:pPr>
            <w:r w:rsidRPr="00D919DC">
              <w:rPr>
                <w:rFonts w:ascii="Arial" w:hAnsi="Arial" w:cs="Arial"/>
                <w:color w:val="333333"/>
                <w:sz w:val="16"/>
                <w:szCs w:val="16"/>
              </w:rPr>
              <w:t>NONE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9F19BEE" w14:textId="77777777" w:rsidR="0054350B" w:rsidRPr="00D919DC" w:rsidRDefault="0054350B" w:rsidP="0054350B">
            <w:pPr>
              <w:rPr>
                <w:rFonts w:ascii="Arial" w:hAnsi="Arial" w:cs="Arial"/>
                <w:color w:val="333333"/>
                <w:sz w:val="16"/>
                <w:szCs w:val="16"/>
              </w:rPr>
            </w:pPr>
            <w:r w:rsidRPr="00D919DC">
              <w:rPr>
                <w:rFonts w:ascii="Courier New" w:hAnsi="Courier New" w:cs="Courier New"/>
                <w:color w:val="333333"/>
                <w:sz w:val="16"/>
                <w:szCs w:val="16"/>
              </w:rPr>
              <w:t>//!! </w:t>
            </w:r>
            <w:r w:rsidRPr="00D919DC">
              <w:rPr>
                <w:rFonts w:ascii="Courier New" w:hAnsi="Courier New" w:cs="Courier New"/>
                <w:b/>
                <w:bCs/>
                <w:color w:val="333333"/>
                <w:sz w:val="16"/>
                <w:szCs w:val="16"/>
              </w:rPr>
              <w:t>wErrorBits = 0;</w:t>
            </w:r>
          </w:p>
          <w:p w14:paraId="04F7D03B" w14:textId="77777777" w:rsidR="0054350B" w:rsidRPr="00D919DC" w:rsidRDefault="0054350B" w:rsidP="0054350B">
            <w:pPr>
              <w:spacing w:before="150"/>
              <w:rPr>
                <w:rFonts w:ascii="Arial" w:hAnsi="Arial" w:cs="Arial"/>
                <w:color w:val="333333"/>
                <w:sz w:val="16"/>
                <w:szCs w:val="16"/>
              </w:rPr>
            </w:pPr>
            <w:r w:rsidRPr="00D919DC">
              <w:rPr>
                <w:rFonts w:ascii="Arial" w:hAnsi="Arial" w:cs="Arial"/>
                <w:b/>
                <w:bCs/>
                <w:color w:val="333333"/>
                <w:sz w:val="16"/>
                <w:szCs w:val="16"/>
              </w:rPr>
              <w:t>data_out_with_edc = data_in</w:t>
            </w:r>
            <w:r w:rsidRPr="00D919DC">
              <w:rPr>
                <w:rFonts w:ascii="Arial" w:hAnsi="Arial" w:cs="Arial"/>
                <w:color w:val="333333"/>
                <w:sz w:val="16"/>
                <w:szCs w:val="16"/>
              </w:rPr>
              <w:t>;</w:t>
            </w:r>
          </w:p>
        </w:tc>
      </w:tr>
      <w:tr w:rsidR="0054350B" w:rsidRPr="0054350B" w14:paraId="08EC6821"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19557D1" w14:textId="77777777" w:rsidR="0054350B" w:rsidRPr="00D919DC" w:rsidRDefault="0054350B" w:rsidP="0054350B">
            <w:pPr>
              <w:rPr>
                <w:rFonts w:ascii="Arial" w:hAnsi="Arial" w:cs="Arial"/>
                <w:color w:val="333333"/>
                <w:sz w:val="16"/>
                <w:szCs w:val="16"/>
              </w:rPr>
            </w:pPr>
            <w:r w:rsidRPr="00D919DC">
              <w:rPr>
                <w:rFonts w:ascii="Arial" w:hAnsi="Arial" w:cs="Arial"/>
                <w:color w:val="333333"/>
                <w:sz w:val="16"/>
                <w:szCs w:val="16"/>
              </w:rPr>
              <w:t>PARITYENTRY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956ABCA" w14:textId="77777777" w:rsidR="0054350B" w:rsidRPr="00D919DC" w:rsidRDefault="0054350B" w:rsidP="0054350B">
            <w:pPr>
              <w:rPr>
                <w:rFonts w:ascii="Arial" w:hAnsi="Arial" w:cs="Arial"/>
                <w:color w:val="333333"/>
                <w:sz w:val="16"/>
                <w:szCs w:val="16"/>
              </w:rPr>
            </w:pPr>
            <w:r w:rsidRPr="00D919DC">
              <w:rPr>
                <w:rFonts w:ascii="Courier New" w:hAnsi="Courier New" w:cs="Courier New"/>
                <w:color w:val="333333"/>
                <w:sz w:val="16"/>
                <w:szCs w:val="16"/>
              </w:rPr>
              <w:t>//!! </w:t>
            </w:r>
            <w:r w:rsidRPr="00D919DC">
              <w:rPr>
                <w:rFonts w:ascii="Courier New" w:hAnsi="Courier New" w:cs="Courier New"/>
                <w:b/>
                <w:bCs/>
                <w:color w:val="333333"/>
                <w:sz w:val="16"/>
                <w:szCs w:val="16"/>
              </w:rPr>
              <w:t>wErrorBits</w:t>
            </w:r>
            <w:r w:rsidRPr="00D919DC">
              <w:rPr>
                <w:rFonts w:ascii="Courier New" w:hAnsi="Courier New" w:cs="Courier New"/>
                <w:color w:val="333333"/>
                <w:sz w:val="16"/>
                <w:szCs w:val="16"/>
              </w:rPr>
              <w:t> = 1;</w:t>
            </w:r>
          </w:p>
          <w:p w14:paraId="1D094D6F"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parity_bit = [data_in].reduceXor;</w:t>
            </w:r>
            <w:r w:rsidRPr="00D919DC">
              <w:rPr>
                <w:rFonts w:ascii="Arial" w:hAnsi="Arial" w:cs="Arial"/>
                <w:color w:val="333333"/>
                <w:sz w:val="16"/>
                <w:szCs w:val="16"/>
              </w:rPr>
              <w:br/>
            </w:r>
            <w:r w:rsidRPr="00D919DC">
              <w:rPr>
                <w:rFonts w:ascii="Courier New" w:hAnsi="Courier New" w:cs="Courier New"/>
                <w:b/>
                <w:bCs/>
                <w:color w:val="333333"/>
                <w:sz w:val="16"/>
                <w:szCs w:val="16"/>
              </w:rPr>
              <w:t>data_out_with_edc = [data_in, parity_bit].concat;</w:t>
            </w:r>
          </w:p>
        </w:tc>
      </w:tr>
      <w:tr w:rsidR="0054350B" w:rsidRPr="0054350B" w14:paraId="5C204EAC"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063746E" w14:textId="77777777" w:rsidR="0054350B" w:rsidRPr="00D919DC" w:rsidRDefault="0054350B" w:rsidP="0054350B">
            <w:pPr>
              <w:rPr>
                <w:rFonts w:ascii="Arial" w:hAnsi="Arial" w:cs="Arial"/>
                <w:color w:val="333333"/>
                <w:sz w:val="16"/>
                <w:szCs w:val="16"/>
              </w:rPr>
            </w:pPr>
            <w:r w:rsidRPr="00D919DC">
              <w:rPr>
                <w:rFonts w:ascii="Arial" w:hAnsi="Arial" w:cs="Arial"/>
                <w:color w:val="333333"/>
                <w:sz w:val="16"/>
                <w:szCs w:val="16"/>
              </w:rPr>
              <w:t>PARITY16BITS,</w:t>
            </w:r>
          </w:p>
          <w:p w14:paraId="327693E0" w14:textId="77777777" w:rsidR="0054350B" w:rsidRPr="00D919DC" w:rsidRDefault="0054350B" w:rsidP="0054350B">
            <w:pPr>
              <w:spacing w:before="150"/>
              <w:rPr>
                <w:rFonts w:ascii="Arial" w:hAnsi="Arial" w:cs="Arial"/>
                <w:color w:val="333333"/>
                <w:sz w:val="16"/>
                <w:szCs w:val="16"/>
              </w:rPr>
            </w:pPr>
            <w:r w:rsidRPr="00D919DC">
              <w:rPr>
                <w:rFonts w:ascii="Arial" w:hAnsi="Arial" w:cs="Arial"/>
                <w:color w:val="333333"/>
                <w:sz w:val="16"/>
                <w:szCs w:val="16"/>
              </w:rPr>
              <w:t>PARITY8BITS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A13D238" w14:textId="77777777" w:rsidR="0054350B" w:rsidRPr="00D919DC" w:rsidRDefault="0054350B" w:rsidP="0054350B">
            <w:pPr>
              <w:rPr>
                <w:rFonts w:ascii="Arial" w:hAnsi="Arial" w:cs="Arial"/>
                <w:color w:val="333333"/>
                <w:sz w:val="16"/>
                <w:szCs w:val="16"/>
              </w:rPr>
            </w:pPr>
            <w:r w:rsidRPr="00D919DC">
              <w:rPr>
                <w:rFonts w:ascii="Courier New" w:hAnsi="Courier New" w:cs="Courier New"/>
                <w:color w:val="333333"/>
                <w:sz w:val="16"/>
                <w:szCs w:val="16"/>
              </w:rPr>
              <w:t>//!! if (fnErrDetectCorrect === "PARITY16BITS") {</w:t>
            </w:r>
            <w:r w:rsidRPr="00D919DC">
              <w:rPr>
                <w:rFonts w:ascii="Arial" w:hAnsi="Arial" w:cs="Arial"/>
                <w:color w:val="333333"/>
                <w:sz w:val="16"/>
                <w:szCs w:val="16"/>
              </w:rPr>
              <w:br/>
            </w:r>
            <w:r w:rsidRPr="00D919DC">
              <w:rPr>
                <w:rFonts w:ascii="Courier New" w:hAnsi="Courier New" w:cs="Courier New"/>
                <w:color w:val="333333"/>
                <w:sz w:val="16"/>
                <w:szCs w:val="16"/>
              </w:rPr>
              <w:t>//!! resolution = 16;</w:t>
            </w:r>
            <w:r w:rsidRPr="00D919DC">
              <w:rPr>
                <w:rFonts w:ascii="Arial" w:hAnsi="Arial" w:cs="Arial"/>
                <w:color w:val="333333"/>
                <w:sz w:val="16"/>
                <w:szCs w:val="16"/>
              </w:rPr>
              <w:br/>
            </w:r>
            <w:r w:rsidRPr="00D919DC">
              <w:rPr>
                <w:rFonts w:ascii="Courier New" w:hAnsi="Courier New" w:cs="Courier New"/>
                <w:color w:val="333333"/>
                <w:sz w:val="16"/>
                <w:szCs w:val="16"/>
              </w:rPr>
              <w:t>//!! } else if (fnErrDetectCorrect === "PARITY8BITS") {</w:t>
            </w:r>
            <w:r w:rsidRPr="00D919DC">
              <w:rPr>
                <w:rFonts w:ascii="Arial" w:hAnsi="Arial" w:cs="Arial"/>
                <w:color w:val="333333"/>
                <w:sz w:val="16"/>
                <w:szCs w:val="16"/>
              </w:rPr>
              <w:br/>
            </w:r>
            <w:r w:rsidRPr="00D919DC">
              <w:rPr>
                <w:rFonts w:ascii="Courier New" w:hAnsi="Courier New" w:cs="Courier New"/>
                <w:color w:val="333333"/>
                <w:sz w:val="16"/>
                <w:szCs w:val="16"/>
              </w:rPr>
              <w:t>//!! resolution = 8;</w:t>
            </w:r>
            <w:r w:rsidRPr="00D919DC">
              <w:rPr>
                <w:rFonts w:ascii="Arial" w:hAnsi="Arial" w:cs="Arial"/>
                <w:color w:val="333333"/>
                <w:sz w:val="16"/>
                <w:szCs w:val="16"/>
              </w:rPr>
              <w:br/>
            </w:r>
            <w:r w:rsidRPr="00D919DC">
              <w:rPr>
                <w:rFonts w:ascii="Courier New" w:hAnsi="Courier New" w:cs="Courier New"/>
                <w:color w:val="333333"/>
                <w:sz w:val="16"/>
                <w:szCs w:val="16"/>
              </w:rPr>
              <w:t>//!! }</w:t>
            </w:r>
          </w:p>
          <w:p w14:paraId="357459A7"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w:t>
            </w:r>
            <w:r w:rsidRPr="00D919DC">
              <w:rPr>
                <w:rFonts w:ascii="Courier New" w:hAnsi="Courier New" w:cs="Courier New"/>
                <w:b/>
                <w:bCs/>
                <w:color w:val="333333"/>
                <w:sz w:val="16"/>
                <w:szCs w:val="16"/>
              </w:rPr>
              <w:t>wErrorBits = Math.ceil(wData/resolution);</w:t>
            </w:r>
          </w:p>
          <w:p w14:paraId="4BA0350F"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for (var i=0; i &lt; wErrorBits; i++) {</w:t>
            </w:r>
            <w:r w:rsidRPr="00D919DC">
              <w:rPr>
                <w:rFonts w:ascii="Arial" w:hAnsi="Arial" w:cs="Arial"/>
                <w:color w:val="333333"/>
                <w:sz w:val="16"/>
                <w:szCs w:val="16"/>
              </w:rPr>
              <w:br/>
            </w:r>
            <w:r w:rsidRPr="00D919DC">
              <w:rPr>
                <w:rFonts w:ascii="Courier New" w:hAnsi="Courier New" w:cs="Courier New"/>
                <w:color w:val="333333"/>
                <w:sz w:val="16"/>
                <w:szCs w:val="16"/>
              </w:rPr>
              <w:t>//!! var high_bit = '';</w:t>
            </w:r>
            <w:r w:rsidRPr="00D919DC">
              <w:rPr>
                <w:rFonts w:ascii="Arial" w:hAnsi="Arial" w:cs="Arial"/>
                <w:color w:val="333333"/>
                <w:sz w:val="16"/>
                <w:szCs w:val="16"/>
              </w:rPr>
              <w:br/>
            </w:r>
            <w:r w:rsidRPr="00D919DC">
              <w:rPr>
                <w:rFonts w:ascii="Courier New" w:hAnsi="Courier New" w:cs="Courier New"/>
                <w:color w:val="333333"/>
                <w:sz w:val="16"/>
                <w:szCs w:val="16"/>
              </w:rPr>
              <w:t>//!! if (i == wErrorBits-1) {</w:t>
            </w:r>
            <w:r w:rsidRPr="00D919DC">
              <w:rPr>
                <w:rFonts w:ascii="Arial" w:hAnsi="Arial" w:cs="Arial"/>
                <w:color w:val="333333"/>
                <w:sz w:val="16"/>
                <w:szCs w:val="16"/>
              </w:rPr>
              <w:br/>
            </w:r>
            <w:r w:rsidRPr="00D919DC">
              <w:rPr>
                <w:rFonts w:ascii="Courier New" w:hAnsi="Courier New" w:cs="Courier New"/>
                <w:color w:val="333333"/>
                <w:sz w:val="16"/>
                <w:szCs w:val="16"/>
              </w:rPr>
              <w:t>//!! high_bit += wData-1;</w:t>
            </w:r>
            <w:r w:rsidRPr="00D919DC">
              <w:rPr>
                <w:rFonts w:ascii="Arial" w:hAnsi="Arial" w:cs="Arial"/>
                <w:color w:val="333333"/>
                <w:sz w:val="16"/>
                <w:szCs w:val="16"/>
              </w:rPr>
              <w:br/>
            </w:r>
            <w:r w:rsidRPr="00D919DC">
              <w:rPr>
                <w:rFonts w:ascii="Courier New" w:hAnsi="Courier New" w:cs="Courier New"/>
                <w:color w:val="333333"/>
                <w:sz w:val="16"/>
                <w:szCs w:val="16"/>
              </w:rPr>
              <w:t>//!! } else {</w:t>
            </w:r>
            <w:r w:rsidRPr="00D919DC">
              <w:rPr>
                <w:rFonts w:ascii="Arial" w:hAnsi="Arial" w:cs="Arial"/>
                <w:color w:val="333333"/>
                <w:sz w:val="16"/>
                <w:szCs w:val="16"/>
              </w:rPr>
              <w:br/>
            </w:r>
            <w:r w:rsidRPr="00D919DC">
              <w:rPr>
                <w:rFonts w:ascii="Courier New" w:hAnsi="Courier New" w:cs="Courier New"/>
                <w:color w:val="333333"/>
                <w:sz w:val="16"/>
                <w:szCs w:val="16"/>
              </w:rPr>
              <w:t>//!! high_bit += (i * resolution) + (resolution-1);</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var low_bit = (i*resolution);</w:t>
            </w:r>
            <w:r w:rsidRPr="00D919DC">
              <w:rPr>
                <w:rFonts w:ascii="Arial" w:hAnsi="Arial" w:cs="Arial"/>
                <w:color w:val="333333"/>
                <w:sz w:val="16"/>
                <w:szCs w:val="16"/>
              </w:rPr>
              <w:br/>
            </w:r>
            <w:r w:rsidRPr="00D919DC">
              <w:rPr>
                <w:rFonts w:ascii="Courier New" w:hAnsi="Courier New" w:cs="Courier New"/>
                <w:color w:val="333333"/>
                <w:sz w:val="16"/>
                <w:szCs w:val="16"/>
              </w:rPr>
              <w:t>parity_bit[$i$] = [data_in[$high_bit$, $low_bit$]].reduceXor;</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b/>
                <w:bCs/>
                <w:color w:val="333333"/>
                <w:sz w:val="16"/>
                <w:szCs w:val="16"/>
              </w:rPr>
              <w:t>data_out_with_edc = [</w:t>
            </w:r>
            <w:r w:rsidRPr="00D919DC">
              <w:rPr>
                <w:rFonts w:ascii="Arial" w:hAnsi="Arial" w:cs="Arial"/>
                <w:color w:val="333333"/>
                <w:sz w:val="16"/>
                <w:szCs w:val="16"/>
              </w:rPr>
              <w:br/>
            </w:r>
            <w:r w:rsidRPr="00D919DC">
              <w:rPr>
                <w:rFonts w:ascii="Courier New" w:hAnsi="Courier New" w:cs="Courier New"/>
                <w:b/>
                <w:bCs/>
                <w:color w:val="333333"/>
                <w:sz w:val="16"/>
                <w:szCs w:val="16"/>
              </w:rPr>
              <w:t>data_in,</w:t>
            </w:r>
            <w:r w:rsidRPr="00D919DC">
              <w:rPr>
                <w:rFonts w:ascii="Arial" w:hAnsi="Arial" w:cs="Arial"/>
                <w:color w:val="333333"/>
                <w:sz w:val="16"/>
                <w:szCs w:val="16"/>
              </w:rPr>
              <w:br/>
            </w:r>
            <w:r w:rsidRPr="00D919DC">
              <w:rPr>
                <w:rFonts w:ascii="Courier New" w:hAnsi="Courier New" w:cs="Courier New"/>
                <w:b/>
                <w:bCs/>
                <w:color w:val="333333"/>
                <w:sz w:val="16"/>
                <w:szCs w:val="16"/>
              </w:rPr>
              <w:t>//!! for (var i=wErrorBits-1; i &gt;= 0; i--) {</w:t>
            </w:r>
            <w:r w:rsidRPr="00D919DC">
              <w:rPr>
                <w:rFonts w:ascii="Arial" w:hAnsi="Arial" w:cs="Arial"/>
                <w:color w:val="333333"/>
                <w:sz w:val="16"/>
                <w:szCs w:val="16"/>
              </w:rPr>
              <w:br/>
            </w:r>
            <w:r w:rsidRPr="00D919DC">
              <w:rPr>
                <w:rFonts w:ascii="Courier New" w:hAnsi="Courier New" w:cs="Courier New"/>
                <w:b/>
                <w:bCs/>
                <w:color w:val="333333"/>
                <w:sz w:val="16"/>
                <w:szCs w:val="16"/>
              </w:rPr>
              <w:t>parity_bit[$i$],</w:t>
            </w:r>
            <w:r w:rsidRPr="00D919DC">
              <w:rPr>
                <w:rFonts w:ascii="Arial" w:hAnsi="Arial" w:cs="Arial"/>
                <w:color w:val="333333"/>
                <w:sz w:val="16"/>
                <w:szCs w:val="16"/>
              </w:rPr>
              <w:br/>
            </w:r>
            <w:r w:rsidRPr="00D919DC">
              <w:rPr>
                <w:rFonts w:ascii="Courier New" w:hAnsi="Courier New" w:cs="Courier New"/>
                <w:b/>
                <w:bCs/>
                <w:color w:val="333333"/>
                <w:sz w:val="16"/>
                <w:szCs w:val="16"/>
              </w:rPr>
              <w:t>//!! }</w:t>
            </w:r>
            <w:r w:rsidRPr="00D919DC">
              <w:rPr>
                <w:rFonts w:ascii="Arial" w:hAnsi="Arial" w:cs="Arial"/>
                <w:color w:val="333333"/>
                <w:sz w:val="16"/>
                <w:szCs w:val="16"/>
              </w:rPr>
              <w:br/>
            </w:r>
            <w:r w:rsidRPr="00D919DC">
              <w:rPr>
                <w:rFonts w:ascii="Courier New" w:hAnsi="Courier New" w:cs="Courier New"/>
                <w:b/>
                <w:bCs/>
                <w:color w:val="333333"/>
                <w:sz w:val="16"/>
                <w:szCs w:val="16"/>
              </w:rPr>
              <w:t>].concat;</w:t>
            </w:r>
          </w:p>
        </w:tc>
      </w:tr>
      <w:tr w:rsidR="0054350B" w:rsidRPr="0054350B" w14:paraId="0C82B6B6" w14:textId="77777777" w:rsidTr="0054350B">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770E99" w14:textId="77777777" w:rsidR="0054350B" w:rsidRPr="00D919DC" w:rsidRDefault="0054350B" w:rsidP="0054350B">
            <w:pPr>
              <w:rPr>
                <w:rFonts w:ascii="Arial" w:hAnsi="Arial" w:cs="Arial"/>
                <w:color w:val="333333"/>
                <w:sz w:val="16"/>
                <w:szCs w:val="16"/>
              </w:rPr>
            </w:pPr>
            <w:r w:rsidRPr="00D919DC">
              <w:rPr>
                <w:rFonts w:ascii="Arial" w:hAnsi="Arial" w:cs="Arial"/>
                <w:color w:val="333333"/>
                <w:sz w:val="16"/>
                <w:szCs w:val="16"/>
              </w:rPr>
              <w:t>SECDED,</w:t>
            </w:r>
          </w:p>
          <w:p w14:paraId="1877F5ED" w14:textId="77777777" w:rsidR="0054350B" w:rsidRPr="00D919DC" w:rsidRDefault="0054350B" w:rsidP="0054350B">
            <w:pPr>
              <w:spacing w:before="150"/>
              <w:rPr>
                <w:rFonts w:ascii="Arial" w:hAnsi="Arial" w:cs="Arial"/>
                <w:color w:val="333333"/>
                <w:sz w:val="16"/>
                <w:szCs w:val="16"/>
              </w:rPr>
            </w:pPr>
            <w:r w:rsidRPr="00D919DC">
              <w:rPr>
                <w:rFonts w:ascii="Arial" w:hAnsi="Arial" w:cs="Arial"/>
                <w:color w:val="333333"/>
                <w:sz w:val="16"/>
                <w:szCs w:val="16"/>
              </w:rPr>
              <w:t>SECDED64BITS,</w:t>
            </w:r>
          </w:p>
          <w:p w14:paraId="4D223F9E" w14:textId="77777777" w:rsidR="0054350B" w:rsidRPr="00D919DC" w:rsidRDefault="0054350B" w:rsidP="0054350B">
            <w:pPr>
              <w:spacing w:before="150"/>
              <w:rPr>
                <w:rFonts w:ascii="Arial" w:hAnsi="Arial" w:cs="Arial"/>
                <w:color w:val="333333"/>
                <w:sz w:val="16"/>
                <w:szCs w:val="16"/>
              </w:rPr>
            </w:pPr>
            <w:r w:rsidRPr="00D919DC">
              <w:rPr>
                <w:rFonts w:ascii="Arial" w:hAnsi="Arial" w:cs="Arial"/>
                <w:color w:val="333333"/>
                <w:sz w:val="16"/>
                <w:szCs w:val="16"/>
              </w:rPr>
              <w:t>SECDED128BITS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EF64EB" w14:textId="77777777" w:rsidR="0054350B" w:rsidRPr="00D919DC" w:rsidRDefault="0054350B" w:rsidP="0054350B">
            <w:pPr>
              <w:rPr>
                <w:rFonts w:ascii="Arial" w:hAnsi="Arial" w:cs="Arial"/>
                <w:color w:val="333333"/>
                <w:sz w:val="16"/>
                <w:szCs w:val="16"/>
              </w:rPr>
            </w:pPr>
            <w:r w:rsidRPr="00D919DC">
              <w:rPr>
                <w:rFonts w:ascii="Courier New" w:hAnsi="Courier New" w:cs="Courier New"/>
                <w:color w:val="333333"/>
                <w:sz w:val="16"/>
                <w:szCs w:val="16"/>
              </w:rPr>
              <w:t>//!! var numInst;</w:t>
            </w:r>
            <w:r w:rsidRPr="00D919DC">
              <w:rPr>
                <w:rFonts w:ascii="Arial" w:hAnsi="Arial" w:cs="Arial"/>
                <w:color w:val="333333"/>
                <w:sz w:val="16"/>
                <w:szCs w:val="16"/>
              </w:rPr>
              <w:br/>
            </w:r>
            <w:r w:rsidRPr="00D919DC">
              <w:rPr>
                <w:rFonts w:ascii="Courier New" w:hAnsi="Courier New" w:cs="Courier New"/>
                <w:color w:val="333333"/>
                <w:sz w:val="16"/>
                <w:szCs w:val="16"/>
              </w:rPr>
              <w:t>//!! var wErrorAndParityBits = [];</w:t>
            </w:r>
            <w:r w:rsidRPr="00D919DC">
              <w:rPr>
                <w:rFonts w:ascii="Arial" w:hAnsi="Arial" w:cs="Arial"/>
                <w:color w:val="333333"/>
                <w:sz w:val="16"/>
                <w:szCs w:val="16"/>
              </w:rPr>
              <w:br/>
            </w:r>
            <w:r w:rsidRPr="00D919DC">
              <w:rPr>
                <w:rFonts w:ascii="Courier New" w:hAnsi="Courier New" w:cs="Courier New"/>
                <w:color w:val="333333"/>
                <w:sz w:val="16"/>
                <w:szCs w:val="16"/>
              </w:rPr>
              <w:t>//!! var wDataAndErrorBits = [];</w:t>
            </w:r>
            <w:r w:rsidRPr="00D919DC">
              <w:rPr>
                <w:rFonts w:ascii="Arial" w:hAnsi="Arial" w:cs="Arial"/>
                <w:color w:val="333333"/>
                <w:sz w:val="16"/>
                <w:szCs w:val="16"/>
              </w:rPr>
              <w:br/>
            </w:r>
            <w:r w:rsidRPr="00D919DC">
              <w:rPr>
                <w:rFonts w:ascii="Courier New" w:hAnsi="Courier New" w:cs="Courier New"/>
                <w:color w:val="333333"/>
                <w:sz w:val="16"/>
                <w:szCs w:val="16"/>
              </w:rPr>
              <w:t>//!! var wErrorBits = 0;</w:t>
            </w:r>
          </w:p>
          <w:p w14:paraId="3BFF6104"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calculate numInst and wInstData[]</w:t>
            </w:r>
            <w:r w:rsidRPr="00D919DC">
              <w:rPr>
                <w:rFonts w:ascii="Arial" w:hAnsi="Arial" w:cs="Arial"/>
                <w:color w:val="333333"/>
                <w:sz w:val="16"/>
                <w:szCs w:val="16"/>
              </w:rPr>
              <w:br/>
            </w:r>
            <w:r w:rsidRPr="00D919DC">
              <w:rPr>
                <w:rFonts w:ascii="Courier New" w:hAnsi="Courier New" w:cs="Courier New"/>
                <w:color w:val="333333"/>
                <w:sz w:val="16"/>
                <w:szCs w:val="16"/>
              </w:rPr>
              <w:t>//==================================</w:t>
            </w:r>
            <w:r w:rsidRPr="00D919DC">
              <w:rPr>
                <w:rFonts w:ascii="Arial" w:hAnsi="Arial" w:cs="Arial"/>
                <w:color w:val="333333"/>
                <w:sz w:val="16"/>
                <w:szCs w:val="16"/>
              </w:rPr>
              <w:br/>
            </w:r>
            <w:r w:rsidRPr="00D919DC">
              <w:rPr>
                <w:rFonts w:ascii="Courier New" w:hAnsi="Courier New" w:cs="Courier New"/>
                <w:color w:val="333333"/>
                <w:sz w:val="16"/>
                <w:szCs w:val="16"/>
              </w:rPr>
              <w:t>//!! if (fnErrDetectCorrect === "SECDED") {</w:t>
            </w:r>
            <w:r w:rsidRPr="00D919DC">
              <w:rPr>
                <w:rFonts w:ascii="Arial" w:hAnsi="Arial" w:cs="Arial"/>
                <w:color w:val="333333"/>
                <w:sz w:val="16"/>
                <w:szCs w:val="16"/>
              </w:rPr>
              <w:br/>
            </w:r>
            <w:r w:rsidRPr="00D919DC">
              <w:rPr>
                <w:rFonts w:ascii="Courier New" w:hAnsi="Courier New" w:cs="Courier New"/>
                <w:color w:val="333333"/>
                <w:sz w:val="16"/>
                <w:szCs w:val="16"/>
              </w:rPr>
              <w:t>//!! numInst = 1;</w:t>
            </w:r>
            <w:r w:rsidRPr="00D919DC">
              <w:rPr>
                <w:rFonts w:ascii="Arial" w:hAnsi="Arial" w:cs="Arial"/>
                <w:color w:val="333333"/>
                <w:sz w:val="16"/>
                <w:szCs w:val="16"/>
              </w:rPr>
              <w:br/>
            </w:r>
            <w:r w:rsidRPr="00D919DC">
              <w:rPr>
                <w:rFonts w:ascii="Courier New" w:hAnsi="Courier New" w:cs="Courier New"/>
                <w:color w:val="333333"/>
                <w:sz w:val="16"/>
                <w:szCs w:val="16"/>
              </w:rPr>
              <w:t>//!! wInstData[0] = wData;</w:t>
            </w:r>
            <w:r w:rsidRPr="00D919DC">
              <w:rPr>
                <w:rFonts w:ascii="Arial" w:hAnsi="Arial" w:cs="Arial"/>
                <w:color w:val="333333"/>
                <w:sz w:val="16"/>
                <w:szCs w:val="16"/>
              </w:rPr>
              <w:br/>
            </w:r>
            <w:r w:rsidRPr="00D919DC">
              <w:rPr>
                <w:rFonts w:ascii="Courier New" w:hAnsi="Courier New" w:cs="Courier New"/>
                <w:color w:val="333333"/>
                <w:sz w:val="16"/>
                <w:szCs w:val="16"/>
              </w:rPr>
              <w:t>//!! } else if (blockWidths) { // i.e. SECDEC64BITS/SECDED128BITS with blockWidths[]</w:t>
            </w:r>
            <w:r w:rsidRPr="00D919DC">
              <w:rPr>
                <w:rFonts w:ascii="Arial" w:hAnsi="Arial" w:cs="Arial"/>
                <w:color w:val="333333"/>
                <w:sz w:val="16"/>
                <w:szCs w:val="16"/>
              </w:rPr>
              <w:br/>
            </w:r>
            <w:r w:rsidRPr="00D919DC">
              <w:rPr>
                <w:rFonts w:ascii="Courier New" w:hAnsi="Courier New" w:cs="Courier New"/>
                <w:color w:val="333333"/>
                <w:sz w:val="16"/>
                <w:szCs w:val="16"/>
              </w:rPr>
              <w:t>//!! numInst = blockWidths.length;</w:t>
            </w:r>
            <w:r w:rsidRPr="00D919DC">
              <w:rPr>
                <w:rFonts w:ascii="Arial" w:hAnsi="Arial" w:cs="Arial"/>
                <w:color w:val="333333"/>
                <w:sz w:val="16"/>
                <w:szCs w:val="16"/>
              </w:rPr>
              <w:br/>
            </w:r>
            <w:r w:rsidRPr="00D919DC">
              <w:rPr>
                <w:rFonts w:ascii="Courier New" w:hAnsi="Courier New" w:cs="Courier New"/>
                <w:color w:val="333333"/>
                <w:sz w:val="16"/>
                <w:szCs w:val="16"/>
              </w:rPr>
              <w:t>//!! wInstData = blockWidths;</w:t>
            </w:r>
            <w:r w:rsidRPr="00D919DC">
              <w:rPr>
                <w:rFonts w:ascii="Arial" w:hAnsi="Arial" w:cs="Arial"/>
                <w:color w:val="333333"/>
                <w:sz w:val="16"/>
                <w:szCs w:val="16"/>
              </w:rPr>
              <w:br/>
            </w:r>
            <w:r w:rsidRPr="00D919DC">
              <w:rPr>
                <w:rFonts w:ascii="Courier New" w:hAnsi="Courier New" w:cs="Courier New"/>
                <w:color w:val="333333"/>
                <w:sz w:val="16"/>
                <w:szCs w:val="16"/>
              </w:rPr>
              <w:t>//!! } else { // i.e. SECDED64BITS/SECDED128BITS</w:t>
            </w:r>
            <w:r w:rsidRPr="00D919DC">
              <w:rPr>
                <w:rFonts w:ascii="Arial" w:hAnsi="Arial" w:cs="Arial"/>
                <w:color w:val="333333"/>
                <w:sz w:val="16"/>
                <w:szCs w:val="16"/>
              </w:rPr>
              <w:br/>
            </w:r>
            <w:r w:rsidRPr="00D919DC">
              <w:rPr>
                <w:rFonts w:ascii="Courier New" w:hAnsi="Courier New" w:cs="Courier New"/>
                <w:color w:val="333333"/>
                <w:sz w:val="16"/>
                <w:szCs w:val="16"/>
              </w:rPr>
              <w:t>//!! var resolution;</w:t>
            </w:r>
            <w:r w:rsidRPr="00D919DC">
              <w:rPr>
                <w:rFonts w:ascii="Arial" w:hAnsi="Arial" w:cs="Arial"/>
                <w:color w:val="333333"/>
                <w:sz w:val="16"/>
                <w:szCs w:val="16"/>
              </w:rPr>
              <w:br/>
            </w:r>
            <w:r w:rsidRPr="00D919DC">
              <w:rPr>
                <w:rFonts w:ascii="Courier New" w:hAnsi="Courier New" w:cs="Courier New"/>
                <w:color w:val="333333"/>
                <w:sz w:val="16"/>
                <w:szCs w:val="16"/>
              </w:rPr>
              <w:t>//!! if (fnErrDetectCorrect === "SECDED64BITS") {</w:t>
            </w:r>
            <w:r w:rsidRPr="00D919DC">
              <w:rPr>
                <w:rFonts w:ascii="Arial" w:hAnsi="Arial" w:cs="Arial"/>
                <w:color w:val="333333"/>
                <w:sz w:val="16"/>
                <w:szCs w:val="16"/>
              </w:rPr>
              <w:br/>
            </w:r>
            <w:r w:rsidRPr="00D919DC">
              <w:rPr>
                <w:rFonts w:ascii="Courier New" w:hAnsi="Courier New" w:cs="Courier New"/>
                <w:color w:val="333333"/>
                <w:sz w:val="16"/>
                <w:szCs w:val="16"/>
              </w:rPr>
              <w:t>//!! resolution = 64;</w:t>
            </w:r>
            <w:r w:rsidRPr="00D919DC">
              <w:rPr>
                <w:rFonts w:ascii="Arial" w:hAnsi="Arial" w:cs="Arial"/>
                <w:color w:val="333333"/>
                <w:sz w:val="16"/>
                <w:szCs w:val="16"/>
              </w:rPr>
              <w:br/>
            </w:r>
            <w:r w:rsidRPr="00D919DC">
              <w:rPr>
                <w:rFonts w:ascii="Courier New" w:hAnsi="Courier New" w:cs="Courier New"/>
                <w:color w:val="333333"/>
                <w:sz w:val="16"/>
                <w:szCs w:val="16"/>
              </w:rPr>
              <w:t>//!! } else if (fnErrDetectCorrect === "SECDED128BITS") {</w:t>
            </w:r>
            <w:r w:rsidRPr="00D919DC">
              <w:rPr>
                <w:rFonts w:ascii="Arial" w:hAnsi="Arial" w:cs="Arial"/>
                <w:color w:val="333333"/>
                <w:sz w:val="16"/>
                <w:szCs w:val="16"/>
              </w:rPr>
              <w:br/>
            </w:r>
            <w:r w:rsidRPr="00D919DC">
              <w:rPr>
                <w:rFonts w:ascii="Courier New" w:hAnsi="Courier New" w:cs="Courier New"/>
                <w:color w:val="333333"/>
                <w:sz w:val="16"/>
                <w:szCs w:val="16"/>
              </w:rPr>
              <w:t>//!! resolution = 128;</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numInst = Math.ceil(wData / resolution);</w:t>
            </w:r>
            <w:r w:rsidRPr="00D919DC">
              <w:rPr>
                <w:rFonts w:ascii="Arial" w:hAnsi="Arial" w:cs="Arial"/>
                <w:color w:val="333333"/>
                <w:sz w:val="16"/>
                <w:szCs w:val="16"/>
              </w:rPr>
              <w:br/>
            </w:r>
            <w:r w:rsidRPr="00D919DC">
              <w:rPr>
                <w:rFonts w:ascii="Courier New" w:hAnsi="Courier New" w:cs="Courier New"/>
                <w:color w:val="333333"/>
                <w:sz w:val="16"/>
                <w:szCs w:val="16"/>
              </w:rPr>
              <w:t>//!! wInstData = [];</w:t>
            </w:r>
            <w:r w:rsidRPr="00D919DC">
              <w:rPr>
                <w:rFonts w:ascii="Arial" w:hAnsi="Arial" w:cs="Arial"/>
                <w:color w:val="333333"/>
                <w:sz w:val="16"/>
                <w:szCs w:val="16"/>
              </w:rPr>
              <w:br/>
            </w:r>
            <w:r w:rsidRPr="00D919DC">
              <w:rPr>
                <w:rFonts w:ascii="Courier New" w:hAnsi="Courier New" w:cs="Courier New"/>
                <w:color w:val="333333"/>
                <w:sz w:val="16"/>
                <w:szCs w:val="16"/>
              </w:rPr>
              <w:t>//!! for (var inst = 0; inst &lt; numInst; inst++) {</w:t>
            </w:r>
            <w:r w:rsidRPr="00D919DC">
              <w:rPr>
                <w:rFonts w:ascii="Arial" w:hAnsi="Arial" w:cs="Arial"/>
                <w:color w:val="333333"/>
                <w:sz w:val="16"/>
                <w:szCs w:val="16"/>
              </w:rPr>
              <w:br/>
            </w:r>
            <w:r w:rsidRPr="00D919DC">
              <w:rPr>
                <w:rFonts w:ascii="Courier New" w:hAnsi="Courier New" w:cs="Courier New"/>
                <w:color w:val="333333"/>
                <w:sz w:val="16"/>
                <w:szCs w:val="16"/>
              </w:rPr>
              <w:t>//!! if ((resolution * (inst + 1)) &gt; wData) {</w:t>
            </w:r>
            <w:r w:rsidRPr="00D919DC">
              <w:rPr>
                <w:rFonts w:ascii="Arial" w:hAnsi="Arial" w:cs="Arial"/>
                <w:color w:val="333333"/>
                <w:sz w:val="16"/>
                <w:szCs w:val="16"/>
              </w:rPr>
              <w:br/>
            </w:r>
            <w:r w:rsidRPr="00D919DC">
              <w:rPr>
                <w:rFonts w:ascii="Courier New" w:hAnsi="Courier New" w:cs="Courier New"/>
                <w:color w:val="333333"/>
                <w:sz w:val="16"/>
                <w:szCs w:val="16"/>
              </w:rPr>
              <w:t>//!! wInstData[inst] = wData % resolution;</w:t>
            </w:r>
            <w:r w:rsidRPr="00D919DC">
              <w:rPr>
                <w:rFonts w:ascii="Arial" w:hAnsi="Arial" w:cs="Arial"/>
                <w:color w:val="333333"/>
                <w:sz w:val="16"/>
                <w:szCs w:val="16"/>
              </w:rPr>
              <w:br/>
            </w:r>
            <w:r w:rsidRPr="00D919DC">
              <w:rPr>
                <w:rFonts w:ascii="Courier New" w:hAnsi="Courier New" w:cs="Courier New"/>
                <w:color w:val="333333"/>
                <w:sz w:val="16"/>
                <w:szCs w:val="16"/>
              </w:rPr>
              <w:t>//!! } else {</w:t>
            </w:r>
            <w:r w:rsidRPr="00D919DC">
              <w:rPr>
                <w:rFonts w:ascii="Arial" w:hAnsi="Arial" w:cs="Arial"/>
                <w:color w:val="333333"/>
                <w:sz w:val="16"/>
                <w:szCs w:val="16"/>
              </w:rPr>
              <w:br/>
            </w:r>
            <w:r w:rsidRPr="00D919DC">
              <w:rPr>
                <w:rFonts w:ascii="Courier New" w:hAnsi="Courier New" w:cs="Courier New"/>
                <w:color w:val="333333"/>
                <w:sz w:val="16"/>
                <w:szCs w:val="16"/>
              </w:rPr>
              <w:t>//!! wInstData[inst] = resolution;</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w:t>
            </w:r>
          </w:p>
          <w:p w14:paraId="4F39A188"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calculate wDataAndErrorBits[] and wErrorBits</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for (var inst = 0; inst &lt; numInst; inst++) {</w:t>
            </w:r>
            <w:r w:rsidRPr="00D919DC">
              <w:rPr>
                <w:rFonts w:ascii="Arial" w:hAnsi="Arial" w:cs="Arial"/>
                <w:color w:val="333333"/>
                <w:sz w:val="16"/>
                <w:szCs w:val="16"/>
              </w:rPr>
              <w:br/>
            </w:r>
            <w:r w:rsidRPr="00D919DC">
              <w:rPr>
                <w:rFonts w:ascii="Courier New" w:hAnsi="Courier New" w:cs="Courier New"/>
                <w:color w:val="333333"/>
                <w:sz w:val="16"/>
                <w:szCs w:val="16"/>
              </w:rPr>
              <w:t>//!! if (wInstData[inst] === 1) {</w:t>
            </w:r>
            <w:r w:rsidRPr="00D919DC">
              <w:rPr>
                <w:rFonts w:ascii="Arial" w:hAnsi="Arial" w:cs="Arial"/>
                <w:color w:val="333333"/>
                <w:sz w:val="16"/>
                <w:szCs w:val="16"/>
              </w:rPr>
              <w:br/>
            </w:r>
            <w:r w:rsidRPr="00D919DC">
              <w:rPr>
                <w:rFonts w:ascii="Courier New" w:hAnsi="Courier New" w:cs="Courier New"/>
                <w:color w:val="333333"/>
                <w:sz w:val="16"/>
                <w:szCs w:val="16"/>
              </w:rPr>
              <w:t>//!! wErrorAndParityBits[inst] += 3;</w:t>
            </w:r>
            <w:r w:rsidRPr="00D919DC">
              <w:rPr>
                <w:rFonts w:ascii="Arial" w:hAnsi="Arial" w:cs="Arial"/>
                <w:color w:val="333333"/>
                <w:sz w:val="16"/>
                <w:szCs w:val="16"/>
              </w:rPr>
              <w:br/>
            </w:r>
            <w:r w:rsidRPr="00D919DC">
              <w:rPr>
                <w:rFonts w:ascii="Courier New" w:hAnsi="Courier New" w:cs="Courier New"/>
                <w:color w:val="333333"/>
                <w:sz w:val="16"/>
                <w:szCs w:val="16"/>
              </w:rPr>
              <w:t>//!! } else if (wInstData[inst] === 2) {</w:t>
            </w:r>
            <w:r w:rsidRPr="00D919DC">
              <w:rPr>
                <w:rFonts w:ascii="Arial" w:hAnsi="Arial" w:cs="Arial"/>
                <w:color w:val="333333"/>
                <w:sz w:val="16"/>
                <w:szCs w:val="16"/>
              </w:rPr>
              <w:br/>
            </w:r>
            <w:r w:rsidRPr="00D919DC">
              <w:rPr>
                <w:rFonts w:ascii="Courier New" w:hAnsi="Courier New" w:cs="Courier New"/>
                <w:color w:val="333333"/>
                <w:sz w:val="16"/>
                <w:szCs w:val="16"/>
              </w:rPr>
              <w:t>//!! wErrorAndParityBits[inst] += 4;</w:t>
            </w:r>
            <w:r w:rsidRPr="00D919DC">
              <w:rPr>
                <w:rFonts w:ascii="Arial" w:hAnsi="Arial" w:cs="Arial"/>
                <w:color w:val="333333"/>
                <w:sz w:val="16"/>
                <w:szCs w:val="16"/>
              </w:rPr>
              <w:br/>
            </w:r>
            <w:r w:rsidRPr="00D919DC">
              <w:rPr>
                <w:rFonts w:ascii="Courier New" w:hAnsi="Courier New" w:cs="Courier New"/>
                <w:color w:val="333333"/>
                <w:sz w:val="16"/>
                <w:szCs w:val="16"/>
              </w:rPr>
              <w:t>//!! } else {</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Courier New" w:hAnsi="Courier New" w:cs="Courier New"/>
                <w:b/>
                <w:bCs/>
                <w:color w:val="333333"/>
                <w:sz w:val="16"/>
                <w:szCs w:val="16"/>
              </w:rPr>
              <w:t>wErrorAndParityBits[inst] += Math.ceil(Math.log2(wInstData[inst] + Math.ceil(Math.log2(wInstData[inst])) + 1)) + 1;</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wDataAndErrorBits[inst] = wInstData[inst] + wErrorAndParityBits[inst];</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Courier New" w:hAnsi="Courier New" w:cs="Courier New"/>
                <w:b/>
                <w:bCs/>
                <w:color w:val="333333"/>
                <w:sz w:val="16"/>
                <w:szCs w:val="16"/>
              </w:rPr>
              <w:t>wErrorBits += wErrorAndParityBits[inst];</w:t>
            </w:r>
            <w:r w:rsidRPr="00D919DC">
              <w:rPr>
                <w:rFonts w:ascii="Arial" w:hAnsi="Arial" w:cs="Arial"/>
                <w:color w:val="333333"/>
                <w:sz w:val="16"/>
                <w:szCs w:val="16"/>
              </w:rPr>
              <w:br/>
            </w:r>
            <w:r w:rsidRPr="00D919DC">
              <w:rPr>
                <w:rFonts w:ascii="Courier New" w:hAnsi="Courier New" w:cs="Courier New"/>
                <w:color w:val="333333"/>
                <w:sz w:val="16"/>
                <w:szCs w:val="16"/>
              </w:rPr>
              <w:t>//!! }</w:t>
            </w:r>
          </w:p>
          <w:p w14:paraId="70F6B864"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secded calculation starts here</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var low_bit;</w:t>
            </w:r>
            <w:r w:rsidRPr="00D919DC">
              <w:rPr>
                <w:rFonts w:ascii="Arial" w:hAnsi="Arial" w:cs="Arial"/>
                <w:color w:val="333333"/>
                <w:sz w:val="16"/>
                <w:szCs w:val="16"/>
              </w:rPr>
              <w:br/>
            </w:r>
            <w:r w:rsidRPr="00D919DC">
              <w:rPr>
                <w:rFonts w:ascii="Courier New" w:hAnsi="Courier New" w:cs="Courier New"/>
                <w:color w:val="333333"/>
                <w:sz w:val="16"/>
                <w:szCs w:val="16"/>
              </w:rPr>
              <w:t>//!! var high_bit = - 1;</w:t>
            </w:r>
            <w:r w:rsidRPr="00D919DC">
              <w:rPr>
                <w:rFonts w:ascii="Arial" w:hAnsi="Arial" w:cs="Arial"/>
                <w:color w:val="333333"/>
                <w:sz w:val="16"/>
                <w:szCs w:val="16"/>
              </w:rPr>
              <w:br/>
            </w:r>
            <w:r w:rsidRPr="00D919DC">
              <w:rPr>
                <w:rFonts w:ascii="Courier New" w:hAnsi="Courier New" w:cs="Courier New"/>
                <w:color w:val="333333"/>
                <w:sz w:val="16"/>
                <w:szCs w:val="16"/>
              </w:rPr>
              <w:t>//!! for (var inst = 0; inst &lt; numInst; inst++) {</w:t>
            </w:r>
            <w:r w:rsidRPr="00D919DC">
              <w:rPr>
                <w:rFonts w:ascii="Arial" w:hAnsi="Arial" w:cs="Arial"/>
                <w:color w:val="333333"/>
                <w:sz w:val="16"/>
                <w:szCs w:val="16"/>
              </w:rPr>
              <w:br/>
            </w:r>
            <w:r w:rsidRPr="00D919DC">
              <w:rPr>
                <w:rFonts w:ascii="Courier New" w:hAnsi="Courier New" w:cs="Courier New"/>
                <w:color w:val="333333"/>
                <w:sz w:val="16"/>
                <w:szCs w:val="16"/>
              </w:rPr>
              <w:t>//!! low_bit = high_bit + 1;</w:t>
            </w:r>
            <w:r w:rsidRPr="00D919DC">
              <w:rPr>
                <w:rFonts w:ascii="Arial" w:hAnsi="Arial" w:cs="Arial"/>
                <w:color w:val="333333"/>
                <w:sz w:val="16"/>
                <w:szCs w:val="16"/>
              </w:rPr>
              <w:br/>
            </w:r>
            <w:r w:rsidRPr="00D919DC">
              <w:rPr>
                <w:rFonts w:ascii="Courier New" w:hAnsi="Courier New" w:cs="Courier New"/>
                <w:color w:val="333333"/>
                <w:sz w:val="16"/>
                <w:szCs w:val="16"/>
              </w:rPr>
              <w:t>//!! high_bit = low_bit + wInstData[inst] - 1;</w:t>
            </w:r>
            <w:r w:rsidRPr="00D919DC">
              <w:rPr>
                <w:rFonts w:ascii="Arial" w:hAnsi="Arial" w:cs="Arial"/>
                <w:color w:val="333333"/>
                <w:sz w:val="16"/>
                <w:szCs w:val="16"/>
              </w:rPr>
              <w:br/>
            </w:r>
            <w:r w:rsidRPr="00D919DC">
              <w:rPr>
                <w:rFonts w:ascii="Courier New" w:hAnsi="Courier New" w:cs="Courier New"/>
                <w:color w:val="333333"/>
                <w:sz w:val="16"/>
                <w:szCs w:val="16"/>
              </w:rPr>
              <w:t>data_in$inst$ = data_in["high_bit", "low_bit"];</w:t>
            </w:r>
            <w:r w:rsidRPr="00D919DC">
              <w:rPr>
                <w:rFonts w:ascii="Arial" w:hAnsi="Arial" w:cs="Arial"/>
                <w:color w:val="333333"/>
                <w:sz w:val="16"/>
                <w:szCs w:val="16"/>
              </w:rPr>
              <w:br/>
            </w:r>
            <w:r w:rsidRPr="00D919DC">
              <w:rPr>
                <w:rFonts w:ascii="Courier New" w:hAnsi="Courier New" w:cs="Courier New"/>
                <w:color w:val="333333"/>
                <w:sz w:val="16"/>
                <w:szCs w:val="16"/>
              </w:rPr>
              <w:t>//!! }</w:t>
            </w:r>
          </w:p>
          <w:p w14:paraId="440CDA4D"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set the width</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err_bit$inst$ = '0'.d("wErrorBits[inst]");</w:t>
            </w:r>
            <w:r w:rsidRPr="00D919DC">
              <w:rPr>
                <w:rFonts w:ascii="Arial" w:hAnsi="Arial" w:cs="Arial"/>
                <w:color w:val="333333"/>
                <w:sz w:val="16"/>
                <w:szCs w:val="16"/>
              </w:rPr>
              <w:br/>
            </w:r>
            <w:r w:rsidRPr="00D919DC">
              <w:rPr>
                <w:rFonts w:ascii="Courier New" w:hAnsi="Courier New" w:cs="Courier New"/>
                <w:color w:val="333333"/>
                <w:sz w:val="16"/>
                <w:szCs w:val="16"/>
              </w:rPr>
              <w:t>data_out_with_edc_int$inst$ = '0'.b().repeat("wDataAndErrorBits[inst]");</w:t>
            </w:r>
          </w:p>
          <w:p w14:paraId="3C1F8D1F"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place data bits</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var low_bit = 0;</w:t>
            </w:r>
            <w:r w:rsidRPr="00D919DC">
              <w:rPr>
                <w:rFonts w:ascii="Arial" w:hAnsi="Arial" w:cs="Arial"/>
                <w:color w:val="333333"/>
                <w:sz w:val="16"/>
                <w:szCs w:val="16"/>
              </w:rPr>
              <w:br/>
            </w:r>
            <w:r w:rsidRPr="00D919DC">
              <w:rPr>
                <w:rFonts w:ascii="Courier New" w:hAnsi="Courier New" w:cs="Courier New"/>
                <w:color w:val="333333"/>
                <w:sz w:val="16"/>
                <w:szCs w:val="16"/>
              </w:rPr>
              <w:t>//!! var high_bit = -1;</w:t>
            </w:r>
            <w:r w:rsidRPr="00D919DC">
              <w:rPr>
                <w:rFonts w:ascii="Arial" w:hAnsi="Arial" w:cs="Arial"/>
                <w:color w:val="333333"/>
                <w:sz w:val="16"/>
                <w:szCs w:val="16"/>
              </w:rPr>
              <w:br/>
            </w:r>
            <w:r w:rsidRPr="00D919DC">
              <w:rPr>
                <w:rFonts w:ascii="Courier New" w:hAnsi="Courier New" w:cs="Courier New"/>
                <w:color w:val="333333"/>
                <w:sz w:val="16"/>
                <w:szCs w:val="16"/>
              </w:rPr>
              <w:t>//!! var low_bit_out;</w:t>
            </w:r>
            <w:r w:rsidRPr="00D919DC">
              <w:rPr>
                <w:rFonts w:ascii="Arial" w:hAnsi="Arial" w:cs="Arial"/>
                <w:color w:val="333333"/>
                <w:sz w:val="16"/>
                <w:szCs w:val="16"/>
              </w:rPr>
              <w:br/>
            </w:r>
            <w:r w:rsidRPr="00D919DC">
              <w:rPr>
                <w:rFonts w:ascii="Courier New" w:hAnsi="Courier New" w:cs="Courier New"/>
                <w:color w:val="333333"/>
                <w:sz w:val="16"/>
                <w:szCs w:val="16"/>
              </w:rPr>
              <w:t>//!! var high_bit_out;</w:t>
            </w:r>
            <w:r w:rsidRPr="00D919DC">
              <w:rPr>
                <w:rFonts w:ascii="Arial" w:hAnsi="Arial" w:cs="Arial"/>
                <w:color w:val="333333"/>
                <w:sz w:val="16"/>
                <w:szCs w:val="16"/>
              </w:rPr>
              <w:br/>
            </w:r>
            <w:r w:rsidRPr="00D919DC">
              <w:rPr>
                <w:rFonts w:ascii="Courier New" w:hAnsi="Courier New" w:cs="Courier New"/>
                <w:color w:val="333333"/>
                <w:sz w:val="16"/>
                <w:szCs w:val="16"/>
              </w:rPr>
              <w:t>//!! for (var i = 1; i &lt; wErrorBits[inst]; i++) {</w:t>
            </w:r>
            <w:r w:rsidRPr="00D919DC">
              <w:rPr>
                <w:rFonts w:ascii="Arial" w:hAnsi="Arial" w:cs="Arial"/>
                <w:color w:val="333333"/>
                <w:sz w:val="16"/>
                <w:szCs w:val="16"/>
              </w:rPr>
              <w:br/>
            </w:r>
            <w:r w:rsidRPr="00D919DC">
              <w:rPr>
                <w:rFonts w:ascii="Courier New" w:hAnsi="Courier New" w:cs="Courier New"/>
                <w:color w:val="333333"/>
                <w:sz w:val="16"/>
                <w:szCs w:val="16"/>
              </w:rPr>
              <w:t>//!! low_bit = high_bit + 1;</w:t>
            </w:r>
            <w:r w:rsidRPr="00D919DC">
              <w:rPr>
                <w:rFonts w:ascii="Arial" w:hAnsi="Arial" w:cs="Arial"/>
                <w:color w:val="333333"/>
                <w:sz w:val="16"/>
                <w:szCs w:val="16"/>
              </w:rPr>
              <w:br/>
            </w:r>
            <w:r w:rsidRPr="00D919DC">
              <w:rPr>
                <w:rFonts w:ascii="Courier New" w:hAnsi="Courier New" w:cs="Courier New"/>
                <w:color w:val="333333"/>
                <w:sz w:val="16"/>
                <w:szCs w:val="16"/>
              </w:rPr>
              <w:t>//!! high_bit = low_bit + (Math.pow(2, i) - 2);</w:t>
            </w:r>
            <w:r w:rsidRPr="00D919DC">
              <w:rPr>
                <w:rFonts w:ascii="Arial" w:hAnsi="Arial" w:cs="Arial"/>
                <w:color w:val="333333"/>
                <w:sz w:val="16"/>
                <w:szCs w:val="16"/>
              </w:rPr>
              <w:br/>
            </w:r>
            <w:r w:rsidRPr="00D919DC">
              <w:rPr>
                <w:rFonts w:ascii="Courier New" w:hAnsi="Courier New" w:cs="Courier New"/>
                <w:color w:val="333333"/>
                <w:sz w:val="16"/>
                <w:szCs w:val="16"/>
              </w:rPr>
              <w:t>//!! high_bit_out = Math.pow(2, i + 1) - 1;</w:t>
            </w:r>
            <w:r w:rsidRPr="00D919DC">
              <w:rPr>
                <w:rFonts w:ascii="Arial" w:hAnsi="Arial" w:cs="Arial"/>
                <w:color w:val="333333"/>
                <w:sz w:val="16"/>
                <w:szCs w:val="16"/>
              </w:rPr>
              <w:br/>
            </w:r>
            <w:r w:rsidRPr="00D919DC">
              <w:rPr>
                <w:rFonts w:ascii="Courier New" w:hAnsi="Courier New" w:cs="Courier New"/>
                <w:color w:val="333333"/>
                <w:sz w:val="16"/>
                <w:szCs w:val="16"/>
              </w:rPr>
              <w:t>//!! low_bit_out = Math.pow(2, i) + 1;</w:t>
            </w:r>
            <w:r w:rsidRPr="00D919DC">
              <w:rPr>
                <w:rFonts w:ascii="Arial" w:hAnsi="Arial" w:cs="Arial"/>
                <w:color w:val="333333"/>
                <w:sz w:val="16"/>
                <w:szCs w:val="16"/>
              </w:rPr>
              <w:br/>
            </w:r>
            <w:r w:rsidRPr="00D919DC">
              <w:rPr>
                <w:rFonts w:ascii="Courier New" w:hAnsi="Courier New" w:cs="Courier New"/>
                <w:color w:val="333333"/>
                <w:sz w:val="16"/>
                <w:szCs w:val="16"/>
              </w:rPr>
              <w:t>//!! if (high_bit &gt; wInstData[inst] - 1) high_bit = wInstData[inst] - 1;</w:t>
            </w:r>
            <w:r w:rsidRPr="00D919DC">
              <w:rPr>
                <w:rFonts w:ascii="Arial" w:hAnsi="Arial" w:cs="Arial"/>
                <w:color w:val="333333"/>
                <w:sz w:val="16"/>
                <w:szCs w:val="16"/>
              </w:rPr>
              <w:br/>
            </w:r>
            <w:r w:rsidRPr="00D919DC">
              <w:rPr>
                <w:rFonts w:ascii="Courier New" w:hAnsi="Courier New" w:cs="Courier New"/>
                <w:color w:val="333333"/>
                <w:sz w:val="16"/>
                <w:szCs w:val="16"/>
              </w:rPr>
              <w:t>//!! if (high_bit_out &gt; wDataAndErrorBits[inst] - 1) high_bit_out = wDataAndErrorBits[inst] - 1;</w:t>
            </w:r>
            <w:r w:rsidRPr="00D919DC">
              <w:rPr>
                <w:rFonts w:ascii="Arial" w:hAnsi="Arial" w:cs="Arial"/>
                <w:color w:val="333333"/>
                <w:sz w:val="16"/>
                <w:szCs w:val="16"/>
              </w:rPr>
              <w:br/>
            </w:r>
            <w:r w:rsidRPr="00D919DC">
              <w:rPr>
                <w:rFonts w:ascii="Courier New" w:hAnsi="Courier New" w:cs="Courier New"/>
                <w:color w:val="333333"/>
                <w:sz w:val="16"/>
                <w:szCs w:val="16"/>
              </w:rPr>
              <w:t>data_out_with_edc_int$inst$[$high_bit_out$, $low_bit_out$] = data_in$inst$[$high_bit$, $low_bit$];</w:t>
            </w:r>
            <w:r w:rsidRPr="00D919DC">
              <w:rPr>
                <w:rFonts w:ascii="Arial" w:hAnsi="Arial" w:cs="Arial"/>
                <w:color w:val="333333"/>
                <w:sz w:val="16"/>
                <w:szCs w:val="16"/>
              </w:rPr>
              <w:br/>
            </w:r>
            <w:r w:rsidRPr="00D919DC">
              <w:rPr>
                <w:rFonts w:ascii="Courier New" w:hAnsi="Courier New" w:cs="Courier New"/>
                <w:color w:val="333333"/>
                <w:sz w:val="16"/>
                <w:szCs w:val="16"/>
              </w:rPr>
              <w:t>//!! }</w:t>
            </w:r>
          </w:p>
          <w:p w14:paraId="2175AD3D"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calculate parity bits</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for (var i = 0; i &lt; wErrorBits[inst]; i++) {</w:t>
            </w:r>
            <w:r w:rsidRPr="00D919DC">
              <w:rPr>
                <w:rFonts w:ascii="Arial" w:hAnsi="Arial" w:cs="Arial"/>
                <w:color w:val="333333"/>
                <w:sz w:val="16"/>
                <w:szCs w:val="16"/>
              </w:rPr>
              <w:br/>
            </w:r>
            <w:r w:rsidRPr="00D919DC">
              <w:rPr>
                <w:rFonts w:ascii="Courier New" w:hAnsi="Courier New" w:cs="Courier New"/>
                <w:color w:val="333333"/>
                <w:sz w:val="16"/>
                <w:szCs w:val="16"/>
              </w:rPr>
              <w:t>err_bit$inst$[$i$] = [</w:t>
            </w:r>
            <w:r w:rsidRPr="00D919DC">
              <w:rPr>
                <w:rFonts w:ascii="Arial" w:hAnsi="Arial" w:cs="Arial"/>
                <w:color w:val="333333"/>
                <w:sz w:val="16"/>
                <w:szCs w:val="16"/>
              </w:rPr>
              <w:br/>
            </w:r>
            <w:r w:rsidRPr="00D919DC">
              <w:rPr>
                <w:rFonts w:ascii="Courier New" w:hAnsi="Courier New" w:cs="Courier New"/>
                <w:color w:val="333333"/>
                <w:sz w:val="16"/>
                <w:szCs w:val="16"/>
              </w:rPr>
              <w:t>//!! for (var j = 1; j &lt; wDataAndErrorBits[inst]; j++) {</w:t>
            </w:r>
            <w:r w:rsidRPr="00D919DC">
              <w:rPr>
                <w:rFonts w:ascii="Arial" w:hAnsi="Arial" w:cs="Arial"/>
                <w:color w:val="333333"/>
                <w:sz w:val="16"/>
                <w:szCs w:val="16"/>
              </w:rPr>
              <w:br/>
            </w:r>
            <w:r w:rsidRPr="00D919DC">
              <w:rPr>
                <w:rFonts w:ascii="Courier New" w:hAnsi="Courier New" w:cs="Courier New"/>
                <w:color w:val="333333"/>
                <w:sz w:val="16"/>
                <w:szCs w:val="16"/>
              </w:rPr>
              <w:t>//!! if ((j &amp; Math.pow(2, i)) == Math.pow(2, i)) {</w:t>
            </w:r>
            <w:r w:rsidRPr="00D919DC">
              <w:rPr>
                <w:rFonts w:ascii="Arial" w:hAnsi="Arial" w:cs="Arial"/>
                <w:color w:val="333333"/>
                <w:sz w:val="16"/>
                <w:szCs w:val="16"/>
              </w:rPr>
              <w:br/>
            </w:r>
            <w:r w:rsidRPr="00D919DC">
              <w:rPr>
                <w:rFonts w:ascii="Courier New" w:hAnsi="Courier New" w:cs="Courier New"/>
                <w:color w:val="333333"/>
                <w:sz w:val="16"/>
                <w:szCs w:val="16"/>
              </w:rPr>
              <w:t>data_out_with_edc_int$inst$[$j$],</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].reduceXor;</w:t>
            </w:r>
            <w:r w:rsidRPr="00D919DC">
              <w:rPr>
                <w:rFonts w:ascii="Arial" w:hAnsi="Arial" w:cs="Arial"/>
                <w:color w:val="333333"/>
                <w:sz w:val="16"/>
                <w:szCs w:val="16"/>
              </w:rPr>
              <w:br/>
            </w:r>
            <w:r w:rsidRPr="00D919DC">
              <w:rPr>
                <w:rFonts w:ascii="Courier New" w:hAnsi="Courier New" w:cs="Courier New"/>
                <w:color w:val="333333"/>
                <w:sz w:val="16"/>
                <w:szCs w:val="16"/>
              </w:rPr>
              <w:t>//!! }</w:t>
            </w:r>
          </w:p>
          <w:p w14:paraId="3A83C1DF"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calculate line parity</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color w:val="333333"/>
                <w:sz w:val="16"/>
                <w:szCs w:val="16"/>
              </w:rPr>
              <w:t>parity_bit$inst$ = [data_out_with_edc_int$inst$, err_bit$inst$].reduceXor;</w:t>
            </w:r>
          </w:p>
          <w:p w14:paraId="6BB15124" w14:textId="77777777" w:rsidR="0054350B" w:rsidRPr="00D919DC" w:rsidRDefault="0054350B" w:rsidP="0054350B">
            <w:pPr>
              <w:spacing w:before="150"/>
              <w:rPr>
                <w:rFonts w:ascii="Arial" w:hAnsi="Arial" w:cs="Arial"/>
                <w:color w:val="333333"/>
                <w:sz w:val="16"/>
                <w:szCs w:val="16"/>
              </w:rPr>
            </w:pPr>
            <w:r w:rsidRPr="00D919DC">
              <w:rPr>
                <w:rFonts w:ascii="Courier New" w:hAnsi="Courier New" w:cs="Courier New"/>
                <w:color w:val="333333"/>
                <w:sz w:val="16"/>
                <w:szCs w:val="16"/>
              </w:rPr>
              <w:t>// final output</w:t>
            </w:r>
            <w:r w:rsidRPr="00D919DC">
              <w:rPr>
                <w:rFonts w:ascii="Arial" w:hAnsi="Arial" w:cs="Arial"/>
                <w:color w:val="333333"/>
                <w:sz w:val="16"/>
                <w:szCs w:val="16"/>
              </w:rPr>
              <w:br/>
            </w:r>
            <w:r w:rsidRPr="00D919DC">
              <w:rPr>
                <w:rFonts w:ascii="Courier New" w:hAnsi="Courier New" w:cs="Courier New"/>
                <w:color w:val="333333"/>
                <w:sz w:val="16"/>
                <w:szCs w:val="16"/>
              </w:rPr>
              <w:t>// ============</w:t>
            </w:r>
            <w:r w:rsidRPr="00D919DC">
              <w:rPr>
                <w:rFonts w:ascii="Arial" w:hAnsi="Arial" w:cs="Arial"/>
                <w:color w:val="333333"/>
                <w:sz w:val="16"/>
                <w:szCs w:val="16"/>
              </w:rPr>
              <w:br/>
            </w:r>
            <w:r w:rsidRPr="00D919DC">
              <w:rPr>
                <w:rFonts w:ascii="Courier New" w:hAnsi="Courier New" w:cs="Courier New"/>
                <w:b/>
                <w:bCs/>
                <w:color w:val="333333"/>
                <w:sz w:val="16"/>
                <w:szCs w:val="16"/>
              </w:rPr>
              <w:t>data_out_with_edc = [</w:t>
            </w:r>
            <w:r w:rsidRPr="00D919DC">
              <w:rPr>
                <w:rFonts w:ascii="Arial" w:hAnsi="Arial" w:cs="Arial"/>
                <w:color w:val="333333"/>
                <w:sz w:val="16"/>
                <w:szCs w:val="16"/>
              </w:rPr>
              <w:br/>
            </w:r>
            <w:r w:rsidRPr="00D919DC">
              <w:rPr>
                <w:rFonts w:ascii="Courier New" w:hAnsi="Courier New" w:cs="Courier New"/>
                <w:b/>
                <w:bCs/>
                <w:color w:val="333333"/>
                <w:sz w:val="16"/>
                <w:szCs w:val="16"/>
              </w:rPr>
              <w:t>//!! for (var inst = numInst - 1; inst &gt;= 0; inst--) {</w:t>
            </w:r>
            <w:r w:rsidRPr="00D919DC">
              <w:rPr>
                <w:rFonts w:ascii="Arial" w:hAnsi="Arial" w:cs="Arial"/>
                <w:color w:val="333333"/>
                <w:sz w:val="16"/>
                <w:szCs w:val="16"/>
              </w:rPr>
              <w:br/>
            </w:r>
            <w:r w:rsidRPr="00D919DC">
              <w:rPr>
                <w:rFonts w:ascii="Courier New" w:hAnsi="Courier New" w:cs="Courier New"/>
                <w:b/>
                <w:bCs/>
                <w:color w:val="333333"/>
                <w:sz w:val="16"/>
                <w:szCs w:val="16"/>
              </w:rPr>
              <w:t>data_in$inst$,</w:t>
            </w:r>
            <w:r w:rsidRPr="00D919DC">
              <w:rPr>
                <w:rFonts w:ascii="Arial" w:hAnsi="Arial" w:cs="Arial"/>
                <w:color w:val="333333"/>
                <w:sz w:val="16"/>
                <w:szCs w:val="16"/>
              </w:rPr>
              <w:br/>
            </w:r>
            <w:r w:rsidRPr="00D919DC">
              <w:rPr>
                <w:rFonts w:ascii="Courier New" w:hAnsi="Courier New" w:cs="Courier New"/>
                <w:b/>
                <w:bCs/>
                <w:color w:val="333333"/>
                <w:sz w:val="16"/>
                <w:szCs w:val="16"/>
              </w:rPr>
              <w:t>//!! }</w:t>
            </w:r>
            <w:r w:rsidRPr="00D919DC">
              <w:rPr>
                <w:rFonts w:ascii="Arial" w:hAnsi="Arial" w:cs="Arial"/>
                <w:color w:val="333333"/>
                <w:sz w:val="16"/>
                <w:szCs w:val="16"/>
              </w:rPr>
              <w:br/>
            </w:r>
            <w:r w:rsidRPr="00D919DC">
              <w:rPr>
                <w:rFonts w:ascii="Courier New" w:hAnsi="Courier New" w:cs="Courier New"/>
                <w:b/>
                <w:bCs/>
                <w:color w:val="333333"/>
                <w:sz w:val="16"/>
                <w:szCs w:val="16"/>
              </w:rPr>
              <w:t>//!! for (var inst = numInst - 1; inst &gt;= 0; inst--) {</w:t>
            </w:r>
            <w:r w:rsidRPr="00D919DC">
              <w:rPr>
                <w:rFonts w:ascii="Arial" w:hAnsi="Arial" w:cs="Arial"/>
                <w:color w:val="333333"/>
                <w:sz w:val="16"/>
                <w:szCs w:val="16"/>
              </w:rPr>
              <w:br/>
            </w:r>
            <w:r w:rsidRPr="00D919DC">
              <w:rPr>
                <w:rFonts w:ascii="Courier New" w:hAnsi="Courier New" w:cs="Courier New"/>
                <w:b/>
                <w:bCs/>
                <w:color w:val="333333"/>
                <w:sz w:val="16"/>
                <w:szCs w:val="16"/>
              </w:rPr>
              <w:t>err_bit$inst$,</w:t>
            </w:r>
            <w:r w:rsidRPr="00D919DC">
              <w:rPr>
                <w:rFonts w:ascii="Arial" w:hAnsi="Arial" w:cs="Arial"/>
                <w:color w:val="333333"/>
                <w:sz w:val="16"/>
                <w:szCs w:val="16"/>
              </w:rPr>
              <w:br/>
            </w:r>
            <w:r w:rsidRPr="00D919DC">
              <w:rPr>
                <w:rFonts w:ascii="Courier New" w:hAnsi="Courier New" w:cs="Courier New"/>
                <w:b/>
                <w:bCs/>
                <w:color w:val="333333"/>
                <w:sz w:val="16"/>
                <w:szCs w:val="16"/>
              </w:rPr>
              <w:t>//!! }</w:t>
            </w:r>
            <w:r w:rsidRPr="00D919DC">
              <w:rPr>
                <w:rFonts w:ascii="Arial" w:hAnsi="Arial" w:cs="Arial"/>
                <w:color w:val="333333"/>
                <w:sz w:val="16"/>
                <w:szCs w:val="16"/>
              </w:rPr>
              <w:br/>
            </w:r>
            <w:r w:rsidRPr="00D919DC">
              <w:rPr>
                <w:rFonts w:ascii="Courier New" w:hAnsi="Courier New" w:cs="Courier New"/>
                <w:b/>
                <w:bCs/>
                <w:color w:val="333333"/>
                <w:sz w:val="16"/>
                <w:szCs w:val="16"/>
              </w:rPr>
              <w:t>//!! for (var inst = numInst - 1; inst &gt;= 0; inst--) {</w:t>
            </w:r>
            <w:r w:rsidRPr="00D919DC">
              <w:rPr>
                <w:rFonts w:ascii="Arial" w:hAnsi="Arial" w:cs="Arial"/>
                <w:color w:val="333333"/>
                <w:sz w:val="16"/>
                <w:szCs w:val="16"/>
              </w:rPr>
              <w:br/>
            </w:r>
            <w:r w:rsidRPr="00D919DC">
              <w:rPr>
                <w:rFonts w:ascii="Courier New" w:hAnsi="Courier New" w:cs="Courier New"/>
                <w:b/>
                <w:bCs/>
                <w:color w:val="333333"/>
                <w:sz w:val="16"/>
                <w:szCs w:val="16"/>
              </w:rPr>
              <w:t>parity_bit$inst$,</w:t>
            </w:r>
            <w:r w:rsidRPr="00D919DC">
              <w:rPr>
                <w:rFonts w:ascii="Arial" w:hAnsi="Arial" w:cs="Arial"/>
                <w:color w:val="333333"/>
                <w:sz w:val="16"/>
                <w:szCs w:val="16"/>
              </w:rPr>
              <w:br/>
            </w:r>
            <w:r w:rsidRPr="00D919DC">
              <w:rPr>
                <w:rFonts w:ascii="Courier New" w:hAnsi="Courier New" w:cs="Courier New"/>
                <w:b/>
                <w:bCs/>
                <w:color w:val="333333"/>
                <w:sz w:val="16"/>
                <w:szCs w:val="16"/>
              </w:rPr>
              <w:t>//!! }</w:t>
            </w:r>
            <w:r w:rsidRPr="00D919DC">
              <w:rPr>
                <w:rFonts w:ascii="Arial" w:hAnsi="Arial" w:cs="Arial"/>
                <w:color w:val="333333"/>
                <w:sz w:val="16"/>
                <w:szCs w:val="16"/>
              </w:rPr>
              <w:br/>
            </w:r>
            <w:r w:rsidRPr="00D919DC">
              <w:rPr>
                <w:rFonts w:ascii="Courier New" w:hAnsi="Courier New" w:cs="Courier New"/>
                <w:b/>
                <w:bCs/>
                <w:color w:val="333333"/>
                <w:sz w:val="16"/>
                <w:szCs w:val="16"/>
              </w:rPr>
              <w:t>].concat;</w:t>
            </w:r>
          </w:p>
        </w:tc>
      </w:tr>
    </w:tbl>
    <w:p w14:paraId="67E56A8B" w14:textId="154E3F2D" w:rsidR="00D919DC" w:rsidRDefault="00D919DC" w:rsidP="000B78C7">
      <w:pPr>
        <w:pStyle w:val="BodyText"/>
      </w:pPr>
    </w:p>
    <w:p w14:paraId="75DA5AD1" w14:textId="77777777" w:rsidR="00D919DC" w:rsidRDefault="00D919DC">
      <w:pPr>
        <w:rPr>
          <w:sz w:val="18"/>
          <w:szCs w:val="18"/>
        </w:rPr>
      </w:pPr>
      <w:r>
        <w:br w:type="page"/>
      </w:r>
    </w:p>
    <w:p w14:paraId="09BC3BC9" w14:textId="0265928F" w:rsidR="0054350B" w:rsidRDefault="0057462B" w:rsidP="00D919DC">
      <w:pPr>
        <w:pStyle w:val="Heading1"/>
      </w:pPr>
      <w:bookmarkStart w:id="124" w:name="_Toc145661318"/>
      <w:r>
        <w:t xml:space="preserve">Appendix C </w:t>
      </w:r>
      <w:r w:rsidR="005302F6">
        <w:t>–</w:t>
      </w:r>
      <w:r>
        <w:t xml:space="preserve"> </w:t>
      </w:r>
      <w:r w:rsidR="00D919DC">
        <w:t>Cacheline Replacement and Insertion</w:t>
      </w:r>
      <w:bookmarkEnd w:id="124"/>
    </w:p>
    <w:p w14:paraId="60F7685B" w14:textId="77777777" w:rsidR="00B7178C" w:rsidRDefault="00B7178C" w:rsidP="00B7178C">
      <w:pPr>
        <w:autoSpaceDE w:val="0"/>
        <w:autoSpaceDN w:val="0"/>
        <w:adjustRightInd w:val="0"/>
        <w:spacing w:after="120"/>
        <w:rPr>
          <w:sz w:val="18"/>
          <w:szCs w:val="18"/>
        </w:rPr>
      </w:pPr>
    </w:p>
    <w:p w14:paraId="5C257CA7" w14:textId="50181A8F" w:rsidR="00B7178C" w:rsidRPr="009C1096" w:rsidRDefault="009C1096" w:rsidP="00B7178C">
      <w:pPr>
        <w:autoSpaceDE w:val="0"/>
        <w:autoSpaceDN w:val="0"/>
        <w:adjustRightInd w:val="0"/>
        <w:spacing w:after="120"/>
        <w:rPr>
          <w:sz w:val="18"/>
          <w:szCs w:val="18"/>
        </w:rPr>
      </w:pPr>
      <w:r w:rsidRPr="009C1096">
        <w:rPr>
          <w:sz w:val="18"/>
          <w:szCs w:val="18"/>
        </w:rPr>
        <w:t xml:space="preserve">CCP supports </w:t>
      </w:r>
      <w:r w:rsidR="003D22B8">
        <w:rPr>
          <w:sz w:val="18"/>
          <w:szCs w:val="18"/>
        </w:rPr>
        <w:t>three</w:t>
      </w:r>
      <w:r w:rsidRPr="009C1096">
        <w:rPr>
          <w:sz w:val="18"/>
          <w:szCs w:val="18"/>
        </w:rPr>
        <w:t xml:space="preserve"> replacement policies, RANDOM</w:t>
      </w:r>
      <w:r w:rsidR="003D22B8">
        <w:rPr>
          <w:sz w:val="18"/>
          <w:szCs w:val="18"/>
        </w:rPr>
        <w:t xml:space="preserve">, </w:t>
      </w:r>
      <w:r w:rsidRPr="009C1096">
        <w:rPr>
          <w:sz w:val="18"/>
          <w:szCs w:val="18"/>
        </w:rPr>
        <w:t>NRU</w:t>
      </w:r>
      <w:r w:rsidR="003D22B8">
        <w:rPr>
          <w:sz w:val="18"/>
          <w:szCs w:val="18"/>
        </w:rPr>
        <w:t xml:space="preserve"> and PLRU</w:t>
      </w:r>
      <w:r w:rsidRPr="009C1096">
        <w:rPr>
          <w:sz w:val="18"/>
          <w:szCs w:val="18"/>
        </w:rPr>
        <w:t xml:space="preserve">, for </w:t>
      </w:r>
      <w:r>
        <w:rPr>
          <w:sz w:val="18"/>
          <w:szCs w:val="18"/>
        </w:rPr>
        <w:t xml:space="preserve">cacheline replacement (i.e. </w:t>
      </w:r>
      <w:r w:rsidRPr="009C1096">
        <w:rPr>
          <w:sz w:val="18"/>
          <w:szCs w:val="18"/>
        </w:rPr>
        <w:t>w</w:t>
      </w:r>
      <w:r w:rsidR="00B7178C" w:rsidRPr="009C1096">
        <w:rPr>
          <w:sz w:val="18"/>
          <w:szCs w:val="18"/>
        </w:rPr>
        <w:t>ay selection for eviction</w:t>
      </w:r>
      <w:r>
        <w:rPr>
          <w:sz w:val="18"/>
          <w:szCs w:val="18"/>
        </w:rPr>
        <w:t>) and cacheline insertion (i.e. way selection for insertion)</w:t>
      </w:r>
      <w:r w:rsidRPr="009C1096">
        <w:rPr>
          <w:sz w:val="18"/>
          <w:szCs w:val="18"/>
        </w:rPr>
        <w:t>.</w:t>
      </w:r>
    </w:p>
    <w:p w14:paraId="41B29C17" w14:textId="77777777" w:rsidR="009C1096" w:rsidRPr="00B7178C" w:rsidRDefault="009C1096" w:rsidP="00B7178C">
      <w:pPr>
        <w:autoSpaceDE w:val="0"/>
        <w:autoSpaceDN w:val="0"/>
        <w:adjustRightInd w:val="0"/>
        <w:spacing w:after="120"/>
        <w:rPr>
          <w:sz w:val="18"/>
          <w:szCs w:val="18"/>
        </w:rPr>
      </w:pPr>
    </w:p>
    <w:p w14:paraId="252BEE62" w14:textId="6A204C83" w:rsidR="00B7178C" w:rsidRPr="009C1096" w:rsidRDefault="00B7178C" w:rsidP="00B7178C">
      <w:pPr>
        <w:autoSpaceDE w:val="0"/>
        <w:autoSpaceDN w:val="0"/>
        <w:adjustRightInd w:val="0"/>
        <w:spacing w:after="120"/>
        <w:rPr>
          <w:sz w:val="18"/>
          <w:szCs w:val="18"/>
          <w:u w:val="single"/>
        </w:rPr>
      </w:pPr>
      <w:r w:rsidRPr="009C1096">
        <w:rPr>
          <w:sz w:val="18"/>
          <w:szCs w:val="18"/>
          <w:u w:val="single"/>
        </w:rPr>
        <w:t>For Policy=RANDOM:</w:t>
      </w:r>
    </w:p>
    <w:p w14:paraId="2164FCAC" w14:textId="62E8E871" w:rsidR="00B7178C" w:rsidRPr="00B7178C" w:rsidRDefault="00B7178C" w:rsidP="00B7178C">
      <w:pPr>
        <w:autoSpaceDE w:val="0"/>
        <w:autoSpaceDN w:val="0"/>
        <w:adjustRightInd w:val="0"/>
        <w:spacing w:after="120"/>
        <w:rPr>
          <w:sz w:val="18"/>
          <w:szCs w:val="18"/>
        </w:rPr>
      </w:pPr>
      <w:r w:rsidRPr="00B7178C">
        <w:rPr>
          <w:sz w:val="18"/>
          <w:szCs w:val="18"/>
        </w:rPr>
        <w:t>if all ways are in use, then randomly select a valid way that's not busy,</w:t>
      </w:r>
    </w:p>
    <w:p w14:paraId="3A3E0882" w14:textId="294B5205" w:rsidR="00B7178C" w:rsidRPr="00B7178C" w:rsidRDefault="00B7178C" w:rsidP="00B7178C">
      <w:pPr>
        <w:autoSpaceDE w:val="0"/>
        <w:autoSpaceDN w:val="0"/>
        <w:adjustRightInd w:val="0"/>
        <w:spacing w:after="120"/>
        <w:rPr>
          <w:sz w:val="18"/>
          <w:szCs w:val="18"/>
        </w:rPr>
      </w:pPr>
      <w:r>
        <w:rPr>
          <w:sz w:val="18"/>
          <w:szCs w:val="18"/>
        </w:rPr>
        <w:t>e</w:t>
      </w:r>
      <w:r w:rsidRPr="00B7178C">
        <w:rPr>
          <w:sz w:val="18"/>
          <w:szCs w:val="18"/>
        </w:rPr>
        <w:t>lse just select an invalid way.</w:t>
      </w:r>
    </w:p>
    <w:p w14:paraId="309D0E0B" w14:textId="77777777" w:rsidR="00B7178C" w:rsidRDefault="00B7178C" w:rsidP="00B7178C">
      <w:pPr>
        <w:autoSpaceDE w:val="0"/>
        <w:autoSpaceDN w:val="0"/>
        <w:adjustRightInd w:val="0"/>
        <w:spacing w:after="120"/>
        <w:rPr>
          <w:sz w:val="18"/>
          <w:szCs w:val="18"/>
        </w:rPr>
      </w:pPr>
    </w:p>
    <w:p w14:paraId="78D93BA4" w14:textId="2165B16B" w:rsidR="00B7178C" w:rsidRPr="009C1096" w:rsidRDefault="00B7178C" w:rsidP="00B7178C">
      <w:pPr>
        <w:autoSpaceDE w:val="0"/>
        <w:autoSpaceDN w:val="0"/>
        <w:adjustRightInd w:val="0"/>
        <w:spacing w:after="120"/>
        <w:rPr>
          <w:sz w:val="18"/>
          <w:szCs w:val="18"/>
          <w:u w:val="single"/>
        </w:rPr>
      </w:pPr>
      <w:r w:rsidRPr="009C1096">
        <w:rPr>
          <w:sz w:val="18"/>
          <w:szCs w:val="18"/>
          <w:u w:val="single"/>
        </w:rPr>
        <w:t>For Policy=NRU:</w:t>
      </w:r>
    </w:p>
    <w:p w14:paraId="40D1E94E" w14:textId="30278BD1" w:rsidR="00B7178C" w:rsidRPr="00B7178C" w:rsidRDefault="00B7178C" w:rsidP="00B7178C">
      <w:pPr>
        <w:autoSpaceDE w:val="0"/>
        <w:autoSpaceDN w:val="0"/>
        <w:adjustRightInd w:val="0"/>
        <w:spacing w:after="120"/>
        <w:rPr>
          <w:sz w:val="18"/>
          <w:szCs w:val="18"/>
        </w:rPr>
      </w:pPr>
      <w:r w:rsidRPr="00B7178C">
        <w:rPr>
          <w:sz w:val="18"/>
          <w:szCs w:val="18"/>
        </w:rPr>
        <w:t xml:space="preserve">if all ways NRU bits are set, then randomly select a valid way that's not busy, </w:t>
      </w:r>
    </w:p>
    <w:p w14:paraId="4FF03060" w14:textId="73BD1E02" w:rsidR="00B7178C" w:rsidRPr="00B7178C" w:rsidRDefault="00B7178C" w:rsidP="00B7178C">
      <w:pPr>
        <w:autoSpaceDE w:val="0"/>
        <w:autoSpaceDN w:val="0"/>
        <w:adjustRightInd w:val="0"/>
        <w:spacing w:after="120"/>
        <w:rPr>
          <w:sz w:val="18"/>
          <w:szCs w:val="18"/>
        </w:rPr>
      </w:pPr>
      <w:r w:rsidRPr="00B7178C">
        <w:rPr>
          <w:sz w:val="18"/>
          <w:szCs w:val="18"/>
        </w:rPr>
        <w:t xml:space="preserve">else if all ways are in use, then randomly select a way that has current NRU bit clear that's not busy,   </w:t>
      </w:r>
    </w:p>
    <w:p w14:paraId="22D47880" w14:textId="72B62E07" w:rsidR="00A13A25" w:rsidRDefault="00B7178C" w:rsidP="00B7178C">
      <w:pPr>
        <w:autoSpaceDE w:val="0"/>
        <w:autoSpaceDN w:val="0"/>
        <w:adjustRightInd w:val="0"/>
        <w:spacing w:after="120"/>
        <w:rPr>
          <w:sz w:val="18"/>
          <w:szCs w:val="18"/>
        </w:rPr>
      </w:pPr>
      <w:r w:rsidRPr="00B7178C">
        <w:rPr>
          <w:sz w:val="18"/>
          <w:szCs w:val="18"/>
        </w:rPr>
        <w:t>else just select an invalid way.</w:t>
      </w:r>
    </w:p>
    <w:p w14:paraId="428C67BA" w14:textId="77777777" w:rsidR="00B7178C" w:rsidRDefault="00B7178C" w:rsidP="00D919DC">
      <w:pPr>
        <w:autoSpaceDE w:val="0"/>
        <w:autoSpaceDN w:val="0"/>
        <w:adjustRightInd w:val="0"/>
        <w:spacing w:after="120"/>
        <w:rPr>
          <w:sz w:val="18"/>
          <w:szCs w:val="18"/>
        </w:rPr>
      </w:pPr>
    </w:p>
    <w:p w14:paraId="5D01991D" w14:textId="6C0BEA61" w:rsidR="00D919DC" w:rsidRPr="00D919DC" w:rsidRDefault="00D919DC" w:rsidP="00D919DC">
      <w:pPr>
        <w:autoSpaceDE w:val="0"/>
        <w:autoSpaceDN w:val="0"/>
        <w:adjustRightInd w:val="0"/>
        <w:spacing w:after="120"/>
        <w:rPr>
          <w:sz w:val="18"/>
          <w:szCs w:val="18"/>
        </w:rPr>
      </w:pPr>
      <w:r>
        <w:rPr>
          <w:sz w:val="18"/>
          <w:szCs w:val="18"/>
        </w:rPr>
        <w:t>CCP can be configured to support a</w:t>
      </w:r>
      <w:r w:rsidRPr="00D919DC">
        <w:rPr>
          <w:sz w:val="18"/>
          <w:szCs w:val="18"/>
        </w:rPr>
        <w:t xml:space="preserve"> form of not-recently-used (NRU) replacement policy. Each set is</w:t>
      </w:r>
      <w:r>
        <w:rPr>
          <w:sz w:val="18"/>
          <w:szCs w:val="18"/>
        </w:rPr>
        <w:t xml:space="preserve"> </w:t>
      </w:r>
      <w:r w:rsidRPr="00D919DC">
        <w:rPr>
          <w:sz w:val="18"/>
          <w:szCs w:val="18"/>
        </w:rPr>
        <w:t xml:space="preserve">represented by an </w:t>
      </w:r>
      <w:r w:rsidRPr="00D919DC">
        <w:rPr>
          <w:i/>
          <w:iCs/>
          <w:sz w:val="18"/>
          <w:szCs w:val="18"/>
        </w:rPr>
        <w:t>n</w:t>
      </w:r>
      <w:r w:rsidRPr="00D919DC">
        <w:rPr>
          <w:sz w:val="18"/>
          <w:szCs w:val="18"/>
        </w:rPr>
        <w:t xml:space="preserve">-bit NRU vector, where </w:t>
      </w:r>
      <w:r w:rsidRPr="00D919DC">
        <w:rPr>
          <w:i/>
          <w:iCs/>
          <w:sz w:val="18"/>
          <w:szCs w:val="18"/>
        </w:rPr>
        <w:t xml:space="preserve">n </w:t>
      </w:r>
      <w:r w:rsidRPr="00D919DC">
        <w:rPr>
          <w:sz w:val="18"/>
          <w:szCs w:val="18"/>
        </w:rPr>
        <w:t>equals the number of ways in the cache. On a read</w:t>
      </w:r>
      <w:r>
        <w:rPr>
          <w:sz w:val="18"/>
          <w:szCs w:val="18"/>
        </w:rPr>
        <w:t xml:space="preserve"> </w:t>
      </w:r>
      <w:r w:rsidRPr="00D919DC">
        <w:rPr>
          <w:sz w:val="18"/>
          <w:szCs w:val="18"/>
        </w:rPr>
        <w:t xml:space="preserve">hit or write hit, </w:t>
      </w:r>
      <w:r w:rsidR="003D22B8">
        <w:rPr>
          <w:sz w:val="18"/>
          <w:szCs w:val="18"/>
        </w:rPr>
        <w:t xml:space="preserve">when the external logic asserts ctrl_op_rp_update_p2, </w:t>
      </w:r>
      <w:r w:rsidRPr="00D919DC">
        <w:rPr>
          <w:sz w:val="18"/>
          <w:szCs w:val="18"/>
        </w:rPr>
        <w:t xml:space="preserve">the corresponding bit in the NRU vector is set. </w:t>
      </w:r>
      <w:r w:rsidR="003D22B8">
        <w:rPr>
          <w:sz w:val="18"/>
          <w:szCs w:val="18"/>
        </w:rPr>
        <w:t xml:space="preserve">For read miss allocate or write miss allocate, external logic can also choose to assert ctrl_op_rp_update_p2 to set the corresponding bit in the NRU vector. </w:t>
      </w:r>
      <w:r w:rsidRPr="00D919DC">
        <w:rPr>
          <w:sz w:val="18"/>
          <w:szCs w:val="18"/>
        </w:rPr>
        <w:t>If all bits in the vector are set after the</w:t>
      </w:r>
      <w:r>
        <w:rPr>
          <w:sz w:val="18"/>
          <w:szCs w:val="18"/>
        </w:rPr>
        <w:t xml:space="preserve"> </w:t>
      </w:r>
      <w:r w:rsidRPr="00D919DC">
        <w:rPr>
          <w:sz w:val="18"/>
          <w:szCs w:val="18"/>
        </w:rPr>
        <w:t>bit corresponding to the recently accessed way is set, the bits in the NRU vector corresponding to the</w:t>
      </w:r>
      <w:r>
        <w:rPr>
          <w:sz w:val="18"/>
          <w:szCs w:val="18"/>
        </w:rPr>
        <w:t xml:space="preserve"> </w:t>
      </w:r>
      <w:r w:rsidRPr="00D919DC">
        <w:rPr>
          <w:sz w:val="18"/>
          <w:szCs w:val="18"/>
        </w:rPr>
        <w:t>not recently accessed ways are cleared.</w:t>
      </w:r>
    </w:p>
    <w:p w14:paraId="2EF7B58E" w14:textId="22BEAF00" w:rsidR="00D919DC" w:rsidRPr="00D919DC" w:rsidRDefault="00D919DC" w:rsidP="00D919DC">
      <w:pPr>
        <w:autoSpaceDE w:val="0"/>
        <w:autoSpaceDN w:val="0"/>
        <w:adjustRightInd w:val="0"/>
        <w:spacing w:after="120"/>
        <w:rPr>
          <w:sz w:val="18"/>
          <w:szCs w:val="18"/>
        </w:rPr>
      </w:pPr>
      <w:r w:rsidRPr="00D919DC">
        <w:rPr>
          <w:sz w:val="18"/>
          <w:szCs w:val="18"/>
        </w:rPr>
        <w:t>To select a replacement way for cacheline allocation, an invalid way is selected preferentially. If no</w:t>
      </w:r>
      <w:r>
        <w:rPr>
          <w:sz w:val="18"/>
          <w:szCs w:val="18"/>
        </w:rPr>
        <w:t xml:space="preserve"> </w:t>
      </w:r>
      <w:r w:rsidRPr="00D919DC">
        <w:rPr>
          <w:sz w:val="18"/>
          <w:szCs w:val="18"/>
        </w:rPr>
        <w:t>invalid way is available, a way is selected from the cleared bits in the NRU vector using an arbiter</w:t>
      </w:r>
      <w:r>
        <w:rPr>
          <w:sz w:val="18"/>
          <w:szCs w:val="18"/>
        </w:rPr>
        <w:t xml:space="preserve"> </w:t>
      </w:r>
      <w:r w:rsidRPr="00D919DC">
        <w:rPr>
          <w:sz w:val="18"/>
          <w:szCs w:val="18"/>
        </w:rPr>
        <w:t xml:space="preserve">whose priority is set by a counter that increments from 0 to </w:t>
      </w:r>
      <w:r w:rsidRPr="00D919DC">
        <w:rPr>
          <w:i/>
          <w:iCs/>
          <w:sz w:val="18"/>
          <w:szCs w:val="18"/>
        </w:rPr>
        <w:t>n</w:t>
      </w:r>
      <w:r w:rsidRPr="00D919DC">
        <w:rPr>
          <w:sz w:val="18"/>
          <w:szCs w:val="18"/>
        </w:rPr>
        <w:t xml:space="preserve">-1 (or an </w:t>
      </w:r>
      <w:r w:rsidRPr="00D919DC">
        <w:rPr>
          <w:i/>
          <w:iCs/>
          <w:sz w:val="18"/>
          <w:szCs w:val="18"/>
        </w:rPr>
        <w:t>n</w:t>
      </w:r>
      <w:r w:rsidRPr="00D919DC">
        <w:rPr>
          <w:sz w:val="18"/>
          <w:szCs w:val="18"/>
        </w:rPr>
        <w:t>-bit one-hot shift register that</w:t>
      </w:r>
      <w:r>
        <w:rPr>
          <w:sz w:val="18"/>
          <w:szCs w:val="18"/>
        </w:rPr>
        <w:t xml:space="preserve"> </w:t>
      </w:r>
      <w:r w:rsidRPr="00D919DC">
        <w:rPr>
          <w:sz w:val="18"/>
          <w:szCs w:val="18"/>
        </w:rPr>
        <w:t>shifts) every cycle. If no cleared bits are available, the replacement way is selected from the way</w:t>
      </w:r>
      <w:r>
        <w:rPr>
          <w:sz w:val="18"/>
          <w:szCs w:val="18"/>
        </w:rPr>
        <w:t xml:space="preserve"> </w:t>
      </w:r>
      <w:r w:rsidRPr="00D919DC">
        <w:rPr>
          <w:sz w:val="18"/>
          <w:szCs w:val="18"/>
        </w:rPr>
        <w:t>indicated by the counter.</w:t>
      </w:r>
    </w:p>
    <w:p w14:paraId="4E237D4A" w14:textId="3823AE87" w:rsidR="00D919DC" w:rsidRDefault="00D919DC" w:rsidP="00D919DC">
      <w:pPr>
        <w:autoSpaceDE w:val="0"/>
        <w:autoSpaceDN w:val="0"/>
        <w:adjustRightInd w:val="0"/>
        <w:spacing w:after="120"/>
        <w:rPr>
          <w:sz w:val="18"/>
          <w:szCs w:val="18"/>
        </w:rPr>
      </w:pPr>
      <w:r w:rsidRPr="00D919DC">
        <w:rPr>
          <w:sz w:val="18"/>
          <w:szCs w:val="18"/>
        </w:rPr>
        <w:t>While a way is selected for allocation and the protocol transaction has not completed, the way is</w:t>
      </w:r>
      <w:r>
        <w:rPr>
          <w:sz w:val="18"/>
          <w:szCs w:val="18"/>
        </w:rPr>
        <w:t xml:space="preserve"> </w:t>
      </w:r>
      <w:r w:rsidRPr="00D919DC">
        <w:rPr>
          <w:sz w:val="18"/>
          <w:szCs w:val="18"/>
        </w:rPr>
        <w:t>removed from the selection process. Once the protocol transaction completes and the entry has</w:t>
      </w:r>
      <w:r>
        <w:rPr>
          <w:sz w:val="18"/>
          <w:szCs w:val="18"/>
        </w:rPr>
        <w:t xml:space="preserve"> </w:t>
      </w:r>
      <w:r w:rsidRPr="00D919DC">
        <w:rPr>
          <w:sz w:val="18"/>
          <w:szCs w:val="18"/>
        </w:rPr>
        <w:t>been filled, the corresponding NRU vector bit is set.</w:t>
      </w:r>
    </w:p>
    <w:p w14:paraId="68EED14F" w14:textId="6F706762" w:rsidR="008C3D33" w:rsidRPr="008C3D33" w:rsidRDefault="008C3D33" w:rsidP="008C3D33">
      <w:pPr>
        <w:autoSpaceDE w:val="0"/>
        <w:autoSpaceDN w:val="0"/>
        <w:adjustRightInd w:val="0"/>
        <w:spacing w:after="120"/>
        <w:rPr>
          <w:sz w:val="18"/>
          <w:szCs w:val="18"/>
        </w:rPr>
      </w:pPr>
      <w:r w:rsidRPr="008C3D33">
        <w:rPr>
          <w:sz w:val="18"/>
          <w:szCs w:val="18"/>
        </w:rPr>
        <w:t xml:space="preserve">Note: </w:t>
      </w:r>
      <w:r w:rsidR="003D22B8">
        <w:rPr>
          <w:sz w:val="18"/>
          <w:szCs w:val="18"/>
        </w:rPr>
        <w:t>A fill bypasses the cache replacement policy module and unconditionally sets the NRU bit that corresponds to the fill way to 1.</w:t>
      </w:r>
      <w:r w:rsidRPr="008C3D33">
        <w:rPr>
          <w:sz w:val="18"/>
          <w:szCs w:val="18"/>
        </w:rPr>
        <w:t xml:space="preserve"> After a fill, all bits in the NRU vector are allowed to be set</w:t>
      </w:r>
      <w:r w:rsidR="003D22B8">
        <w:rPr>
          <w:sz w:val="18"/>
          <w:szCs w:val="18"/>
        </w:rPr>
        <w:t>.</w:t>
      </w:r>
      <w:r w:rsidRPr="008C3D33">
        <w:rPr>
          <w:sz w:val="18"/>
          <w:szCs w:val="18"/>
        </w:rPr>
        <w:t xml:space="preserve">  The bits will be cleared by the next hit to a cacheline in the set.</w:t>
      </w:r>
    </w:p>
    <w:p w14:paraId="730F1AAF" w14:textId="5D5BBD9D" w:rsidR="00D919DC" w:rsidRDefault="008C3D33" w:rsidP="008C3D33">
      <w:pPr>
        <w:autoSpaceDE w:val="0"/>
        <w:autoSpaceDN w:val="0"/>
        <w:adjustRightInd w:val="0"/>
        <w:spacing w:after="120"/>
        <w:rPr>
          <w:sz w:val="18"/>
          <w:szCs w:val="18"/>
        </w:rPr>
      </w:pPr>
      <w:r w:rsidRPr="008C3D33">
        <w:rPr>
          <w:sz w:val="18"/>
          <w:szCs w:val="18"/>
        </w:rPr>
        <w:t>Random policy can be considered as a special case of above mentioned policy when all NRU bits are set.</w:t>
      </w:r>
    </w:p>
    <w:p w14:paraId="62B3C6FF" w14:textId="5B3035A0" w:rsidR="008C3D33" w:rsidRDefault="008C3D33" w:rsidP="00D919DC">
      <w:pPr>
        <w:autoSpaceDE w:val="0"/>
        <w:autoSpaceDN w:val="0"/>
        <w:adjustRightInd w:val="0"/>
        <w:spacing w:after="120"/>
        <w:rPr>
          <w:sz w:val="18"/>
          <w:szCs w:val="18"/>
        </w:rPr>
      </w:pPr>
    </w:p>
    <w:p w14:paraId="63862CB7" w14:textId="38E624B1" w:rsidR="00EF4286" w:rsidRDefault="00A572C0" w:rsidP="00D919DC">
      <w:pPr>
        <w:autoSpaceDE w:val="0"/>
        <w:autoSpaceDN w:val="0"/>
        <w:adjustRightInd w:val="0"/>
        <w:spacing w:after="120"/>
        <w:rPr>
          <w:sz w:val="18"/>
          <w:szCs w:val="18"/>
        </w:rPr>
      </w:pPr>
      <w:r>
        <w:rPr>
          <w:sz w:val="18"/>
          <w:szCs w:val="18"/>
        </w:rPr>
        <w:t>CCP implements a simple linearly incrementing counter that’s used as the parking point for round-robin arbitration to emulate “randomly select a way.”</w:t>
      </w:r>
      <w:r w:rsidR="00DA1857">
        <w:rPr>
          <w:sz w:val="18"/>
          <w:szCs w:val="18"/>
        </w:rPr>
        <w:t xml:space="preserve"> </w:t>
      </w:r>
      <w:r w:rsidR="0008380B">
        <w:rPr>
          <w:sz w:val="18"/>
          <w:szCs w:val="18"/>
        </w:rPr>
        <w:t>The round-robin arbitration starts in the reverse direction, starting from the one behind the parking point.</w:t>
      </w:r>
    </w:p>
    <w:p w14:paraId="74A5B96C" w14:textId="77777777" w:rsidR="00623B18" w:rsidRPr="00623B18" w:rsidRDefault="00623B18" w:rsidP="00623B18">
      <w:pPr>
        <w:shd w:val="clear" w:color="auto" w:fill="E0F0FF"/>
        <w:rPr>
          <w:rFonts w:ascii="Arial" w:hAnsi="Arial" w:cs="Arial"/>
          <w:color w:val="333333"/>
          <w:sz w:val="21"/>
          <w:szCs w:val="21"/>
        </w:rPr>
      </w:pPr>
      <w:r w:rsidRPr="00623B18">
        <w:rPr>
          <w:rFonts w:ascii="Arial" w:hAnsi="Arial" w:cs="Arial"/>
          <w:color w:val="333333"/>
          <w:sz w:val="21"/>
          <w:szCs w:val="21"/>
        </w:rPr>
        <w:t>CCP Way Replacement module that generates the NRU bits doesn't know (and doesn't need to know) if it's hit or fill.</w:t>
      </w:r>
    </w:p>
    <w:p w14:paraId="14C769D6" w14:textId="5D54F808" w:rsidR="00623B18" w:rsidRPr="00623B18" w:rsidRDefault="00623B18" w:rsidP="00623B18">
      <w:pPr>
        <w:shd w:val="clear" w:color="auto" w:fill="E0F0FF"/>
        <w:spacing w:before="150"/>
        <w:rPr>
          <w:rFonts w:ascii="Arial" w:hAnsi="Arial" w:cs="Arial"/>
          <w:color w:val="333333"/>
          <w:sz w:val="21"/>
          <w:szCs w:val="21"/>
        </w:rPr>
      </w:pPr>
      <w:r w:rsidRPr="00623B18">
        <w:rPr>
          <w:rFonts w:ascii="Arial" w:hAnsi="Arial" w:cs="Arial"/>
          <w:color w:val="333333"/>
          <w:sz w:val="21"/>
          <w:szCs w:val="21"/>
        </w:rPr>
        <w:t>The CCP NRU description as captured in the CCP uarch spec, Appendix C, was written by viewing the CCP and its external control logic as a whole.</w:t>
      </w:r>
    </w:p>
    <w:p w14:paraId="4133E520" w14:textId="4FE456B7" w:rsidR="00623B18" w:rsidRDefault="00623B18" w:rsidP="0008380B">
      <w:pPr>
        <w:shd w:val="clear" w:color="auto" w:fill="E0F0FF"/>
        <w:spacing w:before="120"/>
        <w:rPr>
          <w:rFonts w:ascii="Arial" w:hAnsi="Arial" w:cs="Arial"/>
          <w:color w:val="333333"/>
          <w:sz w:val="21"/>
          <w:szCs w:val="21"/>
        </w:rPr>
      </w:pPr>
      <w:r w:rsidRPr="00623B18">
        <w:rPr>
          <w:rFonts w:ascii="Arial" w:hAnsi="Arial" w:cs="Arial"/>
          <w:color w:val="333333"/>
          <w:sz w:val="21"/>
          <w:szCs w:val="21"/>
        </w:rPr>
        <w:t>The NRU bits generated by the CCP Way Replacement module is this logic expression:</w:t>
      </w:r>
      <w:r w:rsidRPr="00623B18">
        <w:rPr>
          <w:rFonts w:ascii="Arial" w:hAnsi="Arial" w:cs="Arial"/>
          <w:color w:val="333333"/>
          <w:sz w:val="21"/>
          <w:szCs w:val="21"/>
        </w:rPr>
        <w:br/>
        <w:t>assign policy_info_out = (all_ways_nru_setting | all_ways_nru_set) ? (matchvec | alloc_vec) : (policy_info_in | matchvec | alloc_vec);</w:t>
      </w:r>
    </w:p>
    <w:p w14:paraId="05DF7916" w14:textId="631F5F55" w:rsidR="0008380B" w:rsidRDefault="00495C35" w:rsidP="0008380B">
      <w:pPr>
        <w:shd w:val="clear" w:color="auto" w:fill="E0F0FF"/>
        <w:spacing w:before="120"/>
        <w:rPr>
          <w:rFonts w:ascii="Arial" w:hAnsi="Arial" w:cs="Arial"/>
          <w:color w:val="333333"/>
          <w:sz w:val="21"/>
          <w:szCs w:val="21"/>
        </w:rPr>
      </w:pPr>
      <w:r>
        <w:rPr>
          <w:rFonts w:ascii="Arial" w:hAnsi="Arial" w:cs="Arial"/>
          <w:color w:val="333333"/>
          <w:sz w:val="21"/>
          <w:szCs w:val="21"/>
        </w:rPr>
        <w:t>where</w:t>
      </w:r>
    </w:p>
    <w:p w14:paraId="1DE6C084" w14:textId="427F9055" w:rsidR="0008380B" w:rsidRPr="0008380B" w:rsidRDefault="0008380B" w:rsidP="0008380B">
      <w:pPr>
        <w:shd w:val="clear" w:color="auto" w:fill="E0F0FF"/>
        <w:rPr>
          <w:rFonts w:ascii="Arial" w:hAnsi="Arial" w:cs="Arial"/>
          <w:color w:val="333333"/>
          <w:sz w:val="21"/>
          <w:szCs w:val="21"/>
        </w:rPr>
      </w:pPr>
      <w:r w:rsidRPr="0008380B">
        <w:rPr>
          <w:rFonts w:ascii="Arial" w:hAnsi="Arial" w:cs="Arial"/>
          <w:color w:val="333333"/>
          <w:sz w:val="21"/>
          <w:szCs w:val="21"/>
        </w:rPr>
        <w:t>all_ways_nru_set     = &amp;{ways_busy | (policy_info_in &amp; ways_valid)};</w:t>
      </w:r>
    </w:p>
    <w:p w14:paraId="4547A411" w14:textId="32D0E200" w:rsidR="0008380B" w:rsidRPr="00623B18" w:rsidRDefault="0008380B" w:rsidP="0008380B">
      <w:pPr>
        <w:shd w:val="clear" w:color="auto" w:fill="E0F0FF"/>
        <w:rPr>
          <w:rFonts w:ascii="Arial" w:hAnsi="Arial" w:cs="Arial"/>
          <w:color w:val="333333"/>
          <w:sz w:val="21"/>
          <w:szCs w:val="21"/>
        </w:rPr>
      </w:pPr>
      <w:r w:rsidRPr="0008380B">
        <w:rPr>
          <w:rFonts w:ascii="Arial" w:hAnsi="Arial" w:cs="Arial"/>
          <w:color w:val="333333"/>
          <w:sz w:val="21"/>
          <w:szCs w:val="21"/>
        </w:rPr>
        <w:t>all_ways_nru_setting = &amp;{ways_busy | (policy_info_in &amp; ways_valid) | matchvec | alloc_vec};</w:t>
      </w:r>
    </w:p>
    <w:p w14:paraId="7EE9C0CE" w14:textId="5EC0994B" w:rsidR="00623B18" w:rsidRPr="00623B18" w:rsidRDefault="00623B18" w:rsidP="0008380B">
      <w:pPr>
        <w:shd w:val="clear" w:color="auto" w:fill="E0F0FF"/>
        <w:rPr>
          <w:rFonts w:ascii="Arial" w:hAnsi="Arial" w:cs="Arial"/>
          <w:color w:val="333333"/>
          <w:sz w:val="21"/>
          <w:szCs w:val="21"/>
        </w:rPr>
      </w:pPr>
      <w:r w:rsidRPr="00623B18">
        <w:rPr>
          <w:rFonts w:ascii="Arial" w:hAnsi="Arial" w:cs="Arial"/>
          <w:color w:val="333333"/>
          <w:sz w:val="21"/>
          <w:szCs w:val="21"/>
        </w:rPr>
        <w:t>matchvec indicates hit (i.e. valid &amp; non-stale tag matching vector in P2 cycle, one bit per way)</w:t>
      </w:r>
      <w:r w:rsidRPr="00623B18">
        <w:rPr>
          <w:rFonts w:ascii="Arial" w:hAnsi="Arial" w:cs="Arial"/>
          <w:color w:val="333333"/>
          <w:sz w:val="21"/>
          <w:szCs w:val="21"/>
        </w:rPr>
        <w:br/>
        <w:t>alloc_vec indicates miss allocate (way allocation vector in P2 cycle, one bit per way)</w:t>
      </w:r>
      <w:r w:rsidRPr="00623B18">
        <w:rPr>
          <w:rFonts w:ascii="Arial" w:hAnsi="Arial" w:cs="Arial"/>
          <w:color w:val="333333"/>
          <w:sz w:val="21"/>
          <w:szCs w:val="21"/>
        </w:rPr>
        <w:br/>
        <w:t>policy_info_in indicates the NRU bits read from memory storage.</w:t>
      </w:r>
    </w:p>
    <w:p w14:paraId="6896AA46" w14:textId="47769B16" w:rsidR="00623B18" w:rsidRDefault="00623B18" w:rsidP="00623B18">
      <w:pPr>
        <w:shd w:val="clear" w:color="auto" w:fill="E0F0FF"/>
        <w:spacing w:before="150"/>
        <w:rPr>
          <w:rFonts w:ascii="Arial" w:hAnsi="Arial" w:cs="Arial"/>
          <w:color w:val="333333"/>
          <w:sz w:val="21"/>
          <w:szCs w:val="21"/>
        </w:rPr>
      </w:pPr>
      <w:r w:rsidRPr="00623B18">
        <w:rPr>
          <w:rFonts w:ascii="Arial" w:hAnsi="Arial" w:cs="Arial"/>
          <w:color w:val="333333"/>
          <w:sz w:val="21"/>
          <w:szCs w:val="21"/>
        </w:rPr>
        <w:t>Let's say there are 3 ways. In the beginning, NRU bits are all clear.</w:t>
      </w:r>
      <w:r w:rsidR="003D22B8">
        <w:rPr>
          <w:rFonts w:ascii="Arial" w:hAnsi="Arial" w:cs="Arial"/>
          <w:color w:val="333333"/>
          <w:sz w:val="21"/>
          <w:szCs w:val="21"/>
        </w:rPr>
        <w:t xml:space="preserve"> Assumes external logic only asserts “ctrl_rp_update_p2” for read hit or write hit.</w:t>
      </w:r>
      <w:r w:rsidRPr="00623B18">
        <w:rPr>
          <w:rFonts w:ascii="Arial" w:hAnsi="Arial" w:cs="Arial"/>
          <w:color w:val="333333"/>
          <w:sz w:val="21"/>
          <w:szCs w:val="21"/>
        </w:rPr>
        <w:br/>
        <w:t>Initial condition =&gt; NRU = 3'b00</w:t>
      </w:r>
      <w:r w:rsidRPr="00623B18">
        <w:rPr>
          <w:rFonts w:ascii="Arial" w:hAnsi="Arial" w:cs="Arial"/>
          <w:color w:val="333333"/>
          <w:sz w:val="21"/>
          <w:szCs w:val="21"/>
        </w:rPr>
        <w:br/>
        <w:t>Read Miss Allocate to Way 0 =&gt; NRU = 3'001</w:t>
      </w:r>
      <w:r w:rsidR="003D22B8">
        <w:rPr>
          <w:rFonts w:ascii="Arial" w:hAnsi="Arial" w:cs="Arial"/>
          <w:color w:val="333333"/>
          <w:sz w:val="21"/>
          <w:szCs w:val="21"/>
        </w:rPr>
        <w:t xml:space="preserve"> (Fill sets Way 0 bit)</w:t>
      </w:r>
      <w:r w:rsidRPr="00623B18">
        <w:rPr>
          <w:rFonts w:ascii="Arial" w:hAnsi="Arial" w:cs="Arial"/>
          <w:color w:val="333333"/>
          <w:sz w:val="21"/>
          <w:szCs w:val="21"/>
        </w:rPr>
        <w:br/>
        <w:t>Read Miss Allocate to Way 1 =&gt; NRU = 3'011</w:t>
      </w:r>
      <w:r w:rsidR="003D22B8">
        <w:rPr>
          <w:rFonts w:ascii="Arial" w:hAnsi="Arial" w:cs="Arial"/>
          <w:color w:val="333333"/>
          <w:sz w:val="21"/>
          <w:szCs w:val="21"/>
        </w:rPr>
        <w:t xml:space="preserve"> (Fill sets Way 1 bit)</w:t>
      </w:r>
      <w:r w:rsidRPr="00623B18">
        <w:rPr>
          <w:rFonts w:ascii="Arial" w:hAnsi="Arial" w:cs="Arial"/>
          <w:color w:val="333333"/>
          <w:sz w:val="21"/>
          <w:szCs w:val="21"/>
        </w:rPr>
        <w:br/>
        <w:t>Read Hit to Way 0 =&gt; NRU = 3'011</w:t>
      </w:r>
      <w:r w:rsidR="003D22B8">
        <w:rPr>
          <w:rFonts w:ascii="Arial" w:hAnsi="Arial" w:cs="Arial"/>
          <w:color w:val="333333"/>
          <w:sz w:val="21"/>
          <w:szCs w:val="21"/>
        </w:rPr>
        <w:t xml:space="preserve"> (Hit sets Way 0 bit)</w:t>
      </w:r>
      <w:r w:rsidRPr="00623B18">
        <w:rPr>
          <w:rFonts w:ascii="Arial" w:hAnsi="Arial" w:cs="Arial"/>
          <w:color w:val="333333"/>
          <w:sz w:val="21"/>
          <w:szCs w:val="21"/>
        </w:rPr>
        <w:br/>
        <w:t>Read Miss Allocate to Way 2 =&gt; NRU = 3'b1</w:t>
      </w:r>
      <w:r w:rsidR="003D22B8">
        <w:rPr>
          <w:rFonts w:ascii="Arial" w:hAnsi="Arial" w:cs="Arial"/>
          <w:color w:val="333333"/>
          <w:sz w:val="21"/>
          <w:szCs w:val="21"/>
        </w:rPr>
        <w:t>11 (Fill sets Way 2 bit)</w:t>
      </w:r>
    </w:p>
    <w:p w14:paraId="2A137EA7" w14:textId="0EB51682" w:rsidR="003D22B8" w:rsidRPr="00623B18" w:rsidRDefault="003D22B8" w:rsidP="00623B18">
      <w:pPr>
        <w:shd w:val="clear" w:color="auto" w:fill="E0F0FF"/>
        <w:spacing w:before="150"/>
        <w:rPr>
          <w:rFonts w:ascii="Arial" w:hAnsi="Arial" w:cs="Arial"/>
          <w:color w:val="333333"/>
          <w:sz w:val="21"/>
          <w:szCs w:val="21"/>
        </w:rPr>
      </w:pPr>
      <w:r>
        <w:rPr>
          <w:rFonts w:ascii="Arial" w:hAnsi="Arial" w:cs="Arial"/>
          <w:color w:val="333333"/>
          <w:sz w:val="21"/>
          <w:szCs w:val="21"/>
        </w:rPr>
        <w:t>Read Hit to Way 2 =&gt; NRU = 3’b100</w:t>
      </w:r>
    </w:p>
    <w:p w14:paraId="71A23BB1" w14:textId="77777777" w:rsidR="00A13A25" w:rsidRDefault="00A13A25" w:rsidP="00A5738E"/>
    <w:p w14:paraId="77D8DA73" w14:textId="00612DA5" w:rsidR="00A13A25" w:rsidRDefault="00A13A25" w:rsidP="00A13A25">
      <w:pPr>
        <w:autoSpaceDE w:val="0"/>
        <w:autoSpaceDN w:val="0"/>
        <w:adjustRightInd w:val="0"/>
        <w:spacing w:after="120"/>
        <w:rPr>
          <w:sz w:val="18"/>
          <w:szCs w:val="18"/>
          <w:u w:val="single"/>
        </w:rPr>
      </w:pPr>
      <w:r w:rsidRPr="00A13A25">
        <w:rPr>
          <w:sz w:val="18"/>
          <w:szCs w:val="18"/>
          <w:u w:val="single"/>
        </w:rPr>
        <w:t>For Policy=PLRU</w:t>
      </w:r>
      <w:r>
        <w:rPr>
          <w:sz w:val="18"/>
          <w:szCs w:val="18"/>
          <w:u w:val="single"/>
        </w:rPr>
        <w:t xml:space="preserve"> (Pseudo Least Recently Used)</w:t>
      </w:r>
    </w:p>
    <w:p w14:paraId="1897648F" w14:textId="7FEA1CC5" w:rsidR="00574779" w:rsidRDefault="00574779" w:rsidP="00574779">
      <w:pPr>
        <w:autoSpaceDE w:val="0"/>
        <w:autoSpaceDN w:val="0"/>
        <w:adjustRightInd w:val="0"/>
        <w:spacing w:after="120"/>
        <w:rPr>
          <w:sz w:val="18"/>
          <w:szCs w:val="18"/>
        </w:rPr>
      </w:pPr>
      <w:r w:rsidRPr="00D919DC">
        <w:rPr>
          <w:sz w:val="18"/>
          <w:szCs w:val="18"/>
        </w:rPr>
        <w:t>Each set is</w:t>
      </w:r>
      <w:r>
        <w:rPr>
          <w:sz w:val="18"/>
          <w:szCs w:val="18"/>
        </w:rPr>
        <w:t xml:space="preserve"> </w:t>
      </w:r>
      <w:r w:rsidRPr="00D919DC">
        <w:rPr>
          <w:sz w:val="18"/>
          <w:szCs w:val="18"/>
        </w:rPr>
        <w:t xml:space="preserve">represented by an </w:t>
      </w:r>
      <w:r>
        <w:rPr>
          <w:sz w:val="18"/>
          <w:szCs w:val="18"/>
        </w:rPr>
        <w:t>(</w:t>
      </w:r>
      <w:r w:rsidRPr="00D919DC">
        <w:rPr>
          <w:i/>
          <w:iCs/>
          <w:sz w:val="18"/>
          <w:szCs w:val="18"/>
        </w:rPr>
        <w:t>n</w:t>
      </w:r>
      <w:r w:rsidRPr="00D919DC">
        <w:rPr>
          <w:sz w:val="18"/>
          <w:szCs w:val="18"/>
        </w:rPr>
        <w:t>-</w:t>
      </w:r>
      <w:r>
        <w:rPr>
          <w:sz w:val="18"/>
          <w:szCs w:val="18"/>
        </w:rPr>
        <w:t xml:space="preserve">1) </w:t>
      </w:r>
      <w:r w:rsidRPr="00D919DC">
        <w:rPr>
          <w:sz w:val="18"/>
          <w:szCs w:val="18"/>
        </w:rPr>
        <w:t xml:space="preserve">bit </w:t>
      </w:r>
      <w:r>
        <w:rPr>
          <w:sz w:val="18"/>
          <w:szCs w:val="18"/>
        </w:rPr>
        <w:t>PL</w:t>
      </w:r>
      <w:r w:rsidRPr="00D919DC">
        <w:rPr>
          <w:sz w:val="18"/>
          <w:szCs w:val="18"/>
        </w:rPr>
        <w:t xml:space="preserve">RU vector, where </w:t>
      </w:r>
      <w:r w:rsidRPr="00D919DC">
        <w:rPr>
          <w:i/>
          <w:iCs/>
          <w:sz w:val="18"/>
          <w:szCs w:val="18"/>
        </w:rPr>
        <w:t xml:space="preserve">n </w:t>
      </w:r>
      <w:r w:rsidRPr="00D919DC">
        <w:rPr>
          <w:sz w:val="18"/>
          <w:szCs w:val="18"/>
        </w:rPr>
        <w:t>equals the number of ways in the cache. On a</w:t>
      </w:r>
      <w:r>
        <w:rPr>
          <w:sz w:val="18"/>
          <w:szCs w:val="18"/>
        </w:rPr>
        <w:t xml:space="preserve"> miss allocate for allocating request,</w:t>
      </w:r>
      <w:r w:rsidR="00D75A41">
        <w:rPr>
          <w:sz w:val="18"/>
          <w:szCs w:val="18"/>
        </w:rPr>
        <w:t xml:space="preserve"> </w:t>
      </w:r>
      <w:r w:rsidR="00D75A41" w:rsidRPr="00D919DC">
        <w:rPr>
          <w:sz w:val="18"/>
          <w:szCs w:val="18"/>
        </w:rPr>
        <w:t xml:space="preserve">an invalid way </w:t>
      </w:r>
      <w:r w:rsidR="00D75A41">
        <w:rPr>
          <w:sz w:val="18"/>
          <w:szCs w:val="18"/>
        </w:rPr>
        <w:t xml:space="preserve">that is not busy </w:t>
      </w:r>
      <w:r w:rsidR="00D75A41" w:rsidRPr="00D919DC">
        <w:rPr>
          <w:sz w:val="18"/>
          <w:szCs w:val="18"/>
        </w:rPr>
        <w:t>is selected preferentially</w:t>
      </w:r>
      <w:r w:rsidR="00D75A41">
        <w:rPr>
          <w:sz w:val="18"/>
          <w:szCs w:val="18"/>
        </w:rPr>
        <w:t xml:space="preserve">, otherwise a valid way that is not busy is selected; also, </w:t>
      </w:r>
      <w:r>
        <w:rPr>
          <w:sz w:val="18"/>
          <w:szCs w:val="18"/>
        </w:rPr>
        <w:t>the PLRU state bit vector is updated</w:t>
      </w:r>
      <w:r w:rsidR="00D75A41">
        <w:rPr>
          <w:sz w:val="18"/>
          <w:szCs w:val="18"/>
        </w:rPr>
        <w:t xml:space="preserve"> accordingly</w:t>
      </w:r>
      <w:r w:rsidRPr="00D919DC">
        <w:rPr>
          <w:sz w:val="18"/>
          <w:szCs w:val="18"/>
        </w:rPr>
        <w:t>.</w:t>
      </w:r>
      <w:r>
        <w:rPr>
          <w:sz w:val="18"/>
          <w:szCs w:val="18"/>
        </w:rPr>
        <w:t xml:space="preserve"> On a hit, the hit way is marked as Most Recently Used and the PLRU state bit vector is updated accordingly.</w:t>
      </w:r>
    </w:p>
    <w:p w14:paraId="3CAE617E" w14:textId="77777777" w:rsidR="00574779" w:rsidRDefault="00574779" w:rsidP="00A13A25">
      <w:pPr>
        <w:autoSpaceDE w:val="0"/>
        <w:autoSpaceDN w:val="0"/>
        <w:adjustRightInd w:val="0"/>
        <w:spacing w:after="120"/>
        <w:rPr>
          <w:sz w:val="18"/>
          <w:szCs w:val="18"/>
        </w:rPr>
      </w:pPr>
    </w:p>
    <w:p w14:paraId="4FEEA4A8" w14:textId="06426877" w:rsidR="00637A41" w:rsidRDefault="00637A41" w:rsidP="00A13A25">
      <w:pPr>
        <w:autoSpaceDE w:val="0"/>
        <w:autoSpaceDN w:val="0"/>
        <w:adjustRightInd w:val="0"/>
        <w:spacing w:after="120"/>
        <w:rPr>
          <w:sz w:val="18"/>
          <w:szCs w:val="18"/>
        </w:rPr>
      </w:pPr>
      <w:r>
        <w:rPr>
          <w:sz w:val="18"/>
          <w:szCs w:val="18"/>
        </w:rPr>
        <w:t xml:space="preserve">A dual port (1 read port, 1 write port) SRAM per Tag Bank is implemented. </w:t>
      </w:r>
    </w:p>
    <w:p w14:paraId="6B12E625" w14:textId="77777777" w:rsidR="00637A41" w:rsidRDefault="00637A41" w:rsidP="00A13A25">
      <w:pPr>
        <w:autoSpaceDE w:val="0"/>
        <w:autoSpaceDN w:val="0"/>
        <w:adjustRightInd w:val="0"/>
        <w:spacing w:after="120"/>
        <w:rPr>
          <w:sz w:val="18"/>
          <w:szCs w:val="18"/>
        </w:rPr>
      </w:pPr>
      <w:r>
        <w:rPr>
          <w:sz w:val="18"/>
          <w:szCs w:val="18"/>
        </w:rPr>
        <w:t xml:space="preserve">In P0 cycle, the PLRU SRAM is read. </w:t>
      </w:r>
    </w:p>
    <w:p w14:paraId="221A9EBC" w14:textId="27841044" w:rsidR="00637A41" w:rsidRDefault="00637A41" w:rsidP="00A13A25">
      <w:pPr>
        <w:autoSpaceDE w:val="0"/>
        <w:autoSpaceDN w:val="0"/>
        <w:adjustRightInd w:val="0"/>
        <w:spacing w:after="120"/>
        <w:rPr>
          <w:sz w:val="18"/>
          <w:szCs w:val="18"/>
        </w:rPr>
      </w:pPr>
      <w:r>
        <w:rPr>
          <w:sz w:val="18"/>
          <w:szCs w:val="18"/>
        </w:rPr>
        <w:t>In P1 cycle, the PLRU SRAM has the read data available and is captured in flops.</w:t>
      </w:r>
    </w:p>
    <w:p w14:paraId="54176BF1" w14:textId="52825E2B" w:rsidR="00637A41" w:rsidRDefault="00637A41" w:rsidP="00A13A25">
      <w:pPr>
        <w:autoSpaceDE w:val="0"/>
        <w:autoSpaceDN w:val="0"/>
        <w:adjustRightInd w:val="0"/>
        <w:spacing w:after="120"/>
        <w:rPr>
          <w:sz w:val="18"/>
          <w:szCs w:val="18"/>
        </w:rPr>
      </w:pPr>
      <w:r>
        <w:rPr>
          <w:sz w:val="18"/>
          <w:szCs w:val="18"/>
        </w:rPr>
        <w:t>In P2 cycle, the captured PLRU value is fed to the PLRU module that computes the next state and the victim way. The result is captured in flops.</w:t>
      </w:r>
    </w:p>
    <w:p w14:paraId="5232728D" w14:textId="0EA28B7E" w:rsidR="00637A41" w:rsidRDefault="00637A41" w:rsidP="00A13A25">
      <w:pPr>
        <w:autoSpaceDE w:val="0"/>
        <w:autoSpaceDN w:val="0"/>
        <w:adjustRightInd w:val="0"/>
        <w:spacing w:after="120"/>
        <w:rPr>
          <w:sz w:val="18"/>
          <w:szCs w:val="18"/>
        </w:rPr>
      </w:pPr>
      <w:r>
        <w:rPr>
          <w:sz w:val="18"/>
          <w:szCs w:val="18"/>
        </w:rPr>
        <w:t>In P3 cycle, the result that is captured in flops is written to the PLRU SRAM.</w:t>
      </w:r>
    </w:p>
    <w:p w14:paraId="5A41BD88" w14:textId="77C89C60" w:rsidR="00637A41" w:rsidRDefault="00637A41" w:rsidP="00A13A25">
      <w:pPr>
        <w:autoSpaceDE w:val="0"/>
        <w:autoSpaceDN w:val="0"/>
        <w:adjustRightInd w:val="0"/>
        <w:spacing w:after="120"/>
        <w:rPr>
          <w:sz w:val="18"/>
          <w:szCs w:val="18"/>
        </w:rPr>
      </w:pPr>
      <w:r>
        <w:rPr>
          <w:sz w:val="18"/>
          <w:szCs w:val="18"/>
        </w:rPr>
        <w:t>Forwarding logic is implemented to ensure the PLRU computation always uses the latest PLRU value.</w:t>
      </w:r>
    </w:p>
    <w:p w14:paraId="4332D448" w14:textId="77777777" w:rsidR="00637A41" w:rsidRDefault="00637A41" w:rsidP="00A13A25">
      <w:pPr>
        <w:autoSpaceDE w:val="0"/>
        <w:autoSpaceDN w:val="0"/>
        <w:adjustRightInd w:val="0"/>
        <w:spacing w:after="120"/>
        <w:rPr>
          <w:sz w:val="18"/>
          <w:szCs w:val="18"/>
        </w:rPr>
      </w:pPr>
    </w:p>
    <w:p w14:paraId="4B66F972" w14:textId="62C45C6D" w:rsidR="00A13A25" w:rsidRDefault="00A13A25" w:rsidP="00A13A25">
      <w:pPr>
        <w:autoSpaceDE w:val="0"/>
        <w:autoSpaceDN w:val="0"/>
        <w:adjustRightInd w:val="0"/>
        <w:spacing w:after="120"/>
        <w:rPr>
          <w:sz w:val="18"/>
          <w:szCs w:val="18"/>
        </w:rPr>
      </w:pPr>
      <w:r w:rsidRPr="00A13A25">
        <w:rPr>
          <w:sz w:val="18"/>
          <w:szCs w:val="18"/>
        </w:rPr>
        <w:t xml:space="preserve">The Pseudo-LRU module implements a binary decision tree to select a least-recently-used way for replacement for </w:t>
      </w:r>
      <w:r>
        <w:rPr>
          <w:sz w:val="18"/>
          <w:szCs w:val="18"/>
        </w:rPr>
        <w:t xml:space="preserve">an </w:t>
      </w:r>
      <w:r w:rsidRPr="00A13A25">
        <w:rPr>
          <w:sz w:val="18"/>
          <w:szCs w:val="18"/>
        </w:rPr>
        <w:t>N-way set associative cache. Each node in the binary decision tree carries a one-bit value. The value determines if the left branch is to be taken, or the right branch is to be taken. A binary decision tree can be trimmed by removing the invalid leaf nodes by overriding the values in the associated nodes that lead to the invalid leaf nodes.</w:t>
      </w:r>
      <w:r>
        <w:rPr>
          <w:sz w:val="18"/>
          <w:szCs w:val="18"/>
        </w:rPr>
        <w:t xml:space="preserve"> </w:t>
      </w:r>
    </w:p>
    <w:p w14:paraId="5C272F08" w14:textId="3A82D612" w:rsidR="00A13A25" w:rsidRPr="0089477E" w:rsidRDefault="00A13A25" w:rsidP="00A13A25">
      <w:r w:rsidRPr="0089477E">
        <w:t>The Pseudo-LRU module implements tw</w:t>
      </w:r>
      <w:r>
        <w:t xml:space="preserve">o </w:t>
      </w:r>
      <w:r w:rsidR="00B63561">
        <w:t>functions, one for cache miss allocate, another for cache hit (i.e. line access)</w:t>
      </w:r>
      <w:r>
        <w:t>.</w:t>
      </w:r>
      <w:r w:rsidR="00443959">
        <w:t xml:space="preserve"> The first </w:t>
      </w:r>
      <w:r w:rsidR="00B63561">
        <w:t>function</w:t>
      </w:r>
      <w:r w:rsidR="00443959">
        <w:t xml:space="preserve"> is to find the </w:t>
      </w:r>
      <w:r w:rsidR="00B63561">
        <w:t>victim</w:t>
      </w:r>
      <w:r w:rsidR="00443959">
        <w:t xml:space="preserve"> way that is Least Recently Used for </w:t>
      </w:r>
      <w:r w:rsidR="00443959" w:rsidRPr="00443959">
        <w:rPr>
          <w:b/>
          <w:bCs/>
        </w:rPr>
        <w:t>way allocation</w:t>
      </w:r>
      <w:r w:rsidR="00443959">
        <w:t xml:space="preserve"> and generate the next PLRU state bits. The second </w:t>
      </w:r>
      <w:r w:rsidR="00B63561">
        <w:t>function</w:t>
      </w:r>
      <w:r w:rsidR="00443959">
        <w:t xml:space="preserve"> is to mark the way being accessed (i.e. hit way) </w:t>
      </w:r>
      <w:r w:rsidR="00B63561">
        <w:t>as</w:t>
      </w:r>
      <w:r w:rsidR="00443959">
        <w:t xml:space="preserve"> Most Recently Used and generate the next PLRU state bits. </w:t>
      </w:r>
    </w:p>
    <w:p w14:paraId="7D391953" w14:textId="2D7BB8CC" w:rsidR="00A13A25" w:rsidRDefault="00A13A25" w:rsidP="00B478B8">
      <w:pPr>
        <w:rPr>
          <w:rFonts w:ascii="Courier New" w:hAnsi="Courier New" w:cs="Courier New"/>
          <w:b/>
          <w:bCs/>
          <w:sz w:val="18"/>
          <w:szCs w:val="18"/>
        </w:rPr>
      </w:pPr>
      <w:r>
        <w:rPr>
          <w:rFonts w:ascii="Courier New" w:hAnsi="Courier New" w:cs="Courier New"/>
          <w:b/>
          <w:bCs/>
          <w:sz w:val="18"/>
          <w:szCs w:val="18"/>
        </w:rPr>
        <w:t xml:space="preserve">                                                     </w:t>
      </w:r>
    </w:p>
    <w:p w14:paraId="128D8BA7" w14:textId="5ED1CF73" w:rsidR="00A13A25" w:rsidRDefault="00883302" w:rsidP="00A13A25">
      <w:r>
        <w:rPr>
          <w:noProof/>
        </w:rPr>
        <w:drawing>
          <wp:inline distT="0" distB="0" distL="0" distR="0" wp14:anchorId="321058A7" wp14:editId="3825CB65">
            <wp:extent cx="6096000" cy="3971925"/>
            <wp:effectExtent l="0" t="0" r="0" b="9525"/>
            <wp:docPr id="1709655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5128" name="Picture 1" descr="A diagram of a computer program&#10;&#10;Description automatically generated"/>
                    <pic:cNvPicPr/>
                  </pic:nvPicPr>
                  <pic:blipFill>
                    <a:blip r:embed="rId55"/>
                    <a:stretch>
                      <a:fillRect/>
                    </a:stretch>
                  </pic:blipFill>
                  <pic:spPr>
                    <a:xfrm>
                      <a:off x="0" y="0"/>
                      <a:ext cx="6096000" cy="3971925"/>
                    </a:xfrm>
                    <a:prstGeom prst="rect">
                      <a:avLst/>
                    </a:prstGeom>
                  </pic:spPr>
                </pic:pic>
              </a:graphicData>
            </a:graphic>
          </wp:inline>
        </w:drawing>
      </w:r>
    </w:p>
    <w:p w14:paraId="48671CBB" w14:textId="78A0BB1C" w:rsidR="00D453F6" w:rsidRDefault="00D453F6" w:rsidP="00D453F6">
      <w:pPr>
        <w:pStyle w:val="Caption"/>
      </w:pPr>
      <w:bookmarkStart w:id="125" w:name="_Toc134631270"/>
      <w:r>
        <w:t xml:space="preserve">Figure </w:t>
      </w:r>
      <w:fldSimple w:instr=" SEQ Figure \* ARABIC ">
        <w:r w:rsidR="007C76D5">
          <w:rPr>
            <w:noProof/>
          </w:rPr>
          <w:t>26</w:t>
        </w:r>
      </w:fldSimple>
      <w:r>
        <w:t xml:space="preserve"> Pseudo LRU block diagram</w:t>
      </w:r>
      <w:bookmarkEnd w:id="125"/>
    </w:p>
    <w:p w14:paraId="64F85108" w14:textId="77777777" w:rsidR="00D453F6" w:rsidRDefault="00D453F6" w:rsidP="00A13A25"/>
    <w:p w14:paraId="5B333AF1" w14:textId="4E7DBA76" w:rsidR="00A13A25" w:rsidRDefault="00A13A25" w:rsidP="00A13A25">
      <w:r>
        <w:t>The override block creates the effective state by overriding the associated binary decision nodes in the current state based on the invalid ways (invalid ways are basically the inverse of valid ways). Effectively the binary decision tree is trimmed so that invalid ways are removed; what’s left are valid ways.</w:t>
      </w:r>
    </w:p>
    <w:p w14:paraId="2279286A" w14:textId="77777777" w:rsidR="00B63561" w:rsidRDefault="00B63561" w:rsidP="00A13A25"/>
    <w:p w14:paraId="7EE18E01" w14:textId="76D58DDE" w:rsidR="00164330" w:rsidRDefault="00A13A25" w:rsidP="00A13A25">
      <w:r>
        <w:t xml:space="preserve">The </w:t>
      </w:r>
      <w:r w:rsidR="00164330">
        <w:t xml:space="preserve">first </w:t>
      </w:r>
      <w:r>
        <w:t>LUT block</w:t>
      </w:r>
      <w:r w:rsidR="00164330">
        <w:t xml:space="preserve"> uses the override state to look up a table to find</w:t>
      </w:r>
      <w:r>
        <w:t xml:space="preserve"> the victim way</w:t>
      </w:r>
      <w:r w:rsidR="00164330">
        <w:t>.</w:t>
      </w:r>
    </w:p>
    <w:p w14:paraId="57690F02" w14:textId="349AB881" w:rsidR="00A13A25" w:rsidRDefault="00164330" w:rsidP="00A13A25">
      <w:r>
        <w:t>A MUX selects the victim way or the hit way. The output of the MUX goes to the second LUT block.</w:t>
      </w:r>
    </w:p>
    <w:p w14:paraId="09FF5016" w14:textId="4BD2F8F1" w:rsidR="00164330" w:rsidRDefault="00164330" w:rsidP="00A13A25">
      <w:r>
        <w:t xml:space="preserve">The second LUT block finds the </w:t>
      </w:r>
      <w:r w:rsidR="0012723B">
        <w:t>next PLRU state bits</w:t>
      </w:r>
      <w:r w:rsidR="00D75A41">
        <w:t>.</w:t>
      </w:r>
    </w:p>
    <w:p w14:paraId="7471A94C" w14:textId="5E0B0D7F" w:rsidR="00A13A25" w:rsidRDefault="00A13A25" w:rsidP="00A13A25">
      <w:r>
        <w:t>The final victim way is forced to zeros when the valid ways are all zeros</w:t>
      </w:r>
      <w:r w:rsidR="00D33142">
        <w:t>, or hit way is not all zeros.</w:t>
      </w:r>
    </w:p>
    <w:p w14:paraId="4778C630" w14:textId="77777777" w:rsidR="00A13A25" w:rsidRDefault="00A13A25" w:rsidP="00A13A25"/>
    <w:p w14:paraId="7F5809C2" w14:textId="19E3B2DA" w:rsidR="00A13A25" w:rsidRDefault="00A13A25" w:rsidP="00A13A25">
      <w:r>
        <w:t>The truth table for the pseudo-LRU implementation - per number of ways – is listed below.</w:t>
      </w:r>
    </w:p>
    <w:p w14:paraId="6F7B4E03" w14:textId="77777777" w:rsidR="00A13A25" w:rsidRDefault="00A13A25" w:rsidP="00A13A25">
      <w:pPr>
        <w:rPr>
          <w:rFonts w:ascii="Courier New" w:hAnsi="Courier New" w:cs="Courier New"/>
          <w:b/>
          <w:bCs/>
          <w:sz w:val="16"/>
          <w:szCs w:val="16"/>
        </w:rPr>
      </w:pPr>
      <w:r w:rsidRPr="00A83FAB">
        <w:rPr>
          <w:rFonts w:ascii="Courier New" w:hAnsi="Courier New" w:cs="Courier New"/>
          <w:b/>
          <w:bCs/>
          <w:sz w:val="16"/>
          <w:szCs w:val="16"/>
        </w:rPr>
        <w:t>'x' means don't care</w:t>
      </w:r>
      <w:r>
        <w:rPr>
          <w:rFonts w:ascii="Courier New" w:hAnsi="Courier New" w:cs="Courier New"/>
          <w:b/>
          <w:bCs/>
          <w:sz w:val="16"/>
          <w:szCs w:val="16"/>
        </w:rPr>
        <w:t>.</w:t>
      </w:r>
    </w:p>
    <w:p w14:paraId="686CB0B7" w14:textId="77777777" w:rsidR="00A13A25" w:rsidRPr="00A83FAB" w:rsidRDefault="00A13A25" w:rsidP="00A13A25">
      <w:pPr>
        <w:rPr>
          <w:rFonts w:ascii="Courier New" w:hAnsi="Courier New" w:cs="Courier New"/>
          <w:b/>
          <w:bCs/>
          <w:sz w:val="16"/>
          <w:szCs w:val="16"/>
        </w:rPr>
      </w:pPr>
      <w:r w:rsidRPr="00A83FAB">
        <w:rPr>
          <w:rFonts w:ascii="Courier New" w:hAnsi="Courier New" w:cs="Courier New"/>
          <w:b/>
          <w:bCs/>
          <w:sz w:val="16"/>
          <w:szCs w:val="16"/>
        </w:rPr>
        <w:t>'_' means unchanged</w:t>
      </w:r>
      <w:r>
        <w:rPr>
          <w:rFonts w:ascii="Courier New" w:hAnsi="Courier New" w:cs="Courier New"/>
          <w:b/>
          <w:bCs/>
          <w:sz w:val="16"/>
          <w:szCs w:val="16"/>
        </w:rPr>
        <w:t>.</w:t>
      </w:r>
    </w:p>
    <w:p w14:paraId="0E48A34E" w14:textId="5ABB3D30" w:rsidR="00A13A25" w:rsidRDefault="00A13A25" w:rsidP="00A13A25">
      <w:pPr>
        <w:autoSpaceDE w:val="0"/>
        <w:autoSpaceDN w:val="0"/>
        <w:adjustRightInd w:val="0"/>
        <w:spacing w:after="120"/>
        <w:rPr>
          <w:sz w:val="18"/>
          <w:szCs w:val="18"/>
        </w:rPr>
      </w:pPr>
    </w:p>
    <w:p w14:paraId="34EF8102" w14:textId="1821BF4B" w:rsidR="00A13A25" w:rsidRDefault="00A13A25" w:rsidP="00A13A25">
      <w:pPr>
        <w:autoSpaceDE w:val="0"/>
        <w:autoSpaceDN w:val="0"/>
        <w:adjustRightInd w:val="0"/>
        <w:spacing w:after="120"/>
        <w:rPr>
          <w:sz w:val="18"/>
          <w:szCs w:val="18"/>
        </w:rPr>
      </w:pPr>
      <w:r>
        <w:rPr>
          <w:sz w:val="18"/>
          <w:szCs w:val="18"/>
        </w:rPr>
        <w:t>An example for a 4-way set associative Pseudo LRU is shown as below:</w:t>
      </w:r>
    </w:p>
    <w:p w14:paraId="7822D0DD"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state[0]</w:t>
      </w:r>
    </w:p>
    <w:p w14:paraId="6AB39CF4"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 \</w:t>
      </w:r>
    </w:p>
    <w:p w14:paraId="0799216C"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0   1</w:t>
      </w:r>
    </w:p>
    <w:p w14:paraId="18A3EB7A"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     \</w:t>
      </w:r>
    </w:p>
    <w:p w14:paraId="638D667C"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state[1] state[2]</w:t>
      </w:r>
    </w:p>
    <w:p w14:paraId="42A1819B"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 \      / \</w:t>
      </w:r>
    </w:p>
    <w:p w14:paraId="48F5F9FD"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0   1    0   1</w:t>
      </w:r>
    </w:p>
    <w:p w14:paraId="1F844138"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   |    |   |</w:t>
      </w:r>
    </w:p>
    <w:p w14:paraId="2FC6C0CF"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way way  way way</w:t>
      </w:r>
    </w:p>
    <w:p w14:paraId="76DF9944"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0   1    2   3</w:t>
      </w:r>
    </w:p>
    <w:p w14:paraId="7B07BE42"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w:t>
      </w:r>
    </w:p>
    <w:p w14:paraId="731AF437"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lut</w:t>
      </w:r>
    </w:p>
    <w:p w14:paraId="6C17E720"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  -------------------</w:t>
      </w:r>
    </w:p>
    <w:p w14:paraId="6C0AAE48"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xml:space="preserve">//  state[2:0] | </w:t>
      </w:r>
      <w:r>
        <w:rPr>
          <w:rFonts w:ascii="Courier New" w:hAnsi="Courier New" w:cs="Courier New"/>
          <w:b/>
          <w:bCs/>
          <w:sz w:val="18"/>
          <w:szCs w:val="18"/>
        </w:rPr>
        <w:t xml:space="preserve">victim </w:t>
      </w:r>
      <w:r w:rsidRPr="00161C17">
        <w:rPr>
          <w:rFonts w:ascii="Courier New" w:hAnsi="Courier New" w:cs="Courier New"/>
          <w:b/>
          <w:bCs/>
          <w:sz w:val="18"/>
          <w:szCs w:val="18"/>
        </w:rPr>
        <w:t xml:space="preserve">  ref to | next state</w:t>
      </w:r>
    </w:p>
    <w:p w14:paraId="70CD0381"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  -------+-----------</w:t>
      </w:r>
    </w:p>
    <w:p w14:paraId="040C55BE"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x0 0       | way 0    way 0  | _1 1</w:t>
      </w:r>
    </w:p>
    <w:p w14:paraId="68420076"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x1 0       | way 1    way 1  | _0 1</w:t>
      </w:r>
    </w:p>
    <w:p w14:paraId="47188FAD"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0x 1       | way 2    way 2  | 1_ 0</w:t>
      </w:r>
    </w:p>
    <w:p w14:paraId="144CAD67"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1x 1       | way 3    way 3  | 0_ 0</w:t>
      </w:r>
    </w:p>
    <w:p w14:paraId="5CA4FBD1"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w:t>
      </w:r>
    </w:p>
    <w:p w14:paraId="405D71FE"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override</w:t>
      </w:r>
    </w:p>
    <w:p w14:paraId="5BEAFAC8"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w:t>
      </w:r>
    </w:p>
    <w:p w14:paraId="60A3BEDE" w14:textId="77777777" w:rsidR="00A13A25" w:rsidRPr="00161C17" w:rsidRDefault="00A13A25" w:rsidP="00A13A25">
      <w:pPr>
        <w:rPr>
          <w:rFonts w:ascii="Courier New" w:hAnsi="Courier New" w:cs="Courier New"/>
          <w:b/>
          <w:bCs/>
          <w:sz w:val="18"/>
          <w:szCs w:val="18"/>
        </w:rPr>
      </w:pPr>
      <w:r w:rsidRPr="00161C17">
        <w:rPr>
          <w:rFonts w:ascii="Courier New" w:hAnsi="Courier New" w:cs="Courier New"/>
          <w:b/>
          <w:bCs/>
          <w:sz w:val="18"/>
          <w:szCs w:val="18"/>
        </w:rPr>
        <w:t>// state[0] = valid_ways[1:0] == 00 ? 1 :</w:t>
      </w:r>
    </w:p>
    <w:p w14:paraId="04DE404A" w14:textId="77777777" w:rsidR="00A13A25" w:rsidRDefault="00A13A25" w:rsidP="00A13A25">
      <w:pPr>
        <w:rPr>
          <w:rFonts w:ascii="Courier New" w:hAnsi="Courier New" w:cs="Courier New"/>
          <w:b/>
          <w:bCs/>
          <w:sz w:val="18"/>
          <w:szCs w:val="18"/>
        </w:rPr>
      </w:pPr>
      <w:r w:rsidRPr="00161C17">
        <w:rPr>
          <w:rFonts w:ascii="Courier New" w:hAnsi="Courier New" w:cs="Courier New"/>
          <w:b/>
          <w:bCs/>
          <w:sz w:val="18"/>
          <w:szCs w:val="18"/>
        </w:rPr>
        <w:t>//            valid_ways[3:2] == 00 ? 0 : _;</w:t>
      </w:r>
    </w:p>
    <w:p w14:paraId="4B7F2830" w14:textId="77777777" w:rsidR="00D75A41" w:rsidRPr="00161C17" w:rsidRDefault="00D75A41" w:rsidP="00D75A41">
      <w:pPr>
        <w:rPr>
          <w:rFonts w:ascii="Courier New" w:hAnsi="Courier New" w:cs="Courier New"/>
          <w:b/>
          <w:bCs/>
          <w:sz w:val="18"/>
          <w:szCs w:val="18"/>
        </w:rPr>
      </w:pPr>
      <w:r w:rsidRPr="00D75A41">
        <w:rPr>
          <w:rFonts w:ascii="Courier New" w:hAnsi="Courier New" w:cs="Courier New"/>
          <w:b/>
          <w:bCs/>
          <w:sz w:val="18"/>
          <w:szCs w:val="18"/>
        </w:rPr>
        <w:t>// ------------------------------------------------</w:t>
      </w:r>
    </w:p>
    <w:p w14:paraId="26CC14EF" w14:textId="77777777" w:rsidR="00D75A41" w:rsidRPr="00D75A41" w:rsidRDefault="00D75A41" w:rsidP="00D75A41">
      <w:pPr>
        <w:rPr>
          <w:rFonts w:ascii="Courier New" w:hAnsi="Courier New" w:cs="Courier New"/>
          <w:b/>
          <w:bCs/>
          <w:sz w:val="18"/>
          <w:szCs w:val="18"/>
        </w:rPr>
      </w:pPr>
      <w:r w:rsidRPr="00D75A41">
        <w:rPr>
          <w:rFonts w:ascii="Courier New" w:hAnsi="Courier New" w:cs="Courier New"/>
          <w:b/>
          <w:bCs/>
          <w:sz w:val="18"/>
          <w:szCs w:val="18"/>
        </w:rPr>
        <w:t>// state[1] = valid_ways[1:0] == 00 ? _ :</w:t>
      </w:r>
    </w:p>
    <w:p w14:paraId="7E4BEC7D" w14:textId="77777777" w:rsidR="00D75A41" w:rsidRPr="00D75A41" w:rsidRDefault="00D75A41" w:rsidP="00D75A41">
      <w:pPr>
        <w:rPr>
          <w:rFonts w:ascii="Courier New" w:hAnsi="Courier New" w:cs="Courier New"/>
          <w:b/>
          <w:bCs/>
          <w:sz w:val="18"/>
          <w:szCs w:val="18"/>
        </w:rPr>
      </w:pPr>
      <w:r w:rsidRPr="00D75A41">
        <w:rPr>
          <w:rFonts w:ascii="Courier New" w:hAnsi="Courier New" w:cs="Courier New"/>
          <w:b/>
          <w:bCs/>
          <w:sz w:val="18"/>
          <w:szCs w:val="18"/>
        </w:rPr>
        <w:t>//            valid_ways[0] == 0 ? 1 :</w:t>
      </w:r>
    </w:p>
    <w:p w14:paraId="41BC652E" w14:textId="77777777" w:rsidR="00D75A41" w:rsidRPr="00D75A41" w:rsidRDefault="00D75A41" w:rsidP="00D75A41">
      <w:pPr>
        <w:rPr>
          <w:rFonts w:ascii="Courier New" w:hAnsi="Courier New" w:cs="Courier New"/>
          <w:b/>
          <w:bCs/>
          <w:sz w:val="18"/>
          <w:szCs w:val="18"/>
        </w:rPr>
      </w:pPr>
      <w:r w:rsidRPr="00D75A41">
        <w:rPr>
          <w:rFonts w:ascii="Courier New" w:hAnsi="Courier New" w:cs="Courier New"/>
          <w:b/>
          <w:bCs/>
          <w:sz w:val="18"/>
          <w:szCs w:val="18"/>
        </w:rPr>
        <w:t>//            valid_ways[1] == 0 ? 0 : _;</w:t>
      </w:r>
    </w:p>
    <w:p w14:paraId="73827398" w14:textId="77777777" w:rsidR="00D75A41" w:rsidRPr="00D75A41" w:rsidRDefault="00D75A41" w:rsidP="00D75A41">
      <w:pPr>
        <w:rPr>
          <w:rFonts w:ascii="Courier New" w:hAnsi="Courier New" w:cs="Courier New"/>
          <w:b/>
          <w:bCs/>
          <w:sz w:val="18"/>
          <w:szCs w:val="18"/>
        </w:rPr>
      </w:pPr>
      <w:r w:rsidRPr="00D75A41">
        <w:rPr>
          <w:rFonts w:ascii="Courier New" w:hAnsi="Courier New" w:cs="Courier New"/>
          <w:b/>
          <w:bCs/>
          <w:sz w:val="18"/>
          <w:szCs w:val="18"/>
        </w:rPr>
        <w:t>// ------------------------------------------------</w:t>
      </w:r>
    </w:p>
    <w:p w14:paraId="6E997EE9" w14:textId="77777777" w:rsidR="00D75A41" w:rsidRPr="00D75A41" w:rsidRDefault="00D75A41" w:rsidP="00D75A41">
      <w:pPr>
        <w:rPr>
          <w:rFonts w:ascii="Courier New" w:hAnsi="Courier New" w:cs="Courier New"/>
          <w:b/>
          <w:bCs/>
          <w:sz w:val="18"/>
          <w:szCs w:val="18"/>
        </w:rPr>
      </w:pPr>
      <w:r w:rsidRPr="00D75A41">
        <w:rPr>
          <w:rFonts w:ascii="Courier New" w:hAnsi="Courier New" w:cs="Courier New"/>
          <w:b/>
          <w:bCs/>
          <w:sz w:val="18"/>
          <w:szCs w:val="18"/>
        </w:rPr>
        <w:t>// state[2] = valid_ways[3:2] == 00 ? _ :</w:t>
      </w:r>
    </w:p>
    <w:p w14:paraId="11A691AE" w14:textId="77777777" w:rsidR="00D75A41" w:rsidRPr="00D75A41" w:rsidRDefault="00D75A41" w:rsidP="00D75A41">
      <w:pPr>
        <w:rPr>
          <w:rFonts w:ascii="Courier New" w:hAnsi="Courier New" w:cs="Courier New"/>
          <w:b/>
          <w:bCs/>
          <w:sz w:val="18"/>
          <w:szCs w:val="18"/>
        </w:rPr>
      </w:pPr>
      <w:r w:rsidRPr="00D75A41">
        <w:rPr>
          <w:rFonts w:ascii="Courier New" w:hAnsi="Courier New" w:cs="Courier New"/>
          <w:b/>
          <w:bCs/>
          <w:sz w:val="18"/>
          <w:szCs w:val="18"/>
        </w:rPr>
        <w:t>//            valid_ways[2] == 0 ? 1 :</w:t>
      </w:r>
    </w:p>
    <w:p w14:paraId="3E2F7C61" w14:textId="77777777" w:rsidR="00D75A41" w:rsidRPr="00D75A41" w:rsidRDefault="00D75A41" w:rsidP="00D75A41">
      <w:pPr>
        <w:rPr>
          <w:rFonts w:ascii="Courier New" w:hAnsi="Courier New" w:cs="Courier New"/>
          <w:b/>
          <w:bCs/>
          <w:sz w:val="18"/>
          <w:szCs w:val="18"/>
        </w:rPr>
      </w:pPr>
      <w:r w:rsidRPr="00D75A41">
        <w:rPr>
          <w:rFonts w:ascii="Courier New" w:hAnsi="Courier New" w:cs="Courier New"/>
          <w:b/>
          <w:bCs/>
          <w:sz w:val="18"/>
          <w:szCs w:val="18"/>
        </w:rPr>
        <w:t>//            valid_ways[3] == 0 ? 0 : _;</w:t>
      </w:r>
    </w:p>
    <w:p w14:paraId="5CFFBD42" w14:textId="58A35921" w:rsidR="00A13A25" w:rsidRPr="00B65E10" w:rsidRDefault="00A13A25" w:rsidP="00B65E10">
      <w:pPr>
        <w:autoSpaceDE w:val="0"/>
        <w:autoSpaceDN w:val="0"/>
        <w:adjustRightInd w:val="0"/>
        <w:rPr>
          <w:rFonts w:ascii="Courier New" w:hAnsi="Courier New" w:cs="Courier New"/>
          <w:b/>
          <w:bCs/>
          <w:sz w:val="18"/>
          <w:szCs w:val="18"/>
        </w:rPr>
      </w:pPr>
      <w:r w:rsidRPr="00B65E10">
        <w:rPr>
          <w:rFonts w:ascii="Courier New" w:hAnsi="Courier New" w:cs="Courier New"/>
          <w:b/>
          <w:bCs/>
          <w:sz w:val="18"/>
          <w:szCs w:val="18"/>
        </w:rPr>
        <w:t>// ------------------------------------------------</w:t>
      </w:r>
    </w:p>
    <w:p w14:paraId="07803F13" w14:textId="77777777" w:rsidR="00A13A25" w:rsidRDefault="00A13A25" w:rsidP="00A13A25">
      <w:pPr>
        <w:autoSpaceDE w:val="0"/>
        <w:autoSpaceDN w:val="0"/>
        <w:adjustRightInd w:val="0"/>
        <w:spacing w:after="120"/>
        <w:rPr>
          <w:sz w:val="18"/>
          <w:szCs w:val="18"/>
        </w:rPr>
      </w:pPr>
    </w:p>
    <w:p w14:paraId="1DD3D4D1" w14:textId="77777777" w:rsidR="00A13A25" w:rsidRDefault="00A13A25" w:rsidP="00A13A25">
      <w:r>
        <w:t>The initial state is 3’b000.</w:t>
      </w:r>
    </w:p>
    <w:p w14:paraId="629815EA" w14:textId="77777777" w:rsidR="00A13A25" w:rsidRDefault="00A13A25" w:rsidP="00A13A25">
      <w:r>
        <w:t xml:space="preserve">If all ways are valid, then the input state is unmodified, i.e. the effective state is the same as input state. </w:t>
      </w:r>
    </w:p>
    <w:p w14:paraId="7F8D907D" w14:textId="77777777" w:rsidR="00A13A25" w:rsidRDefault="00A13A25" w:rsidP="00A13A25">
      <w:r>
        <w:t>The effective state is used to look up the getVictim table as shown above.</w:t>
      </w:r>
    </w:p>
    <w:p w14:paraId="74ED0D7C" w14:textId="77777777" w:rsidR="00A13A25" w:rsidRDefault="00A13A25" w:rsidP="00A13A25">
      <w:r>
        <w:t>If state == 3’bx00, then way 0 is selected as victim way, and next state will be 3’b011 pointing to way 2.</w:t>
      </w:r>
    </w:p>
    <w:p w14:paraId="452B3479" w14:textId="77777777" w:rsidR="00A13A25" w:rsidRDefault="00A13A25" w:rsidP="00A13A25">
      <w:r>
        <w:t>If state == 3’bx10, then way 1 is selected as victim way.</w:t>
      </w:r>
    </w:p>
    <w:p w14:paraId="2588EB7D" w14:textId="77777777" w:rsidR="00A13A25" w:rsidRDefault="00A13A25" w:rsidP="00A13A25">
      <w:r>
        <w:t>If state == 3’b0x1, then way 2 is selected as victim way.</w:t>
      </w:r>
    </w:p>
    <w:p w14:paraId="10BED29C" w14:textId="77777777" w:rsidR="00A13A25" w:rsidRDefault="00A13A25" w:rsidP="00A13A25">
      <w:r>
        <w:t>If state == 3’b1x1, then way 3 is selected as victim way.</w:t>
      </w:r>
    </w:p>
    <w:p w14:paraId="46C658E2" w14:textId="14B6B84C" w:rsidR="009B125B" w:rsidRDefault="00A13A25" w:rsidP="00A13A25">
      <w:pPr>
        <w:autoSpaceDE w:val="0"/>
        <w:autoSpaceDN w:val="0"/>
        <w:adjustRightInd w:val="0"/>
        <w:spacing w:after="120"/>
      </w:pPr>
      <w:r>
        <w:t>The next time around way 0 is invalid (say way 0 is busy).</w:t>
      </w:r>
    </w:p>
    <w:p w14:paraId="2A575B7E" w14:textId="1022951F" w:rsidR="00A13A25" w:rsidRDefault="00A13A25" w:rsidP="00A13A25">
      <w:pPr>
        <w:autoSpaceDE w:val="0"/>
        <w:autoSpaceDN w:val="0"/>
        <w:adjustRightInd w:val="0"/>
        <w:spacing w:after="120"/>
      </w:pPr>
      <w:r>
        <w:t>A successive 4 operations will produce the following sequence:  way 0, way 2, way 1, way 3.</w:t>
      </w:r>
    </w:p>
    <w:p w14:paraId="1D5A1DFB" w14:textId="77777777" w:rsidR="00A13A25" w:rsidRDefault="00A13A25" w:rsidP="00A13A25">
      <w:pPr>
        <w:autoSpaceDE w:val="0"/>
        <w:autoSpaceDN w:val="0"/>
        <w:adjustRightInd w:val="0"/>
        <w:spacing w:after="120"/>
        <w:rPr>
          <w:sz w:val="18"/>
          <w:szCs w:val="18"/>
        </w:rPr>
      </w:pPr>
    </w:p>
    <w:p w14:paraId="7CEBA829" w14:textId="77777777" w:rsidR="00C90C2C" w:rsidRDefault="00C90C2C" w:rsidP="00A13A25">
      <w:pPr>
        <w:autoSpaceDE w:val="0"/>
        <w:autoSpaceDN w:val="0"/>
        <w:adjustRightInd w:val="0"/>
        <w:spacing w:after="120"/>
        <w:rPr>
          <w:sz w:val="18"/>
          <w:szCs w:val="18"/>
        </w:rPr>
      </w:pPr>
    </w:p>
    <w:p w14:paraId="2E8101A0" w14:textId="77777777" w:rsidR="00C90C2C" w:rsidRDefault="00C90C2C" w:rsidP="00A13A25">
      <w:pPr>
        <w:autoSpaceDE w:val="0"/>
        <w:autoSpaceDN w:val="0"/>
        <w:adjustRightInd w:val="0"/>
        <w:spacing w:after="120"/>
        <w:rPr>
          <w:sz w:val="18"/>
          <w:szCs w:val="18"/>
        </w:rPr>
      </w:pPr>
    </w:p>
    <w:p w14:paraId="39FC24DD" w14:textId="77777777" w:rsidR="00C90C2C" w:rsidRDefault="00C90C2C" w:rsidP="00A13A25">
      <w:pPr>
        <w:autoSpaceDE w:val="0"/>
        <w:autoSpaceDN w:val="0"/>
        <w:adjustRightInd w:val="0"/>
        <w:spacing w:after="120"/>
        <w:rPr>
          <w:sz w:val="18"/>
          <w:szCs w:val="18"/>
        </w:rPr>
      </w:pPr>
    </w:p>
    <w:p w14:paraId="159E845A" w14:textId="0493ED1D" w:rsidR="009B125B" w:rsidRDefault="009B125B" w:rsidP="00A13A25">
      <w:pPr>
        <w:autoSpaceDE w:val="0"/>
        <w:autoSpaceDN w:val="0"/>
        <w:adjustRightInd w:val="0"/>
        <w:spacing w:after="120"/>
        <w:rPr>
          <w:sz w:val="18"/>
          <w:szCs w:val="18"/>
        </w:rPr>
      </w:pPr>
      <w:r>
        <w:rPr>
          <w:sz w:val="18"/>
          <w:szCs w:val="18"/>
        </w:rPr>
        <w:t>NOTES:</w:t>
      </w:r>
    </w:p>
    <w:p w14:paraId="18369BE9" w14:textId="77777777" w:rsidR="009B125B" w:rsidRDefault="009B125B" w:rsidP="009B125B">
      <w:r>
        <w:t>If way 0 is invalid, then way 0 is removed from the tree, and the binary branching point for node 1 is forced to 1, to steer the decision to the right branch.</w:t>
      </w:r>
    </w:p>
    <w:tbl>
      <w:tblPr>
        <w:tblStyle w:val="TableGrid"/>
        <w:tblW w:w="0" w:type="auto"/>
        <w:tblLook w:val="04A0" w:firstRow="1" w:lastRow="0" w:firstColumn="1" w:lastColumn="0" w:noHBand="0" w:noVBand="1"/>
      </w:tblPr>
      <w:tblGrid>
        <w:gridCol w:w="9350"/>
      </w:tblGrid>
      <w:tr w:rsidR="009B125B" w14:paraId="33DB5F46" w14:textId="77777777" w:rsidTr="000F3DDC">
        <w:tc>
          <w:tcPr>
            <w:tcW w:w="9350" w:type="dxa"/>
          </w:tcPr>
          <w:p w14:paraId="02080567"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state[0]</w:t>
            </w:r>
          </w:p>
          <w:p w14:paraId="08C3E609"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 \</w:t>
            </w:r>
          </w:p>
          <w:p w14:paraId="5E5CA1CA"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0  </w:t>
            </w:r>
            <w:r>
              <w:rPr>
                <w:rFonts w:ascii="Courier New" w:hAnsi="Courier New" w:cs="Courier New"/>
                <w:b/>
                <w:bCs/>
                <w:sz w:val="18"/>
                <w:szCs w:val="18"/>
              </w:rPr>
              <w:t xml:space="preserve"> 1</w:t>
            </w:r>
          </w:p>
          <w:p w14:paraId="22B7ADE6"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     \</w:t>
            </w:r>
          </w:p>
          <w:p w14:paraId="7B970DD8" w14:textId="77777777" w:rsidR="009B125B"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state[1] state[2]</w:t>
            </w:r>
          </w:p>
          <w:p w14:paraId="6CFB07A2" w14:textId="77777777" w:rsidR="009B125B" w:rsidRDefault="009B125B" w:rsidP="000F3DDC">
            <w:pPr>
              <w:rPr>
                <w:rFonts w:ascii="Courier New" w:hAnsi="Courier New" w:cs="Courier New"/>
                <w:b/>
                <w:bCs/>
                <w:sz w:val="18"/>
                <w:szCs w:val="18"/>
              </w:rPr>
            </w:pPr>
            <w:r>
              <w:rPr>
                <w:rFonts w:ascii="Courier New" w:hAnsi="Courier New" w:cs="Courier New"/>
                <w:b/>
                <w:bCs/>
                <w:sz w:val="18"/>
                <w:szCs w:val="18"/>
              </w:rPr>
              <w:t>//             forced    |</w:t>
            </w:r>
          </w:p>
          <w:p w14:paraId="7560CEE7" w14:textId="77777777" w:rsidR="009B125B" w:rsidRPr="00161C17" w:rsidRDefault="009B125B" w:rsidP="000F3DDC">
            <w:pPr>
              <w:rPr>
                <w:rFonts w:ascii="Courier New" w:hAnsi="Courier New" w:cs="Courier New"/>
                <w:b/>
                <w:bCs/>
                <w:sz w:val="18"/>
                <w:szCs w:val="18"/>
              </w:rPr>
            </w:pPr>
            <w:r>
              <w:rPr>
                <w:rFonts w:ascii="Courier New" w:hAnsi="Courier New" w:cs="Courier New"/>
                <w:b/>
                <w:bCs/>
                <w:sz w:val="18"/>
                <w:szCs w:val="18"/>
              </w:rPr>
              <w:t>//              to 1     |</w:t>
            </w:r>
          </w:p>
          <w:p w14:paraId="1DEE7A44"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      / \</w:t>
            </w:r>
          </w:p>
          <w:p w14:paraId="60D55067"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1    0   1</w:t>
            </w:r>
          </w:p>
          <w:p w14:paraId="727A671E"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    |   |</w:t>
            </w:r>
          </w:p>
          <w:p w14:paraId="5CD2D2B9"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way  way way</w:t>
            </w:r>
          </w:p>
          <w:p w14:paraId="1EEAE18B" w14:textId="77777777" w:rsidR="009B125B" w:rsidRPr="00DC14BA"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1    2   3</w:t>
            </w:r>
          </w:p>
        </w:tc>
      </w:tr>
    </w:tbl>
    <w:p w14:paraId="01E2C8BD" w14:textId="77777777" w:rsidR="009B125B" w:rsidRDefault="009B125B" w:rsidP="009B125B"/>
    <w:p w14:paraId="743BB8FF" w14:textId="77777777" w:rsidR="009B125B" w:rsidRDefault="009B125B" w:rsidP="009B125B">
      <w:r>
        <w:t>Given the input state = 3’b011, the effective state would then be 3b0</w:t>
      </w:r>
      <w:r w:rsidRPr="00CA3614">
        <w:rPr>
          <w:b/>
          <w:bCs/>
        </w:rPr>
        <w:t>1</w:t>
      </w:r>
      <w:r>
        <w:t>1. Then way 2 will be picked as victim way.</w:t>
      </w:r>
    </w:p>
    <w:p w14:paraId="323513A3" w14:textId="77777777" w:rsidR="009B125B" w:rsidRDefault="009B125B" w:rsidP="009B125B"/>
    <w:p w14:paraId="393F2E81" w14:textId="77777777" w:rsidR="009B125B" w:rsidRDefault="009B125B" w:rsidP="009B125B">
      <w:r>
        <w:t>If way 1 is invalid, then way 1 is removed from the tree, and the binary branching point for node 1 is forced to 0, to steer the decision to the left branch.</w:t>
      </w:r>
    </w:p>
    <w:tbl>
      <w:tblPr>
        <w:tblStyle w:val="TableGrid"/>
        <w:tblW w:w="0" w:type="auto"/>
        <w:tblLook w:val="04A0" w:firstRow="1" w:lastRow="0" w:firstColumn="1" w:lastColumn="0" w:noHBand="0" w:noVBand="1"/>
      </w:tblPr>
      <w:tblGrid>
        <w:gridCol w:w="9350"/>
      </w:tblGrid>
      <w:tr w:rsidR="009B125B" w14:paraId="366511C7" w14:textId="77777777" w:rsidTr="000F3DDC">
        <w:tc>
          <w:tcPr>
            <w:tcW w:w="9350" w:type="dxa"/>
          </w:tcPr>
          <w:p w14:paraId="47E7DFFB"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state[0]</w:t>
            </w:r>
          </w:p>
          <w:p w14:paraId="25888736"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 \</w:t>
            </w:r>
          </w:p>
          <w:p w14:paraId="01B7F318"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0  </w:t>
            </w:r>
            <w:r>
              <w:rPr>
                <w:rFonts w:ascii="Courier New" w:hAnsi="Courier New" w:cs="Courier New"/>
                <w:b/>
                <w:bCs/>
                <w:sz w:val="18"/>
                <w:szCs w:val="18"/>
              </w:rPr>
              <w:t xml:space="preserve"> 1</w:t>
            </w:r>
          </w:p>
          <w:p w14:paraId="08F59658"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     \</w:t>
            </w:r>
          </w:p>
          <w:p w14:paraId="50957168" w14:textId="77777777" w:rsidR="009B125B"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state[1] state[2]</w:t>
            </w:r>
          </w:p>
          <w:p w14:paraId="102C7F89" w14:textId="77777777" w:rsidR="009B125B" w:rsidRDefault="009B125B" w:rsidP="000F3DDC">
            <w:pPr>
              <w:rPr>
                <w:rFonts w:ascii="Courier New" w:hAnsi="Courier New" w:cs="Courier New"/>
                <w:b/>
                <w:bCs/>
                <w:sz w:val="18"/>
                <w:szCs w:val="18"/>
              </w:rPr>
            </w:pPr>
            <w:r>
              <w:rPr>
                <w:rFonts w:ascii="Courier New" w:hAnsi="Courier New" w:cs="Courier New"/>
                <w:b/>
                <w:bCs/>
                <w:sz w:val="18"/>
                <w:szCs w:val="18"/>
              </w:rPr>
              <w:t>//             forced    |</w:t>
            </w:r>
          </w:p>
          <w:p w14:paraId="16257061" w14:textId="77777777" w:rsidR="009B125B" w:rsidRPr="00161C17" w:rsidRDefault="009B125B" w:rsidP="000F3DDC">
            <w:pPr>
              <w:rPr>
                <w:rFonts w:ascii="Courier New" w:hAnsi="Courier New" w:cs="Courier New"/>
                <w:b/>
                <w:bCs/>
                <w:sz w:val="18"/>
                <w:szCs w:val="18"/>
              </w:rPr>
            </w:pPr>
            <w:r>
              <w:rPr>
                <w:rFonts w:ascii="Courier New" w:hAnsi="Courier New" w:cs="Courier New"/>
                <w:b/>
                <w:bCs/>
                <w:sz w:val="18"/>
                <w:szCs w:val="18"/>
              </w:rPr>
              <w:t>//              to 0     |</w:t>
            </w:r>
          </w:p>
          <w:p w14:paraId="35550943"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 \</w:t>
            </w:r>
          </w:p>
          <w:p w14:paraId="1A5128E2"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 0</w:t>
            </w: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0   1</w:t>
            </w:r>
          </w:p>
          <w:p w14:paraId="369A1BE7"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w:t>
            </w:r>
            <w:r w:rsidRPr="00161C17">
              <w:rPr>
                <w:rFonts w:ascii="Courier New" w:hAnsi="Courier New" w:cs="Courier New"/>
                <w:b/>
                <w:bCs/>
                <w:sz w:val="18"/>
                <w:szCs w:val="18"/>
              </w:rPr>
              <w:t xml:space="preserve">   </w:t>
            </w:r>
            <w:r>
              <w:rPr>
                <w:rFonts w:ascii="Courier New" w:hAnsi="Courier New" w:cs="Courier New"/>
                <w:b/>
                <w:bCs/>
                <w:sz w:val="18"/>
                <w:szCs w:val="18"/>
              </w:rPr>
              <w:t xml:space="preserve"> </w:t>
            </w:r>
            <w:r w:rsidRPr="00161C17">
              <w:rPr>
                <w:rFonts w:ascii="Courier New" w:hAnsi="Courier New" w:cs="Courier New"/>
                <w:b/>
                <w:bCs/>
                <w:sz w:val="18"/>
                <w:szCs w:val="18"/>
              </w:rPr>
              <w:t xml:space="preserve">    |   |</w:t>
            </w:r>
          </w:p>
          <w:p w14:paraId="512D306D" w14:textId="77777777" w:rsidR="009B125B" w:rsidRPr="00161C17"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way    </w:t>
            </w:r>
            <w:r w:rsidRPr="00161C17">
              <w:rPr>
                <w:rFonts w:ascii="Courier New" w:hAnsi="Courier New" w:cs="Courier New"/>
                <w:b/>
                <w:bCs/>
                <w:sz w:val="18"/>
                <w:szCs w:val="18"/>
              </w:rPr>
              <w:t xml:space="preserve">  way way</w:t>
            </w:r>
          </w:p>
          <w:p w14:paraId="4DA7B8B0" w14:textId="77777777" w:rsidR="009B125B" w:rsidRPr="00DC14BA" w:rsidRDefault="009B125B" w:rsidP="000F3DDC">
            <w:pPr>
              <w:rPr>
                <w:rFonts w:ascii="Courier New" w:hAnsi="Courier New" w:cs="Courier New"/>
                <w:b/>
                <w:bCs/>
                <w:sz w:val="18"/>
                <w:szCs w:val="18"/>
              </w:rPr>
            </w:pPr>
            <w:r w:rsidRPr="00161C17">
              <w:rPr>
                <w:rFonts w:ascii="Courier New" w:hAnsi="Courier New" w:cs="Courier New"/>
                <w:b/>
                <w:bCs/>
                <w:sz w:val="18"/>
                <w:szCs w:val="18"/>
              </w:rPr>
              <w:t xml:space="preserve">//            </w:t>
            </w:r>
            <w:r>
              <w:rPr>
                <w:rFonts w:ascii="Courier New" w:hAnsi="Courier New" w:cs="Courier New"/>
                <w:b/>
                <w:bCs/>
                <w:sz w:val="18"/>
                <w:szCs w:val="18"/>
              </w:rPr>
              <w:t xml:space="preserve">0    </w:t>
            </w:r>
            <w:r w:rsidRPr="00161C17">
              <w:rPr>
                <w:rFonts w:ascii="Courier New" w:hAnsi="Courier New" w:cs="Courier New"/>
                <w:b/>
                <w:bCs/>
                <w:sz w:val="18"/>
                <w:szCs w:val="18"/>
              </w:rPr>
              <w:t xml:space="preserve">    2   3</w:t>
            </w:r>
          </w:p>
        </w:tc>
      </w:tr>
    </w:tbl>
    <w:p w14:paraId="5E67D0F7" w14:textId="77777777" w:rsidR="009B125B" w:rsidRDefault="009B125B" w:rsidP="009B125B"/>
    <w:p w14:paraId="5DA3A232" w14:textId="77777777" w:rsidR="00A13A25" w:rsidRPr="00A13A25" w:rsidRDefault="00A13A25" w:rsidP="00A13A25">
      <w:pPr>
        <w:autoSpaceDE w:val="0"/>
        <w:autoSpaceDN w:val="0"/>
        <w:adjustRightInd w:val="0"/>
        <w:spacing w:after="120"/>
        <w:rPr>
          <w:sz w:val="18"/>
          <w:szCs w:val="18"/>
        </w:rPr>
      </w:pPr>
    </w:p>
    <w:p w14:paraId="364EFF5D" w14:textId="37A28A59" w:rsidR="00A5738E" w:rsidRDefault="00A5738E" w:rsidP="00A5738E">
      <w:pPr>
        <w:rPr>
          <w:sz w:val="18"/>
          <w:szCs w:val="18"/>
        </w:rPr>
      </w:pPr>
      <w:r>
        <w:br w:type="page"/>
      </w:r>
    </w:p>
    <w:p w14:paraId="0FA77552" w14:textId="3345EECF" w:rsidR="00A5738E" w:rsidRDefault="00A5738E" w:rsidP="00A5738E">
      <w:pPr>
        <w:pStyle w:val="Heading1"/>
      </w:pPr>
      <w:bookmarkStart w:id="126" w:name="_Toc145661319"/>
      <w:r>
        <w:t>Appendix D – Issues</w:t>
      </w:r>
      <w:bookmarkEnd w:id="126"/>
    </w:p>
    <w:p w14:paraId="264C78CC" w14:textId="77777777" w:rsidR="00A5738E" w:rsidRDefault="00A5738E" w:rsidP="00A5738E">
      <w:pPr>
        <w:autoSpaceDE w:val="0"/>
        <w:autoSpaceDN w:val="0"/>
        <w:adjustRightInd w:val="0"/>
        <w:spacing w:after="120"/>
        <w:rPr>
          <w:sz w:val="18"/>
          <w:szCs w:val="18"/>
        </w:rPr>
      </w:pPr>
    </w:p>
    <w:p w14:paraId="18E1EF0C" w14:textId="77777777" w:rsidR="00C92EBF" w:rsidRDefault="00C92EBF" w:rsidP="00C92EBF">
      <w:r>
        <w:t>So far we have found 6 CCP RTL functional bugs (not performance bugs) after NCore 2.2 shipped on Oct 4, 2017.</w:t>
      </w:r>
    </w:p>
    <w:p w14:paraId="2E9C6CD6" w14:textId="77777777" w:rsidR="00C92EBF" w:rsidRDefault="00C92EBF" w:rsidP="00C92EBF"/>
    <w:p w14:paraId="42082C0A" w14:textId="77777777" w:rsidR="00C92EBF" w:rsidRDefault="00C92EBF" w:rsidP="00C92EBF">
      <w:r>
        <w:t>These RTL bugs apply to both the ACHL version of CCP (the original CCP) and the TACHL version of CCP (the current CCP, ported over from ACHL version of CCP, plus additional features. See P/S).</w:t>
      </w:r>
    </w:p>
    <w:p w14:paraId="4E8E591B" w14:textId="77777777" w:rsidR="00C92EBF" w:rsidRDefault="00C92EBF" w:rsidP="00C92EBF"/>
    <w:p w14:paraId="45FD3E52" w14:textId="77777777" w:rsidR="00C92EBF" w:rsidRDefault="00C92EBF" w:rsidP="00C92EBF">
      <w:r>
        <w:t>(1)</w:t>
      </w:r>
    </w:p>
    <w:p w14:paraId="1F4C9DA4" w14:textId="77777777" w:rsidR="00C92EBF" w:rsidRDefault="00C92EBF" w:rsidP="00C92EBF">
      <w:r>
        <w:t>12 Dec 2017</w:t>
      </w:r>
    </w:p>
    <w:p w14:paraId="59486BDA" w14:textId="77777777" w:rsidR="00C92EBF" w:rsidRDefault="00000000" w:rsidP="00C92EBF">
      <w:hyperlink r:id="rId56" w:history="1">
        <w:r w:rsidR="00C92EBF">
          <w:rPr>
            <w:rStyle w:val="Hyperlink"/>
          </w:rPr>
          <w:t>https://jira.arteris.com/browse/CONC-3812</w:t>
        </w:r>
      </w:hyperlink>
    </w:p>
    <w:p w14:paraId="4A5E6AC7" w14:textId="77777777" w:rsidR="00C92EBF" w:rsidRDefault="00000000" w:rsidP="00C92EBF">
      <w:hyperlink r:id="rId57" w:history="1">
        <w:r w:rsidR="00C92EBF">
          <w:rPr>
            <w:rStyle w:val="Hyperlink"/>
          </w:rPr>
          <w:t>https://jira.arteris.com/browse/CONC-3560</w:t>
        </w:r>
      </w:hyperlink>
    </w:p>
    <w:p w14:paraId="2333334E" w14:textId="77777777" w:rsidR="00C92EBF" w:rsidRDefault="00C92EBF" w:rsidP="00C92EBF">
      <w:r>
        <w:t>Fix CONC-3812, CONC-3560 related to CCP NRU bit causing unexpected way selected for eviction</w:t>
      </w:r>
    </w:p>
    <w:p w14:paraId="7E43F719" w14:textId="77777777" w:rsidR="00C92EBF" w:rsidRDefault="00C92EBF" w:rsidP="00C92EBF">
      <w:r>
        <w:t>Both configurations: separate NRU memory (dual port), or NRU-bit in tag memory (single-port).</w:t>
      </w:r>
    </w:p>
    <w:p w14:paraId="106B6A07" w14:textId="77777777" w:rsidR="00C92EBF" w:rsidRDefault="00C92EBF" w:rsidP="00C92EBF">
      <w:r>
        <w:t>RTL fix:</w:t>
      </w:r>
    </w:p>
    <w:p w14:paraId="03CF5069" w14:textId="77777777" w:rsidR="00C92EBF" w:rsidRDefault="00000000" w:rsidP="00C92EBF">
      <w:hyperlink r:id="rId58" w:history="1">
        <w:r w:rsidR="00C92EBF">
          <w:rPr>
            <w:rStyle w:val="Hyperlink"/>
          </w:rPr>
          <w:t>http://gitlab.arteris.com/hardware/hw-ccp/commit/6049da7dc501c178ee6132f281366b47bbaf6494</w:t>
        </w:r>
      </w:hyperlink>
    </w:p>
    <w:p w14:paraId="434C72A8" w14:textId="77777777" w:rsidR="00C92EBF" w:rsidRDefault="00C92EBF" w:rsidP="00C92EBF">
      <w:r>
        <w:t>NOTE: This RTL fix is in Ncore 2.5.</w:t>
      </w:r>
    </w:p>
    <w:p w14:paraId="66D77ECE" w14:textId="77777777" w:rsidR="00C92EBF" w:rsidRDefault="00C92EBF" w:rsidP="00C92EBF"/>
    <w:p w14:paraId="742894A0" w14:textId="77777777" w:rsidR="00C92EBF" w:rsidRPr="006E52CF" w:rsidRDefault="00C92EBF" w:rsidP="00C92EBF">
      <w:pPr>
        <w:rPr>
          <w:lang w:val="es-ES"/>
        </w:rPr>
      </w:pPr>
      <w:r w:rsidRPr="006E52CF">
        <w:rPr>
          <w:lang w:val="es-ES"/>
        </w:rPr>
        <w:t>(2)</w:t>
      </w:r>
    </w:p>
    <w:p w14:paraId="53DABEA0" w14:textId="77777777" w:rsidR="00C92EBF" w:rsidRPr="006E52CF" w:rsidRDefault="00C92EBF" w:rsidP="00C92EBF">
      <w:pPr>
        <w:rPr>
          <w:lang w:val="es-ES"/>
        </w:rPr>
      </w:pPr>
      <w:r w:rsidRPr="006E52CF">
        <w:rPr>
          <w:lang w:val="es-ES"/>
        </w:rPr>
        <w:t>07 Mar 2017</w:t>
      </w:r>
    </w:p>
    <w:p w14:paraId="09CFEDC0" w14:textId="77777777" w:rsidR="00C92EBF" w:rsidRPr="006E52CF" w:rsidRDefault="00000000" w:rsidP="00C92EBF">
      <w:pPr>
        <w:rPr>
          <w:lang w:val="es-ES"/>
        </w:rPr>
      </w:pPr>
      <w:hyperlink r:id="rId59" w:history="1">
        <w:r w:rsidR="00C92EBF" w:rsidRPr="006E52CF">
          <w:rPr>
            <w:rStyle w:val="Hyperlink"/>
            <w:lang w:val="es-ES"/>
          </w:rPr>
          <w:t>https://jira.arteris.com/browse/AR-86</w:t>
        </w:r>
      </w:hyperlink>
    </w:p>
    <w:p w14:paraId="08E08844" w14:textId="77777777" w:rsidR="00C92EBF" w:rsidRDefault="00C92EBF" w:rsidP="00C92EBF">
      <w:r>
        <w:t>CCP WriteMissAllocatePartial with Eviction doesn’t work (ctrl_op_write_data_p2=1, ctrl_op_read_data_p2=1, ctrl_op_bypass=0, cache_evict_valid_p2=1).</w:t>
      </w:r>
    </w:p>
    <w:p w14:paraId="28D83DF2" w14:textId="77777777" w:rsidR="00C92EBF" w:rsidRDefault="00C92EBF" w:rsidP="00C92EBF">
      <w:r>
        <w:t>RTL fix:</w:t>
      </w:r>
    </w:p>
    <w:p w14:paraId="0ACD2AF5" w14:textId="77777777" w:rsidR="00C92EBF" w:rsidRDefault="00000000" w:rsidP="00C92EBF">
      <w:hyperlink r:id="rId60" w:history="1">
        <w:r w:rsidR="00C92EBF">
          <w:rPr>
            <w:rStyle w:val="Hyperlink"/>
          </w:rPr>
          <w:t>http://gitlab.arteris.com/hardware/hw-ccp/commit/404709071f75b00e42f4df855fde4605df4eea04</w:t>
        </w:r>
      </w:hyperlink>
    </w:p>
    <w:p w14:paraId="7BF5BBC3" w14:textId="77777777" w:rsidR="00C92EBF" w:rsidRDefault="00C92EBF" w:rsidP="00C92EBF">
      <w:r>
        <w:t>NOTE: This bug doesn’t affect Ncore 2.X NCB and DMI.</w:t>
      </w:r>
    </w:p>
    <w:p w14:paraId="1D3121FA" w14:textId="77777777" w:rsidR="00C92EBF" w:rsidRDefault="00C92EBF" w:rsidP="00C92EBF"/>
    <w:p w14:paraId="00F12A4C" w14:textId="77777777" w:rsidR="00C92EBF" w:rsidRDefault="00C92EBF" w:rsidP="00C92EBF">
      <w:r>
        <w:t>(3)</w:t>
      </w:r>
    </w:p>
    <w:p w14:paraId="3EF05B1C" w14:textId="77777777" w:rsidR="00C92EBF" w:rsidRDefault="00C92EBF" w:rsidP="00C92EBF">
      <w:r>
        <w:t>24 May 2018</w:t>
      </w:r>
    </w:p>
    <w:p w14:paraId="25E40F2D" w14:textId="77777777" w:rsidR="00C92EBF" w:rsidRDefault="00000000" w:rsidP="00C92EBF">
      <w:hyperlink r:id="rId61" w:history="1">
        <w:r w:rsidR="00C92EBF">
          <w:rPr>
            <w:rStyle w:val="Hyperlink"/>
          </w:rPr>
          <w:t>https://jira.arteris.com/browse/AR-291</w:t>
        </w:r>
      </w:hyperlink>
    </w:p>
    <w:p w14:paraId="3926F3A9" w14:textId="77777777" w:rsidR="00C92EBF" w:rsidRDefault="00C92EBF" w:rsidP="00C92EBF">
      <w:r>
        <w:t>Basically there's a Maintenance Request accepted into CCP Pipeline P0 cycle followed immediately by a AXI Request accepted into CCP Pipeline P0 cycle.</w:t>
      </w:r>
    </w:p>
    <w:p w14:paraId="265E6AB8" w14:textId="77777777" w:rsidR="00C92EBF" w:rsidRDefault="00C92EBF" w:rsidP="00C92EBF">
      <w:r>
        <w:t>CCP detects a correctable error for the Maintenance Request in P2 cycle, but CCP doesn't assert cache_nack_ce_p2.</w:t>
      </w:r>
    </w:p>
    <w:p w14:paraId="0F30E3E5" w14:textId="77777777" w:rsidR="00C92EBF" w:rsidRDefault="00C92EBF" w:rsidP="00C92EBF">
      <w:r>
        <w:t>RTL fix:</w:t>
      </w:r>
    </w:p>
    <w:p w14:paraId="61A393DE" w14:textId="77777777" w:rsidR="00C92EBF" w:rsidRDefault="00000000" w:rsidP="00C92EBF">
      <w:hyperlink r:id="rId62" w:history="1">
        <w:r w:rsidR="00C92EBF">
          <w:rPr>
            <w:rStyle w:val="Hyperlink"/>
          </w:rPr>
          <w:t>http://gitlab.arteris.com/hardware/hw-ccp/commit/e1ed20c2ff3c0880263015b3801a24b45dcc7e34</w:t>
        </w:r>
      </w:hyperlink>
    </w:p>
    <w:p w14:paraId="5B6C9705" w14:textId="77777777" w:rsidR="00C92EBF" w:rsidRDefault="00C92EBF" w:rsidP="00C92EBF">
      <w:r>
        <w:t>NOTE: This bug doesn’t affect Ncore 2.X NCB and DMI.</w:t>
      </w:r>
    </w:p>
    <w:p w14:paraId="6FEA7FD1" w14:textId="77777777" w:rsidR="00C92EBF" w:rsidRDefault="00C92EBF" w:rsidP="00C92EBF"/>
    <w:p w14:paraId="12366F70" w14:textId="77777777" w:rsidR="00C92EBF" w:rsidRPr="006E52CF" w:rsidRDefault="00C92EBF" w:rsidP="00C92EBF">
      <w:pPr>
        <w:rPr>
          <w:lang w:val="es-ES"/>
        </w:rPr>
      </w:pPr>
      <w:r w:rsidRPr="006E52CF">
        <w:rPr>
          <w:lang w:val="es-ES"/>
        </w:rPr>
        <w:t>(4)</w:t>
      </w:r>
    </w:p>
    <w:p w14:paraId="4D5DCE90" w14:textId="77777777" w:rsidR="00C92EBF" w:rsidRPr="006E52CF" w:rsidRDefault="00C92EBF" w:rsidP="00C92EBF">
      <w:pPr>
        <w:rPr>
          <w:lang w:val="es-ES"/>
        </w:rPr>
      </w:pPr>
      <w:r w:rsidRPr="006E52CF">
        <w:rPr>
          <w:lang w:val="es-ES"/>
        </w:rPr>
        <w:t>07 Jun 2018</w:t>
      </w:r>
    </w:p>
    <w:p w14:paraId="22CA50F7" w14:textId="77777777" w:rsidR="00C92EBF" w:rsidRPr="006E52CF" w:rsidRDefault="00000000" w:rsidP="00C92EBF">
      <w:pPr>
        <w:rPr>
          <w:lang w:val="es-ES"/>
        </w:rPr>
      </w:pPr>
      <w:hyperlink r:id="rId63" w:history="1">
        <w:r w:rsidR="00C92EBF" w:rsidRPr="006E52CF">
          <w:rPr>
            <w:rStyle w:val="Hyperlink"/>
            <w:lang w:val="es-ES"/>
          </w:rPr>
          <w:t>https://jira.arteris.com/browse/AR-352</w:t>
        </w:r>
      </w:hyperlink>
    </w:p>
    <w:p w14:paraId="4690E7BA" w14:textId="77777777" w:rsidR="00C92EBF" w:rsidRDefault="00C92EBF" w:rsidP="00C92EBF">
      <w:r>
        <w:t>Error reporting on evict data error. RTL is doing error correction for eviction, but not logging the error for eviction.</w:t>
      </w:r>
    </w:p>
    <w:p w14:paraId="401695CC" w14:textId="77777777" w:rsidR="00C92EBF" w:rsidRDefault="00C92EBF" w:rsidP="00C92EBF">
      <w:r>
        <w:t>RTL fix:</w:t>
      </w:r>
    </w:p>
    <w:p w14:paraId="3D7D9B09" w14:textId="77777777" w:rsidR="00C92EBF" w:rsidRDefault="00000000" w:rsidP="00C92EBF">
      <w:hyperlink r:id="rId64" w:history="1">
        <w:r w:rsidR="00C92EBF">
          <w:rPr>
            <w:rStyle w:val="Hyperlink"/>
          </w:rPr>
          <w:t>http://gitlab.arteris.com/hardware/hw-ccp/commit/ed93616768387d08799cfe669ec752feda57932d</w:t>
        </w:r>
      </w:hyperlink>
    </w:p>
    <w:p w14:paraId="16B17FA4" w14:textId="77777777" w:rsidR="00C92EBF" w:rsidRDefault="00C92EBF" w:rsidP="00C92EBF"/>
    <w:p w14:paraId="327A621D" w14:textId="77777777" w:rsidR="00C92EBF" w:rsidRDefault="00C92EBF" w:rsidP="00C92EBF"/>
    <w:p w14:paraId="1C12BA78" w14:textId="77777777" w:rsidR="00C92EBF" w:rsidRDefault="00C92EBF" w:rsidP="00C92EBF">
      <w:r>
        <w:t>(5)</w:t>
      </w:r>
    </w:p>
    <w:p w14:paraId="15884F75" w14:textId="77777777" w:rsidR="00C92EBF" w:rsidRDefault="00C92EBF" w:rsidP="00C92EBF">
      <w:r>
        <w:t>09 Aug 2018</w:t>
      </w:r>
    </w:p>
    <w:p w14:paraId="295D0862" w14:textId="77777777" w:rsidR="00C92EBF" w:rsidRDefault="00000000" w:rsidP="00C92EBF">
      <w:hyperlink r:id="rId65" w:history="1">
        <w:r w:rsidR="00C92EBF">
          <w:rPr>
            <w:rStyle w:val="Hyperlink"/>
          </w:rPr>
          <w:t>https://jira.arteris.com/browse/CONC-4253</w:t>
        </w:r>
      </w:hyperlink>
    </w:p>
    <w:p w14:paraId="71175903" w14:textId="77777777" w:rsidR="00C92EBF" w:rsidRDefault="00C92EBF" w:rsidP="00C92EBF">
      <w:r>
        <w:t>CCP Write Bypass won’t work when Write Allocate sees a NACK No Allocate</w:t>
      </w:r>
    </w:p>
    <w:p w14:paraId="27BEB7E2" w14:textId="77777777" w:rsidR="00C92EBF" w:rsidRDefault="00C92EBF" w:rsidP="00C92EBF">
      <w:r>
        <w:t>RTL fix: pending.</w:t>
      </w:r>
    </w:p>
    <w:p w14:paraId="5AA1333D" w14:textId="77777777" w:rsidR="00C92EBF" w:rsidRDefault="00C92EBF" w:rsidP="00C92EBF">
      <w:r>
        <w:t>NOTE: This bug doesn’t affect Ncore 2.X NCB and DMI.</w:t>
      </w:r>
    </w:p>
    <w:p w14:paraId="753798B4" w14:textId="77777777" w:rsidR="00C92EBF" w:rsidRDefault="00C92EBF" w:rsidP="00C92EBF"/>
    <w:p w14:paraId="70EA20A8" w14:textId="77777777" w:rsidR="00C92EBF" w:rsidRDefault="00C92EBF" w:rsidP="00C92EBF">
      <w:r>
        <w:t>(6)</w:t>
      </w:r>
    </w:p>
    <w:p w14:paraId="60F3C331" w14:textId="77777777" w:rsidR="00C92EBF" w:rsidRDefault="00C92EBF" w:rsidP="00C92EBF">
      <w:r>
        <w:t>23 Aug 2018</w:t>
      </w:r>
    </w:p>
    <w:p w14:paraId="029419E1" w14:textId="77777777" w:rsidR="00C92EBF" w:rsidRDefault="00000000" w:rsidP="00C92EBF">
      <w:hyperlink r:id="rId66" w:history="1">
        <w:r w:rsidR="00C92EBF">
          <w:rPr>
            <w:rStyle w:val="Hyperlink"/>
          </w:rPr>
          <w:t>https://jira.arteris.com/browse/CONC-4280</w:t>
        </w:r>
      </w:hyperlink>
    </w:p>
    <w:p w14:paraId="06B16F82" w14:textId="77777777" w:rsidR="00C92EBF" w:rsidRDefault="00C92EBF" w:rsidP="00C92EBF">
      <w:r>
        <w:t>CCP writes tag to wrong place when nack_p2 and rp_update_p2.</w:t>
      </w:r>
    </w:p>
    <w:p w14:paraId="600F8C7E" w14:textId="77777777" w:rsidR="00C92EBF" w:rsidRDefault="00C92EBF" w:rsidP="00C92EBF">
      <w:r>
        <w:t>2 consecutive read hits, causing "ctrl_op_rp_update_p2" to 2 different indices. The 2nd hit gets a "cache_nack_p2". The configuration must be NRU stored in Tag memory, nWays &gt; 1.</w:t>
      </w:r>
    </w:p>
    <w:p w14:paraId="4F8DAC6F" w14:textId="77777777" w:rsidR="00C92EBF" w:rsidRDefault="00C92EBF" w:rsidP="00C92EBF">
      <w:r>
        <w:t>RTL fix: pending.</w:t>
      </w:r>
    </w:p>
    <w:p w14:paraId="2999F421" w14:textId="13B7331C" w:rsidR="00A5738E" w:rsidRDefault="00A5738E" w:rsidP="00A5738E">
      <w:pPr>
        <w:autoSpaceDE w:val="0"/>
        <w:autoSpaceDN w:val="0"/>
        <w:adjustRightInd w:val="0"/>
        <w:spacing w:after="120"/>
        <w:rPr>
          <w:sz w:val="18"/>
          <w:szCs w:val="18"/>
        </w:rPr>
      </w:pPr>
    </w:p>
    <w:p w14:paraId="526D3AE9" w14:textId="380F5497" w:rsidR="00A5738E" w:rsidRPr="009C1096" w:rsidRDefault="00C92EBF" w:rsidP="00A5738E">
      <w:pPr>
        <w:autoSpaceDE w:val="0"/>
        <w:autoSpaceDN w:val="0"/>
        <w:adjustRightInd w:val="0"/>
        <w:spacing w:after="120"/>
        <w:rPr>
          <w:sz w:val="18"/>
          <w:szCs w:val="18"/>
          <w:u w:val="single"/>
        </w:rPr>
      </w:pPr>
      <w:r>
        <w:rPr>
          <w:sz w:val="18"/>
          <w:szCs w:val="18"/>
          <w:u w:val="single"/>
        </w:rPr>
        <w:t>(7)</w:t>
      </w:r>
    </w:p>
    <w:p w14:paraId="077597A6" w14:textId="77777777" w:rsidR="00C92EBF" w:rsidRDefault="00C92EBF" w:rsidP="00C92EBF">
      <w:r>
        <w:t>When this expression is true:</w:t>
      </w:r>
    </w:p>
    <w:p w14:paraId="45477440" w14:textId="77777777" w:rsidR="00C92EBF" w:rsidRDefault="00C92EBF" w:rsidP="00C92EBF"/>
    <w:p w14:paraId="614396E3" w14:textId="77777777" w:rsidR="00C92EBF" w:rsidRDefault="00C92EBF" w:rsidP="00C92EBF">
      <w:r>
        <w:t>cache_nack_ce_p2 | cache_nack_uce_p2 | cache_nack_p2 | (cache_nack_no_allocate_p2 &amp; ctrl_op_allocate_p2)</w:t>
      </w:r>
    </w:p>
    <w:p w14:paraId="790061EC" w14:textId="77777777" w:rsidR="00C92EBF" w:rsidRDefault="00C92EBF" w:rsidP="00C92EBF"/>
    <w:p w14:paraId="5ED0D07F" w14:textId="4FDAADF0" w:rsidR="00C92EBF" w:rsidRDefault="00C92EBF" w:rsidP="00C92EBF">
      <w:r>
        <w:t xml:space="preserve">ctrl_op_setway_debug_p2 is </w:t>
      </w:r>
      <w:r w:rsidR="0036368A">
        <w:t xml:space="preserve">currently </w:t>
      </w:r>
      <w:r>
        <w:t>NOT ignored by CCP when the maintenance operation is targeting Tag Array (maint_req_array_sel == 1’b0</w:t>
      </w:r>
      <w:r w:rsidR="0036368A">
        <w:t xml:space="preserve"> &amp;&amp; maint_req_opcode == 4'b1110 ) </w:t>
      </w:r>
    </w:p>
    <w:p w14:paraId="22C58276" w14:textId="77777777" w:rsidR="00C92EBF" w:rsidRDefault="00C92EBF" w:rsidP="00C92EBF"/>
    <w:p w14:paraId="1837A58B" w14:textId="6B03106A" w:rsidR="00C92EBF" w:rsidRDefault="0036368A" w:rsidP="00C92EBF">
      <w:r>
        <w:t>“ctrl_op_rp_update_p2” and “ctrl_op_tag_state_update_p2”</w:t>
      </w:r>
      <w:r w:rsidR="00C92EBF">
        <w:t xml:space="preserve"> are currently not ignored by CCP, and this is actually a CCP RTL bug because they cause side effects to CCP internal state machines. The work-around is that the external logic suppresses these two signals.</w:t>
      </w:r>
    </w:p>
    <w:p w14:paraId="65757041" w14:textId="134F9E7E" w:rsidR="00A5738E" w:rsidRDefault="00A5738E" w:rsidP="00D919DC">
      <w:pPr>
        <w:autoSpaceDE w:val="0"/>
        <w:autoSpaceDN w:val="0"/>
        <w:adjustRightInd w:val="0"/>
        <w:spacing w:after="120"/>
      </w:pPr>
    </w:p>
    <w:p w14:paraId="707FF421" w14:textId="39A629D9" w:rsidR="0036368A" w:rsidRDefault="0036368A" w:rsidP="00D919DC">
      <w:pPr>
        <w:autoSpaceDE w:val="0"/>
        <w:autoSpaceDN w:val="0"/>
        <w:adjustRightInd w:val="0"/>
        <w:spacing w:after="120"/>
        <w:rPr>
          <w:sz w:val="18"/>
          <w:szCs w:val="18"/>
        </w:rPr>
      </w:pPr>
      <w:r>
        <w:rPr>
          <w:sz w:val="18"/>
          <w:szCs w:val="18"/>
        </w:rPr>
        <w:t>(8) This is a performance bug.</w:t>
      </w:r>
    </w:p>
    <w:p w14:paraId="197D551C" w14:textId="2CE53EA8" w:rsidR="0036368A" w:rsidRDefault="00000000" w:rsidP="00D919DC">
      <w:pPr>
        <w:autoSpaceDE w:val="0"/>
        <w:autoSpaceDN w:val="0"/>
        <w:adjustRightInd w:val="0"/>
        <w:spacing w:after="120"/>
        <w:rPr>
          <w:sz w:val="18"/>
          <w:szCs w:val="18"/>
        </w:rPr>
      </w:pPr>
      <w:hyperlink r:id="rId67" w:history="1">
        <w:r w:rsidR="0036368A" w:rsidRPr="00563293">
          <w:rPr>
            <w:rStyle w:val="Hyperlink"/>
            <w:sz w:val="18"/>
            <w:szCs w:val="18"/>
          </w:rPr>
          <w:t>https://jira.arteris.com/browse/CONC-3850</w:t>
        </w:r>
      </w:hyperlink>
    </w:p>
    <w:p w14:paraId="26E0E5E6" w14:textId="0127B33F" w:rsidR="0036368A" w:rsidRDefault="0036368A" w:rsidP="00D919DC">
      <w:pPr>
        <w:autoSpaceDE w:val="0"/>
        <w:autoSpaceDN w:val="0"/>
        <w:adjustRightInd w:val="0"/>
        <w:spacing w:after="120"/>
        <w:rPr>
          <w:sz w:val="18"/>
          <w:szCs w:val="18"/>
        </w:rPr>
      </w:pPr>
      <w:r w:rsidRPr="0036368A">
        <w:rPr>
          <w:sz w:val="18"/>
          <w:szCs w:val="18"/>
        </w:rPr>
        <w:t>CCP data bank request muxarb, when arbitrating a read/write request and a fill request, accepts the read/write request into pipeline without checking output port availability, thus blocking the fill reques</w:t>
      </w:r>
      <w:r>
        <w:rPr>
          <w:sz w:val="18"/>
          <w:szCs w:val="18"/>
        </w:rPr>
        <w:t>t.</w:t>
      </w:r>
    </w:p>
    <w:p w14:paraId="6B14243E" w14:textId="74919521" w:rsidR="005563C9" w:rsidRDefault="005563C9" w:rsidP="00D919DC">
      <w:pPr>
        <w:autoSpaceDE w:val="0"/>
        <w:autoSpaceDN w:val="0"/>
        <w:adjustRightInd w:val="0"/>
        <w:spacing w:after="120"/>
        <w:rPr>
          <w:sz w:val="18"/>
          <w:szCs w:val="18"/>
        </w:rPr>
      </w:pPr>
    </w:p>
    <w:p w14:paraId="10130A6D" w14:textId="4EF8A8AC" w:rsidR="00562729" w:rsidRDefault="00562729" w:rsidP="00D919DC">
      <w:pPr>
        <w:autoSpaceDE w:val="0"/>
        <w:autoSpaceDN w:val="0"/>
        <w:adjustRightInd w:val="0"/>
        <w:spacing w:after="120"/>
        <w:rPr>
          <w:sz w:val="18"/>
          <w:szCs w:val="18"/>
        </w:rPr>
      </w:pPr>
      <w:r>
        <w:rPr>
          <w:sz w:val="18"/>
          <w:szCs w:val="18"/>
        </w:rPr>
        <w:t xml:space="preserve">NOTE: This issue </w:t>
      </w:r>
      <w:r w:rsidR="0026308F">
        <w:rPr>
          <w:sz w:val="18"/>
          <w:szCs w:val="18"/>
        </w:rPr>
        <w:t>causes the following problems to the external logic in Ncore unit that drives the CCP:</w:t>
      </w:r>
    </w:p>
    <w:p w14:paraId="128FED7F" w14:textId="43C8A342" w:rsidR="00562729" w:rsidRDefault="00000000" w:rsidP="00D919DC">
      <w:pPr>
        <w:autoSpaceDE w:val="0"/>
        <w:autoSpaceDN w:val="0"/>
        <w:adjustRightInd w:val="0"/>
        <w:spacing w:after="120"/>
      </w:pPr>
      <w:hyperlink r:id="rId68" w:history="1">
        <w:r w:rsidR="00562729" w:rsidRPr="00562729">
          <w:rPr>
            <w:color w:val="0000FF"/>
            <w:u w:val="single"/>
          </w:rPr>
          <w:t>https://jira.arteris.com/browse/CONC-3258</w:t>
        </w:r>
      </w:hyperlink>
    </w:p>
    <w:p w14:paraId="40F9B8B3" w14:textId="472F804C" w:rsidR="00562729" w:rsidRDefault="00562729" w:rsidP="00D919DC">
      <w:pPr>
        <w:autoSpaceDE w:val="0"/>
        <w:autoSpaceDN w:val="0"/>
        <w:adjustRightInd w:val="0"/>
        <w:spacing w:after="120"/>
        <w:rPr>
          <w:sz w:val="18"/>
          <w:szCs w:val="18"/>
        </w:rPr>
      </w:pPr>
      <w:r>
        <w:rPr>
          <w:sz w:val="18"/>
          <w:szCs w:val="18"/>
        </w:rPr>
        <w:t>NCBU causing system to hang</w:t>
      </w:r>
    </w:p>
    <w:p w14:paraId="16527650" w14:textId="3B16E86F" w:rsidR="00562729" w:rsidRDefault="00000000" w:rsidP="00D919DC">
      <w:pPr>
        <w:autoSpaceDE w:val="0"/>
        <w:autoSpaceDN w:val="0"/>
        <w:adjustRightInd w:val="0"/>
        <w:spacing w:after="120"/>
      </w:pPr>
      <w:hyperlink r:id="rId69" w:history="1">
        <w:r w:rsidR="00562729" w:rsidRPr="00562729">
          <w:rPr>
            <w:color w:val="0000FF"/>
            <w:u w:val="single"/>
          </w:rPr>
          <w:t>https://jira.arteris.com/browse/CONC-5774</w:t>
        </w:r>
      </w:hyperlink>
    </w:p>
    <w:p w14:paraId="78DFBA45" w14:textId="346BBE21" w:rsidR="00562729" w:rsidRDefault="00562729" w:rsidP="00D919DC">
      <w:pPr>
        <w:autoSpaceDE w:val="0"/>
        <w:autoSpaceDN w:val="0"/>
        <w:adjustRightInd w:val="0"/>
        <w:spacing w:after="120"/>
        <w:rPr>
          <w:sz w:val="18"/>
          <w:szCs w:val="18"/>
        </w:rPr>
      </w:pPr>
      <w:r>
        <w:rPr>
          <w:sz w:val="18"/>
          <w:szCs w:val="18"/>
        </w:rPr>
        <w:t>NCB is responding Reads in interleaved fashion</w:t>
      </w:r>
      <w:r w:rsidR="005B1992">
        <w:rPr>
          <w:sz w:val="18"/>
          <w:szCs w:val="18"/>
        </w:rPr>
        <w:t xml:space="preserve"> below the cacheline boundary</w:t>
      </w:r>
    </w:p>
    <w:p w14:paraId="2469C431" w14:textId="77777777" w:rsidR="0026308F" w:rsidRDefault="0026308F" w:rsidP="00D919DC">
      <w:pPr>
        <w:autoSpaceDE w:val="0"/>
        <w:autoSpaceDN w:val="0"/>
        <w:adjustRightInd w:val="0"/>
        <w:spacing w:after="120"/>
        <w:rPr>
          <w:sz w:val="18"/>
          <w:szCs w:val="18"/>
        </w:rPr>
      </w:pPr>
    </w:p>
    <w:p w14:paraId="0BF001E6" w14:textId="20595FFC" w:rsidR="005563C9" w:rsidRPr="006E52CF" w:rsidRDefault="005563C9" w:rsidP="00D919DC">
      <w:pPr>
        <w:autoSpaceDE w:val="0"/>
        <w:autoSpaceDN w:val="0"/>
        <w:adjustRightInd w:val="0"/>
        <w:spacing w:after="120"/>
        <w:rPr>
          <w:sz w:val="18"/>
          <w:szCs w:val="18"/>
          <w:lang w:val="es-ES"/>
        </w:rPr>
      </w:pPr>
      <w:r w:rsidRPr="006E52CF">
        <w:rPr>
          <w:sz w:val="18"/>
          <w:szCs w:val="18"/>
          <w:lang w:val="es-ES"/>
        </w:rPr>
        <w:t>(9)</w:t>
      </w:r>
    </w:p>
    <w:p w14:paraId="1FC3FF92" w14:textId="1CDBE657" w:rsidR="005563C9" w:rsidRPr="006E52CF" w:rsidRDefault="00562729" w:rsidP="00D919DC">
      <w:pPr>
        <w:autoSpaceDE w:val="0"/>
        <w:autoSpaceDN w:val="0"/>
        <w:adjustRightInd w:val="0"/>
        <w:spacing w:after="120"/>
        <w:rPr>
          <w:sz w:val="18"/>
          <w:szCs w:val="18"/>
          <w:lang w:val="es-ES"/>
        </w:rPr>
      </w:pPr>
      <w:r w:rsidRPr="006E52CF">
        <w:rPr>
          <w:sz w:val="18"/>
          <w:szCs w:val="18"/>
          <w:lang w:val="es-ES"/>
        </w:rPr>
        <w:t>4 Dec 2019</w:t>
      </w:r>
    </w:p>
    <w:p w14:paraId="71339D5B" w14:textId="3476E5AF" w:rsidR="005563C9" w:rsidRPr="006E52CF" w:rsidRDefault="00000000" w:rsidP="00D919DC">
      <w:pPr>
        <w:autoSpaceDE w:val="0"/>
        <w:autoSpaceDN w:val="0"/>
        <w:adjustRightInd w:val="0"/>
        <w:spacing w:after="120"/>
        <w:rPr>
          <w:lang w:val="es-ES"/>
        </w:rPr>
      </w:pPr>
      <w:hyperlink r:id="rId70" w:history="1">
        <w:r w:rsidR="005563C9" w:rsidRPr="006E52CF">
          <w:rPr>
            <w:color w:val="0000FF"/>
            <w:u w:val="single"/>
            <w:lang w:val="es-ES"/>
          </w:rPr>
          <w:t>https://jira.arteris.com/browse/AR-501</w:t>
        </w:r>
      </w:hyperlink>
    </w:p>
    <w:p w14:paraId="5056307B" w14:textId="05957EBF" w:rsidR="005563C9" w:rsidRDefault="005563C9" w:rsidP="00D919DC">
      <w:pPr>
        <w:autoSpaceDE w:val="0"/>
        <w:autoSpaceDN w:val="0"/>
        <w:adjustRightInd w:val="0"/>
        <w:spacing w:after="120"/>
      </w:pPr>
      <w:r>
        <w:t>Debug read or write for cache maintenance operation is longer than necessary.</w:t>
      </w:r>
    </w:p>
    <w:p w14:paraId="532C13B1" w14:textId="241DC0F2" w:rsidR="005563C9" w:rsidRDefault="005563C9" w:rsidP="00D919DC">
      <w:pPr>
        <w:autoSpaceDE w:val="0"/>
        <w:autoSpaceDN w:val="0"/>
        <w:adjustRightInd w:val="0"/>
        <w:spacing w:after="120"/>
        <w:rPr>
          <w:color w:val="333333"/>
          <w:shd w:val="clear" w:color="auto" w:fill="FFFFFF"/>
        </w:rPr>
      </w:pPr>
      <w:r w:rsidRPr="005563C9">
        <w:rPr>
          <w:color w:val="333333"/>
          <w:shd w:val="clear" w:color="auto" w:fill="FFFFFF"/>
        </w:rPr>
        <w:t>When Codacache generates cache maintenance debug read or write, the command on the target memory is repeated nBeat times instead of 1 time only.</w:t>
      </w:r>
    </w:p>
    <w:p w14:paraId="4C32FA6F" w14:textId="3D3D8449" w:rsidR="005563C9" w:rsidRDefault="005563C9" w:rsidP="00D919DC">
      <w:pPr>
        <w:autoSpaceDE w:val="0"/>
        <w:autoSpaceDN w:val="0"/>
        <w:adjustRightInd w:val="0"/>
        <w:spacing w:after="120"/>
        <w:rPr>
          <w:color w:val="333333"/>
          <w:shd w:val="clear" w:color="auto" w:fill="FFFFFF"/>
        </w:rPr>
      </w:pPr>
    </w:p>
    <w:p w14:paraId="7C08B909" w14:textId="38FDEBEA" w:rsidR="00562729" w:rsidRDefault="00562729" w:rsidP="00D919DC">
      <w:pPr>
        <w:autoSpaceDE w:val="0"/>
        <w:autoSpaceDN w:val="0"/>
        <w:adjustRightInd w:val="0"/>
        <w:spacing w:after="120"/>
        <w:rPr>
          <w:color w:val="333333"/>
          <w:shd w:val="clear" w:color="auto" w:fill="FFFFFF"/>
        </w:rPr>
      </w:pPr>
      <w:r>
        <w:rPr>
          <w:color w:val="333333"/>
          <w:shd w:val="clear" w:color="auto" w:fill="FFFFFF"/>
        </w:rPr>
        <w:t>(10)</w:t>
      </w:r>
    </w:p>
    <w:p w14:paraId="00503BD7" w14:textId="63548BB7" w:rsidR="00562729" w:rsidRDefault="00562729" w:rsidP="00D919DC">
      <w:pPr>
        <w:autoSpaceDE w:val="0"/>
        <w:autoSpaceDN w:val="0"/>
        <w:adjustRightInd w:val="0"/>
        <w:spacing w:after="120"/>
        <w:rPr>
          <w:color w:val="333333"/>
          <w:shd w:val="clear" w:color="auto" w:fill="FFFFFF"/>
        </w:rPr>
      </w:pPr>
      <w:r>
        <w:rPr>
          <w:color w:val="333333"/>
          <w:shd w:val="clear" w:color="auto" w:fill="FFFFFF"/>
        </w:rPr>
        <w:t>17 Jan 2020</w:t>
      </w:r>
    </w:p>
    <w:p w14:paraId="3D80DD72" w14:textId="4393D761" w:rsidR="00562729" w:rsidRDefault="00000000" w:rsidP="00D919DC">
      <w:pPr>
        <w:autoSpaceDE w:val="0"/>
        <w:autoSpaceDN w:val="0"/>
        <w:adjustRightInd w:val="0"/>
        <w:spacing w:after="120"/>
      </w:pPr>
      <w:hyperlink r:id="rId71" w:history="1">
        <w:r w:rsidR="00562729" w:rsidRPr="00562729">
          <w:rPr>
            <w:color w:val="0000FF"/>
            <w:u w:val="single"/>
          </w:rPr>
          <w:t>https://jira.arteris.com/browse/CONC-5974</w:t>
        </w:r>
      </w:hyperlink>
    </w:p>
    <w:p w14:paraId="1B17633D" w14:textId="77777777" w:rsidR="00562729" w:rsidRDefault="00562729" w:rsidP="00D919DC">
      <w:pPr>
        <w:autoSpaceDE w:val="0"/>
        <w:autoSpaceDN w:val="0"/>
        <w:adjustRightInd w:val="0"/>
        <w:spacing w:after="120"/>
      </w:pPr>
      <w:r>
        <w:t>mntop_active goes low before Maintenance Debug Write Data is captured into the CCP Datapipe pipeline</w:t>
      </w:r>
    </w:p>
    <w:p w14:paraId="19BA7696" w14:textId="1984EA26" w:rsidR="00562729" w:rsidRDefault="00562729" w:rsidP="00D919DC">
      <w:pPr>
        <w:autoSpaceDE w:val="0"/>
        <w:autoSpaceDN w:val="0"/>
        <w:adjustRightInd w:val="0"/>
        <w:spacing w:after="120"/>
        <w:rPr>
          <w:color w:val="333333"/>
          <w:shd w:val="clear" w:color="auto" w:fill="FFFFFF"/>
        </w:rPr>
      </w:pPr>
      <w:r>
        <w:t xml:space="preserve"> </w:t>
      </w:r>
    </w:p>
    <w:p w14:paraId="5419B02D" w14:textId="36025781" w:rsidR="005563C9" w:rsidRPr="005563C9" w:rsidRDefault="005563C9" w:rsidP="00D919DC">
      <w:pPr>
        <w:autoSpaceDE w:val="0"/>
        <w:autoSpaceDN w:val="0"/>
        <w:adjustRightInd w:val="0"/>
        <w:spacing w:after="120"/>
      </w:pPr>
    </w:p>
    <w:sectPr w:rsidR="005563C9" w:rsidRPr="005563C9" w:rsidSect="000226F7">
      <w:headerReference w:type="even" r:id="rId72"/>
      <w:headerReference w:type="default" r:id="rId73"/>
      <w:footerReference w:type="even" r:id="rId74"/>
      <w:footerReference w:type="defaul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3283E" w14:textId="77777777" w:rsidR="00A43BDB" w:rsidRDefault="00A43BDB" w:rsidP="000D6169">
      <w:r>
        <w:separator/>
      </w:r>
    </w:p>
  </w:endnote>
  <w:endnote w:type="continuationSeparator" w:id="0">
    <w:p w14:paraId="620264F5" w14:textId="77777777" w:rsidR="00A43BDB" w:rsidRDefault="00A43BDB" w:rsidP="000D6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3BDD3" w14:textId="27BFE8B0" w:rsidR="005563C9" w:rsidRPr="00D22F47" w:rsidRDefault="005563C9" w:rsidP="009C0A88">
    <w:pPr>
      <w:pStyle w:val="Footer"/>
      <w:tabs>
        <w:tab w:val="clear" w:pos="4320"/>
        <w:tab w:val="clear" w:pos="8640"/>
        <w:tab w:val="right" w:pos="10800"/>
      </w:tabs>
      <w:rPr>
        <w:sz w:val="16"/>
        <w:szCs w:val="16"/>
      </w:rPr>
    </w:pPr>
    <w:r>
      <w:rPr>
        <w:sz w:val="16"/>
        <w:szCs w:val="16"/>
      </w:rPr>
      <w:t>Proprietary and Confidential to Arteris, Inc</w:t>
    </w:r>
    <w:r>
      <w:rPr>
        <w:sz w:val="16"/>
        <w:szCs w:val="16"/>
      </w:rPr>
      <w:tab/>
    </w:r>
    <w:r>
      <w:rPr>
        <w:sz w:val="16"/>
        <w:szCs w:val="16"/>
      </w:rPr>
      <w:fldChar w:fldCharType="begin"/>
    </w:r>
    <w:r>
      <w:rPr>
        <w:sz w:val="16"/>
        <w:szCs w:val="16"/>
      </w:rPr>
      <w:instrText xml:space="preserve"> TIME  \@ "MMM. d, yy" </w:instrText>
    </w:r>
    <w:r>
      <w:rPr>
        <w:sz w:val="16"/>
        <w:szCs w:val="16"/>
      </w:rPr>
      <w:fldChar w:fldCharType="separate"/>
    </w:r>
    <w:r w:rsidR="00D75A41">
      <w:rPr>
        <w:noProof/>
        <w:sz w:val="16"/>
        <w:szCs w:val="16"/>
      </w:rPr>
      <w:t>Sep. 26, 23</w:t>
    </w:r>
    <w:r>
      <w:rPr>
        <w:sz w:val="16"/>
        <w:szCs w:val="16"/>
      </w:rPr>
      <w:fldChar w:fldCharType="end"/>
    </w:r>
    <w:r w:rsidRPr="00376BAD">
      <w:rPr>
        <w:sz w:val="16"/>
        <w:szCs w:val="16"/>
      </w:rPr>
      <w:t>,</w:t>
    </w:r>
    <w:r>
      <w:rPr>
        <w:sz w:val="16"/>
        <w:szCs w:val="16"/>
      </w:rPr>
      <w:t xml:space="preserve"> </w:t>
    </w:r>
    <w:r w:rsidRPr="00376BAD">
      <w:rPr>
        <w:sz w:val="16"/>
        <w:szCs w:val="16"/>
      </w:rPr>
      <w:fldChar w:fldCharType="begin"/>
    </w:r>
    <w:r w:rsidRPr="00376BAD">
      <w:rPr>
        <w:sz w:val="16"/>
        <w:szCs w:val="16"/>
      </w:rPr>
      <w:instrText xml:space="preserve"> TIME \@ "h:mm am/pm" </w:instrText>
    </w:r>
    <w:r w:rsidRPr="00376BAD">
      <w:rPr>
        <w:sz w:val="16"/>
        <w:szCs w:val="16"/>
      </w:rPr>
      <w:fldChar w:fldCharType="separate"/>
    </w:r>
    <w:r w:rsidR="00D75A41">
      <w:rPr>
        <w:noProof/>
        <w:sz w:val="16"/>
        <w:szCs w:val="16"/>
      </w:rPr>
      <w:t>2:03 PM</w:t>
    </w:r>
    <w:r w:rsidRPr="00376BAD">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3BDD4" w14:textId="19F430FE" w:rsidR="005563C9" w:rsidRPr="00376BAD" w:rsidRDefault="005563C9" w:rsidP="003127CB">
    <w:pPr>
      <w:pStyle w:val="Footer"/>
      <w:tabs>
        <w:tab w:val="clear" w:pos="4320"/>
        <w:tab w:val="clear" w:pos="8640"/>
        <w:tab w:val="center" w:pos="5400"/>
        <w:tab w:val="right" w:pos="10800"/>
      </w:tabs>
      <w:ind w:right="360"/>
      <w:rPr>
        <w:sz w:val="16"/>
        <w:szCs w:val="16"/>
      </w:rPr>
    </w:pPr>
    <w:r w:rsidRPr="009C0A88">
      <w:rPr>
        <w:sz w:val="16"/>
        <w:szCs w:val="16"/>
      </w:rPr>
      <w:fldChar w:fldCharType="begin"/>
    </w:r>
    <w:r w:rsidRPr="009C0A88">
      <w:rPr>
        <w:sz w:val="16"/>
        <w:szCs w:val="16"/>
      </w:rPr>
      <w:instrText xml:space="preserve"> TIME \@ "d MMMM yyyy" </w:instrText>
    </w:r>
    <w:r w:rsidRPr="009C0A88">
      <w:rPr>
        <w:sz w:val="16"/>
        <w:szCs w:val="16"/>
      </w:rPr>
      <w:fldChar w:fldCharType="separate"/>
    </w:r>
    <w:r w:rsidR="00D75A41">
      <w:rPr>
        <w:noProof/>
        <w:sz w:val="16"/>
        <w:szCs w:val="16"/>
      </w:rPr>
      <w:t>26 September 2023</w:t>
    </w:r>
    <w:r w:rsidRPr="009C0A88">
      <w:rPr>
        <w:sz w:val="16"/>
        <w:szCs w:val="16"/>
      </w:rPr>
      <w:fldChar w:fldCharType="end"/>
    </w:r>
    <w:r w:rsidRPr="00376BAD">
      <w:rPr>
        <w:sz w:val="16"/>
        <w:szCs w:val="16"/>
      </w:rPr>
      <w:t>,</w:t>
    </w:r>
    <w:r>
      <w:rPr>
        <w:sz w:val="16"/>
        <w:szCs w:val="16"/>
      </w:rPr>
      <w:t xml:space="preserve"> </w:t>
    </w:r>
    <w:r w:rsidRPr="00376BAD">
      <w:rPr>
        <w:sz w:val="16"/>
        <w:szCs w:val="16"/>
      </w:rPr>
      <w:fldChar w:fldCharType="begin"/>
    </w:r>
    <w:r w:rsidRPr="00376BAD">
      <w:rPr>
        <w:sz w:val="16"/>
        <w:szCs w:val="16"/>
      </w:rPr>
      <w:instrText xml:space="preserve"> TIME \@ "h:mm am/pm" </w:instrText>
    </w:r>
    <w:r w:rsidRPr="00376BAD">
      <w:rPr>
        <w:sz w:val="16"/>
        <w:szCs w:val="16"/>
      </w:rPr>
      <w:fldChar w:fldCharType="separate"/>
    </w:r>
    <w:r w:rsidR="00D75A41">
      <w:rPr>
        <w:noProof/>
        <w:sz w:val="16"/>
        <w:szCs w:val="16"/>
      </w:rPr>
      <w:t>2:03 PM</w:t>
    </w:r>
    <w:r w:rsidRPr="00376BAD">
      <w:rPr>
        <w:sz w:val="16"/>
        <w:szCs w:val="16"/>
      </w:rPr>
      <w:fldChar w:fldCharType="end"/>
    </w:r>
    <w:r>
      <w:rPr>
        <w:sz w:val="16"/>
        <w:szCs w:val="16"/>
      </w:rPr>
      <w:tab/>
    </w:r>
    <w:r>
      <w:rPr>
        <w:sz w:val="16"/>
        <w:szCs w:val="16"/>
      </w:rPr>
      <w:tab/>
      <w:t>Proprietary and Confidential to Arteris,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3BDD5" w14:textId="6EE78457" w:rsidR="005563C9" w:rsidRPr="00E86F05" w:rsidRDefault="005563C9" w:rsidP="00E86F05">
    <w:pPr>
      <w:pStyle w:val="Footer"/>
      <w:tabs>
        <w:tab w:val="clear" w:pos="4320"/>
        <w:tab w:val="clear" w:pos="8640"/>
        <w:tab w:val="right" w:pos="10800"/>
      </w:tabs>
      <w:rPr>
        <w:sz w:val="16"/>
        <w:szCs w:val="16"/>
      </w:rPr>
    </w:pPr>
    <w:r>
      <w:rPr>
        <w:sz w:val="16"/>
        <w:szCs w:val="16"/>
      </w:rPr>
      <w:fldChar w:fldCharType="begin"/>
    </w:r>
    <w:r>
      <w:rPr>
        <w:sz w:val="16"/>
        <w:szCs w:val="16"/>
      </w:rPr>
      <w:instrText xml:space="preserve"> TIME \@ "d MMMM yyyy" </w:instrText>
    </w:r>
    <w:r>
      <w:rPr>
        <w:sz w:val="16"/>
        <w:szCs w:val="16"/>
      </w:rPr>
      <w:fldChar w:fldCharType="separate"/>
    </w:r>
    <w:r w:rsidR="00D75A41">
      <w:rPr>
        <w:noProof/>
        <w:sz w:val="16"/>
        <w:szCs w:val="16"/>
      </w:rPr>
      <w:t>26 September 2023</w:t>
    </w:r>
    <w:r>
      <w:rPr>
        <w:sz w:val="16"/>
        <w:szCs w:val="16"/>
      </w:rPr>
      <w:fldChar w:fldCharType="end"/>
    </w:r>
    <w:r>
      <w:rPr>
        <w:sz w:val="16"/>
        <w:szCs w:val="16"/>
      </w:rPr>
      <w:t xml:space="preserve">, </w:t>
    </w:r>
    <w:r>
      <w:rPr>
        <w:sz w:val="16"/>
        <w:szCs w:val="16"/>
      </w:rPr>
      <w:fldChar w:fldCharType="begin"/>
    </w:r>
    <w:r>
      <w:rPr>
        <w:sz w:val="16"/>
        <w:szCs w:val="16"/>
      </w:rPr>
      <w:instrText xml:space="preserve"> TIME \@ "HH:mm" </w:instrText>
    </w:r>
    <w:r>
      <w:rPr>
        <w:sz w:val="16"/>
        <w:szCs w:val="16"/>
      </w:rPr>
      <w:fldChar w:fldCharType="separate"/>
    </w:r>
    <w:r w:rsidR="00D75A41">
      <w:rPr>
        <w:noProof/>
        <w:sz w:val="16"/>
        <w:szCs w:val="16"/>
      </w:rPr>
      <w:t>14:03</w:t>
    </w:r>
    <w:r>
      <w:rPr>
        <w:sz w:val="16"/>
        <w:szCs w:val="16"/>
      </w:rPr>
      <w:fldChar w:fldCharType="end"/>
    </w:r>
    <w:r>
      <w:rPr>
        <w:sz w:val="16"/>
        <w:szCs w:val="16"/>
      </w:rPr>
      <w:tab/>
      <w:t>Proprietary and Confidential to Arteris,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99B6A" w14:textId="77777777" w:rsidR="00A43BDB" w:rsidRDefault="00A43BDB" w:rsidP="000D6169">
      <w:r>
        <w:separator/>
      </w:r>
    </w:p>
  </w:footnote>
  <w:footnote w:type="continuationSeparator" w:id="0">
    <w:p w14:paraId="32A83FB9" w14:textId="77777777" w:rsidR="00A43BDB" w:rsidRDefault="00A43BDB" w:rsidP="000D61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508" w:type="pct"/>
      <w:tblCellMar>
        <w:top w:w="72" w:type="dxa"/>
        <w:left w:w="115" w:type="dxa"/>
        <w:bottom w:w="72" w:type="dxa"/>
        <w:right w:w="115" w:type="dxa"/>
      </w:tblCellMar>
      <w:tblLook w:val="04A0" w:firstRow="1" w:lastRow="0" w:firstColumn="1" w:lastColumn="0" w:noHBand="0" w:noVBand="1"/>
    </w:tblPr>
    <w:tblGrid>
      <w:gridCol w:w="483"/>
      <w:gridCol w:w="9254"/>
    </w:tblGrid>
    <w:tr w:rsidR="005563C9" w:rsidRPr="00407F31" w14:paraId="2203BDCD" w14:textId="77777777" w:rsidTr="00373944">
      <w:tc>
        <w:tcPr>
          <w:tcW w:w="248" w:type="pct"/>
          <w:tcBorders>
            <w:bottom w:val="single" w:sz="4" w:space="0" w:color="943634"/>
          </w:tcBorders>
          <w:shd w:val="clear" w:color="auto" w:fill="99CCFF"/>
          <w:vAlign w:val="bottom"/>
        </w:tcPr>
        <w:p w14:paraId="2203BDCB" w14:textId="77777777" w:rsidR="005563C9" w:rsidRPr="00111747" w:rsidRDefault="005563C9" w:rsidP="00111747">
          <w:pPr>
            <w:pStyle w:val="Header"/>
            <w:rPr>
              <w:color w:val="FFFFFF" w:themeColor="background1"/>
            </w:rPr>
          </w:pPr>
          <w:r w:rsidRPr="00111747">
            <w:rPr>
              <w:color w:val="FFFFFF" w:themeColor="background1"/>
            </w:rPr>
            <w:fldChar w:fldCharType="begin"/>
          </w:r>
          <w:r w:rsidRPr="00111747">
            <w:rPr>
              <w:color w:val="FFFFFF" w:themeColor="background1"/>
            </w:rPr>
            <w:instrText xml:space="preserve"> PAGE   \* MERGEFORMAT </w:instrText>
          </w:r>
          <w:r w:rsidRPr="00111747">
            <w:rPr>
              <w:color w:val="FFFFFF" w:themeColor="background1"/>
            </w:rPr>
            <w:fldChar w:fldCharType="separate"/>
          </w:r>
          <w:r>
            <w:rPr>
              <w:noProof/>
              <w:color w:val="FFFFFF" w:themeColor="background1"/>
            </w:rPr>
            <w:t>12</w:t>
          </w:r>
          <w:r w:rsidRPr="00111747">
            <w:rPr>
              <w:color w:val="FFFFFF" w:themeColor="background1"/>
            </w:rPr>
            <w:fldChar w:fldCharType="end"/>
          </w:r>
        </w:p>
      </w:tc>
      <w:tc>
        <w:tcPr>
          <w:tcW w:w="4752" w:type="pct"/>
          <w:tcBorders>
            <w:bottom w:val="single" w:sz="4" w:space="0" w:color="auto"/>
          </w:tcBorders>
          <w:vAlign w:val="bottom"/>
        </w:tcPr>
        <w:p w14:paraId="2203BDCC" w14:textId="3613902E" w:rsidR="005563C9" w:rsidRPr="00407F31" w:rsidRDefault="00000000" w:rsidP="00192F23">
          <w:pPr>
            <w:pStyle w:val="Header"/>
          </w:pPr>
          <w:fldSimple w:instr=" DOCPROPERTY  Title  \* MERGEFORMAT ">
            <w:r w:rsidR="005563C9">
              <w:t>CCP Micro-Architecture</w:t>
            </w:r>
          </w:fldSimple>
          <w:r w:rsidR="005563C9" w:rsidRPr="00407F31">
            <w:t xml:space="preserve">, </w:t>
          </w:r>
          <w:r w:rsidR="005563C9">
            <w:t xml:space="preserve">Version </w:t>
          </w:r>
          <w:fldSimple w:instr=" DOCPROPERTY  Version  \* MERGEFORMAT ">
            <w:r w:rsidR="005563C9">
              <w:t>0.1</w:t>
            </w:r>
          </w:fldSimple>
        </w:p>
      </w:tc>
    </w:tr>
  </w:tbl>
  <w:p w14:paraId="2203BDCE" w14:textId="77777777" w:rsidR="005563C9" w:rsidRPr="00407F31" w:rsidRDefault="005563C9">
    <w:pPr>
      <w:pStyle w:val="Header"/>
      <w:rPr>
        <w:rFonts w:cs="Arial"/>
        <w:b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10366"/>
      <w:gridCol w:w="434"/>
    </w:tblGrid>
    <w:tr w:rsidR="005563C9" w:rsidRPr="00654BFA" w14:paraId="2203BDD1" w14:textId="77777777" w:rsidTr="00654BFA">
      <w:tc>
        <w:tcPr>
          <w:tcW w:w="4799" w:type="pct"/>
          <w:tcBorders>
            <w:bottom w:val="single" w:sz="4" w:space="0" w:color="auto"/>
          </w:tcBorders>
          <w:vAlign w:val="bottom"/>
        </w:tcPr>
        <w:p w14:paraId="2203BDCF" w14:textId="0911DA1F" w:rsidR="005563C9" w:rsidRPr="00654BFA" w:rsidRDefault="005563C9" w:rsidP="00150E97">
          <w:pPr>
            <w:pStyle w:val="Header"/>
            <w:jc w:val="center"/>
            <w:rPr>
              <w:noProof/>
            </w:rPr>
          </w:pPr>
          <w:r>
            <w:t>CCP Micro-Architecture Version 0.</w:t>
          </w:r>
          <w:r w:rsidR="00583A05">
            <w:t>9</w:t>
          </w:r>
          <w:r w:rsidR="002755B8">
            <w:t>1</w:t>
          </w:r>
        </w:p>
      </w:tc>
      <w:tc>
        <w:tcPr>
          <w:tcW w:w="201" w:type="pct"/>
          <w:tcBorders>
            <w:bottom w:val="single" w:sz="4" w:space="0" w:color="943634"/>
          </w:tcBorders>
          <w:shd w:val="clear" w:color="auto" w:fill="99CCFF"/>
          <w:vAlign w:val="bottom"/>
        </w:tcPr>
        <w:p w14:paraId="2203BDD0" w14:textId="19A4F425" w:rsidR="005563C9" w:rsidRPr="00111747" w:rsidRDefault="005563C9" w:rsidP="00EF4A47">
          <w:pPr>
            <w:pStyle w:val="Header"/>
            <w:rPr>
              <w:color w:val="FFFFFF" w:themeColor="background1"/>
            </w:rPr>
          </w:pPr>
          <w:r w:rsidRPr="00111747">
            <w:rPr>
              <w:color w:val="FFFFFF" w:themeColor="background1"/>
            </w:rPr>
            <w:fldChar w:fldCharType="begin"/>
          </w:r>
          <w:r w:rsidRPr="00111747">
            <w:rPr>
              <w:color w:val="FFFFFF" w:themeColor="background1"/>
            </w:rPr>
            <w:instrText xml:space="preserve"> PAGE   \* MERGEFORMAT </w:instrText>
          </w:r>
          <w:r w:rsidRPr="00111747">
            <w:rPr>
              <w:color w:val="FFFFFF" w:themeColor="background1"/>
            </w:rPr>
            <w:fldChar w:fldCharType="separate"/>
          </w:r>
          <w:r>
            <w:rPr>
              <w:noProof/>
              <w:color w:val="FFFFFF" w:themeColor="background1"/>
            </w:rPr>
            <w:t>2</w:t>
          </w:r>
          <w:r w:rsidRPr="00111747">
            <w:rPr>
              <w:color w:val="FFFFFF" w:themeColor="background1"/>
            </w:rPr>
            <w:fldChar w:fldCharType="end"/>
          </w:r>
        </w:p>
      </w:tc>
    </w:tr>
  </w:tbl>
  <w:p w14:paraId="2203BDD2" w14:textId="77777777" w:rsidR="005563C9" w:rsidRPr="00654BFA" w:rsidRDefault="005563C9" w:rsidP="00EF4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B3E711A"/>
    <w:lvl w:ilvl="0">
      <w:start w:val="1"/>
      <w:numFmt w:val="bullet"/>
      <w:pStyle w:val="ListBullet2"/>
      <w:lvlText w:val="o"/>
      <w:lvlJc w:val="left"/>
      <w:pPr>
        <w:tabs>
          <w:tab w:val="num" w:pos="576"/>
        </w:tabs>
        <w:ind w:left="576" w:hanging="144"/>
      </w:pPr>
      <w:rPr>
        <w:rFonts w:ascii="Courier New" w:hAnsi="Courier New" w:hint="default"/>
      </w:rPr>
    </w:lvl>
  </w:abstractNum>
  <w:abstractNum w:abstractNumId="1" w15:restartNumberingAfterBreak="0">
    <w:nsid w:val="FFFFFF89"/>
    <w:multiLevelType w:val="singleLevel"/>
    <w:tmpl w:val="7EFACC9C"/>
    <w:lvl w:ilvl="0">
      <w:start w:val="1"/>
      <w:numFmt w:val="bullet"/>
      <w:pStyle w:val="ListBullet"/>
      <w:lvlText w:val=""/>
      <w:lvlJc w:val="left"/>
      <w:pPr>
        <w:ind w:left="547" w:hanging="360"/>
      </w:pPr>
      <w:rPr>
        <w:rFonts w:ascii="Symbol" w:hAnsi="Symbol" w:hint="default"/>
      </w:rPr>
    </w:lvl>
  </w:abstractNum>
  <w:abstractNum w:abstractNumId="2" w15:restartNumberingAfterBreak="0">
    <w:nsid w:val="01E96C04"/>
    <w:multiLevelType w:val="hybridMultilevel"/>
    <w:tmpl w:val="9B4C5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15B98"/>
    <w:multiLevelType w:val="hybridMultilevel"/>
    <w:tmpl w:val="25E05684"/>
    <w:lvl w:ilvl="0" w:tplc="41A6DA1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D51C5"/>
    <w:multiLevelType w:val="hybridMultilevel"/>
    <w:tmpl w:val="CC52F64C"/>
    <w:lvl w:ilvl="0" w:tplc="EC0874F8">
      <w:start w:val="10"/>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9FF1070"/>
    <w:multiLevelType w:val="hybridMultilevel"/>
    <w:tmpl w:val="5448D5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A43C2"/>
    <w:multiLevelType w:val="hybridMultilevel"/>
    <w:tmpl w:val="C2801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91707"/>
    <w:multiLevelType w:val="hybridMultilevel"/>
    <w:tmpl w:val="11DC7010"/>
    <w:lvl w:ilvl="0" w:tplc="FBA479E6">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E0F54"/>
    <w:multiLevelType w:val="hybridMultilevel"/>
    <w:tmpl w:val="25E05684"/>
    <w:lvl w:ilvl="0" w:tplc="41A6DA1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A510FC"/>
    <w:multiLevelType w:val="hybridMultilevel"/>
    <w:tmpl w:val="53D819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E24021"/>
    <w:multiLevelType w:val="hybridMultilevel"/>
    <w:tmpl w:val="74928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164FC"/>
    <w:multiLevelType w:val="hybridMultilevel"/>
    <w:tmpl w:val="0878434C"/>
    <w:lvl w:ilvl="0" w:tplc="5F188F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3D5296"/>
    <w:multiLevelType w:val="hybridMultilevel"/>
    <w:tmpl w:val="15B89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458C2"/>
    <w:multiLevelType w:val="hybridMultilevel"/>
    <w:tmpl w:val="3E68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BE0633"/>
    <w:multiLevelType w:val="hybridMultilevel"/>
    <w:tmpl w:val="697AE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4B1C6E"/>
    <w:multiLevelType w:val="hybridMultilevel"/>
    <w:tmpl w:val="7F80BA46"/>
    <w:lvl w:ilvl="0" w:tplc="CBE22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1E375C"/>
    <w:multiLevelType w:val="hybridMultilevel"/>
    <w:tmpl w:val="04E40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80378"/>
    <w:multiLevelType w:val="multilevel"/>
    <w:tmpl w:val="918C3322"/>
    <w:lvl w:ilvl="0">
      <w:start w:val="1"/>
      <w:numFmt w:val="decimal"/>
      <w:pStyle w:val="Heading1"/>
      <w:lvlText w:val="%1.0"/>
      <w:lvlJc w:val="left"/>
      <w:pPr>
        <w:ind w:left="124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02B27E9"/>
    <w:multiLevelType w:val="hybridMultilevel"/>
    <w:tmpl w:val="9CE4486A"/>
    <w:lvl w:ilvl="0" w:tplc="A64E7C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C757CE"/>
    <w:multiLevelType w:val="hybridMultilevel"/>
    <w:tmpl w:val="253E02DA"/>
    <w:lvl w:ilvl="0" w:tplc="70DC1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115050E"/>
    <w:multiLevelType w:val="hybridMultilevel"/>
    <w:tmpl w:val="46D23B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F42975"/>
    <w:multiLevelType w:val="hybridMultilevel"/>
    <w:tmpl w:val="60643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C6EF4"/>
    <w:multiLevelType w:val="hybridMultilevel"/>
    <w:tmpl w:val="D3DC31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EF2BC4"/>
    <w:multiLevelType w:val="hybridMultilevel"/>
    <w:tmpl w:val="D3424824"/>
    <w:lvl w:ilvl="0" w:tplc="4F246812">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464095">
    <w:abstractNumId w:val="1"/>
  </w:num>
  <w:num w:numId="2" w16cid:durableId="1762605160">
    <w:abstractNumId w:val="17"/>
  </w:num>
  <w:num w:numId="3" w16cid:durableId="352802584">
    <w:abstractNumId w:val="0"/>
  </w:num>
  <w:num w:numId="4" w16cid:durableId="767385243">
    <w:abstractNumId w:val="6"/>
  </w:num>
  <w:num w:numId="5" w16cid:durableId="1590043034">
    <w:abstractNumId w:val="21"/>
  </w:num>
  <w:num w:numId="6" w16cid:durableId="1625504219">
    <w:abstractNumId w:val="11"/>
  </w:num>
  <w:num w:numId="7" w16cid:durableId="928004318">
    <w:abstractNumId w:val="15"/>
  </w:num>
  <w:num w:numId="8" w16cid:durableId="826239373">
    <w:abstractNumId w:val="19"/>
  </w:num>
  <w:num w:numId="9" w16cid:durableId="2004158890">
    <w:abstractNumId w:val="2"/>
  </w:num>
  <w:num w:numId="10" w16cid:durableId="665943167">
    <w:abstractNumId w:val="22"/>
  </w:num>
  <w:num w:numId="11" w16cid:durableId="1650357581">
    <w:abstractNumId w:val="20"/>
  </w:num>
  <w:num w:numId="12" w16cid:durableId="360785135">
    <w:abstractNumId w:val="13"/>
  </w:num>
  <w:num w:numId="13" w16cid:durableId="971865992">
    <w:abstractNumId w:val="9"/>
  </w:num>
  <w:num w:numId="14" w16cid:durableId="1464419389">
    <w:abstractNumId w:val="12"/>
  </w:num>
  <w:num w:numId="15" w16cid:durableId="278799870">
    <w:abstractNumId w:val="17"/>
  </w:num>
  <w:num w:numId="16" w16cid:durableId="1247347070">
    <w:abstractNumId w:val="14"/>
  </w:num>
  <w:num w:numId="17" w16cid:durableId="939795042">
    <w:abstractNumId w:val="8"/>
  </w:num>
  <w:num w:numId="18" w16cid:durableId="1552691089">
    <w:abstractNumId w:val="3"/>
  </w:num>
  <w:num w:numId="19" w16cid:durableId="1272515569">
    <w:abstractNumId w:val="17"/>
  </w:num>
  <w:num w:numId="20" w16cid:durableId="134414727">
    <w:abstractNumId w:val="17"/>
  </w:num>
  <w:num w:numId="21" w16cid:durableId="10896170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56382900">
    <w:abstractNumId w:val="10"/>
  </w:num>
  <w:num w:numId="23" w16cid:durableId="14509301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5958074">
    <w:abstractNumId w:val="23"/>
  </w:num>
  <w:num w:numId="25" w16cid:durableId="1579247041">
    <w:abstractNumId w:val="7"/>
  </w:num>
  <w:num w:numId="26" w16cid:durableId="1549999707">
    <w:abstractNumId w:val="18"/>
  </w:num>
  <w:num w:numId="27" w16cid:durableId="1123310522">
    <w:abstractNumId w:val="5"/>
  </w:num>
  <w:num w:numId="28" w16cid:durableId="19083005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67131600">
    <w:abstractNumId w:val="4"/>
  </w:num>
  <w:num w:numId="30" w16cid:durableId="1395352402">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720"/>
  <w:drawingGridHorizontalSpacing w:val="181"/>
  <w:drawingGridVerticalSpacing w:val="181"/>
  <w:noPunctuationKerning/>
  <w:characterSpacingControl w:val="doNotCompress"/>
  <w:savePreviewPicture/>
  <w:hdrShapeDefaults>
    <o:shapedefaults v:ext="edit" spidmax="2050" fillcolor="#3f80cd" strokecolor="#4a7ebb">
      <v:fill color="#3f80cd" color2="#9bc1ff" rotate="t" type="gradient">
        <o:fill v:ext="view" type="gradientUnscaled"/>
      </v:fill>
      <v:stroke color="#4a7ebb"/>
      <v:shadow on="t" opacity="22937f" origin=",.5" offset="0,.63889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Q3tTA3MTU2NLQ0tTRT0lEKTi0uzszPAykwqgUA/HeIgCwAAAA="/>
  </w:docVars>
  <w:rsids>
    <w:rsidRoot w:val="00430D7B"/>
    <w:rsid w:val="0000016F"/>
    <w:rsid w:val="00000199"/>
    <w:rsid w:val="000005ED"/>
    <w:rsid w:val="00000A59"/>
    <w:rsid w:val="00000D3A"/>
    <w:rsid w:val="00000E81"/>
    <w:rsid w:val="00000EAA"/>
    <w:rsid w:val="0000156C"/>
    <w:rsid w:val="00001A3F"/>
    <w:rsid w:val="00002719"/>
    <w:rsid w:val="0000288B"/>
    <w:rsid w:val="00002D5A"/>
    <w:rsid w:val="00003110"/>
    <w:rsid w:val="000032CA"/>
    <w:rsid w:val="00003653"/>
    <w:rsid w:val="000036F7"/>
    <w:rsid w:val="00003821"/>
    <w:rsid w:val="000040E8"/>
    <w:rsid w:val="00004FB1"/>
    <w:rsid w:val="00005281"/>
    <w:rsid w:val="0000627D"/>
    <w:rsid w:val="000069DD"/>
    <w:rsid w:val="00007589"/>
    <w:rsid w:val="00010070"/>
    <w:rsid w:val="000102A4"/>
    <w:rsid w:val="00011A11"/>
    <w:rsid w:val="00011CC0"/>
    <w:rsid w:val="00011FC8"/>
    <w:rsid w:val="0001215A"/>
    <w:rsid w:val="00012675"/>
    <w:rsid w:val="000126EE"/>
    <w:rsid w:val="000127F0"/>
    <w:rsid w:val="00012A0C"/>
    <w:rsid w:val="0001315E"/>
    <w:rsid w:val="000133BA"/>
    <w:rsid w:val="000134FB"/>
    <w:rsid w:val="00014A2C"/>
    <w:rsid w:val="00014B30"/>
    <w:rsid w:val="00014B61"/>
    <w:rsid w:val="000151CE"/>
    <w:rsid w:val="00015659"/>
    <w:rsid w:val="0001584E"/>
    <w:rsid w:val="00015D86"/>
    <w:rsid w:val="0001604B"/>
    <w:rsid w:val="00016370"/>
    <w:rsid w:val="000165E7"/>
    <w:rsid w:val="0001680B"/>
    <w:rsid w:val="00017007"/>
    <w:rsid w:val="00017442"/>
    <w:rsid w:val="000205B0"/>
    <w:rsid w:val="00020EDD"/>
    <w:rsid w:val="00020F7B"/>
    <w:rsid w:val="000210F2"/>
    <w:rsid w:val="000215CC"/>
    <w:rsid w:val="0002184D"/>
    <w:rsid w:val="00021A65"/>
    <w:rsid w:val="00021B15"/>
    <w:rsid w:val="000226F7"/>
    <w:rsid w:val="00022CC3"/>
    <w:rsid w:val="00023B05"/>
    <w:rsid w:val="00023B1A"/>
    <w:rsid w:val="00023DB3"/>
    <w:rsid w:val="000241B3"/>
    <w:rsid w:val="000243B8"/>
    <w:rsid w:val="00024686"/>
    <w:rsid w:val="0002495F"/>
    <w:rsid w:val="00024AE9"/>
    <w:rsid w:val="000251A2"/>
    <w:rsid w:val="00025EC1"/>
    <w:rsid w:val="000263AA"/>
    <w:rsid w:val="0002645F"/>
    <w:rsid w:val="00026546"/>
    <w:rsid w:val="00026FC3"/>
    <w:rsid w:val="00027924"/>
    <w:rsid w:val="00030053"/>
    <w:rsid w:val="000301A0"/>
    <w:rsid w:val="00030D7F"/>
    <w:rsid w:val="00030F1E"/>
    <w:rsid w:val="00031618"/>
    <w:rsid w:val="0003189F"/>
    <w:rsid w:val="00031AA5"/>
    <w:rsid w:val="00032602"/>
    <w:rsid w:val="000327AA"/>
    <w:rsid w:val="000328BA"/>
    <w:rsid w:val="00032A70"/>
    <w:rsid w:val="00033237"/>
    <w:rsid w:val="00033F72"/>
    <w:rsid w:val="0003420C"/>
    <w:rsid w:val="000345EF"/>
    <w:rsid w:val="000346F2"/>
    <w:rsid w:val="00034DAB"/>
    <w:rsid w:val="000351D9"/>
    <w:rsid w:val="00035BCB"/>
    <w:rsid w:val="0003630A"/>
    <w:rsid w:val="00036ACC"/>
    <w:rsid w:val="00036D0B"/>
    <w:rsid w:val="00036DC4"/>
    <w:rsid w:val="000371C8"/>
    <w:rsid w:val="0003765D"/>
    <w:rsid w:val="00037726"/>
    <w:rsid w:val="00040900"/>
    <w:rsid w:val="00040B53"/>
    <w:rsid w:val="00040C8C"/>
    <w:rsid w:val="0004121E"/>
    <w:rsid w:val="00041297"/>
    <w:rsid w:val="0004158F"/>
    <w:rsid w:val="00041C6B"/>
    <w:rsid w:val="0004255B"/>
    <w:rsid w:val="00042CDE"/>
    <w:rsid w:val="00042F19"/>
    <w:rsid w:val="00043700"/>
    <w:rsid w:val="0004370A"/>
    <w:rsid w:val="00043844"/>
    <w:rsid w:val="0004398A"/>
    <w:rsid w:val="00043A0F"/>
    <w:rsid w:val="00044562"/>
    <w:rsid w:val="00044923"/>
    <w:rsid w:val="0004537A"/>
    <w:rsid w:val="00045B2D"/>
    <w:rsid w:val="00045FFD"/>
    <w:rsid w:val="00046057"/>
    <w:rsid w:val="00046300"/>
    <w:rsid w:val="0004645E"/>
    <w:rsid w:val="0004703D"/>
    <w:rsid w:val="0004737D"/>
    <w:rsid w:val="000473B8"/>
    <w:rsid w:val="00047A38"/>
    <w:rsid w:val="00047CD4"/>
    <w:rsid w:val="00047E7B"/>
    <w:rsid w:val="000503B1"/>
    <w:rsid w:val="000508BB"/>
    <w:rsid w:val="00050D26"/>
    <w:rsid w:val="00050D54"/>
    <w:rsid w:val="00051B3A"/>
    <w:rsid w:val="00051FF8"/>
    <w:rsid w:val="0005230E"/>
    <w:rsid w:val="00053622"/>
    <w:rsid w:val="0005366E"/>
    <w:rsid w:val="0005375B"/>
    <w:rsid w:val="0005463A"/>
    <w:rsid w:val="00054CC1"/>
    <w:rsid w:val="00054E4F"/>
    <w:rsid w:val="000559F7"/>
    <w:rsid w:val="0005727C"/>
    <w:rsid w:val="000573B6"/>
    <w:rsid w:val="000575A5"/>
    <w:rsid w:val="00057C91"/>
    <w:rsid w:val="00057E0D"/>
    <w:rsid w:val="00060071"/>
    <w:rsid w:val="000605B3"/>
    <w:rsid w:val="00060B2D"/>
    <w:rsid w:val="0006134F"/>
    <w:rsid w:val="00061DAB"/>
    <w:rsid w:val="00062039"/>
    <w:rsid w:val="00062845"/>
    <w:rsid w:val="00062DCC"/>
    <w:rsid w:val="00062E4C"/>
    <w:rsid w:val="000637DF"/>
    <w:rsid w:val="00063841"/>
    <w:rsid w:val="000638F7"/>
    <w:rsid w:val="00063C20"/>
    <w:rsid w:val="0006456E"/>
    <w:rsid w:val="00064F91"/>
    <w:rsid w:val="000652A2"/>
    <w:rsid w:val="00065FDC"/>
    <w:rsid w:val="0006698C"/>
    <w:rsid w:val="00066C19"/>
    <w:rsid w:val="00066D21"/>
    <w:rsid w:val="00066D3B"/>
    <w:rsid w:val="00067842"/>
    <w:rsid w:val="00070006"/>
    <w:rsid w:val="00071ABA"/>
    <w:rsid w:val="000725CE"/>
    <w:rsid w:val="000726AC"/>
    <w:rsid w:val="00073416"/>
    <w:rsid w:val="00073532"/>
    <w:rsid w:val="00073584"/>
    <w:rsid w:val="00073966"/>
    <w:rsid w:val="000739C8"/>
    <w:rsid w:val="00074DBE"/>
    <w:rsid w:val="0007518D"/>
    <w:rsid w:val="00075236"/>
    <w:rsid w:val="00075248"/>
    <w:rsid w:val="00075388"/>
    <w:rsid w:val="000754B1"/>
    <w:rsid w:val="00075870"/>
    <w:rsid w:val="00075969"/>
    <w:rsid w:val="00075CD6"/>
    <w:rsid w:val="00075FB8"/>
    <w:rsid w:val="00076048"/>
    <w:rsid w:val="00076146"/>
    <w:rsid w:val="00076D47"/>
    <w:rsid w:val="00076DCA"/>
    <w:rsid w:val="00076F98"/>
    <w:rsid w:val="0007703D"/>
    <w:rsid w:val="000770EC"/>
    <w:rsid w:val="00077A84"/>
    <w:rsid w:val="00077D14"/>
    <w:rsid w:val="00077D4B"/>
    <w:rsid w:val="00080AE1"/>
    <w:rsid w:val="00081207"/>
    <w:rsid w:val="000813C3"/>
    <w:rsid w:val="00081521"/>
    <w:rsid w:val="00082DA7"/>
    <w:rsid w:val="00082E6E"/>
    <w:rsid w:val="00083022"/>
    <w:rsid w:val="00083604"/>
    <w:rsid w:val="0008380B"/>
    <w:rsid w:val="00083BA6"/>
    <w:rsid w:val="00083C4F"/>
    <w:rsid w:val="00084491"/>
    <w:rsid w:val="00084599"/>
    <w:rsid w:val="0008521A"/>
    <w:rsid w:val="0008533E"/>
    <w:rsid w:val="00085532"/>
    <w:rsid w:val="00085F5E"/>
    <w:rsid w:val="00085FD2"/>
    <w:rsid w:val="0008612D"/>
    <w:rsid w:val="00086522"/>
    <w:rsid w:val="0008770B"/>
    <w:rsid w:val="00087CBC"/>
    <w:rsid w:val="00090035"/>
    <w:rsid w:val="00090187"/>
    <w:rsid w:val="00090A39"/>
    <w:rsid w:val="00090D55"/>
    <w:rsid w:val="00090D81"/>
    <w:rsid w:val="000912D7"/>
    <w:rsid w:val="00092021"/>
    <w:rsid w:val="00092215"/>
    <w:rsid w:val="00092345"/>
    <w:rsid w:val="00092455"/>
    <w:rsid w:val="00092914"/>
    <w:rsid w:val="00092ADB"/>
    <w:rsid w:val="00092CB1"/>
    <w:rsid w:val="00092CC3"/>
    <w:rsid w:val="00092CEA"/>
    <w:rsid w:val="00093054"/>
    <w:rsid w:val="000931DC"/>
    <w:rsid w:val="00093ACE"/>
    <w:rsid w:val="00093C47"/>
    <w:rsid w:val="00094044"/>
    <w:rsid w:val="00094A6F"/>
    <w:rsid w:val="00094C25"/>
    <w:rsid w:val="0009543F"/>
    <w:rsid w:val="000955A0"/>
    <w:rsid w:val="00095C0A"/>
    <w:rsid w:val="00097332"/>
    <w:rsid w:val="000974B3"/>
    <w:rsid w:val="00097F76"/>
    <w:rsid w:val="000A001E"/>
    <w:rsid w:val="000A05B5"/>
    <w:rsid w:val="000A05C8"/>
    <w:rsid w:val="000A10F9"/>
    <w:rsid w:val="000A11A0"/>
    <w:rsid w:val="000A11F4"/>
    <w:rsid w:val="000A1487"/>
    <w:rsid w:val="000A1AE3"/>
    <w:rsid w:val="000A216D"/>
    <w:rsid w:val="000A27F5"/>
    <w:rsid w:val="000A2951"/>
    <w:rsid w:val="000A2A11"/>
    <w:rsid w:val="000A2E33"/>
    <w:rsid w:val="000A3569"/>
    <w:rsid w:val="000A3BFC"/>
    <w:rsid w:val="000A3EAA"/>
    <w:rsid w:val="000A4D26"/>
    <w:rsid w:val="000A560D"/>
    <w:rsid w:val="000A58E8"/>
    <w:rsid w:val="000A6317"/>
    <w:rsid w:val="000A6A5C"/>
    <w:rsid w:val="000A6D3D"/>
    <w:rsid w:val="000A717C"/>
    <w:rsid w:val="000A75CA"/>
    <w:rsid w:val="000A78AF"/>
    <w:rsid w:val="000B0114"/>
    <w:rsid w:val="000B031E"/>
    <w:rsid w:val="000B03DC"/>
    <w:rsid w:val="000B0971"/>
    <w:rsid w:val="000B0A2B"/>
    <w:rsid w:val="000B16E8"/>
    <w:rsid w:val="000B1D88"/>
    <w:rsid w:val="000B2511"/>
    <w:rsid w:val="000B2B0A"/>
    <w:rsid w:val="000B325E"/>
    <w:rsid w:val="000B41F3"/>
    <w:rsid w:val="000B477F"/>
    <w:rsid w:val="000B5936"/>
    <w:rsid w:val="000B7178"/>
    <w:rsid w:val="000B78B1"/>
    <w:rsid w:val="000B78C7"/>
    <w:rsid w:val="000B796A"/>
    <w:rsid w:val="000B7C1A"/>
    <w:rsid w:val="000B7D26"/>
    <w:rsid w:val="000C0958"/>
    <w:rsid w:val="000C1BC5"/>
    <w:rsid w:val="000C1ED9"/>
    <w:rsid w:val="000C23F4"/>
    <w:rsid w:val="000C27CA"/>
    <w:rsid w:val="000C27DB"/>
    <w:rsid w:val="000C2DEE"/>
    <w:rsid w:val="000C3355"/>
    <w:rsid w:val="000C3757"/>
    <w:rsid w:val="000C3D3C"/>
    <w:rsid w:val="000C3DDF"/>
    <w:rsid w:val="000C452E"/>
    <w:rsid w:val="000C48C1"/>
    <w:rsid w:val="000C4CAD"/>
    <w:rsid w:val="000C5472"/>
    <w:rsid w:val="000C556A"/>
    <w:rsid w:val="000C55D4"/>
    <w:rsid w:val="000C62E8"/>
    <w:rsid w:val="000C65BB"/>
    <w:rsid w:val="000C6BFA"/>
    <w:rsid w:val="000C7174"/>
    <w:rsid w:val="000C78C2"/>
    <w:rsid w:val="000C7A71"/>
    <w:rsid w:val="000D0092"/>
    <w:rsid w:val="000D027A"/>
    <w:rsid w:val="000D02B6"/>
    <w:rsid w:val="000D04B5"/>
    <w:rsid w:val="000D102D"/>
    <w:rsid w:val="000D1618"/>
    <w:rsid w:val="000D17A3"/>
    <w:rsid w:val="000D278F"/>
    <w:rsid w:val="000D27AB"/>
    <w:rsid w:val="000D28BF"/>
    <w:rsid w:val="000D3269"/>
    <w:rsid w:val="000D337F"/>
    <w:rsid w:val="000D363B"/>
    <w:rsid w:val="000D3B46"/>
    <w:rsid w:val="000D3EF5"/>
    <w:rsid w:val="000D4292"/>
    <w:rsid w:val="000D45A9"/>
    <w:rsid w:val="000D4D13"/>
    <w:rsid w:val="000D4D29"/>
    <w:rsid w:val="000D50B7"/>
    <w:rsid w:val="000D5295"/>
    <w:rsid w:val="000D58CA"/>
    <w:rsid w:val="000D596E"/>
    <w:rsid w:val="000D599B"/>
    <w:rsid w:val="000D6169"/>
    <w:rsid w:val="000D683B"/>
    <w:rsid w:val="000D6DAE"/>
    <w:rsid w:val="000D700E"/>
    <w:rsid w:val="000D714D"/>
    <w:rsid w:val="000D725C"/>
    <w:rsid w:val="000D741E"/>
    <w:rsid w:val="000D7462"/>
    <w:rsid w:val="000D753F"/>
    <w:rsid w:val="000D7686"/>
    <w:rsid w:val="000D7AE4"/>
    <w:rsid w:val="000D7D5C"/>
    <w:rsid w:val="000E0246"/>
    <w:rsid w:val="000E092E"/>
    <w:rsid w:val="000E28DC"/>
    <w:rsid w:val="000E29F4"/>
    <w:rsid w:val="000E2B1B"/>
    <w:rsid w:val="000E2F77"/>
    <w:rsid w:val="000E37E1"/>
    <w:rsid w:val="000E3BC2"/>
    <w:rsid w:val="000E4138"/>
    <w:rsid w:val="000E451A"/>
    <w:rsid w:val="000E45B3"/>
    <w:rsid w:val="000E4C09"/>
    <w:rsid w:val="000E4C73"/>
    <w:rsid w:val="000E4DD4"/>
    <w:rsid w:val="000E5075"/>
    <w:rsid w:val="000E508C"/>
    <w:rsid w:val="000E543C"/>
    <w:rsid w:val="000E58E6"/>
    <w:rsid w:val="000E654A"/>
    <w:rsid w:val="000E6F14"/>
    <w:rsid w:val="000E7462"/>
    <w:rsid w:val="000E7515"/>
    <w:rsid w:val="000E78FB"/>
    <w:rsid w:val="000E7E2D"/>
    <w:rsid w:val="000F0475"/>
    <w:rsid w:val="000F0521"/>
    <w:rsid w:val="000F0ACC"/>
    <w:rsid w:val="000F0C7F"/>
    <w:rsid w:val="000F0D6E"/>
    <w:rsid w:val="000F12B8"/>
    <w:rsid w:val="000F188F"/>
    <w:rsid w:val="000F1897"/>
    <w:rsid w:val="000F294B"/>
    <w:rsid w:val="000F2E8B"/>
    <w:rsid w:val="000F3022"/>
    <w:rsid w:val="000F348B"/>
    <w:rsid w:val="000F3CE6"/>
    <w:rsid w:val="000F45E5"/>
    <w:rsid w:val="000F6626"/>
    <w:rsid w:val="000F6901"/>
    <w:rsid w:val="000F7194"/>
    <w:rsid w:val="000F7AE6"/>
    <w:rsid w:val="00101D01"/>
    <w:rsid w:val="00101F40"/>
    <w:rsid w:val="0010225B"/>
    <w:rsid w:val="0010232E"/>
    <w:rsid w:val="0010274A"/>
    <w:rsid w:val="00102EC0"/>
    <w:rsid w:val="0010301C"/>
    <w:rsid w:val="00103429"/>
    <w:rsid w:val="00103951"/>
    <w:rsid w:val="0010418E"/>
    <w:rsid w:val="00104DD8"/>
    <w:rsid w:val="00106193"/>
    <w:rsid w:val="0010661E"/>
    <w:rsid w:val="00106960"/>
    <w:rsid w:val="00106E32"/>
    <w:rsid w:val="00107294"/>
    <w:rsid w:val="00110050"/>
    <w:rsid w:val="0011011C"/>
    <w:rsid w:val="0011088A"/>
    <w:rsid w:val="00111747"/>
    <w:rsid w:val="0011197E"/>
    <w:rsid w:val="00112838"/>
    <w:rsid w:val="001128DB"/>
    <w:rsid w:val="00113294"/>
    <w:rsid w:val="00113B9D"/>
    <w:rsid w:val="00113D30"/>
    <w:rsid w:val="00114240"/>
    <w:rsid w:val="00114303"/>
    <w:rsid w:val="00114393"/>
    <w:rsid w:val="001144A8"/>
    <w:rsid w:val="001149F0"/>
    <w:rsid w:val="00114C40"/>
    <w:rsid w:val="001155B8"/>
    <w:rsid w:val="00115856"/>
    <w:rsid w:val="00116174"/>
    <w:rsid w:val="001161F1"/>
    <w:rsid w:val="00116874"/>
    <w:rsid w:val="00116E0C"/>
    <w:rsid w:val="00116EB1"/>
    <w:rsid w:val="001174E9"/>
    <w:rsid w:val="00117BF6"/>
    <w:rsid w:val="00117C8B"/>
    <w:rsid w:val="00117EB0"/>
    <w:rsid w:val="00120A8C"/>
    <w:rsid w:val="00121191"/>
    <w:rsid w:val="001218D9"/>
    <w:rsid w:val="00121F1C"/>
    <w:rsid w:val="00122070"/>
    <w:rsid w:val="001222D3"/>
    <w:rsid w:val="00122356"/>
    <w:rsid w:val="00122713"/>
    <w:rsid w:val="00123841"/>
    <w:rsid w:val="00123B38"/>
    <w:rsid w:val="00124104"/>
    <w:rsid w:val="0012443D"/>
    <w:rsid w:val="0012484B"/>
    <w:rsid w:val="00124893"/>
    <w:rsid w:val="001249D2"/>
    <w:rsid w:val="00124D91"/>
    <w:rsid w:val="001251B1"/>
    <w:rsid w:val="0012523A"/>
    <w:rsid w:val="001258A5"/>
    <w:rsid w:val="001265F4"/>
    <w:rsid w:val="00126FD8"/>
    <w:rsid w:val="0012723B"/>
    <w:rsid w:val="00130E41"/>
    <w:rsid w:val="00131EAA"/>
    <w:rsid w:val="00131F94"/>
    <w:rsid w:val="001325D8"/>
    <w:rsid w:val="00132A7E"/>
    <w:rsid w:val="001332D3"/>
    <w:rsid w:val="001339DA"/>
    <w:rsid w:val="00133BF8"/>
    <w:rsid w:val="00133D30"/>
    <w:rsid w:val="00134688"/>
    <w:rsid w:val="00134882"/>
    <w:rsid w:val="00134C14"/>
    <w:rsid w:val="00134EB7"/>
    <w:rsid w:val="001351D7"/>
    <w:rsid w:val="001352F9"/>
    <w:rsid w:val="00135D01"/>
    <w:rsid w:val="00136665"/>
    <w:rsid w:val="00136822"/>
    <w:rsid w:val="0013783E"/>
    <w:rsid w:val="00137C17"/>
    <w:rsid w:val="00137D4E"/>
    <w:rsid w:val="00140911"/>
    <w:rsid w:val="00140E7B"/>
    <w:rsid w:val="00142278"/>
    <w:rsid w:val="001429E9"/>
    <w:rsid w:val="00142F9F"/>
    <w:rsid w:val="00143165"/>
    <w:rsid w:val="0014448E"/>
    <w:rsid w:val="00144B75"/>
    <w:rsid w:val="0014561D"/>
    <w:rsid w:val="0014589C"/>
    <w:rsid w:val="001460FD"/>
    <w:rsid w:val="00146112"/>
    <w:rsid w:val="00146BAD"/>
    <w:rsid w:val="00146D85"/>
    <w:rsid w:val="0014739D"/>
    <w:rsid w:val="00147B17"/>
    <w:rsid w:val="001509B1"/>
    <w:rsid w:val="00150A5B"/>
    <w:rsid w:val="00150AF2"/>
    <w:rsid w:val="00150E97"/>
    <w:rsid w:val="001510CA"/>
    <w:rsid w:val="00151278"/>
    <w:rsid w:val="001516E5"/>
    <w:rsid w:val="00151D28"/>
    <w:rsid w:val="00151FB5"/>
    <w:rsid w:val="001532F0"/>
    <w:rsid w:val="00153590"/>
    <w:rsid w:val="001537D2"/>
    <w:rsid w:val="0015393C"/>
    <w:rsid w:val="00153E42"/>
    <w:rsid w:val="0015417B"/>
    <w:rsid w:val="0015444D"/>
    <w:rsid w:val="00154830"/>
    <w:rsid w:val="00154864"/>
    <w:rsid w:val="00154C13"/>
    <w:rsid w:val="001553DB"/>
    <w:rsid w:val="0015558D"/>
    <w:rsid w:val="0015582C"/>
    <w:rsid w:val="00155873"/>
    <w:rsid w:val="0015633A"/>
    <w:rsid w:val="00156EAC"/>
    <w:rsid w:val="00157382"/>
    <w:rsid w:val="001574A9"/>
    <w:rsid w:val="00157706"/>
    <w:rsid w:val="00157712"/>
    <w:rsid w:val="00157B62"/>
    <w:rsid w:val="00160397"/>
    <w:rsid w:val="0016112B"/>
    <w:rsid w:val="00161224"/>
    <w:rsid w:val="001615FF"/>
    <w:rsid w:val="00161C87"/>
    <w:rsid w:val="00162B9C"/>
    <w:rsid w:val="0016334B"/>
    <w:rsid w:val="001639A9"/>
    <w:rsid w:val="00163B92"/>
    <w:rsid w:val="00163E83"/>
    <w:rsid w:val="00164330"/>
    <w:rsid w:val="001645D9"/>
    <w:rsid w:val="00164622"/>
    <w:rsid w:val="00164BA3"/>
    <w:rsid w:val="00164F33"/>
    <w:rsid w:val="001650D0"/>
    <w:rsid w:val="00166326"/>
    <w:rsid w:val="001663F1"/>
    <w:rsid w:val="00166921"/>
    <w:rsid w:val="00166CCA"/>
    <w:rsid w:val="00166E5F"/>
    <w:rsid w:val="00167691"/>
    <w:rsid w:val="00167711"/>
    <w:rsid w:val="0016786A"/>
    <w:rsid w:val="00170196"/>
    <w:rsid w:val="001707AC"/>
    <w:rsid w:val="0017167D"/>
    <w:rsid w:val="00171741"/>
    <w:rsid w:val="00171AAF"/>
    <w:rsid w:val="00171BA7"/>
    <w:rsid w:val="00171BDD"/>
    <w:rsid w:val="00171C67"/>
    <w:rsid w:val="001727B4"/>
    <w:rsid w:val="001728AF"/>
    <w:rsid w:val="00172E36"/>
    <w:rsid w:val="00172FB1"/>
    <w:rsid w:val="00173346"/>
    <w:rsid w:val="00173808"/>
    <w:rsid w:val="00173D43"/>
    <w:rsid w:val="00173E82"/>
    <w:rsid w:val="001742AC"/>
    <w:rsid w:val="0017480A"/>
    <w:rsid w:val="00174C54"/>
    <w:rsid w:val="00174D9B"/>
    <w:rsid w:val="00174DFB"/>
    <w:rsid w:val="0017518D"/>
    <w:rsid w:val="0017522F"/>
    <w:rsid w:val="00175C87"/>
    <w:rsid w:val="00175F74"/>
    <w:rsid w:val="00175FFB"/>
    <w:rsid w:val="00176579"/>
    <w:rsid w:val="0017689D"/>
    <w:rsid w:val="00176E4D"/>
    <w:rsid w:val="0017728C"/>
    <w:rsid w:val="0017747B"/>
    <w:rsid w:val="00177903"/>
    <w:rsid w:val="00177BE6"/>
    <w:rsid w:val="00180FC3"/>
    <w:rsid w:val="0018217D"/>
    <w:rsid w:val="00182181"/>
    <w:rsid w:val="00182248"/>
    <w:rsid w:val="001822C1"/>
    <w:rsid w:val="0018244F"/>
    <w:rsid w:val="00182609"/>
    <w:rsid w:val="0018267C"/>
    <w:rsid w:val="00182C62"/>
    <w:rsid w:val="00182EBC"/>
    <w:rsid w:val="001832F3"/>
    <w:rsid w:val="0018376A"/>
    <w:rsid w:val="00183A74"/>
    <w:rsid w:val="00183E73"/>
    <w:rsid w:val="001847D6"/>
    <w:rsid w:val="00184E7E"/>
    <w:rsid w:val="0018508F"/>
    <w:rsid w:val="001851C1"/>
    <w:rsid w:val="0018531A"/>
    <w:rsid w:val="00185CD5"/>
    <w:rsid w:val="00186BE2"/>
    <w:rsid w:val="00187B44"/>
    <w:rsid w:val="0019085F"/>
    <w:rsid w:val="00191102"/>
    <w:rsid w:val="00191162"/>
    <w:rsid w:val="00191187"/>
    <w:rsid w:val="001914E0"/>
    <w:rsid w:val="001917A1"/>
    <w:rsid w:val="00191AA3"/>
    <w:rsid w:val="00191C26"/>
    <w:rsid w:val="00191E84"/>
    <w:rsid w:val="00192128"/>
    <w:rsid w:val="00192237"/>
    <w:rsid w:val="001924CC"/>
    <w:rsid w:val="00192553"/>
    <w:rsid w:val="00192BCD"/>
    <w:rsid w:val="00192F23"/>
    <w:rsid w:val="001930D7"/>
    <w:rsid w:val="001933AE"/>
    <w:rsid w:val="0019342D"/>
    <w:rsid w:val="00193BF1"/>
    <w:rsid w:val="00193E1F"/>
    <w:rsid w:val="00194104"/>
    <w:rsid w:val="00194202"/>
    <w:rsid w:val="0019447D"/>
    <w:rsid w:val="00194712"/>
    <w:rsid w:val="00194853"/>
    <w:rsid w:val="00195B64"/>
    <w:rsid w:val="00195CD6"/>
    <w:rsid w:val="00195E23"/>
    <w:rsid w:val="0019642D"/>
    <w:rsid w:val="00196A48"/>
    <w:rsid w:val="00196EE2"/>
    <w:rsid w:val="00196FBF"/>
    <w:rsid w:val="00197178"/>
    <w:rsid w:val="001A0270"/>
    <w:rsid w:val="001A0353"/>
    <w:rsid w:val="001A06D5"/>
    <w:rsid w:val="001A084D"/>
    <w:rsid w:val="001A0C1D"/>
    <w:rsid w:val="001A1B99"/>
    <w:rsid w:val="001A1E5A"/>
    <w:rsid w:val="001A2501"/>
    <w:rsid w:val="001A255D"/>
    <w:rsid w:val="001A2795"/>
    <w:rsid w:val="001A3501"/>
    <w:rsid w:val="001A3A52"/>
    <w:rsid w:val="001A3B3A"/>
    <w:rsid w:val="001A41B4"/>
    <w:rsid w:val="001A5A4E"/>
    <w:rsid w:val="001A6179"/>
    <w:rsid w:val="001A61CE"/>
    <w:rsid w:val="001A6226"/>
    <w:rsid w:val="001A6F1E"/>
    <w:rsid w:val="001A7AD7"/>
    <w:rsid w:val="001B07B4"/>
    <w:rsid w:val="001B1149"/>
    <w:rsid w:val="001B12B8"/>
    <w:rsid w:val="001B1752"/>
    <w:rsid w:val="001B17D0"/>
    <w:rsid w:val="001B1BD1"/>
    <w:rsid w:val="001B1E13"/>
    <w:rsid w:val="001B214A"/>
    <w:rsid w:val="001B2371"/>
    <w:rsid w:val="001B23A8"/>
    <w:rsid w:val="001B26AD"/>
    <w:rsid w:val="001B2FF9"/>
    <w:rsid w:val="001B3B43"/>
    <w:rsid w:val="001B3DB4"/>
    <w:rsid w:val="001B3EA4"/>
    <w:rsid w:val="001B43DD"/>
    <w:rsid w:val="001B4425"/>
    <w:rsid w:val="001B44E2"/>
    <w:rsid w:val="001B4D71"/>
    <w:rsid w:val="001B58AC"/>
    <w:rsid w:val="001B5C5F"/>
    <w:rsid w:val="001B6FF1"/>
    <w:rsid w:val="001B704B"/>
    <w:rsid w:val="001C0EC9"/>
    <w:rsid w:val="001C1076"/>
    <w:rsid w:val="001C1B26"/>
    <w:rsid w:val="001C2196"/>
    <w:rsid w:val="001C21A5"/>
    <w:rsid w:val="001C22A4"/>
    <w:rsid w:val="001C3711"/>
    <w:rsid w:val="001C3DD3"/>
    <w:rsid w:val="001C40D1"/>
    <w:rsid w:val="001C527B"/>
    <w:rsid w:val="001C630D"/>
    <w:rsid w:val="001C748C"/>
    <w:rsid w:val="001C7731"/>
    <w:rsid w:val="001C787C"/>
    <w:rsid w:val="001C7957"/>
    <w:rsid w:val="001D043D"/>
    <w:rsid w:val="001D04DE"/>
    <w:rsid w:val="001D06DA"/>
    <w:rsid w:val="001D07EA"/>
    <w:rsid w:val="001D0BF6"/>
    <w:rsid w:val="001D1212"/>
    <w:rsid w:val="001D150C"/>
    <w:rsid w:val="001D1529"/>
    <w:rsid w:val="001D2B19"/>
    <w:rsid w:val="001D2C15"/>
    <w:rsid w:val="001D2C2B"/>
    <w:rsid w:val="001D2C58"/>
    <w:rsid w:val="001D37B7"/>
    <w:rsid w:val="001D3921"/>
    <w:rsid w:val="001D4004"/>
    <w:rsid w:val="001D426E"/>
    <w:rsid w:val="001D467B"/>
    <w:rsid w:val="001D472A"/>
    <w:rsid w:val="001D4E4D"/>
    <w:rsid w:val="001D5782"/>
    <w:rsid w:val="001D57A1"/>
    <w:rsid w:val="001D6182"/>
    <w:rsid w:val="001D6A99"/>
    <w:rsid w:val="001D6BEB"/>
    <w:rsid w:val="001D6C57"/>
    <w:rsid w:val="001D6E0A"/>
    <w:rsid w:val="001D71F8"/>
    <w:rsid w:val="001D7265"/>
    <w:rsid w:val="001E08BA"/>
    <w:rsid w:val="001E10D2"/>
    <w:rsid w:val="001E1228"/>
    <w:rsid w:val="001E1A6B"/>
    <w:rsid w:val="001E1C9E"/>
    <w:rsid w:val="001E26C9"/>
    <w:rsid w:val="001E2EB0"/>
    <w:rsid w:val="001E34FD"/>
    <w:rsid w:val="001E371F"/>
    <w:rsid w:val="001E3DC6"/>
    <w:rsid w:val="001E407B"/>
    <w:rsid w:val="001E4587"/>
    <w:rsid w:val="001E46D5"/>
    <w:rsid w:val="001E4782"/>
    <w:rsid w:val="001E4D8D"/>
    <w:rsid w:val="001E5777"/>
    <w:rsid w:val="001E5BD7"/>
    <w:rsid w:val="001E7671"/>
    <w:rsid w:val="001E78BB"/>
    <w:rsid w:val="001E7FDF"/>
    <w:rsid w:val="001F01AF"/>
    <w:rsid w:val="001F01C9"/>
    <w:rsid w:val="001F03C0"/>
    <w:rsid w:val="001F077A"/>
    <w:rsid w:val="001F0CCB"/>
    <w:rsid w:val="001F0FB5"/>
    <w:rsid w:val="001F1276"/>
    <w:rsid w:val="001F162B"/>
    <w:rsid w:val="001F1888"/>
    <w:rsid w:val="001F1C2E"/>
    <w:rsid w:val="001F20F7"/>
    <w:rsid w:val="001F22B8"/>
    <w:rsid w:val="001F31BD"/>
    <w:rsid w:val="001F39BA"/>
    <w:rsid w:val="001F3E2A"/>
    <w:rsid w:val="001F3E54"/>
    <w:rsid w:val="001F44F2"/>
    <w:rsid w:val="001F4CC7"/>
    <w:rsid w:val="001F57F1"/>
    <w:rsid w:val="001F58F1"/>
    <w:rsid w:val="001F672D"/>
    <w:rsid w:val="001F706F"/>
    <w:rsid w:val="001F7219"/>
    <w:rsid w:val="001F767D"/>
    <w:rsid w:val="001F7B53"/>
    <w:rsid w:val="001F7BB5"/>
    <w:rsid w:val="001F7C0B"/>
    <w:rsid w:val="002007DA"/>
    <w:rsid w:val="0020085F"/>
    <w:rsid w:val="002009BF"/>
    <w:rsid w:val="00200CCA"/>
    <w:rsid w:val="002015F0"/>
    <w:rsid w:val="002016BB"/>
    <w:rsid w:val="002016E9"/>
    <w:rsid w:val="00201CE1"/>
    <w:rsid w:val="002024B2"/>
    <w:rsid w:val="00202C34"/>
    <w:rsid w:val="00202C4F"/>
    <w:rsid w:val="00203C12"/>
    <w:rsid w:val="0020400F"/>
    <w:rsid w:val="002041A1"/>
    <w:rsid w:val="0020444E"/>
    <w:rsid w:val="002045CC"/>
    <w:rsid w:val="0020460D"/>
    <w:rsid w:val="002049CC"/>
    <w:rsid w:val="00204E68"/>
    <w:rsid w:val="00205296"/>
    <w:rsid w:val="00205E64"/>
    <w:rsid w:val="00205F99"/>
    <w:rsid w:val="00206347"/>
    <w:rsid w:val="0020667D"/>
    <w:rsid w:val="002066C8"/>
    <w:rsid w:val="00206C0D"/>
    <w:rsid w:val="0021002C"/>
    <w:rsid w:val="00210264"/>
    <w:rsid w:val="002104A7"/>
    <w:rsid w:val="0021190F"/>
    <w:rsid w:val="0021202D"/>
    <w:rsid w:val="0021274D"/>
    <w:rsid w:val="0021297B"/>
    <w:rsid w:val="0021299D"/>
    <w:rsid w:val="00212E16"/>
    <w:rsid w:val="00212EA8"/>
    <w:rsid w:val="00213795"/>
    <w:rsid w:val="002140F9"/>
    <w:rsid w:val="002143C5"/>
    <w:rsid w:val="002148DF"/>
    <w:rsid w:val="0021535B"/>
    <w:rsid w:val="00216109"/>
    <w:rsid w:val="002162CC"/>
    <w:rsid w:val="00216508"/>
    <w:rsid w:val="002172FF"/>
    <w:rsid w:val="002175AD"/>
    <w:rsid w:val="00217B44"/>
    <w:rsid w:val="00217CB4"/>
    <w:rsid w:val="00217D20"/>
    <w:rsid w:val="002204A0"/>
    <w:rsid w:val="002207E4"/>
    <w:rsid w:val="00221257"/>
    <w:rsid w:val="00221559"/>
    <w:rsid w:val="00221ACA"/>
    <w:rsid w:val="00221F35"/>
    <w:rsid w:val="00222765"/>
    <w:rsid w:val="0022289F"/>
    <w:rsid w:val="00222F2E"/>
    <w:rsid w:val="00223794"/>
    <w:rsid w:val="00224B6C"/>
    <w:rsid w:val="00224B6D"/>
    <w:rsid w:val="002261F9"/>
    <w:rsid w:val="0022625E"/>
    <w:rsid w:val="00226793"/>
    <w:rsid w:val="0022697D"/>
    <w:rsid w:val="00226B38"/>
    <w:rsid w:val="00226C3E"/>
    <w:rsid w:val="00227822"/>
    <w:rsid w:val="00230124"/>
    <w:rsid w:val="00230842"/>
    <w:rsid w:val="00230EBD"/>
    <w:rsid w:val="002310A6"/>
    <w:rsid w:val="002311E4"/>
    <w:rsid w:val="002317AB"/>
    <w:rsid w:val="002318A5"/>
    <w:rsid w:val="00232063"/>
    <w:rsid w:val="00232460"/>
    <w:rsid w:val="002327F5"/>
    <w:rsid w:val="00232958"/>
    <w:rsid w:val="00232DC7"/>
    <w:rsid w:val="00233091"/>
    <w:rsid w:val="002336C2"/>
    <w:rsid w:val="00233AC1"/>
    <w:rsid w:val="0023484E"/>
    <w:rsid w:val="00235108"/>
    <w:rsid w:val="0023546A"/>
    <w:rsid w:val="0023554F"/>
    <w:rsid w:val="00235577"/>
    <w:rsid w:val="0023599B"/>
    <w:rsid w:val="00235B14"/>
    <w:rsid w:val="00236BA1"/>
    <w:rsid w:val="002371B7"/>
    <w:rsid w:val="00237B64"/>
    <w:rsid w:val="00237D87"/>
    <w:rsid w:val="00237F8F"/>
    <w:rsid w:val="0024009F"/>
    <w:rsid w:val="00240EFC"/>
    <w:rsid w:val="00241810"/>
    <w:rsid w:val="00241C0D"/>
    <w:rsid w:val="00241CAB"/>
    <w:rsid w:val="0024282E"/>
    <w:rsid w:val="00242ED4"/>
    <w:rsid w:val="00243419"/>
    <w:rsid w:val="00243C60"/>
    <w:rsid w:val="00243DBA"/>
    <w:rsid w:val="00243E43"/>
    <w:rsid w:val="002441EA"/>
    <w:rsid w:val="002441ED"/>
    <w:rsid w:val="00244F0F"/>
    <w:rsid w:val="0024544E"/>
    <w:rsid w:val="00245C35"/>
    <w:rsid w:val="00246118"/>
    <w:rsid w:val="0024635F"/>
    <w:rsid w:val="00246F54"/>
    <w:rsid w:val="0024783B"/>
    <w:rsid w:val="00247CEF"/>
    <w:rsid w:val="00247F30"/>
    <w:rsid w:val="00250265"/>
    <w:rsid w:val="002503B8"/>
    <w:rsid w:val="00251115"/>
    <w:rsid w:val="0025118E"/>
    <w:rsid w:val="002514F5"/>
    <w:rsid w:val="00251559"/>
    <w:rsid w:val="00251F84"/>
    <w:rsid w:val="0025258D"/>
    <w:rsid w:val="00252A7B"/>
    <w:rsid w:val="00252D9E"/>
    <w:rsid w:val="0025312D"/>
    <w:rsid w:val="0025348B"/>
    <w:rsid w:val="00253498"/>
    <w:rsid w:val="002534C5"/>
    <w:rsid w:val="002540C3"/>
    <w:rsid w:val="0025459B"/>
    <w:rsid w:val="00254F8E"/>
    <w:rsid w:val="00255EF8"/>
    <w:rsid w:val="002567C0"/>
    <w:rsid w:val="00256AAB"/>
    <w:rsid w:val="00257003"/>
    <w:rsid w:val="002572C6"/>
    <w:rsid w:val="00257365"/>
    <w:rsid w:val="00257684"/>
    <w:rsid w:val="00257F13"/>
    <w:rsid w:val="00260A6E"/>
    <w:rsid w:val="00260AB0"/>
    <w:rsid w:val="00261479"/>
    <w:rsid w:val="0026148C"/>
    <w:rsid w:val="002615BA"/>
    <w:rsid w:val="0026308F"/>
    <w:rsid w:val="002630AF"/>
    <w:rsid w:val="0026346C"/>
    <w:rsid w:val="00263692"/>
    <w:rsid w:val="002639E9"/>
    <w:rsid w:val="002646E1"/>
    <w:rsid w:val="0026491E"/>
    <w:rsid w:val="00264B72"/>
    <w:rsid w:val="002652B7"/>
    <w:rsid w:val="002654C0"/>
    <w:rsid w:val="00265612"/>
    <w:rsid w:val="00265A7F"/>
    <w:rsid w:val="002669BE"/>
    <w:rsid w:val="002677DF"/>
    <w:rsid w:val="00267913"/>
    <w:rsid w:val="002679E3"/>
    <w:rsid w:val="00267A43"/>
    <w:rsid w:val="00267D92"/>
    <w:rsid w:val="002708FE"/>
    <w:rsid w:val="00270B0C"/>
    <w:rsid w:val="00270C14"/>
    <w:rsid w:val="00271281"/>
    <w:rsid w:val="0027154F"/>
    <w:rsid w:val="0027192D"/>
    <w:rsid w:val="00272083"/>
    <w:rsid w:val="00272921"/>
    <w:rsid w:val="002737EE"/>
    <w:rsid w:val="00273A51"/>
    <w:rsid w:val="00273E91"/>
    <w:rsid w:val="00274506"/>
    <w:rsid w:val="00274719"/>
    <w:rsid w:val="002749FF"/>
    <w:rsid w:val="00274DDA"/>
    <w:rsid w:val="00274FBE"/>
    <w:rsid w:val="002752E6"/>
    <w:rsid w:val="002755B8"/>
    <w:rsid w:val="002756D0"/>
    <w:rsid w:val="00275BDA"/>
    <w:rsid w:val="00275E16"/>
    <w:rsid w:val="00275EC1"/>
    <w:rsid w:val="00276014"/>
    <w:rsid w:val="0027674F"/>
    <w:rsid w:val="00276C11"/>
    <w:rsid w:val="00276CA3"/>
    <w:rsid w:val="00276F62"/>
    <w:rsid w:val="0027770B"/>
    <w:rsid w:val="00277F81"/>
    <w:rsid w:val="00280238"/>
    <w:rsid w:val="002808BB"/>
    <w:rsid w:val="00280D45"/>
    <w:rsid w:val="002812A5"/>
    <w:rsid w:val="00282517"/>
    <w:rsid w:val="002828DB"/>
    <w:rsid w:val="00282B9A"/>
    <w:rsid w:val="002835E6"/>
    <w:rsid w:val="00283E3D"/>
    <w:rsid w:val="00284072"/>
    <w:rsid w:val="002841DA"/>
    <w:rsid w:val="0028537C"/>
    <w:rsid w:val="00285D8B"/>
    <w:rsid w:val="00285F20"/>
    <w:rsid w:val="0028617A"/>
    <w:rsid w:val="00286363"/>
    <w:rsid w:val="00286368"/>
    <w:rsid w:val="00286826"/>
    <w:rsid w:val="00286E5D"/>
    <w:rsid w:val="00287371"/>
    <w:rsid w:val="00287D65"/>
    <w:rsid w:val="002903B7"/>
    <w:rsid w:val="002904A1"/>
    <w:rsid w:val="00290FE8"/>
    <w:rsid w:val="00291387"/>
    <w:rsid w:val="00291645"/>
    <w:rsid w:val="00291728"/>
    <w:rsid w:val="00292A7F"/>
    <w:rsid w:val="00292ECA"/>
    <w:rsid w:val="00293170"/>
    <w:rsid w:val="00293963"/>
    <w:rsid w:val="0029397E"/>
    <w:rsid w:val="00294DC3"/>
    <w:rsid w:val="00294E89"/>
    <w:rsid w:val="002951DE"/>
    <w:rsid w:val="00295571"/>
    <w:rsid w:val="00295C85"/>
    <w:rsid w:val="00295CCA"/>
    <w:rsid w:val="00295DE0"/>
    <w:rsid w:val="002967CF"/>
    <w:rsid w:val="002968FE"/>
    <w:rsid w:val="00296926"/>
    <w:rsid w:val="002969ED"/>
    <w:rsid w:val="00296D04"/>
    <w:rsid w:val="00297D0D"/>
    <w:rsid w:val="002A125D"/>
    <w:rsid w:val="002A16DE"/>
    <w:rsid w:val="002A17B2"/>
    <w:rsid w:val="002A19CE"/>
    <w:rsid w:val="002A20D9"/>
    <w:rsid w:val="002A225B"/>
    <w:rsid w:val="002A31E4"/>
    <w:rsid w:val="002A3988"/>
    <w:rsid w:val="002A444E"/>
    <w:rsid w:val="002A52E5"/>
    <w:rsid w:val="002A5B6B"/>
    <w:rsid w:val="002A6137"/>
    <w:rsid w:val="002A7207"/>
    <w:rsid w:val="002A7333"/>
    <w:rsid w:val="002A74E9"/>
    <w:rsid w:val="002A764B"/>
    <w:rsid w:val="002A7B1B"/>
    <w:rsid w:val="002A7DC8"/>
    <w:rsid w:val="002B049E"/>
    <w:rsid w:val="002B17CD"/>
    <w:rsid w:val="002B1886"/>
    <w:rsid w:val="002B1A1E"/>
    <w:rsid w:val="002B2838"/>
    <w:rsid w:val="002B2BEC"/>
    <w:rsid w:val="002B2FDC"/>
    <w:rsid w:val="002B346A"/>
    <w:rsid w:val="002B3A11"/>
    <w:rsid w:val="002B3CA9"/>
    <w:rsid w:val="002B426A"/>
    <w:rsid w:val="002B4465"/>
    <w:rsid w:val="002B4587"/>
    <w:rsid w:val="002B4942"/>
    <w:rsid w:val="002B4A3B"/>
    <w:rsid w:val="002B52C6"/>
    <w:rsid w:val="002B5D54"/>
    <w:rsid w:val="002B5FDE"/>
    <w:rsid w:val="002B6478"/>
    <w:rsid w:val="002B65D2"/>
    <w:rsid w:val="002B67C5"/>
    <w:rsid w:val="002B6F90"/>
    <w:rsid w:val="002B7022"/>
    <w:rsid w:val="002B7854"/>
    <w:rsid w:val="002C0B44"/>
    <w:rsid w:val="002C154B"/>
    <w:rsid w:val="002C19F0"/>
    <w:rsid w:val="002C1B7A"/>
    <w:rsid w:val="002C1EE2"/>
    <w:rsid w:val="002C231D"/>
    <w:rsid w:val="002C23C3"/>
    <w:rsid w:val="002C26D5"/>
    <w:rsid w:val="002C2CCC"/>
    <w:rsid w:val="002C3AE3"/>
    <w:rsid w:val="002C405C"/>
    <w:rsid w:val="002C4722"/>
    <w:rsid w:val="002C5C0C"/>
    <w:rsid w:val="002C5D77"/>
    <w:rsid w:val="002C691F"/>
    <w:rsid w:val="002C71D0"/>
    <w:rsid w:val="002C7646"/>
    <w:rsid w:val="002D0027"/>
    <w:rsid w:val="002D0573"/>
    <w:rsid w:val="002D08E8"/>
    <w:rsid w:val="002D1CDD"/>
    <w:rsid w:val="002D219E"/>
    <w:rsid w:val="002D2213"/>
    <w:rsid w:val="002D2A7D"/>
    <w:rsid w:val="002D2BFA"/>
    <w:rsid w:val="002D2EA2"/>
    <w:rsid w:val="002D3076"/>
    <w:rsid w:val="002D3AF0"/>
    <w:rsid w:val="002D3C3F"/>
    <w:rsid w:val="002D3CFF"/>
    <w:rsid w:val="002D423F"/>
    <w:rsid w:val="002D4D6F"/>
    <w:rsid w:val="002D4E48"/>
    <w:rsid w:val="002D5191"/>
    <w:rsid w:val="002D5217"/>
    <w:rsid w:val="002D5B12"/>
    <w:rsid w:val="002D5CFF"/>
    <w:rsid w:val="002D5E8D"/>
    <w:rsid w:val="002D696C"/>
    <w:rsid w:val="002D69F8"/>
    <w:rsid w:val="002D6A72"/>
    <w:rsid w:val="002D6C8E"/>
    <w:rsid w:val="002D7042"/>
    <w:rsid w:val="002D7060"/>
    <w:rsid w:val="002D70D6"/>
    <w:rsid w:val="002D7966"/>
    <w:rsid w:val="002E09DF"/>
    <w:rsid w:val="002E0ED3"/>
    <w:rsid w:val="002E1091"/>
    <w:rsid w:val="002E12BC"/>
    <w:rsid w:val="002E1437"/>
    <w:rsid w:val="002E1C07"/>
    <w:rsid w:val="002E1F39"/>
    <w:rsid w:val="002E1F68"/>
    <w:rsid w:val="002E2A38"/>
    <w:rsid w:val="002E306D"/>
    <w:rsid w:val="002E3E08"/>
    <w:rsid w:val="002E446A"/>
    <w:rsid w:val="002E4722"/>
    <w:rsid w:val="002E51F1"/>
    <w:rsid w:val="002E55EA"/>
    <w:rsid w:val="002E5628"/>
    <w:rsid w:val="002E5AD3"/>
    <w:rsid w:val="002E5B1A"/>
    <w:rsid w:val="002E5FE4"/>
    <w:rsid w:val="002E68CA"/>
    <w:rsid w:val="002E6AE1"/>
    <w:rsid w:val="002E7326"/>
    <w:rsid w:val="002E7C97"/>
    <w:rsid w:val="002F0D30"/>
    <w:rsid w:val="002F10A8"/>
    <w:rsid w:val="002F18E8"/>
    <w:rsid w:val="002F1AE0"/>
    <w:rsid w:val="002F1E89"/>
    <w:rsid w:val="002F1F6D"/>
    <w:rsid w:val="002F1FB4"/>
    <w:rsid w:val="002F28B4"/>
    <w:rsid w:val="002F2B56"/>
    <w:rsid w:val="002F2F68"/>
    <w:rsid w:val="002F2FA2"/>
    <w:rsid w:val="002F3C04"/>
    <w:rsid w:val="002F3DB6"/>
    <w:rsid w:val="002F4CA0"/>
    <w:rsid w:val="002F56BB"/>
    <w:rsid w:val="002F7C82"/>
    <w:rsid w:val="00300737"/>
    <w:rsid w:val="00300D26"/>
    <w:rsid w:val="00301B9C"/>
    <w:rsid w:val="00301CD9"/>
    <w:rsid w:val="00302609"/>
    <w:rsid w:val="00302A06"/>
    <w:rsid w:val="0030334B"/>
    <w:rsid w:val="003033F0"/>
    <w:rsid w:val="00303414"/>
    <w:rsid w:val="00303521"/>
    <w:rsid w:val="00303AD4"/>
    <w:rsid w:val="00303B0D"/>
    <w:rsid w:val="00303D29"/>
    <w:rsid w:val="00303D4E"/>
    <w:rsid w:val="00303FD4"/>
    <w:rsid w:val="003044BF"/>
    <w:rsid w:val="003045B6"/>
    <w:rsid w:val="003045CF"/>
    <w:rsid w:val="00305816"/>
    <w:rsid w:val="00305D1E"/>
    <w:rsid w:val="003060CA"/>
    <w:rsid w:val="003061A6"/>
    <w:rsid w:val="00307969"/>
    <w:rsid w:val="00307A11"/>
    <w:rsid w:val="00307D0B"/>
    <w:rsid w:val="003100D1"/>
    <w:rsid w:val="00310904"/>
    <w:rsid w:val="00310F19"/>
    <w:rsid w:val="003110AC"/>
    <w:rsid w:val="00311849"/>
    <w:rsid w:val="003121AA"/>
    <w:rsid w:val="003127CB"/>
    <w:rsid w:val="00312D94"/>
    <w:rsid w:val="003142CE"/>
    <w:rsid w:val="00314E84"/>
    <w:rsid w:val="00315424"/>
    <w:rsid w:val="00315A58"/>
    <w:rsid w:val="0031601D"/>
    <w:rsid w:val="00316442"/>
    <w:rsid w:val="003166E0"/>
    <w:rsid w:val="00316B98"/>
    <w:rsid w:val="00317813"/>
    <w:rsid w:val="00317AB4"/>
    <w:rsid w:val="003205A4"/>
    <w:rsid w:val="003207B5"/>
    <w:rsid w:val="00320ABC"/>
    <w:rsid w:val="00320E9F"/>
    <w:rsid w:val="0032173D"/>
    <w:rsid w:val="00321786"/>
    <w:rsid w:val="00321801"/>
    <w:rsid w:val="00321A9A"/>
    <w:rsid w:val="003221CB"/>
    <w:rsid w:val="00322407"/>
    <w:rsid w:val="0032262C"/>
    <w:rsid w:val="00323229"/>
    <w:rsid w:val="00323555"/>
    <w:rsid w:val="0032375C"/>
    <w:rsid w:val="003237BB"/>
    <w:rsid w:val="00324045"/>
    <w:rsid w:val="003245B0"/>
    <w:rsid w:val="003246A7"/>
    <w:rsid w:val="0032536B"/>
    <w:rsid w:val="00325907"/>
    <w:rsid w:val="00325B14"/>
    <w:rsid w:val="00325E76"/>
    <w:rsid w:val="0032627F"/>
    <w:rsid w:val="0032653C"/>
    <w:rsid w:val="00327244"/>
    <w:rsid w:val="00327B8C"/>
    <w:rsid w:val="00327C50"/>
    <w:rsid w:val="00330005"/>
    <w:rsid w:val="00330156"/>
    <w:rsid w:val="00330405"/>
    <w:rsid w:val="00330D52"/>
    <w:rsid w:val="0033104F"/>
    <w:rsid w:val="00331791"/>
    <w:rsid w:val="0033257E"/>
    <w:rsid w:val="00332A1C"/>
    <w:rsid w:val="00333FA8"/>
    <w:rsid w:val="00334282"/>
    <w:rsid w:val="003344F6"/>
    <w:rsid w:val="00334647"/>
    <w:rsid w:val="00334A75"/>
    <w:rsid w:val="00334B4F"/>
    <w:rsid w:val="00334D2A"/>
    <w:rsid w:val="00335071"/>
    <w:rsid w:val="00335918"/>
    <w:rsid w:val="00335A3A"/>
    <w:rsid w:val="00335E26"/>
    <w:rsid w:val="00336381"/>
    <w:rsid w:val="0033671D"/>
    <w:rsid w:val="0033743A"/>
    <w:rsid w:val="003378FF"/>
    <w:rsid w:val="00337F23"/>
    <w:rsid w:val="00340ABF"/>
    <w:rsid w:val="00340E50"/>
    <w:rsid w:val="00340FB2"/>
    <w:rsid w:val="00341053"/>
    <w:rsid w:val="00342914"/>
    <w:rsid w:val="00342A83"/>
    <w:rsid w:val="00343011"/>
    <w:rsid w:val="00343059"/>
    <w:rsid w:val="0034341A"/>
    <w:rsid w:val="003436EC"/>
    <w:rsid w:val="00343C98"/>
    <w:rsid w:val="00344081"/>
    <w:rsid w:val="00344507"/>
    <w:rsid w:val="00344A03"/>
    <w:rsid w:val="00344A26"/>
    <w:rsid w:val="00344B4C"/>
    <w:rsid w:val="00345184"/>
    <w:rsid w:val="00345A0E"/>
    <w:rsid w:val="00346123"/>
    <w:rsid w:val="003464F0"/>
    <w:rsid w:val="003467F7"/>
    <w:rsid w:val="00346B6D"/>
    <w:rsid w:val="00346E76"/>
    <w:rsid w:val="00346E80"/>
    <w:rsid w:val="00347146"/>
    <w:rsid w:val="0034736D"/>
    <w:rsid w:val="00347E35"/>
    <w:rsid w:val="0035002A"/>
    <w:rsid w:val="003505CB"/>
    <w:rsid w:val="0035077A"/>
    <w:rsid w:val="003507C9"/>
    <w:rsid w:val="00350986"/>
    <w:rsid w:val="00350FD2"/>
    <w:rsid w:val="00351FF9"/>
    <w:rsid w:val="00352678"/>
    <w:rsid w:val="00352C1F"/>
    <w:rsid w:val="003533AA"/>
    <w:rsid w:val="00353CD1"/>
    <w:rsid w:val="00353D44"/>
    <w:rsid w:val="00353DB2"/>
    <w:rsid w:val="00354F27"/>
    <w:rsid w:val="003556F3"/>
    <w:rsid w:val="00355861"/>
    <w:rsid w:val="003566ED"/>
    <w:rsid w:val="00356D88"/>
    <w:rsid w:val="0035726D"/>
    <w:rsid w:val="0035797E"/>
    <w:rsid w:val="003609CE"/>
    <w:rsid w:val="00360F00"/>
    <w:rsid w:val="00361182"/>
    <w:rsid w:val="0036161C"/>
    <w:rsid w:val="00362142"/>
    <w:rsid w:val="0036332A"/>
    <w:rsid w:val="003633DE"/>
    <w:rsid w:val="0036368A"/>
    <w:rsid w:val="00364687"/>
    <w:rsid w:val="00365910"/>
    <w:rsid w:val="003659F8"/>
    <w:rsid w:val="00365DB7"/>
    <w:rsid w:val="00366317"/>
    <w:rsid w:val="00366FA1"/>
    <w:rsid w:val="00366FB6"/>
    <w:rsid w:val="003671B1"/>
    <w:rsid w:val="00367BE5"/>
    <w:rsid w:val="00370B63"/>
    <w:rsid w:val="00370B73"/>
    <w:rsid w:val="00370E51"/>
    <w:rsid w:val="003714F3"/>
    <w:rsid w:val="003716EA"/>
    <w:rsid w:val="00371964"/>
    <w:rsid w:val="003728D9"/>
    <w:rsid w:val="00372AD9"/>
    <w:rsid w:val="00372DE3"/>
    <w:rsid w:val="00373944"/>
    <w:rsid w:val="00373D94"/>
    <w:rsid w:val="00374369"/>
    <w:rsid w:val="003745DA"/>
    <w:rsid w:val="003746CC"/>
    <w:rsid w:val="003746EB"/>
    <w:rsid w:val="00374E80"/>
    <w:rsid w:val="00375216"/>
    <w:rsid w:val="00375841"/>
    <w:rsid w:val="00375D2E"/>
    <w:rsid w:val="00375F4F"/>
    <w:rsid w:val="00376293"/>
    <w:rsid w:val="003762A2"/>
    <w:rsid w:val="003769F4"/>
    <w:rsid w:val="00376A1C"/>
    <w:rsid w:val="00376BAD"/>
    <w:rsid w:val="00377D8F"/>
    <w:rsid w:val="00377D9D"/>
    <w:rsid w:val="00377E43"/>
    <w:rsid w:val="003806B7"/>
    <w:rsid w:val="003808CE"/>
    <w:rsid w:val="00380C9B"/>
    <w:rsid w:val="00380CC5"/>
    <w:rsid w:val="00380E50"/>
    <w:rsid w:val="00380EAA"/>
    <w:rsid w:val="0038196F"/>
    <w:rsid w:val="00381B94"/>
    <w:rsid w:val="00381DD7"/>
    <w:rsid w:val="00381F9A"/>
    <w:rsid w:val="00383037"/>
    <w:rsid w:val="00383101"/>
    <w:rsid w:val="00383E3A"/>
    <w:rsid w:val="003844D5"/>
    <w:rsid w:val="00384E0D"/>
    <w:rsid w:val="00385119"/>
    <w:rsid w:val="0038511E"/>
    <w:rsid w:val="0038560D"/>
    <w:rsid w:val="00385C80"/>
    <w:rsid w:val="00385DFA"/>
    <w:rsid w:val="00385E12"/>
    <w:rsid w:val="003860C7"/>
    <w:rsid w:val="003866A8"/>
    <w:rsid w:val="00386CDE"/>
    <w:rsid w:val="003874E0"/>
    <w:rsid w:val="0038763A"/>
    <w:rsid w:val="00391149"/>
    <w:rsid w:val="003914DA"/>
    <w:rsid w:val="00391557"/>
    <w:rsid w:val="00391682"/>
    <w:rsid w:val="00391A3F"/>
    <w:rsid w:val="00391AE2"/>
    <w:rsid w:val="00391B14"/>
    <w:rsid w:val="00391B3A"/>
    <w:rsid w:val="00391F27"/>
    <w:rsid w:val="00392D9B"/>
    <w:rsid w:val="00392E8E"/>
    <w:rsid w:val="00393282"/>
    <w:rsid w:val="003933E6"/>
    <w:rsid w:val="00393EDE"/>
    <w:rsid w:val="0039406E"/>
    <w:rsid w:val="00394819"/>
    <w:rsid w:val="00394900"/>
    <w:rsid w:val="00394DE7"/>
    <w:rsid w:val="00395405"/>
    <w:rsid w:val="00395463"/>
    <w:rsid w:val="00395791"/>
    <w:rsid w:val="00395A59"/>
    <w:rsid w:val="00395B5E"/>
    <w:rsid w:val="0039697A"/>
    <w:rsid w:val="00397067"/>
    <w:rsid w:val="00397500"/>
    <w:rsid w:val="00397522"/>
    <w:rsid w:val="0039756C"/>
    <w:rsid w:val="0039766F"/>
    <w:rsid w:val="00397A0B"/>
    <w:rsid w:val="00397D2C"/>
    <w:rsid w:val="003A051C"/>
    <w:rsid w:val="003A0B38"/>
    <w:rsid w:val="003A0DB4"/>
    <w:rsid w:val="003A11DB"/>
    <w:rsid w:val="003A18C9"/>
    <w:rsid w:val="003A1D45"/>
    <w:rsid w:val="003A227F"/>
    <w:rsid w:val="003A384D"/>
    <w:rsid w:val="003A3A6D"/>
    <w:rsid w:val="003A3AFB"/>
    <w:rsid w:val="003A3BA8"/>
    <w:rsid w:val="003A3C56"/>
    <w:rsid w:val="003A3D79"/>
    <w:rsid w:val="003A3D88"/>
    <w:rsid w:val="003A3F0B"/>
    <w:rsid w:val="003A4F54"/>
    <w:rsid w:val="003A5048"/>
    <w:rsid w:val="003A5550"/>
    <w:rsid w:val="003A5B1B"/>
    <w:rsid w:val="003A6AB5"/>
    <w:rsid w:val="003A6B10"/>
    <w:rsid w:val="003A6B81"/>
    <w:rsid w:val="003A6CEF"/>
    <w:rsid w:val="003A7325"/>
    <w:rsid w:val="003A789F"/>
    <w:rsid w:val="003A7EA3"/>
    <w:rsid w:val="003A7F21"/>
    <w:rsid w:val="003B001E"/>
    <w:rsid w:val="003B017B"/>
    <w:rsid w:val="003B024C"/>
    <w:rsid w:val="003B0495"/>
    <w:rsid w:val="003B0552"/>
    <w:rsid w:val="003B07A3"/>
    <w:rsid w:val="003B08BA"/>
    <w:rsid w:val="003B09CC"/>
    <w:rsid w:val="003B16DE"/>
    <w:rsid w:val="003B1954"/>
    <w:rsid w:val="003B19DE"/>
    <w:rsid w:val="003B2171"/>
    <w:rsid w:val="003B23EF"/>
    <w:rsid w:val="003B24D6"/>
    <w:rsid w:val="003B3757"/>
    <w:rsid w:val="003B390E"/>
    <w:rsid w:val="003B3BAC"/>
    <w:rsid w:val="003B3F5C"/>
    <w:rsid w:val="003B401F"/>
    <w:rsid w:val="003B4402"/>
    <w:rsid w:val="003B466E"/>
    <w:rsid w:val="003B48BE"/>
    <w:rsid w:val="003B49C1"/>
    <w:rsid w:val="003B4B0A"/>
    <w:rsid w:val="003B4D03"/>
    <w:rsid w:val="003B516F"/>
    <w:rsid w:val="003B547B"/>
    <w:rsid w:val="003B55A0"/>
    <w:rsid w:val="003B670F"/>
    <w:rsid w:val="003B6998"/>
    <w:rsid w:val="003B710C"/>
    <w:rsid w:val="003B74EF"/>
    <w:rsid w:val="003B7EFC"/>
    <w:rsid w:val="003C0129"/>
    <w:rsid w:val="003C02E9"/>
    <w:rsid w:val="003C09FC"/>
    <w:rsid w:val="003C10E2"/>
    <w:rsid w:val="003C12EE"/>
    <w:rsid w:val="003C1717"/>
    <w:rsid w:val="003C185F"/>
    <w:rsid w:val="003C1AB1"/>
    <w:rsid w:val="003C2495"/>
    <w:rsid w:val="003C296B"/>
    <w:rsid w:val="003C31AD"/>
    <w:rsid w:val="003C4002"/>
    <w:rsid w:val="003C48A9"/>
    <w:rsid w:val="003C5860"/>
    <w:rsid w:val="003C58CB"/>
    <w:rsid w:val="003C5E17"/>
    <w:rsid w:val="003C623D"/>
    <w:rsid w:val="003C62D3"/>
    <w:rsid w:val="003C70F0"/>
    <w:rsid w:val="003C757D"/>
    <w:rsid w:val="003C7D0B"/>
    <w:rsid w:val="003C7FDA"/>
    <w:rsid w:val="003D00A5"/>
    <w:rsid w:val="003D0187"/>
    <w:rsid w:val="003D0240"/>
    <w:rsid w:val="003D0297"/>
    <w:rsid w:val="003D0CB6"/>
    <w:rsid w:val="003D1F18"/>
    <w:rsid w:val="003D213E"/>
    <w:rsid w:val="003D22B8"/>
    <w:rsid w:val="003D2F78"/>
    <w:rsid w:val="003D301E"/>
    <w:rsid w:val="003D31EA"/>
    <w:rsid w:val="003D33BA"/>
    <w:rsid w:val="003D3537"/>
    <w:rsid w:val="003D3CB4"/>
    <w:rsid w:val="003D3F2B"/>
    <w:rsid w:val="003D4816"/>
    <w:rsid w:val="003D4A4D"/>
    <w:rsid w:val="003D4D42"/>
    <w:rsid w:val="003D4E66"/>
    <w:rsid w:val="003D4EAF"/>
    <w:rsid w:val="003D503C"/>
    <w:rsid w:val="003D5A62"/>
    <w:rsid w:val="003D5EE1"/>
    <w:rsid w:val="003D639F"/>
    <w:rsid w:val="003D68E7"/>
    <w:rsid w:val="003D696E"/>
    <w:rsid w:val="003D7877"/>
    <w:rsid w:val="003D7FED"/>
    <w:rsid w:val="003E028F"/>
    <w:rsid w:val="003E0CE8"/>
    <w:rsid w:val="003E0E83"/>
    <w:rsid w:val="003E0EC1"/>
    <w:rsid w:val="003E12E0"/>
    <w:rsid w:val="003E1427"/>
    <w:rsid w:val="003E167D"/>
    <w:rsid w:val="003E178B"/>
    <w:rsid w:val="003E1A20"/>
    <w:rsid w:val="003E1E7A"/>
    <w:rsid w:val="003E248F"/>
    <w:rsid w:val="003E2BFF"/>
    <w:rsid w:val="003E2CC8"/>
    <w:rsid w:val="003E2F7C"/>
    <w:rsid w:val="003E2FC3"/>
    <w:rsid w:val="003E355C"/>
    <w:rsid w:val="003E3CA0"/>
    <w:rsid w:val="003E4275"/>
    <w:rsid w:val="003E4A27"/>
    <w:rsid w:val="003E4E5C"/>
    <w:rsid w:val="003E582C"/>
    <w:rsid w:val="003E5A0A"/>
    <w:rsid w:val="003E5A64"/>
    <w:rsid w:val="003E5C0E"/>
    <w:rsid w:val="003E64E6"/>
    <w:rsid w:val="003E6650"/>
    <w:rsid w:val="003E708F"/>
    <w:rsid w:val="003E7C2B"/>
    <w:rsid w:val="003F0991"/>
    <w:rsid w:val="003F1A11"/>
    <w:rsid w:val="003F2388"/>
    <w:rsid w:val="003F270D"/>
    <w:rsid w:val="003F30CA"/>
    <w:rsid w:val="003F398D"/>
    <w:rsid w:val="003F3A0F"/>
    <w:rsid w:val="003F41A2"/>
    <w:rsid w:val="003F499B"/>
    <w:rsid w:val="003F5965"/>
    <w:rsid w:val="003F5CA4"/>
    <w:rsid w:val="003F6157"/>
    <w:rsid w:val="003F702A"/>
    <w:rsid w:val="003F7C6F"/>
    <w:rsid w:val="00400994"/>
    <w:rsid w:val="00400A2F"/>
    <w:rsid w:val="004010C9"/>
    <w:rsid w:val="004010D8"/>
    <w:rsid w:val="004017CE"/>
    <w:rsid w:val="00402401"/>
    <w:rsid w:val="004027B4"/>
    <w:rsid w:val="00402BB6"/>
    <w:rsid w:val="00403D1A"/>
    <w:rsid w:val="004044C2"/>
    <w:rsid w:val="00404527"/>
    <w:rsid w:val="00404DB0"/>
    <w:rsid w:val="004050D0"/>
    <w:rsid w:val="00405524"/>
    <w:rsid w:val="00405841"/>
    <w:rsid w:val="00406169"/>
    <w:rsid w:val="004061A2"/>
    <w:rsid w:val="00406F2D"/>
    <w:rsid w:val="00407F31"/>
    <w:rsid w:val="00407FA1"/>
    <w:rsid w:val="00410129"/>
    <w:rsid w:val="0041034E"/>
    <w:rsid w:val="0041081F"/>
    <w:rsid w:val="00410B90"/>
    <w:rsid w:val="0041156C"/>
    <w:rsid w:val="0041186A"/>
    <w:rsid w:val="004118DE"/>
    <w:rsid w:val="0041251B"/>
    <w:rsid w:val="0041360B"/>
    <w:rsid w:val="004144AD"/>
    <w:rsid w:val="00414AC6"/>
    <w:rsid w:val="00414E04"/>
    <w:rsid w:val="004153CB"/>
    <w:rsid w:val="004163BF"/>
    <w:rsid w:val="0041648B"/>
    <w:rsid w:val="0041663C"/>
    <w:rsid w:val="00416C08"/>
    <w:rsid w:val="00416C20"/>
    <w:rsid w:val="00416F43"/>
    <w:rsid w:val="00416F47"/>
    <w:rsid w:val="0042031E"/>
    <w:rsid w:val="004204C3"/>
    <w:rsid w:val="00420B5F"/>
    <w:rsid w:val="00420CED"/>
    <w:rsid w:val="00420E3A"/>
    <w:rsid w:val="00420FD5"/>
    <w:rsid w:val="0042101E"/>
    <w:rsid w:val="0042142D"/>
    <w:rsid w:val="00421442"/>
    <w:rsid w:val="004214EA"/>
    <w:rsid w:val="004215D7"/>
    <w:rsid w:val="00421C2C"/>
    <w:rsid w:val="00421CFE"/>
    <w:rsid w:val="00421FC8"/>
    <w:rsid w:val="0042213C"/>
    <w:rsid w:val="00422B09"/>
    <w:rsid w:val="00422CCF"/>
    <w:rsid w:val="00422D2A"/>
    <w:rsid w:val="0042381E"/>
    <w:rsid w:val="00424A1B"/>
    <w:rsid w:val="00424AD3"/>
    <w:rsid w:val="00424E3D"/>
    <w:rsid w:val="00424EA5"/>
    <w:rsid w:val="00424EB5"/>
    <w:rsid w:val="0042516B"/>
    <w:rsid w:val="00425217"/>
    <w:rsid w:val="00425FE6"/>
    <w:rsid w:val="00426013"/>
    <w:rsid w:val="00426378"/>
    <w:rsid w:val="00426D30"/>
    <w:rsid w:val="004274E0"/>
    <w:rsid w:val="0042758E"/>
    <w:rsid w:val="00427902"/>
    <w:rsid w:val="004307FF"/>
    <w:rsid w:val="00430B02"/>
    <w:rsid w:val="00430D7B"/>
    <w:rsid w:val="00430EA8"/>
    <w:rsid w:val="004315FF"/>
    <w:rsid w:val="00431780"/>
    <w:rsid w:val="00431901"/>
    <w:rsid w:val="004329F8"/>
    <w:rsid w:val="00433507"/>
    <w:rsid w:val="004335B2"/>
    <w:rsid w:val="004336CF"/>
    <w:rsid w:val="004338DB"/>
    <w:rsid w:val="00434321"/>
    <w:rsid w:val="00434542"/>
    <w:rsid w:val="00434AEC"/>
    <w:rsid w:val="00434CD4"/>
    <w:rsid w:val="004356CD"/>
    <w:rsid w:val="00435D31"/>
    <w:rsid w:val="00436378"/>
    <w:rsid w:val="004368B7"/>
    <w:rsid w:val="00437BDE"/>
    <w:rsid w:val="00440B2D"/>
    <w:rsid w:val="00440E03"/>
    <w:rsid w:val="00440EE2"/>
    <w:rsid w:val="004413C7"/>
    <w:rsid w:val="004420FD"/>
    <w:rsid w:val="00442173"/>
    <w:rsid w:val="0044258D"/>
    <w:rsid w:val="00442AE4"/>
    <w:rsid w:val="004437EC"/>
    <w:rsid w:val="00443959"/>
    <w:rsid w:val="00443E14"/>
    <w:rsid w:val="004441BC"/>
    <w:rsid w:val="004448AA"/>
    <w:rsid w:val="00445963"/>
    <w:rsid w:val="00445F2C"/>
    <w:rsid w:val="00446501"/>
    <w:rsid w:val="004468A7"/>
    <w:rsid w:val="00447092"/>
    <w:rsid w:val="00450DBA"/>
    <w:rsid w:val="00451268"/>
    <w:rsid w:val="004514DC"/>
    <w:rsid w:val="00451682"/>
    <w:rsid w:val="00451D31"/>
    <w:rsid w:val="00451E1F"/>
    <w:rsid w:val="00451F35"/>
    <w:rsid w:val="00452204"/>
    <w:rsid w:val="00452772"/>
    <w:rsid w:val="0045285F"/>
    <w:rsid w:val="00452F31"/>
    <w:rsid w:val="004535C3"/>
    <w:rsid w:val="0045381D"/>
    <w:rsid w:val="00453C17"/>
    <w:rsid w:val="00454003"/>
    <w:rsid w:val="00455F4C"/>
    <w:rsid w:val="0045627B"/>
    <w:rsid w:val="00456300"/>
    <w:rsid w:val="0045632A"/>
    <w:rsid w:val="004568F5"/>
    <w:rsid w:val="00456C05"/>
    <w:rsid w:val="0045730B"/>
    <w:rsid w:val="004600E7"/>
    <w:rsid w:val="00460E86"/>
    <w:rsid w:val="00461A2E"/>
    <w:rsid w:val="00461E8A"/>
    <w:rsid w:val="004633A6"/>
    <w:rsid w:val="00463479"/>
    <w:rsid w:val="00463898"/>
    <w:rsid w:val="00463B82"/>
    <w:rsid w:val="0046448F"/>
    <w:rsid w:val="004644E3"/>
    <w:rsid w:val="00464BE7"/>
    <w:rsid w:val="00464C57"/>
    <w:rsid w:val="0046502B"/>
    <w:rsid w:val="00466369"/>
    <w:rsid w:val="004663E7"/>
    <w:rsid w:val="00466A4A"/>
    <w:rsid w:val="00466EB5"/>
    <w:rsid w:val="00466F7F"/>
    <w:rsid w:val="00467AFC"/>
    <w:rsid w:val="00467B4F"/>
    <w:rsid w:val="004705A2"/>
    <w:rsid w:val="004712DD"/>
    <w:rsid w:val="00471992"/>
    <w:rsid w:val="00471F7D"/>
    <w:rsid w:val="0047221A"/>
    <w:rsid w:val="004723BB"/>
    <w:rsid w:val="00472574"/>
    <w:rsid w:val="00472612"/>
    <w:rsid w:val="00472701"/>
    <w:rsid w:val="00472BFB"/>
    <w:rsid w:val="0047315D"/>
    <w:rsid w:val="00473723"/>
    <w:rsid w:val="00473FF6"/>
    <w:rsid w:val="004749CB"/>
    <w:rsid w:val="0047515F"/>
    <w:rsid w:val="00475B05"/>
    <w:rsid w:val="00475F3C"/>
    <w:rsid w:val="0047696F"/>
    <w:rsid w:val="00477238"/>
    <w:rsid w:val="00477C9C"/>
    <w:rsid w:val="00477E20"/>
    <w:rsid w:val="004803EF"/>
    <w:rsid w:val="00480480"/>
    <w:rsid w:val="004810C8"/>
    <w:rsid w:val="004817AC"/>
    <w:rsid w:val="00481E56"/>
    <w:rsid w:val="00481ECA"/>
    <w:rsid w:val="004822B9"/>
    <w:rsid w:val="004833F3"/>
    <w:rsid w:val="0048379B"/>
    <w:rsid w:val="00483D66"/>
    <w:rsid w:val="00483F95"/>
    <w:rsid w:val="00484170"/>
    <w:rsid w:val="00484300"/>
    <w:rsid w:val="00484327"/>
    <w:rsid w:val="00485384"/>
    <w:rsid w:val="00485764"/>
    <w:rsid w:val="00486849"/>
    <w:rsid w:val="0048691E"/>
    <w:rsid w:val="00486D9C"/>
    <w:rsid w:val="00486E16"/>
    <w:rsid w:val="00486E40"/>
    <w:rsid w:val="0048704B"/>
    <w:rsid w:val="004872AC"/>
    <w:rsid w:val="00487723"/>
    <w:rsid w:val="00487A32"/>
    <w:rsid w:val="00487BA3"/>
    <w:rsid w:val="00487D18"/>
    <w:rsid w:val="004902D3"/>
    <w:rsid w:val="004902DC"/>
    <w:rsid w:val="00490934"/>
    <w:rsid w:val="00490E22"/>
    <w:rsid w:val="00490EFE"/>
    <w:rsid w:val="00491F65"/>
    <w:rsid w:val="00491F7C"/>
    <w:rsid w:val="00492F81"/>
    <w:rsid w:val="00493094"/>
    <w:rsid w:val="0049318A"/>
    <w:rsid w:val="0049323F"/>
    <w:rsid w:val="004935A7"/>
    <w:rsid w:val="00493D76"/>
    <w:rsid w:val="004942F4"/>
    <w:rsid w:val="0049458E"/>
    <w:rsid w:val="0049496B"/>
    <w:rsid w:val="00494A4D"/>
    <w:rsid w:val="00494BD6"/>
    <w:rsid w:val="004950D3"/>
    <w:rsid w:val="004956CE"/>
    <w:rsid w:val="00495898"/>
    <w:rsid w:val="00495C35"/>
    <w:rsid w:val="00496059"/>
    <w:rsid w:val="00497082"/>
    <w:rsid w:val="0049784D"/>
    <w:rsid w:val="00497E34"/>
    <w:rsid w:val="004A01D1"/>
    <w:rsid w:val="004A057B"/>
    <w:rsid w:val="004A0B00"/>
    <w:rsid w:val="004A0DA5"/>
    <w:rsid w:val="004A0DA8"/>
    <w:rsid w:val="004A0F00"/>
    <w:rsid w:val="004A1135"/>
    <w:rsid w:val="004A1473"/>
    <w:rsid w:val="004A1711"/>
    <w:rsid w:val="004A17BD"/>
    <w:rsid w:val="004A19A3"/>
    <w:rsid w:val="004A1D7B"/>
    <w:rsid w:val="004A227F"/>
    <w:rsid w:val="004A24E5"/>
    <w:rsid w:val="004A25FA"/>
    <w:rsid w:val="004A29AF"/>
    <w:rsid w:val="004A2D0A"/>
    <w:rsid w:val="004A32A1"/>
    <w:rsid w:val="004A3678"/>
    <w:rsid w:val="004A3841"/>
    <w:rsid w:val="004A3FB3"/>
    <w:rsid w:val="004A4287"/>
    <w:rsid w:val="004A4666"/>
    <w:rsid w:val="004A4749"/>
    <w:rsid w:val="004A4868"/>
    <w:rsid w:val="004A4D23"/>
    <w:rsid w:val="004A54E0"/>
    <w:rsid w:val="004A55A8"/>
    <w:rsid w:val="004A6032"/>
    <w:rsid w:val="004A62C4"/>
    <w:rsid w:val="004A6397"/>
    <w:rsid w:val="004A6F78"/>
    <w:rsid w:val="004A7548"/>
    <w:rsid w:val="004A7FCB"/>
    <w:rsid w:val="004B002E"/>
    <w:rsid w:val="004B01B9"/>
    <w:rsid w:val="004B0DEC"/>
    <w:rsid w:val="004B1F52"/>
    <w:rsid w:val="004B23ED"/>
    <w:rsid w:val="004B2510"/>
    <w:rsid w:val="004B33BE"/>
    <w:rsid w:val="004B34E2"/>
    <w:rsid w:val="004B351F"/>
    <w:rsid w:val="004B3812"/>
    <w:rsid w:val="004B429A"/>
    <w:rsid w:val="004B4805"/>
    <w:rsid w:val="004B4CDB"/>
    <w:rsid w:val="004B4D74"/>
    <w:rsid w:val="004B546F"/>
    <w:rsid w:val="004B5A17"/>
    <w:rsid w:val="004B5E69"/>
    <w:rsid w:val="004B60B9"/>
    <w:rsid w:val="004B6178"/>
    <w:rsid w:val="004B65BF"/>
    <w:rsid w:val="004C0742"/>
    <w:rsid w:val="004C1337"/>
    <w:rsid w:val="004C1E36"/>
    <w:rsid w:val="004C2B0A"/>
    <w:rsid w:val="004C38E1"/>
    <w:rsid w:val="004C3971"/>
    <w:rsid w:val="004C3CE1"/>
    <w:rsid w:val="004C4663"/>
    <w:rsid w:val="004C47B7"/>
    <w:rsid w:val="004C4881"/>
    <w:rsid w:val="004C492B"/>
    <w:rsid w:val="004C54D2"/>
    <w:rsid w:val="004C5E74"/>
    <w:rsid w:val="004C62ED"/>
    <w:rsid w:val="004C669D"/>
    <w:rsid w:val="004C7349"/>
    <w:rsid w:val="004C7FF5"/>
    <w:rsid w:val="004D0389"/>
    <w:rsid w:val="004D0613"/>
    <w:rsid w:val="004D0B00"/>
    <w:rsid w:val="004D0DA7"/>
    <w:rsid w:val="004D1F60"/>
    <w:rsid w:val="004D205E"/>
    <w:rsid w:val="004D2214"/>
    <w:rsid w:val="004D247A"/>
    <w:rsid w:val="004D2641"/>
    <w:rsid w:val="004D2749"/>
    <w:rsid w:val="004D2A89"/>
    <w:rsid w:val="004D3C4F"/>
    <w:rsid w:val="004D3E8C"/>
    <w:rsid w:val="004D42DA"/>
    <w:rsid w:val="004D547E"/>
    <w:rsid w:val="004D5507"/>
    <w:rsid w:val="004D57A7"/>
    <w:rsid w:val="004D5AC9"/>
    <w:rsid w:val="004D682F"/>
    <w:rsid w:val="004D6DBB"/>
    <w:rsid w:val="004D74A5"/>
    <w:rsid w:val="004D7E8A"/>
    <w:rsid w:val="004E0C1C"/>
    <w:rsid w:val="004E1261"/>
    <w:rsid w:val="004E259E"/>
    <w:rsid w:val="004E26A5"/>
    <w:rsid w:val="004E2761"/>
    <w:rsid w:val="004E2A19"/>
    <w:rsid w:val="004E3286"/>
    <w:rsid w:val="004E34D3"/>
    <w:rsid w:val="004E3895"/>
    <w:rsid w:val="004E3A50"/>
    <w:rsid w:val="004E509B"/>
    <w:rsid w:val="004E545A"/>
    <w:rsid w:val="004E550C"/>
    <w:rsid w:val="004E5810"/>
    <w:rsid w:val="004E59C8"/>
    <w:rsid w:val="004E5C5A"/>
    <w:rsid w:val="004E5D29"/>
    <w:rsid w:val="004E60FB"/>
    <w:rsid w:val="004E6433"/>
    <w:rsid w:val="004E6461"/>
    <w:rsid w:val="004E78B5"/>
    <w:rsid w:val="004E7A5D"/>
    <w:rsid w:val="004E7CC7"/>
    <w:rsid w:val="004E7D2F"/>
    <w:rsid w:val="004F07B8"/>
    <w:rsid w:val="004F0C29"/>
    <w:rsid w:val="004F1360"/>
    <w:rsid w:val="004F174E"/>
    <w:rsid w:val="004F175E"/>
    <w:rsid w:val="004F18B5"/>
    <w:rsid w:val="004F1F5A"/>
    <w:rsid w:val="004F26D7"/>
    <w:rsid w:val="004F3464"/>
    <w:rsid w:val="004F5E14"/>
    <w:rsid w:val="004F5E6C"/>
    <w:rsid w:val="004F5E71"/>
    <w:rsid w:val="004F64E2"/>
    <w:rsid w:val="004F6880"/>
    <w:rsid w:val="004F68EB"/>
    <w:rsid w:val="004F6D41"/>
    <w:rsid w:val="004F7429"/>
    <w:rsid w:val="004F7704"/>
    <w:rsid w:val="004F7738"/>
    <w:rsid w:val="005007CF"/>
    <w:rsid w:val="005009E7"/>
    <w:rsid w:val="00501290"/>
    <w:rsid w:val="0050189A"/>
    <w:rsid w:val="00501905"/>
    <w:rsid w:val="005019F1"/>
    <w:rsid w:val="00501C10"/>
    <w:rsid w:val="00501DDE"/>
    <w:rsid w:val="00501DF6"/>
    <w:rsid w:val="0050262B"/>
    <w:rsid w:val="0050295B"/>
    <w:rsid w:val="00502A73"/>
    <w:rsid w:val="00502DEA"/>
    <w:rsid w:val="005037C8"/>
    <w:rsid w:val="00503C1E"/>
    <w:rsid w:val="00504673"/>
    <w:rsid w:val="00504FCA"/>
    <w:rsid w:val="00506453"/>
    <w:rsid w:val="00506691"/>
    <w:rsid w:val="005074E8"/>
    <w:rsid w:val="005077BC"/>
    <w:rsid w:val="00507A68"/>
    <w:rsid w:val="00507A7B"/>
    <w:rsid w:val="0051179D"/>
    <w:rsid w:val="00511B56"/>
    <w:rsid w:val="00511C4D"/>
    <w:rsid w:val="00512469"/>
    <w:rsid w:val="005128C6"/>
    <w:rsid w:val="00512DD1"/>
    <w:rsid w:val="00513165"/>
    <w:rsid w:val="005131BF"/>
    <w:rsid w:val="00513E53"/>
    <w:rsid w:val="005147FA"/>
    <w:rsid w:val="00514DAB"/>
    <w:rsid w:val="00515010"/>
    <w:rsid w:val="0051544C"/>
    <w:rsid w:val="00516195"/>
    <w:rsid w:val="0051777D"/>
    <w:rsid w:val="00517AA7"/>
    <w:rsid w:val="00517B10"/>
    <w:rsid w:val="00520738"/>
    <w:rsid w:val="005213E5"/>
    <w:rsid w:val="00522311"/>
    <w:rsid w:val="00522738"/>
    <w:rsid w:val="00522CB2"/>
    <w:rsid w:val="00522CBD"/>
    <w:rsid w:val="005232EF"/>
    <w:rsid w:val="00523431"/>
    <w:rsid w:val="0052365D"/>
    <w:rsid w:val="00523796"/>
    <w:rsid w:val="0052405D"/>
    <w:rsid w:val="00524145"/>
    <w:rsid w:val="00524365"/>
    <w:rsid w:val="00524CD1"/>
    <w:rsid w:val="00524EAB"/>
    <w:rsid w:val="00525158"/>
    <w:rsid w:val="005252E3"/>
    <w:rsid w:val="005259B6"/>
    <w:rsid w:val="00525A08"/>
    <w:rsid w:val="00525A67"/>
    <w:rsid w:val="00525B16"/>
    <w:rsid w:val="005263CD"/>
    <w:rsid w:val="00526CAE"/>
    <w:rsid w:val="00526CE7"/>
    <w:rsid w:val="00526D88"/>
    <w:rsid w:val="00526FFF"/>
    <w:rsid w:val="005275DE"/>
    <w:rsid w:val="005302F6"/>
    <w:rsid w:val="00530478"/>
    <w:rsid w:val="00531419"/>
    <w:rsid w:val="00531C6B"/>
    <w:rsid w:val="00532538"/>
    <w:rsid w:val="00532F5B"/>
    <w:rsid w:val="00533097"/>
    <w:rsid w:val="00533459"/>
    <w:rsid w:val="0053493B"/>
    <w:rsid w:val="00534A15"/>
    <w:rsid w:val="00534B11"/>
    <w:rsid w:val="00534E88"/>
    <w:rsid w:val="005351BC"/>
    <w:rsid w:val="0053551C"/>
    <w:rsid w:val="00535565"/>
    <w:rsid w:val="0053583F"/>
    <w:rsid w:val="00535928"/>
    <w:rsid w:val="00536932"/>
    <w:rsid w:val="00536B01"/>
    <w:rsid w:val="0054014F"/>
    <w:rsid w:val="00541CE2"/>
    <w:rsid w:val="00541D76"/>
    <w:rsid w:val="00542105"/>
    <w:rsid w:val="005423C5"/>
    <w:rsid w:val="0054259B"/>
    <w:rsid w:val="00542758"/>
    <w:rsid w:val="00542897"/>
    <w:rsid w:val="00542A5E"/>
    <w:rsid w:val="0054350B"/>
    <w:rsid w:val="005435AF"/>
    <w:rsid w:val="005439D8"/>
    <w:rsid w:val="00544318"/>
    <w:rsid w:val="00545793"/>
    <w:rsid w:val="005457F2"/>
    <w:rsid w:val="005458C4"/>
    <w:rsid w:val="00545C2E"/>
    <w:rsid w:val="00545F5C"/>
    <w:rsid w:val="0054614E"/>
    <w:rsid w:val="00546A2F"/>
    <w:rsid w:val="0055044E"/>
    <w:rsid w:val="005508B6"/>
    <w:rsid w:val="00550B0D"/>
    <w:rsid w:val="00550DC3"/>
    <w:rsid w:val="00550EA5"/>
    <w:rsid w:val="00550EED"/>
    <w:rsid w:val="005511C3"/>
    <w:rsid w:val="005511DB"/>
    <w:rsid w:val="00551289"/>
    <w:rsid w:val="00551871"/>
    <w:rsid w:val="00551F32"/>
    <w:rsid w:val="00552429"/>
    <w:rsid w:val="005524EE"/>
    <w:rsid w:val="0055250C"/>
    <w:rsid w:val="00552F01"/>
    <w:rsid w:val="005531A9"/>
    <w:rsid w:val="005532E5"/>
    <w:rsid w:val="00554092"/>
    <w:rsid w:val="005543B1"/>
    <w:rsid w:val="0055462C"/>
    <w:rsid w:val="00554A0A"/>
    <w:rsid w:val="00554F88"/>
    <w:rsid w:val="00555228"/>
    <w:rsid w:val="0055522B"/>
    <w:rsid w:val="005552EA"/>
    <w:rsid w:val="00555358"/>
    <w:rsid w:val="005556F3"/>
    <w:rsid w:val="005558CD"/>
    <w:rsid w:val="00555C45"/>
    <w:rsid w:val="00555D1D"/>
    <w:rsid w:val="0055606E"/>
    <w:rsid w:val="005560BF"/>
    <w:rsid w:val="005563C9"/>
    <w:rsid w:val="00557025"/>
    <w:rsid w:val="005577A2"/>
    <w:rsid w:val="005601D2"/>
    <w:rsid w:val="00560608"/>
    <w:rsid w:val="00561A6E"/>
    <w:rsid w:val="005620AD"/>
    <w:rsid w:val="005621E1"/>
    <w:rsid w:val="00562729"/>
    <w:rsid w:val="00562889"/>
    <w:rsid w:val="005628E0"/>
    <w:rsid w:val="00562D7B"/>
    <w:rsid w:val="0056373E"/>
    <w:rsid w:val="00563D6E"/>
    <w:rsid w:val="00563FCE"/>
    <w:rsid w:val="005646C9"/>
    <w:rsid w:val="00564E65"/>
    <w:rsid w:val="00566123"/>
    <w:rsid w:val="005661A0"/>
    <w:rsid w:val="005662AC"/>
    <w:rsid w:val="00567320"/>
    <w:rsid w:val="00567619"/>
    <w:rsid w:val="00567D04"/>
    <w:rsid w:val="00567FE6"/>
    <w:rsid w:val="00570181"/>
    <w:rsid w:val="005701F7"/>
    <w:rsid w:val="00570224"/>
    <w:rsid w:val="00570A2B"/>
    <w:rsid w:val="00570AF9"/>
    <w:rsid w:val="00571A20"/>
    <w:rsid w:val="00572C79"/>
    <w:rsid w:val="0057305E"/>
    <w:rsid w:val="00573162"/>
    <w:rsid w:val="00573590"/>
    <w:rsid w:val="0057414F"/>
    <w:rsid w:val="00574174"/>
    <w:rsid w:val="00574195"/>
    <w:rsid w:val="0057451A"/>
    <w:rsid w:val="00574524"/>
    <w:rsid w:val="0057462B"/>
    <w:rsid w:val="00574779"/>
    <w:rsid w:val="00574D60"/>
    <w:rsid w:val="0057535F"/>
    <w:rsid w:val="00575812"/>
    <w:rsid w:val="005758AE"/>
    <w:rsid w:val="00575C96"/>
    <w:rsid w:val="00575FBF"/>
    <w:rsid w:val="00576684"/>
    <w:rsid w:val="00576ABA"/>
    <w:rsid w:val="00576DEB"/>
    <w:rsid w:val="005774CC"/>
    <w:rsid w:val="00577A04"/>
    <w:rsid w:val="00577A59"/>
    <w:rsid w:val="00577BC1"/>
    <w:rsid w:val="00577E13"/>
    <w:rsid w:val="00577F67"/>
    <w:rsid w:val="00580123"/>
    <w:rsid w:val="00580299"/>
    <w:rsid w:val="005805CB"/>
    <w:rsid w:val="00580946"/>
    <w:rsid w:val="00580BE3"/>
    <w:rsid w:val="00580E29"/>
    <w:rsid w:val="00581069"/>
    <w:rsid w:val="0058150A"/>
    <w:rsid w:val="0058179D"/>
    <w:rsid w:val="0058219C"/>
    <w:rsid w:val="005826D3"/>
    <w:rsid w:val="005829BF"/>
    <w:rsid w:val="00582B2E"/>
    <w:rsid w:val="00583A05"/>
    <w:rsid w:val="00584E0A"/>
    <w:rsid w:val="00584EB8"/>
    <w:rsid w:val="00584EDB"/>
    <w:rsid w:val="005854DF"/>
    <w:rsid w:val="0058550F"/>
    <w:rsid w:val="005858D9"/>
    <w:rsid w:val="005859BB"/>
    <w:rsid w:val="00585E96"/>
    <w:rsid w:val="005862E8"/>
    <w:rsid w:val="005873C7"/>
    <w:rsid w:val="005876EF"/>
    <w:rsid w:val="00587948"/>
    <w:rsid w:val="00587AAB"/>
    <w:rsid w:val="00587BD9"/>
    <w:rsid w:val="00587CBA"/>
    <w:rsid w:val="00587CDE"/>
    <w:rsid w:val="00587D17"/>
    <w:rsid w:val="00587EB1"/>
    <w:rsid w:val="00590551"/>
    <w:rsid w:val="005913FB"/>
    <w:rsid w:val="00591522"/>
    <w:rsid w:val="00591797"/>
    <w:rsid w:val="005918B7"/>
    <w:rsid w:val="00591A52"/>
    <w:rsid w:val="00591CA8"/>
    <w:rsid w:val="00592260"/>
    <w:rsid w:val="00592990"/>
    <w:rsid w:val="00592B26"/>
    <w:rsid w:val="005946D6"/>
    <w:rsid w:val="0059489A"/>
    <w:rsid w:val="00594A4C"/>
    <w:rsid w:val="00594D7D"/>
    <w:rsid w:val="00594E6D"/>
    <w:rsid w:val="005952FA"/>
    <w:rsid w:val="0059539B"/>
    <w:rsid w:val="0059576F"/>
    <w:rsid w:val="00595784"/>
    <w:rsid w:val="00595B3B"/>
    <w:rsid w:val="00595D28"/>
    <w:rsid w:val="00595D95"/>
    <w:rsid w:val="005963BF"/>
    <w:rsid w:val="0059667D"/>
    <w:rsid w:val="00596684"/>
    <w:rsid w:val="005978D5"/>
    <w:rsid w:val="005979A1"/>
    <w:rsid w:val="00597DA2"/>
    <w:rsid w:val="00597DB3"/>
    <w:rsid w:val="005A00C5"/>
    <w:rsid w:val="005A00D4"/>
    <w:rsid w:val="005A057E"/>
    <w:rsid w:val="005A0CAC"/>
    <w:rsid w:val="005A121B"/>
    <w:rsid w:val="005A13C6"/>
    <w:rsid w:val="005A1672"/>
    <w:rsid w:val="005A1A54"/>
    <w:rsid w:val="005A1F9F"/>
    <w:rsid w:val="005A20B8"/>
    <w:rsid w:val="005A2922"/>
    <w:rsid w:val="005A2B1C"/>
    <w:rsid w:val="005A2C5A"/>
    <w:rsid w:val="005A2D02"/>
    <w:rsid w:val="005A2F0E"/>
    <w:rsid w:val="005A37A5"/>
    <w:rsid w:val="005A4912"/>
    <w:rsid w:val="005A4CE7"/>
    <w:rsid w:val="005A5BA3"/>
    <w:rsid w:val="005A5C7F"/>
    <w:rsid w:val="005A5F1D"/>
    <w:rsid w:val="005A672E"/>
    <w:rsid w:val="005A6960"/>
    <w:rsid w:val="005A6A23"/>
    <w:rsid w:val="005A6F26"/>
    <w:rsid w:val="005A7075"/>
    <w:rsid w:val="005A7192"/>
    <w:rsid w:val="005B04A8"/>
    <w:rsid w:val="005B0C54"/>
    <w:rsid w:val="005B0CBE"/>
    <w:rsid w:val="005B189A"/>
    <w:rsid w:val="005B1992"/>
    <w:rsid w:val="005B1D8F"/>
    <w:rsid w:val="005B20EB"/>
    <w:rsid w:val="005B2404"/>
    <w:rsid w:val="005B27ED"/>
    <w:rsid w:val="005B2893"/>
    <w:rsid w:val="005B29AC"/>
    <w:rsid w:val="005B2A79"/>
    <w:rsid w:val="005B2E00"/>
    <w:rsid w:val="005B2FD4"/>
    <w:rsid w:val="005B3071"/>
    <w:rsid w:val="005B3AC7"/>
    <w:rsid w:val="005B3B2F"/>
    <w:rsid w:val="005B3F5C"/>
    <w:rsid w:val="005B4067"/>
    <w:rsid w:val="005B41AD"/>
    <w:rsid w:val="005B4380"/>
    <w:rsid w:val="005B4C6D"/>
    <w:rsid w:val="005B4C7E"/>
    <w:rsid w:val="005B4F32"/>
    <w:rsid w:val="005B53C9"/>
    <w:rsid w:val="005B5796"/>
    <w:rsid w:val="005B622C"/>
    <w:rsid w:val="005B62A1"/>
    <w:rsid w:val="005B6416"/>
    <w:rsid w:val="005B6454"/>
    <w:rsid w:val="005B66B5"/>
    <w:rsid w:val="005B676B"/>
    <w:rsid w:val="005B69D2"/>
    <w:rsid w:val="005B7D1D"/>
    <w:rsid w:val="005C0DC1"/>
    <w:rsid w:val="005C106D"/>
    <w:rsid w:val="005C11BF"/>
    <w:rsid w:val="005C1E8F"/>
    <w:rsid w:val="005C1F28"/>
    <w:rsid w:val="005C2396"/>
    <w:rsid w:val="005C2601"/>
    <w:rsid w:val="005C2993"/>
    <w:rsid w:val="005C429E"/>
    <w:rsid w:val="005C4CCC"/>
    <w:rsid w:val="005C5211"/>
    <w:rsid w:val="005C5745"/>
    <w:rsid w:val="005C6F77"/>
    <w:rsid w:val="005C70BE"/>
    <w:rsid w:val="005C70C7"/>
    <w:rsid w:val="005C7C14"/>
    <w:rsid w:val="005C7C4C"/>
    <w:rsid w:val="005D0CE1"/>
    <w:rsid w:val="005D1191"/>
    <w:rsid w:val="005D1457"/>
    <w:rsid w:val="005D1ECB"/>
    <w:rsid w:val="005D2286"/>
    <w:rsid w:val="005D29A0"/>
    <w:rsid w:val="005D29A5"/>
    <w:rsid w:val="005D2BFB"/>
    <w:rsid w:val="005D3077"/>
    <w:rsid w:val="005D33D6"/>
    <w:rsid w:val="005D3E89"/>
    <w:rsid w:val="005D4B56"/>
    <w:rsid w:val="005D4E38"/>
    <w:rsid w:val="005D4E96"/>
    <w:rsid w:val="005D533F"/>
    <w:rsid w:val="005D59F5"/>
    <w:rsid w:val="005D605C"/>
    <w:rsid w:val="005D64FE"/>
    <w:rsid w:val="005D6EBA"/>
    <w:rsid w:val="005D6F7B"/>
    <w:rsid w:val="005D725D"/>
    <w:rsid w:val="005D783C"/>
    <w:rsid w:val="005D7A68"/>
    <w:rsid w:val="005E01E9"/>
    <w:rsid w:val="005E04AC"/>
    <w:rsid w:val="005E05EE"/>
    <w:rsid w:val="005E0CA4"/>
    <w:rsid w:val="005E1058"/>
    <w:rsid w:val="005E1AC5"/>
    <w:rsid w:val="005E2290"/>
    <w:rsid w:val="005E2653"/>
    <w:rsid w:val="005E2F7D"/>
    <w:rsid w:val="005E30AD"/>
    <w:rsid w:val="005E3590"/>
    <w:rsid w:val="005E36C0"/>
    <w:rsid w:val="005E37A1"/>
    <w:rsid w:val="005E44FA"/>
    <w:rsid w:val="005E4BA6"/>
    <w:rsid w:val="005E4EF3"/>
    <w:rsid w:val="005E5BAC"/>
    <w:rsid w:val="005E5D4A"/>
    <w:rsid w:val="005E7604"/>
    <w:rsid w:val="005E7650"/>
    <w:rsid w:val="005F0077"/>
    <w:rsid w:val="005F0120"/>
    <w:rsid w:val="005F0176"/>
    <w:rsid w:val="005F053E"/>
    <w:rsid w:val="005F05EE"/>
    <w:rsid w:val="005F0D6A"/>
    <w:rsid w:val="005F0DCC"/>
    <w:rsid w:val="005F0FDF"/>
    <w:rsid w:val="005F11EE"/>
    <w:rsid w:val="005F1F86"/>
    <w:rsid w:val="005F1FDA"/>
    <w:rsid w:val="005F201A"/>
    <w:rsid w:val="005F24BB"/>
    <w:rsid w:val="005F2D26"/>
    <w:rsid w:val="005F2E54"/>
    <w:rsid w:val="005F3304"/>
    <w:rsid w:val="005F33DA"/>
    <w:rsid w:val="005F387D"/>
    <w:rsid w:val="005F398C"/>
    <w:rsid w:val="005F4147"/>
    <w:rsid w:val="005F4169"/>
    <w:rsid w:val="005F439E"/>
    <w:rsid w:val="005F451F"/>
    <w:rsid w:val="005F4EEB"/>
    <w:rsid w:val="005F53D8"/>
    <w:rsid w:val="005F54D5"/>
    <w:rsid w:val="005F5A85"/>
    <w:rsid w:val="005F643F"/>
    <w:rsid w:val="005F6805"/>
    <w:rsid w:val="005F710D"/>
    <w:rsid w:val="005F711B"/>
    <w:rsid w:val="005F74B2"/>
    <w:rsid w:val="005F7A97"/>
    <w:rsid w:val="005F7C40"/>
    <w:rsid w:val="006000C8"/>
    <w:rsid w:val="00600180"/>
    <w:rsid w:val="006009EA"/>
    <w:rsid w:val="00600A42"/>
    <w:rsid w:val="00601760"/>
    <w:rsid w:val="006017E7"/>
    <w:rsid w:val="00601FAC"/>
    <w:rsid w:val="00602332"/>
    <w:rsid w:val="006029C2"/>
    <w:rsid w:val="00602A5C"/>
    <w:rsid w:val="00602D88"/>
    <w:rsid w:val="00604FFB"/>
    <w:rsid w:val="00605009"/>
    <w:rsid w:val="00605382"/>
    <w:rsid w:val="00605500"/>
    <w:rsid w:val="0060585B"/>
    <w:rsid w:val="006064A3"/>
    <w:rsid w:val="00606830"/>
    <w:rsid w:val="0060719A"/>
    <w:rsid w:val="006072E8"/>
    <w:rsid w:val="00607B12"/>
    <w:rsid w:val="00607FBC"/>
    <w:rsid w:val="006100E5"/>
    <w:rsid w:val="0061023E"/>
    <w:rsid w:val="006102AD"/>
    <w:rsid w:val="00610A97"/>
    <w:rsid w:val="00610B02"/>
    <w:rsid w:val="00610FB5"/>
    <w:rsid w:val="00611544"/>
    <w:rsid w:val="00611E13"/>
    <w:rsid w:val="00612003"/>
    <w:rsid w:val="00612382"/>
    <w:rsid w:val="00613368"/>
    <w:rsid w:val="00613885"/>
    <w:rsid w:val="006140E8"/>
    <w:rsid w:val="00614508"/>
    <w:rsid w:val="00615805"/>
    <w:rsid w:val="0061604C"/>
    <w:rsid w:val="0061631A"/>
    <w:rsid w:val="006163FE"/>
    <w:rsid w:val="00616576"/>
    <w:rsid w:val="00616947"/>
    <w:rsid w:val="00616E48"/>
    <w:rsid w:val="006174EA"/>
    <w:rsid w:val="00617808"/>
    <w:rsid w:val="00617C62"/>
    <w:rsid w:val="00617DD2"/>
    <w:rsid w:val="00620328"/>
    <w:rsid w:val="0062082F"/>
    <w:rsid w:val="00620B46"/>
    <w:rsid w:val="006211C9"/>
    <w:rsid w:val="0062123D"/>
    <w:rsid w:val="006212A0"/>
    <w:rsid w:val="00621CC6"/>
    <w:rsid w:val="00622339"/>
    <w:rsid w:val="006225F8"/>
    <w:rsid w:val="006227D8"/>
    <w:rsid w:val="00622DB2"/>
    <w:rsid w:val="00623B18"/>
    <w:rsid w:val="00623C1B"/>
    <w:rsid w:val="00624681"/>
    <w:rsid w:val="00624A2C"/>
    <w:rsid w:val="00624BC9"/>
    <w:rsid w:val="00624EB4"/>
    <w:rsid w:val="006252A0"/>
    <w:rsid w:val="006254A4"/>
    <w:rsid w:val="00625764"/>
    <w:rsid w:val="00625780"/>
    <w:rsid w:val="0062729A"/>
    <w:rsid w:val="00627BAD"/>
    <w:rsid w:val="00627F3B"/>
    <w:rsid w:val="0063003F"/>
    <w:rsid w:val="006301A8"/>
    <w:rsid w:val="0063059A"/>
    <w:rsid w:val="006306F0"/>
    <w:rsid w:val="00630B13"/>
    <w:rsid w:val="00631075"/>
    <w:rsid w:val="00631292"/>
    <w:rsid w:val="00631585"/>
    <w:rsid w:val="006316E5"/>
    <w:rsid w:val="00631806"/>
    <w:rsid w:val="00631808"/>
    <w:rsid w:val="00631948"/>
    <w:rsid w:val="006328C2"/>
    <w:rsid w:val="00632D20"/>
    <w:rsid w:val="00632DE3"/>
    <w:rsid w:val="006336FA"/>
    <w:rsid w:val="00633D88"/>
    <w:rsid w:val="00633EE7"/>
    <w:rsid w:val="00634B69"/>
    <w:rsid w:val="0063515C"/>
    <w:rsid w:val="00635769"/>
    <w:rsid w:val="00635936"/>
    <w:rsid w:val="00635DF6"/>
    <w:rsid w:val="00635F51"/>
    <w:rsid w:val="00635F98"/>
    <w:rsid w:val="006361F1"/>
    <w:rsid w:val="00636291"/>
    <w:rsid w:val="0063709C"/>
    <w:rsid w:val="00637A41"/>
    <w:rsid w:val="00637ACA"/>
    <w:rsid w:val="00637E6E"/>
    <w:rsid w:val="006409CE"/>
    <w:rsid w:val="006411B3"/>
    <w:rsid w:val="00641862"/>
    <w:rsid w:val="00641A14"/>
    <w:rsid w:val="00641D55"/>
    <w:rsid w:val="00642DA4"/>
    <w:rsid w:val="00642F9D"/>
    <w:rsid w:val="00644971"/>
    <w:rsid w:val="00644DBD"/>
    <w:rsid w:val="00645199"/>
    <w:rsid w:val="006451F8"/>
    <w:rsid w:val="006456EF"/>
    <w:rsid w:val="006460DA"/>
    <w:rsid w:val="00646570"/>
    <w:rsid w:val="00646F59"/>
    <w:rsid w:val="00647088"/>
    <w:rsid w:val="00647114"/>
    <w:rsid w:val="0064748C"/>
    <w:rsid w:val="00647BEB"/>
    <w:rsid w:val="00650725"/>
    <w:rsid w:val="00650ABD"/>
    <w:rsid w:val="006513FC"/>
    <w:rsid w:val="006518BA"/>
    <w:rsid w:val="00652DFD"/>
    <w:rsid w:val="00653067"/>
    <w:rsid w:val="006548FF"/>
    <w:rsid w:val="0065491F"/>
    <w:rsid w:val="00654BFA"/>
    <w:rsid w:val="0065524D"/>
    <w:rsid w:val="006554A5"/>
    <w:rsid w:val="006556DE"/>
    <w:rsid w:val="00655E41"/>
    <w:rsid w:val="0065630A"/>
    <w:rsid w:val="0065634D"/>
    <w:rsid w:val="00656537"/>
    <w:rsid w:val="00656538"/>
    <w:rsid w:val="00656D0B"/>
    <w:rsid w:val="00657518"/>
    <w:rsid w:val="006602E8"/>
    <w:rsid w:val="0066089F"/>
    <w:rsid w:val="00660BC7"/>
    <w:rsid w:val="00660FE5"/>
    <w:rsid w:val="00662EF9"/>
    <w:rsid w:val="00662F0C"/>
    <w:rsid w:val="00662F57"/>
    <w:rsid w:val="006631E6"/>
    <w:rsid w:val="00663870"/>
    <w:rsid w:val="00663ECA"/>
    <w:rsid w:val="00664063"/>
    <w:rsid w:val="0066413E"/>
    <w:rsid w:val="00664552"/>
    <w:rsid w:val="006646F8"/>
    <w:rsid w:val="00664885"/>
    <w:rsid w:val="00664D7A"/>
    <w:rsid w:val="00665962"/>
    <w:rsid w:val="00665F03"/>
    <w:rsid w:val="00666467"/>
    <w:rsid w:val="0066662C"/>
    <w:rsid w:val="006668CB"/>
    <w:rsid w:val="00666B26"/>
    <w:rsid w:val="00667483"/>
    <w:rsid w:val="006675BD"/>
    <w:rsid w:val="00667B32"/>
    <w:rsid w:val="00670F8C"/>
    <w:rsid w:val="0067168C"/>
    <w:rsid w:val="006717E5"/>
    <w:rsid w:val="00671801"/>
    <w:rsid w:val="00671B04"/>
    <w:rsid w:val="00674A45"/>
    <w:rsid w:val="00674B04"/>
    <w:rsid w:val="00674E73"/>
    <w:rsid w:val="00675502"/>
    <w:rsid w:val="006756AF"/>
    <w:rsid w:val="00675B01"/>
    <w:rsid w:val="00675B3C"/>
    <w:rsid w:val="00675D80"/>
    <w:rsid w:val="00676036"/>
    <w:rsid w:val="006761F8"/>
    <w:rsid w:val="006764C1"/>
    <w:rsid w:val="00676AA0"/>
    <w:rsid w:val="00677303"/>
    <w:rsid w:val="006778D4"/>
    <w:rsid w:val="00677E47"/>
    <w:rsid w:val="00680340"/>
    <w:rsid w:val="00680D27"/>
    <w:rsid w:val="006810C2"/>
    <w:rsid w:val="00681119"/>
    <w:rsid w:val="00681C51"/>
    <w:rsid w:val="00682054"/>
    <w:rsid w:val="0068276E"/>
    <w:rsid w:val="00682BC2"/>
    <w:rsid w:val="00682F97"/>
    <w:rsid w:val="006833A6"/>
    <w:rsid w:val="0068353A"/>
    <w:rsid w:val="00683A10"/>
    <w:rsid w:val="00683F45"/>
    <w:rsid w:val="00684564"/>
    <w:rsid w:val="00684658"/>
    <w:rsid w:val="00684B12"/>
    <w:rsid w:val="00684B31"/>
    <w:rsid w:val="00684EB6"/>
    <w:rsid w:val="00684EC2"/>
    <w:rsid w:val="00685855"/>
    <w:rsid w:val="00685A10"/>
    <w:rsid w:val="00685B42"/>
    <w:rsid w:val="0068636C"/>
    <w:rsid w:val="00686441"/>
    <w:rsid w:val="00686B24"/>
    <w:rsid w:val="0068734D"/>
    <w:rsid w:val="00687705"/>
    <w:rsid w:val="00687C4F"/>
    <w:rsid w:val="00687F85"/>
    <w:rsid w:val="00690A7F"/>
    <w:rsid w:val="00690D8D"/>
    <w:rsid w:val="00690FAF"/>
    <w:rsid w:val="00691448"/>
    <w:rsid w:val="00691542"/>
    <w:rsid w:val="00691C6A"/>
    <w:rsid w:val="00692447"/>
    <w:rsid w:val="00692714"/>
    <w:rsid w:val="006930D5"/>
    <w:rsid w:val="0069327D"/>
    <w:rsid w:val="006933A9"/>
    <w:rsid w:val="0069412A"/>
    <w:rsid w:val="00695092"/>
    <w:rsid w:val="00695393"/>
    <w:rsid w:val="00695AB0"/>
    <w:rsid w:val="00695B30"/>
    <w:rsid w:val="0069608C"/>
    <w:rsid w:val="00696CA0"/>
    <w:rsid w:val="00696D07"/>
    <w:rsid w:val="00696E1D"/>
    <w:rsid w:val="0069750F"/>
    <w:rsid w:val="006979A3"/>
    <w:rsid w:val="00697DB9"/>
    <w:rsid w:val="006A02E2"/>
    <w:rsid w:val="006A092A"/>
    <w:rsid w:val="006A0A47"/>
    <w:rsid w:val="006A0E40"/>
    <w:rsid w:val="006A1015"/>
    <w:rsid w:val="006A35D4"/>
    <w:rsid w:val="006A41FD"/>
    <w:rsid w:val="006A4530"/>
    <w:rsid w:val="006A4B7D"/>
    <w:rsid w:val="006A4E01"/>
    <w:rsid w:val="006A4EF7"/>
    <w:rsid w:val="006A5262"/>
    <w:rsid w:val="006A542D"/>
    <w:rsid w:val="006A5FDB"/>
    <w:rsid w:val="006A6A0A"/>
    <w:rsid w:val="006A6F64"/>
    <w:rsid w:val="006A7462"/>
    <w:rsid w:val="006A74E2"/>
    <w:rsid w:val="006A7928"/>
    <w:rsid w:val="006A7E59"/>
    <w:rsid w:val="006A7FCE"/>
    <w:rsid w:val="006B009B"/>
    <w:rsid w:val="006B102B"/>
    <w:rsid w:val="006B2370"/>
    <w:rsid w:val="006B23B6"/>
    <w:rsid w:val="006B2735"/>
    <w:rsid w:val="006B29D3"/>
    <w:rsid w:val="006B2BE2"/>
    <w:rsid w:val="006B40E0"/>
    <w:rsid w:val="006B49F4"/>
    <w:rsid w:val="006B5892"/>
    <w:rsid w:val="006B64D6"/>
    <w:rsid w:val="006B6B5A"/>
    <w:rsid w:val="006B6D59"/>
    <w:rsid w:val="006B6F12"/>
    <w:rsid w:val="006B6FA4"/>
    <w:rsid w:val="006B75CC"/>
    <w:rsid w:val="006B77D8"/>
    <w:rsid w:val="006C0826"/>
    <w:rsid w:val="006C14FB"/>
    <w:rsid w:val="006C16CF"/>
    <w:rsid w:val="006C1A9A"/>
    <w:rsid w:val="006C1BC6"/>
    <w:rsid w:val="006C1E5C"/>
    <w:rsid w:val="006C22C8"/>
    <w:rsid w:val="006C23C9"/>
    <w:rsid w:val="006C2681"/>
    <w:rsid w:val="006C26BB"/>
    <w:rsid w:val="006C28CE"/>
    <w:rsid w:val="006C2B12"/>
    <w:rsid w:val="006C2B2F"/>
    <w:rsid w:val="006C3428"/>
    <w:rsid w:val="006C399F"/>
    <w:rsid w:val="006C3B47"/>
    <w:rsid w:val="006C4290"/>
    <w:rsid w:val="006C4E5D"/>
    <w:rsid w:val="006C4EBB"/>
    <w:rsid w:val="006C4F52"/>
    <w:rsid w:val="006C5456"/>
    <w:rsid w:val="006C5A4F"/>
    <w:rsid w:val="006C60B1"/>
    <w:rsid w:val="006C616D"/>
    <w:rsid w:val="006C6EDD"/>
    <w:rsid w:val="006C7572"/>
    <w:rsid w:val="006C7795"/>
    <w:rsid w:val="006C7B77"/>
    <w:rsid w:val="006D0235"/>
    <w:rsid w:val="006D0B1D"/>
    <w:rsid w:val="006D0D5B"/>
    <w:rsid w:val="006D110C"/>
    <w:rsid w:val="006D1CA3"/>
    <w:rsid w:val="006D2595"/>
    <w:rsid w:val="006D28E0"/>
    <w:rsid w:val="006D2C49"/>
    <w:rsid w:val="006D3111"/>
    <w:rsid w:val="006D31C4"/>
    <w:rsid w:val="006D3B97"/>
    <w:rsid w:val="006D3FD0"/>
    <w:rsid w:val="006D48D8"/>
    <w:rsid w:val="006D542D"/>
    <w:rsid w:val="006D561D"/>
    <w:rsid w:val="006D58C2"/>
    <w:rsid w:val="006D5E2F"/>
    <w:rsid w:val="006D5F85"/>
    <w:rsid w:val="006D6774"/>
    <w:rsid w:val="006D6947"/>
    <w:rsid w:val="006D697A"/>
    <w:rsid w:val="006D6D81"/>
    <w:rsid w:val="006D7334"/>
    <w:rsid w:val="006E031D"/>
    <w:rsid w:val="006E035B"/>
    <w:rsid w:val="006E0639"/>
    <w:rsid w:val="006E08E9"/>
    <w:rsid w:val="006E0B27"/>
    <w:rsid w:val="006E0B33"/>
    <w:rsid w:val="006E20E3"/>
    <w:rsid w:val="006E2169"/>
    <w:rsid w:val="006E21F7"/>
    <w:rsid w:val="006E243C"/>
    <w:rsid w:val="006E28B3"/>
    <w:rsid w:val="006E3CDB"/>
    <w:rsid w:val="006E3F66"/>
    <w:rsid w:val="006E3F84"/>
    <w:rsid w:val="006E46B8"/>
    <w:rsid w:val="006E52CF"/>
    <w:rsid w:val="006E53B8"/>
    <w:rsid w:val="006E61FB"/>
    <w:rsid w:val="006E6A72"/>
    <w:rsid w:val="006E6CCA"/>
    <w:rsid w:val="006E7570"/>
    <w:rsid w:val="006E7660"/>
    <w:rsid w:val="006E7BD7"/>
    <w:rsid w:val="006E7C9A"/>
    <w:rsid w:val="006F02C9"/>
    <w:rsid w:val="006F071A"/>
    <w:rsid w:val="006F0B31"/>
    <w:rsid w:val="006F0CA7"/>
    <w:rsid w:val="006F127D"/>
    <w:rsid w:val="006F176A"/>
    <w:rsid w:val="006F1B40"/>
    <w:rsid w:val="006F1CEF"/>
    <w:rsid w:val="006F1EA0"/>
    <w:rsid w:val="006F229A"/>
    <w:rsid w:val="006F269A"/>
    <w:rsid w:val="006F34F5"/>
    <w:rsid w:val="006F3B8A"/>
    <w:rsid w:val="006F447D"/>
    <w:rsid w:val="006F45B1"/>
    <w:rsid w:val="006F4604"/>
    <w:rsid w:val="006F4C2D"/>
    <w:rsid w:val="006F4E5B"/>
    <w:rsid w:val="006F53FE"/>
    <w:rsid w:val="006F5B8A"/>
    <w:rsid w:val="006F629F"/>
    <w:rsid w:val="006F62CC"/>
    <w:rsid w:val="006F6370"/>
    <w:rsid w:val="006F6590"/>
    <w:rsid w:val="006F6D2F"/>
    <w:rsid w:val="006F7177"/>
    <w:rsid w:val="006F72A4"/>
    <w:rsid w:val="006F74A0"/>
    <w:rsid w:val="006F764E"/>
    <w:rsid w:val="006F7A25"/>
    <w:rsid w:val="00700BAC"/>
    <w:rsid w:val="00701C13"/>
    <w:rsid w:val="00701F34"/>
    <w:rsid w:val="00701F6E"/>
    <w:rsid w:val="00701FD2"/>
    <w:rsid w:val="007022C0"/>
    <w:rsid w:val="007032FA"/>
    <w:rsid w:val="00703512"/>
    <w:rsid w:val="00703777"/>
    <w:rsid w:val="007048E7"/>
    <w:rsid w:val="007050CD"/>
    <w:rsid w:val="00705B4A"/>
    <w:rsid w:val="00705BF6"/>
    <w:rsid w:val="00705D6F"/>
    <w:rsid w:val="00705E95"/>
    <w:rsid w:val="00706690"/>
    <w:rsid w:val="00706B2C"/>
    <w:rsid w:val="007074EF"/>
    <w:rsid w:val="00707981"/>
    <w:rsid w:val="00711BA1"/>
    <w:rsid w:val="00712415"/>
    <w:rsid w:val="007127B1"/>
    <w:rsid w:val="00712D4A"/>
    <w:rsid w:val="0071306D"/>
    <w:rsid w:val="00713675"/>
    <w:rsid w:val="0071380A"/>
    <w:rsid w:val="00713899"/>
    <w:rsid w:val="00714CDF"/>
    <w:rsid w:val="00714E3B"/>
    <w:rsid w:val="0071590E"/>
    <w:rsid w:val="007162C2"/>
    <w:rsid w:val="007162CE"/>
    <w:rsid w:val="00716366"/>
    <w:rsid w:val="007163D7"/>
    <w:rsid w:val="007166AE"/>
    <w:rsid w:val="0071716A"/>
    <w:rsid w:val="00717325"/>
    <w:rsid w:val="007177B3"/>
    <w:rsid w:val="007204D2"/>
    <w:rsid w:val="00721014"/>
    <w:rsid w:val="00721C37"/>
    <w:rsid w:val="00722340"/>
    <w:rsid w:val="007226B2"/>
    <w:rsid w:val="00722747"/>
    <w:rsid w:val="00723059"/>
    <w:rsid w:val="007236EB"/>
    <w:rsid w:val="00724DCC"/>
    <w:rsid w:val="007253FD"/>
    <w:rsid w:val="00725638"/>
    <w:rsid w:val="00725D91"/>
    <w:rsid w:val="00725FC8"/>
    <w:rsid w:val="0072606E"/>
    <w:rsid w:val="007263FD"/>
    <w:rsid w:val="00726B8A"/>
    <w:rsid w:val="00726F31"/>
    <w:rsid w:val="0072714D"/>
    <w:rsid w:val="00727412"/>
    <w:rsid w:val="00727F9C"/>
    <w:rsid w:val="00730500"/>
    <w:rsid w:val="0073094D"/>
    <w:rsid w:val="007309A6"/>
    <w:rsid w:val="00730E78"/>
    <w:rsid w:val="007310F4"/>
    <w:rsid w:val="00731F32"/>
    <w:rsid w:val="00732030"/>
    <w:rsid w:val="00732785"/>
    <w:rsid w:val="00732A11"/>
    <w:rsid w:val="00732F7A"/>
    <w:rsid w:val="007341E6"/>
    <w:rsid w:val="007346AF"/>
    <w:rsid w:val="00734FAA"/>
    <w:rsid w:val="0073531E"/>
    <w:rsid w:val="007355F1"/>
    <w:rsid w:val="00735759"/>
    <w:rsid w:val="00736527"/>
    <w:rsid w:val="007365C7"/>
    <w:rsid w:val="007402EA"/>
    <w:rsid w:val="007406E0"/>
    <w:rsid w:val="0074078E"/>
    <w:rsid w:val="00740971"/>
    <w:rsid w:val="00740FF8"/>
    <w:rsid w:val="007414AB"/>
    <w:rsid w:val="00741A58"/>
    <w:rsid w:val="00741CB6"/>
    <w:rsid w:val="00741FF3"/>
    <w:rsid w:val="007420D8"/>
    <w:rsid w:val="0074217D"/>
    <w:rsid w:val="007425C8"/>
    <w:rsid w:val="00742ACD"/>
    <w:rsid w:val="00742EAC"/>
    <w:rsid w:val="00743228"/>
    <w:rsid w:val="0074349E"/>
    <w:rsid w:val="00743523"/>
    <w:rsid w:val="00743683"/>
    <w:rsid w:val="00743845"/>
    <w:rsid w:val="00743DC2"/>
    <w:rsid w:val="00743F46"/>
    <w:rsid w:val="007442BD"/>
    <w:rsid w:val="0074470A"/>
    <w:rsid w:val="00744F95"/>
    <w:rsid w:val="00744FBA"/>
    <w:rsid w:val="0074522B"/>
    <w:rsid w:val="00745BBF"/>
    <w:rsid w:val="00745E72"/>
    <w:rsid w:val="0074634C"/>
    <w:rsid w:val="007464FE"/>
    <w:rsid w:val="0074676F"/>
    <w:rsid w:val="007469CD"/>
    <w:rsid w:val="00747190"/>
    <w:rsid w:val="00747819"/>
    <w:rsid w:val="007479E1"/>
    <w:rsid w:val="007501FB"/>
    <w:rsid w:val="00750B3D"/>
    <w:rsid w:val="00750CB2"/>
    <w:rsid w:val="007514AD"/>
    <w:rsid w:val="007517E8"/>
    <w:rsid w:val="00751D00"/>
    <w:rsid w:val="007520C2"/>
    <w:rsid w:val="00752486"/>
    <w:rsid w:val="007524AD"/>
    <w:rsid w:val="00752678"/>
    <w:rsid w:val="00752DB8"/>
    <w:rsid w:val="007531BA"/>
    <w:rsid w:val="0075361D"/>
    <w:rsid w:val="007537CB"/>
    <w:rsid w:val="007538A7"/>
    <w:rsid w:val="00753AF2"/>
    <w:rsid w:val="00754662"/>
    <w:rsid w:val="00754E4C"/>
    <w:rsid w:val="00754E98"/>
    <w:rsid w:val="0075536E"/>
    <w:rsid w:val="00755DCC"/>
    <w:rsid w:val="00755EB7"/>
    <w:rsid w:val="0075644D"/>
    <w:rsid w:val="00756548"/>
    <w:rsid w:val="00757565"/>
    <w:rsid w:val="00757856"/>
    <w:rsid w:val="00757A8C"/>
    <w:rsid w:val="00757C8E"/>
    <w:rsid w:val="00757E94"/>
    <w:rsid w:val="00760028"/>
    <w:rsid w:val="00760083"/>
    <w:rsid w:val="007609DC"/>
    <w:rsid w:val="00761AA2"/>
    <w:rsid w:val="0076243D"/>
    <w:rsid w:val="00762B2B"/>
    <w:rsid w:val="00762F74"/>
    <w:rsid w:val="0076365A"/>
    <w:rsid w:val="00763C53"/>
    <w:rsid w:val="00764122"/>
    <w:rsid w:val="0076466F"/>
    <w:rsid w:val="0076489C"/>
    <w:rsid w:val="00764940"/>
    <w:rsid w:val="00765113"/>
    <w:rsid w:val="007652F7"/>
    <w:rsid w:val="00765743"/>
    <w:rsid w:val="00766005"/>
    <w:rsid w:val="0076608C"/>
    <w:rsid w:val="007668FF"/>
    <w:rsid w:val="007669E3"/>
    <w:rsid w:val="00766FFD"/>
    <w:rsid w:val="00767034"/>
    <w:rsid w:val="00767401"/>
    <w:rsid w:val="007678DD"/>
    <w:rsid w:val="00767FA4"/>
    <w:rsid w:val="00770118"/>
    <w:rsid w:val="007710C2"/>
    <w:rsid w:val="00772508"/>
    <w:rsid w:val="007726A8"/>
    <w:rsid w:val="00772832"/>
    <w:rsid w:val="00772872"/>
    <w:rsid w:val="00772D24"/>
    <w:rsid w:val="00772E7F"/>
    <w:rsid w:val="007733A6"/>
    <w:rsid w:val="007735A8"/>
    <w:rsid w:val="00773A04"/>
    <w:rsid w:val="00773CDE"/>
    <w:rsid w:val="00773DEB"/>
    <w:rsid w:val="00773E6B"/>
    <w:rsid w:val="00774220"/>
    <w:rsid w:val="007749AA"/>
    <w:rsid w:val="00774A74"/>
    <w:rsid w:val="007751E8"/>
    <w:rsid w:val="0077553C"/>
    <w:rsid w:val="007757D2"/>
    <w:rsid w:val="00775FD3"/>
    <w:rsid w:val="00776619"/>
    <w:rsid w:val="00776AC5"/>
    <w:rsid w:val="00776D38"/>
    <w:rsid w:val="00776EA1"/>
    <w:rsid w:val="0077708E"/>
    <w:rsid w:val="007805F0"/>
    <w:rsid w:val="00780660"/>
    <w:rsid w:val="007807F4"/>
    <w:rsid w:val="00781B6E"/>
    <w:rsid w:val="00781FA1"/>
    <w:rsid w:val="0078331B"/>
    <w:rsid w:val="00783A7A"/>
    <w:rsid w:val="00783B3E"/>
    <w:rsid w:val="00783D18"/>
    <w:rsid w:val="00783EA3"/>
    <w:rsid w:val="007842A4"/>
    <w:rsid w:val="0078454E"/>
    <w:rsid w:val="00784A7B"/>
    <w:rsid w:val="00784C7F"/>
    <w:rsid w:val="00784CA5"/>
    <w:rsid w:val="00784D2F"/>
    <w:rsid w:val="00784E7A"/>
    <w:rsid w:val="00785367"/>
    <w:rsid w:val="00785423"/>
    <w:rsid w:val="00785DCD"/>
    <w:rsid w:val="007868EB"/>
    <w:rsid w:val="00787EEC"/>
    <w:rsid w:val="00790211"/>
    <w:rsid w:val="007905D0"/>
    <w:rsid w:val="007910A5"/>
    <w:rsid w:val="007911B9"/>
    <w:rsid w:val="00791492"/>
    <w:rsid w:val="00792037"/>
    <w:rsid w:val="00792065"/>
    <w:rsid w:val="007920B2"/>
    <w:rsid w:val="00792CF1"/>
    <w:rsid w:val="00792F8E"/>
    <w:rsid w:val="00793208"/>
    <w:rsid w:val="00793378"/>
    <w:rsid w:val="007941D0"/>
    <w:rsid w:val="0079530C"/>
    <w:rsid w:val="00795837"/>
    <w:rsid w:val="00795ED7"/>
    <w:rsid w:val="00796277"/>
    <w:rsid w:val="00796602"/>
    <w:rsid w:val="007967ED"/>
    <w:rsid w:val="00797029"/>
    <w:rsid w:val="007970D1"/>
    <w:rsid w:val="00797376"/>
    <w:rsid w:val="0079756F"/>
    <w:rsid w:val="00797670"/>
    <w:rsid w:val="007977DE"/>
    <w:rsid w:val="00797A9A"/>
    <w:rsid w:val="00797BB9"/>
    <w:rsid w:val="00797E35"/>
    <w:rsid w:val="00797FCC"/>
    <w:rsid w:val="007A0B3B"/>
    <w:rsid w:val="007A0C7D"/>
    <w:rsid w:val="007A115A"/>
    <w:rsid w:val="007A12B9"/>
    <w:rsid w:val="007A15A8"/>
    <w:rsid w:val="007A2DAB"/>
    <w:rsid w:val="007A2DB1"/>
    <w:rsid w:val="007A2E33"/>
    <w:rsid w:val="007A3157"/>
    <w:rsid w:val="007A330D"/>
    <w:rsid w:val="007A3761"/>
    <w:rsid w:val="007A3F30"/>
    <w:rsid w:val="007A521D"/>
    <w:rsid w:val="007A54CA"/>
    <w:rsid w:val="007A5F61"/>
    <w:rsid w:val="007A60A0"/>
    <w:rsid w:val="007A6592"/>
    <w:rsid w:val="007A680E"/>
    <w:rsid w:val="007A74E5"/>
    <w:rsid w:val="007A7714"/>
    <w:rsid w:val="007A7E63"/>
    <w:rsid w:val="007A7F3D"/>
    <w:rsid w:val="007B01DA"/>
    <w:rsid w:val="007B0E7C"/>
    <w:rsid w:val="007B21FD"/>
    <w:rsid w:val="007B234E"/>
    <w:rsid w:val="007B32D6"/>
    <w:rsid w:val="007B3B20"/>
    <w:rsid w:val="007B3E5A"/>
    <w:rsid w:val="007B3FF0"/>
    <w:rsid w:val="007B44A0"/>
    <w:rsid w:val="007B587F"/>
    <w:rsid w:val="007B58BB"/>
    <w:rsid w:val="007B5A0E"/>
    <w:rsid w:val="007B5C97"/>
    <w:rsid w:val="007B5D02"/>
    <w:rsid w:val="007B6D8C"/>
    <w:rsid w:val="007B7357"/>
    <w:rsid w:val="007B7F3E"/>
    <w:rsid w:val="007C083D"/>
    <w:rsid w:val="007C0F6D"/>
    <w:rsid w:val="007C0F86"/>
    <w:rsid w:val="007C14D2"/>
    <w:rsid w:val="007C16A3"/>
    <w:rsid w:val="007C1951"/>
    <w:rsid w:val="007C2352"/>
    <w:rsid w:val="007C2BC6"/>
    <w:rsid w:val="007C2DC2"/>
    <w:rsid w:val="007C2F07"/>
    <w:rsid w:val="007C35BB"/>
    <w:rsid w:val="007C35D2"/>
    <w:rsid w:val="007C3A70"/>
    <w:rsid w:val="007C3CF0"/>
    <w:rsid w:val="007C49F3"/>
    <w:rsid w:val="007C4B7E"/>
    <w:rsid w:val="007C4DCB"/>
    <w:rsid w:val="007C51E9"/>
    <w:rsid w:val="007C6029"/>
    <w:rsid w:val="007C6181"/>
    <w:rsid w:val="007C6717"/>
    <w:rsid w:val="007C76D5"/>
    <w:rsid w:val="007C79C4"/>
    <w:rsid w:val="007C7A77"/>
    <w:rsid w:val="007C7B20"/>
    <w:rsid w:val="007D0184"/>
    <w:rsid w:val="007D0241"/>
    <w:rsid w:val="007D083A"/>
    <w:rsid w:val="007D0B5F"/>
    <w:rsid w:val="007D0C20"/>
    <w:rsid w:val="007D0E16"/>
    <w:rsid w:val="007D0F08"/>
    <w:rsid w:val="007D1131"/>
    <w:rsid w:val="007D116D"/>
    <w:rsid w:val="007D1DE0"/>
    <w:rsid w:val="007D1E69"/>
    <w:rsid w:val="007D1F87"/>
    <w:rsid w:val="007D224E"/>
    <w:rsid w:val="007D2978"/>
    <w:rsid w:val="007D2EAC"/>
    <w:rsid w:val="007D3239"/>
    <w:rsid w:val="007D3507"/>
    <w:rsid w:val="007D388B"/>
    <w:rsid w:val="007D3C6C"/>
    <w:rsid w:val="007D4281"/>
    <w:rsid w:val="007D453C"/>
    <w:rsid w:val="007D48CC"/>
    <w:rsid w:val="007D50C5"/>
    <w:rsid w:val="007D5103"/>
    <w:rsid w:val="007D543F"/>
    <w:rsid w:val="007D6794"/>
    <w:rsid w:val="007D7467"/>
    <w:rsid w:val="007D761B"/>
    <w:rsid w:val="007D7A54"/>
    <w:rsid w:val="007D7AA6"/>
    <w:rsid w:val="007D7BE0"/>
    <w:rsid w:val="007D7BFE"/>
    <w:rsid w:val="007D7F5B"/>
    <w:rsid w:val="007E0D5B"/>
    <w:rsid w:val="007E1BE9"/>
    <w:rsid w:val="007E1DC2"/>
    <w:rsid w:val="007E272C"/>
    <w:rsid w:val="007E2B81"/>
    <w:rsid w:val="007E2EA1"/>
    <w:rsid w:val="007E31AE"/>
    <w:rsid w:val="007E36C9"/>
    <w:rsid w:val="007E3C79"/>
    <w:rsid w:val="007E3F48"/>
    <w:rsid w:val="007E481D"/>
    <w:rsid w:val="007E5A5E"/>
    <w:rsid w:val="007E6019"/>
    <w:rsid w:val="007E61BF"/>
    <w:rsid w:val="007E6949"/>
    <w:rsid w:val="007E781A"/>
    <w:rsid w:val="007E7C17"/>
    <w:rsid w:val="007F03CE"/>
    <w:rsid w:val="007F0F35"/>
    <w:rsid w:val="007F11A3"/>
    <w:rsid w:val="007F1359"/>
    <w:rsid w:val="007F17C8"/>
    <w:rsid w:val="007F1A01"/>
    <w:rsid w:val="007F1C9A"/>
    <w:rsid w:val="007F2277"/>
    <w:rsid w:val="007F267A"/>
    <w:rsid w:val="007F277C"/>
    <w:rsid w:val="007F28E3"/>
    <w:rsid w:val="007F2AE0"/>
    <w:rsid w:val="007F2B90"/>
    <w:rsid w:val="007F2FAD"/>
    <w:rsid w:val="007F316B"/>
    <w:rsid w:val="007F3A90"/>
    <w:rsid w:val="007F3DB2"/>
    <w:rsid w:val="007F4707"/>
    <w:rsid w:val="007F4BD3"/>
    <w:rsid w:val="007F4D13"/>
    <w:rsid w:val="007F5254"/>
    <w:rsid w:val="007F5C42"/>
    <w:rsid w:val="007F5F93"/>
    <w:rsid w:val="007F6333"/>
    <w:rsid w:val="007F6CB2"/>
    <w:rsid w:val="007F6F3D"/>
    <w:rsid w:val="007F713E"/>
    <w:rsid w:val="007F7766"/>
    <w:rsid w:val="00800244"/>
    <w:rsid w:val="00800C52"/>
    <w:rsid w:val="00800FB0"/>
    <w:rsid w:val="00800FCC"/>
    <w:rsid w:val="00801553"/>
    <w:rsid w:val="00801740"/>
    <w:rsid w:val="008020B4"/>
    <w:rsid w:val="008025E7"/>
    <w:rsid w:val="0080305B"/>
    <w:rsid w:val="008030AF"/>
    <w:rsid w:val="0080379C"/>
    <w:rsid w:val="0080390B"/>
    <w:rsid w:val="0080444F"/>
    <w:rsid w:val="0080449E"/>
    <w:rsid w:val="00804601"/>
    <w:rsid w:val="00804992"/>
    <w:rsid w:val="00804DC6"/>
    <w:rsid w:val="00805917"/>
    <w:rsid w:val="00805D6E"/>
    <w:rsid w:val="00805F76"/>
    <w:rsid w:val="008064A7"/>
    <w:rsid w:val="00806CD4"/>
    <w:rsid w:val="00806E6F"/>
    <w:rsid w:val="00806FDF"/>
    <w:rsid w:val="00807854"/>
    <w:rsid w:val="008100E4"/>
    <w:rsid w:val="008104D6"/>
    <w:rsid w:val="008126DD"/>
    <w:rsid w:val="008127F3"/>
    <w:rsid w:val="00812D67"/>
    <w:rsid w:val="00812ECB"/>
    <w:rsid w:val="00813CB3"/>
    <w:rsid w:val="00814A48"/>
    <w:rsid w:val="00814ADF"/>
    <w:rsid w:val="00814B0E"/>
    <w:rsid w:val="00814BBB"/>
    <w:rsid w:val="0081530B"/>
    <w:rsid w:val="00815687"/>
    <w:rsid w:val="00815C14"/>
    <w:rsid w:val="00816E86"/>
    <w:rsid w:val="00820631"/>
    <w:rsid w:val="00821086"/>
    <w:rsid w:val="0082192F"/>
    <w:rsid w:val="00821A63"/>
    <w:rsid w:val="00821DCD"/>
    <w:rsid w:val="00821DF5"/>
    <w:rsid w:val="00821F0B"/>
    <w:rsid w:val="00822220"/>
    <w:rsid w:val="0082243F"/>
    <w:rsid w:val="00823187"/>
    <w:rsid w:val="008234F3"/>
    <w:rsid w:val="008237C4"/>
    <w:rsid w:val="00823BCF"/>
    <w:rsid w:val="00823EF5"/>
    <w:rsid w:val="00824015"/>
    <w:rsid w:val="008247D0"/>
    <w:rsid w:val="0082498F"/>
    <w:rsid w:val="00824D9C"/>
    <w:rsid w:val="00825926"/>
    <w:rsid w:val="00825B22"/>
    <w:rsid w:val="008261FC"/>
    <w:rsid w:val="008265D6"/>
    <w:rsid w:val="00826768"/>
    <w:rsid w:val="00826B3F"/>
    <w:rsid w:val="00826D1E"/>
    <w:rsid w:val="00827348"/>
    <w:rsid w:val="008278DE"/>
    <w:rsid w:val="00830526"/>
    <w:rsid w:val="00830582"/>
    <w:rsid w:val="008306BE"/>
    <w:rsid w:val="00830880"/>
    <w:rsid w:val="00830CE9"/>
    <w:rsid w:val="00831561"/>
    <w:rsid w:val="00831646"/>
    <w:rsid w:val="00832050"/>
    <w:rsid w:val="008323F2"/>
    <w:rsid w:val="00832CD8"/>
    <w:rsid w:val="00832D3B"/>
    <w:rsid w:val="00833362"/>
    <w:rsid w:val="00833617"/>
    <w:rsid w:val="00834607"/>
    <w:rsid w:val="0083486E"/>
    <w:rsid w:val="008351F9"/>
    <w:rsid w:val="008356DD"/>
    <w:rsid w:val="0083574B"/>
    <w:rsid w:val="00835C9E"/>
    <w:rsid w:val="00835F97"/>
    <w:rsid w:val="0083604C"/>
    <w:rsid w:val="008360F9"/>
    <w:rsid w:val="008363C4"/>
    <w:rsid w:val="00836844"/>
    <w:rsid w:val="00837040"/>
    <w:rsid w:val="00840675"/>
    <w:rsid w:val="00840686"/>
    <w:rsid w:val="00840DB5"/>
    <w:rsid w:val="008413F4"/>
    <w:rsid w:val="0084146D"/>
    <w:rsid w:val="00841525"/>
    <w:rsid w:val="00841C4E"/>
    <w:rsid w:val="0084259E"/>
    <w:rsid w:val="00842674"/>
    <w:rsid w:val="00842A55"/>
    <w:rsid w:val="00842AE7"/>
    <w:rsid w:val="008436E7"/>
    <w:rsid w:val="008445EA"/>
    <w:rsid w:val="00844853"/>
    <w:rsid w:val="008449DF"/>
    <w:rsid w:val="00844E8A"/>
    <w:rsid w:val="0084601F"/>
    <w:rsid w:val="00846B15"/>
    <w:rsid w:val="008470F1"/>
    <w:rsid w:val="00847578"/>
    <w:rsid w:val="00847A8D"/>
    <w:rsid w:val="00847D01"/>
    <w:rsid w:val="0085021C"/>
    <w:rsid w:val="0085054B"/>
    <w:rsid w:val="00851078"/>
    <w:rsid w:val="00851083"/>
    <w:rsid w:val="008510A1"/>
    <w:rsid w:val="00851BBF"/>
    <w:rsid w:val="0085223B"/>
    <w:rsid w:val="008522EC"/>
    <w:rsid w:val="00852E14"/>
    <w:rsid w:val="00853194"/>
    <w:rsid w:val="00853294"/>
    <w:rsid w:val="008534A4"/>
    <w:rsid w:val="00853E73"/>
    <w:rsid w:val="008545EF"/>
    <w:rsid w:val="008553E1"/>
    <w:rsid w:val="0085596B"/>
    <w:rsid w:val="00855E58"/>
    <w:rsid w:val="008561B6"/>
    <w:rsid w:val="008565F3"/>
    <w:rsid w:val="0085673E"/>
    <w:rsid w:val="00856991"/>
    <w:rsid w:val="00856C04"/>
    <w:rsid w:val="008577F7"/>
    <w:rsid w:val="0086033C"/>
    <w:rsid w:val="00860440"/>
    <w:rsid w:val="008606FA"/>
    <w:rsid w:val="00860ACC"/>
    <w:rsid w:val="00861909"/>
    <w:rsid w:val="00861B1B"/>
    <w:rsid w:val="008625A0"/>
    <w:rsid w:val="00862F15"/>
    <w:rsid w:val="0086323C"/>
    <w:rsid w:val="008633F3"/>
    <w:rsid w:val="0086382B"/>
    <w:rsid w:val="00863A3D"/>
    <w:rsid w:val="00863DEE"/>
    <w:rsid w:val="00863FF1"/>
    <w:rsid w:val="00864458"/>
    <w:rsid w:val="008644DC"/>
    <w:rsid w:val="0086495A"/>
    <w:rsid w:val="00864F59"/>
    <w:rsid w:val="00865640"/>
    <w:rsid w:val="00865FAB"/>
    <w:rsid w:val="00866A8D"/>
    <w:rsid w:val="00866C20"/>
    <w:rsid w:val="008671BA"/>
    <w:rsid w:val="00867488"/>
    <w:rsid w:val="00867C91"/>
    <w:rsid w:val="00870196"/>
    <w:rsid w:val="00871276"/>
    <w:rsid w:val="008718BE"/>
    <w:rsid w:val="0087197D"/>
    <w:rsid w:val="00871A05"/>
    <w:rsid w:val="00871C9E"/>
    <w:rsid w:val="00872183"/>
    <w:rsid w:val="008739B7"/>
    <w:rsid w:val="00873A34"/>
    <w:rsid w:val="00873C2F"/>
    <w:rsid w:val="00874B39"/>
    <w:rsid w:val="00874FA4"/>
    <w:rsid w:val="00876C85"/>
    <w:rsid w:val="008774A8"/>
    <w:rsid w:val="00877683"/>
    <w:rsid w:val="00877815"/>
    <w:rsid w:val="00877C4B"/>
    <w:rsid w:val="008802DB"/>
    <w:rsid w:val="0088046D"/>
    <w:rsid w:val="00880E82"/>
    <w:rsid w:val="00881312"/>
    <w:rsid w:val="00881488"/>
    <w:rsid w:val="0088205E"/>
    <w:rsid w:val="008824C6"/>
    <w:rsid w:val="00883302"/>
    <w:rsid w:val="00883A17"/>
    <w:rsid w:val="00883C59"/>
    <w:rsid w:val="008841F2"/>
    <w:rsid w:val="00884531"/>
    <w:rsid w:val="008846C7"/>
    <w:rsid w:val="00884A7C"/>
    <w:rsid w:val="00884C36"/>
    <w:rsid w:val="008859B7"/>
    <w:rsid w:val="00885CAE"/>
    <w:rsid w:val="00885FA6"/>
    <w:rsid w:val="008862D7"/>
    <w:rsid w:val="00886A78"/>
    <w:rsid w:val="008870DB"/>
    <w:rsid w:val="00887AB8"/>
    <w:rsid w:val="00887CA3"/>
    <w:rsid w:val="00887DD9"/>
    <w:rsid w:val="008905A2"/>
    <w:rsid w:val="008909C0"/>
    <w:rsid w:val="00890B10"/>
    <w:rsid w:val="0089201F"/>
    <w:rsid w:val="0089258A"/>
    <w:rsid w:val="008926BD"/>
    <w:rsid w:val="0089287D"/>
    <w:rsid w:val="00892909"/>
    <w:rsid w:val="00892EC3"/>
    <w:rsid w:val="0089348F"/>
    <w:rsid w:val="008934A5"/>
    <w:rsid w:val="00893645"/>
    <w:rsid w:val="0089382F"/>
    <w:rsid w:val="00893E42"/>
    <w:rsid w:val="0089403B"/>
    <w:rsid w:val="00894960"/>
    <w:rsid w:val="00895061"/>
    <w:rsid w:val="0089684A"/>
    <w:rsid w:val="00896AD2"/>
    <w:rsid w:val="00897C6D"/>
    <w:rsid w:val="008A0139"/>
    <w:rsid w:val="008A01B1"/>
    <w:rsid w:val="008A0767"/>
    <w:rsid w:val="008A1785"/>
    <w:rsid w:val="008A1B33"/>
    <w:rsid w:val="008A2761"/>
    <w:rsid w:val="008A3464"/>
    <w:rsid w:val="008A3ADA"/>
    <w:rsid w:val="008A3EA4"/>
    <w:rsid w:val="008A40B7"/>
    <w:rsid w:val="008A416B"/>
    <w:rsid w:val="008A4400"/>
    <w:rsid w:val="008A4B96"/>
    <w:rsid w:val="008A4CB1"/>
    <w:rsid w:val="008A523C"/>
    <w:rsid w:val="008A534A"/>
    <w:rsid w:val="008A564F"/>
    <w:rsid w:val="008A5E23"/>
    <w:rsid w:val="008A6394"/>
    <w:rsid w:val="008B09C5"/>
    <w:rsid w:val="008B0C00"/>
    <w:rsid w:val="008B1182"/>
    <w:rsid w:val="008B1232"/>
    <w:rsid w:val="008B1302"/>
    <w:rsid w:val="008B17B9"/>
    <w:rsid w:val="008B1844"/>
    <w:rsid w:val="008B1A0F"/>
    <w:rsid w:val="008B1F9D"/>
    <w:rsid w:val="008B226F"/>
    <w:rsid w:val="008B2601"/>
    <w:rsid w:val="008B275C"/>
    <w:rsid w:val="008B2E76"/>
    <w:rsid w:val="008B30B7"/>
    <w:rsid w:val="008B34FE"/>
    <w:rsid w:val="008B3580"/>
    <w:rsid w:val="008B368D"/>
    <w:rsid w:val="008B3A03"/>
    <w:rsid w:val="008B43EC"/>
    <w:rsid w:val="008B47F0"/>
    <w:rsid w:val="008B4A10"/>
    <w:rsid w:val="008B53F0"/>
    <w:rsid w:val="008B59CC"/>
    <w:rsid w:val="008B5F84"/>
    <w:rsid w:val="008B6493"/>
    <w:rsid w:val="008B688F"/>
    <w:rsid w:val="008B6A89"/>
    <w:rsid w:val="008B6E8E"/>
    <w:rsid w:val="008B6F8C"/>
    <w:rsid w:val="008B7448"/>
    <w:rsid w:val="008B7C85"/>
    <w:rsid w:val="008C0080"/>
    <w:rsid w:val="008C04D8"/>
    <w:rsid w:val="008C066F"/>
    <w:rsid w:val="008C096B"/>
    <w:rsid w:val="008C0DCA"/>
    <w:rsid w:val="008C14F3"/>
    <w:rsid w:val="008C2027"/>
    <w:rsid w:val="008C2201"/>
    <w:rsid w:val="008C22C9"/>
    <w:rsid w:val="008C3161"/>
    <w:rsid w:val="008C3277"/>
    <w:rsid w:val="008C3366"/>
    <w:rsid w:val="008C36C5"/>
    <w:rsid w:val="008C39E2"/>
    <w:rsid w:val="008C3AF7"/>
    <w:rsid w:val="008C3B90"/>
    <w:rsid w:val="008C3D33"/>
    <w:rsid w:val="008C4279"/>
    <w:rsid w:val="008C4491"/>
    <w:rsid w:val="008C44A2"/>
    <w:rsid w:val="008C464D"/>
    <w:rsid w:val="008C48AE"/>
    <w:rsid w:val="008C4909"/>
    <w:rsid w:val="008C4A2B"/>
    <w:rsid w:val="008C4E70"/>
    <w:rsid w:val="008C66FE"/>
    <w:rsid w:val="008C6936"/>
    <w:rsid w:val="008C6B3B"/>
    <w:rsid w:val="008C72C5"/>
    <w:rsid w:val="008C751E"/>
    <w:rsid w:val="008D0057"/>
    <w:rsid w:val="008D091E"/>
    <w:rsid w:val="008D09D7"/>
    <w:rsid w:val="008D0DC2"/>
    <w:rsid w:val="008D0F82"/>
    <w:rsid w:val="008D14A2"/>
    <w:rsid w:val="008D1F14"/>
    <w:rsid w:val="008D20E9"/>
    <w:rsid w:val="008D222A"/>
    <w:rsid w:val="008D2358"/>
    <w:rsid w:val="008D2941"/>
    <w:rsid w:val="008D2BEC"/>
    <w:rsid w:val="008D2D16"/>
    <w:rsid w:val="008D3E1F"/>
    <w:rsid w:val="008D43E3"/>
    <w:rsid w:val="008D44EF"/>
    <w:rsid w:val="008D5256"/>
    <w:rsid w:val="008D5449"/>
    <w:rsid w:val="008D56E9"/>
    <w:rsid w:val="008D5813"/>
    <w:rsid w:val="008D5962"/>
    <w:rsid w:val="008D5B0B"/>
    <w:rsid w:val="008D6243"/>
    <w:rsid w:val="008D6D33"/>
    <w:rsid w:val="008D71EC"/>
    <w:rsid w:val="008D7B6A"/>
    <w:rsid w:val="008D7C76"/>
    <w:rsid w:val="008E0271"/>
    <w:rsid w:val="008E039B"/>
    <w:rsid w:val="008E0678"/>
    <w:rsid w:val="008E10C6"/>
    <w:rsid w:val="008E14BD"/>
    <w:rsid w:val="008E19E9"/>
    <w:rsid w:val="008E2732"/>
    <w:rsid w:val="008E3484"/>
    <w:rsid w:val="008E37BC"/>
    <w:rsid w:val="008E3B32"/>
    <w:rsid w:val="008E3D99"/>
    <w:rsid w:val="008E3ED7"/>
    <w:rsid w:val="008E40B5"/>
    <w:rsid w:val="008E43D1"/>
    <w:rsid w:val="008E4577"/>
    <w:rsid w:val="008E4981"/>
    <w:rsid w:val="008E4CAB"/>
    <w:rsid w:val="008E53EA"/>
    <w:rsid w:val="008E53F3"/>
    <w:rsid w:val="008E5AF2"/>
    <w:rsid w:val="008E5BBC"/>
    <w:rsid w:val="008E6127"/>
    <w:rsid w:val="008E6766"/>
    <w:rsid w:val="008E68E7"/>
    <w:rsid w:val="008E6909"/>
    <w:rsid w:val="008E7402"/>
    <w:rsid w:val="008E76FD"/>
    <w:rsid w:val="008E79D0"/>
    <w:rsid w:val="008F02B6"/>
    <w:rsid w:val="008F0394"/>
    <w:rsid w:val="008F04F5"/>
    <w:rsid w:val="008F0AFB"/>
    <w:rsid w:val="008F0DFA"/>
    <w:rsid w:val="008F0F66"/>
    <w:rsid w:val="008F1033"/>
    <w:rsid w:val="008F18AB"/>
    <w:rsid w:val="008F1A36"/>
    <w:rsid w:val="008F1CEB"/>
    <w:rsid w:val="008F239E"/>
    <w:rsid w:val="008F2470"/>
    <w:rsid w:val="008F2577"/>
    <w:rsid w:val="008F2C0F"/>
    <w:rsid w:val="008F30B8"/>
    <w:rsid w:val="008F341B"/>
    <w:rsid w:val="008F369F"/>
    <w:rsid w:val="008F3C2A"/>
    <w:rsid w:val="008F410D"/>
    <w:rsid w:val="008F41BA"/>
    <w:rsid w:val="008F43C9"/>
    <w:rsid w:val="008F43FD"/>
    <w:rsid w:val="008F5AF2"/>
    <w:rsid w:val="008F5FEF"/>
    <w:rsid w:val="008F6180"/>
    <w:rsid w:val="008F6CC8"/>
    <w:rsid w:val="008F71FC"/>
    <w:rsid w:val="008F7332"/>
    <w:rsid w:val="008F7EDF"/>
    <w:rsid w:val="0090040F"/>
    <w:rsid w:val="00900B41"/>
    <w:rsid w:val="00900B48"/>
    <w:rsid w:val="00900B98"/>
    <w:rsid w:val="00900BE5"/>
    <w:rsid w:val="0090105E"/>
    <w:rsid w:val="009011E0"/>
    <w:rsid w:val="00901848"/>
    <w:rsid w:val="00901AA3"/>
    <w:rsid w:val="009023C7"/>
    <w:rsid w:val="00902518"/>
    <w:rsid w:val="0090280B"/>
    <w:rsid w:val="00902CC4"/>
    <w:rsid w:val="00902E3E"/>
    <w:rsid w:val="00903041"/>
    <w:rsid w:val="00903696"/>
    <w:rsid w:val="0090382B"/>
    <w:rsid w:val="00903B32"/>
    <w:rsid w:val="00903D49"/>
    <w:rsid w:val="00904025"/>
    <w:rsid w:val="0090487A"/>
    <w:rsid w:val="00904C90"/>
    <w:rsid w:val="00905890"/>
    <w:rsid w:val="00905D06"/>
    <w:rsid w:val="00905D21"/>
    <w:rsid w:val="00905E51"/>
    <w:rsid w:val="0091137E"/>
    <w:rsid w:val="00911435"/>
    <w:rsid w:val="00911989"/>
    <w:rsid w:val="00911A3D"/>
    <w:rsid w:val="009127CF"/>
    <w:rsid w:val="00912AE8"/>
    <w:rsid w:val="00914706"/>
    <w:rsid w:val="009152E9"/>
    <w:rsid w:val="00915A1A"/>
    <w:rsid w:val="00915ACC"/>
    <w:rsid w:val="009165ED"/>
    <w:rsid w:val="00916CBC"/>
    <w:rsid w:val="00916FB8"/>
    <w:rsid w:val="0091714B"/>
    <w:rsid w:val="00917C28"/>
    <w:rsid w:val="00917C44"/>
    <w:rsid w:val="00917CF0"/>
    <w:rsid w:val="009202FA"/>
    <w:rsid w:val="00921376"/>
    <w:rsid w:val="009215BB"/>
    <w:rsid w:val="00921E38"/>
    <w:rsid w:val="00921F3D"/>
    <w:rsid w:val="009220F1"/>
    <w:rsid w:val="0092364E"/>
    <w:rsid w:val="00923766"/>
    <w:rsid w:val="00923988"/>
    <w:rsid w:val="00923A36"/>
    <w:rsid w:val="00923AC8"/>
    <w:rsid w:val="00923B8C"/>
    <w:rsid w:val="00923D46"/>
    <w:rsid w:val="00924070"/>
    <w:rsid w:val="0092419E"/>
    <w:rsid w:val="0092557B"/>
    <w:rsid w:val="009257BD"/>
    <w:rsid w:val="0092588C"/>
    <w:rsid w:val="00925F2A"/>
    <w:rsid w:val="00926089"/>
    <w:rsid w:val="009260A9"/>
    <w:rsid w:val="009261AD"/>
    <w:rsid w:val="00926B48"/>
    <w:rsid w:val="00926C9F"/>
    <w:rsid w:val="00926D5D"/>
    <w:rsid w:val="00926E99"/>
    <w:rsid w:val="0092713D"/>
    <w:rsid w:val="009273FF"/>
    <w:rsid w:val="0092755B"/>
    <w:rsid w:val="00927B8A"/>
    <w:rsid w:val="00927E28"/>
    <w:rsid w:val="00931198"/>
    <w:rsid w:val="00931BF5"/>
    <w:rsid w:val="00931D95"/>
    <w:rsid w:val="00931EC8"/>
    <w:rsid w:val="00932244"/>
    <w:rsid w:val="009322D2"/>
    <w:rsid w:val="00932453"/>
    <w:rsid w:val="00932884"/>
    <w:rsid w:val="009328F4"/>
    <w:rsid w:val="00932CE9"/>
    <w:rsid w:val="009337EF"/>
    <w:rsid w:val="009339AB"/>
    <w:rsid w:val="00933DCE"/>
    <w:rsid w:val="0093491A"/>
    <w:rsid w:val="009353B6"/>
    <w:rsid w:val="009354F9"/>
    <w:rsid w:val="00935A4D"/>
    <w:rsid w:val="00935F55"/>
    <w:rsid w:val="00936286"/>
    <w:rsid w:val="0093655B"/>
    <w:rsid w:val="00936A51"/>
    <w:rsid w:val="00936AF8"/>
    <w:rsid w:val="00936C54"/>
    <w:rsid w:val="00937029"/>
    <w:rsid w:val="0093722F"/>
    <w:rsid w:val="00937530"/>
    <w:rsid w:val="00937837"/>
    <w:rsid w:val="00937D8E"/>
    <w:rsid w:val="009400DC"/>
    <w:rsid w:val="00940783"/>
    <w:rsid w:val="009408F1"/>
    <w:rsid w:val="00940BA4"/>
    <w:rsid w:val="00940E09"/>
    <w:rsid w:val="00940EC2"/>
    <w:rsid w:val="00941214"/>
    <w:rsid w:val="00943346"/>
    <w:rsid w:val="00943C89"/>
    <w:rsid w:val="00943E1E"/>
    <w:rsid w:val="0094572F"/>
    <w:rsid w:val="00945D4E"/>
    <w:rsid w:val="00945F97"/>
    <w:rsid w:val="009462E1"/>
    <w:rsid w:val="0094760F"/>
    <w:rsid w:val="009477DC"/>
    <w:rsid w:val="00947D6F"/>
    <w:rsid w:val="00947FFD"/>
    <w:rsid w:val="009502A8"/>
    <w:rsid w:val="00950607"/>
    <w:rsid w:val="00950851"/>
    <w:rsid w:val="00950F0A"/>
    <w:rsid w:val="0095103B"/>
    <w:rsid w:val="0095142D"/>
    <w:rsid w:val="00951AB3"/>
    <w:rsid w:val="00951B9C"/>
    <w:rsid w:val="00951DB6"/>
    <w:rsid w:val="00951F3C"/>
    <w:rsid w:val="009520E7"/>
    <w:rsid w:val="0095214E"/>
    <w:rsid w:val="009522A8"/>
    <w:rsid w:val="0095317D"/>
    <w:rsid w:val="009540C2"/>
    <w:rsid w:val="00954241"/>
    <w:rsid w:val="009542C8"/>
    <w:rsid w:val="009544B9"/>
    <w:rsid w:val="009547B3"/>
    <w:rsid w:val="009553AF"/>
    <w:rsid w:val="00956B60"/>
    <w:rsid w:val="00956E90"/>
    <w:rsid w:val="0095709C"/>
    <w:rsid w:val="009573B2"/>
    <w:rsid w:val="00957E41"/>
    <w:rsid w:val="00957F8C"/>
    <w:rsid w:val="00960001"/>
    <w:rsid w:val="00960BE7"/>
    <w:rsid w:val="00960CA4"/>
    <w:rsid w:val="00960DA3"/>
    <w:rsid w:val="0096105C"/>
    <w:rsid w:val="009611C7"/>
    <w:rsid w:val="00961CBC"/>
    <w:rsid w:val="00961F53"/>
    <w:rsid w:val="00961F8C"/>
    <w:rsid w:val="009621BB"/>
    <w:rsid w:val="00962290"/>
    <w:rsid w:val="00962321"/>
    <w:rsid w:val="00962588"/>
    <w:rsid w:val="00962E2A"/>
    <w:rsid w:val="00963032"/>
    <w:rsid w:val="009630F4"/>
    <w:rsid w:val="00963957"/>
    <w:rsid w:val="00963D27"/>
    <w:rsid w:val="00963E25"/>
    <w:rsid w:val="009640EF"/>
    <w:rsid w:val="0096412B"/>
    <w:rsid w:val="00964BAA"/>
    <w:rsid w:val="00964BE9"/>
    <w:rsid w:val="00964CCC"/>
    <w:rsid w:val="009651E7"/>
    <w:rsid w:val="00965A12"/>
    <w:rsid w:val="00965BD6"/>
    <w:rsid w:val="009666D8"/>
    <w:rsid w:val="00966C05"/>
    <w:rsid w:val="00967017"/>
    <w:rsid w:val="00967193"/>
    <w:rsid w:val="009673E1"/>
    <w:rsid w:val="009674C5"/>
    <w:rsid w:val="00967762"/>
    <w:rsid w:val="00970105"/>
    <w:rsid w:val="0097013F"/>
    <w:rsid w:val="0097038E"/>
    <w:rsid w:val="00970496"/>
    <w:rsid w:val="00970C45"/>
    <w:rsid w:val="0097108F"/>
    <w:rsid w:val="00972014"/>
    <w:rsid w:val="0097245D"/>
    <w:rsid w:val="00973037"/>
    <w:rsid w:val="00973811"/>
    <w:rsid w:val="009738F8"/>
    <w:rsid w:val="00973A76"/>
    <w:rsid w:val="00974548"/>
    <w:rsid w:val="009747FB"/>
    <w:rsid w:val="00974A9D"/>
    <w:rsid w:val="0097522F"/>
    <w:rsid w:val="009753D7"/>
    <w:rsid w:val="009756ED"/>
    <w:rsid w:val="00975770"/>
    <w:rsid w:val="00975A51"/>
    <w:rsid w:val="00975BB7"/>
    <w:rsid w:val="0097613C"/>
    <w:rsid w:val="0097619B"/>
    <w:rsid w:val="0097654F"/>
    <w:rsid w:val="009768CA"/>
    <w:rsid w:val="00976D02"/>
    <w:rsid w:val="00976D38"/>
    <w:rsid w:val="0097797B"/>
    <w:rsid w:val="00977ACE"/>
    <w:rsid w:val="00977CFA"/>
    <w:rsid w:val="00977F5E"/>
    <w:rsid w:val="0098072A"/>
    <w:rsid w:val="00980A00"/>
    <w:rsid w:val="00980A69"/>
    <w:rsid w:val="00980CFD"/>
    <w:rsid w:val="00980F51"/>
    <w:rsid w:val="009813A9"/>
    <w:rsid w:val="009813B5"/>
    <w:rsid w:val="00981534"/>
    <w:rsid w:val="0098190B"/>
    <w:rsid w:val="009819EF"/>
    <w:rsid w:val="00981CE6"/>
    <w:rsid w:val="00982FCC"/>
    <w:rsid w:val="00982FFA"/>
    <w:rsid w:val="00983034"/>
    <w:rsid w:val="009830E3"/>
    <w:rsid w:val="0098312D"/>
    <w:rsid w:val="00983440"/>
    <w:rsid w:val="009834CA"/>
    <w:rsid w:val="009836DF"/>
    <w:rsid w:val="009839A4"/>
    <w:rsid w:val="00983F5F"/>
    <w:rsid w:val="0098447D"/>
    <w:rsid w:val="00984816"/>
    <w:rsid w:val="00984A4F"/>
    <w:rsid w:val="00984CF4"/>
    <w:rsid w:val="00985A99"/>
    <w:rsid w:val="00985D47"/>
    <w:rsid w:val="00985DA9"/>
    <w:rsid w:val="0098618A"/>
    <w:rsid w:val="0098627A"/>
    <w:rsid w:val="0098647A"/>
    <w:rsid w:val="00986CCF"/>
    <w:rsid w:val="009874FA"/>
    <w:rsid w:val="00987826"/>
    <w:rsid w:val="00987B8A"/>
    <w:rsid w:val="00987C15"/>
    <w:rsid w:val="00990AF5"/>
    <w:rsid w:val="00990FE4"/>
    <w:rsid w:val="009918F3"/>
    <w:rsid w:val="009919AC"/>
    <w:rsid w:val="00991ACB"/>
    <w:rsid w:val="00991B1F"/>
    <w:rsid w:val="00991CC5"/>
    <w:rsid w:val="00991E19"/>
    <w:rsid w:val="0099203C"/>
    <w:rsid w:val="009928B1"/>
    <w:rsid w:val="00992906"/>
    <w:rsid w:val="009934C9"/>
    <w:rsid w:val="00993699"/>
    <w:rsid w:val="0099379E"/>
    <w:rsid w:val="009949BF"/>
    <w:rsid w:val="00994A9E"/>
    <w:rsid w:val="009950E9"/>
    <w:rsid w:val="00995A8B"/>
    <w:rsid w:val="0099639E"/>
    <w:rsid w:val="00996849"/>
    <w:rsid w:val="00996CC4"/>
    <w:rsid w:val="00996E15"/>
    <w:rsid w:val="00996EE0"/>
    <w:rsid w:val="00997006"/>
    <w:rsid w:val="00997D2C"/>
    <w:rsid w:val="009A01A1"/>
    <w:rsid w:val="009A0550"/>
    <w:rsid w:val="009A069F"/>
    <w:rsid w:val="009A072D"/>
    <w:rsid w:val="009A0BBA"/>
    <w:rsid w:val="009A122E"/>
    <w:rsid w:val="009A1312"/>
    <w:rsid w:val="009A14B0"/>
    <w:rsid w:val="009A23A6"/>
    <w:rsid w:val="009A30EB"/>
    <w:rsid w:val="009A3140"/>
    <w:rsid w:val="009A3AE6"/>
    <w:rsid w:val="009A3BA9"/>
    <w:rsid w:val="009A3CF1"/>
    <w:rsid w:val="009A4463"/>
    <w:rsid w:val="009A492A"/>
    <w:rsid w:val="009A4A72"/>
    <w:rsid w:val="009A5D13"/>
    <w:rsid w:val="009A5D83"/>
    <w:rsid w:val="009A61EC"/>
    <w:rsid w:val="009A6D3A"/>
    <w:rsid w:val="009A73A8"/>
    <w:rsid w:val="009A742A"/>
    <w:rsid w:val="009A7B5D"/>
    <w:rsid w:val="009A7EF9"/>
    <w:rsid w:val="009A7F18"/>
    <w:rsid w:val="009B09CB"/>
    <w:rsid w:val="009B0EE7"/>
    <w:rsid w:val="009B108B"/>
    <w:rsid w:val="009B125B"/>
    <w:rsid w:val="009B1C45"/>
    <w:rsid w:val="009B2398"/>
    <w:rsid w:val="009B2523"/>
    <w:rsid w:val="009B2A19"/>
    <w:rsid w:val="009B2A3A"/>
    <w:rsid w:val="009B2BC0"/>
    <w:rsid w:val="009B2CCA"/>
    <w:rsid w:val="009B3017"/>
    <w:rsid w:val="009B30FC"/>
    <w:rsid w:val="009B3416"/>
    <w:rsid w:val="009B39E7"/>
    <w:rsid w:val="009B3AE1"/>
    <w:rsid w:val="009B3B34"/>
    <w:rsid w:val="009B3E2E"/>
    <w:rsid w:val="009B492D"/>
    <w:rsid w:val="009B4BF4"/>
    <w:rsid w:val="009B51F8"/>
    <w:rsid w:val="009B527E"/>
    <w:rsid w:val="009B53AD"/>
    <w:rsid w:val="009B53F2"/>
    <w:rsid w:val="009B5562"/>
    <w:rsid w:val="009B5EA1"/>
    <w:rsid w:val="009B6D01"/>
    <w:rsid w:val="009B6FFC"/>
    <w:rsid w:val="009B73AF"/>
    <w:rsid w:val="009C02EC"/>
    <w:rsid w:val="009C02F7"/>
    <w:rsid w:val="009C0365"/>
    <w:rsid w:val="009C0989"/>
    <w:rsid w:val="009C0A88"/>
    <w:rsid w:val="009C0AF5"/>
    <w:rsid w:val="009C0F4E"/>
    <w:rsid w:val="009C1096"/>
    <w:rsid w:val="009C1121"/>
    <w:rsid w:val="009C118B"/>
    <w:rsid w:val="009C18D7"/>
    <w:rsid w:val="009C1F96"/>
    <w:rsid w:val="009C23F9"/>
    <w:rsid w:val="009C2849"/>
    <w:rsid w:val="009C2A30"/>
    <w:rsid w:val="009C2C22"/>
    <w:rsid w:val="009C2CCB"/>
    <w:rsid w:val="009C32D0"/>
    <w:rsid w:val="009C338E"/>
    <w:rsid w:val="009C39AB"/>
    <w:rsid w:val="009C422B"/>
    <w:rsid w:val="009C4741"/>
    <w:rsid w:val="009C4FC5"/>
    <w:rsid w:val="009C561F"/>
    <w:rsid w:val="009C5A8C"/>
    <w:rsid w:val="009C6212"/>
    <w:rsid w:val="009C6941"/>
    <w:rsid w:val="009C6F50"/>
    <w:rsid w:val="009C74F1"/>
    <w:rsid w:val="009C76F2"/>
    <w:rsid w:val="009C7B67"/>
    <w:rsid w:val="009D0495"/>
    <w:rsid w:val="009D129A"/>
    <w:rsid w:val="009D15B1"/>
    <w:rsid w:val="009D19FA"/>
    <w:rsid w:val="009D1AFC"/>
    <w:rsid w:val="009D1ECC"/>
    <w:rsid w:val="009D1FFD"/>
    <w:rsid w:val="009D2137"/>
    <w:rsid w:val="009D23D9"/>
    <w:rsid w:val="009D2440"/>
    <w:rsid w:val="009D2828"/>
    <w:rsid w:val="009D32E4"/>
    <w:rsid w:val="009D3D1F"/>
    <w:rsid w:val="009D3D35"/>
    <w:rsid w:val="009D433E"/>
    <w:rsid w:val="009D4E7E"/>
    <w:rsid w:val="009D5692"/>
    <w:rsid w:val="009D69F4"/>
    <w:rsid w:val="009D6B11"/>
    <w:rsid w:val="009D6B4C"/>
    <w:rsid w:val="009D6E3E"/>
    <w:rsid w:val="009D7159"/>
    <w:rsid w:val="009D7672"/>
    <w:rsid w:val="009D76E3"/>
    <w:rsid w:val="009E0633"/>
    <w:rsid w:val="009E0DA7"/>
    <w:rsid w:val="009E0E00"/>
    <w:rsid w:val="009E1089"/>
    <w:rsid w:val="009E1A53"/>
    <w:rsid w:val="009E201C"/>
    <w:rsid w:val="009E21B6"/>
    <w:rsid w:val="009E2216"/>
    <w:rsid w:val="009E243C"/>
    <w:rsid w:val="009E2875"/>
    <w:rsid w:val="009E2A82"/>
    <w:rsid w:val="009E2AFA"/>
    <w:rsid w:val="009E2D00"/>
    <w:rsid w:val="009E308C"/>
    <w:rsid w:val="009E4E37"/>
    <w:rsid w:val="009E53F3"/>
    <w:rsid w:val="009E5624"/>
    <w:rsid w:val="009E575D"/>
    <w:rsid w:val="009E596B"/>
    <w:rsid w:val="009E7FEC"/>
    <w:rsid w:val="009F03F2"/>
    <w:rsid w:val="009F09ED"/>
    <w:rsid w:val="009F0B18"/>
    <w:rsid w:val="009F195D"/>
    <w:rsid w:val="009F19F3"/>
    <w:rsid w:val="009F2126"/>
    <w:rsid w:val="009F21C9"/>
    <w:rsid w:val="009F294C"/>
    <w:rsid w:val="009F2AE9"/>
    <w:rsid w:val="009F3B83"/>
    <w:rsid w:val="009F3BC5"/>
    <w:rsid w:val="009F3F77"/>
    <w:rsid w:val="009F43C2"/>
    <w:rsid w:val="009F49B2"/>
    <w:rsid w:val="009F5075"/>
    <w:rsid w:val="009F553D"/>
    <w:rsid w:val="009F5FCC"/>
    <w:rsid w:val="009F6548"/>
    <w:rsid w:val="009F6916"/>
    <w:rsid w:val="009F72DB"/>
    <w:rsid w:val="009F7B04"/>
    <w:rsid w:val="009F7BAC"/>
    <w:rsid w:val="00A00698"/>
    <w:rsid w:val="00A007B3"/>
    <w:rsid w:val="00A008DC"/>
    <w:rsid w:val="00A00976"/>
    <w:rsid w:val="00A016C8"/>
    <w:rsid w:val="00A0206E"/>
    <w:rsid w:val="00A02448"/>
    <w:rsid w:val="00A0271D"/>
    <w:rsid w:val="00A0310C"/>
    <w:rsid w:val="00A035DB"/>
    <w:rsid w:val="00A03806"/>
    <w:rsid w:val="00A03865"/>
    <w:rsid w:val="00A038A1"/>
    <w:rsid w:val="00A04062"/>
    <w:rsid w:val="00A04797"/>
    <w:rsid w:val="00A04A8D"/>
    <w:rsid w:val="00A051B7"/>
    <w:rsid w:val="00A0520C"/>
    <w:rsid w:val="00A05372"/>
    <w:rsid w:val="00A06335"/>
    <w:rsid w:val="00A06C94"/>
    <w:rsid w:val="00A06FFE"/>
    <w:rsid w:val="00A0773E"/>
    <w:rsid w:val="00A07BE3"/>
    <w:rsid w:val="00A1058C"/>
    <w:rsid w:val="00A10754"/>
    <w:rsid w:val="00A107AE"/>
    <w:rsid w:val="00A10D4D"/>
    <w:rsid w:val="00A11131"/>
    <w:rsid w:val="00A11C37"/>
    <w:rsid w:val="00A1287D"/>
    <w:rsid w:val="00A12C7B"/>
    <w:rsid w:val="00A13621"/>
    <w:rsid w:val="00A13A25"/>
    <w:rsid w:val="00A13E0B"/>
    <w:rsid w:val="00A13F9C"/>
    <w:rsid w:val="00A141CD"/>
    <w:rsid w:val="00A141F2"/>
    <w:rsid w:val="00A145A9"/>
    <w:rsid w:val="00A1478D"/>
    <w:rsid w:val="00A14919"/>
    <w:rsid w:val="00A158C5"/>
    <w:rsid w:val="00A15C7E"/>
    <w:rsid w:val="00A1676B"/>
    <w:rsid w:val="00A16B5A"/>
    <w:rsid w:val="00A16E37"/>
    <w:rsid w:val="00A17057"/>
    <w:rsid w:val="00A176B7"/>
    <w:rsid w:val="00A20546"/>
    <w:rsid w:val="00A2071C"/>
    <w:rsid w:val="00A208A0"/>
    <w:rsid w:val="00A20A4B"/>
    <w:rsid w:val="00A20E1E"/>
    <w:rsid w:val="00A21193"/>
    <w:rsid w:val="00A21B56"/>
    <w:rsid w:val="00A21E8D"/>
    <w:rsid w:val="00A22416"/>
    <w:rsid w:val="00A22622"/>
    <w:rsid w:val="00A22762"/>
    <w:rsid w:val="00A22E2C"/>
    <w:rsid w:val="00A22E6A"/>
    <w:rsid w:val="00A22F9B"/>
    <w:rsid w:val="00A23278"/>
    <w:rsid w:val="00A239EA"/>
    <w:rsid w:val="00A23B0D"/>
    <w:rsid w:val="00A23D4C"/>
    <w:rsid w:val="00A23DB2"/>
    <w:rsid w:val="00A24F0C"/>
    <w:rsid w:val="00A24FA6"/>
    <w:rsid w:val="00A2514C"/>
    <w:rsid w:val="00A258AC"/>
    <w:rsid w:val="00A2600C"/>
    <w:rsid w:val="00A26922"/>
    <w:rsid w:val="00A276A6"/>
    <w:rsid w:val="00A30098"/>
    <w:rsid w:val="00A313F9"/>
    <w:rsid w:val="00A31933"/>
    <w:rsid w:val="00A31F7F"/>
    <w:rsid w:val="00A32331"/>
    <w:rsid w:val="00A32537"/>
    <w:rsid w:val="00A32695"/>
    <w:rsid w:val="00A32A1D"/>
    <w:rsid w:val="00A33F6F"/>
    <w:rsid w:val="00A34795"/>
    <w:rsid w:val="00A34E43"/>
    <w:rsid w:val="00A35729"/>
    <w:rsid w:val="00A357B4"/>
    <w:rsid w:val="00A35A54"/>
    <w:rsid w:val="00A35B29"/>
    <w:rsid w:val="00A35B51"/>
    <w:rsid w:val="00A36242"/>
    <w:rsid w:val="00A36499"/>
    <w:rsid w:val="00A36D8F"/>
    <w:rsid w:val="00A37B38"/>
    <w:rsid w:val="00A37F74"/>
    <w:rsid w:val="00A40CA5"/>
    <w:rsid w:val="00A41626"/>
    <w:rsid w:val="00A41903"/>
    <w:rsid w:val="00A424BC"/>
    <w:rsid w:val="00A42BF7"/>
    <w:rsid w:val="00A42EAE"/>
    <w:rsid w:val="00A4309D"/>
    <w:rsid w:val="00A4336B"/>
    <w:rsid w:val="00A43456"/>
    <w:rsid w:val="00A43558"/>
    <w:rsid w:val="00A43BDB"/>
    <w:rsid w:val="00A43CFB"/>
    <w:rsid w:val="00A441DE"/>
    <w:rsid w:val="00A448A9"/>
    <w:rsid w:val="00A44DAE"/>
    <w:rsid w:val="00A450DF"/>
    <w:rsid w:val="00A451AB"/>
    <w:rsid w:val="00A45B97"/>
    <w:rsid w:val="00A468EB"/>
    <w:rsid w:val="00A474F5"/>
    <w:rsid w:val="00A47620"/>
    <w:rsid w:val="00A4789E"/>
    <w:rsid w:val="00A47A08"/>
    <w:rsid w:val="00A47FCA"/>
    <w:rsid w:val="00A500C0"/>
    <w:rsid w:val="00A50FAE"/>
    <w:rsid w:val="00A519C1"/>
    <w:rsid w:val="00A5211E"/>
    <w:rsid w:val="00A52806"/>
    <w:rsid w:val="00A53531"/>
    <w:rsid w:val="00A53BA1"/>
    <w:rsid w:val="00A53BEC"/>
    <w:rsid w:val="00A542A0"/>
    <w:rsid w:val="00A550DB"/>
    <w:rsid w:val="00A5521D"/>
    <w:rsid w:val="00A55648"/>
    <w:rsid w:val="00A55782"/>
    <w:rsid w:val="00A557D7"/>
    <w:rsid w:val="00A568FD"/>
    <w:rsid w:val="00A56CFC"/>
    <w:rsid w:val="00A56EF4"/>
    <w:rsid w:val="00A570B7"/>
    <w:rsid w:val="00A572C0"/>
    <w:rsid w:val="00A57340"/>
    <w:rsid w:val="00A5738E"/>
    <w:rsid w:val="00A57717"/>
    <w:rsid w:val="00A5771A"/>
    <w:rsid w:val="00A57766"/>
    <w:rsid w:val="00A57771"/>
    <w:rsid w:val="00A5786E"/>
    <w:rsid w:val="00A57893"/>
    <w:rsid w:val="00A57FFB"/>
    <w:rsid w:val="00A6043D"/>
    <w:rsid w:val="00A606B2"/>
    <w:rsid w:val="00A6112A"/>
    <w:rsid w:val="00A61174"/>
    <w:rsid w:val="00A6122C"/>
    <w:rsid w:val="00A61296"/>
    <w:rsid w:val="00A614D4"/>
    <w:rsid w:val="00A6154B"/>
    <w:rsid w:val="00A61711"/>
    <w:rsid w:val="00A61788"/>
    <w:rsid w:val="00A617C3"/>
    <w:rsid w:val="00A627CB"/>
    <w:rsid w:val="00A62AF6"/>
    <w:rsid w:val="00A62F80"/>
    <w:rsid w:val="00A634DC"/>
    <w:rsid w:val="00A63A31"/>
    <w:rsid w:val="00A652F8"/>
    <w:rsid w:val="00A65640"/>
    <w:rsid w:val="00A66666"/>
    <w:rsid w:val="00A66A3F"/>
    <w:rsid w:val="00A66DE6"/>
    <w:rsid w:val="00A66E18"/>
    <w:rsid w:val="00A70392"/>
    <w:rsid w:val="00A705C5"/>
    <w:rsid w:val="00A70E91"/>
    <w:rsid w:val="00A7143A"/>
    <w:rsid w:val="00A71729"/>
    <w:rsid w:val="00A71D01"/>
    <w:rsid w:val="00A722D2"/>
    <w:rsid w:val="00A73070"/>
    <w:rsid w:val="00A730B6"/>
    <w:rsid w:val="00A737A8"/>
    <w:rsid w:val="00A7388C"/>
    <w:rsid w:val="00A74496"/>
    <w:rsid w:val="00A744F8"/>
    <w:rsid w:val="00A74ED3"/>
    <w:rsid w:val="00A75CA7"/>
    <w:rsid w:val="00A7668B"/>
    <w:rsid w:val="00A76C89"/>
    <w:rsid w:val="00A76DBC"/>
    <w:rsid w:val="00A7713E"/>
    <w:rsid w:val="00A77186"/>
    <w:rsid w:val="00A77607"/>
    <w:rsid w:val="00A777CD"/>
    <w:rsid w:val="00A77831"/>
    <w:rsid w:val="00A77A51"/>
    <w:rsid w:val="00A808A8"/>
    <w:rsid w:val="00A80C02"/>
    <w:rsid w:val="00A80C78"/>
    <w:rsid w:val="00A81502"/>
    <w:rsid w:val="00A81766"/>
    <w:rsid w:val="00A81DBD"/>
    <w:rsid w:val="00A82247"/>
    <w:rsid w:val="00A8262E"/>
    <w:rsid w:val="00A82AFA"/>
    <w:rsid w:val="00A82F62"/>
    <w:rsid w:val="00A83166"/>
    <w:rsid w:val="00A83743"/>
    <w:rsid w:val="00A83881"/>
    <w:rsid w:val="00A84952"/>
    <w:rsid w:val="00A84C49"/>
    <w:rsid w:val="00A85003"/>
    <w:rsid w:val="00A85257"/>
    <w:rsid w:val="00A8594C"/>
    <w:rsid w:val="00A85D74"/>
    <w:rsid w:val="00A86A1D"/>
    <w:rsid w:val="00A86A30"/>
    <w:rsid w:val="00A86E31"/>
    <w:rsid w:val="00A87121"/>
    <w:rsid w:val="00A871E3"/>
    <w:rsid w:val="00A87307"/>
    <w:rsid w:val="00A87357"/>
    <w:rsid w:val="00A87725"/>
    <w:rsid w:val="00A907D9"/>
    <w:rsid w:val="00A90989"/>
    <w:rsid w:val="00A90A64"/>
    <w:rsid w:val="00A90F1C"/>
    <w:rsid w:val="00A92643"/>
    <w:rsid w:val="00A929A7"/>
    <w:rsid w:val="00A92D11"/>
    <w:rsid w:val="00A92DD1"/>
    <w:rsid w:val="00A932D1"/>
    <w:rsid w:val="00A93913"/>
    <w:rsid w:val="00A94406"/>
    <w:rsid w:val="00A95E27"/>
    <w:rsid w:val="00A96141"/>
    <w:rsid w:val="00A96D2B"/>
    <w:rsid w:val="00A97186"/>
    <w:rsid w:val="00A97415"/>
    <w:rsid w:val="00A978DE"/>
    <w:rsid w:val="00AA0AAD"/>
    <w:rsid w:val="00AA0B14"/>
    <w:rsid w:val="00AA1442"/>
    <w:rsid w:val="00AA1629"/>
    <w:rsid w:val="00AA170D"/>
    <w:rsid w:val="00AA19A0"/>
    <w:rsid w:val="00AA2AFC"/>
    <w:rsid w:val="00AA34FF"/>
    <w:rsid w:val="00AA36CC"/>
    <w:rsid w:val="00AA3D00"/>
    <w:rsid w:val="00AA409C"/>
    <w:rsid w:val="00AA4794"/>
    <w:rsid w:val="00AA47C1"/>
    <w:rsid w:val="00AA485A"/>
    <w:rsid w:val="00AA5B4A"/>
    <w:rsid w:val="00AA6736"/>
    <w:rsid w:val="00AA6762"/>
    <w:rsid w:val="00AA7275"/>
    <w:rsid w:val="00AA7355"/>
    <w:rsid w:val="00AA7AC0"/>
    <w:rsid w:val="00AB009B"/>
    <w:rsid w:val="00AB0D20"/>
    <w:rsid w:val="00AB0F67"/>
    <w:rsid w:val="00AB11FD"/>
    <w:rsid w:val="00AB1C39"/>
    <w:rsid w:val="00AB2117"/>
    <w:rsid w:val="00AB22E6"/>
    <w:rsid w:val="00AB2366"/>
    <w:rsid w:val="00AB2B59"/>
    <w:rsid w:val="00AB34E9"/>
    <w:rsid w:val="00AB3A7C"/>
    <w:rsid w:val="00AB3C18"/>
    <w:rsid w:val="00AB4024"/>
    <w:rsid w:val="00AB49D6"/>
    <w:rsid w:val="00AB4C1E"/>
    <w:rsid w:val="00AB50C6"/>
    <w:rsid w:val="00AB52F3"/>
    <w:rsid w:val="00AB6015"/>
    <w:rsid w:val="00AB614B"/>
    <w:rsid w:val="00AB642E"/>
    <w:rsid w:val="00AB6562"/>
    <w:rsid w:val="00AB672D"/>
    <w:rsid w:val="00AB6A1B"/>
    <w:rsid w:val="00AB6A8B"/>
    <w:rsid w:val="00AB7316"/>
    <w:rsid w:val="00AB758E"/>
    <w:rsid w:val="00AB7CA6"/>
    <w:rsid w:val="00AC055D"/>
    <w:rsid w:val="00AC08CD"/>
    <w:rsid w:val="00AC09A2"/>
    <w:rsid w:val="00AC0B13"/>
    <w:rsid w:val="00AC0BFB"/>
    <w:rsid w:val="00AC0FCB"/>
    <w:rsid w:val="00AC110E"/>
    <w:rsid w:val="00AC1C7C"/>
    <w:rsid w:val="00AC27BB"/>
    <w:rsid w:val="00AC2C19"/>
    <w:rsid w:val="00AC300E"/>
    <w:rsid w:val="00AC3A4F"/>
    <w:rsid w:val="00AC3C53"/>
    <w:rsid w:val="00AC41C7"/>
    <w:rsid w:val="00AC46FE"/>
    <w:rsid w:val="00AC4991"/>
    <w:rsid w:val="00AC4C2E"/>
    <w:rsid w:val="00AC6062"/>
    <w:rsid w:val="00AC6871"/>
    <w:rsid w:val="00AC6A63"/>
    <w:rsid w:val="00AC72C0"/>
    <w:rsid w:val="00AC7444"/>
    <w:rsid w:val="00AC7D4A"/>
    <w:rsid w:val="00AC7F1B"/>
    <w:rsid w:val="00AD0049"/>
    <w:rsid w:val="00AD00E5"/>
    <w:rsid w:val="00AD069A"/>
    <w:rsid w:val="00AD0DAA"/>
    <w:rsid w:val="00AD0E8F"/>
    <w:rsid w:val="00AD14A3"/>
    <w:rsid w:val="00AD19DC"/>
    <w:rsid w:val="00AD2C72"/>
    <w:rsid w:val="00AD2E22"/>
    <w:rsid w:val="00AD2EF9"/>
    <w:rsid w:val="00AD3114"/>
    <w:rsid w:val="00AD3256"/>
    <w:rsid w:val="00AD3651"/>
    <w:rsid w:val="00AD4439"/>
    <w:rsid w:val="00AD45AF"/>
    <w:rsid w:val="00AD4A78"/>
    <w:rsid w:val="00AD5C81"/>
    <w:rsid w:val="00AD6355"/>
    <w:rsid w:val="00AD6F93"/>
    <w:rsid w:val="00AD7D3D"/>
    <w:rsid w:val="00AE01A3"/>
    <w:rsid w:val="00AE045A"/>
    <w:rsid w:val="00AE0915"/>
    <w:rsid w:val="00AE0E90"/>
    <w:rsid w:val="00AE136A"/>
    <w:rsid w:val="00AE1711"/>
    <w:rsid w:val="00AE19EC"/>
    <w:rsid w:val="00AE2147"/>
    <w:rsid w:val="00AE21D8"/>
    <w:rsid w:val="00AE247E"/>
    <w:rsid w:val="00AE2554"/>
    <w:rsid w:val="00AE284A"/>
    <w:rsid w:val="00AE2EC9"/>
    <w:rsid w:val="00AE3EE2"/>
    <w:rsid w:val="00AE49D4"/>
    <w:rsid w:val="00AE4CBB"/>
    <w:rsid w:val="00AE4F00"/>
    <w:rsid w:val="00AE5101"/>
    <w:rsid w:val="00AE51FE"/>
    <w:rsid w:val="00AE5443"/>
    <w:rsid w:val="00AE574E"/>
    <w:rsid w:val="00AE5F2E"/>
    <w:rsid w:val="00AE5F37"/>
    <w:rsid w:val="00AE6455"/>
    <w:rsid w:val="00AE6FFC"/>
    <w:rsid w:val="00AE7036"/>
    <w:rsid w:val="00AE7575"/>
    <w:rsid w:val="00AE7763"/>
    <w:rsid w:val="00AE7B64"/>
    <w:rsid w:val="00AF05A9"/>
    <w:rsid w:val="00AF08AE"/>
    <w:rsid w:val="00AF10CD"/>
    <w:rsid w:val="00AF14F7"/>
    <w:rsid w:val="00AF1996"/>
    <w:rsid w:val="00AF1CDB"/>
    <w:rsid w:val="00AF1CF1"/>
    <w:rsid w:val="00AF2074"/>
    <w:rsid w:val="00AF2FC8"/>
    <w:rsid w:val="00AF3050"/>
    <w:rsid w:val="00AF371E"/>
    <w:rsid w:val="00AF3A54"/>
    <w:rsid w:val="00AF4938"/>
    <w:rsid w:val="00AF4C2A"/>
    <w:rsid w:val="00AF68BA"/>
    <w:rsid w:val="00AF68F8"/>
    <w:rsid w:val="00AF72DC"/>
    <w:rsid w:val="00B00CAA"/>
    <w:rsid w:val="00B02522"/>
    <w:rsid w:val="00B02994"/>
    <w:rsid w:val="00B02A38"/>
    <w:rsid w:val="00B02A67"/>
    <w:rsid w:val="00B032A6"/>
    <w:rsid w:val="00B03553"/>
    <w:rsid w:val="00B03560"/>
    <w:rsid w:val="00B03A49"/>
    <w:rsid w:val="00B03F0D"/>
    <w:rsid w:val="00B04A92"/>
    <w:rsid w:val="00B04BFE"/>
    <w:rsid w:val="00B04D53"/>
    <w:rsid w:val="00B054C1"/>
    <w:rsid w:val="00B055CA"/>
    <w:rsid w:val="00B05716"/>
    <w:rsid w:val="00B05960"/>
    <w:rsid w:val="00B05C42"/>
    <w:rsid w:val="00B06583"/>
    <w:rsid w:val="00B065FD"/>
    <w:rsid w:val="00B068F4"/>
    <w:rsid w:val="00B06FE2"/>
    <w:rsid w:val="00B074A8"/>
    <w:rsid w:val="00B074B0"/>
    <w:rsid w:val="00B07A0A"/>
    <w:rsid w:val="00B07DCB"/>
    <w:rsid w:val="00B10409"/>
    <w:rsid w:val="00B10A17"/>
    <w:rsid w:val="00B11621"/>
    <w:rsid w:val="00B119A1"/>
    <w:rsid w:val="00B11DFB"/>
    <w:rsid w:val="00B11FB9"/>
    <w:rsid w:val="00B12255"/>
    <w:rsid w:val="00B124A9"/>
    <w:rsid w:val="00B12A14"/>
    <w:rsid w:val="00B12CD8"/>
    <w:rsid w:val="00B12FB0"/>
    <w:rsid w:val="00B12FD9"/>
    <w:rsid w:val="00B138B8"/>
    <w:rsid w:val="00B144ED"/>
    <w:rsid w:val="00B14938"/>
    <w:rsid w:val="00B150E1"/>
    <w:rsid w:val="00B15127"/>
    <w:rsid w:val="00B15B99"/>
    <w:rsid w:val="00B15BD1"/>
    <w:rsid w:val="00B15F77"/>
    <w:rsid w:val="00B16090"/>
    <w:rsid w:val="00B160E9"/>
    <w:rsid w:val="00B16CDC"/>
    <w:rsid w:val="00B16D84"/>
    <w:rsid w:val="00B16DDC"/>
    <w:rsid w:val="00B16F02"/>
    <w:rsid w:val="00B171BD"/>
    <w:rsid w:val="00B17825"/>
    <w:rsid w:val="00B1796F"/>
    <w:rsid w:val="00B2089D"/>
    <w:rsid w:val="00B20A27"/>
    <w:rsid w:val="00B21516"/>
    <w:rsid w:val="00B21660"/>
    <w:rsid w:val="00B217F6"/>
    <w:rsid w:val="00B22096"/>
    <w:rsid w:val="00B22C42"/>
    <w:rsid w:val="00B22C71"/>
    <w:rsid w:val="00B2340E"/>
    <w:rsid w:val="00B235F1"/>
    <w:rsid w:val="00B23BBE"/>
    <w:rsid w:val="00B24165"/>
    <w:rsid w:val="00B247F6"/>
    <w:rsid w:val="00B24C5B"/>
    <w:rsid w:val="00B24CFC"/>
    <w:rsid w:val="00B24F94"/>
    <w:rsid w:val="00B25715"/>
    <w:rsid w:val="00B25930"/>
    <w:rsid w:val="00B26021"/>
    <w:rsid w:val="00B266DD"/>
    <w:rsid w:val="00B2713E"/>
    <w:rsid w:val="00B273BB"/>
    <w:rsid w:val="00B27A12"/>
    <w:rsid w:val="00B30314"/>
    <w:rsid w:val="00B30E8E"/>
    <w:rsid w:val="00B32853"/>
    <w:rsid w:val="00B33001"/>
    <w:rsid w:val="00B3379C"/>
    <w:rsid w:val="00B33A80"/>
    <w:rsid w:val="00B33BF9"/>
    <w:rsid w:val="00B33DAB"/>
    <w:rsid w:val="00B33E44"/>
    <w:rsid w:val="00B33F6C"/>
    <w:rsid w:val="00B33FC6"/>
    <w:rsid w:val="00B344D9"/>
    <w:rsid w:val="00B345A6"/>
    <w:rsid w:val="00B34614"/>
    <w:rsid w:val="00B3471B"/>
    <w:rsid w:val="00B3517A"/>
    <w:rsid w:val="00B35D23"/>
    <w:rsid w:val="00B36418"/>
    <w:rsid w:val="00B364DB"/>
    <w:rsid w:val="00B36555"/>
    <w:rsid w:val="00B368DB"/>
    <w:rsid w:val="00B36940"/>
    <w:rsid w:val="00B36BA3"/>
    <w:rsid w:val="00B36CFF"/>
    <w:rsid w:val="00B37314"/>
    <w:rsid w:val="00B4043C"/>
    <w:rsid w:val="00B40554"/>
    <w:rsid w:val="00B40A60"/>
    <w:rsid w:val="00B40B43"/>
    <w:rsid w:val="00B40E9B"/>
    <w:rsid w:val="00B40EF8"/>
    <w:rsid w:val="00B41539"/>
    <w:rsid w:val="00B416FC"/>
    <w:rsid w:val="00B419BD"/>
    <w:rsid w:val="00B41E2B"/>
    <w:rsid w:val="00B42172"/>
    <w:rsid w:val="00B42EB7"/>
    <w:rsid w:val="00B4318A"/>
    <w:rsid w:val="00B4371E"/>
    <w:rsid w:val="00B437A8"/>
    <w:rsid w:val="00B43885"/>
    <w:rsid w:val="00B43A98"/>
    <w:rsid w:val="00B43D23"/>
    <w:rsid w:val="00B443F3"/>
    <w:rsid w:val="00B4500A"/>
    <w:rsid w:val="00B45285"/>
    <w:rsid w:val="00B461F6"/>
    <w:rsid w:val="00B46533"/>
    <w:rsid w:val="00B46757"/>
    <w:rsid w:val="00B46E3E"/>
    <w:rsid w:val="00B46E77"/>
    <w:rsid w:val="00B4780B"/>
    <w:rsid w:val="00B478B8"/>
    <w:rsid w:val="00B511B9"/>
    <w:rsid w:val="00B51881"/>
    <w:rsid w:val="00B51A1D"/>
    <w:rsid w:val="00B529F2"/>
    <w:rsid w:val="00B53DF7"/>
    <w:rsid w:val="00B550B5"/>
    <w:rsid w:val="00B55411"/>
    <w:rsid w:val="00B565DC"/>
    <w:rsid w:val="00B56A89"/>
    <w:rsid w:val="00B56C45"/>
    <w:rsid w:val="00B57292"/>
    <w:rsid w:val="00B577C6"/>
    <w:rsid w:val="00B57DBF"/>
    <w:rsid w:val="00B60714"/>
    <w:rsid w:val="00B60725"/>
    <w:rsid w:val="00B60C9B"/>
    <w:rsid w:val="00B60FFE"/>
    <w:rsid w:val="00B61175"/>
    <w:rsid w:val="00B61972"/>
    <w:rsid w:val="00B61BAE"/>
    <w:rsid w:val="00B61D37"/>
    <w:rsid w:val="00B61E86"/>
    <w:rsid w:val="00B61F58"/>
    <w:rsid w:val="00B61F63"/>
    <w:rsid w:val="00B6210C"/>
    <w:rsid w:val="00B62619"/>
    <w:rsid w:val="00B62D6E"/>
    <w:rsid w:val="00B632A9"/>
    <w:rsid w:val="00B63561"/>
    <w:rsid w:val="00B63DD8"/>
    <w:rsid w:val="00B63FD7"/>
    <w:rsid w:val="00B64D89"/>
    <w:rsid w:val="00B64DFE"/>
    <w:rsid w:val="00B65478"/>
    <w:rsid w:val="00B6552F"/>
    <w:rsid w:val="00B65AB8"/>
    <w:rsid w:val="00B65D3B"/>
    <w:rsid w:val="00B65E10"/>
    <w:rsid w:val="00B662D1"/>
    <w:rsid w:val="00B66BFC"/>
    <w:rsid w:val="00B671C4"/>
    <w:rsid w:val="00B67875"/>
    <w:rsid w:val="00B702B3"/>
    <w:rsid w:val="00B7095A"/>
    <w:rsid w:val="00B70A5F"/>
    <w:rsid w:val="00B714D9"/>
    <w:rsid w:val="00B7178C"/>
    <w:rsid w:val="00B71E94"/>
    <w:rsid w:val="00B71E98"/>
    <w:rsid w:val="00B7206F"/>
    <w:rsid w:val="00B7241B"/>
    <w:rsid w:val="00B72457"/>
    <w:rsid w:val="00B7367D"/>
    <w:rsid w:val="00B73873"/>
    <w:rsid w:val="00B73F90"/>
    <w:rsid w:val="00B745A8"/>
    <w:rsid w:val="00B748D0"/>
    <w:rsid w:val="00B75410"/>
    <w:rsid w:val="00B755C4"/>
    <w:rsid w:val="00B75A5F"/>
    <w:rsid w:val="00B75E0D"/>
    <w:rsid w:val="00B7743B"/>
    <w:rsid w:val="00B77E07"/>
    <w:rsid w:val="00B801DA"/>
    <w:rsid w:val="00B80488"/>
    <w:rsid w:val="00B806A5"/>
    <w:rsid w:val="00B81809"/>
    <w:rsid w:val="00B818DA"/>
    <w:rsid w:val="00B819ED"/>
    <w:rsid w:val="00B81B60"/>
    <w:rsid w:val="00B81E53"/>
    <w:rsid w:val="00B82250"/>
    <w:rsid w:val="00B8288E"/>
    <w:rsid w:val="00B82D67"/>
    <w:rsid w:val="00B82F70"/>
    <w:rsid w:val="00B83616"/>
    <w:rsid w:val="00B83881"/>
    <w:rsid w:val="00B83B95"/>
    <w:rsid w:val="00B840FC"/>
    <w:rsid w:val="00B84224"/>
    <w:rsid w:val="00B84381"/>
    <w:rsid w:val="00B84781"/>
    <w:rsid w:val="00B84A94"/>
    <w:rsid w:val="00B84BBE"/>
    <w:rsid w:val="00B855BE"/>
    <w:rsid w:val="00B858F8"/>
    <w:rsid w:val="00B85D5A"/>
    <w:rsid w:val="00B86877"/>
    <w:rsid w:val="00B8720C"/>
    <w:rsid w:val="00B8730B"/>
    <w:rsid w:val="00B87DD5"/>
    <w:rsid w:val="00B902A5"/>
    <w:rsid w:val="00B90367"/>
    <w:rsid w:val="00B9061E"/>
    <w:rsid w:val="00B9083A"/>
    <w:rsid w:val="00B91581"/>
    <w:rsid w:val="00B91A56"/>
    <w:rsid w:val="00B91B2A"/>
    <w:rsid w:val="00B920EE"/>
    <w:rsid w:val="00B92D94"/>
    <w:rsid w:val="00B92ED9"/>
    <w:rsid w:val="00B93326"/>
    <w:rsid w:val="00B937BF"/>
    <w:rsid w:val="00B93AD5"/>
    <w:rsid w:val="00B93B5F"/>
    <w:rsid w:val="00B93DCD"/>
    <w:rsid w:val="00B9454D"/>
    <w:rsid w:val="00B94867"/>
    <w:rsid w:val="00B94BF4"/>
    <w:rsid w:val="00B94C5F"/>
    <w:rsid w:val="00B951F6"/>
    <w:rsid w:val="00B96050"/>
    <w:rsid w:val="00B96129"/>
    <w:rsid w:val="00B96269"/>
    <w:rsid w:val="00B9673E"/>
    <w:rsid w:val="00B96806"/>
    <w:rsid w:val="00B96931"/>
    <w:rsid w:val="00B96AB3"/>
    <w:rsid w:val="00B96C0A"/>
    <w:rsid w:val="00B973EF"/>
    <w:rsid w:val="00B978B9"/>
    <w:rsid w:val="00B97FED"/>
    <w:rsid w:val="00BA0372"/>
    <w:rsid w:val="00BA09C9"/>
    <w:rsid w:val="00BA13B0"/>
    <w:rsid w:val="00BA206F"/>
    <w:rsid w:val="00BA2AC3"/>
    <w:rsid w:val="00BA46F7"/>
    <w:rsid w:val="00BA472E"/>
    <w:rsid w:val="00BA4797"/>
    <w:rsid w:val="00BA47FC"/>
    <w:rsid w:val="00BA47FF"/>
    <w:rsid w:val="00BA56D0"/>
    <w:rsid w:val="00BA57E4"/>
    <w:rsid w:val="00BA5A03"/>
    <w:rsid w:val="00BA5A29"/>
    <w:rsid w:val="00BA5AAC"/>
    <w:rsid w:val="00BA6130"/>
    <w:rsid w:val="00BA7067"/>
    <w:rsid w:val="00BA7D20"/>
    <w:rsid w:val="00BB0154"/>
    <w:rsid w:val="00BB043B"/>
    <w:rsid w:val="00BB091B"/>
    <w:rsid w:val="00BB1742"/>
    <w:rsid w:val="00BB1B5F"/>
    <w:rsid w:val="00BB1CCE"/>
    <w:rsid w:val="00BB1F53"/>
    <w:rsid w:val="00BB2415"/>
    <w:rsid w:val="00BB268D"/>
    <w:rsid w:val="00BB2A38"/>
    <w:rsid w:val="00BB2C44"/>
    <w:rsid w:val="00BB2DD8"/>
    <w:rsid w:val="00BB3159"/>
    <w:rsid w:val="00BB3207"/>
    <w:rsid w:val="00BB3214"/>
    <w:rsid w:val="00BB37C7"/>
    <w:rsid w:val="00BB4684"/>
    <w:rsid w:val="00BB47C4"/>
    <w:rsid w:val="00BB51F5"/>
    <w:rsid w:val="00BB5665"/>
    <w:rsid w:val="00BB5BC5"/>
    <w:rsid w:val="00BB601C"/>
    <w:rsid w:val="00BB66F3"/>
    <w:rsid w:val="00BB71FC"/>
    <w:rsid w:val="00BB7857"/>
    <w:rsid w:val="00BB7A31"/>
    <w:rsid w:val="00BB7A84"/>
    <w:rsid w:val="00BB7BEB"/>
    <w:rsid w:val="00BB7F3E"/>
    <w:rsid w:val="00BC03EB"/>
    <w:rsid w:val="00BC053E"/>
    <w:rsid w:val="00BC08AB"/>
    <w:rsid w:val="00BC12B4"/>
    <w:rsid w:val="00BC12DE"/>
    <w:rsid w:val="00BC1861"/>
    <w:rsid w:val="00BC20C2"/>
    <w:rsid w:val="00BC21FC"/>
    <w:rsid w:val="00BC2797"/>
    <w:rsid w:val="00BC335C"/>
    <w:rsid w:val="00BC33EA"/>
    <w:rsid w:val="00BC3424"/>
    <w:rsid w:val="00BC38A7"/>
    <w:rsid w:val="00BC397B"/>
    <w:rsid w:val="00BC3FA2"/>
    <w:rsid w:val="00BC4D2C"/>
    <w:rsid w:val="00BC504D"/>
    <w:rsid w:val="00BC54C5"/>
    <w:rsid w:val="00BC56BE"/>
    <w:rsid w:val="00BC6219"/>
    <w:rsid w:val="00BC69B5"/>
    <w:rsid w:val="00BC6F4F"/>
    <w:rsid w:val="00BC78A6"/>
    <w:rsid w:val="00BC7FC4"/>
    <w:rsid w:val="00BD100D"/>
    <w:rsid w:val="00BD15BB"/>
    <w:rsid w:val="00BD19B9"/>
    <w:rsid w:val="00BD1CC9"/>
    <w:rsid w:val="00BD214E"/>
    <w:rsid w:val="00BD224A"/>
    <w:rsid w:val="00BD2435"/>
    <w:rsid w:val="00BD25BD"/>
    <w:rsid w:val="00BD2CAC"/>
    <w:rsid w:val="00BD3ADC"/>
    <w:rsid w:val="00BD3BFB"/>
    <w:rsid w:val="00BD411A"/>
    <w:rsid w:val="00BD44CB"/>
    <w:rsid w:val="00BD59D7"/>
    <w:rsid w:val="00BD62D4"/>
    <w:rsid w:val="00BD6868"/>
    <w:rsid w:val="00BD74B9"/>
    <w:rsid w:val="00BD7684"/>
    <w:rsid w:val="00BD78DB"/>
    <w:rsid w:val="00BD7A5D"/>
    <w:rsid w:val="00BE0202"/>
    <w:rsid w:val="00BE0485"/>
    <w:rsid w:val="00BE057F"/>
    <w:rsid w:val="00BE1102"/>
    <w:rsid w:val="00BE1313"/>
    <w:rsid w:val="00BE155B"/>
    <w:rsid w:val="00BE168D"/>
    <w:rsid w:val="00BE22F7"/>
    <w:rsid w:val="00BE2783"/>
    <w:rsid w:val="00BE39DF"/>
    <w:rsid w:val="00BE3AD1"/>
    <w:rsid w:val="00BE3E6A"/>
    <w:rsid w:val="00BE451C"/>
    <w:rsid w:val="00BE47DC"/>
    <w:rsid w:val="00BE480D"/>
    <w:rsid w:val="00BE4B94"/>
    <w:rsid w:val="00BE53EA"/>
    <w:rsid w:val="00BE55B6"/>
    <w:rsid w:val="00BE58E9"/>
    <w:rsid w:val="00BE5EB3"/>
    <w:rsid w:val="00BE604B"/>
    <w:rsid w:val="00BE6C47"/>
    <w:rsid w:val="00BE70B6"/>
    <w:rsid w:val="00BE764D"/>
    <w:rsid w:val="00BE7AAD"/>
    <w:rsid w:val="00BE7B1B"/>
    <w:rsid w:val="00BE7D27"/>
    <w:rsid w:val="00BE7D9E"/>
    <w:rsid w:val="00BF0463"/>
    <w:rsid w:val="00BF0CE2"/>
    <w:rsid w:val="00BF145E"/>
    <w:rsid w:val="00BF207C"/>
    <w:rsid w:val="00BF234C"/>
    <w:rsid w:val="00BF2411"/>
    <w:rsid w:val="00BF29B8"/>
    <w:rsid w:val="00BF2BC9"/>
    <w:rsid w:val="00BF2D14"/>
    <w:rsid w:val="00BF2DE3"/>
    <w:rsid w:val="00BF3E66"/>
    <w:rsid w:val="00BF486B"/>
    <w:rsid w:val="00BF4ADB"/>
    <w:rsid w:val="00BF5461"/>
    <w:rsid w:val="00BF6137"/>
    <w:rsid w:val="00BF62F9"/>
    <w:rsid w:val="00BF66EF"/>
    <w:rsid w:val="00BF74E0"/>
    <w:rsid w:val="00C00BC2"/>
    <w:rsid w:val="00C00DFA"/>
    <w:rsid w:val="00C00FCD"/>
    <w:rsid w:val="00C01522"/>
    <w:rsid w:val="00C01678"/>
    <w:rsid w:val="00C017D4"/>
    <w:rsid w:val="00C01881"/>
    <w:rsid w:val="00C0275A"/>
    <w:rsid w:val="00C02795"/>
    <w:rsid w:val="00C02811"/>
    <w:rsid w:val="00C02AC2"/>
    <w:rsid w:val="00C02C34"/>
    <w:rsid w:val="00C02FD2"/>
    <w:rsid w:val="00C03709"/>
    <w:rsid w:val="00C03A13"/>
    <w:rsid w:val="00C03D8C"/>
    <w:rsid w:val="00C044C4"/>
    <w:rsid w:val="00C045DB"/>
    <w:rsid w:val="00C05328"/>
    <w:rsid w:val="00C05666"/>
    <w:rsid w:val="00C05A53"/>
    <w:rsid w:val="00C05D15"/>
    <w:rsid w:val="00C05FAA"/>
    <w:rsid w:val="00C061E9"/>
    <w:rsid w:val="00C064F4"/>
    <w:rsid w:val="00C065BD"/>
    <w:rsid w:val="00C06D78"/>
    <w:rsid w:val="00C0753B"/>
    <w:rsid w:val="00C075A5"/>
    <w:rsid w:val="00C07BA4"/>
    <w:rsid w:val="00C07C08"/>
    <w:rsid w:val="00C07D27"/>
    <w:rsid w:val="00C1053F"/>
    <w:rsid w:val="00C109BD"/>
    <w:rsid w:val="00C10C0C"/>
    <w:rsid w:val="00C11394"/>
    <w:rsid w:val="00C113D0"/>
    <w:rsid w:val="00C114F9"/>
    <w:rsid w:val="00C11950"/>
    <w:rsid w:val="00C12116"/>
    <w:rsid w:val="00C121D2"/>
    <w:rsid w:val="00C123DF"/>
    <w:rsid w:val="00C12550"/>
    <w:rsid w:val="00C12BCF"/>
    <w:rsid w:val="00C12BDA"/>
    <w:rsid w:val="00C13779"/>
    <w:rsid w:val="00C138BA"/>
    <w:rsid w:val="00C13A81"/>
    <w:rsid w:val="00C13ADB"/>
    <w:rsid w:val="00C1449B"/>
    <w:rsid w:val="00C1450C"/>
    <w:rsid w:val="00C146F6"/>
    <w:rsid w:val="00C14B6B"/>
    <w:rsid w:val="00C1504C"/>
    <w:rsid w:val="00C1652F"/>
    <w:rsid w:val="00C171AE"/>
    <w:rsid w:val="00C17763"/>
    <w:rsid w:val="00C17B58"/>
    <w:rsid w:val="00C17CC1"/>
    <w:rsid w:val="00C17F1F"/>
    <w:rsid w:val="00C20485"/>
    <w:rsid w:val="00C20D98"/>
    <w:rsid w:val="00C21EB2"/>
    <w:rsid w:val="00C220FF"/>
    <w:rsid w:val="00C22349"/>
    <w:rsid w:val="00C22634"/>
    <w:rsid w:val="00C2304B"/>
    <w:rsid w:val="00C231E4"/>
    <w:rsid w:val="00C23624"/>
    <w:rsid w:val="00C237C7"/>
    <w:rsid w:val="00C2389B"/>
    <w:rsid w:val="00C23C70"/>
    <w:rsid w:val="00C23EB6"/>
    <w:rsid w:val="00C24765"/>
    <w:rsid w:val="00C248AC"/>
    <w:rsid w:val="00C24A43"/>
    <w:rsid w:val="00C267F5"/>
    <w:rsid w:val="00C27C49"/>
    <w:rsid w:val="00C27FC8"/>
    <w:rsid w:val="00C30065"/>
    <w:rsid w:val="00C30109"/>
    <w:rsid w:val="00C30AD8"/>
    <w:rsid w:val="00C30ADC"/>
    <w:rsid w:val="00C30F00"/>
    <w:rsid w:val="00C30FDD"/>
    <w:rsid w:val="00C31E69"/>
    <w:rsid w:val="00C31EB1"/>
    <w:rsid w:val="00C32FB1"/>
    <w:rsid w:val="00C33101"/>
    <w:rsid w:val="00C332DD"/>
    <w:rsid w:val="00C33643"/>
    <w:rsid w:val="00C33FAB"/>
    <w:rsid w:val="00C3425B"/>
    <w:rsid w:val="00C3443F"/>
    <w:rsid w:val="00C356F8"/>
    <w:rsid w:val="00C3598D"/>
    <w:rsid w:val="00C35B1C"/>
    <w:rsid w:val="00C366CD"/>
    <w:rsid w:val="00C366D4"/>
    <w:rsid w:val="00C36867"/>
    <w:rsid w:val="00C36870"/>
    <w:rsid w:val="00C36DB0"/>
    <w:rsid w:val="00C378F4"/>
    <w:rsid w:val="00C37A5D"/>
    <w:rsid w:val="00C40C05"/>
    <w:rsid w:val="00C4127A"/>
    <w:rsid w:val="00C414F5"/>
    <w:rsid w:val="00C425D7"/>
    <w:rsid w:val="00C4312E"/>
    <w:rsid w:val="00C43241"/>
    <w:rsid w:val="00C43DE7"/>
    <w:rsid w:val="00C44925"/>
    <w:rsid w:val="00C44EE9"/>
    <w:rsid w:val="00C45D21"/>
    <w:rsid w:val="00C45E94"/>
    <w:rsid w:val="00C4678F"/>
    <w:rsid w:val="00C46A2F"/>
    <w:rsid w:val="00C46E22"/>
    <w:rsid w:val="00C46E83"/>
    <w:rsid w:val="00C46F36"/>
    <w:rsid w:val="00C475BE"/>
    <w:rsid w:val="00C47763"/>
    <w:rsid w:val="00C47C1D"/>
    <w:rsid w:val="00C47D99"/>
    <w:rsid w:val="00C50625"/>
    <w:rsid w:val="00C50D4D"/>
    <w:rsid w:val="00C5113A"/>
    <w:rsid w:val="00C518DB"/>
    <w:rsid w:val="00C519D7"/>
    <w:rsid w:val="00C519E3"/>
    <w:rsid w:val="00C52024"/>
    <w:rsid w:val="00C5213D"/>
    <w:rsid w:val="00C52636"/>
    <w:rsid w:val="00C5289C"/>
    <w:rsid w:val="00C52942"/>
    <w:rsid w:val="00C532ED"/>
    <w:rsid w:val="00C53493"/>
    <w:rsid w:val="00C53E9A"/>
    <w:rsid w:val="00C53FEC"/>
    <w:rsid w:val="00C541D0"/>
    <w:rsid w:val="00C545F8"/>
    <w:rsid w:val="00C553BB"/>
    <w:rsid w:val="00C555E2"/>
    <w:rsid w:val="00C55A10"/>
    <w:rsid w:val="00C55A97"/>
    <w:rsid w:val="00C55B15"/>
    <w:rsid w:val="00C55E17"/>
    <w:rsid w:val="00C55FEA"/>
    <w:rsid w:val="00C560F2"/>
    <w:rsid w:val="00C56C65"/>
    <w:rsid w:val="00C56FF6"/>
    <w:rsid w:val="00C571A9"/>
    <w:rsid w:val="00C5728F"/>
    <w:rsid w:val="00C575EA"/>
    <w:rsid w:val="00C57638"/>
    <w:rsid w:val="00C5788A"/>
    <w:rsid w:val="00C57E13"/>
    <w:rsid w:val="00C60B40"/>
    <w:rsid w:val="00C61CD1"/>
    <w:rsid w:val="00C62890"/>
    <w:rsid w:val="00C62943"/>
    <w:rsid w:val="00C63486"/>
    <w:rsid w:val="00C63605"/>
    <w:rsid w:val="00C6378E"/>
    <w:rsid w:val="00C639D7"/>
    <w:rsid w:val="00C65627"/>
    <w:rsid w:val="00C66004"/>
    <w:rsid w:val="00C660FB"/>
    <w:rsid w:val="00C6620C"/>
    <w:rsid w:val="00C66B03"/>
    <w:rsid w:val="00C67655"/>
    <w:rsid w:val="00C676BE"/>
    <w:rsid w:val="00C67AA9"/>
    <w:rsid w:val="00C70AEC"/>
    <w:rsid w:val="00C70AFB"/>
    <w:rsid w:val="00C70E7A"/>
    <w:rsid w:val="00C70FEB"/>
    <w:rsid w:val="00C712E0"/>
    <w:rsid w:val="00C71405"/>
    <w:rsid w:val="00C7154D"/>
    <w:rsid w:val="00C716E1"/>
    <w:rsid w:val="00C71AFB"/>
    <w:rsid w:val="00C71F06"/>
    <w:rsid w:val="00C72821"/>
    <w:rsid w:val="00C7312A"/>
    <w:rsid w:val="00C7364F"/>
    <w:rsid w:val="00C73737"/>
    <w:rsid w:val="00C73913"/>
    <w:rsid w:val="00C756A5"/>
    <w:rsid w:val="00C7589D"/>
    <w:rsid w:val="00C75B6A"/>
    <w:rsid w:val="00C765C5"/>
    <w:rsid w:val="00C76E08"/>
    <w:rsid w:val="00C7741F"/>
    <w:rsid w:val="00C7769A"/>
    <w:rsid w:val="00C77960"/>
    <w:rsid w:val="00C77C85"/>
    <w:rsid w:val="00C80597"/>
    <w:rsid w:val="00C80667"/>
    <w:rsid w:val="00C80BAF"/>
    <w:rsid w:val="00C80E47"/>
    <w:rsid w:val="00C81521"/>
    <w:rsid w:val="00C818B1"/>
    <w:rsid w:val="00C818DF"/>
    <w:rsid w:val="00C81C64"/>
    <w:rsid w:val="00C81E3E"/>
    <w:rsid w:val="00C82897"/>
    <w:rsid w:val="00C82E46"/>
    <w:rsid w:val="00C8327A"/>
    <w:rsid w:val="00C8360C"/>
    <w:rsid w:val="00C836D2"/>
    <w:rsid w:val="00C84064"/>
    <w:rsid w:val="00C848CF"/>
    <w:rsid w:val="00C85041"/>
    <w:rsid w:val="00C852E6"/>
    <w:rsid w:val="00C86689"/>
    <w:rsid w:val="00C86719"/>
    <w:rsid w:val="00C86C3B"/>
    <w:rsid w:val="00C87E20"/>
    <w:rsid w:val="00C904BD"/>
    <w:rsid w:val="00C907D6"/>
    <w:rsid w:val="00C90C2C"/>
    <w:rsid w:val="00C910E7"/>
    <w:rsid w:val="00C921E9"/>
    <w:rsid w:val="00C92EBF"/>
    <w:rsid w:val="00C93023"/>
    <w:rsid w:val="00C93AE4"/>
    <w:rsid w:val="00C93D1C"/>
    <w:rsid w:val="00C93F75"/>
    <w:rsid w:val="00C93FAE"/>
    <w:rsid w:val="00C94178"/>
    <w:rsid w:val="00C947B2"/>
    <w:rsid w:val="00C9493A"/>
    <w:rsid w:val="00C94E14"/>
    <w:rsid w:val="00C94F2E"/>
    <w:rsid w:val="00C94F97"/>
    <w:rsid w:val="00C962E9"/>
    <w:rsid w:val="00C965AC"/>
    <w:rsid w:val="00C9716E"/>
    <w:rsid w:val="00C971A4"/>
    <w:rsid w:val="00C97B3A"/>
    <w:rsid w:val="00C97EFD"/>
    <w:rsid w:val="00CA061A"/>
    <w:rsid w:val="00CA0744"/>
    <w:rsid w:val="00CA0944"/>
    <w:rsid w:val="00CA0B8E"/>
    <w:rsid w:val="00CA103B"/>
    <w:rsid w:val="00CA146C"/>
    <w:rsid w:val="00CA182F"/>
    <w:rsid w:val="00CA2671"/>
    <w:rsid w:val="00CA2D24"/>
    <w:rsid w:val="00CA2D60"/>
    <w:rsid w:val="00CA3607"/>
    <w:rsid w:val="00CA38F1"/>
    <w:rsid w:val="00CA3CBC"/>
    <w:rsid w:val="00CA3DB8"/>
    <w:rsid w:val="00CA56C2"/>
    <w:rsid w:val="00CA58C0"/>
    <w:rsid w:val="00CA5EA3"/>
    <w:rsid w:val="00CA6726"/>
    <w:rsid w:val="00CA724A"/>
    <w:rsid w:val="00CA73BD"/>
    <w:rsid w:val="00CA7CF4"/>
    <w:rsid w:val="00CA7E3B"/>
    <w:rsid w:val="00CB020A"/>
    <w:rsid w:val="00CB04A5"/>
    <w:rsid w:val="00CB05B6"/>
    <w:rsid w:val="00CB0B2C"/>
    <w:rsid w:val="00CB0C51"/>
    <w:rsid w:val="00CB11CC"/>
    <w:rsid w:val="00CB17A6"/>
    <w:rsid w:val="00CB1873"/>
    <w:rsid w:val="00CB21EC"/>
    <w:rsid w:val="00CB2BEA"/>
    <w:rsid w:val="00CB3368"/>
    <w:rsid w:val="00CB3817"/>
    <w:rsid w:val="00CB3ABF"/>
    <w:rsid w:val="00CB3B98"/>
    <w:rsid w:val="00CB439F"/>
    <w:rsid w:val="00CB4E7C"/>
    <w:rsid w:val="00CB53A5"/>
    <w:rsid w:val="00CB53E6"/>
    <w:rsid w:val="00CB579F"/>
    <w:rsid w:val="00CB5C4C"/>
    <w:rsid w:val="00CB68B5"/>
    <w:rsid w:val="00CB6F07"/>
    <w:rsid w:val="00CB730A"/>
    <w:rsid w:val="00CB79AE"/>
    <w:rsid w:val="00CC0015"/>
    <w:rsid w:val="00CC0321"/>
    <w:rsid w:val="00CC0889"/>
    <w:rsid w:val="00CC0C6F"/>
    <w:rsid w:val="00CC13C8"/>
    <w:rsid w:val="00CC150E"/>
    <w:rsid w:val="00CC1810"/>
    <w:rsid w:val="00CC1A76"/>
    <w:rsid w:val="00CC1D29"/>
    <w:rsid w:val="00CC2EAD"/>
    <w:rsid w:val="00CC2ED3"/>
    <w:rsid w:val="00CC3236"/>
    <w:rsid w:val="00CC3CB9"/>
    <w:rsid w:val="00CC40FE"/>
    <w:rsid w:val="00CC4647"/>
    <w:rsid w:val="00CC48B7"/>
    <w:rsid w:val="00CC56AC"/>
    <w:rsid w:val="00CC5ACE"/>
    <w:rsid w:val="00CC6826"/>
    <w:rsid w:val="00CC6D16"/>
    <w:rsid w:val="00CC6D54"/>
    <w:rsid w:val="00CC724C"/>
    <w:rsid w:val="00CC7847"/>
    <w:rsid w:val="00CC7933"/>
    <w:rsid w:val="00CC7E6F"/>
    <w:rsid w:val="00CD04EB"/>
    <w:rsid w:val="00CD0615"/>
    <w:rsid w:val="00CD08E3"/>
    <w:rsid w:val="00CD0FF5"/>
    <w:rsid w:val="00CD0FFC"/>
    <w:rsid w:val="00CD136C"/>
    <w:rsid w:val="00CD1CE3"/>
    <w:rsid w:val="00CD1D6C"/>
    <w:rsid w:val="00CD2C9D"/>
    <w:rsid w:val="00CD2F7A"/>
    <w:rsid w:val="00CD32AD"/>
    <w:rsid w:val="00CD35D2"/>
    <w:rsid w:val="00CD3947"/>
    <w:rsid w:val="00CD4163"/>
    <w:rsid w:val="00CD44C7"/>
    <w:rsid w:val="00CD476E"/>
    <w:rsid w:val="00CD4B30"/>
    <w:rsid w:val="00CD4C8B"/>
    <w:rsid w:val="00CD57A5"/>
    <w:rsid w:val="00CD6522"/>
    <w:rsid w:val="00CD659B"/>
    <w:rsid w:val="00CD7F6D"/>
    <w:rsid w:val="00CE09E4"/>
    <w:rsid w:val="00CE0F38"/>
    <w:rsid w:val="00CE16C6"/>
    <w:rsid w:val="00CE25A1"/>
    <w:rsid w:val="00CE2707"/>
    <w:rsid w:val="00CE2723"/>
    <w:rsid w:val="00CE2A2D"/>
    <w:rsid w:val="00CE2A9D"/>
    <w:rsid w:val="00CE2ADE"/>
    <w:rsid w:val="00CE2D5F"/>
    <w:rsid w:val="00CE2F8B"/>
    <w:rsid w:val="00CE33B5"/>
    <w:rsid w:val="00CE3544"/>
    <w:rsid w:val="00CE46E6"/>
    <w:rsid w:val="00CE4753"/>
    <w:rsid w:val="00CE485F"/>
    <w:rsid w:val="00CE4DCF"/>
    <w:rsid w:val="00CE4F3B"/>
    <w:rsid w:val="00CE5415"/>
    <w:rsid w:val="00CE589B"/>
    <w:rsid w:val="00CE5B80"/>
    <w:rsid w:val="00CE60A8"/>
    <w:rsid w:val="00CE70E5"/>
    <w:rsid w:val="00CE7262"/>
    <w:rsid w:val="00CE72C7"/>
    <w:rsid w:val="00CE73AB"/>
    <w:rsid w:val="00CE7755"/>
    <w:rsid w:val="00CE7B15"/>
    <w:rsid w:val="00CE7BBC"/>
    <w:rsid w:val="00CF134E"/>
    <w:rsid w:val="00CF140B"/>
    <w:rsid w:val="00CF19D3"/>
    <w:rsid w:val="00CF1FE8"/>
    <w:rsid w:val="00CF2A46"/>
    <w:rsid w:val="00CF2CC7"/>
    <w:rsid w:val="00CF2DA4"/>
    <w:rsid w:val="00CF3065"/>
    <w:rsid w:val="00CF3488"/>
    <w:rsid w:val="00CF3531"/>
    <w:rsid w:val="00CF3934"/>
    <w:rsid w:val="00CF39E8"/>
    <w:rsid w:val="00CF3A12"/>
    <w:rsid w:val="00CF420D"/>
    <w:rsid w:val="00CF455A"/>
    <w:rsid w:val="00CF45F9"/>
    <w:rsid w:val="00CF56E4"/>
    <w:rsid w:val="00CF5860"/>
    <w:rsid w:val="00CF5D7E"/>
    <w:rsid w:val="00CF6483"/>
    <w:rsid w:val="00CF672D"/>
    <w:rsid w:val="00CF6E3F"/>
    <w:rsid w:val="00CF7948"/>
    <w:rsid w:val="00CF7EC8"/>
    <w:rsid w:val="00D001A1"/>
    <w:rsid w:val="00D004B0"/>
    <w:rsid w:val="00D0066F"/>
    <w:rsid w:val="00D00DFF"/>
    <w:rsid w:val="00D00E5C"/>
    <w:rsid w:val="00D01352"/>
    <w:rsid w:val="00D02327"/>
    <w:rsid w:val="00D025FF"/>
    <w:rsid w:val="00D02834"/>
    <w:rsid w:val="00D02AA7"/>
    <w:rsid w:val="00D036A1"/>
    <w:rsid w:val="00D03C0E"/>
    <w:rsid w:val="00D03C3C"/>
    <w:rsid w:val="00D03D60"/>
    <w:rsid w:val="00D04A6F"/>
    <w:rsid w:val="00D05065"/>
    <w:rsid w:val="00D05495"/>
    <w:rsid w:val="00D057C3"/>
    <w:rsid w:val="00D06877"/>
    <w:rsid w:val="00D06AF7"/>
    <w:rsid w:val="00D07BD2"/>
    <w:rsid w:val="00D07D1F"/>
    <w:rsid w:val="00D07D30"/>
    <w:rsid w:val="00D10461"/>
    <w:rsid w:val="00D10EFD"/>
    <w:rsid w:val="00D10F44"/>
    <w:rsid w:val="00D10FD2"/>
    <w:rsid w:val="00D11126"/>
    <w:rsid w:val="00D11573"/>
    <w:rsid w:val="00D11FFB"/>
    <w:rsid w:val="00D12285"/>
    <w:rsid w:val="00D1271E"/>
    <w:rsid w:val="00D129D7"/>
    <w:rsid w:val="00D12F4E"/>
    <w:rsid w:val="00D13662"/>
    <w:rsid w:val="00D13A25"/>
    <w:rsid w:val="00D143F9"/>
    <w:rsid w:val="00D1567E"/>
    <w:rsid w:val="00D15B77"/>
    <w:rsid w:val="00D15D1E"/>
    <w:rsid w:val="00D161C0"/>
    <w:rsid w:val="00D17313"/>
    <w:rsid w:val="00D1731F"/>
    <w:rsid w:val="00D173E8"/>
    <w:rsid w:val="00D17734"/>
    <w:rsid w:val="00D17BD5"/>
    <w:rsid w:val="00D17D2E"/>
    <w:rsid w:val="00D2111A"/>
    <w:rsid w:val="00D21A98"/>
    <w:rsid w:val="00D21CA5"/>
    <w:rsid w:val="00D21E19"/>
    <w:rsid w:val="00D22289"/>
    <w:rsid w:val="00D22F47"/>
    <w:rsid w:val="00D23CF9"/>
    <w:rsid w:val="00D23D7C"/>
    <w:rsid w:val="00D25117"/>
    <w:rsid w:val="00D25DB9"/>
    <w:rsid w:val="00D25EBF"/>
    <w:rsid w:val="00D25F3C"/>
    <w:rsid w:val="00D26EEC"/>
    <w:rsid w:val="00D27D51"/>
    <w:rsid w:val="00D27DB5"/>
    <w:rsid w:val="00D30F47"/>
    <w:rsid w:val="00D31244"/>
    <w:rsid w:val="00D314A5"/>
    <w:rsid w:val="00D32474"/>
    <w:rsid w:val="00D32604"/>
    <w:rsid w:val="00D329EB"/>
    <w:rsid w:val="00D330EB"/>
    <w:rsid w:val="00D33142"/>
    <w:rsid w:val="00D3335D"/>
    <w:rsid w:val="00D3353C"/>
    <w:rsid w:val="00D338EB"/>
    <w:rsid w:val="00D33AD3"/>
    <w:rsid w:val="00D3498F"/>
    <w:rsid w:val="00D34DCC"/>
    <w:rsid w:val="00D35AC1"/>
    <w:rsid w:val="00D35AFD"/>
    <w:rsid w:val="00D36337"/>
    <w:rsid w:val="00D376F2"/>
    <w:rsid w:val="00D37728"/>
    <w:rsid w:val="00D3784B"/>
    <w:rsid w:val="00D37CE7"/>
    <w:rsid w:val="00D37D63"/>
    <w:rsid w:val="00D407E8"/>
    <w:rsid w:val="00D4088C"/>
    <w:rsid w:val="00D40C81"/>
    <w:rsid w:val="00D41909"/>
    <w:rsid w:val="00D41E8E"/>
    <w:rsid w:val="00D42261"/>
    <w:rsid w:val="00D4249F"/>
    <w:rsid w:val="00D42898"/>
    <w:rsid w:val="00D435A0"/>
    <w:rsid w:val="00D4363A"/>
    <w:rsid w:val="00D43BAF"/>
    <w:rsid w:val="00D43CE3"/>
    <w:rsid w:val="00D43DD9"/>
    <w:rsid w:val="00D43FC1"/>
    <w:rsid w:val="00D444CE"/>
    <w:rsid w:val="00D44EEF"/>
    <w:rsid w:val="00D453F6"/>
    <w:rsid w:val="00D4549E"/>
    <w:rsid w:val="00D45545"/>
    <w:rsid w:val="00D45771"/>
    <w:rsid w:val="00D45B30"/>
    <w:rsid w:val="00D45CD6"/>
    <w:rsid w:val="00D45FC7"/>
    <w:rsid w:val="00D50AF2"/>
    <w:rsid w:val="00D51030"/>
    <w:rsid w:val="00D51207"/>
    <w:rsid w:val="00D51442"/>
    <w:rsid w:val="00D5153C"/>
    <w:rsid w:val="00D5169B"/>
    <w:rsid w:val="00D5219B"/>
    <w:rsid w:val="00D525FF"/>
    <w:rsid w:val="00D52BA7"/>
    <w:rsid w:val="00D52D9D"/>
    <w:rsid w:val="00D52DE4"/>
    <w:rsid w:val="00D52E55"/>
    <w:rsid w:val="00D537E1"/>
    <w:rsid w:val="00D53857"/>
    <w:rsid w:val="00D53BDB"/>
    <w:rsid w:val="00D53F24"/>
    <w:rsid w:val="00D54039"/>
    <w:rsid w:val="00D542B3"/>
    <w:rsid w:val="00D54DFF"/>
    <w:rsid w:val="00D54FB7"/>
    <w:rsid w:val="00D5577F"/>
    <w:rsid w:val="00D55B35"/>
    <w:rsid w:val="00D55F35"/>
    <w:rsid w:val="00D563F9"/>
    <w:rsid w:val="00D565BB"/>
    <w:rsid w:val="00D56B81"/>
    <w:rsid w:val="00D56E4D"/>
    <w:rsid w:val="00D5710C"/>
    <w:rsid w:val="00D572D7"/>
    <w:rsid w:val="00D574F7"/>
    <w:rsid w:val="00D576CB"/>
    <w:rsid w:val="00D6098E"/>
    <w:rsid w:val="00D631A8"/>
    <w:rsid w:val="00D63277"/>
    <w:rsid w:val="00D6355C"/>
    <w:rsid w:val="00D6389C"/>
    <w:rsid w:val="00D63909"/>
    <w:rsid w:val="00D6394A"/>
    <w:rsid w:val="00D63F92"/>
    <w:rsid w:val="00D64212"/>
    <w:rsid w:val="00D64BAE"/>
    <w:rsid w:val="00D6505E"/>
    <w:rsid w:val="00D6528E"/>
    <w:rsid w:val="00D65418"/>
    <w:rsid w:val="00D66B27"/>
    <w:rsid w:val="00D67446"/>
    <w:rsid w:val="00D677AB"/>
    <w:rsid w:val="00D67C06"/>
    <w:rsid w:val="00D67E89"/>
    <w:rsid w:val="00D702C2"/>
    <w:rsid w:val="00D70A95"/>
    <w:rsid w:val="00D70FA5"/>
    <w:rsid w:val="00D711BF"/>
    <w:rsid w:val="00D712B9"/>
    <w:rsid w:val="00D71406"/>
    <w:rsid w:val="00D71742"/>
    <w:rsid w:val="00D717AC"/>
    <w:rsid w:val="00D71869"/>
    <w:rsid w:val="00D71D51"/>
    <w:rsid w:val="00D71EE4"/>
    <w:rsid w:val="00D72FC4"/>
    <w:rsid w:val="00D730F6"/>
    <w:rsid w:val="00D73228"/>
    <w:rsid w:val="00D73936"/>
    <w:rsid w:val="00D7598C"/>
    <w:rsid w:val="00D75A41"/>
    <w:rsid w:val="00D76A3C"/>
    <w:rsid w:val="00D76B87"/>
    <w:rsid w:val="00D773E0"/>
    <w:rsid w:val="00D7743A"/>
    <w:rsid w:val="00D77A4B"/>
    <w:rsid w:val="00D77C0D"/>
    <w:rsid w:val="00D77D8C"/>
    <w:rsid w:val="00D802A7"/>
    <w:rsid w:val="00D807D8"/>
    <w:rsid w:val="00D81127"/>
    <w:rsid w:val="00D811B6"/>
    <w:rsid w:val="00D825AA"/>
    <w:rsid w:val="00D82A6C"/>
    <w:rsid w:val="00D83064"/>
    <w:rsid w:val="00D83112"/>
    <w:rsid w:val="00D83144"/>
    <w:rsid w:val="00D83954"/>
    <w:rsid w:val="00D83DD4"/>
    <w:rsid w:val="00D8465F"/>
    <w:rsid w:val="00D84BFE"/>
    <w:rsid w:val="00D85529"/>
    <w:rsid w:val="00D8577F"/>
    <w:rsid w:val="00D85D3B"/>
    <w:rsid w:val="00D860D8"/>
    <w:rsid w:val="00D8651F"/>
    <w:rsid w:val="00D86E9D"/>
    <w:rsid w:val="00D875C9"/>
    <w:rsid w:val="00D87A50"/>
    <w:rsid w:val="00D87A8D"/>
    <w:rsid w:val="00D87B0F"/>
    <w:rsid w:val="00D87E36"/>
    <w:rsid w:val="00D90CAB"/>
    <w:rsid w:val="00D90F7B"/>
    <w:rsid w:val="00D91089"/>
    <w:rsid w:val="00D91249"/>
    <w:rsid w:val="00D91330"/>
    <w:rsid w:val="00D91734"/>
    <w:rsid w:val="00D918FA"/>
    <w:rsid w:val="00D919DC"/>
    <w:rsid w:val="00D91D6D"/>
    <w:rsid w:val="00D925BE"/>
    <w:rsid w:val="00D925F5"/>
    <w:rsid w:val="00D92946"/>
    <w:rsid w:val="00D92F5A"/>
    <w:rsid w:val="00D93546"/>
    <w:rsid w:val="00D93952"/>
    <w:rsid w:val="00D94370"/>
    <w:rsid w:val="00D94A3D"/>
    <w:rsid w:val="00D94C6C"/>
    <w:rsid w:val="00D9521F"/>
    <w:rsid w:val="00D95A8D"/>
    <w:rsid w:val="00D95B70"/>
    <w:rsid w:val="00D96A82"/>
    <w:rsid w:val="00D9706A"/>
    <w:rsid w:val="00D9706F"/>
    <w:rsid w:val="00D972E8"/>
    <w:rsid w:val="00D974A1"/>
    <w:rsid w:val="00D978CC"/>
    <w:rsid w:val="00DA059D"/>
    <w:rsid w:val="00DA07FD"/>
    <w:rsid w:val="00DA0C3C"/>
    <w:rsid w:val="00DA0D2A"/>
    <w:rsid w:val="00DA0D97"/>
    <w:rsid w:val="00DA0F28"/>
    <w:rsid w:val="00DA0FBC"/>
    <w:rsid w:val="00DA1433"/>
    <w:rsid w:val="00DA1698"/>
    <w:rsid w:val="00DA1707"/>
    <w:rsid w:val="00DA1857"/>
    <w:rsid w:val="00DA1D2B"/>
    <w:rsid w:val="00DA2069"/>
    <w:rsid w:val="00DA2596"/>
    <w:rsid w:val="00DA2B6E"/>
    <w:rsid w:val="00DA2C60"/>
    <w:rsid w:val="00DA2DE3"/>
    <w:rsid w:val="00DA3118"/>
    <w:rsid w:val="00DA346B"/>
    <w:rsid w:val="00DA3569"/>
    <w:rsid w:val="00DA388D"/>
    <w:rsid w:val="00DA4601"/>
    <w:rsid w:val="00DA475A"/>
    <w:rsid w:val="00DA4919"/>
    <w:rsid w:val="00DA492D"/>
    <w:rsid w:val="00DA574D"/>
    <w:rsid w:val="00DA5751"/>
    <w:rsid w:val="00DA5A6C"/>
    <w:rsid w:val="00DA62E5"/>
    <w:rsid w:val="00DA6418"/>
    <w:rsid w:val="00DA6CAC"/>
    <w:rsid w:val="00DA6DEE"/>
    <w:rsid w:val="00DA722C"/>
    <w:rsid w:val="00DA7531"/>
    <w:rsid w:val="00DA78DF"/>
    <w:rsid w:val="00DA7FD9"/>
    <w:rsid w:val="00DB00E6"/>
    <w:rsid w:val="00DB044F"/>
    <w:rsid w:val="00DB0637"/>
    <w:rsid w:val="00DB0807"/>
    <w:rsid w:val="00DB0BBF"/>
    <w:rsid w:val="00DB0BCF"/>
    <w:rsid w:val="00DB1BC6"/>
    <w:rsid w:val="00DB1DB1"/>
    <w:rsid w:val="00DB3037"/>
    <w:rsid w:val="00DB3B9F"/>
    <w:rsid w:val="00DB3D90"/>
    <w:rsid w:val="00DB3E5A"/>
    <w:rsid w:val="00DB43EF"/>
    <w:rsid w:val="00DB46A6"/>
    <w:rsid w:val="00DB47DB"/>
    <w:rsid w:val="00DB4957"/>
    <w:rsid w:val="00DB66CB"/>
    <w:rsid w:val="00DB6CE2"/>
    <w:rsid w:val="00DB7A48"/>
    <w:rsid w:val="00DB7D07"/>
    <w:rsid w:val="00DB7E9B"/>
    <w:rsid w:val="00DB7FB8"/>
    <w:rsid w:val="00DC008B"/>
    <w:rsid w:val="00DC0173"/>
    <w:rsid w:val="00DC0392"/>
    <w:rsid w:val="00DC0F0B"/>
    <w:rsid w:val="00DC1417"/>
    <w:rsid w:val="00DC1DC3"/>
    <w:rsid w:val="00DC1F51"/>
    <w:rsid w:val="00DC2E1F"/>
    <w:rsid w:val="00DC2F15"/>
    <w:rsid w:val="00DC2FCB"/>
    <w:rsid w:val="00DC3751"/>
    <w:rsid w:val="00DC3754"/>
    <w:rsid w:val="00DC42C3"/>
    <w:rsid w:val="00DC45F5"/>
    <w:rsid w:val="00DC4A27"/>
    <w:rsid w:val="00DC4CAF"/>
    <w:rsid w:val="00DC4D5D"/>
    <w:rsid w:val="00DC72A4"/>
    <w:rsid w:val="00DC7A56"/>
    <w:rsid w:val="00DC7E0B"/>
    <w:rsid w:val="00DD0052"/>
    <w:rsid w:val="00DD0F69"/>
    <w:rsid w:val="00DD1417"/>
    <w:rsid w:val="00DD2116"/>
    <w:rsid w:val="00DD270B"/>
    <w:rsid w:val="00DD2B0B"/>
    <w:rsid w:val="00DD2CEA"/>
    <w:rsid w:val="00DD3430"/>
    <w:rsid w:val="00DD386A"/>
    <w:rsid w:val="00DD3E69"/>
    <w:rsid w:val="00DD3EF2"/>
    <w:rsid w:val="00DD3EFE"/>
    <w:rsid w:val="00DD4390"/>
    <w:rsid w:val="00DD487A"/>
    <w:rsid w:val="00DD4D14"/>
    <w:rsid w:val="00DD5748"/>
    <w:rsid w:val="00DD5F3C"/>
    <w:rsid w:val="00DD606F"/>
    <w:rsid w:val="00DD60CC"/>
    <w:rsid w:val="00DD64ED"/>
    <w:rsid w:val="00DD6627"/>
    <w:rsid w:val="00DD68D4"/>
    <w:rsid w:val="00DD6C98"/>
    <w:rsid w:val="00DD6DB4"/>
    <w:rsid w:val="00DD6FC3"/>
    <w:rsid w:val="00DD7281"/>
    <w:rsid w:val="00DD72DF"/>
    <w:rsid w:val="00DD756A"/>
    <w:rsid w:val="00DD7CE0"/>
    <w:rsid w:val="00DD7FE4"/>
    <w:rsid w:val="00DE0352"/>
    <w:rsid w:val="00DE068C"/>
    <w:rsid w:val="00DE07E1"/>
    <w:rsid w:val="00DE0E75"/>
    <w:rsid w:val="00DE1763"/>
    <w:rsid w:val="00DE236C"/>
    <w:rsid w:val="00DE2834"/>
    <w:rsid w:val="00DE3D0F"/>
    <w:rsid w:val="00DE3E3C"/>
    <w:rsid w:val="00DE3E92"/>
    <w:rsid w:val="00DE50CB"/>
    <w:rsid w:val="00DE5761"/>
    <w:rsid w:val="00DE6568"/>
    <w:rsid w:val="00DE65BD"/>
    <w:rsid w:val="00DE697E"/>
    <w:rsid w:val="00DE6B5A"/>
    <w:rsid w:val="00DE7A8E"/>
    <w:rsid w:val="00DE7C42"/>
    <w:rsid w:val="00DF0083"/>
    <w:rsid w:val="00DF0866"/>
    <w:rsid w:val="00DF0A94"/>
    <w:rsid w:val="00DF0D07"/>
    <w:rsid w:val="00DF139F"/>
    <w:rsid w:val="00DF1EA1"/>
    <w:rsid w:val="00DF23BE"/>
    <w:rsid w:val="00DF263A"/>
    <w:rsid w:val="00DF2A21"/>
    <w:rsid w:val="00DF2ECC"/>
    <w:rsid w:val="00DF2FD9"/>
    <w:rsid w:val="00DF34AC"/>
    <w:rsid w:val="00DF34DB"/>
    <w:rsid w:val="00DF34E6"/>
    <w:rsid w:val="00DF3BCC"/>
    <w:rsid w:val="00DF4811"/>
    <w:rsid w:val="00DF49B5"/>
    <w:rsid w:val="00DF4AB2"/>
    <w:rsid w:val="00DF4F02"/>
    <w:rsid w:val="00DF4F9D"/>
    <w:rsid w:val="00DF4FF6"/>
    <w:rsid w:val="00DF5B1C"/>
    <w:rsid w:val="00DF5CF4"/>
    <w:rsid w:val="00DF62D2"/>
    <w:rsid w:val="00DF7797"/>
    <w:rsid w:val="00DF7FD2"/>
    <w:rsid w:val="00E0003A"/>
    <w:rsid w:val="00E001DF"/>
    <w:rsid w:val="00E009D4"/>
    <w:rsid w:val="00E00CE6"/>
    <w:rsid w:val="00E00D5A"/>
    <w:rsid w:val="00E00F5E"/>
    <w:rsid w:val="00E010A5"/>
    <w:rsid w:val="00E01635"/>
    <w:rsid w:val="00E017DC"/>
    <w:rsid w:val="00E01FCC"/>
    <w:rsid w:val="00E02E25"/>
    <w:rsid w:val="00E030D6"/>
    <w:rsid w:val="00E03767"/>
    <w:rsid w:val="00E0393A"/>
    <w:rsid w:val="00E03DDB"/>
    <w:rsid w:val="00E04684"/>
    <w:rsid w:val="00E04C29"/>
    <w:rsid w:val="00E05015"/>
    <w:rsid w:val="00E0558F"/>
    <w:rsid w:val="00E05635"/>
    <w:rsid w:val="00E05A05"/>
    <w:rsid w:val="00E05E3B"/>
    <w:rsid w:val="00E06329"/>
    <w:rsid w:val="00E06974"/>
    <w:rsid w:val="00E07055"/>
    <w:rsid w:val="00E0792C"/>
    <w:rsid w:val="00E07CCB"/>
    <w:rsid w:val="00E07CEB"/>
    <w:rsid w:val="00E07F85"/>
    <w:rsid w:val="00E10273"/>
    <w:rsid w:val="00E105D8"/>
    <w:rsid w:val="00E10842"/>
    <w:rsid w:val="00E10F56"/>
    <w:rsid w:val="00E11593"/>
    <w:rsid w:val="00E1193E"/>
    <w:rsid w:val="00E11C91"/>
    <w:rsid w:val="00E12075"/>
    <w:rsid w:val="00E12218"/>
    <w:rsid w:val="00E128B8"/>
    <w:rsid w:val="00E129F2"/>
    <w:rsid w:val="00E12F9E"/>
    <w:rsid w:val="00E130FD"/>
    <w:rsid w:val="00E13953"/>
    <w:rsid w:val="00E1419A"/>
    <w:rsid w:val="00E15556"/>
    <w:rsid w:val="00E15B2D"/>
    <w:rsid w:val="00E163A5"/>
    <w:rsid w:val="00E165CB"/>
    <w:rsid w:val="00E168C7"/>
    <w:rsid w:val="00E169FA"/>
    <w:rsid w:val="00E16E2D"/>
    <w:rsid w:val="00E1769A"/>
    <w:rsid w:val="00E17ADE"/>
    <w:rsid w:val="00E17C2A"/>
    <w:rsid w:val="00E2100D"/>
    <w:rsid w:val="00E21591"/>
    <w:rsid w:val="00E2178C"/>
    <w:rsid w:val="00E218F1"/>
    <w:rsid w:val="00E21F7B"/>
    <w:rsid w:val="00E22897"/>
    <w:rsid w:val="00E22FDB"/>
    <w:rsid w:val="00E23272"/>
    <w:rsid w:val="00E2360F"/>
    <w:rsid w:val="00E23F01"/>
    <w:rsid w:val="00E24568"/>
    <w:rsid w:val="00E24A28"/>
    <w:rsid w:val="00E24C18"/>
    <w:rsid w:val="00E255F9"/>
    <w:rsid w:val="00E259FB"/>
    <w:rsid w:val="00E25E65"/>
    <w:rsid w:val="00E27273"/>
    <w:rsid w:val="00E3052B"/>
    <w:rsid w:val="00E30FFF"/>
    <w:rsid w:val="00E312F7"/>
    <w:rsid w:val="00E31303"/>
    <w:rsid w:val="00E31A03"/>
    <w:rsid w:val="00E3219F"/>
    <w:rsid w:val="00E3246E"/>
    <w:rsid w:val="00E32618"/>
    <w:rsid w:val="00E32FC7"/>
    <w:rsid w:val="00E35C97"/>
    <w:rsid w:val="00E36C8F"/>
    <w:rsid w:val="00E371FF"/>
    <w:rsid w:val="00E37687"/>
    <w:rsid w:val="00E37A63"/>
    <w:rsid w:val="00E37EAC"/>
    <w:rsid w:val="00E4056F"/>
    <w:rsid w:val="00E406F8"/>
    <w:rsid w:val="00E40903"/>
    <w:rsid w:val="00E40AF4"/>
    <w:rsid w:val="00E40DBC"/>
    <w:rsid w:val="00E40E31"/>
    <w:rsid w:val="00E40ED5"/>
    <w:rsid w:val="00E40FED"/>
    <w:rsid w:val="00E41405"/>
    <w:rsid w:val="00E41625"/>
    <w:rsid w:val="00E42A3D"/>
    <w:rsid w:val="00E437DB"/>
    <w:rsid w:val="00E43A24"/>
    <w:rsid w:val="00E43F03"/>
    <w:rsid w:val="00E440FB"/>
    <w:rsid w:val="00E44D5C"/>
    <w:rsid w:val="00E44D72"/>
    <w:rsid w:val="00E45773"/>
    <w:rsid w:val="00E45940"/>
    <w:rsid w:val="00E45A06"/>
    <w:rsid w:val="00E46155"/>
    <w:rsid w:val="00E47695"/>
    <w:rsid w:val="00E476D0"/>
    <w:rsid w:val="00E4795C"/>
    <w:rsid w:val="00E47BFF"/>
    <w:rsid w:val="00E5060B"/>
    <w:rsid w:val="00E507C9"/>
    <w:rsid w:val="00E5189F"/>
    <w:rsid w:val="00E51F25"/>
    <w:rsid w:val="00E51F31"/>
    <w:rsid w:val="00E52399"/>
    <w:rsid w:val="00E52CFD"/>
    <w:rsid w:val="00E53102"/>
    <w:rsid w:val="00E53214"/>
    <w:rsid w:val="00E5344B"/>
    <w:rsid w:val="00E536FF"/>
    <w:rsid w:val="00E537B8"/>
    <w:rsid w:val="00E539CF"/>
    <w:rsid w:val="00E54060"/>
    <w:rsid w:val="00E5428F"/>
    <w:rsid w:val="00E553CA"/>
    <w:rsid w:val="00E554CE"/>
    <w:rsid w:val="00E55D39"/>
    <w:rsid w:val="00E560E8"/>
    <w:rsid w:val="00E57110"/>
    <w:rsid w:val="00E57208"/>
    <w:rsid w:val="00E573E2"/>
    <w:rsid w:val="00E57790"/>
    <w:rsid w:val="00E5788B"/>
    <w:rsid w:val="00E57B6E"/>
    <w:rsid w:val="00E57DB4"/>
    <w:rsid w:val="00E6002C"/>
    <w:rsid w:val="00E605D2"/>
    <w:rsid w:val="00E608F7"/>
    <w:rsid w:val="00E60F32"/>
    <w:rsid w:val="00E60F5E"/>
    <w:rsid w:val="00E61017"/>
    <w:rsid w:val="00E61068"/>
    <w:rsid w:val="00E6161F"/>
    <w:rsid w:val="00E62408"/>
    <w:rsid w:val="00E6261C"/>
    <w:rsid w:val="00E62A1F"/>
    <w:rsid w:val="00E62A65"/>
    <w:rsid w:val="00E62B6C"/>
    <w:rsid w:val="00E62BA7"/>
    <w:rsid w:val="00E63709"/>
    <w:rsid w:val="00E64472"/>
    <w:rsid w:val="00E649D4"/>
    <w:rsid w:val="00E64AEA"/>
    <w:rsid w:val="00E64EF8"/>
    <w:rsid w:val="00E6549C"/>
    <w:rsid w:val="00E65B2D"/>
    <w:rsid w:val="00E65BE9"/>
    <w:rsid w:val="00E669B8"/>
    <w:rsid w:val="00E66F14"/>
    <w:rsid w:val="00E6729F"/>
    <w:rsid w:val="00E67DB9"/>
    <w:rsid w:val="00E708CB"/>
    <w:rsid w:val="00E70B27"/>
    <w:rsid w:val="00E70B3A"/>
    <w:rsid w:val="00E70D2D"/>
    <w:rsid w:val="00E71FE1"/>
    <w:rsid w:val="00E72870"/>
    <w:rsid w:val="00E72ADB"/>
    <w:rsid w:val="00E73896"/>
    <w:rsid w:val="00E73AC0"/>
    <w:rsid w:val="00E73AC7"/>
    <w:rsid w:val="00E74126"/>
    <w:rsid w:val="00E74ECC"/>
    <w:rsid w:val="00E75C77"/>
    <w:rsid w:val="00E76BE4"/>
    <w:rsid w:val="00E76F8A"/>
    <w:rsid w:val="00E77A7E"/>
    <w:rsid w:val="00E80579"/>
    <w:rsid w:val="00E80CEE"/>
    <w:rsid w:val="00E814D2"/>
    <w:rsid w:val="00E8178C"/>
    <w:rsid w:val="00E81E3D"/>
    <w:rsid w:val="00E81F98"/>
    <w:rsid w:val="00E82656"/>
    <w:rsid w:val="00E828A9"/>
    <w:rsid w:val="00E839C6"/>
    <w:rsid w:val="00E83A03"/>
    <w:rsid w:val="00E84E26"/>
    <w:rsid w:val="00E85033"/>
    <w:rsid w:val="00E85451"/>
    <w:rsid w:val="00E8595D"/>
    <w:rsid w:val="00E859B7"/>
    <w:rsid w:val="00E85DC9"/>
    <w:rsid w:val="00E8616A"/>
    <w:rsid w:val="00E869EF"/>
    <w:rsid w:val="00E86A1B"/>
    <w:rsid w:val="00E86E8E"/>
    <w:rsid w:val="00E86F05"/>
    <w:rsid w:val="00E87786"/>
    <w:rsid w:val="00E87981"/>
    <w:rsid w:val="00E87AEB"/>
    <w:rsid w:val="00E87F0A"/>
    <w:rsid w:val="00E90102"/>
    <w:rsid w:val="00E9087A"/>
    <w:rsid w:val="00E9095D"/>
    <w:rsid w:val="00E90990"/>
    <w:rsid w:val="00E90BD1"/>
    <w:rsid w:val="00E90D70"/>
    <w:rsid w:val="00E9145F"/>
    <w:rsid w:val="00E91630"/>
    <w:rsid w:val="00E92167"/>
    <w:rsid w:val="00E921DC"/>
    <w:rsid w:val="00E926BD"/>
    <w:rsid w:val="00E9282C"/>
    <w:rsid w:val="00E92AA5"/>
    <w:rsid w:val="00E931F7"/>
    <w:rsid w:val="00E93215"/>
    <w:rsid w:val="00E93A26"/>
    <w:rsid w:val="00E94E04"/>
    <w:rsid w:val="00E94FDA"/>
    <w:rsid w:val="00E957BF"/>
    <w:rsid w:val="00E95956"/>
    <w:rsid w:val="00E963AC"/>
    <w:rsid w:val="00EA040A"/>
    <w:rsid w:val="00EA0FD2"/>
    <w:rsid w:val="00EA13D3"/>
    <w:rsid w:val="00EA153B"/>
    <w:rsid w:val="00EA16AC"/>
    <w:rsid w:val="00EA17FB"/>
    <w:rsid w:val="00EA1F7E"/>
    <w:rsid w:val="00EA349E"/>
    <w:rsid w:val="00EA4D4C"/>
    <w:rsid w:val="00EA5B6E"/>
    <w:rsid w:val="00EA5C88"/>
    <w:rsid w:val="00EA60A3"/>
    <w:rsid w:val="00EA726B"/>
    <w:rsid w:val="00EA73B1"/>
    <w:rsid w:val="00EA77B2"/>
    <w:rsid w:val="00EA783C"/>
    <w:rsid w:val="00EA7C19"/>
    <w:rsid w:val="00EB04C1"/>
    <w:rsid w:val="00EB04DE"/>
    <w:rsid w:val="00EB0577"/>
    <w:rsid w:val="00EB0C91"/>
    <w:rsid w:val="00EB1BF1"/>
    <w:rsid w:val="00EB2177"/>
    <w:rsid w:val="00EB2491"/>
    <w:rsid w:val="00EB2B59"/>
    <w:rsid w:val="00EB3300"/>
    <w:rsid w:val="00EB4BB8"/>
    <w:rsid w:val="00EB50C1"/>
    <w:rsid w:val="00EB5215"/>
    <w:rsid w:val="00EB572D"/>
    <w:rsid w:val="00EB6228"/>
    <w:rsid w:val="00EB68C6"/>
    <w:rsid w:val="00EB6910"/>
    <w:rsid w:val="00EB6C10"/>
    <w:rsid w:val="00EB6E27"/>
    <w:rsid w:val="00EC01D4"/>
    <w:rsid w:val="00EC05BB"/>
    <w:rsid w:val="00EC0A65"/>
    <w:rsid w:val="00EC0CB2"/>
    <w:rsid w:val="00EC1006"/>
    <w:rsid w:val="00EC1829"/>
    <w:rsid w:val="00EC1E6F"/>
    <w:rsid w:val="00EC30F6"/>
    <w:rsid w:val="00EC3DBA"/>
    <w:rsid w:val="00EC3F5D"/>
    <w:rsid w:val="00EC4819"/>
    <w:rsid w:val="00EC4D8A"/>
    <w:rsid w:val="00EC4D9E"/>
    <w:rsid w:val="00EC4E19"/>
    <w:rsid w:val="00EC5670"/>
    <w:rsid w:val="00EC618A"/>
    <w:rsid w:val="00EC6956"/>
    <w:rsid w:val="00EC6B75"/>
    <w:rsid w:val="00EC723F"/>
    <w:rsid w:val="00EC77A9"/>
    <w:rsid w:val="00EC7F68"/>
    <w:rsid w:val="00ED0F1C"/>
    <w:rsid w:val="00ED11EA"/>
    <w:rsid w:val="00ED1344"/>
    <w:rsid w:val="00ED1408"/>
    <w:rsid w:val="00ED165F"/>
    <w:rsid w:val="00ED16B5"/>
    <w:rsid w:val="00ED1A06"/>
    <w:rsid w:val="00ED1AD8"/>
    <w:rsid w:val="00ED1E3A"/>
    <w:rsid w:val="00ED218E"/>
    <w:rsid w:val="00ED23FD"/>
    <w:rsid w:val="00ED272C"/>
    <w:rsid w:val="00ED2EEF"/>
    <w:rsid w:val="00ED2FB9"/>
    <w:rsid w:val="00ED444D"/>
    <w:rsid w:val="00ED5EC2"/>
    <w:rsid w:val="00ED63BF"/>
    <w:rsid w:val="00ED63FC"/>
    <w:rsid w:val="00ED656C"/>
    <w:rsid w:val="00ED6D47"/>
    <w:rsid w:val="00ED76AE"/>
    <w:rsid w:val="00ED7F94"/>
    <w:rsid w:val="00EE0311"/>
    <w:rsid w:val="00EE042E"/>
    <w:rsid w:val="00EE04E1"/>
    <w:rsid w:val="00EE075E"/>
    <w:rsid w:val="00EE07DD"/>
    <w:rsid w:val="00EE0F71"/>
    <w:rsid w:val="00EE1016"/>
    <w:rsid w:val="00EE1097"/>
    <w:rsid w:val="00EE11C6"/>
    <w:rsid w:val="00EE1516"/>
    <w:rsid w:val="00EE1D43"/>
    <w:rsid w:val="00EE1FBA"/>
    <w:rsid w:val="00EE202D"/>
    <w:rsid w:val="00EE20E5"/>
    <w:rsid w:val="00EE2A12"/>
    <w:rsid w:val="00EE2AAD"/>
    <w:rsid w:val="00EE2B0D"/>
    <w:rsid w:val="00EE2E6B"/>
    <w:rsid w:val="00EE5191"/>
    <w:rsid w:val="00EE656B"/>
    <w:rsid w:val="00EE70EA"/>
    <w:rsid w:val="00EE7392"/>
    <w:rsid w:val="00EF05FF"/>
    <w:rsid w:val="00EF1A5C"/>
    <w:rsid w:val="00EF1AF3"/>
    <w:rsid w:val="00EF1D20"/>
    <w:rsid w:val="00EF1F23"/>
    <w:rsid w:val="00EF20F7"/>
    <w:rsid w:val="00EF34C5"/>
    <w:rsid w:val="00EF378A"/>
    <w:rsid w:val="00EF38CF"/>
    <w:rsid w:val="00EF3BFB"/>
    <w:rsid w:val="00EF3DAD"/>
    <w:rsid w:val="00EF3FFB"/>
    <w:rsid w:val="00EF4101"/>
    <w:rsid w:val="00EF4286"/>
    <w:rsid w:val="00EF457E"/>
    <w:rsid w:val="00EF4A47"/>
    <w:rsid w:val="00EF4AE3"/>
    <w:rsid w:val="00EF4EAD"/>
    <w:rsid w:val="00EF4FD7"/>
    <w:rsid w:val="00EF50BC"/>
    <w:rsid w:val="00EF55FE"/>
    <w:rsid w:val="00EF577C"/>
    <w:rsid w:val="00EF58F5"/>
    <w:rsid w:val="00EF6891"/>
    <w:rsid w:val="00EF7084"/>
    <w:rsid w:val="00EF753B"/>
    <w:rsid w:val="00EF75C4"/>
    <w:rsid w:val="00EF7C17"/>
    <w:rsid w:val="00EF7F80"/>
    <w:rsid w:val="00F000CA"/>
    <w:rsid w:val="00F000DC"/>
    <w:rsid w:val="00F005B3"/>
    <w:rsid w:val="00F0061F"/>
    <w:rsid w:val="00F0144A"/>
    <w:rsid w:val="00F014FD"/>
    <w:rsid w:val="00F019E0"/>
    <w:rsid w:val="00F019ED"/>
    <w:rsid w:val="00F01F4D"/>
    <w:rsid w:val="00F02031"/>
    <w:rsid w:val="00F02913"/>
    <w:rsid w:val="00F02A7C"/>
    <w:rsid w:val="00F02B09"/>
    <w:rsid w:val="00F02D43"/>
    <w:rsid w:val="00F032B6"/>
    <w:rsid w:val="00F036AB"/>
    <w:rsid w:val="00F039CB"/>
    <w:rsid w:val="00F03C8F"/>
    <w:rsid w:val="00F04032"/>
    <w:rsid w:val="00F043B3"/>
    <w:rsid w:val="00F050EE"/>
    <w:rsid w:val="00F05364"/>
    <w:rsid w:val="00F053D1"/>
    <w:rsid w:val="00F05F20"/>
    <w:rsid w:val="00F0616F"/>
    <w:rsid w:val="00F065AC"/>
    <w:rsid w:val="00F07155"/>
    <w:rsid w:val="00F07882"/>
    <w:rsid w:val="00F07A38"/>
    <w:rsid w:val="00F07DCE"/>
    <w:rsid w:val="00F10238"/>
    <w:rsid w:val="00F105BC"/>
    <w:rsid w:val="00F105EF"/>
    <w:rsid w:val="00F10D4E"/>
    <w:rsid w:val="00F11B25"/>
    <w:rsid w:val="00F12684"/>
    <w:rsid w:val="00F12A52"/>
    <w:rsid w:val="00F12B64"/>
    <w:rsid w:val="00F132CA"/>
    <w:rsid w:val="00F136A5"/>
    <w:rsid w:val="00F138CF"/>
    <w:rsid w:val="00F13B8F"/>
    <w:rsid w:val="00F13D1E"/>
    <w:rsid w:val="00F13E52"/>
    <w:rsid w:val="00F13FB7"/>
    <w:rsid w:val="00F14293"/>
    <w:rsid w:val="00F142CE"/>
    <w:rsid w:val="00F1481D"/>
    <w:rsid w:val="00F14BC1"/>
    <w:rsid w:val="00F1514D"/>
    <w:rsid w:val="00F15A78"/>
    <w:rsid w:val="00F15AC5"/>
    <w:rsid w:val="00F166FD"/>
    <w:rsid w:val="00F173FE"/>
    <w:rsid w:val="00F174BF"/>
    <w:rsid w:val="00F200D5"/>
    <w:rsid w:val="00F20650"/>
    <w:rsid w:val="00F2082E"/>
    <w:rsid w:val="00F2094B"/>
    <w:rsid w:val="00F20D37"/>
    <w:rsid w:val="00F20D7A"/>
    <w:rsid w:val="00F21489"/>
    <w:rsid w:val="00F21761"/>
    <w:rsid w:val="00F21A2A"/>
    <w:rsid w:val="00F21BDF"/>
    <w:rsid w:val="00F221DE"/>
    <w:rsid w:val="00F22947"/>
    <w:rsid w:val="00F22952"/>
    <w:rsid w:val="00F22D31"/>
    <w:rsid w:val="00F23414"/>
    <w:rsid w:val="00F23861"/>
    <w:rsid w:val="00F2449F"/>
    <w:rsid w:val="00F2469A"/>
    <w:rsid w:val="00F24C5D"/>
    <w:rsid w:val="00F25028"/>
    <w:rsid w:val="00F25459"/>
    <w:rsid w:val="00F25CA1"/>
    <w:rsid w:val="00F25E2C"/>
    <w:rsid w:val="00F26339"/>
    <w:rsid w:val="00F26A07"/>
    <w:rsid w:val="00F26DEB"/>
    <w:rsid w:val="00F26FB1"/>
    <w:rsid w:val="00F27514"/>
    <w:rsid w:val="00F27633"/>
    <w:rsid w:val="00F3022C"/>
    <w:rsid w:val="00F30784"/>
    <w:rsid w:val="00F31824"/>
    <w:rsid w:val="00F31ABA"/>
    <w:rsid w:val="00F32100"/>
    <w:rsid w:val="00F325CC"/>
    <w:rsid w:val="00F327A5"/>
    <w:rsid w:val="00F32C8A"/>
    <w:rsid w:val="00F33077"/>
    <w:rsid w:val="00F34583"/>
    <w:rsid w:val="00F34AF9"/>
    <w:rsid w:val="00F34D90"/>
    <w:rsid w:val="00F34F0E"/>
    <w:rsid w:val="00F34FE6"/>
    <w:rsid w:val="00F35BDA"/>
    <w:rsid w:val="00F362C1"/>
    <w:rsid w:val="00F365D5"/>
    <w:rsid w:val="00F36749"/>
    <w:rsid w:val="00F369C6"/>
    <w:rsid w:val="00F36B0A"/>
    <w:rsid w:val="00F371A0"/>
    <w:rsid w:val="00F37222"/>
    <w:rsid w:val="00F37532"/>
    <w:rsid w:val="00F37F2C"/>
    <w:rsid w:val="00F406C0"/>
    <w:rsid w:val="00F408DA"/>
    <w:rsid w:val="00F4117D"/>
    <w:rsid w:val="00F41D14"/>
    <w:rsid w:val="00F420BE"/>
    <w:rsid w:val="00F42573"/>
    <w:rsid w:val="00F4273E"/>
    <w:rsid w:val="00F43B83"/>
    <w:rsid w:val="00F442A2"/>
    <w:rsid w:val="00F451E8"/>
    <w:rsid w:val="00F45D0A"/>
    <w:rsid w:val="00F45F58"/>
    <w:rsid w:val="00F4720F"/>
    <w:rsid w:val="00F50815"/>
    <w:rsid w:val="00F50B69"/>
    <w:rsid w:val="00F50C31"/>
    <w:rsid w:val="00F523B1"/>
    <w:rsid w:val="00F52488"/>
    <w:rsid w:val="00F525E4"/>
    <w:rsid w:val="00F526A6"/>
    <w:rsid w:val="00F52917"/>
    <w:rsid w:val="00F52DCE"/>
    <w:rsid w:val="00F5385A"/>
    <w:rsid w:val="00F53BFA"/>
    <w:rsid w:val="00F54793"/>
    <w:rsid w:val="00F549CF"/>
    <w:rsid w:val="00F55404"/>
    <w:rsid w:val="00F564AD"/>
    <w:rsid w:val="00F56D6B"/>
    <w:rsid w:val="00F60505"/>
    <w:rsid w:val="00F6073D"/>
    <w:rsid w:val="00F609CB"/>
    <w:rsid w:val="00F60E00"/>
    <w:rsid w:val="00F6198F"/>
    <w:rsid w:val="00F621E3"/>
    <w:rsid w:val="00F622B2"/>
    <w:rsid w:val="00F62CAF"/>
    <w:rsid w:val="00F63050"/>
    <w:rsid w:val="00F6365A"/>
    <w:rsid w:val="00F63EB6"/>
    <w:rsid w:val="00F64111"/>
    <w:rsid w:val="00F6413F"/>
    <w:rsid w:val="00F64C89"/>
    <w:rsid w:val="00F650E2"/>
    <w:rsid w:val="00F66275"/>
    <w:rsid w:val="00F6774B"/>
    <w:rsid w:val="00F678CF"/>
    <w:rsid w:val="00F70513"/>
    <w:rsid w:val="00F70A7F"/>
    <w:rsid w:val="00F7127F"/>
    <w:rsid w:val="00F71C1B"/>
    <w:rsid w:val="00F727FB"/>
    <w:rsid w:val="00F73116"/>
    <w:rsid w:val="00F73742"/>
    <w:rsid w:val="00F7384A"/>
    <w:rsid w:val="00F74A2D"/>
    <w:rsid w:val="00F753F2"/>
    <w:rsid w:val="00F75A11"/>
    <w:rsid w:val="00F7604F"/>
    <w:rsid w:val="00F7623A"/>
    <w:rsid w:val="00F76252"/>
    <w:rsid w:val="00F7667B"/>
    <w:rsid w:val="00F76878"/>
    <w:rsid w:val="00F76A38"/>
    <w:rsid w:val="00F76D46"/>
    <w:rsid w:val="00F77327"/>
    <w:rsid w:val="00F7742D"/>
    <w:rsid w:val="00F77C26"/>
    <w:rsid w:val="00F77D39"/>
    <w:rsid w:val="00F805E9"/>
    <w:rsid w:val="00F80C83"/>
    <w:rsid w:val="00F80CA7"/>
    <w:rsid w:val="00F80FCB"/>
    <w:rsid w:val="00F8145D"/>
    <w:rsid w:val="00F814BF"/>
    <w:rsid w:val="00F81911"/>
    <w:rsid w:val="00F81F6C"/>
    <w:rsid w:val="00F8202E"/>
    <w:rsid w:val="00F82159"/>
    <w:rsid w:val="00F8298A"/>
    <w:rsid w:val="00F82A3F"/>
    <w:rsid w:val="00F831D2"/>
    <w:rsid w:val="00F83272"/>
    <w:rsid w:val="00F840E7"/>
    <w:rsid w:val="00F84341"/>
    <w:rsid w:val="00F84348"/>
    <w:rsid w:val="00F8448E"/>
    <w:rsid w:val="00F84634"/>
    <w:rsid w:val="00F85920"/>
    <w:rsid w:val="00F866B3"/>
    <w:rsid w:val="00F87462"/>
    <w:rsid w:val="00F905BF"/>
    <w:rsid w:val="00F90FC0"/>
    <w:rsid w:val="00F91274"/>
    <w:rsid w:val="00F919D0"/>
    <w:rsid w:val="00F91B8D"/>
    <w:rsid w:val="00F93291"/>
    <w:rsid w:val="00F935E5"/>
    <w:rsid w:val="00F9371E"/>
    <w:rsid w:val="00F93887"/>
    <w:rsid w:val="00F94520"/>
    <w:rsid w:val="00F9464D"/>
    <w:rsid w:val="00F94C66"/>
    <w:rsid w:val="00F952CD"/>
    <w:rsid w:val="00F95E75"/>
    <w:rsid w:val="00F95EFB"/>
    <w:rsid w:val="00F96549"/>
    <w:rsid w:val="00F965A3"/>
    <w:rsid w:val="00F970D7"/>
    <w:rsid w:val="00F974AE"/>
    <w:rsid w:val="00F97C72"/>
    <w:rsid w:val="00FA013F"/>
    <w:rsid w:val="00FA0629"/>
    <w:rsid w:val="00FA0D31"/>
    <w:rsid w:val="00FA14CB"/>
    <w:rsid w:val="00FA1549"/>
    <w:rsid w:val="00FA16CC"/>
    <w:rsid w:val="00FA1F53"/>
    <w:rsid w:val="00FA2AB8"/>
    <w:rsid w:val="00FA2DDE"/>
    <w:rsid w:val="00FA2F02"/>
    <w:rsid w:val="00FA2F23"/>
    <w:rsid w:val="00FA3677"/>
    <w:rsid w:val="00FA3EA8"/>
    <w:rsid w:val="00FA455B"/>
    <w:rsid w:val="00FA4864"/>
    <w:rsid w:val="00FA48B3"/>
    <w:rsid w:val="00FA4AE9"/>
    <w:rsid w:val="00FA4AF2"/>
    <w:rsid w:val="00FA4F91"/>
    <w:rsid w:val="00FA50CE"/>
    <w:rsid w:val="00FA5285"/>
    <w:rsid w:val="00FA537F"/>
    <w:rsid w:val="00FA5AFF"/>
    <w:rsid w:val="00FA5E5C"/>
    <w:rsid w:val="00FA676F"/>
    <w:rsid w:val="00FA6BA1"/>
    <w:rsid w:val="00FA6FE6"/>
    <w:rsid w:val="00FA72EC"/>
    <w:rsid w:val="00FB075C"/>
    <w:rsid w:val="00FB1038"/>
    <w:rsid w:val="00FB131A"/>
    <w:rsid w:val="00FB14CA"/>
    <w:rsid w:val="00FB1F18"/>
    <w:rsid w:val="00FB21C1"/>
    <w:rsid w:val="00FB28B8"/>
    <w:rsid w:val="00FB29CD"/>
    <w:rsid w:val="00FB3177"/>
    <w:rsid w:val="00FB336D"/>
    <w:rsid w:val="00FB34C9"/>
    <w:rsid w:val="00FB3793"/>
    <w:rsid w:val="00FB439F"/>
    <w:rsid w:val="00FB44A0"/>
    <w:rsid w:val="00FB4C92"/>
    <w:rsid w:val="00FB4D81"/>
    <w:rsid w:val="00FB4EF5"/>
    <w:rsid w:val="00FB5D38"/>
    <w:rsid w:val="00FB5E44"/>
    <w:rsid w:val="00FB6128"/>
    <w:rsid w:val="00FB655A"/>
    <w:rsid w:val="00FB67AF"/>
    <w:rsid w:val="00FB6E43"/>
    <w:rsid w:val="00FB77E5"/>
    <w:rsid w:val="00FC0546"/>
    <w:rsid w:val="00FC07F8"/>
    <w:rsid w:val="00FC0C2C"/>
    <w:rsid w:val="00FC18C6"/>
    <w:rsid w:val="00FC1A23"/>
    <w:rsid w:val="00FC27CA"/>
    <w:rsid w:val="00FC297F"/>
    <w:rsid w:val="00FC3034"/>
    <w:rsid w:val="00FC421E"/>
    <w:rsid w:val="00FC476B"/>
    <w:rsid w:val="00FC4BEA"/>
    <w:rsid w:val="00FC4D34"/>
    <w:rsid w:val="00FC4FCC"/>
    <w:rsid w:val="00FC51CF"/>
    <w:rsid w:val="00FC5383"/>
    <w:rsid w:val="00FC5F67"/>
    <w:rsid w:val="00FC5FC2"/>
    <w:rsid w:val="00FC607F"/>
    <w:rsid w:val="00FC6534"/>
    <w:rsid w:val="00FC6562"/>
    <w:rsid w:val="00FC67C9"/>
    <w:rsid w:val="00FC6D6E"/>
    <w:rsid w:val="00FC6D88"/>
    <w:rsid w:val="00FC6FC0"/>
    <w:rsid w:val="00FC731B"/>
    <w:rsid w:val="00FC7509"/>
    <w:rsid w:val="00FC7833"/>
    <w:rsid w:val="00FC7951"/>
    <w:rsid w:val="00FC7ABE"/>
    <w:rsid w:val="00FC7DB4"/>
    <w:rsid w:val="00FC7DB7"/>
    <w:rsid w:val="00FD01D8"/>
    <w:rsid w:val="00FD061F"/>
    <w:rsid w:val="00FD0A56"/>
    <w:rsid w:val="00FD1663"/>
    <w:rsid w:val="00FD1767"/>
    <w:rsid w:val="00FD1902"/>
    <w:rsid w:val="00FD1E0F"/>
    <w:rsid w:val="00FD1F04"/>
    <w:rsid w:val="00FD3E2F"/>
    <w:rsid w:val="00FD43E8"/>
    <w:rsid w:val="00FD48CE"/>
    <w:rsid w:val="00FD548E"/>
    <w:rsid w:val="00FD5B50"/>
    <w:rsid w:val="00FD5E19"/>
    <w:rsid w:val="00FD62E7"/>
    <w:rsid w:val="00FD64A9"/>
    <w:rsid w:val="00FD69D2"/>
    <w:rsid w:val="00FD731B"/>
    <w:rsid w:val="00FD7D8E"/>
    <w:rsid w:val="00FE058D"/>
    <w:rsid w:val="00FE083E"/>
    <w:rsid w:val="00FE0AED"/>
    <w:rsid w:val="00FE0DF3"/>
    <w:rsid w:val="00FE0FC2"/>
    <w:rsid w:val="00FE1A21"/>
    <w:rsid w:val="00FE1E8D"/>
    <w:rsid w:val="00FE1EFA"/>
    <w:rsid w:val="00FE1FA9"/>
    <w:rsid w:val="00FE24EF"/>
    <w:rsid w:val="00FE2976"/>
    <w:rsid w:val="00FE33F5"/>
    <w:rsid w:val="00FE3A3F"/>
    <w:rsid w:val="00FE43D6"/>
    <w:rsid w:val="00FE443F"/>
    <w:rsid w:val="00FE4A04"/>
    <w:rsid w:val="00FE4D64"/>
    <w:rsid w:val="00FE552A"/>
    <w:rsid w:val="00FE57F3"/>
    <w:rsid w:val="00FE6573"/>
    <w:rsid w:val="00FE688E"/>
    <w:rsid w:val="00FE6E56"/>
    <w:rsid w:val="00FE727E"/>
    <w:rsid w:val="00FE738E"/>
    <w:rsid w:val="00FE793B"/>
    <w:rsid w:val="00FE7EA8"/>
    <w:rsid w:val="00FF0C09"/>
    <w:rsid w:val="00FF0D8C"/>
    <w:rsid w:val="00FF127E"/>
    <w:rsid w:val="00FF15D2"/>
    <w:rsid w:val="00FF165A"/>
    <w:rsid w:val="00FF1AC0"/>
    <w:rsid w:val="00FF4109"/>
    <w:rsid w:val="00FF424D"/>
    <w:rsid w:val="00FF4564"/>
    <w:rsid w:val="00FF47BA"/>
    <w:rsid w:val="00FF4E37"/>
    <w:rsid w:val="00FF5721"/>
    <w:rsid w:val="00FF64D8"/>
    <w:rsid w:val="00FF69AB"/>
    <w:rsid w:val="00FF6F2F"/>
    <w:rsid w:val="00FF7115"/>
    <w:rsid w:val="00FF7170"/>
    <w:rsid w:val="00FF71CA"/>
    <w:rsid w:val="00FF72FF"/>
    <w:rsid w:val="00FF749B"/>
    <w:rsid w:val="00FF76CA"/>
    <w:rsid w:val="00FF7E5E"/>
    <w:rsid w:val="00FF7F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3f80cd" strokecolor="#4a7ebb">
      <v:fill color="#3f80cd" color2="#9bc1ff" rotate="t" type="gradient">
        <o:fill v:ext="view" type="gradientUnscaled"/>
      </v:fill>
      <v:stroke color="#4a7ebb"/>
      <v:shadow on="t" opacity="22937f" origin=",.5" offset="0,.63889mm"/>
    </o:shapedefaults>
    <o:shapelayout v:ext="edit">
      <o:idmap v:ext="edit" data="2"/>
    </o:shapelayout>
  </w:shapeDefaults>
  <w:decimalSymbol w:val="."/>
  <w:listSeparator w:val=","/>
  <w14:docId w14:val="2203B95E"/>
  <w15:docId w15:val="{A924FE3F-6A5D-4848-8FD6-9A3D2DCAE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179D"/>
  </w:style>
  <w:style w:type="paragraph" w:styleId="Heading1">
    <w:name w:val="heading 1"/>
    <w:basedOn w:val="Normal"/>
    <w:next w:val="BodyText"/>
    <w:link w:val="Heading1Char"/>
    <w:autoRedefine/>
    <w:uiPriority w:val="9"/>
    <w:qFormat/>
    <w:rsid w:val="00BE58E9"/>
    <w:pPr>
      <w:keepNext/>
      <w:numPr>
        <w:numId w:val="2"/>
      </w:numPr>
      <w:spacing w:before="360" w:after="60"/>
      <w:outlineLvl w:val="0"/>
    </w:pPr>
    <w:rPr>
      <w:rFonts w:eastAsia="MS Gothic"/>
      <w:b/>
      <w:bCs/>
      <w:color w:val="4F81BD" w:themeColor="accent1"/>
      <w:kern w:val="32"/>
      <w:sz w:val="32"/>
      <w:szCs w:val="32"/>
    </w:rPr>
  </w:style>
  <w:style w:type="paragraph" w:styleId="Heading2">
    <w:name w:val="heading 2"/>
    <w:basedOn w:val="Normal"/>
    <w:next w:val="BodyText"/>
    <w:link w:val="Heading2Char"/>
    <w:unhideWhenUsed/>
    <w:qFormat/>
    <w:rsid w:val="00BE58E9"/>
    <w:pPr>
      <w:keepNext/>
      <w:numPr>
        <w:ilvl w:val="1"/>
        <w:numId w:val="2"/>
      </w:numPr>
      <w:spacing w:before="240" w:after="60"/>
      <w:outlineLvl w:val="1"/>
    </w:pPr>
    <w:rPr>
      <w:rFonts w:ascii="Calibri" w:eastAsia="MS Gothic" w:hAnsi="Calibri"/>
      <w:b/>
      <w:bCs/>
      <w:i/>
      <w:iCs/>
      <w:color w:val="4F81BD" w:themeColor="accent1"/>
      <w:sz w:val="28"/>
      <w:szCs w:val="28"/>
    </w:rPr>
  </w:style>
  <w:style w:type="paragraph" w:styleId="Heading3">
    <w:name w:val="heading 3"/>
    <w:basedOn w:val="Normal"/>
    <w:next w:val="BodyText"/>
    <w:link w:val="Heading3Char"/>
    <w:autoRedefine/>
    <w:unhideWhenUsed/>
    <w:qFormat/>
    <w:rsid w:val="0090280B"/>
    <w:pPr>
      <w:keepNext/>
      <w:numPr>
        <w:ilvl w:val="2"/>
        <w:numId w:val="2"/>
      </w:numPr>
      <w:spacing w:before="240" w:after="60"/>
      <w:outlineLvl w:val="2"/>
    </w:pPr>
    <w:rPr>
      <w:rFonts w:ascii="Calibri" w:eastAsia="MS Gothic" w:hAnsi="Calibri"/>
      <w:b/>
      <w:bCs/>
      <w:color w:val="4F81BD" w:themeColor="accent1"/>
      <w:sz w:val="26"/>
      <w:szCs w:val="26"/>
    </w:rPr>
  </w:style>
  <w:style w:type="paragraph" w:styleId="Heading4">
    <w:name w:val="heading 4"/>
    <w:basedOn w:val="Normal"/>
    <w:next w:val="Normal"/>
    <w:link w:val="Heading4Char"/>
    <w:unhideWhenUsed/>
    <w:qFormat/>
    <w:rsid w:val="005508B6"/>
    <w:pPr>
      <w:keepNext/>
      <w:numPr>
        <w:ilvl w:val="3"/>
        <w:numId w:val="2"/>
      </w:numPr>
      <w:spacing w:before="240" w:after="60"/>
      <w:outlineLvl w:val="3"/>
    </w:pPr>
    <w:rPr>
      <w:rFonts w:ascii="Cambria" w:eastAsia="MS Mincho" w:hAnsi="Cambria"/>
      <w:b/>
      <w:bCs/>
      <w:sz w:val="28"/>
      <w:szCs w:val="28"/>
    </w:rPr>
  </w:style>
  <w:style w:type="paragraph" w:styleId="Heading5">
    <w:name w:val="heading 5"/>
    <w:basedOn w:val="Normal"/>
    <w:next w:val="Normal"/>
    <w:link w:val="Heading5Char"/>
    <w:semiHidden/>
    <w:unhideWhenUsed/>
    <w:qFormat/>
    <w:rsid w:val="005508B6"/>
    <w:pPr>
      <w:numPr>
        <w:ilvl w:val="4"/>
        <w:numId w:val="2"/>
      </w:numPr>
      <w:spacing w:before="240" w:after="60"/>
      <w:outlineLvl w:val="4"/>
    </w:pPr>
    <w:rPr>
      <w:rFonts w:ascii="Cambria" w:eastAsia="MS Mincho" w:hAnsi="Cambria"/>
      <w:b/>
      <w:bCs/>
      <w:i/>
      <w:iCs/>
      <w:sz w:val="26"/>
      <w:szCs w:val="26"/>
    </w:rPr>
  </w:style>
  <w:style w:type="paragraph" w:styleId="Heading6">
    <w:name w:val="heading 6"/>
    <w:basedOn w:val="Normal"/>
    <w:next w:val="Normal"/>
    <w:link w:val="Heading6Char"/>
    <w:semiHidden/>
    <w:unhideWhenUsed/>
    <w:qFormat/>
    <w:rsid w:val="005508B6"/>
    <w:pPr>
      <w:numPr>
        <w:ilvl w:val="5"/>
        <w:numId w:val="2"/>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semiHidden/>
    <w:unhideWhenUsed/>
    <w:qFormat/>
    <w:rsid w:val="005508B6"/>
    <w:pPr>
      <w:numPr>
        <w:ilvl w:val="6"/>
        <w:numId w:val="2"/>
      </w:numPr>
      <w:spacing w:before="240" w:after="60"/>
      <w:outlineLvl w:val="6"/>
    </w:pPr>
    <w:rPr>
      <w:rFonts w:ascii="Cambria" w:eastAsia="MS Mincho" w:hAnsi="Cambria"/>
    </w:rPr>
  </w:style>
  <w:style w:type="paragraph" w:styleId="Heading8">
    <w:name w:val="heading 8"/>
    <w:basedOn w:val="Normal"/>
    <w:next w:val="Normal"/>
    <w:link w:val="Heading8Char"/>
    <w:semiHidden/>
    <w:unhideWhenUsed/>
    <w:qFormat/>
    <w:rsid w:val="005508B6"/>
    <w:pPr>
      <w:numPr>
        <w:ilvl w:val="7"/>
        <w:numId w:val="2"/>
      </w:numPr>
      <w:spacing w:before="240" w:after="60"/>
      <w:outlineLvl w:val="7"/>
    </w:pPr>
    <w:rPr>
      <w:rFonts w:ascii="Cambria" w:eastAsia="MS Mincho" w:hAnsi="Cambria"/>
      <w:i/>
      <w:iCs/>
    </w:rPr>
  </w:style>
  <w:style w:type="paragraph" w:styleId="Heading9">
    <w:name w:val="heading 9"/>
    <w:basedOn w:val="Normal"/>
    <w:next w:val="Normal"/>
    <w:link w:val="Heading9Char"/>
    <w:semiHidden/>
    <w:unhideWhenUsed/>
    <w:qFormat/>
    <w:rsid w:val="005508B6"/>
    <w:pPr>
      <w:numPr>
        <w:ilvl w:val="8"/>
        <w:numId w:val="2"/>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7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rsid w:val="00DF2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Bullet">
    <w:name w:val="List Bullet"/>
    <w:basedOn w:val="Normal"/>
    <w:qFormat/>
    <w:rsid w:val="00727F9C"/>
    <w:pPr>
      <w:numPr>
        <w:numId w:val="1"/>
      </w:numPr>
      <w:spacing w:before="60" w:after="60"/>
      <w:ind w:left="360"/>
    </w:pPr>
  </w:style>
  <w:style w:type="character" w:customStyle="1" w:styleId="TWTCode">
    <w:name w:val="TWTCode"/>
    <w:rsid w:val="002E5AD3"/>
    <w:rPr>
      <w:rFonts w:ascii="Arial Narrow" w:hAnsi="Arial Narrow"/>
      <w:color w:val="auto"/>
      <w:spacing w:val="12"/>
      <w:kern w:val="0"/>
      <w:sz w:val="12"/>
      <w:szCs w:val="12"/>
    </w:rPr>
  </w:style>
  <w:style w:type="paragraph" w:customStyle="1" w:styleId="TWTIDCode">
    <w:name w:val="TWTID Code"/>
    <w:basedOn w:val="Normal"/>
    <w:next w:val="BodyText"/>
    <w:rsid w:val="002E5AD3"/>
    <w:pPr>
      <w:keepLines/>
      <w:framePr w:w="680" w:vSpace="181" w:wrap="around" w:vAnchor="text" w:hAnchor="page" w:x="10887" w:y="143"/>
      <w:spacing w:line="160" w:lineRule="exact"/>
      <w:jc w:val="right"/>
    </w:pPr>
    <w:rPr>
      <w:rFonts w:ascii="Arial Narrow" w:hAnsi="Arial Narrow"/>
      <w:sz w:val="16"/>
    </w:rPr>
  </w:style>
  <w:style w:type="paragraph" w:styleId="BodyText">
    <w:name w:val="Body Text"/>
    <w:basedOn w:val="Normal"/>
    <w:link w:val="BodyTextChar"/>
    <w:autoRedefine/>
    <w:qFormat/>
    <w:rsid w:val="000B78C7"/>
    <w:pPr>
      <w:spacing w:after="120"/>
    </w:pPr>
    <w:rPr>
      <w:sz w:val="18"/>
      <w:szCs w:val="18"/>
    </w:rPr>
  </w:style>
  <w:style w:type="character" w:customStyle="1" w:styleId="Heading1Char">
    <w:name w:val="Heading 1 Char"/>
    <w:link w:val="Heading1"/>
    <w:uiPriority w:val="9"/>
    <w:rsid w:val="00BE58E9"/>
    <w:rPr>
      <w:rFonts w:eastAsia="MS Gothic"/>
      <w:b/>
      <w:bCs/>
      <w:color w:val="4F81BD" w:themeColor="accent1"/>
      <w:kern w:val="32"/>
      <w:sz w:val="32"/>
      <w:szCs w:val="32"/>
    </w:rPr>
  </w:style>
  <w:style w:type="character" w:customStyle="1" w:styleId="Heading2Char">
    <w:name w:val="Heading 2 Char"/>
    <w:link w:val="Heading2"/>
    <w:rsid w:val="00BE58E9"/>
    <w:rPr>
      <w:rFonts w:ascii="Calibri" w:eastAsia="MS Gothic" w:hAnsi="Calibri"/>
      <w:b/>
      <w:bCs/>
      <w:i/>
      <w:iCs/>
      <w:color w:val="4F81BD" w:themeColor="accent1"/>
      <w:sz w:val="28"/>
      <w:szCs w:val="28"/>
    </w:rPr>
  </w:style>
  <w:style w:type="character" w:customStyle="1" w:styleId="Heading3Char">
    <w:name w:val="Heading 3 Char"/>
    <w:link w:val="Heading3"/>
    <w:rsid w:val="0090280B"/>
    <w:rPr>
      <w:rFonts w:ascii="Calibri" w:eastAsia="MS Gothic" w:hAnsi="Calibri"/>
      <w:b/>
      <w:bCs/>
      <w:color w:val="4F81BD" w:themeColor="accent1"/>
      <w:sz w:val="26"/>
      <w:szCs w:val="26"/>
    </w:rPr>
  </w:style>
  <w:style w:type="character" w:customStyle="1" w:styleId="Heading4Char">
    <w:name w:val="Heading 4 Char"/>
    <w:link w:val="Heading4"/>
    <w:rsid w:val="005508B6"/>
    <w:rPr>
      <w:rFonts w:ascii="Cambria" w:eastAsia="MS Mincho" w:hAnsi="Cambria"/>
      <w:b/>
      <w:bCs/>
      <w:sz w:val="28"/>
      <w:szCs w:val="28"/>
    </w:rPr>
  </w:style>
  <w:style w:type="character" w:customStyle="1" w:styleId="Heading5Char">
    <w:name w:val="Heading 5 Char"/>
    <w:link w:val="Heading5"/>
    <w:semiHidden/>
    <w:rsid w:val="005508B6"/>
    <w:rPr>
      <w:rFonts w:ascii="Cambria" w:eastAsia="MS Mincho" w:hAnsi="Cambria"/>
      <w:b/>
      <w:bCs/>
      <w:i/>
      <w:iCs/>
      <w:sz w:val="26"/>
      <w:szCs w:val="26"/>
    </w:rPr>
  </w:style>
  <w:style w:type="character" w:customStyle="1" w:styleId="Heading6Char">
    <w:name w:val="Heading 6 Char"/>
    <w:link w:val="Heading6"/>
    <w:semiHidden/>
    <w:rsid w:val="005508B6"/>
    <w:rPr>
      <w:rFonts w:ascii="Cambria" w:eastAsia="MS Mincho" w:hAnsi="Cambria"/>
      <w:b/>
      <w:bCs/>
      <w:sz w:val="22"/>
      <w:szCs w:val="22"/>
    </w:rPr>
  </w:style>
  <w:style w:type="character" w:customStyle="1" w:styleId="Heading7Char">
    <w:name w:val="Heading 7 Char"/>
    <w:link w:val="Heading7"/>
    <w:semiHidden/>
    <w:rsid w:val="005508B6"/>
    <w:rPr>
      <w:rFonts w:ascii="Cambria" w:eastAsia="MS Mincho" w:hAnsi="Cambria"/>
    </w:rPr>
  </w:style>
  <w:style w:type="character" w:customStyle="1" w:styleId="Heading8Char">
    <w:name w:val="Heading 8 Char"/>
    <w:link w:val="Heading8"/>
    <w:semiHidden/>
    <w:rsid w:val="005508B6"/>
    <w:rPr>
      <w:rFonts w:ascii="Cambria" w:eastAsia="MS Mincho" w:hAnsi="Cambria"/>
      <w:i/>
      <w:iCs/>
    </w:rPr>
  </w:style>
  <w:style w:type="character" w:customStyle="1" w:styleId="Heading9Char">
    <w:name w:val="Heading 9 Char"/>
    <w:link w:val="Heading9"/>
    <w:semiHidden/>
    <w:rsid w:val="005508B6"/>
    <w:rPr>
      <w:rFonts w:ascii="Calibri" w:eastAsia="MS Gothic" w:hAnsi="Calibri"/>
      <w:sz w:val="22"/>
      <w:szCs w:val="22"/>
    </w:rPr>
  </w:style>
  <w:style w:type="paragraph" w:styleId="Title">
    <w:name w:val="Title"/>
    <w:basedOn w:val="Normal"/>
    <w:next w:val="Normal"/>
    <w:link w:val="TitleChar"/>
    <w:qFormat/>
    <w:rsid w:val="009F2126"/>
    <w:pPr>
      <w:tabs>
        <w:tab w:val="right" w:pos="8640"/>
      </w:tabs>
      <w:spacing w:before="240" w:after="60"/>
      <w:jc w:val="center"/>
      <w:outlineLvl w:val="0"/>
    </w:pPr>
    <w:rPr>
      <w:rFonts w:eastAsia="MS Gothic"/>
      <w:b/>
      <w:bCs/>
      <w:kern w:val="28"/>
      <w:sz w:val="32"/>
      <w:szCs w:val="32"/>
    </w:rPr>
  </w:style>
  <w:style w:type="character" w:customStyle="1" w:styleId="TitleChar">
    <w:name w:val="Title Char"/>
    <w:link w:val="Title"/>
    <w:rsid w:val="009F2126"/>
    <w:rPr>
      <w:rFonts w:ascii="Arial" w:eastAsia="MS Gothic" w:hAnsi="Arial"/>
      <w:b/>
      <w:bCs/>
      <w:kern w:val="28"/>
      <w:sz w:val="32"/>
      <w:szCs w:val="32"/>
    </w:rPr>
  </w:style>
  <w:style w:type="paragraph" w:styleId="NormalWeb">
    <w:name w:val="Normal (Web)"/>
    <w:basedOn w:val="Normal"/>
    <w:uiPriority w:val="99"/>
    <w:unhideWhenUsed/>
    <w:rsid w:val="00C07D27"/>
    <w:pPr>
      <w:spacing w:before="100" w:beforeAutospacing="1" w:after="100" w:afterAutospacing="1"/>
    </w:pPr>
    <w:rPr>
      <w:rFonts w:ascii="Times" w:eastAsia="MS Mincho" w:hAnsi="Times"/>
    </w:rPr>
  </w:style>
  <w:style w:type="paragraph" w:styleId="Header">
    <w:name w:val="header"/>
    <w:basedOn w:val="Normal"/>
    <w:link w:val="HeaderChar"/>
    <w:uiPriority w:val="99"/>
    <w:rsid w:val="00EF4A47"/>
    <w:pPr>
      <w:tabs>
        <w:tab w:val="center" w:pos="4320"/>
        <w:tab w:val="right" w:pos="8640"/>
      </w:tabs>
    </w:pPr>
    <w:rPr>
      <w:b/>
      <w:bCs/>
      <w:sz w:val="16"/>
      <w:szCs w:val="16"/>
    </w:rPr>
  </w:style>
  <w:style w:type="character" w:customStyle="1" w:styleId="HeaderChar">
    <w:name w:val="Header Char"/>
    <w:basedOn w:val="DefaultParagraphFont"/>
    <w:link w:val="Header"/>
    <w:uiPriority w:val="99"/>
    <w:rsid w:val="00EF4A47"/>
    <w:rPr>
      <w:rFonts w:ascii="Arial" w:hAnsi="Arial"/>
      <w:b/>
      <w:bCs/>
      <w:sz w:val="16"/>
      <w:szCs w:val="16"/>
    </w:rPr>
  </w:style>
  <w:style w:type="paragraph" w:styleId="Footer">
    <w:name w:val="footer"/>
    <w:basedOn w:val="Normal"/>
    <w:link w:val="FooterChar"/>
    <w:rsid w:val="009C0A88"/>
    <w:pPr>
      <w:tabs>
        <w:tab w:val="center" w:pos="4320"/>
        <w:tab w:val="right" w:pos="8640"/>
      </w:tabs>
      <w:spacing w:before="120"/>
    </w:pPr>
  </w:style>
  <w:style w:type="character" w:customStyle="1" w:styleId="FooterChar">
    <w:name w:val="Footer Char"/>
    <w:basedOn w:val="DefaultParagraphFont"/>
    <w:link w:val="Footer"/>
    <w:rsid w:val="009C0A88"/>
    <w:rPr>
      <w:rFonts w:ascii="Arial" w:hAnsi="Arial"/>
      <w:sz w:val="24"/>
      <w:szCs w:val="24"/>
    </w:rPr>
  </w:style>
  <w:style w:type="table" w:styleId="LightShading-Accent1">
    <w:name w:val="Light Shading Accent 1"/>
    <w:basedOn w:val="TableNormal"/>
    <w:uiPriority w:val="60"/>
    <w:rsid w:val="000D6169"/>
    <w:rPr>
      <w:rFonts w:ascii="Cambria" w:eastAsia="MS Mincho" w:hAnsi="Cambria"/>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ageNumber">
    <w:name w:val="page number"/>
    <w:basedOn w:val="DefaultParagraphFont"/>
    <w:rsid w:val="000D6169"/>
  </w:style>
  <w:style w:type="character" w:styleId="Emphasis">
    <w:name w:val="Emphasis"/>
    <w:basedOn w:val="DefaultParagraphFont"/>
    <w:rsid w:val="00727F9C"/>
    <w:rPr>
      <w:i/>
      <w:iCs/>
    </w:rPr>
  </w:style>
  <w:style w:type="paragraph" w:styleId="ListBullet2">
    <w:name w:val="List Bullet 2"/>
    <w:basedOn w:val="Normal"/>
    <w:qFormat/>
    <w:rsid w:val="00D1271E"/>
    <w:pPr>
      <w:numPr>
        <w:numId w:val="3"/>
      </w:numPr>
      <w:contextualSpacing/>
    </w:pPr>
  </w:style>
  <w:style w:type="character" w:customStyle="1" w:styleId="SignalNameStyle">
    <w:name w:val="SignalNameStyle"/>
    <w:basedOn w:val="DefaultParagraphFont"/>
    <w:qFormat/>
    <w:rsid w:val="00BD62D4"/>
    <w:rPr>
      <w:b/>
      <w:szCs w:val="20"/>
    </w:rPr>
  </w:style>
  <w:style w:type="character" w:customStyle="1" w:styleId="SIgnalValueStyle">
    <w:name w:val="SIgnalValueStyle"/>
    <w:basedOn w:val="DefaultParagraphFont"/>
    <w:qFormat/>
    <w:rsid w:val="003A4F54"/>
    <w:rPr>
      <w:rFonts w:ascii="Courier New" w:hAnsi="Courier New" w:cs="Courier New"/>
      <w:b/>
      <w:bCs/>
      <w:caps w:val="0"/>
      <w:smallCaps/>
      <w:sz w:val="20"/>
    </w:rPr>
  </w:style>
  <w:style w:type="character" w:customStyle="1" w:styleId="ParameterStyle">
    <w:name w:val="ParameterStyle"/>
    <w:basedOn w:val="DefaultParagraphFont"/>
    <w:qFormat/>
    <w:rsid w:val="00970496"/>
    <w:rPr>
      <w:rFonts w:ascii="Arial" w:hAnsi="Arial"/>
      <w:i/>
      <w:sz w:val="20"/>
    </w:rPr>
  </w:style>
  <w:style w:type="character" w:styleId="PlaceholderText">
    <w:name w:val="Placeholder Text"/>
    <w:basedOn w:val="DefaultParagraphFont"/>
    <w:uiPriority w:val="67"/>
    <w:semiHidden/>
    <w:rsid w:val="009C0AF5"/>
    <w:rPr>
      <w:color w:val="808080"/>
    </w:rPr>
  </w:style>
  <w:style w:type="paragraph" w:styleId="ListParagraph">
    <w:name w:val="List Paragraph"/>
    <w:basedOn w:val="Normal"/>
    <w:uiPriority w:val="34"/>
    <w:qFormat/>
    <w:rsid w:val="001351D7"/>
    <w:pPr>
      <w:spacing w:after="160" w:line="259" w:lineRule="auto"/>
      <w:ind w:left="720"/>
      <w:contextualSpacing/>
    </w:pPr>
    <w:rPr>
      <w:rFonts w:asciiTheme="minorHAnsi" w:eastAsiaTheme="minorHAnsi" w:hAnsiTheme="minorHAnsi" w:cstheme="minorBidi"/>
      <w:sz w:val="22"/>
      <w:szCs w:val="22"/>
    </w:rPr>
  </w:style>
  <w:style w:type="table" w:styleId="GridTable5Dark-Accent1">
    <w:name w:val="Grid Table 5 Dark Accent 1"/>
    <w:basedOn w:val="TableNormal"/>
    <w:uiPriority w:val="50"/>
    <w:rsid w:val="004D2A8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rotocolTable">
    <w:name w:val="Protocol Table"/>
    <w:basedOn w:val="TableGrid"/>
    <w:uiPriority w:val="99"/>
    <w:rsid w:val="0058179D"/>
    <w:pPr>
      <w:jc w:val="center"/>
    </w:pPr>
    <w:rPr>
      <w:rFonts w:ascii="Arial" w:hAnsi="Arial"/>
    </w:rPr>
    <w:tblPr/>
    <w:tcPr>
      <w:vAlign w:val="center"/>
    </w:tcPr>
    <w:tblStylePr w:type="firstRow">
      <w:pPr>
        <w:jc w:val="center"/>
      </w:pPr>
      <w:rPr>
        <w:rFonts w:ascii="Arial" w:hAnsi="Arial"/>
        <w:b/>
        <w:sz w:val="20"/>
      </w:rPr>
      <w:tblPr/>
      <w:tcPr>
        <w:vAlign w:val="bottom"/>
      </w:tcPr>
    </w:tblStylePr>
    <w:tblStylePr w:type="firstCol">
      <w:pPr>
        <w:jc w:val="left"/>
      </w:pPr>
      <w:rPr>
        <w:rFonts w:ascii="Arial" w:hAnsi="Arial"/>
        <w:b/>
        <w:sz w:val="20"/>
      </w:rPr>
    </w:tblStylePr>
    <w:tblStylePr w:type="nwCell">
      <w:pPr>
        <w:jc w:val="left"/>
      </w:pPr>
      <w:rPr>
        <w:rFonts w:ascii="Arial" w:hAnsi="Arial"/>
        <w:sz w:val="20"/>
      </w:rPr>
    </w:tblStylePr>
  </w:style>
  <w:style w:type="paragraph" w:styleId="Caption">
    <w:name w:val="caption"/>
    <w:basedOn w:val="Normal"/>
    <w:next w:val="BodyText"/>
    <w:unhideWhenUsed/>
    <w:qFormat/>
    <w:rsid w:val="00905D21"/>
    <w:pPr>
      <w:spacing w:before="120" w:after="200"/>
      <w:jc w:val="center"/>
    </w:pPr>
    <w:rPr>
      <w:b/>
      <w:iCs/>
      <w:szCs w:val="18"/>
    </w:rPr>
  </w:style>
  <w:style w:type="table" w:styleId="PlainTable1">
    <w:name w:val="Plain Table 1"/>
    <w:basedOn w:val="TableNormal"/>
    <w:rsid w:val="00E71FE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D2A8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inition">
    <w:name w:val="Definition"/>
    <w:basedOn w:val="BodyText"/>
    <w:link w:val="DefinitionChar"/>
    <w:qFormat/>
    <w:rsid w:val="007941D0"/>
    <w:rPr>
      <w:b/>
      <w:i/>
    </w:rPr>
  </w:style>
  <w:style w:type="character" w:customStyle="1" w:styleId="BodyTextChar">
    <w:name w:val="Body Text Char"/>
    <w:basedOn w:val="DefaultParagraphFont"/>
    <w:link w:val="BodyText"/>
    <w:rsid w:val="000B78C7"/>
    <w:rPr>
      <w:sz w:val="18"/>
      <w:szCs w:val="18"/>
    </w:rPr>
  </w:style>
  <w:style w:type="character" w:customStyle="1" w:styleId="DefinitionChar">
    <w:name w:val="Definition Char"/>
    <w:basedOn w:val="BodyTextChar"/>
    <w:link w:val="Definition"/>
    <w:rsid w:val="00F52917"/>
    <w:rPr>
      <w:rFonts w:ascii="Arial" w:hAnsi="Arial"/>
      <w:b/>
      <w:bCs w:val="0"/>
      <w:i/>
      <w:sz w:val="24"/>
      <w:szCs w:val="24"/>
    </w:rPr>
  </w:style>
  <w:style w:type="paragraph" w:styleId="BalloonText">
    <w:name w:val="Balloon Text"/>
    <w:basedOn w:val="Normal"/>
    <w:link w:val="BalloonTextChar"/>
    <w:semiHidden/>
    <w:unhideWhenUsed/>
    <w:rsid w:val="00DA6DEE"/>
    <w:rPr>
      <w:rFonts w:ascii="Segoe UI" w:hAnsi="Segoe UI" w:cs="Segoe UI"/>
      <w:sz w:val="18"/>
      <w:szCs w:val="18"/>
    </w:rPr>
  </w:style>
  <w:style w:type="character" w:customStyle="1" w:styleId="BalloonTextChar">
    <w:name w:val="Balloon Text Char"/>
    <w:basedOn w:val="DefaultParagraphFont"/>
    <w:link w:val="BalloonText"/>
    <w:semiHidden/>
    <w:rsid w:val="00DA6DEE"/>
    <w:rPr>
      <w:rFonts w:ascii="Segoe UI" w:hAnsi="Segoe UI" w:cs="Segoe UI"/>
      <w:sz w:val="18"/>
      <w:szCs w:val="18"/>
    </w:rPr>
  </w:style>
  <w:style w:type="paragraph" w:styleId="TOCHeading">
    <w:name w:val="TOC Heading"/>
    <w:basedOn w:val="Heading1"/>
    <w:next w:val="Normal"/>
    <w:uiPriority w:val="39"/>
    <w:unhideWhenUsed/>
    <w:qFormat/>
    <w:rsid w:val="0016786A"/>
    <w:pPr>
      <w:keepLines/>
      <w:numPr>
        <w:numId w:val="0"/>
      </w:numPr>
      <w:spacing w:before="240" w:after="0" w:line="259" w:lineRule="auto"/>
      <w:outlineLvl w:val="9"/>
    </w:pPr>
    <w:rPr>
      <w:rFonts w:asciiTheme="majorHAnsi" w:eastAsiaTheme="majorEastAsia" w:hAnsiTheme="majorHAnsi" w:cstheme="majorBidi"/>
      <w:b w:val="0"/>
      <w:bCs w:val="0"/>
      <w:kern w:val="0"/>
    </w:rPr>
  </w:style>
  <w:style w:type="paragraph" w:styleId="TOC1">
    <w:name w:val="toc 1"/>
    <w:basedOn w:val="Normal"/>
    <w:next w:val="Normal"/>
    <w:autoRedefine/>
    <w:uiPriority w:val="39"/>
    <w:unhideWhenUsed/>
    <w:rsid w:val="0016786A"/>
    <w:pPr>
      <w:spacing w:after="100"/>
    </w:pPr>
  </w:style>
  <w:style w:type="paragraph" w:styleId="TOC2">
    <w:name w:val="toc 2"/>
    <w:basedOn w:val="Normal"/>
    <w:next w:val="Normal"/>
    <w:autoRedefine/>
    <w:uiPriority w:val="39"/>
    <w:unhideWhenUsed/>
    <w:rsid w:val="0016786A"/>
    <w:pPr>
      <w:spacing w:after="100"/>
      <w:ind w:left="240"/>
    </w:pPr>
  </w:style>
  <w:style w:type="paragraph" w:styleId="TOC3">
    <w:name w:val="toc 3"/>
    <w:basedOn w:val="Normal"/>
    <w:next w:val="Normal"/>
    <w:autoRedefine/>
    <w:uiPriority w:val="39"/>
    <w:unhideWhenUsed/>
    <w:rsid w:val="0016786A"/>
    <w:pPr>
      <w:spacing w:after="100"/>
      <w:ind w:left="480"/>
    </w:pPr>
  </w:style>
  <w:style w:type="character" w:styleId="Hyperlink">
    <w:name w:val="Hyperlink"/>
    <w:basedOn w:val="DefaultParagraphFont"/>
    <w:uiPriority w:val="99"/>
    <w:unhideWhenUsed/>
    <w:rsid w:val="0016786A"/>
    <w:rPr>
      <w:color w:val="0000FF" w:themeColor="hyperlink"/>
      <w:u w:val="single"/>
    </w:rPr>
  </w:style>
  <w:style w:type="table" w:styleId="GridTable4-Accent1">
    <w:name w:val="Grid Table 4 Accent 1"/>
    <w:basedOn w:val="TableNormal"/>
    <w:uiPriority w:val="49"/>
    <w:rsid w:val="00196EE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rsid w:val="008E43D1"/>
    <w:rPr>
      <w:color w:val="800080" w:themeColor="followedHyperlink"/>
      <w:u w:val="single"/>
    </w:rPr>
  </w:style>
  <w:style w:type="paragraph" w:styleId="Bibliography">
    <w:name w:val="Bibliography"/>
    <w:basedOn w:val="Normal"/>
    <w:next w:val="Normal"/>
    <w:uiPriority w:val="37"/>
    <w:unhideWhenUsed/>
    <w:rsid w:val="00062039"/>
  </w:style>
  <w:style w:type="paragraph" w:styleId="TOC4">
    <w:name w:val="toc 4"/>
    <w:basedOn w:val="Normal"/>
    <w:next w:val="Normal"/>
    <w:autoRedefine/>
    <w:uiPriority w:val="39"/>
    <w:unhideWhenUsed/>
    <w:rsid w:val="001F1C2E"/>
    <w:pPr>
      <w:spacing w:after="100"/>
      <w:ind w:left="600"/>
    </w:pPr>
  </w:style>
  <w:style w:type="paragraph" w:styleId="Subtitle">
    <w:name w:val="Subtitle"/>
    <w:basedOn w:val="Normal"/>
    <w:next w:val="Normal"/>
    <w:link w:val="SubtitleChar"/>
    <w:qFormat/>
    <w:rsid w:val="001F1C2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F1C2E"/>
    <w:rPr>
      <w:rFonts w:asciiTheme="minorHAnsi" w:eastAsiaTheme="minorEastAsia" w:hAnsiTheme="minorHAnsi" w:cstheme="minorBidi"/>
      <w:color w:val="5A5A5A" w:themeColor="text1" w:themeTint="A5"/>
      <w:spacing w:val="15"/>
      <w:sz w:val="22"/>
      <w:szCs w:val="22"/>
    </w:rPr>
  </w:style>
  <w:style w:type="character" w:styleId="UnresolvedMention">
    <w:name w:val="Unresolved Mention"/>
    <w:basedOn w:val="DefaultParagraphFont"/>
    <w:uiPriority w:val="99"/>
    <w:semiHidden/>
    <w:unhideWhenUsed/>
    <w:rsid w:val="0036368A"/>
    <w:rPr>
      <w:color w:val="605E5C"/>
      <w:shd w:val="clear" w:color="auto" w:fill="E1DFDD"/>
    </w:rPr>
  </w:style>
  <w:style w:type="paragraph" w:styleId="TableofFigures">
    <w:name w:val="table of figures"/>
    <w:basedOn w:val="Normal"/>
    <w:next w:val="Normal"/>
    <w:uiPriority w:val="99"/>
    <w:unhideWhenUsed/>
    <w:rsid w:val="00166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160">
      <w:bodyDiv w:val="1"/>
      <w:marLeft w:val="0"/>
      <w:marRight w:val="0"/>
      <w:marTop w:val="0"/>
      <w:marBottom w:val="0"/>
      <w:divBdr>
        <w:top w:val="none" w:sz="0" w:space="0" w:color="auto"/>
        <w:left w:val="none" w:sz="0" w:space="0" w:color="auto"/>
        <w:bottom w:val="none" w:sz="0" w:space="0" w:color="auto"/>
        <w:right w:val="none" w:sz="0" w:space="0" w:color="auto"/>
      </w:divBdr>
    </w:div>
    <w:div w:id="7372211">
      <w:bodyDiv w:val="1"/>
      <w:marLeft w:val="0"/>
      <w:marRight w:val="0"/>
      <w:marTop w:val="0"/>
      <w:marBottom w:val="0"/>
      <w:divBdr>
        <w:top w:val="none" w:sz="0" w:space="0" w:color="auto"/>
        <w:left w:val="none" w:sz="0" w:space="0" w:color="auto"/>
        <w:bottom w:val="none" w:sz="0" w:space="0" w:color="auto"/>
        <w:right w:val="none" w:sz="0" w:space="0" w:color="auto"/>
      </w:divBdr>
    </w:div>
    <w:div w:id="10303542">
      <w:bodyDiv w:val="1"/>
      <w:marLeft w:val="0"/>
      <w:marRight w:val="0"/>
      <w:marTop w:val="0"/>
      <w:marBottom w:val="0"/>
      <w:divBdr>
        <w:top w:val="none" w:sz="0" w:space="0" w:color="auto"/>
        <w:left w:val="none" w:sz="0" w:space="0" w:color="auto"/>
        <w:bottom w:val="none" w:sz="0" w:space="0" w:color="auto"/>
        <w:right w:val="none" w:sz="0" w:space="0" w:color="auto"/>
      </w:divBdr>
    </w:div>
    <w:div w:id="11691802">
      <w:bodyDiv w:val="1"/>
      <w:marLeft w:val="0"/>
      <w:marRight w:val="0"/>
      <w:marTop w:val="0"/>
      <w:marBottom w:val="0"/>
      <w:divBdr>
        <w:top w:val="none" w:sz="0" w:space="0" w:color="auto"/>
        <w:left w:val="none" w:sz="0" w:space="0" w:color="auto"/>
        <w:bottom w:val="none" w:sz="0" w:space="0" w:color="auto"/>
        <w:right w:val="none" w:sz="0" w:space="0" w:color="auto"/>
      </w:divBdr>
    </w:div>
    <w:div w:id="13774522">
      <w:bodyDiv w:val="1"/>
      <w:marLeft w:val="0"/>
      <w:marRight w:val="0"/>
      <w:marTop w:val="0"/>
      <w:marBottom w:val="0"/>
      <w:divBdr>
        <w:top w:val="none" w:sz="0" w:space="0" w:color="auto"/>
        <w:left w:val="none" w:sz="0" w:space="0" w:color="auto"/>
        <w:bottom w:val="none" w:sz="0" w:space="0" w:color="auto"/>
        <w:right w:val="none" w:sz="0" w:space="0" w:color="auto"/>
      </w:divBdr>
    </w:div>
    <w:div w:id="14428346">
      <w:bodyDiv w:val="1"/>
      <w:marLeft w:val="0"/>
      <w:marRight w:val="0"/>
      <w:marTop w:val="0"/>
      <w:marBottom w:val="0"/>
      <w:divBdr>
        <w:top w:val="none" w:sz="0" w:space="0" w:color="auto"/>
        <w:left w:val="none" w:sz="0" w:space="0" w:color="auto"/>
        <w:bottom w:val="none" w:sz="0" w:space="0" w:color="auto"/>
        <w:right w:val="none" w:sz="0" w:space="0" w:color="auto"/>
      </w:divBdr>
    </w:div>
    <w:div w:id="18511909">
      <w:bodyDiv w:val="1"/>
      <w:marLeft w:val="0"/>
      <w:marRight w:val="0"/>
      <w:marTop w:val="0"/>
      <w:marBottom w:val="0"/>
      <w:divBdr>
        <w:top w:val="none" w:sz="0" w:space="0" w:color="auto"/>
        <w:left w:val="none" w:sz="0" w:space="0" w:color="auto"/>
        <w:bottom w:val="none" w:sz="0" w:space="0" w:color="auto"/>
        <w:right w:val="none" w:sz="0" w:space="0" w:color="auto"/>
      </w:divBdr>
    </w:div>
    <w:div w:id="25524444">
      <w:bodyDiv w:val="1"/>
      <w:marLeft w:val="0"/>
      <w:marRight w:val="0"/>
      <w:marTop w:val="0"/>
      <w:marBottom w:val="0"/>
      <w:divBdr>
        <w:top w:val="none" w:sz="0" w:space="0" w:color="auto"/>
        <w:left w:val="none" w:sz="0" w:space="0" w:color="auto"/>
        <w:bottom w:val="none" w:sz="0" w:space="0" w:color="auto"/>
        <w:right w:val="none" w:sz="0" w:space="0" w:color="auto"/>
      </w:divBdr>
    </w:div>
    <w:div w:id="27606603">
      <w:bodyDiv w:val="1"/>
      <w:marLeft w:val="0"/>
      <w:marRight w:val="0"/>
      <w:marTop w:val="0"/>
      <w:marBottom w:val="0"/>
      <w:divBdr>
        <w:top w:val="none" w:sz="0" w:space="0" w:color="auto"/>
        <w:left w:val="none" w:sz="0" w:space="0" w:color="auto"/>
        <w:bottom w:val="none" w:sz="0" w:space="0" w:color="auto"/>
        <w:right w:val="none" w:sz="0" w:space="0" w:color="auto"/>
      </w:divBdr>
    </w:div>
    <w:div w:id="31731312">
      <w:bodyDiv w:val="1"/>
      <w:marLeft w:val="0"/>
      <w:marRight w:val="0"/>
      <w:marTop w:val="0"/>
      <w:marBottom w:val="0"/>
      <w:divBdr>
        <w:top w:val="none" w:sz="0" w:space="0" w:color="auto"/>
        <w:left w:val="none" w:sz="0" w:space="0" w:color="auto"/>
        <w:bottom w:val="none" w:sz="0" w:space="0" w:color="auto"/>
        <w:right w:val="none" w:sz="0" w:space="0" w:color="auto"/>
      </w:divBdr>
    </w:div>
    <w:div w:id="33966630">
      <w:bodyDiv w:val="1"/>
      <w:marLeft w:val="0"/>
      <w:marRight w:val="0"/>
      <w:marTop w:val="0"/>
      <w:marBottom w:val="0"/>
      <w:divBdr>
        <w:top w:val="none" w:sz="0" w:space="0" w:color="auto"/>
        <w:left w:val="none" w:sz="0" w:space="0" w:color="auto"/>
        <w:bottom w:val="none" w:sz="0" w:space="0" w:color="auto"/>
        <w:right w:val="none" w:sz="0" w:space="0" w:color="auto"/>
      </w:divBdr>
    </w:div>
    <w:div w:id="45955593">
      <w:bodyDiv w:val="1"/>
      <w:marLeft w:val="0"/>
      <w:marRight w:val="0"/>
      <w:marTop w:val="0"/>
      <w:marBottom w:val="0"/>
      <w:divBdr>
        <w:top w:val="none" w:sz="0" w:space="0" w:color="auto"/>
        <w:left w:val="none" w:sz="0" w:space="0" w:color="auto"/>
        <w:bottom w:val="none" w:sz="0" w:space="0" w:color="auto"/>
        <w:right w:val="none" w:sz="0" w:space="0" w:color="auto"/>
      </w:divBdr>
    </w:div>
    <w:div w:id="49695490">
      <w:bodyDiv w:val="1"/>
      <w:marLeft w:val="0"/>
      <w:marRight w:val="0"/>
      <w:marTop w:val="0"/>
      <w:marBottom w:val="0"/>
      <w:divBdr>
        <w:top w:val="none" w:sz="0" w:space="0" w:color="auto"/>
        <w:left w:val="none" w:sz="0" w:space="0" w:color="auto"/>
        <w:bottom w:val="none" w:sz="0" w:space="0" w:color="auto"/>
        <w:right w:val="none" w:sz="0" w:space="0" w:color="auto"/>
      </w:divBdr>
    </w:div>
    <w:div w:id="50348509">
      <w:bodyDiv w:val="1"/>
      <w:marLeft w:val="0"/>
      <w:marRight w:val="0"/>
      <w:marTop w:val="0"/>
      <w:marBottom w:val="0"/>
      <w:divBdr>
        <w:top w:val="none" w:sz="0" w:space="0" w:color="auto"/>
        <w:left w:val="none" w:sz="0" w:space="0" w:color="auto"/>
        <w:bottom w:val="none" w:sz="0" w:space="0" w:color="auto"/>
        <w:right w:val="none" w:sz="0" w:space="0" w:color="auto"/>
      </w:divBdr>
    </w:div>
    <w:div w:id="55710930">
      <w:bodyDiv w:val="1"/>
      <w:marLeft w:val="0"/>
      <w:marRight w:val="0"/>
      <w:marTop w:val="0"/>
      <w:marBottom w:val="0"/>
      <w:divBdr>
        <w:top w:val="none" w:sz="0" w:space="0" w:color="auto"/>
        <w:left w:val="none" w:sz="0" w:space="0" w:color="auto"/>
        <w:bottom w:val="none" w:sz="0" w:space="0" w:color="auto"/>
        <w:right w:val="none" w:sz="0" w:space="0" w:color="auto"/>
      </w:divBdr>
    </w:div>
    <w:div w:id="62796341">
      <w:bodyDiv w:val="1"/>
      <w:marLeft w:val="0"/>
      <w:marRight w:val="0"/>
      <w:marTop w:val="0"/>
      <w:marBottom w:val="0"/>
      <w:divBdr>
        <w:top w:val="none" w:sz="0" w:space="0" w:color="auto"/>
        <w:left w:val="none" w:sz="0" w:space="0" w:color="auto"/>
        <w:bottom w:val="none" w:sz="0" w:space="0" w:color="auto"/>
        <w:right w:val="none" w:sz="0" w:space="0" w:color="auto"/>
      </w:divBdr>
    </w:div>
    <w:div w:id="75398532">
      <w:bodyDiv w:val="1"/>
      <w:marLeft w:val="0"/>
      <w:marRight w:val="0"/>
      <w:marTop w:val="0"/>
      <w:marBottom w:val="0"/>
      <w:divBdr>
        <w:top w:val="none" w:sz="0" w:space="0" w:color="auto"/>
        <w:left w:val="none" w:sz="0" w:space="0" w:color="auto"/>
        <w:bottom w:val="none" w:sz="0" w:space="0" w:color="auto"/>
        <w:right w:val="none" w:sz="0" w:space="0" w:color="auto"/>
      </w:divBdr>
    </w:div>
    <w:div w:id="75563557">
      <w:bodyDiv w:val="1"/>
      <w:marLeft w:val="0"/>
      <w:marRight w:val="0"/>
      <w:marTop w:val="0"/>
      <w:marBottom w:val="0"/>
      <w:divBdr>
        <w:top w:val="none" w:sz="0" w:space="0" w:color="auto"/>
        <w:left w:val="none" w:sz="0" w:space="0" w:color="auto"/>
        <w:bottom w:val="none" w:sz="0" w:space="0" w:color="auto"/>
        <w:right w:val="none" w:sz="0" w:space="0" w:color="auto"/>
      </w:divBdr>
    </w:div>
    <w:div w:id="80493622">
      <w:bodyDiv w:val="1"/>
      <w:marLeft w:val="0"/>
      <w:marRight w:val="0"/>
      <w:marTop w:val="0"/>
      <w:marBottom w:val="0"/>
      <w:divBdr>
        <w:top w:val="none" w:sz="0" w:space="0" w:color="auto"/>
        <w:left w:val="none" w:sz="0" w:space="0" w:color="auto"/>
        <w:bottom w:val="none" w:sz="0" w:space="0" w:color="auto"/>
        <w:right w:val="none" w:sz="0" w:space="0" w:color="auto"/>
      </w:divBdr>
    </w:div>
    <w:div w:id="80567397">
      <w:bodyDiv w:val="1"/>
      <w:marLeft w:val="0"/>
      <w:marRight w:val="0"/>
      <w:marTop w:val="0"/>
      <w:marBottom w:val="0"/>
      <w:divBdr>
        <w:top w:val="none" w:sz="0" w:space="0" w:color="auto"/>
        <w:left w:val="none" w:sz="0" w:space="0" w:color="auto"/>
        <w:bottom w:val="none" w:sz="0" w:space="0" w:color="auto"/>
        <w:right w:val="none" w:sz="0" w:space="0" w:color="auto"/>
      </w:divBdr>
    </w:div>
    <w:div w:id="93480605">
      <w:bodyDiv w:val="1"/>
      <w:marLeft w:val="0"/>
      <w:marRight w:val="0"/>
      <w:marTop w:val="0"/>
      <w:marBottom w:val="0"/>
      <w:divBdr>
        <w:top w:val="none" w:sz="0" w:space="0" w:color="auto"/>
        <w:left w:val="none" w:sz="0" w:space="0" w:color="auto"/>
        <w:bottom w:val="none" w:sz="0" w:space="0" w:color="auto"/>
        <w:right w:val="none" w:sz="0" w:space="0" w:color="auto"/>
      </w:divBdr>
    </w:div>
    <w:div w:id="94862730">
      <w:bodyDiv w:val="1"/>
      <w:marLeft w:val="0"/>
      <w:marRight w:val="0"/>
      <w:marTop w:val="0"/>
      <w:marBottom w:val="0"/>
      <w:divBdr>
        <w:top w:val="none" w:sz="0" w:space="0" w:color="auto"/>
        <w:left w:val="none" w:sz="0" w:space="0" w:color="auto"/>
        <w:bottom w:val="none" w:sz="0" w:space="0" w:color="auto"/>
        <w:right w:val="none" w:sz="0" w:space="0" w:color="auto"/>
      </w:divBdr>
    </w:div>
    <w:div w:id="104428014">
      <w:bodyDiv w:val="1"/>
      <w:marLeft w:val="0"/>
      <w:marRight w:val="0"/>
      <w:marTop w:val="0"/>
      <w:marBottom w:val="0"/>
      <w:divBdr>
        <w:top w:val="none" w:sz="0" w:space="0" w:color="auto"/>
        <w:left w:val="none" w:sz="0" w:space="0" w:color="auto"/>
        <w:bottom w:val="none" w:sz="0" w:space="0" w:color="auto"/>
        <w:right w:val="none" w:sz="0" w:space="0" w:color="auto"/>
      </w:divBdr>
    </w:div>
    <w:div w:id="111902541">
      <w:bodyDiv w:val="1"/>
      <w:marLeft w:val="0"/>
      <w:marRight w:val="0"/>
      <w:marTop w:val="0"/>
      <w:marBottom w:val="0"/>
      <w:divBdr>
        <w:top w:val="none" w:sz="0" w:space="0" w:color="auto"/>
        <w:left w:val="none" w:sz="0" w:space="0" w:color="auto"/>
        <w:bottom w:val="none" w:sz="0" w:space="0" w:color="auto"/>
        <w:right w:val="none" w:sz="0" w:space="0" w:color="auto"/>
      </w:divBdr>
      <w:divsChild>
        <w:div w:id="306327118">
          <w:marLeft w:val="864"/>
          <w:marRight w:val="0"/>
          <w:marTop w:val="120"/>
          <w:marBottom w:val="0"/>
          <w:divBdr>
            <w:top w:val="none" w:sz="0" w:space="0" w:color="auto"/>
            <w:left w:val="none" w:sz="0" w:space="0" w:color="auto"/>
            <w:bottom w:val="none" w:sz="0" w:space="0" w:color="auto"/>
            <w:right w:val="none" w:sz="0" w:space="0" w:color="auto"/>
          </w:divBdr>
        </w:div>
      </w:divsChild>
    </w:div>
    <w:div w:id="115299772">
      <w:bodyDiv w:val="1"/>
      <w:marLeft w:val="0"/>
      <w:marRight w:val="0"/>
      <w:marTop w:val="0"/>
      <w:marBottom w:val="0"/>
      <w:divBdr>
        <w:top w:val="none" w:sz="0" w:space="0" w:color="auto"/>
        <w:left w:val="none" w:sz="0" w:space="0" w:color="auto"/>
        <w:bottom w:val="none" w:sz="0" w:space="0" w:color="auto"/>
        <w:right w:val="none" w:sz="0" w:space="0" w:color="auto"/>
      </w:divBdr>
    </w:div>
    <w:div w:id="120807616">
      <w:bodyDiv w:val="1"/>
      <w:marLeft w:val="0"/>
      <w:marRight w:val="0"/>
      <w:marTop w:val="0"/>
      <w:marBottom w:val="0"/>
      <w:divBdr>
        <w:top w:val="none" w:sz="0" w:space="0" w:color="auto"/>
        <w:left w:val="none" w:sz="0" w:space="0" w:color="auto"/>
        <w:bottom w:val="none" w:sz="0" w:space="0" w:color="auto"/>
        <w:right w:val="none" w:sz="0" w:space="0" w:color="auto"/>
      </w:divBdr>
    </w:div>
    <w:div w:id="127433162">
      <w:bodyDiv w:val="1"/>
      <w:marLeft w:val="0"/>
      <w:marRight w:val="0"/>
      <w:marTop w:val="0"/>
      <w:marBottom w:val="0"/>
      <w:divBdr>
        <w:top w:val="none" w:sz="0" w:space="0" w:color="auto"/>
        <w:left w:val="none" w:sz="0" w:space="0" w:color="auto"/>
        <w:bottom w:val="none" w:sz="0" w:space="0" w:color="auto"/>
        <w:right w:val="none" w:sz="0" w:space="0" w:color="auto"/>
      </w:divBdr>
    </w:div>
    <w:div w:id="144014717">
      <w:bodyDiv w:val="1"/>
      <w:marLeft w:val="0"/>
      <w:marRight w:val="0"/>
      <w:marTop w:val="0"/>
      <w:marBottom w:val="0"/>
      <w:divBdr>
        <w:top w:val="none" w:sz="0" w:space="0" w:color="auto"/>
        <w:left w:val="none" w:sz="0" w:space="0" w:color="auto"/>
        <w:bottom w:val="none" w:sz="0" w:space="0" w:color="auto"/>
        <w:right w:val="none" w:sz="0" w:space="0" w:color="auto"/>
      </w:divBdr>
    </w:div>
    <w:div w:id="147291580">
      <w:bodyDiv w:val="1"/>
      <w:marLeft w:val="0"/>
      <w:marRight w:val="0"/>
      <w:marTop w:val="0"/>
      <w:marBottom w:val="0"/>
      <w:divBdr>
        <w:top w:val="none" w:sz="0" w:space="0" w:color="auto"/>
        <w:left w:val="none" w:sz="0" w:space="0" w:color="auto"/>
        <w:bottom w:val="none" w:sz="0" w:space="0" w:color="auto"/>
        <w:right w:val="none" w:sz="0" w:space="0" w:color="auto"/>
      </w:divBdr>
    </w:div>
    <w:div w:id="147479808">
      <w:bodyDiv w:val="1"/>
      <w:marLeft w:val="0"/>
      <w:marRight w:val="0"/>
      <w:marTop w:val="0"/>
      <w:marBottom w:val="0"/>
      <w:divBdr>
        <w:top w:val="none" w:sz="0" w:space="0" w:color="auto"/>
        <w:left w:val="none" w:sz="0" w:space="0" w:color="auto"/>
        <w:bottom w:val="none" w:sz="0" w:space="0" w:color="auto"/>
        <w:right w:val="none" w:sz="0" w:space="0" w:color="auto"/>
      </w:divBdr>
    </w:div>
    <w:div w:id="148254470">
      <w:bodyDiv w:val="1"/>
      <w:marLeft w:val="0"/>
      <w:marRight w:val="0"/>
      <w:marTop w:val="0"/>
      <w:marBottom w:val="0"/>
      <w:divBdr>
        <w:top w:val="none" w:sz="0" w:space="0" w:color="auto"/>
        <w:left w:val="none" w:sz="0" w:space="0" w:color="auto"/>
        <w:bottom w:val="none" w:sz="0" w:space="0" w:color="auto"/>
        <w:right w:val="none" w:sz="0" w:space="0" w:color="auto"/>
      </w:divBdr>
    </w:div>
    <w:div w:id="149911222">
      <w:bodyDiv w:val="1"/>
      <w:marLeft w:val="0"/>
      <w:marRight w:val="0"/>
      <w:marTop w:val="0"/>
      <w:marBottom w:val="0"/>
      <w:divBdr>
        <w:top w:val="none" w:sz="0" w:space="0" w:color="auto"/>
        <w:left w:val="none" w:sz="0" w:space="0" w:color="auto"/>
        <w:bottom w:val="none" w:sz="0" w:space="0" w:color="auto"/>
        <w:right w:val="none" w:sz="0" w:space="0" w:color="auto"/>
      </w:divBdr>
    </w:div>
    <w:div w:id="167791503">
      <w:bodyDiv w:val="1"/>
      <w:marLeft w:val="0"/>
      <w:marRight w:val="0"/>
      <w:marTop w:val="0"/>
      <w:marBottom w:val="0"/>
      <w:divBdr>
        <w:top w:val="none" w:sz="0" w:space="0" w:color="auto"/>
        <w:left w:val="none" w:sz="0" w:space="0" w:color="auto"/>
        <w:bottom w:val="none" w:sz="0" w:space="0" w:color="auto"/>
        <w:right w:val="none" w:sz="0" w:space="0" w:color="auto"/>
      </w:divBdr>
    </w:div>
    <w:div w:id="173030841">
      <w:bodyDiv w:val="1"/>
      <w:marLeft w:val="0"/>
      <w:marRight w:val="0"/>
      <w:marTop w:val="0"/>
      <w:marBottom w:val="0"/>
      <w:divBdr>
        <w:top w:val="none" w:sz="0" w:space="0" w:color="auto"/>
        <w:left w:val="none" w:sz="0" w:space="0" w:color="auto"/>
        <w:bottom w:val="none" w:sz="0" w:space="0" w:color="auto"/>
        <w:right w:val="none" w:sz="0" w:space="0" w:color="auto"/>
      </w:divBdr>
    </w:div>
    <w:div w:id="175000489">
      <w:bodyDiv w:val="1"/>
      <w:marLeft w:val="0"/>
      <w:marRight w:val="0"/>
      <w:marTop w:val="0"/>
      <w:marBottom w:val="0"/>
      <w:divBdr>
        <w:top w:val="none" w:sz="0" w:space="0" w:color="auto"/>
        <w:left w:val="none" w:sz="0" w:space="0" w:color="auto"/>
        <w:bottom w:val="none" w:sz="0" w:space="0" w:color="auto"/>
        <w:right w:val="none" w:sz="0" w:space="0" w:color="auto"/>
      </w:divBdr>
    </w:div>
    <w:div w:id="182977864">
      <w:bodyDiv w:val="1"/>
      <w:marLeft w:val="0"/>
      <w:marRight w:val="0"/>
      <w:marTop w:val="0"/>
      <w:marBottom w:val="0"/>
      <w:divBdr>
        <w:top w:val="none" w:sz="0" w:space="0" w:color="auto"/>
        <w:left w:val="none" w:sz="0" w:space="0" w:color="auto"/>
        <w:bottom w:val="none" w:sz="0" w:space="0" w:color="auto"/>
        <w:right w:val="none" w:sz="0" w:space="0" w:color="auto"/>
      </w:divBdr>
    </w:div>
    <w:div w:id="193228476">
      <w:bodyDiv w:val="1"/>
      <w:marLeft w:val="0"/>
      <w:marRight w:val="0"/>
      <w:marTop w:val="0"/>
      <w:marBottom w:val="0"/>
      <w:divBdr>
        <w:top w:val="none" w:sz="0" w:space="0" w:color="auto"/>
        <w:left w:val="none" w:sz="0" w:space="0" w:color="auto"/>
        <w:bottom w:val="none" w:sz="0" w:space="0" w:color="auto"/>
        <w:right w:val="none" w:sz="0" w:space="0" w:color="auto"/>
      </w:divBdr>
    </w:div>
    <w:div w:id="206262745">
      <w:bodyDiv w:val="1"/>
      <w:marLeft w:val="0"/>
      <w:marRight w:val="0"/>
      <w:marTop w:val="0"/>
      <w:marBottom w:val="0"/>
      <w:divBdr>
        <w:top w:val="none" w:sz="0" w:space="0" w:color="auto"/>
        <w:left w:val="none" w:sz="0" w:space="0" w:color="auto"/>
        <w:bottom w:val="none" w:sz="0" w:space="0" w:color="auto"/>
        <w:right w:val="none" w:sz="0" w:space="0" w:color="auto"/>
      </w:divBdr>
    </w:div>
    <w:div w:id="206375068">
      <w:bodyDiv w:val="1"/>
      <w:marLeft w:val="0"/>
      <w:marRight w:val="0"/>
      <w:marTop w:val="0"/>
      <w:marBottom w:val="0"/>
      <w:divBdr>
        <w:top w:val="none" w:sz="0" w:space="0" w:color="auto"/>
        <w:left w:val="none" w:sz="0" w:space="0" w:color="auto"/>
        <w:bottom w:val="none" w:sz="0" w:space="0" w:color="auto"/>
        <w:right w:val="none" w:sz="0" w:space="0" w:color="auto"/>
      </w:divBdr>
    </w:div>
    <w:div w:id="212425644">
      <w:bodyDiv w:val="1"/>
      <w:marLeft w:val="0"/>
      <w:marRight w:val="0"/>
      <w:marTop w:val="0"/>
      <w:marBottom w:val="0"/>
      <w:divBdr>
        <w:top w:val="none" w:sz="0" w:space="0" w:color="auto"/>
        <w:left w:val="none" w:sz="0" w:space="0" w:color="auto"/>
        <w:bottom w:val="none" w:sz="0" w:space="0" w:color="auto"/>
        <w:right w:val="none" w:sz="0" w:space="0" w:color="auto"/>
      </w:divBdr>
    </w:div>
    <w:div w:id="213856128">
      <w:bodyDiv w:val="1"/>
      <w:marLeft w:val="0"/>
      <w:marRight w:val="0"/>
      <w:marTop w:val="0"/>
      <w:marBottom w:val="0"/>
      <w:divBdr>
        <w:top w:val="none" w:sz="0" w:space="0" w:color="auto"/>
        <w:left w:val="none" w:sz="0" w:space="0" w:color="auto"/>
        <w:bottom w:val="none" w:sz="0" w:space="0" w:color="auto"/>
        <w:right w:val="none" w:sz="0" w:space="0" w:color="auto"/>
      </w:divBdr>
    </w:div>
    <w:div w:id="216860119">
      <w:bodyDiv w:val="1"/>
      <w:marLeft w:val="0"/>
      <w:marRight w:val="0"/>
      <w:marTop w:val="0"/>
      <w:marBottom w:val="0"/>
      <w:divBdr>
        <w:top w:val="none" w:sz="0" w:space="0" w:color="auto"/>
        <w:left w:val="none" w:sz="0" w:space="0" w:color="auto"/>
        <w:bottom w:val="none" w:sz="0" w:space="0" w:color="auto"/>
        <w:right w:val="none" w:sz="0" w:space="0" w:color="auto"/>
      </w:divBdr>
    </w:div>
    <w:div w:id="222763196">
      <w:bodyDiv w:val="1"/>
      <w:marLeft w:val="0"/>
      <w:marRight w:val="0"/>
      <w:marTop w:val="0"/>
      <w:marBottom w:val="0"/>
      <w:divBdr>
        <w:top w:val="none" w:sz="0" w:space="0" w:color="auto"/>
        <w:left w:val="none" w:sz="0" w:space="0" w:color="auto"/>
        <w:bottom w:val="none" w:sz="0" w:space="0" w:color="auto"/>
        <w:right w:val="none" w:sz="0" w:space="0" w:color="auto"/>
      </w:divBdr>
    </w:div>
    <w:div w:id="231238272">
      <w:bodyDiv w:val="1"/>
      <w:marLeft w:val="0"/>
      <w:marRight w:val="0"/>
      <w:marTop w:val="0"/>
      <w:marBottom w:val="0"/>
      <w:divBdr>
        <w:top w:val="none" w:sz="0" w:space="0" w:color="auto"/>
        <w:left w:val="none" w:sz="0" w:space="0" w:color="auto"/>
        <w:bottom w:val="none" w:sz="0" w:space="0" w:color="auto"/>
        <w:right w:val="none" w:sz="0" w:space="0" w:color="auto"/>
      </w:divBdr>
    </w:div>
    <w:div w:id="231356535">
      <w:bodyDiv w:val="1"/>
      <w:marLeft w:val="0"/>
      <w:marRight w:val="0"/>
      <w:marTop w:val="0"/>
      <w:marBottom w:val="0"/>
      <w:divBdr>
        <w:top w:val="none" w:sz="0" w:space="0" w:color="auto"/>
        <w:left w:val="none" w:sz="0" w:space="0" w:color="auto"/>
        <w:bottom w:val="none" w:sz="0" w:space="0" w:color="auto"/>
        <w:right w:val="none" w:sz="0" w:space="0" w:color="auto"/>
      </w:divBdr>
    </w:div>
    <w:div w:id="232619972">
      <w:bodyDiv w:val="1"/>
      <w:marLeft w:val="0"/>
      <w:marRight w:val="0"/>
      <w:marTop w:val="0"/>
      <w:marBottom w:val="0"/>
      <w:divBdr>
        <w:top w:val="none" w:sz="0" w:space="0" w:color="auto"/>
        <w:left w:val="none" w:sz="0" w:space="0" w:color="auto"/>
        <w:bottom w:val="none" w:sz="0" w:space="0" w:color="auto"/>
        <w:right w:val="none" w:sz="0" w:space="0" w:color="auto"/>
      </w:divBdr>
      <w:divsChild>
        <w:div w:id="1084913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557967">
      <w:bodyDiv w:val="1"/>
      <w:marLeft w:val="0"/>
      <w:marRight w:val="0"/>
      <w:marTop w:val="0"/>
      <w:marBottom w:val="0"/>
      <w:divBdr>
        <w:top w:val="none" w:sz="0" w:space="0" w:color="auto"/>
        <w:left w:val="none" w:sz="0" w:space="0" w:color="auto"/>
        <w:bottom w:val="none" w:sz="0" w:space="0" w:color="auto"/>
        <w:right w:val="none" w:sz="0" w:space="0" w:color="auto"/>
      </w:divBdr>
    </w:div>
    <w:div w:id="242182145">
      <w:bodyDiv w:val="1"/>
      <w:marLeft w:val="0"/>
      <w:marRight w:val="0"/>
      <w:marTop w:val="0"/>
      <w:marBottom w:val="0"/>
      <w:divBdr>
        <w:top w:val="none" w:sz="0" w:space="0" w:color="auto"/>
        <w:left w:val="none" w:sz="0" w:space="0" w:color="auto"/>
        <w:bottom w:val="none" w:sz="0" w:space="0" w:color="auto"/>
        <w:right w:val="none" w:sz="0" w:space="0" w:color="auto"/>
      </w:divBdr>
    </w:div>
    <w:div w:id="242766877">
      <w:bodyDiv w:val="1"/>
      <w:marLeft w:val="0"/>
      <w:marRight w:val="0"/>
      <w:marTop w:val="0"/>
      <w:marBottom w:val="0"/>
      <w:divBdr>
        <w:top w:val="none" w:sz="0" w:space="0" w:color="auto"/>
        <w:left w:val="none" w:sz="0" w:space="0" w:color="auto"/>
        <w:bottom w:val="none" w:sz="0" w:space="0" w:color="auto"/>
        <w:right w:val="none" w:sz="0" w:space="0" w:color="auto"/>
      </w:divBdr>
    </w:div>
    <w:div w:id="245306461">
      <w:bodyDiv w:val="1"/>
      <w:marLeft w:val="0"/>
      <w:marRight w:val="0"/>
      <w:marTop w:val="0"/>
      <w:marBottom w:val="0"/>
      <w:divBdr>
        <w:top w:val="none" w:sz="0" w:space="0" w:color="auto"/>
        <w:left w:val="none" w:sz="0" w:space="0" w:color="auto"/>
        <w:bottom w:val="none" w:sz="0" w:space="0" w:color="auto"/>
        <w:right w:val="none" w:sz="0" w:space="0" w:color="auto"/>
      </w:divBdr>
    </w:div>
    <w:div w:id="249853133">
      <w:bodyDiv w:val="1"/>
      <w:marLeft w:val="0"/>
      <w:marRight w:val="0"/>
      <w:marTop w:val="0"/>
      <w:marBottom w:val="0"/>
      <w:divBdr>
        <w:top w:val="none" w:sz="0" w:space="0" w:color="auto"/>
        <w:left w:val="none" w:sz="0" w:space="0" w:color="auto"/>
        <w:bottom w:val="none" w:sz="0" w:space="0" w:color="auto"/>
        <w:right w:val="none" w:sz="0" w:space="0" w:color="auto"/>
      </w:divBdr>
    </w:div>
    <w:div w:id="252209362">
      <w:bodyDiv w:val="1"/>
      <w:marLeft w:val="0"/>
      <w:marRight w:val="0"/>
      <w:marTop w:val="0"/>
      <w:marBottom w:val="0"/>
      <w:divBdr>
        <w:top w:val="none" w:sz="0" w:space="0" w:color="auto"/>
        <w:left w:val="none" w:sz="0" w:space="0" w:color="auto"/>
        <w:bottom w:val="none" w:sz="0" w:space="0" w:color="auto"/>
        <w:right w:val="none" w:sz="0" w:space="0" w:color="auto"/>
      </w:divBdr>
    </w:div>
    <w:div w:id="255868713">
      <w:bodyDiv w:val="1"/>
      <w:marLeft w:val="0"/>
      <w:marRight w:val="0"/>
      <w:marTop w:val="0"/>
      <w:marBottom w:val="0"/>
      <w:divBdr>
        <w:top w:val="none" w:sz="0" w:space="0" w:color="auto"/>
        <w:left w:val="none" w:sz="0" w:space="0" w:color="auto"/>
        <w:bottom w:val="none" w:sz="0" w:space="0" w:color="auto"/>
        <w:right w:val="none" w:sz="0" w:space="0" w:color="auto"/>
      </w:divBdr>
    </w:div>
    <w:div w:id="256796533">
      <w:bodyDiv w:val="1"/>
      <w:marLeft w:val="0"/>
      <w:marRight w:val="0"/>
      <w:marTop w:val="0"/>
      <w:marBottom w:val="0"/>
      <w:divBdr>
        <w:top w:val="none" w:sz="0" w:space="0" w:color="auto"/>
        <w:left w:val="none" w:sz="0" w:space="0" w:color="auto"/>
        <w:bottom w:val="none" w:sz="0" w:space="0" w:color="auto"/>
        <w:right w:val="none" w:sz="0" w:space="0" w:color="auto"/>
      </w:divBdr>
    </w:div>
    <w:div w:id="257907507">
      <w:bodyDiv w:val="1"/>
      <w:marLeft w:val="0"/>
      <w:marRight w:val="0"/>
      <w:marTop w:val="0"/>
      <w:marBottom w:val="0"/>
      <w:divBdr>
        <w:top w:val="none" w:sz="0" w:space="0" w:color="auto"/>
        <w:left w:val="none" w:sz="0" w:space="0" w:color="auto"/>
        <w:bottom w:val="none" w:sz="0" w:space="0" w:color="auto"/>
        <w:right w:val="none" w:sz="0" w:space="0" w:color="auto"/>
      </w:divBdr>
    </w:div>
    <w:div w:id="259918478">
      <w:bodyDiv w:val="1"/>
      <w:marLeft w:val="0"/>
      <w:marRight w:val="0"/>
      <w:marTop w:val="0"/>
      <w:marBottom w:val="0"/>
      <w:divBdr>
        <w:top w:val="none" w:sz="0" w:space="0" w:color="auto"/>
        <w:left w:val="none" w:sz="0" w:space="0" w:color="auto"/>
        <w:bottom w:val="none" w:sz="0" w:space="0" w:color="auto"/>
        <w:right w:val="none" w:sz="0" w:space="0" w:color="auto"/>
      </w:divBdr>
    </w:div>
    <w:div w:id="276065680">
      <w:bodyDiv w:val="1"/>
      <w:marLeft w:val="0"/>
      <w:marRight w:val="0"/>
      <w:marTop w:val="0"/>
      <w:marBottom w:val="0"/>
      <w:divBdr>
        <w:top w:val="none" w:sz="0" w:space="0" w:color="auto"/>
        <w:left w:val="none" w:sz="0" w:space="0" w:color="auto"/>
        <w:bottom w:val="none" w:sz="0" w:space="0" w:color="auto"/>
        <w:right w:val="none" w:sz="0" w:space="0" w:color="auto"/>
      </w:divBdr>
    </w:div>
    <w:div w:id="280579783">
      <w:bodyDiv w:val="1"/>
      <w:marLeft w:val="0"/>
      <w:marRight w:val="0"/>
      <w:marTop w:val="0"/>
      <w:marBottom w:val="0"/>
      <w:divBdr>
        <w:top w:val="none" w:sz="0" w:space="0" w:color="auto"/>
        <w:left w:val="none" w:sz="0" w:space="0" w:color="auto"/>
        <w:bottom w:val="none" w:sz="0" w:space="0" w:color="auto"/>
        <w:right w:val="none" w:sz="0" w:space="0" w:color="auto"/>
      </w:divBdr>
    </w:div>
    <w:div w:id="285819206">
      <w:bodyDiv w:val="1"/>
      <w:marLeft w:val="0"/>
      <w:marRight w:val="0"/>
      <w:marTop w:val="0"/>
      <w:marBottom w:val="0"/>
      <w:divBdr>
        <w:top w:val="none" w:sz="0" w:space="0" w:color="auto"/>
        <w:left w:val="none" w:sz="0" w:space="0" w:color="auto"/>
        <w:bottom w:val="none" w:sz="0" w:space="0" w:color="auto"/>
        <w:right w:val="none" w:sz="0" w:space="0" w:color="auto"/>
      </w:divBdr>
    </w:div>
    <w:div w:id="292832924">
      <w:bodyDiv w:val="1"/>
      <w:marLeft w:val="0"/>
      <w:marRight w:val="0"/>
      <w:marTop w:val="0"/>
      <w:marBottom w:val="0"/>
      <w:divBdr>
        <w:top w:val="none" w:sz="0" w:space="0" w:color="auto"/>
        <w:left w:val="none" w:sz="0" w:space="0" w:color="auto"/>
        <w:bottom w:val="none" w:sz="0" w:space="0" w:color="auto"/>
        <w:right w:val="none" w:sz="0" w:space="0" w:color="auto"/>
      </w:divBdr>
    </w:div>
    <w:div w:id="294678754">
      <w:bodyDiv w:val="1"/>
      <w:marLeft w:val="0"/>
      <w:marRight w:val="0"/>
      <w:marTop w:val="0"/>
      <w:marBottom w:val="0"/>
      <w:divBdr>
        <w:top w:val="none" w:sz="0" w:space="0" w:color="auto"/>
        <w:left w:val="none" w:sz="0" w:space="0" w:color="auto"/>
        <w:bottom w:val="none" w:sz="0" w:space="0" w:color="auto"/>
        <w:right w:val="none" w:sz="0" w:space="0" w:color="auto"/>
      </w:divBdr>
    </w:div>
    <w:div w:id="298807997">
      <w:bodyDiv w:val="1"/>
      <w:marLeft w:val="0"/>
      <w:marRight w:val="0"/>
      <w:marTop w:val="0"/>
      <w:marBottom w:val="0"/>
      <w:divBdr>
        <w:top w:val="none" w:sz="0" w:space="0" w:color="auto"/>
        <w:left w:val="none" w:sz="0" w:space="0" w:color="auto"/>
        <w:bottom w:val="none" w:sz="0" w:space="0" w:color="auto"/>
        <w:right w:val="none" w:sz="0" w:space="0" w:color="auto"/>
      </w:divBdr>
    </w:div>
    <w:div w:id="299186806">
      <w:bodyDiv w:val="1"/>
      <w:marLeft w:val="0"/>
      <w:marRight w:val="0"/>
      <w:marTop w:val="0"/>
      <w:marBottom w:val="0"/>
      <w:divBdr>
        <w:top w:val="none" w:sz="0" w:space="0" w:color="auto"/>
        <w:left w:val="none" w:sz="0" w:space="0" w:color="auto"/>
        <w:bottom w:val="none" w:sz="0" w:space="0" w:color="auto"/>
        <w:right w:val="none" w:sz="0" w:space="0" w:color="auto"/>
      </w:divBdr>
    </w:div>
    <w:div w:id="313149950">
      <w:bodyDiv w:val="1"/>
      <w:marLeft w:val="0"/>
      <w:marRight w:val="0"/>
      <w:marTop w:val="0"/>
      <w:marBottom w:val="0"/>
      <w:divBdr>
        <w:top w:val="none" w:sz="0" w:space="0" w:color="auto"/>
        <w:left w:val="none" w:sz="0" w:space="0" w:color="auto"/>
        <w:bottom w:val="none" w:sz="0" w:space="0" w:color="auto"/>
        <w:right w:val="none" w:sz="0" w:space="0" w:color="auto"/>
      </w:divBdr>
    </w:div>
    <w:div w:id="316616537">
      <w:bodyDiv w:val="1"/>
      <w:marLeft w:val="0"/>
      <w:marRight w:val="0"/>
      <w:marTop w:val="0"/>
      <w:marBottom w:val="0"/>
      <w:divBdr>
        <w:top w:val="none" w:sz="0" w:space="0" w:color="auto"/>
        <w:left w:val="none" w:sz="0" w:space="0" w:color="auto"/>
        <w:bottom w:val="none" w:sz="0" w:space="0" w:color="auto"/>
        <w:right w:val="none" w:sz="0" w:space="0" w:color="auto"/>
      </w:divBdr>
    </w:div>
    <w:div w:id="316885324">
      <w:bodyDiv w:val="1"/>
      <w:marLeft w:val="0"/>
      <w:marRight w:val="0"/>
      <w:marTop w:val="0"/>
      <w:marBottom w:val="0"/>
      <w:divBdr>
        <w:top w:val="none" w:sz="0" w:space="0" w:color="auto"/>
        <w:left w:val="none" w:sz="0" w:space="0" w:color="auto"/>
        <w:bottom w:val="none" w:sz="0" w:space="0" w:color="auto"/>
        <w:right w:val="none" w:sz="0" w:space="0" w:color="auto"/>
      </w:divBdr>
    </w:div>
    <w:div w:id="319382948">
      <w:bodyDiv w:val="1"/>
      <w:marLeft w:val="0"/>
      <w:marRight w:val="0"/>
      <w:marTop w:val="0"/>
      <w:marBottom w:val="0"/>
      <w:divBdr>
        <w:top w:val="none" w:sz="0" w:space="0" w:color="auto"/>
        <w:left w:val="none" w:sz="0" w:space="0" w:color="auto"/>
        <w:bottom w:val="none" w:sz="0" w:space="0" w:color="auto"/>
        <w:right w:val="none" w:sz="0" w:space="0" w:color="auto"/>
      </w:divBdr>
    </w:div>
    <w:div w:id="319386620">
      <w:bodyDiv w:val="1"/>
      <w:marLeft w:val="0"/>
      <w:marRight w:val="0"/>
      <w:marTop w:val="0"/>
      <w:marBottom w:val="0"/>
      <w:divBdr>
        <w:top w:val="none" w:sz="0" w:space="0" w:color="auto"/>
        <w:left w:val="none" w:sz="0" w:space="0" w:color="auto"/>
        <w:bottom w:val="none" w:sz="0" w:space="0" w:color="auto"/>
        <w:right w:val="none" w:sz="0" w:space="0" w:color="auto"/>
      </w:divBdr>
    </w:div>
    <w:div w:id="329794569">
      <w:bodyDiv w:val="1"/>
      <w:marLeft w:val="0"/>
      <w:marRight w:val="0"/>
      <w:marTop w:val="0"/>
      <w:marBottom w:val="0"/>
      <w:divBdr>
        <w:top w:val="none" w:sz="0" w:space="0" w:color="auto"/>
        <w:left w:val="none" w:sz="0" w:space="0" w:color="auto"/>
        <w:bottom w:val="none" w:sz="0" w:space="0" w:color="auto"/>
        <w:right w:val="none" w:sz="0" w:space="0" w:color="auto"/>
      </w:divBdr>
    </w:div>
    <w:div w:id="335962928">
      <w:bodyDiv w:val="1"/>
      <w:marLeft w:val="0"/>
      <w:marRight w:val="0"/>
      <w:marTop w:val="0"/>
      <w:marBottom w:val="0"/>
      <w:divBdr>
        <w:top w:val="none" w:sz="0" w:space="0" w:color="auto"/>
        <w:left w:val="none" w:sz="0" w:space="0" w:color="auto"/>
        <w:bottom w:val="none" w:sz="0" w:space="0" w:color="auto"/>
        <w:right w:val="none" w:sz="0" w:space="0" w:color="auto"/>
      </w:divBdr>
    </w:div>
    <w:div w:id="337126102">
      <w:bodyDiv w:val="1"/>
      <w:marLeft w:val="0"/>
      <w:marRight w:val="0"/>
      <w:marTop w:val="0"/>
      <w:marBottom w:val="0"/>
      <w:divBdr>
        <w:top w:val="none" w:sz="0" w:space="0" w:color="auto"/>
        <w:left w:val="none" w:sz="0" w:space="0" w:color="auto"/>
        <w:bottom w:val="none" w:sz="0" w:space="0" w:color="auto"/>
        <w:right w:val="none" w:sz="0" w:space="0" w:color="auto"/>
      </w:divBdr>
    </w:div>
    <w:div w:id="338889222">
      <w:bodyDiv w:val="1"/>
      <w:marLeft w:val="0"/>
      <w:marRight w:val="0"/>
      <w:marTop w:val="0"/>
      <w:marBottom w:val="0"/>
      <w:divBdr>
        <w:top w:val="none" w:sz="0" w:space="0" w:color="auto"/>
        <w:left w:val="none" w:sz="0" w:space="0" w:color="auto"/>
        <w:bottom w:val="none" w:sz="0" w:space="0" w:color="auto"/>
        <w:right w:val="none" w:sz="0" w:space="0" w:color="auto"/>
      </w:divBdr>
    </w:div>
    <w:div w:id="341669313">
      <w:bodyDiv w:val="1"/>
      <w:marLeft w:val="0"/>
      <w:marRight w:val="0"/>
      <w:marTop w:val="0"/>
      <w:marBottom w:val="0"/>
      <w:divBdr>
        <w:top w:val="none" w:sz="0" w:space="0" w:color="auto"/>
        <w:left w:val="none" w:sz="0" w:space="0" w:color="auto"/>
        <w:bottom w:val="none" w:sz="0" w:space="0" w:color="auto"/>
        <w:right w:val="none" w:sz="0" w:space="0" w:color="auto"/>
      </w:divBdr>
    </w:div>
    <w:div w:id="344208083">
      <w:bodyDiv w:val="1"/>
      <w:marLeft w:val="0"/>
      <w:marRight w:val="0"/>
      <w:marTop w:val="0"/>
      <w:marBottom w:val="0"/>
      <w:divBdr>
        <w:top w:val="none" w:sz="0" w:space="0" w:color="auto"/>
        <w:left w:val="none" w:sz="0" w:space="0" w:color="auto"/>
        <w:bottom w:val="none" w:sz="0" w:space="0" w:color="auto"/>
        <w:right w:val="none" w:sz="0" w:space="0" w:color="auto"/>
      </w:divBdr>
    </w:div>
    <w:div w:id="344214583">
      <w:bodyDiv w:val="1"/>
      <w:marLeft w:val="0"/>
      <w:marRight w:val="0"/>
      <w:marTop w:val="0"/>
      <w:marBottom w:val="0"/>
      <w:divBdr>
        <w:top w:val="none" w:sz="0" w:space="0" w:color="auto"/>
        <w:left w:val="none" w:sz="0" w:space="0" w:color="auto"/>
        <w:bottom w:val="none" w:sz="0" w:space="0" w:color="auto"/>
        <w:right w:val="none" w:sz="0" w:space="0" w:color="auto"/>
      </w:divBdr>
    </w:div>
    <w:div w:id="350491310">
      <w:bodyDiv w:val="1"/>
      <w:marLeft w:val="0"/>
      <w:marRight w:val="0"/>
      <w:marTop w:val="0"/>
      <w:marBottom w:val="0"/>
      <w:divBdr>
        <w:top w:val="none" w:sz="0" w:space="0" w:color="auto"/>
        <w:left w:val="none" w:sz="0" w:space="0" w:color="auto"/>
        <w:bottom w:val="none" w:sz="0" w:space="0" w:color="auto"/>
        <w:right w:val="none" w:sz="0" w:space="0" w:color="auto"/>
      </w:divBdr>
    </w:div>
    <w:div w:id="358051792">
      <w:bodyDiv w:val="1"/>
      <w:marLeft w:val="0"/>
      <w:marRight w:val="0"/>
      <w:marTop w:val="0"/>
      <w:marBottom w:val="0"/>
      <w:divBdr>
        <w:top w:val="none" w:sz="0" w:space="0" w:color="auto"/>
        <w:left w:val="none" w:sz="0" w:space="0" w:color="auto"/>
        <w:bottom w:val="none" w:sz="0" w:space="0" w:color="auto"/>
        <w:right w:val="none" w:sz="0" w:space="0" w:color="auto"/>
      </w:divBdr>
    </w:div>
    <w:div w:id="360670694">
      <w:bodyDiv w:val="1"/>
      <w:marLeft w:val="0"/>
      <w:marRight w:val="0"/>
      <w:marTop w:val="0"/>
      <w:marBottom w:val="0"/>
      <w:divBdr>
        <w:top w:val="none" w:sz="0" w:space="0" w:color="auto"/>
        <w:left w:val="none" w:sz="0" w:space="0" w:color="auto"/>
        <w:bottom w:val="none" w:sz="0" w:space="0" w:color="auto"/>
        <w:right w:val="none" w:sz="0" w:space="0" w:color="auto"/>
      </w:divBdr>
    </w:div>
    <w:div w:id="362751884">
      <w:bodyDiv w:val="1"/>
      <w:marLeft w:val="0"/>
      <w:marRight w:val="0"/>
      <w:marTop w:val="0"/>
      <w:marBottom w:val="0"/>
      <w:divBdr>
        <w:top w:val="none" w:sz="0" w:space="0" w:color="auto"/>
        <w:left w:val="none" w:sz="0" w:space="0" w:color="auto"/>
        <w:bottom w:val="none" w:sz="0" w:space="0" w:color="auto"/>
        <w:right w:val="none" w:sz="0" w:space="0" w:color="auto"/>
      </w:divBdr>
    </w:div>
    <w:div w:id="368459682">
      <w:bodyDiv w:val="1"/>
      <w:marLeft w:val="0"/>
      <w:marRight w:val="0"/>
      <w:marTop w:val="0"/>
      <w:marBottom w:val="0"/>
      <w:divBdr>
        <w:top w:val="none" w:sz="0" w:space="0" w:color="auto"/>
        <w:left w:val="none" w:sz="0" w:space="0" w:color="auto"/>
        <w:bottom w:val="none" w:sz="0" w:space="0" w:color="auto"/>
        <w:right w:val="none" w:sz="0" w:space="0" w:color="auto"/>
      </w:divBdr>
    </w:div>
    <w:div w:id="372969934">
      <w:bodyDiv w:val="1"/>
      <w:marLeft w:val="0"/>
      <w:marRight w:val="0"/>
      <w:marTop w:val="0"/>
      <w:marBottom w:val="0"/>
      <w:divBdr>
        <w:top w:val="none" w:sz="0" w:space="0" w:color="auto"/>
        <w:left w:val="none" w:sz="0" w:space="0" w:color="auto"/>
        <w:bottom w:val="none" w:sz="0" w:space="0" w:color="auto"/>
        <w:right w:val="none" w:sz="0" w:space="0" w:color="auto"/>
      </w:divBdr>
    </w:div>
    <w:div w:id="393893341">
      <w:bodyDiv w:val="1"/>
      <w:marLeft w:val="0"/>
      <w:marRight w:val="0"/>
      <w:marTop w:val="0"/>
      <w:marBottom w:val="0"/>
      <w:divBdr>
        <w:top w:val="none" w:sz="0" w:space="0" w:color="auto"/>
        <w:left w:val="none" w:sz="0" w:space="0" w:color="auto"/>
        <w:bottom w:val="none" w:sz="0" w:space="0" w:color="auto"/>
        <w:right w:val="none" w:sz="0" w:space="0" w:color="auto"/>
      </w:divBdr>
    </w:div>
    <w:div w:id="394402884">
      <w:bodyDiv w:val="1"/>
      <w:marLeft w:val="0"/>
      <w:marRight w:val="0"/>
      <w:marTop w:val="0"/>
      <w:marBottom w:val="0"/>
      <w:divBdr>
        <w:top w:val="none" w:sz="0" w:space="0" w:color="auto"/>
        <w:left w:val="none" w:sz="0" w:space="0" w:color="auto"/>
        <w:bottom w:val="none" w:sz="0" w:space="0" w:color="auto"/>
        <w:right w:val="none" w:sz="0" w:space="0" w:color="auto"/>
      </w:divBdr>
    </w:div>
    <w:div w:id="399447048">
      <w:bodyDiv w:val="1"/>
      <w:marLeft w:val="0"/>
      <w:marRight w:val="0"/>
      <w:marTop w:val="0"/>
      <w:marBottom w:val="0"/>
      <w:divBdr>
        <w:top w:val="none" w:sz="0" w:space="0" w:color="auto"/>
        <w:left w:val="none" w:sz="0" w:space="0" w:color="auto"/>
        <w:bottom w:val="none" w:sz="0" w:space="0" w:color="auto"/>
        <w:right w:val="none" w:sz="0" w:space="0" w:color="auto"/>
      </w:divBdr>
    </w:div>
    <w:div w:id="406726609">
      <w:bodyDiv w:val="1"/>
      <w:marLeft w:val="0"/>
      <w:marRight w:val="0"/>
      <w:marTop w:val="0"/>
      <w:marBottom w:val="0"/>
      <w:divBdr>
        <w:top w:val="none" w:sz="0" w:space="0" w:color="auto"/>
        <w:left w:val="none" w:sz="0" w:space="0" w:color="auto"/>
        <w:bottom w:val="none" w:sz="0" w:space="0" w:color="auto"/>
        <w:right w:val="none" w:sz="0" w:space="0" w:color="auto"/>
      </w:divBdr>
    </w:div>
    <w:div w:id="414015527">
      <w:bodyDiv w:val="1"/>
      <w:marLeft w:val="0"/>
      <w:marRight w:val="0"/>
      <w:marTop w:val="0"/>
      <w:marBottom w:val="0"/>
      <w:divBdr>
        <w:top w:val="none" w:sz="0" w:space="0" w:color="auto"/>
        <w:left w:val="none" w:sz="0" w:space="0" w:color="auto"/>
        <w:bottom w:val="none" w:sz="0" w:space="0" w:color="auto"/>
        <w:right w:val="none" w:sz="0" w:space="0" w:color="auto"/>
      </w:divBdr>
    </w:div>
    <w:div w:id="414979006">
      <w:bodyDiv w:val="1"/>
      <w:marLeft w:val="0"/>
      <w:marRight w:val="0"/>
      <w:marTop w:val="0"/>
      <w:marBottom w:val="0"/>
      <w:divBdr>
        <w:top w:val="none" w:sz="0" w:space="0" w:color="auto"/>
        <w:left w:val="none" w:sz="0" w:space="0" w:color="auto"/>
        <w:bottom w:val="none" w:sz="0" w:space="0" w:color="auto"/>
        <w:right w:val="none" w:sz="0" w:space="0" w:color="auto"/>
      </w:divBdr>
    </w:div>
    <w:div w:id="428627774">
      <w:bodyDiv w:val="1"/>
      <w:marLeft w:val="0"/>
      <w:marRight w:val="0"/>
      <w:marTop w:val="0"/>
      <w:marBottom w:val="0"/>
      <w:divBdr>
        <w:top w:val="none" w:sz="0" w:space="0" w:color="auto"/>
        <w:left w:val="none" w:sz="0" w:space="0" w:color="auto"/>
        <w:bottom w:val="none" w:sz="0" w:space="0" w:color="auto"/>
        <w:right w:val="none" w:sz="0" w:space="0" w:color="auto"/>
      </w:divBdr>
    </w:div>
    <w:div w:id="430010407">
      <w:bodyDiv w:val="1"/>
      <w:marLeft w:val="0"/>
      <w:marRight w:val="0"/>
      <w:marTop w:val="0"/>
      <w:marBottom w:val="0"/>
      <w:divBdr>
        <w:top w:val="none" w:sz="0" w:space="0" w:color="auto"/>
        <w:left w:val="none" w:sz="0" w:space="0" w:color="auto"/>
        <w:bottom w:val="none" w:sz="0" w:space="0" w:color="auto"/>
        <w:right w:val="none" w:sz="0" w:space="0" w:color="auto"/>
      </w:divBdr>
    </w:div>
    <w:div w:id="430975057">
      <w:bodyDiv w:val="1"/>
      <w:marLeft w:val="0"/>
      <w:marRight w:val="0"/>
      <w:marTop w:val="0"/>
      <w:marBottom w:val="0"/>
      <w:divBdr>
        <w:top w:val="none" w:sz="0" w:space="0" w:color="auto"/>
        <w:left w:val="none" w:sz="0" w:space="0" w:color="auto"/>
        <w:bottom w:val="none" w:sz="0" w:space="0" w:color="auto"/>
        <w:right w:val="none" w:sz="0" w:space="0" w:color="auto"/>
      </w:divBdr>
    </w:div>
    <w:div w:id="438254363">
      <w:bodyDiv w:val="1"/>
      <w:marLeft w:val="0"/>
      <w:marRight w:val="0"/>
      <w:marTop w:val="0"/>
      <w:marBottom w:val="0"/>
      <w:divBdr>
        <w:top w:val="none" w:sz="0" w:space="0" w:color="auto"/>
        <w:left w:val="none" w:sz="0" w:space="0" w:color="auto"/>
        <w:bottom w:val="none" w:sz="0" w:space="0" w:color="auto"/>
        <w:right w:val="none" w:sz="0" w:space="0" w:color="auto"/>
      </w:divBdr>
    </w:div>
    <w:div w:id="451095137">
      <w:bodyDiv w:val="1"/>
      <w:marLeft w:val="0"/>
      <w:marRight w:val="0"/>
      <w:marTop w:val="0"/>
      <w:marBottom w:val="0"/>
      <w:divBdr>
        <w:top w:val="none" w:sz="0" w:space="0" w:color="auto"/>
        <w:left w:val="none" w:sz="0" w:space="0" w:color="auto"/>
        <w:bottom w:val="none" w:sz="0" w:space="0" w:color="auto"/>
        <w:right w:val="none" w:sz="0" w:space="0" w:color="auto"/>
      </w:divBdr>
    </w:div>
    <w:div w:id="452985913">
      <w:bodyDiv w:val="1"/>
      <w:marLeft w:val="0"/>
      <w:marRight w:val="0"/>
      <w:marTop w:val="0"/>
      <w:marBottom w:val="0"/>
      <w:divBdr>
        <w:top w:val="none" w:sz="0" w:space="0" w:color="auto"/>
        <w:left w:val="none" w:sz="0" w:space="0" w:color="auto"/>
        <w:bottom w:val="none" w:sz="0" w:space="0" w:color="auto"/>
        <w:right w:val="none" w:sz="0" w:space="0" w:color="auto"/>
      </w:divBdr>
    </w:div>
    <w:div w:id="454718559">
      <w:bodyDiv w:val="1"/>
      <w:marLeft w:val="0"/>
      <w:marRight w:val="0"/>
      <w:marTop w:val="0"/>
      <w:marBottom w:val="0"/>
      <w:divBdr>
        <w:top w:val="none" w:sz="0" w:space="0" w:color="auto"/>
        <w:left w:val="none" w:sz="0" w:space="0" w:color="auto"/>
        <w:bottom w:val="none" w:sz="0" w:space="0" w:color="auto"/>
        <w:right w:val="none" w:sz="0" w:space="0" w:color="auto"/>
      </w:divBdr>
    </w:div>
    <w:div w:id="456220787">
      <w:bodyDiv w:val="1"/>
      <w:marLeft w:val="0"/>
      <w:marRight w:val="0"/>
      <w:marTop w:val="0"/>
      <w:marBottom w:val="0"/>
      <w:divBdr>
        <w:top w:val="none" w:sz="0" w:space="0" w:color="auto"/>
        <w:left w:val="none" w:sz="0" w:space="0" w:color="auto"/>
        <w:bottom w:val="none" w:sz="0" w:space="0" w:color="auto"/>
        <w:right w:val="none" w:sz="0" w:space="0" w:color="auto"/>
      </w:divBdr>
    </w:div>
    <w:div w:id="461505905">
      <w:bodyDiv w:val="1"/>
      <w:marLeft w:val="0"/>
      <w:marRight w:val="0"/>
      <w:marTop w:val="0"/>
      <w:marBottom w:val="0"/>
      <w:divBdr>
        <w:top w:val="none" w:sz="0" w:space="0" w:color="auto"/>
        <w:left w:val="none" w:sz="0" w:space="0" w:color="auto"/>
        <w:bottom w:val="none" w:sz="0" w:space="0" w:color="auto"/>
        <w:right w:val="none" w:sz="0" w:space="0" w:color="auto"/>
      </w:divBdr>
    </w:div>
    <w:div w:id="463087035">
      <w:bodyDiv w:val="1"/>
      <w:marLeft w:val="0"/>
      <w:marRight w:val="0"/>
      <w:marTop w:val="0"/>
      <w:marBottom w:val="0"/>
      <w:divBdr>
        <w:top w:val="none" w:sz="0" w:space="0" w:color="auto"/>
        <w:left w:val="none" w:sz="0" w:space="0" w:color="auto"/>
        <w:bottom w:val="none" w:sz="0" w:space="0" w:color="auto"/>
        <w:right w:val="none" w:sz="0" w:space="0" w:color="auto"/>
      </w:divBdr>
    </w:div>
    <w:div w:id="467475960">
      <w:bodyDiv w:val="1"/>
      <w:marLeft w:val="0"/>
      <w:marRight w:val="0"/>
      <w:marTop w:val="0"/>
      <w:marBottom w:val="0"/>
      <w:divBdr>
        <w:top w:val="none" w:sz="0" w:space="0" w:color="auto"/>
        <w:left w:val="none" w:sz="0" w:space="0" w:color="auto"/>
        <w:bottom w:val="none" w:sz="0" w:space="0" w:color="auto"/>
        <w:right w:val="none" w:sz="0" w:space="0" w:color="auto"/>
      </w:divBdr>
    </w:div>
    <w:div w:id="469248494">
      <w:bodyDiv w:val="1"/>
      <w:marLeft w:val="0"/>
      <w:marRight w:val="0"/>
      <w:marTop w:val="0"/>
      <w:marBottom w:val="0"/>
      <w:divBdr>
        <w:top w:val="none" w:sz="0" w:space="0" w:color="auto"/>
        <w:left w:val="none" w:sz="0" w:space="0" w:color="auto"/>
        <w:bottom w:val="none" w:sz="0" w:space="0" w:color="auto"/>
        <w:right w:val="none" w:sz="0" w:space="0" w:color="auto"/>
      </w:divBdr>
    </w:div>
    <w:div w:id="473330105">
      <w:bodyDiv w:val="1"/>
      <w:marLeft w:val="0"/>
      <w:marRight w:val="0"/>
      <w:marTop w:val="0"/>
      <w:marBottom w:val="0"/>
      <w:divBdr>
        <w:top w:val="none" w:sz="0" w:space="0" w:color="auto"/>
        <w:left w:val="none" w:sz="0" w:space="0" w:color="auto"/>
        <w:bottom w:val="none" w:sz="0" w:space="0" w:color="auto"/>
        <w:right w:val="none" w:sz="0" w:space="0" w:color="auto"/>
      </w:divBdr>
    </w:div>
    <w:div w:id="474027118">
      <w:bodyDiv w:val="1"/>
      <w:marLeft w:val="0"/>
      <w:marRight w:val="0"/>
      <w:marTop w:val="0"/>
      <w:marBottom w:val="0"/>
      <w:divBdr>
        <w:top w:val="none" w:sz="0" w:space="0" w:color="auto"/>
        <w:left w:val="none" w:sz="0" w:space="0" w:color="auto"/>
        <w:bottom w:val="none" w:sz="0" w:space="0" w:color="auto"/>
        <w:right w:val="none" w:sz="0" w:space="0" w:color="auto"/>
      </w:divBdr>
    </w:div>
    <w:div w:id="476336618">
      <w:bodyDiv w:val="1"/>
      <w:marLeft w:val="0"/>
      <w:marRight w:val="0"/>
      <w:marTop w:val="0"/>
      <w:marBottom w:val="0"/>
      <w:divBdr>
        <w:top w:val="none" w:sz="0" w:space="0" w:color="auto"/>
        <w:left w:val="none" w:sz="0" w:space="0" w:color="auto"/>
        <w:bottom w:val="none" w:sz="0" w:space="0" w:color="auto"/>
        <w:right w:val="none" w:sz="0" w:space="0" w:color="auto"/>
      </w:divBdr>
    </w:div>
    <w:div w:id="478425008">
      <w:bodyDiv w:val="1"/>
      <w:marLeft w:val="0"/>
      <w:marRight w:val="0"/>
      <w:marTop w:val="0"/>
      <w:marBottom w:val="0"/>
      <w:divBdr>
        <w:top w:val="none" w:sz="0" w:space="0" w:color="auto"/>
        <w:left w:val="none" w:sz="0" w:space="0" w:color="auto"/>
        <w:bottom w:val="none" w:sz="0" w:space="0" w:color="auto"/>
        <w:right w:val="none" w:sz="0" w:space="0" w:color="auto"/>
      </w:divBdr>
    </w:div>
    <w:div w:id="479811119">
      <w:bodyDiv w:val="1"/>
      <w:marLeft w:val="0"/>
      <w:marRight w:val="0"/>
      <w:marTop w:val="0"/>
      <w:marBottom w:val="0"/>
      <w:divBdr>
        <w:top w:val="none" w:sz="0" w:space="0" w:color="auto"/>
        <w:left w:val="none" w:sz="0" w:space="0" w:color="auto"/>
        <w:bottom w:val="none" w:sz="0" w:space="0" w:color="auto"/>
        <w:right w:val="none" w:sz="0" w:space="0" w:color="auto"/>
      </w:divBdr>
    </w:div>
    <w:div w:id="480391291">
      <w:bodyDiv w:val="1"/>
      <w:marLeft w:val="0"/>
      <w:marRight w:val="0"/>
      <w:marTop w:val="0"/>
      <w:marBottom w:val="0"/>
      <w:divBdr>
        <w:top w:val="none" w:sz="0" w:space="0" w:color="auto"/>
        <w:left w:val="none" w:sz="0" w:space="0" w:color="auto"/>
        <w:bottom w:val="none" w:sz="0" w:space="0" w:color="auto"/>
        <w:right w:val="none" w:sz="0" w:space="0" w:color="auto"/>
      </w:divBdr>
    </w:div>
    <w:div w:id="491020045">
      <w:bodyDiv w:val="1"/>
      <w:marLeft w:val="0"/>
      <w:marRight w:val="0"/>
      <w:marTop w:val="0"/>
      <w:marBottom w:val="0"/>
      <w:divBdr>
        <w:top w:val="none" w:sz="0" w:space="0" w:color="auto"/>
        <w:left w:val="none" w:sz="0" w:space="0" w:color="auto"/>
        <w:bottom w:val="none" w:sz="0" w:space="0" w:color="auto"/>
        <w:right w:val="none" w:sz="0" w:space="0" w:color="auto"/>
      </w:divBdr>
    </w:div>
    <w:div w:id="500194332">
      <w:bodyDiv w:val="1"/>
      <w:marLeft w:val="0"/>
      <w:marRight w:val="0"/>
      <w:marTop w:val="0"/>
      <w:marBottom w:val="0"/>
      <w:divBdr>
        <w:top w:val="none" w:sz="0" w:space="0" w:color="auto"/>
        <w:left w:val="none" w:sz="0" w:space="0" w:color="auto"/>
        <w:bottom w:val="none" w:sz="0" w:space="0" w:color="auto"/>
        <w:right w:val="none" w:sz="0" w:space="0" w:color="auto"/>
      </w:divBdr>
    </w:div>
    <w:div w:id="515461014">
      <w:bodyDiv w:val="1"/>
      <w:marLeft w:val="0"/>
      <w:marRight w:val="0"/>
      <w:marTop w:val="0"/>
      <w:marBottom w:val="0"/>
      <w:divBdr>
        <w:top w:val="none" w:sz="0" w:space="0" w:color="auto"/>
        <w:left w:val="none" w:sz="0" w:space="0" w:color="auto"/>
        <w:bottom w:val="none" w:sz="0" w:space="0" w:color="auto"/>
        <w:right w:val="none" w:sz="0" w:space="0" w:color="auto"/>
      </w:divBdr>
    </w:div>
    <w:div w:id="516118608">
      <w:bodyDiv w:val="1"/>
      <w:marLeft w:val="0"/>
      <w:marRight w:val="0"/>
      <w:marTop w:val="0"/>
      <w:marBottom w:val="0"/>
      <w:divBdr>
        <w:top w:val="none" w:sz="0" w:space="0" w:color="auto"/>
        <w:left w:val="none" w:sz="0" w:space="0" w:color="auto"/>
        <w:bottom w:val="none" w:sz="0" w:space="0" w:color="auto"/>
        <w:right w:val="none" w:sz="0" w:space="0" w:color="auto"/>
      </w:divBdr>
    </w:div>
    <w:div w:id="517744329">
      <w:bodyDiv w:val="1"/>
      <w:marLeft w:val="0"/>
      <w:marRight w:val="0"/>
      <w:marTop w:val="0"/>
      <w:marBottom w:val="0"/>
      <w:divBdr>
        <w:top w:val="none" w:sz="0" w:space="0" w:color="auto"/>
        <w:left w:val="none" w:sz="0" w:space="0" w:color="auto"/>
        <w:bottom w:val="none" w:sz="0" w:space="0" w:color="auto"/>
        <w:right w:val="none" w:sz="0" w:space="0" w:color="auto"/>
      </w:divBdr>
    </w:div>
    <w:div w:id="522977466">
      <w:bodyDiv w:val="1"/>
      <w:marLeft w:val="0"/>
      <w:marRight w:val="0"/>
      <w:marTop w:val="0"/>
      <w:marBottom w:val="0"/>
      <w:divBdr>
        <w:top w:val="none" w:sz="0" w:space="0" w:color="auto"/>
        <w:left w:val="none" w:sz="0" w:space="0" w:color="auto"/>
        <w:bottom w:val="none" w:sz="0" w:space="0" w:color="auto"/>
        <w:right w:val="none" w:sz="0" w:space="0" w:color="auto"/>
      </w:divBdr>
    </w:div>
    <w:div w:id="523135027">
      <w:bodyDiv w:val="1"/>
      <w:marLeft w:val="0"/>
      <w:marRight w:val="0"/>
      <w:marTop w:val="0"/>
      <w:marBottom w:val="0"/>
      <w:divBdr>
        <w:top w:val="none" w:sz="0" w:space="0" w:color="auto"/>
        <w:left w:val="none" w:sz="0" w:space="0" w:color="auto"/>
        <w:bottom w:val="none" w:sz="0" w:space="0" w:color="auto"/>
        <w:right w:val="none" w:sz="0" w:space="0" w:color="auto"/>
      </w:divBdr>
    </w:div>
    <w:div w:id="527647325">
      <w:bodyDiv w:val="1"/>
      <w:marLeft w:val="0"/>
      <w:marRight w:val="0"/>
      <w:marTop w:val="0"/>
      <w:marBottom w:val="0"/>
      <w:divBdr>
        <w:top w:val="none" w:sz="0" w:space="0" w:color="auto"/>
        <w:left w:val="none" w:sz="0" w:space="0" w:color="auto"/>
        <w:bottom w:val="none" w:sz="0" w:space="0" w:color="auto"/>
        <w:right w:val="none" w:sz="0" w:space="0" w:color="auto"/>
      </w:divBdr>
    </w:div>
    <w:div w:id="541089661">
      <w:bodyDiv w:val="1"/>
      <w:marLeft w:val="0"/>
      <w:marRight w:val="0"/>
      <w:marTop w:val="0"/>
      <w:marBottom w:val="0"/>
      <w:divBdr>
        <w:top w:val="none" w:sz="0" w:space="0" w:color="auto"/>
        <w:left w:val="none" w:sz="0" w:space="0" w:color="auto"/>
        <w:bottom w:val="none" w:sz="0" w:space="0" w:color="auto"/>
        <w:right w:val="none" w:sz="0" w:space="0" w:color="auto"/>
      </w:divBdr>
    </w:div>
    <w:div w:id="546797843">
      <w:bodyDiv w:val="1"/>
      <w:marLeft w:val="0"/>
      <w:marRight w:val="0"/>
      <w:marTop w:val="0"/>
      <w:marBottom w:val="0"/>
      <w:divBdr>
        <w:top w:val="none" w:sz="0" w:space="0" w:color="auto"/>
        <w:left w:val="none" w:sz="0" w:space="0" w:color="auto"/>
        <w:bottom w:val="none" w:sz="0" w:space="0" w:color="auto"/>
        <w:right w:val="none" w:sz="0" w:space="0" w:color="auto"/>
      </w:divBdr>
    </w:div>
    <w:div w:id="551576686">
      <w:bodyDiv w:val="1"/>
      <w:marLeft w:val="0"/>
      <w:marRight w:val="0"/>
      <w:marTop w:val="0"/>
      <w:marBottom w:val="0"/>
      <w:divBdr>
        <w:top w:val="none" w:sz="0" w:space="0" w:color="auto"/>
        <w:left w:val="none" w:sz="0" w:space="0" w:color="auto"/>
        <w:bottom w:val="none" w:sz="0" w:space="0" w:color="auto"/>
        <w:right w:val="none" w:sz="0" w:space="0" w:color="auto"/>
      </w:divBdr>
    </w:div>
    <w:div w:id="551578931">
      <w:bodyDiv w:val="1"/>
      <w:marLeft w:val="0"/>
      <w:marRight w:val="0"/>
      <w:marTop w:val="0"/>
      <w:marBottom w:val="0"/>
      <w:divBdr>
        <w:top w:val="none" w:sz="0" w:space="0" w:color="auto"/>
        <w:left w:val="none" w:sz="0" w:space="0" w:color="auto"/>
        <w:bottom w:val="none" w:sz="0" w:space="0" w:color="auto"/>
        <w:right w:val="none" w:sz="0" w:space="0" w:color="auto"/>
      </w:divBdr>
    </w:div>
    <w:div w:id="551695229">
      <w:bodyDiv w:val="1"/>
      <w:marLeft w:val="0"/>
      <w:marRight w:val="0"/>
      <w:marTop w:val="0"/>
      <w:marBottom w:val="0"/>
      <w:divBdr>
        <w:top w:val="none" w:sz="0" w:space="0" w:color="auto"/>
        <w:left w:val="none" w:sz="0" w:space="0" w:color="auto"/>
        <w:bottom w:val="none" w:sz="0" w:space="0" w:color="auto"/>
        <w:right w:val="none" w:sz="0" w:space="0" w:color="auto"/>
      </w:divBdr>
    </w:div>
    <w:div w:id="553541147">
      <w:bodyDiv w:val="1"/>
      <w:marLeft w:val="0"/>
      <w:marRight w:val="0"/>
      <w:marTop w:val="0"/>
      <w:marBottom w:val="0"/>
      <w:divBdr>
        <w:top w:val="none" w:sz="0" w:space="0" w:color="auto"/>
        <w:left w:val="none" w:sz="0" w:space="0" w:color="auto"/>
        <w:bottom w:val="none" w:sz="0" w:space="0" w:color="auto"/>
        <w:right w:val="none" w:sz="0" w:space="0" w:color="auto"/>
      </w:divBdr>
    </w:div>
    <w:div w:id="555090690">
      <w:bodyDiv w:val="1"/>
      <w:marLeft w:val="0"/>
      <w:marRight w:val="0"/>
      <w:marTop w:val="0"/>
      <w:marBottom w:val="0"/>
      <w:divBdr>
        <w:top w:val="none" w:sz="0" w:space="0" w:color="auto"/>
        <w:left w:val="none" w:sz="0" w:space="0" w:color="auto"/>
        <w:bottom w:val="none" w:sz="0" w:space="0" w:color="auto"/>
        <w:right w:val="none" w:sz="0" w:space="0" w:color="auto"/>
      </w:divBdr>
    </w:div>
    <w:div w:id="565922712">
      <w:bodyDiv w:val="1"/>
      <w:marLeft w:val="0"/>
      <w:marRight w:val="0"/>
      <w:marTop w:val="0"/>
      <w:marBottom w:val="0"/>
      <w:divBdr>
        <w:top w:val="none" w:sz="0" w:space="0" w:color="auto"/>
        <w:left w:val="none" w:sz="0" w:space="0" w:color="auto"/>
        <w:bottom w:val="none" w:sz="0" w:space="0" w:color="auto"/>
        <w:right w:val="none" w:sz="0" w:space="0" w:color="auto"/>
      </w:divBdr>
    </w:div>
    <w:div w:id="570581165">
      <w:bodyDiv w:val="1"/>
      <w:marLeft w:val="0"/>
      <w:marRight w:val="0"/>
      <w:marTop w:val="0"/>
      <w:marBottom w:val="0"/>
      <w:divBdr>
        <w:top w:val="none" w:sz="0" w:space="0" w:color="auto"/>
        <w:left w:val="none" w:sz="0" w:space="0" w:color="auto"/>
        <w:bottom w:val="none" w:sz="0" w:space="0" w:color="auto"/>
        <w:right w:val="none" w:sz="0" w:space="0" w:color="auto"/>
      </w:divBdr>
    </w:div>
    <w:div w:id="571935333">
      <w:bodyDiv w:val="1"/>
      <w:marLeft w:val="0"/>
      <w:marRight w:val="0"/>
      <w:marTop w:val="0"/>
      <w:marBottom w:val="0"/>
      <w:divBdr>
        <w:top w:val="none" w:sz="0" w:space="0" w:color="auto"/>
        <w:left w:val="none" w:sz="0" w:space="0" w:color="auto"/>
        <w:bottom w:val="none" w:sz="0" w:space="0" w:color="auto"/>
        <w:right w:val="none" w:sz="0" w:space="0" w:color="auto"/>
      </w:divBdr>
    </w:div>
    <w:div w:id="582184977">
      <w:bodyDiv w:val="1"/>
      <w:marLeft w:val="0"/>
      <w:marRight w:val="0"/>
      <w:marTop w:val="0"/>
      <w:marBottom w:val="0"/>
      <w:divBdr>
        <w:top w:val="none" w:sz="0" w:space="0" w:color="auto"/>
        <w:left w:val="none" w:sz="0" w:space="0" w:color="auto"/>
        <w:bottom w:val="none" w:sz="0" w:space="0" w:color="auto"/>
        <w:right w:val="none" w:sz="0" w:space="0" w:color="auto"/>
      </w:divBdr>
    </w:div>
    <w:div w:id="584144210">
      <w:bodyDiv w:val="1"/>
      <w:marLeft w:val="0"/>
      <w:marRight w:val="0"/>
      <w:marTop w:val="0"/>
      <w:marBottom w:val="0"/>
      <w:divBdr>
        <w:top w:val="none" w:sz="0" w:space="0" w:color="auto"/>
        <w:left w:val="none" w:sz="0" w:space="0" w:color="auto"/>
        <w:bottom w:val="none" w:sz="0" w:space="0" w:color="auto"/>
        <w:right w:val="none" w:sz="0" w:space="0" w:color="auto"/>
      </w:divBdr>
    </w:div>
    <w:div w:id="593514695">
      <w:bodyDiv w:val="1"/>
      <w:marLeft w:val="0"/>
      <w:marRight w:val="0"/>
      <w:marTop w:val="0"/>
      <w:marBottom w:val="0"/>
      <w:divBdr>
        <w:top w:val="none" w:sz="0" w:space="0" w:color="auto"/>
        <w:left w:val="none" w:sz="0" w:space="0" w:color="auto"/>
        <w:bottom w:val="none" w:sz="0" w:space="0" w:color="auto"/>
        <w:right w:val="none" w:sz="0" w:space="0" w:color="auto"/>
      </w:divBdr>
    </w:div>
    <w:div w:id="596714967">
      <w:bodyDiv w:val="1"/>
      <w:marLeft w:val="0"/>
      <w:marRight w:val="0"/>
      <w:marTop w:val="0"/>
      <w:marBottom w:val="0"/>
      <w:divBdr>
        <w:top w:val="none" w:sz="0" w:space="0" w:color="auto"/>
        <w:left w:val="none" w:sz="0" w:space="0" w:color="auto"/>
        <w:bottom w:val="none" w:sz="0" w:space="0" w:color="auto"/>
        <w:right w:val="none" w:sz="0" w:space="0" w:color="auto"/>
      </w:divBdr>
    </w:div>
    <w:div w:id="598681258">
      <w:bodyDiv w:val="1"/>
      <w:marLeft w:val="0"/>
      <w:marRight w:val="0"/>
      <w:marTop w:val="0"/>
      <w:marBottom w:val="0"/>
      <w:divBdr>
        <w:top w:val="none" w:sz="0" w:space="0" w:color="auto"/>
        <w:left w:val="none" w:sz="0" w:space="0" w:color="auto"/>
        <w:bottom w:val="none" w:sz="0" w:space="0" w:color="auto"/>
        <w:right w:val="none" w:sz="0" w:space="0" w:color="auto"/>
      </w:divBdr>
    </w:div>
    <w:div w:id="601686089">
      <w:bodyDiv w:val="1"/>
      <w:marLeft w:val="0"/>
      <w:marRight w:val="0"/>
      <w:marTop w:val="0"/>
      <w:marBottom w:val="0"/>
      <w:divBdr>
        <w:top w:val="none" w:sz="0" w:space="0" w:color="auto"/>
        <w:left w:val="none" w:sz="0" w:space="0" w:color="auto"/>
        <w:bottom w:val="none" w:sz="0" w:space="0" w:color="auto"/>
        <w:right w:val="none" w:sz="0" w:space="0" w:color="auto"/>
      </w:divBdr>
    </w:div>
    <w:div w:id="602347265">
      <w:bodyDiv w:val="1"/>
      <w:marLeft w:val="0"/>
      <w:marRight w:val="0"/>
      <w:marTop w:val="0"/>
      <w:marBottom w:val="0"/>
      <w:divBdr>
        <w:top w:val="none" w:sz="0" w:space="0" w:color="auto"/>
        <w:left w:val="none" w:sz="0" w:space="0" w:color="auto"/>
        <w:bottom w:val="none" w:sz="0" w:space="0" w:color="auto"/>
        <w:right w:val="none" w:sz="0" w:space="0" w:color="auto"/>
      </w:divBdr>
    </w:div>
    <w:div w:id="604462948">
      <w:bodyDiv w:val="1"/>
      <w:marLeft w:val="0"/>
      <w:marRight w:val="0"/>
      <w:marTop w:val="0"/>
      <w:marBottom w:val="0"/>
      <w:divBdr>
        <w:top w:val="none" w:sz="0" w:space="0" w:color="auto"/>
        <w:left w:val="none" w:sz="0" w:space="0" w:color="auto"/>
        <w:bottom w:val="none" w:sz="0" w:space="0" w:color="auto"/>
        <w:right w:val="none" w:sz="0" w:space="0" w:color="auto"/>
      </w:divBdr>
    </w:div>
    <w:div w:id="606930054">
      <w:bodyDiv w:val="1"/>
      <w:marLeft w:val="0"/>
      <w:marRight w:val="0"/>
      <w:marTop w:val="0"/>
      <w:marBottom w:val="0"/>
      <w:divBdr>
        <w:top w:val="none" w:sz="0" w:space="0" w:color="auto"/>
        <w:left w:val="none" w:sz="0" w:space="0" w:color="auto"/>
        <w:bottom w:val="none" w:sz="0" w:space="0" w:color="auto"/>
        <w:right w:val="none" w:sz="0" w:space="0" w:color="auto"/>
      </w:divBdr>
    </w:div>
    <w:div w:id="611473707">
      <w:bodyDiv w:val="1"/>
      <w:marLeft w:val="0"/>
      <w:marRight w:val="0"/>
      <w:marTop w:val="0"/>
      <w:marBottom w:val="0"/>
      <w:divBdr>
        <w:top w:val="none" w:sz="0" w:space="0" w:color="auto"/>
        <w:left w:val="none" w:sz="0" w:space="0" w:color="auto"/>
        <w:bottom w:val="none" w:sz="0" w:space="0" w:color="auto"/>
        <w:right w:val="none" w:sz="0" w:space="0" w:color="auto"/>
      </w:divBdr>
    </w:div>
    <w:div w:id="615600402">
      <w:bodyDiv w:val="1"/>
      <w:marLeft w:val="0"/>
      <w:marRight w:val="0"/>
      <w:marTop w:val="0"/>
      <w:marBottom w:val="0"/>
      <w:divBdr>
        <w:top w:val="none" w:sz="0" w:space="0" w:color="auto"/>
        <w:left w:val="none" w:sz="0" w:space="0" w:color="auto"/>
        <w:bottom w:val="none" w:sz="0" w:space="0" w:color="auto"/>
        <w:right w:val="none" w:sz="0" w:space="0" w:color="auto"/>
      </w:divBdr>
    </w:div>
    <w:div w:id="617378182">
      <w:bodyDiv w:val="1"/>
      <w:marLeft w:val="0"/>
      <w:marRight w:val="0"/>
      <w:marTop w:val="0"/>
      <w:marBottom w:val="0"/>
      <w:divBdr>
        <w:top w:val="none" w:sz="0" w:space="0" w:color="auto"/>
        <w:left w:val="none" w:sz="0" w:space="0" w:color="auto"/>
        <w:bottom w:val="none" w:sz="0" w:space="0" w:color="auto"/>
        <w:right w:val="none" w:sz="0" w:space="0" w:color="auto"/>
      </w:divBdr>
    </w:div>
    <w:div w:id="617760320">
      <w:bodyDiv w:val="1"/>
      <w:marLeft w:val="0"/>
      <w:marRight w:val="0"/>
      <w:marTop w:val="0"/>
      <w:marBottom w:val="0"/>
      <w:divBdr>
        <w:top w:val="none" w:sz="0" w:space="0" w:color="auto"/>
        <w:left w:val="none" w:sz="0" w:space="0" w:color="auto"/>
        <w:bottom w:val="none" w:sz="0" w:space="0" w:color="auto"/>
        <w:right w:val="none" w:sz="0" w:space="0" w:color="auto"/>
      </w:divBdr>
    </w:div>
    <w:div w:id="618338036">
      <w:bodyDiv w:val="1"/>
      <w:marLeft w:val="0"/>
      <w:marRight w:val="0"/>
      <w:marTop w:val="0"/>
      <w:marBottom w:val="0"/>
      <w:divBdr>
        <w:top w:val="none" w:sz="0" w:space="0" w:color="auto"/>
        <w:left w:val="none" w:sz="0" w:space="0" w:color="auto"/>
        <w:bottom w:val="none" w:sz="0" w:space="0" w:color="auto"/>
        <w:right w:val="none" w:sz="0" w:space="0" w:color="auto"/>
      </w:divBdr>
    </w:div>
    <w:div w:id="627247342">
      <w:bodyDiv w:val="1"/>
      <w:marLeft w:val="0"/>
      <w:marRight w:val="0"/>
      <w:marTop w:val="0"/>
      <w:marBottom w:val="0"/>
      <w:divBdr>
        <w:top w:val="none" w:sz="0" w:space="0" w:color="auto"/>
        <w:left w:val="none" w:sz="0" w:space="0" w:color="auto"/>
        <w:bottom w:val="none" w:sz="0" w:space="0" w:color="auto"/>
        <w:right w:val="none" w:sz="0" w:space="0" w:color="auto"/>
      </w:divBdr>
    </w:div>
    <w:div w:id="632759782">
      <w:bodyDiv w:val="1"/>
      <w:marLeft w:val="0"/>
      <w:marRight w:val="0"/>
      <w:marTop w:val="0"/>
      <w:marBottom w:val="0"/>
      <w:divBdr>
        <w:top w:val="none" w:sz="0" w:space="0" w:color="auto"/>
        <w:left w:val="none" w:sz="0" w:space="0" w:color="auto"/>
        <w:bottom w:val="none" w:sz="0" w:space="0" w:color="auto"/>
        <w:right w:val="none" w:sz="0" w:space="0" w:color="auto"/>
      </w:divBdr>
    </w:div>
    <w:div w:id="642656790">
      <w:bodyDiv w:val="1"/>
      <w:marLeft w:val="0"/>
      <w:marRight w:val="0"/>
      <w:marTop w:val="0"/>
      <w:marBottom w:val="0"/>
      <w:divBdr>
        <w:top w:val="none" w:sz="0" w:space="0" w:color="auto"/>
        <w:left w:val="none" w:sz="0" w:space="0" w:color="auto"/>
        <w:bottom w:val="none" w:sz="0" w:space="0" w:color="auto"/>
        <w:right w:val="none" w:sz="0" w:space="0" w:color="auto"/>
      </w:divBdr>
    </w:div>
    <w:div w:id="643629655">
      <w:bodyDiv w:val="1"/>
      <w:marLeft w:val="0"/>
      <w:marRight w:val="0"/>
      <w:marTop w:val="0"/>
      <w:marBottom w:val="0"/>
      <w:divBdr>
        <w:top w:val="none" w:sz="0" w:space="0" w:color="auto"/>
        <w:left w:val="none" w:sz="0" w:space="0" w:color="auto"/>
        <w:bottom w:val="none" w:sz="0" w:space="0" w:color="auto"/>
        <w:right w:val="none" w:sz="0" w:space="0" w:color="auto"/>
      </w:divBdr>
    </w:div>
    <w:div w:id="648562347">
      <w:bodyDiv w:val="1"/>
      <w:marLeft w:val="0"/>
      <w:marRight w:val="0"/>
      <w:marTop w:val="0"/>
      <w:marBottom w:val="0"/>
      <w:divBdr>
        <w:top w:val="none" w:sz="0" w:space="0" w:color="auto"/>
        <w:left w:val="none" w:sz="0" w:space="0" w:color="auto"/>
        <w:bottom w:val="none" w:sz="0" w:space="0" w:color="auto"/>
        <w:right w:val="none" w:sz="0" w:space="0" w:color="auto"/>
      </w:divBdr>
    </w:div>
    <w:div w:id="649134408">
      <w:bodyDiv w:val="1"/>
      <w:marLeft w:val="0"/>
      <w:marRight w:val="0"/>
      <w:marTop w:val="0"/>
      <w:marBottom w:val="0"/>
      <w:divBdr>
        <w:top w:val="none" w:sz="0" w:space="0" w:color="auto"/>
        <w:left w:val="none" w:sz="0" w:space="0" w:color="auto"/>
        <w:bottom w:val="none" w:sz="0" w:space="0" w:color="auto"/>
        <w:right w:val="none" w:sz="0" w:space="0" w:color="auto"/>
      </w:divBdr>
    </w:div>
    <w:div w:id="654115055">
      <w:bodyDiv w:val="1"/>
      <w:marLeft w:val="0"/>
      <w:marRight w:val="0"/>
      <w:marTop w:val="0"/>
      <w:marBottom w:val="0"/>
      <w:divBdr>
        <w:top w:val="none" w:sz="0" w:space="0" w:color="auto"/>
        <w:left w:val="none" w:sz="0" w:space="0" w:color="auto"/>
        <w:bottom w:val="none" w:sz="0" w:space="0" w:color="auto"/>
        <w:right w:val="none" w:sz="0" w:space="0" w:color="auto"/>
      </w:divBdr>
    </w:div>
    <w:div w:id="655955585">
      <w:bodyDiv w:val="1"/>
      <w:marLeft w:val="0"/>
      <w:marRight w:val="0"/>
      <w:marTop w:val="0"/>
      <w:marBottom w:val="0"/>
      <w:divBdr>
        <w:top w:val="none" w:sz="0" w:space="0" w:color="auto"/>
        <w:left w:val="none" w:sz="0" w:space="0" w:color="auto"/>
        <w:bottom w:val="none" w:sz="0" w:space="0" w:color="auto"/>
        <w:right w:val="none" w:sz="0" w:space="0" w:color="auto"/>
      </w:divBdr>
    </w:div>
    <w:div w:id="656569126">
      <w:bodyDiv w:val="1"/>
      <w:marLeft w:val="0"/>
      <w:marRight w:val="0"/>
      <w:marTop w:val="0"/>
      <w:marBottom w:val="0"/>
      <w:divBdr>
        <w:top w:val="none" w:sz="0" w:space="0" w:color="auto"/>
        <w:left w:val="none" w:sz="0" w:space="0" w:color="auto"/>
        <w:bottom w:val="none" w:sz="0" w:space="0" w:color="auto"/>
        <w:right w:val="none" w:sz="0" w:space="0" w:color="auto"/>
      </w:divBdr>
    </w:div>
    <w:div w:id="685984012">
      <w:bodyDiv w:val="1"/>
      <w:marLeft w:val="0"/>
      <w:marRight w:val="0"/>
      <w:marTop w:val="0"/>
      <w:marBottom w:val="0"/>
      <w:divBdr>
        <w:top w:val="none" w:sz="0" w:space="0" w:color="auto"/>
        <w:left w:val="none" w:sz="0" w:space="0" w:color="auto"/>
        <w:bottom w:val="none" w:sz="0" w:space="0" w:color="auto"/>
        <w:right w:val="none" w:sz="0" w:space="0" w:color="auto"/>
      </w:divBdr>
    </w:div>
    <w:div w:id="688458375">
      <w:bodyDiv w:val="1"/>
      <w:marLeft w:val="0"/>
      <w:marRight w:val="0"/>
      <w:marTop w:val="0"/>
      <w:marBottom w:val="0"/>
      <w:divBdr>
        <w:top w:val="none" w:sz="0" w:space="0" w:color="auto"/>
        <w:left w:val="none" w:sz="0" w:space="0" w:color="auto"/>
        <w:bottom w:val="none" w:sz="0" w:space="0" w:color="auto"/>
        <w:right w:val="none" w:sz="0" w:space="0" w:color="auto"/>
      </w:divBdr>
    </w:div>
    <w:div w:id="691686083">
      <w:bodyDiv w:val="1"/>
      <w:marLeft w:val="0"/>
      <w:marRight w:val="0"/>
      <w:marTop w:val="0"/>
      <w:marBottom w:val="0"/>
      <w:divBdr>
        <w:top w:val="none" w:sz="0" w:space="0" w:color="auto"/>
        <w:left w:val="none" w:sz="0" w:space="0" w:color="auto"/>
        <w:bottom w:val="none" w:sz="0" w:space="0" w:color="auto"/>
        <w:right w:val="none" w:sz="0" w:space="0" w:color="auto"/>
      </w:divBdr>
    </w:div>
    <w:div w:id="694696803">
      <w:bodyDiv w:val="1"/>
      <w:marLeft w:val="0"/>
      <w:marRight w:val="0"/>
      <w:marTop w:val="0"/>
      <w:marBottom w:val="0"/>
      <w:divBdr>
        <w:top w:val="none" w:sz="0" w:space="0" w:color="auto"/>
        <w:left w:val="none" w:sz="0" w:space="0" w:color="auto"/>
        <w:bottom w:val="none" w:sz="0" w:space="0" w:color="auto"/>
        <w:right w:val="none" w:sz="0" w:space="0" w:color="auto"/>
      </w:divBdr>
    </w:div>
    <w:div w:id="696851512">
      <w:bodyDiv w:val="1"/>
      <w:marLeft w:val="0"/>
      <w:marRight w:val="0"/>
      <w:marTop w:val="0"/>
      <w:marBottom w:val="0"/>
      <w:divBdr>
        <w:top w:val="none" w:sz="0" w:space="0" w:color="auto"/>
        <w:left w:val="none" w:sz="0" w:space="0" w:color="auto"/>
        <w:bottom w:val="none" w:sz="0" w:space="0" w:color="auto"/>
        <w:right w:val="none" w:sz="0" w:space="0" w:color="auto"/>
      </w:divBdr>
    </w:div>
    <w:div w:id="704788770">
      <w:bodyDiv w:val="1"/>
      <w:marLeft w:val="0"/>
      <w:marRight w:val="0"/>
      <w:marTop w:val="0"/>
      <w:marBottom w:val="0"/>
      <w:divBdr>
        <w:top w:val="none" w:sz="0" w:space="0" w:color="auto"/>
        <w:left w:val="none" w:sz="0" w:space="0" w:color="auto"/>
        <w:bottom w:val="none" w:sz="0" w:space="0" w:color="auto"/>
        <w:right w:val="none" w:sz="0" w:space="0" w:color="auto"/>
      </w:divBdr>
    </w:div>
    <w:div w:id="709187303">
      <w:bodyDiv w:val="1"/>
      <w:marLeft w:val="0"/>
      <w:marRight w:val="0"/>
      <w:marTop w:val="0"/>
      <w:marBottom w:val="0"/>
      <w:divBdr>
        <w:top w:val="none" w:sz="0" w:space="0" w:color="auto"/>
        <w:left w:val="none" w:sz="0" w:space="0" w:color="auto"/>
        <w:bottom w:val="none" w:sz="0" w:space="0" w:color="auto"/>
        <w:right w:val="none" w:sz="0" w:space="0" w:color="auto"/>
      </w:divBdr>
    </w:div>
    <w:div w:id="712727309">
      <w:bodyDiv w:val="1"/>
      <w:marLeft w:val="0"/>
      <w:marRight w:val="0"/>
      <w:marTop w:val="0"/>
      <w:marBottom w:val="0"/>
      <w:divBdr>
        <w:top w:val="none" w:sz="0" w:space="0" w:color="auto"/>
        <w:left w:val="none" w:sz="0" w:space="0" w:color="auto"/>
        <w:bottom w:val="none" w:sz="0" w:space="0" w:color="auto"/>
        <w:right w:val="none" w:sz="0" w:space="0" w:color="auto"/>
      </w:divBdr>
    </w:div>
    <w:div w:id="719205062">
      <w:bodyDiv w:val="1"/>
      <w:marLeft w:val="0"/>
      <w:marRight w:val="0"/>
      <w:marTop w:val="0"/>
      <w:marBottom w:val="0"/>
      <w:divBdr>
        <w:top w:val="none" w:sz="0" w:space="0" w:color="auto"/>
        <w:left w:val="none" w:sz="0" w:space="0" w:color="auto"/>
        <w:bottom w:val="none" w:sz="0" w:space="0" w:color="auto"/>
        <w:right w:val="none" w:sz="0" w:space="0" w:color="auto"/>
      </w:divBdr>
    </w:div>
    <w:div w:id="719475578">
      <w:bodyDiv w:val="1"/>
      <w:marLeft w:val="0"/>
      <w:marRight w:val="0"/>
      <w:marTop w:val="0"/>
      <w:marBottom w:val="0"/>
      <w:divBdr>
        <w:top w:val="none" w:sz="0" w:space="0" w:color="auto"/>
        <w:left w:val="none" w:sz="0" w:space="0" w:color="auto"/>
        <w:bottom w:val="none" w:sz="0" w:space="0" w:color="auto"/>
        <w:right w:val="none" w:sz="0" w:space="0" w:color="auto"/>
      </w:divBdr>
    </w:div>
    <w:div w:id="732392315">
      <w:bodyDiv w:val="1"/>
      <w:marLeft w:val="0"/>
      <w:marRight w:val="0"/>
      <w:marTop w:val="0"/>
      <w:marBottom w:val="0"/>
      <w:divBdr>
        <w:top w:val="none" w:sz="0" w:space="0" w:color="auto"/>
        <w:left w:val="none" w:sz="0" w:space="0" w:color="auto"/>
        <w:bottom w:val="none" w:sz="0" w:space="0" w:color="auto"/>
        <w:right w:val="none" w:sz="0" w:space="0" w:color="auto"/>
      </w:divBdr>
    </w:div>
    <w:div w:id="738987330">
      <w:bodyDiv w:val="1"/>
      <w:marLeft w:val="0"/>
      <w:marRight w:val="0"/>
      <w:marTop w:val="0"/>
      <w:marBottom w:val="0"/>
      <w:divBdr>
        <w:top w:val="none" w:sz="0" w:space="0" w:color="auto"/>
        <w:left w:val="none" w:sz="0" w:space="0" w:color="auto"/>
        <w:bottom w:val="none" w:sz="0" w:space="0" w:color="auto"/>
        <w:right w:val="none" w:sz="0" w:space="0" w:color="auto"/>
      </w:divBdr>
    </w:div>
    <w:div w:id="753821986">
      <w:bodyDiv w:val="1"/>
      <w:marLeft w:val="0"/>
      <w:marRight w:val="0"/>
      <w:marTop w:val="0"/>
      <w:marBottom w:val="0"/>
      <w:divBdr>
        <w:top w:val="none" w:sz="0" w:space="0" w:color="auto"/>
        <w:left w:val="none" w:sz="0" w:space="0" w:color="auto"/>
        <w:bottom w:val="none" w:sz="0" w:space="0" w:color="auto"/>
        <w:right w:val="none" w:sz="0" w:space="0" w:color="auto"/>
      </w:divBdr>
    </w:div>
    <w:div w:id="754018407">
      <w:bodyDiv w:val="1"/>
      <w:marLeft w:val="0"/>
      <w:marRight w:val="0"/>
      <w:marTop w:val="0"/>
      <w:marBottom w:val="0"/>
      <w:divBdr>
        <w:top w:val="none" w:sz="0" w:space="0" w:color="auto"/>
        <w:left w:val="none" w:sz="0" w:space="0" w:color="auto"/>
        <w:bottom w:val="none" w:sz="0" w:space="0" w:color="auto"/>
        <w:right w:val="none" w:sz="0" w:space="0" w:color="auto"/>
      </w:divBdr>
    </w:div>
    <w:div w:id="754547659">
      <w:bodyDiv w:val="1"/>
      <w:marLeft w:val="0"/>
      <w:marRight w:val="0"/>
      <w:marTop w:val="0"/>
      <w:marBottom w:val="0"/>
      <w:divBdr>
        <w:top w:val="none" w:sz="0" w:space="0" w:color="auto"/>
        <w:left w:val="none" w:sz="0" w:space="0" w:color="auto"/>
        <w:bottom w:val="none" w:sz="0" w:space="0" w:color="auto"/>
        <w:right w:val="none" w:sz="0" w:space="0" w:color="auto"/>
      </w:divBdr>
    </w:div>
    <w:div w:id="767430262">
      <w:bodyDiv w:val="1"/>
      <w:marLeft w:val="0"/>
      <w:marRight w:val="0"/>
      <w:marTop w:val="0"/>
      <w:marBottom w:val="0"/>
      <w:divBdr>
        <w:top w:val="none" w:sz="0" w:space="0" w:color="auto"/>
        <w:left w:val="none" w:sz="0" w:space="0" w:color="auto"/>
        <w:bottom w:val="none" w:sz="0" w:space="0" w:color="auto"/>
        <w:right w:val="none" w:sz="0" w:space="0" w:color="auto"/>
      </w:divBdr>
    </w:div>
    <w:div w:id="782964483">
      <w:bodyDiv w:val="1"/>
      <w:marLeft w:val="0"/>
      <w:marRight w:val="0"/>
      <w:marTop w:val="0"/>
      <w:marBottom w:val="0"/>
      <w:divBdr>
        <w:top w:val="none" w:sz="0" w:space="0" w:color="auto"/>
        <w:left w:val="none" w:sz="0" w:space="0" w:color="auto"/>
        <w:bottom w:val="none" w:sz="0" w:space="0" w:color="auto"/>
        <w:right w:val="none" w:sz="0" w:space="0" w:color="auto"/>
      </w:divBdr>
    </w:div>
    <w:div w:id="789275545">
      <w:bodyDiv w:val="1"/>
      <w:marLeft w:val="0"/>
      <w:marRight w:val="0"/>
      <w:marTop w:val="0"/>
      <w:marBottom w:val="0"/>
      <w:divBdr>
        <w:top w:val="none" w:sz="0" w:space="0" w:color="auto"/>
        <w:left w:val="none" w:sz="0" w:space="0" w:color="auto"/>
        <w:bottom w:val="none" w:sz="0" w:space="0" w:color="auto"/>
        <w:right w:val="none" w:sz="0" w:space="0" w:color="auto"/>
      </w:divBdr>
    </w:div>
    <w:div w:id="797837404">
      <w:bodyDiv w:val="1"/>
      <w:marLeft w:val="0"/>
      <w:marRight w:val="0"/>
      <w:marTop w:val="0"/>
      <w:marBottom w:val="0"/>
      <w:divBdr>
        <w:top w:val="none" w:sz="0" w:space="0" w:color="auto"/>
        <w:left w:val="none" w:sz="0" w:space="0" w:color="auto"/>
        <w:bottom w:val="none" w:sz="0" w:space="0" w:color="auto"/>
        <w:right w:val="none" w:sz="0" w:space="0" w:color="auto"/>
      </w:divBdr>
    </w:div>
    <w:div w:id="797844739">
      <w:bodyDiv w:val="1"/>
      <w:marLeft w:val="0"/>
      <w:marRight w:val="0"/>
      <w:marTop w:val="0"/>
      <w:marBottom w:val="0"/>
      <w:divBdr>
        <w:top w:val="none" w:sz="0" w:space="0" w:color="auto"/>
        <w:left w:val="none" w:sz="0" w:space="0" w:color="auto"/>
        <w:bottom w:val="none" w:sz="0" w:space="0" w:color="auto"/>
        <w:right w:val="none" w:sz="0" w:space="0" w:color="auto"/>
      </w:divBdr>
    </w:div>
    <w:div w:id="803893056">
      <w:bodyDiv w:val="1"/>
      <w:marLeft w:val="0"/>
      <w:marRight w:val="0"/>
      <w:marTop w:val="0"/>
      <w:marBottom w:val="0"/>
      <w:divBdr>
        <w:top w:val="none" w:sz="0" w:space="0" w:color="auto"/>
        <w:left w:val="none" w:sz="0" w:space="0" w:color="auto"/>
        <w:bottom w:val="none" w:sz="0" w:space="0" w:color="auto"/>
        <w:right w:val="none" w:sz="0" w:space="0" w:color="auto"/>
      </w:divBdr>
    </w:div>
    <w:div w:id="806894941">
      <w:bodyDiv w:val="1"/>
      <w:marLeft w:val="0"/>
      <w:marRight w:val="0"/>
      <w:marTop w:val="0"/>
      <w:marBottom w:val="0"/>
      <w:divBdr>
        <w:top w:val="none" w:sz="0" w:space="0" w:color="auto"/>
        <w:left w:val="none" w:sz="0" w:space="0" w:color="auto"/>
        <w:bottom w:val="none" w:sz="0" w:space="0" w:color="auto"/>
        <w:right w:val="none" w:sz="0" w:space="0" w:color="auto"/>
      </w:divBdr>
    </w:div>
    <w:div w:id="811559151">
      <w:bodyDiv w:val="1"/>
      <w:marLeft w:val="0"/>
      <w:marRight w:val="0"/>
      <w:marTop w:val="0"/>
      <w:marBottom w:val="0"/>
      <w:divBdr>
        <w:top w:val="none" w:sz="0" w:space="0" w:color="auto"/>
        <w:left w:val="none" w:sz="0" w:space="0" w:color="auto"/>
        <w:bottom w:val="none" w:sz="0" w:space="0" w:color="auto"/>
        <w:right w:val="none" w:sz="0" w:space="0" w:color="auto"/>
      </w:divBdr>
    </w:div>
    <w:div w:id="815798454">
      <w:bodyDiv w:val="1"/>
      <w:marLeft w:val="0"/>
      <w:marRight w:val="0"/>
      <w:marTop w:val="0"/>
      <w:marBottom w:val="0"/>
      <w:divBdr>
        <w:top w:val="none" w:sz="0" w:space="0" w:color="auto"/>
        <w:left w:val="none" w:sz="0" w:space="0" w:color="auto"/>
        <w:bottom w:val="none" w:sz="0" w:space="0" w:color="auto"/>
        <w:right w:val="none" w:sz="0" w:space="0" w:color="auto"/>
      </w:divBdr>
    </w:div>
    <w:div w:id="822887593">
      <w:bodyDiv w:val="1"/>
      <w:marLeft w:val="0"/>
      <w:marRight w:val="0"/>
      <w:marTop w:val="0"/>
      <w:marBottom w:val="0"/>
      <w:divBdr>
        <w:top w:val="none" w:sz="0" w:space="0" w:color="auto"/>
        <w:left w:val="none" w:sz="0" w:space="0" w:color="auto"/>
        <w:bottom w:val="none" w:sz="0" w:space="0" w:color="auto"/>
        <w:right w:val="none" w:sz="0" w:space="0" w:color="auto"/>
      </w:divBdr>
    </w:div>
    <w:div w:id="823425445">
      <w:bodyDiv w:val="1"/>
      <w:marLeft w:val="0"/>
      <w:marRight w:val="0"/>
      <w:marTop w:val="0"/>
      <w:marBottom w:val="0"/>
      <w:divBdr>
        <w:top w:val="none" w:sz="0" w:space="0" w:color="auto"/>
        <w:left w:val="none" w:sz="0" w:space="0" w:color="auto"/>
        <w:bottom w:val="none" w:sz="0" w:space="0" w:color="auto"/>
        <w:right w:val="none" w:sz="0" w:space="0" w:color="auto"/>
      </w:divBdr>
    </w:div>
    <w:div w:id="825706813">
      <w:bodyDiv w:val="1"/>
      <w:marLeft w:val="0"/>
      <w:marRight w:val="0"/>
      <w:marTop w:val="0"/>
      <w:marBottom w:val="0"/>
      <w:divBdr>
        <w:top w:val="none" w:sz="0" w:space="0" w:color="auto"/>
        <w:left w:val="none" w:sz="0" w:space="0" w:color="auto"/>
        <w:bottom w:val="none" w:sz="0" w:space="0" w:color="auto"/>
        <w:right w:val="none" w:sz="0" w:space="0" w:color="auto"/>
      </w:divBdr>
    </w:div>
    <w:div w:id="834607799">
      <w:bodyDiv w:val="1"/>
      <w:marLeft w:val="0"/>
      <w:marRight w:val="0"/>
      <w:marTop w:val="0"/>
      <w:marBottom w:val="0"/>
      <w:divBdr>
        <w:top w:val="none" w:sz="0" w:space="0" w:color="auto"/>
        <w:left w:val="none" w:sz="0" w:space="0" w:color="auto"/>
        <w:bottom w:val="none" w:sz="0" w:space="0" w:color="auto"/>
        <w:right w:val="none" w:sz="0" w:space="0" w:color="auto"/>
      </w:divBdr>
    </w:div>
    <w:div w:id="849829843">
      <w:bodyDiv w:val="1"/>
      <w:marLeft w:val="0"/>
      <w:marRight w:val="0"/>
      <w:marTop w:val="0"/>
      <w:marBottom w:val="0"/>
      <w:divBdr>
        <w:top w:val="none" w:sz="0" w:space="0" w:color="auto"/>
        <w:left w:val="none" w:sz="0" w:space="0" w:color="auto"/>
        <w:bottom w:val="none" w:sz="0" w:space="0" w:color="auto"/>
        <w:right w:val="none" w:sz="0" w:space="0" w:color="auto"/>
      </w:divBdr>
    </w:div>
    <w:div w:id="852650950">
      <w:bodyDiv w:val="1"/>
      <w:marLeft w:val="0"/>
      <w:marRight w:val="0"/>
      <w:marTop w:val="0"/>
      <w:marBottom w:val="0"/>
      <w:divBdr>
        <w:top w:val="none" w:sz="0" w:space="0" w:color="auto"/>
        <w:left w:val="none" w:sz="0" w:space="0" w:color="auto"/>
        <w:bottom w:val="none" w:sz="0" w:space="0" w:color="auto"/>
        <w:right w:val="none" w:sz="0" w:space="0" w:color="auto"/>
      </w:divBdr>
    </w:div>
    <w:div w:id="854610908">
      <w:bodyDiv w:val="1"/>
      <w:marLeft w:val="0"/>
      <w:marRight w:val="0"/>
      <w:marTop w:val="0"/>
      <w:marBottom w:val="0"/>
      <w:divBdr>
        <w:top w:val="none" w:sz="0" w:space="0" w:color="auto"/>
        <w:left w:val="none" w:sz="0" w:space="0" w:color="auto"/>
        <w:bottom w:val="none" w:sz="0" w:space="0" w:color="auto"/>
        <w:right w:val="none" w:sz="0" w:space="0" w:color="auto"/>
      </w:divBdr>
    </w:div>
    <w:div w:id="856504565">
      <w:bodyDiv w:val="1"/>
      <w:marLeft w:val="0"/>
      <w:marRight w:val="0"/>
      <w:marTop w:val="0"/>
      <w:marBottom w:val="0"/>
      <w:divBdr>
        <w:top w:val="none" w:sz="0" w:space="0" w:color="auto"/>
        <w:left w:val="none" w:sz="0" w:space="0" w:color="auto"/>
        <w:bottom w:val="none" w:sz="0" w:space="0" w:color="auto"/>
        <w:right w:val="none" w:sz="0" w:space="0" w:color="auto"/>
      </w:divBdr>
    </w:div>
    <w:div w:id="857936408">
      <w:bodyDiv w:val="1"/>
      <w:marLeft w:val="0"/>
      <w:marRight w:val="0"/>
      <w:marTop w:val="0"/>
      <w:marBottom w:val="0"/>
      <w:divBdr>
        <w:top w:val="none" w:sz="0" w:space="0" w:color="auto"/>
        <w:left w:val="none" w:sz="0" w:space="0" w:color="auto"/>
        <w:bottom w:val="none" w:sz="0" w:space="0" w:color="auto"/>
        <w:right w:val="none" w:sz="0" w:space="0" w:color="auto"/>
      </w:divBdr>
    </w:div>
    <w:div w:id="862986331">
      <w:bodyDiv w:val="1"/>
      <w:marLeft w:val="0"/>
      <w:marRight w:val="0"/>
      <w:marTop w:val="0"/>
      <w:marBottom w:val="0"/>
      <w:divBdr>
        <w:top w:val="none" w:sz="0" w:space="0" w:color="auto"/>
        <w:left w:val="none" w:sz="0" w:space="0" w:color="auto"/>
        <w:bottom w:val="none" w:sz="0" w:space="0" w:color="auto"/>
        <w:right w:val="none" w:sz="0" w:space="0" w:color="auto"/>
      </w:divBdr>
    </w:div>
    <w:div w:id="865602374">
      <w:bodyDiv w:val="1"/>
      <w:marLeft w:val="0"/>
      <w:marRight w:val="0"/>
      <w:marTop w:val="0"/>
      <w:marBottom w:val="0"/>
      <w:divBdr>
        <w:top w:val="none" w:sz="0" w:space="0" w:color="auto"/>
        <w:left w:val="none" w:sz="0" w:space="0" w:color="auto"/>
        <w:bottom w:val="none" w:sz="0" w:space="0" w:color="auto"/>
        <w:right w:val="none" w:sz="0" w:space="0" w:color="auto"/>
      </w:divBdr>
    </w:div>
    <w:div w:id="868643028">
      <w:bodyDiv w:val="1"/>
      <w:marLeft w:val="0"/>
      <w:marRight w:val="0"/>
      <w:marTop w:val="0"/>
      <w:marBottom w:val="0"/>
      <w:divBdr>
        <w:top w:val="none" w:sz="0" w:space="0" w:color="auto"/>
        <w:left w:val="none" w:sz="0" w:space="0" w:color="auto"/>
        <w:bottom w:val="none" w:sz="0" w:space="0" w:color="auto"/>
        <w:right w:val="none" w:sz="0" w:space="0" w:color="auto"/>
      </w:divBdr>
    </w:div>
    <w:div w:id="868760303">
      <w:bodyDiv w:val="1"/>
      <w:marLeft w:val="0"/>
      <w:marRight w:val="0"/>
      <w:marTop w:val="0"/>
      <w:marBottom w:val="0"/>
      <w:divBdr>
        <w:top w:val="none" w:sz="0" w:space="0" w:color="auto"/>
        <w:left w:val="none" w:sz="0" w:space="0" w:color="auto"/>
        <w:bottom w:val="none" w:sz="0" w:space="0" w:color="auto"/>
        <w:right w:val="none" w:sz="0" w:space="0" w:color="auto"/>
      </w:divBdr>
    </w:div>
    <w:div w:id="882449531">
      <w:bodyDiv w:val="1"/>
      <w:marLeft w:val="0"/>
      <w:marRight w:val="0"/>
      <w:marTop w:val="0"/>
      <w:marBottom w:val="0"/>
      <w:divBdr>
        <w:top w:val="none" w:sz="0" w:space="0" w:color="auto"/>
        <w:left w:val="none" w:sz="0" w:space="0" w:color="auto"/>
        <w:bottom w:val="none" w:sz="0" w:space="0" w:color="auto"/>
        <w:right w:val="none" w:sz="0" w:space="0" w:color="auto"/>
      </w:divBdr>
    </w:div>
    <w:div w:id="882983484">
      <w:bodyDiv w:val="1"/>
      <w:marLeft w:val="0"/>
      <w:marRight w:val="0"/>
      <w:marTop w:val="0"/>
      <w:marBottom w:val="0"/>
      <w:divBdr>
        <w:top w:val="none" w:sz="0" w:space="0" w:color="auto"/>
        <w:left w:val="none" w:sz="0" w:space="0" w:color="auto"/>
        <w:bottom w:val="none" w:sz="0" w:space="0" w:color="auto"/>
        <w:right w:val="none" w:sz="0" w:space="0" w:color="auto"/>
      </w:divBdr>
    </w:div>
    <w:div w:id="885607171">
      <w:bodyDiv w:val="1"/>
      <w:marLeft w:val="0"/>
      <w:marRight w:val="0"/>
      <w:marTop w:val="0"/>
      <w:marBottom w:val="0"/>
      <w:divBdr>
        <w:top w:val="none" w:sz="0" w:space="0" w:color="auto"/>
        <w:left w:val="none" w:sz="0" w:space="0" w:color="auto"/>
        <w:bottom w:val="none" w:sz="0" w:space="0" w:color="auto"/>
        <w:right w:val="none" w:sz="0" w:space="0" w:color="auto"/>
      </w:divBdr>
    </w:div>
    <w:div w:id="886839074">
      <w:bodyDiv w:val="1"/>
      <w:marLeft w:val="0"/>
      <w:marRight w:val="0"/>
      <w:marTop w:val="0"/>
      <w:marBottom w:val="0"/>
      <w:divBdr>
        <w:top w:val="none" w:sz="0" w:space="0" w:color="auto"/>
        <w:left w:val="none" w:sz="0" w:space="0" w:color="auto"/>
        <w:bottom w:val="none" w:sz="0" w:space="0" w:color="auto"/>
        <w:right w:val="none" w:sz="0" w:space="0" w:color="auto"/>
      </w:divBdr>
    </w:div>
    <w:div w:id="887767054">
      <w:bodyDiv w:val="1"/>
      <w:marLeft w:val="0"/>
      <w:marRight w:val="0"/>
      <w:marTop w:val="0"/>
      <w:marBottom w:val="0"/>
      <w:divBdr>
        <w:top w:val="none" w:sz="0" w:space="0" w:color="auto"/>
        <w:left w:val="none" w:sz="0" w:space="0" w:color="auto"/>
        <w:bottom w:val="none" w:sz="0" w:space="0" w:color="auto"/>
        <w:right w:val="none" w:sz="0" w:space="0" w:color="auto"/>
      </w:divBdr>
    </w:div>
    <w:div w:id="893079966">
      <w:bodyDiv w:val="1"/>
      <w:marLeft w:val="0"/>
      <w:marRight w:val="0"/>
      <w:marTop w:val="0"/>
      <w:marBottom w:val="0"/>
      <w:divBdr>
        <w:top w:val="none" w:sz="0" w:space="0" w:color="auto"/>
        <w:left w:val="none" w:sz="0" w:space="0" w:color="auto"/>
        <w:bottom w:val="none" w:sz="0" w:space="0" w:color="auto"/>
        <w:right w:val="none" w:sz="0" w:space="0" w:color="auto"/>
      </w:divBdr>
    </w:div>
    <w:div w:id="896819297">
      <w:bodyDiv w:val="1"/>
      <w:marLeft w:val="0"/>
      <w:marRight w:val="0"/>
      <w:marTop w:val="0"/>
      <w:marBottom w:val="0"/>
      <w:divBdr>
        <w:top w:val="none" w:sz="0" w:space="0" w:color="auto"/>
        <w:left w:val="none" w:sz="0" w:space="0" w:color="auto"/>
        <w:bottom w:val="none" w:sz="0" w:space="0" w:color="auto"/>
        <w:right w:val="none" w:sz="0" w:space="0" w:color="auto"/>
      </w:divBdr>
    </w:div>
    <w:div w:id="901524851">
      <w:bodyDiv w:val="1"/>
      <w:marLeft w:val="0"/>
      <w:marRight w:val="0"/>
      <w:marTop w:val="0"/>
      <w:marBottom w:val="0"/>
      <w:divBdr>
        <w:top w:val="none" w:sz="0" w:space="0" w:color="auto"/>
        <w:left w:val="none" w:sz="0" w:space="0" w:color="auto"/>
        <w:bottom w:val="none" w:sz="0" w:space="0" w:color="auto"/>
        <w:right w:val="none" w:sz="0" w:space="0" w:color="auto"/>
      </w:divBdr>
    </w:div>
    <w:div w:id="904953644">
      <w:bodyDiv w:val="1"/>
      <w:marLeft w:val="0"/>
      <w:marRight w:val="0"/>
      <w:marTop w:val="0"/>
      <w:marBottom w:val="0"/>
      <w:divBdr>
        <w:top w:val="none" w:sz="0" w:space="0" w:color="auto"/>
        <w:left w:val="none" w:sz="0" w:space="0" w:color="auto"/>
        <w:bottom w:val="none" w:sz="0" w:space="0" w:color="auto"/>
        <w:right w:val="none" w:sz="0" w:space="0" w:color="auto"/>
      </w:divBdr>
    </w:div>
    <w:div w:id="905065336">
      <w:bodyDiv w:val="1"/>
      <w:marLeft w:val="0"/>
      <w:marRight w:val="0"/>
      <w:marTop w:val="0"/>
      <w:marBottom w:val="0"/>
      <w:divBdr>
        <w:top w:val="none" w:sz="0" w:space="0" w:color="auto"/>
        <w:left w:val="none" w:sz="0" w:space="0" w:color="auto"/>
        <w:bottom w:val="none" w:sz="0" w:space="0" w:color="auto"/>
        <w:right w:val="none" w:sz="0" w:space="0" w:color="auto"/>
      </w:divBdr>
    </w:div>
    <w:div w:id="909313676">
      <w:bodyDiv w:val="1"/>
      <w:marLeft w:val="0"/>
      <w:marRight w:val="0"/>
      <w:marTop w:val="0"/>
      <w:marBottom w:val="0"/>
      <w:divBdr>
        <w:top w:val="none" w:sz="0" w:space="0" w:color="auto"/>
        <w:left w:val="none" w:sz="0" w:space="0" w:color="auto"/>
        <w:bottom w:val="none" w:sz="0" w:space="0" w:color="auto"/>
        <w:right w:val="none" w:sz="0" w:space="0" w:color="auto"/>
      </w:divBdr>
    </w:div>
    <w:div w:id="916330337">
      <w:bodyDiv w:val="1"/>
      <w:marLeft w:val="0"/>
      <w:marRight w:val="0"/>
      <w:marTop w:val="0"/>
      <w:marBottom w:val="0"/>
      <w:divBdr>
        <w:top w:val="none" w:sz="0" w:space="0" w:color="auto"/>
        <w:left w:val="none" w:sz="0" w:space="0" w:color="auto"/>
        <w:bottom w:val="none" w:sz="0" w:space="0" w:color="auto"/>
        <w:right w:val="none" w:sz="0" w:space="0" w:color="auto"/>
      </w:divBdr>
    </w:div>
    <w:div w:id="917516652">
      <w:bodyDiv w:val="1"/>
      <w:marLeft w:val="0"/>
      <w:marRight w:val="0"/>
      <w:marTop w:val="0"/>
      <w:marBottom w:val="0"/>
      <w:divBdr>
        <w:top w:val="none" w:sz="0" w:space="0" w:color="auto"/>
        <w:left w:val="none" w:sz="0" w:space="0" w:color="auto"/>
        <w:bottom w:val="none" w:sz="0" w:space="0" w:color="auto"/>
        <w:right w:val="none" w:sz="0" w:space="0" w:color="auto"/>
      </w:divBdr>
    </w:div>
    <w:div w:id="927615689">
      <w:bodyDiv w:val="1"/>
      <w:marLeft w:val="0"/>
      <w:marRight w:val="0"/>
      <w:marTop w:val="0"/>
      <w:marBottom w:val="0"/>
      <w:divBdr>
        <w:top w:val="none" w:sz="0" w:space="0" w:color="auto"/>
        <w:left w:val="none" w:sz="0" w:space="0" w:color="auto"/>
        <w:bottom w:val="none" w:sz="0" w:space="0" w:color="auto"/>
        <w:right w:val="none" w:sz="0" w:space="0" w:color="auto"/>
      </w:divBdr>
    </w:div>
    <w:div w:id="937978774">
      <w:bodyDiv w:val="1"/>
      <w:marLeft w:val="0"/>
      <w:marRight w:val="0"/>
      <w:marTop w:val="0"/>
      <w:marBottom w:val="0"/>
      <w:divBdr>
        <w:top w:val="none" w:sz="0" w:space="0" w:color="auto"/>
        <w:left w:val="none" w:sz="0" w:space="0" w:color="auto"/>
        <w:bottom w:val="none" w:sz="0" w:space="0" w:color="auto"/>
        <w:right w:val="none" w:sz="0" w:space="0" w:color="auto"/>
      </w:divBdr>
    </w:div>
    <w:div w:id="945576922">
      <w:bodyDiv w:val="1"/>
      <w:marLeft w:val="0"/>
      <w:marRight w:val="0"/>
      <w:marTop w:val="0"/>
      <w:marBottom w:val="0"/>
      <w:divBdr>
        <w:top w:val="none" w:sz="0" w:space="0" w:color="auto"/>
        <w:left w:val="none" w:sz="0" w:space="0" w:color="auto"/>
        <w:bottom w:val="none" w:sz="0" w:space="0" w:color="auto"/>
        <w:right w:val="none" w:sz="0" w:space="0" w:color="auto"/>
      </w:divBdr>
    </w:div>
    <w:div w:id="946232424">
      <w:bodyDiv w:val="1"/>
      <w:marLeft w:val="0"/>
      <w:marRight w:val="0"/>
      <w:marTop w:val="0"/>
      <w:marBottom w:val="0"/>
      <w:divBdr>
        <w:top w:val="none" w:sz="0" w:space="0" w:color="auto"/>
        <w:left w:val="none" w:sz="0" w:space="0" w:color="auto"/>
        <w:bottom w:val="none" w:sz="0" w:space="0" w:color="auto"/>
        <w:right w:val="none" w:sz="0" w:space="0" w:color="auto"/>
      </w:divBdr>
    </w:div>
    <w:div w:id="955406673">
      <w:bodyDiv w:val="1"/>
      <w:marLeft w:val="0"/>
      <w:marRight w:val="0"/>
      <w:marTop w:val="0"/>
      <w:marBottom w:val="0"/>
      <w:divBdr>
        <w:top w:val="none" w:sz="0" w:space="0" w:color="auto"/>
        <w:left w:val="none" w:sz="0" w:space="0" w:color="auto"/>
        <w:bottom w:val="none" w:sz="0" w:space="0" w:color="auto"/>
        <w:right w:val="none" w:sz="0" w:space="0" w:color="auto"/>
      </w:divBdr>
    </w:div>
    <w:div w:id="965938405">
      <w:bodyDiv w:val="1"/>
      <w:marLeft w:val="0"/>
      <w:marRight w:val="0"/>
      <w:marTop w:val="0"/>
      <w:marBottom w:val="0"/>
      <w:divBdr>
        <w:top w:val="none" w:sz="0" w:space="0" w:color="auto"/>
        <w:left w:val="none" w:sz="0" w:space="0" w:color="auto"/>
        <w:bottom w:val="none" w:sz="0" w:space="0" w:color="auto"/>
        <w:right w:val="none" w:sz="0" w:space="0" w:color="auto"/>
      </w:divBdr>
    </w:div>
    <w:div w:id="976835721">
      <w:bodyDiv w:val="1"/>
      <w:marLeft w:val="0"/>
      <w:marRight w:val="0"/>
      <w:marTop w:val="0"/>
      <w:marBottom w:val="0"/>
      <w:divBdr>
        <w:top w:val="none" w:sz="0" w:space="0" w:color="auto"/>
        <w:left w:val="none" w:sz="0" w:space="0" w:color="auto"/>
        <w:bottom w:val="none" w:sz="0" w:space="0" w:color="auto"/>
        <w:right w:val="none" w:sz="0" w:space="0" w:color="auto"/>
      </w:divBdr>
    </w:div>
    <w:div w:id="981276627">
      <w:bodyDiv w:val="1"/>
      <w:marLeft w:val="0"/>
      <w:marRight w:val="0"/>
      <w:marTop w:val="0"/>
      <w:marBottom w:val="0"/>
      <w:divBdr>
        <w:top w:val="none" w:sz="0" w:space="0" w:color="auto"/>
        <w:left w:val="none" w:sz="0" w:space="0" w:color="auto"/>
        <w:bottom w:val="none" w:sz="0" w:space="0" w:color="auto"/>
        <w:right w:val="none" w:sz="0" w:space="0" w:color="auto"/>
      </w:divBdr>
    </w:div>
    <w:div w:id="982268953">
      <w:bodyDiv w:val="1"/>
      <w:marLeft w:val="0"/>
      <w:marRight w:val="0"/>
      <w:marTop w:val="0"/>
      <w:marBottom w:val="0"/>
      <w:divBdr>
        <w:top w:val="none" w:sz="0" w:space="0" w:color="auto"/>
        <w:left w:val="none" w:sz="0" w:space="0" w:color="auto"/>
        <w:bottom w:val="none" w:sz="0" w:space="0" w:color="auto"/>
        <w:right w:val="none" w:sz="0" w:space="0" w:color="auto"/>
      </w:divBdr>
    </w:div>
    <w:div w:id="983313039">
      <w:bodyDiv w:val="1"/>
      <w:marLeft w:val="0"/>
      <w:marRight w:val="0"/>
      <w:marTop w:val="0"/>
      <w:marBottom w:val="0"/>
      <w:divBdr>
        <w:top w:val="none" w:sz="0" w:space="0" w:color="auto"/>
        <w:left w:val="none" w:sz="0" w:space="0" w:color="auto"/>
        <w:bottom w:val="none" w:sz="0" w:space="0" w:color="auto"/>
        <w:right w:val="none" w:sz="0" w:space="0" w:color="auto"/>
      </w:divBdr>
    </w:div>
    <w:div w:id="991443949">
      <w:bodyDiv w:val="1"/>
      <w:marLeft w:val="0"/>
      <w:marRight w:val="0"/>
      <w:marTop w:val="0"/>
      <w:marBottom w:val="0"/>
      <w:divBdr>
        <w:top w:val="none" w:sz="0" w:space="0" w:color="auto"/>
        <w:left w:val="none" w:sz="0" w:space="0" w:color="auto"/>
        <w:bottom w:val="none" w:sz="0" w:space="0" w:color="auto"/>
        <w:right w:val="none" w:sz="0" w:space="0" w:color="auto"/>
      </w:divBdr>
    </w:div>
    <w:div w:id="996032911">
      <w:bodyDiv w:val="1"/>
      <w:marLeft w:val="0"/>
      <w:marRight w:val="0"/>
      <w:marTop w:val="0"/>
      <w:marBottom w:val="0"/>
      <w:divBdr>
        <w:top w:val="none" w:sz="0" w:space="0" w:color="auto"/>
        <w:left w:val="none" w:sz="0" w:space="0" w:color="auto"/>
        <w:bottom w:val="none" w:sz="0" w:space="0" w:color="auto"/>
        <w:right w:val="none" w:sz="0" w:space="0" w:color="auto"/>
      </w:divBdr>
    </w:div>
    <w:div w:id="996960891">
      <w:bodyDiv w:val="1"/>
      <w:marLeft w:val="0"/>
      <w:marRight w:val="0"/>
      <w:marTop w:val="0"/>
      <w:marBottom w:val="0"/>
      <w:divBdr>
        <w:top w:val="none" w:sz="0" w:space="0" w:color="auto"/>
        <w:left w:val="none" w:sz="0" w:space="0" w:color="auto"/>
        <w:bottom w:val="none" w:sz="0" w:space="0" w:color="auto"/>
        <w:right w:val="none" w:sz="0" w:space="0" w:color="auto"/>
      </w:divBdr>
    </w:div>
    <w:div w:id="1011179539">
      <w:bodyDiv w:val="1"/>
      <w:marLeft w:val="0"/>
      <w:marRight w:val="0"/>
      <w:marTop w:val="0"/>
      <w:marBottom w:val="0"/>
      <w:divBdr>
        <w:top w:val="none" w:sz="0" w:space="0" w:color="auto"/>
        <w:left w:val="none" w:sz="0" w:space="0" w:color="auto"/>
        <w:bottom w:val="none" w:sz="0" w:space="0" w:color="auto"/>
        <w:right w:val="none" w:sz="0" w:space="0" w:color="auto"/>
      </w:divBdr>
    </w:div>
    <w:div w:id="1011833165">
      <w:bodyDiv w:val="1"/>
      <w:marLeft w:val="0"/>
      <w:marRight w:val="0"/>
      <w:marTop w:val="0"/>
      <w:marBottom w:val="0"/>
      <w:divBdr>
        <w:top w:val="none" w:sz="0" w:space="0" w:color="auto"/>
        <w:left w:val="none" w:sz="0" w:space="0" w:color="auto"/>
        <w:bottom w:val="none" w:sz="0" w:space="0" w:color="auto"/>
        <w:right w:val="none" w:sz="0" w:space="0" w:color="auto"/>
      </w:divBdr>
    </w:div>
    <w:div w:id="1016804506">
      <w:bodyDiv w:val="1"/>
      <w:marLeft w:val="0"/>
      <w:marRight w:val="0"/>
      <w:marTop w:val="0"/>
      <w:marBottom w:val="0"/>
      <w:divBdr>
        <w:top w:val="none" w:sz="0" w:space="0" w:color="auto"/>
        <w:left w:val="none" w:sz="0" w:space="0" w:color="auto"/>
        <w:bottom w:val="none" w:sz="0" w:space="0" w:color="auto"/>
        <w:right w:val="none" w:sz="0" w:space="0" w:color="auto"/>
      </w:divBdr>
    </w:div>
    <w:div w:id="1018115689">
      <w:bodyDiv w:val="1"/>
      <w:marLeft w:val="0"/>
      <w:marRight w:val="0"/>
      <w:marTop w:val="0"/>
      <w:marBottom w:val="0"/>
      <w:divBdr>
        <w:top w:val="none" w:sz="0" w:space="0" w:color="auto"/>
        <w:left w:val="none" w:sz="0" w:space="0" w:color="auto"/>
        <w:bottom w:val="none" w:sz="0" w:space="0" w:color="auto"/>
        <w:right w:val="none" w:sz="0" w:space="0" w:color="auto"/>
      </w:divBdr>
    </w:div>
    <w:div w:id="1024090776">
      <w:bodyDiv w:val="1"/>
      <w:marLeft w:val="0"/>
      <w:marRight w:val="0"/>
      <w:marTop w:val="0"/>
      <w:marBottom w:val="0"/>
      <w:divBdr>
        <w:top w:val="none" w:sz="0" w:space="0" w:color="auto"/>
        <w:left w:val="none" w:sz="0" w:space="0" w:color="auto"/>
        <w:bottom w:val="none" w:sz="0" w:space="0" w:color="auto"/>
        <w:right w:val="none" w:sz="0" w:space="0" w:color="auto"/>
      </w:divBdr>
    </w:div>
    <w:div w:id="1037318614">
      <w:bodyDiv w:val="1"/>
      <w:marLeft w:val="0"/>
      <w:marRight w:val="0"/>
      <w:marTop w:val="0"/>
      <w:marBottom w:val="0"/>
      <w:divBdr>
        <w:top w:val="none" w:sz="0" w:space="0" w:color="auto"/>
        <w:left w:val="none" w:sz="0" w:space="0" w:color="auto"/>
        <w:bottom w:val="none" w:sz="0" w:space="0" w:color="auto"/>
        <w:right w:val="none" w:sz="0" w:space="0" w:color="auto"/>
      </w:divBdr>
    </w:div>
    <w:div w:id="1042944462">
      <w:bodyDiv w:val="1"/>
      <w:marLeft w:val="0"/>
      <w:marRight w:val="0"/>
      <w:marTop w:val="0"/>
      <w:marBottom w:val="0"/>
      <w:divBdr>
        <w:top w:val="none" w:sz="0" w:space="0" w:color="auto"/>
        <w:left w:val="none" w:sz="0" w:space="0" w:color="auto"/>
        <w:bottom w:val="none" w:sz="0" w:space="0" w:color="auto"/>
        <w:right w:val="none" w:sz="0" w:space="0" w:color="auto"/>
      </w:divBdr>
    </w:div>
    <w:div w:id="1054886615">
      <w:bodyDiv w:val="1"/>
      <w:marLeft w:val="0"/>
      <w:marRight w:val="0"/>
      <w:marTop w:val="0"/>
      <w:marBottom w:val="0"/>
      <w:divBdr>
        <w:top w:val="none" w:sz="0" w:space="0" w:color="auto"/>
        <w:left w:val="none" w:sz="0" w:space="0" w:color="auto"/>
        <w:bottom w:val="none" w:sz="0" w:space="0" w:color="auto"/>
        <w:right w:val="none" w:sz="0" w:space="0" w:color="auto"/>
      </w:divBdr>
    </w:div>
    <w:div w:id="1065225514">
      <w:bodyDiv w:val="1"/>
      <w:marLeft w:val="0"/>
      <w:marRight w:val="0"/>
      <w:marTop w:val="0"/>
      <w:marBottom w:val="0"/>
      <w:divBdr>
        <w:top w:val="none" w:sz="0" w:space="0" w:color="auto"/>
        <w:left w:val="none" w:sz="0" w:space="0" w:color="auto"/>
        <w:bottom w:val="none" w:sz="0" w:space="0" w:color="auto"/>
        <w:right w:val="none" w:sz="0" w:space="0" w:color="auto"/>
      </w:divBdr>
    </w:div>
    <w:div w:id="1076853259">
      <w:bodyDiv w:val="1"/>
      <w:marLeft w:val="0"/>
      <w:marRight w:val="0"/>
      <w:marTop w:val="0"/>
      <w:marBottom w:val="0"/>
      <w:divBdr>
        <w:top w:val="none" w:sz="0" w:space="0" w:color="auto"/>
        <w:left w:val="none" w:sz="0" w:space="0" w:color="auto"/>
        <w:bottom w:val="none" w:sz="0" w:space="0" w:color="auto"/>
        <w:right w:val="none" w:sz="0" w:space="0" w:color="auto"/>
      </w:divBdr>
    </w:div>
    <w:div w:id="1085148715">
      <w:bodyDiv w:val="1"/>
      <w:marLeft w:val="0"/>
      <w:marRight w:val="0"/>
      <w:marTop w:val="0"/>
      <w:marBottom w:val="0"/>
      <w:divBdr>
        <w:top w:val="none" w:sz="0" w:space="0" w:color="auto"/>
        <w:left w:val="none" w:sz="0" w:space="0" w:color="auto"/>
        <w:bottom w:val="none" w:sz="0" w:space="0" w:color="auto"/>
        <w:right w:val="none" w:sz="0" w:space="0" w:color="auto"/>
      </w:divBdr>
    </w:div>
    <w:div w:id="1085806299">
      <w:bodyDiv w:val="1"/>
      <w:marLeft w:val="0"/>
      <w:marRight w:val="0"/>
      <w:marTop w:val="0"/>
      <w:marBottom w:val="0"/>
      <w:divBdr>
        <w:top w:val="none" w:sz="0" w:space="0" w:color="auto"/>
        <w:left w:val="none" w:sz="0" w:space="0" w:color="auto"/>
        <w:bottom w:val="none" w:sz="0" w:space="0" w:color="auto"/>
        <w:right w:val="none" w:sz="0" w:space="0" w:color="auto"/>
      </w:divBdr>
    </w:div>
    <w:div w:id="1085807714">
      <w:bodyDiv w:val="1"/>
      <w:marLeft w:val="0"/>
      <w:marRight w:val="0"/>
      <w:marTop w:val="0"/>
      <w:marBottom w:val="0"/>
      <w:divBdr>
        <w:top w:val="none" w:sz="0" w:space="0" w:color="auto"/>
        <w:left w:val="none" w:sz="0" w:space="0" w:color="auto"/>
        <w:bottom w:val="none" w:sz="0" w:space="0" w:color="auto"/>
        <w:right w:val="none" w:sz="0" w:space="0" w:color="auto"/>
      </w:divBdr>
    </w:div>
    <w:div w:id="1089155454">
      <w:bodyDiv w:val="1"/>
      <w:marLeft w:val="0"/>
      <w:marRight w:val="0"/>
      <w:marTop w:val="0"/>
      <w:marBottom w:val="0"/>
      <w:divBdr>
        <w:top w:val="none" w:sz="0" w:space="0" w:color="auto"/>
        <w:left w:val="none" w:sz="0" w:space="0" w:color="auto"/>
        <w:bottom w:val="none" w:sz="0" w:space="0" w:color="auto"/>
        <w:right w:val="none" w:sz="0" w:space="0" w:color="auto"/>
      </w:divBdr>
    </w:div>
    <w:div w:id="1095593225">
      <w:bodyDiv w:val="1"/>
      <w:marLeft w:val="0"/>
      <w:marRight w:val="0"/>
      <w:marTop w:val="0"/>
      <w:marBottom w:val="0"/>
      <w:divBdr>
        <w:top w:val="none" w:sz="0" w:space="0" w:color="auto"/>
        <w:left w:val="none" w:sz="0" w:space="0" w:color="auto"/>
        <w:bottom w:val="none" w:sz="0" w:space="0" w:color="auto"/>
        <w:right w:val="none" w:sz="0" w:space="0" w:color="auto"/>
      </w:divBdr>
    </w:div>
    <w:div w:id="1114667965">
      <w:bodyDiv w:val="1"/>
      <w:marLeft w:val="0"/>
      <w:marRight w:val="0"/>
      <w:marTop w:val="0"/>
      <w:marBottom w:val="0"/>
      <w:divBdr>
        <w:top w:val="none" w:sz="0" w:space="0" w:color="auto"/>
        <w:left w:val="none" w:sz="0" w:space="0" w:color="auto"/>
        <w:bottom w:val="none" w:sz="0" w:space="0" w:color="auto"/>
        <w:right w:val="none" w:sz="0" w:space="0" w:color="auto"/>
      </w:divBdr>
    </w:div>
    <w:div w:id="1115757108">
      <w:bodyDiv w:val="1"/>
      <w:marLeft w:val="0"/>
      <w:marRight w:val="0"/>
      <w:marTop w:val="0"/>
      <w:marBottom w:val="0"/>
      <w:divBdr>
        <w:top w:val="none" w:sz="0" w:space="0" w:color="auto"/>
        <w:left w:val="none" w:sz="0" w:space="0" w:color="auto"/>
        <w:bottom w:val="none" w:sz="0" w:space="0" w:color="auto"/>
        <w:right w:val="none" w:sz="0" w:space="0" w:color="auto"/>
      </w:divBdr>
    </w:div>
    <w:div w:id="1116216636">
      <w:bodyDiv w:val="1"/>
      <w:marLeft w:val="0"/>
      <w:marRight w:val="0"/>
      <w:marTop w:val="0"/>
      <w:marBottom w:val="0"/>
      <w:divBdr>
        <w:top w:val="none" w:sz="0" w:space="0" w:color="auto"/>
        <w:left w:val="none" w:sz="0" w:space="0" w:color="auto"/>
        <w:bottom w:val="none" w:sz="0" w:space="0" w:color="auto"/>
        <w:right w:val="none" w:sz="0" w:space="0" w:color="auto"/>
      </w:divBdr>
    </w:div>
    <w:div w:id="1124958181">
      <w:bodyDiv w:val="1"/>
      <w:marLeft w:val="0"/>
      <w:marRight w:val="0"/>
      <w:marTop w:val="0"/>
      <w:marBottom w:val="0"/>
      <w:divBdr>
        <w:top w:val="none" w:sz="0" w:space="0" w:color="auto"/>
        <w:left w:val="none" w:sz="0" w:space="0" w:color="auto"/>
        <w:bottom w:val="none" w:sz="0" w:space="0" w:color="auto"/>
        <w:right w:val="none" w:sz="0" w:space="0" w:color="auto"/>
      </w:divBdr>
    </w:div>
    <w:div w:id="1126236785">
      <w:bodyDiv w:val="1"/>
      <w:marLeft w:val="0"/>
      <w:marRight w:val="0"/>
      <w:marTop w:val="0"/>
      <w:marBottom w:val="0"/>
      <w:divBdr>
        <w:top w:val="none" w:sz="0" w:space="0" w:color="auto"/>
        <w:left w:val="none" w:sz="0" w:space="0" w:color="auto"/>
        <w:bottom w:val="none" w:sz="0" w:space="0" w:color="auto"/>
        <w:right w:val="none" w:sz="0" w:space="0" w:color="auto"/>
      </w:divBdr>
    </w:div>
    <w:div w:id="1129012590">
      <w:bodyDiv w:val="1"/>
      <w:marLeft w:val="0"/>
      <w:marRight w:val="0"/>
      <w:marTop w:val="0"/>
      <w:marBottom w:val="0"/>
      <w:divBdr>
        <w:top w:val="none" w:sz="0" w:space="0" w:color="auto"/>
        <w:left w:val="none" w:sz="0" w:space="0" w:color="auto"/>
        <w:bottom w:val="none" w:sz="0" w:space="0" w:color="auto"/>
        <w:right w:val="none" w:sz="0" w:space="0" w:color="auto"/>
      </w:divBdr>
    </w:div>
    <w:div w:id="1129933318">
      <w:bodyDiv w:val="1"/>
      <w:marLeft w:val="0"/>
      <w:marRight w:val="0"/>
      <w:marTop w:val="0"/>
      <w:marBottom w:val="0"/>
      <w:divBdr>
        <w:top w:val="none" w:sz="0" w:space="0" w:color="auto"/>
        <w:left w:val="none" w:sz="0" w:space="0" w:color="auto"/>
        <w:bottom w:val="none" w:sz="0" w:space="0" w:color="auto"/>
        <w:right w:val="none" w:sz="0" w:space="0" w:color="auto"/>
      </w:divBdr>
    </w:div>
    <w:div w:id="1134255788">
      <w:bodyDiv w:val="1"/>
      <w:marLeft w:val="0"/>
      <w:marRight w:val="0"/>
      <w:marTop w:val="0"/>
      <w:marBottom w:val="0"/>
      <w:divBdr>
        <w:top w:val="none" w:sz="0" w:space="0" w:color="auto"/>
        <w:left w:val="none" w:sz="0" w:space="0" w:color="auto"/>
        <w:bottom w:val="none" w:sz="0" w:space="0" w:color="auto"/>
        <w:right w:val="none" w:sz="0" w:space="0" w:color="auto"/>
      </w:divBdr>
    </w:div>
    <w:div w:id="1137532343">
      <w:bodyDiv w:val="1"/>
      <w:marLeft w:val="0"/>
      <w:marRight w:val="0"/>
      <w:marTop w:val="0"/>
      <w:marBottom w:val="0"/>
      <w:divBdr>
        <w:top w:val="none" w:sz="0" w:space="0" w:color="auto"/>
        <w:left w:val="none" w:sz="0" w:space="0" w:color="auto"/>
        <w:bottom w:val="none" w:sz="0" w:space="0" w:color="auto"/>
        <w:right w:val="none" w:sz="0" w:space="0" w:color="auto"/>
      </w:divBdr>
    </w:div>
    <w:div w:id="1147893419">
      <w:bodyDiv w:val="1"/>
      <w:marLeft w:val="0"/>
      <w:marRight w:val="0"/>
      <w:marTop w:val="0"/>
      <w:marBottom w:val="0"/>
      <w:divBdr>
        <w:top w:val="none" w:sz="0" w:space="0" w:color="auto"/>
        <w:left w:val="none" w:sz="0" w:space="0" w:color="auto"/>
        <w:bottom w:val="none" w:sz="0" w:space="0" w:color="auto"/>
        <w:right w:val="none" w:sz="0" w:space="0" w:color="auto"/>
      </w:divBdr>
    </w:div>
    <w:div w:id="1157459323">
      <w:bodyDiv w:val="1"/>
      <w:marLeft w:val="0"/>
      <w:marRight w:val="0"/>
      <w:marTop w:val="0"/>
      <w:marBottom w:val="0"/>
      <w:divBdr>
        <w:top w:val="none" w:sz="0" w:space="0" w:color="auto"/>
        <w:left w:val="none" w:sz="0" w:space="0" w:color="auto"/>
        <w:bottom w:val="none" w:sz="0" w:space="0" w:color="auto"/>
        <w:right w:val="none" w:sz="0" w:space="0" w:color="auto"/>
      </w:divBdr>
    </w:div>
    <w:div w:id="1163931886">
      <w:bodyDiv w:val="1"/>
      <w:marLeft w:val="0"/>
      <w:marRight w:val="0"/>
      <w:marTop w:val="0"/>
      <w:marBottom w:val="0"/>
      <w:divBdr>
        <w:top w:val="none" w:sz="0" w:space="0" w:color="auto"/>
        <w:left w:val="none" w:sz="0" w:space="0" w:color="auto"/>
        <w:bottom w:val="none" w:sz="0" w:space="0" w:color="auto"/>
        <w:right w:val="none" w:sz="0" w:space="0" w:color="auto"/>
      </w:divBdr>
    </w:div>
    <w:div w:id="1165165038">
      <w:bodyDiv w:val="1"/>
      <w:marLeft w:val="0"/>
      <w:marRight w:val="0"/>
      <w:marTop w:val="0"/>
      <w:marBottom w:val="0"/>
      <w:divBdr>
        <w:top w:val="none" w:sz="0" w:space="0" w:color="auto"/>
        <w:left w:val="none" w:sz="0" w:space="0" w:color="auto"/>
        <w:bottom w:val="none" w:sz="0" w:space="0" w:color="auto"/>
        <w:right w:val="none" w:sz="0" w:space="0" w:color="auto"/>
      </w:divBdr>
    </w:div>
    <w:div w:id="1167355656">
      <w:bodyDiv w:val="1"/>
      <w:marLeft w:val="0"/>
      <w:marRight w:val="0"/>
      <w:marTop w:val="0"/>
      <w:marBottom w:val="0"/>
      <w:divBdr>
        <w:top w:val="none" w:sz="0" w:space="0" w:color="auto"/>
        <w:left w:val="none" w:sz="0" w:space="0" w:color="auto"/>
        <w:bottom w:val="none" w:sz="0" w:space="0" w:color="auto"/>
        <w:right w:val="none" w:sz="0" w:space="0" w:color="auto"/>
      </w:divBdr>
    </w:div>
    <w:div w:id="1174418862">
      <w:bodyDiv w:val="1"/>
      <w:marLeft w:val="0"/>
      <w:marRight w:val="0"/>
      <w:marTop w:val="0"/>
      <w:marBottom w:val="0"/>
      <w:divBdr>
        <w:top w:val="none" w:sz="0" w:space="0" w:color="auto"/>
        <w:left w:val="none" w:sz="0" w:space="0" w:color="auto"/>
        <w:bottom w:val="none" w:sz="0" w:space="0" w:color="auto"/>
        <w:right w:val="none" w:sz="0" w:space="0" w:color="auto"/>
      </w:divBdr>
    </w:div>
    <w:div w:id="1189367966">
      <w:bodyDiv w:val="1"/>
      <w:marLeft w:val="0"/>
      <w:marRight w:val="0"/>
      <w:marTop w:val="0"/>
      <w:marBottom w:val="0"/>
      <w:divBdr>
        <w:top w:val="none" w:sz="0" w:space="0" w:color="auto"/>
        <w:left w:val="none" w:sz="0" w:space="0" w:color="auto"/>
        <w:bottom w:val="none" w:sz="0" w:space="0" w:color="auto"/>
        <w:right w:val="none" w:sz="0" w:space="0" w:color="auto"/>
      </w:divBdr>
    </w:div>
    <w:div w:id="1202207017">
      <w:bodyDiv w:val="1"/>
      <w:marLeft w:val="0"/>
      <w:marRight w:val="0"/>
      <w:marTop w:val="0"/>
      <w:marBottom w:val="0"/>
      <w:divBdr>
        <w:top w:val="none" w:sz="0" w:space="0" w:color="auto"/>
        <w:left w:val="none" w:sz="0" w:space="0" w:color="auto"/>
        <w:bottom w:val="none" w:sz="0" w:space="0" w:color="auto"/>
        <w:right w:val="none" w:sz="0" w:space="0" w:color="auto"/>
      </w:divBdr>
    </w:div>
    <w:div w:id="1205823443">
      <w:bodyDiv w:val="1"/>
      <w:marLeft w:val="0"/>
      <w:marRight w:val="0"/>
      <w:marTop w:val="0"/>
      <w:marBottom w:val="0"/>
      <w:divBdr>
        <w:top w:val="none" w:sz="0" w:space="0" w:color="auto"/>
        <w:left w:val="none" w:sz="0" w:space="0" w:color="auto"/>
        <w:bottom w:val="none" w:sz="0" w:space="0" w:color="auto"/>
        <w:right w:val="none" w:sz="0" w:space="0" w:color="auto"/>
      </w:divBdr>
    </w:div>
    <w:div w:id="1207528256">
      <w:bodyDiv w:val="1"/>
      <w:marLeft w:val="0"/>
      <w:marRight w:val="0"/>
      <w:marTop w:val="0"/>
      <w:marBottom w:val="0"/>
      <w:divBdr>
        <w:top w:val="none" w:sz="0" w:space="0" w:color="auto"/>
        <w:left w:val="none" w:sz="0" w:space="0" w:color="auto"/>
        <w:bottom w:val="none" w:sz="0" w:space="0" w:color="auto"/>
        <w:right w:val="none" w:sz="0" w:space="0" w:color="auto"/>
      </w:divBdr>
    </w:div>
    <w:div w:id="1213232769">
      <w:bodyDiv w:val="1"/>
      <w:marLeft w:val="0"/>
      <w:marRight w:val="0"/>
      <w:marTop w:val="0"/>
      <w:marBottom w:val="0"/>
      <w:divBdr>
        <w:top w:val="none" w:sz="0" w:space="0" w:color="auto"/>
        <w:left w:val="none" w:sz="0" w:space="0" w:color="auto"/>
        <w:bottom w:val="none" w:sz="0" w:space="0" w:color="auto"/>
        <w:right w:val="none" w:sz="0" w:space="0" w:color="auto"/>
      </w:divBdr>
    </w:div>
    <w:div w:id="1215654497">
      <w:bodyDiv w:val="1"/>
      <w:marLeft w:val="0"/>
      <w:marRight w:val="0"/>
      <w:marTop w:val="0"/>
      <w:marBottom w:val="0"/>
      <w:divBdr>
        <w:top w:val="none" w:sz="0" w:space="0" w:color="auto"/>
        <w:left w:val="none" w:sz="0" w:space="0" w:color="auto"/>
        <w:bottom w:val="none" w:sz="0" w:space="0" w:color="auto"/>
        <w:right w:val="none" w:sz="0" w:space="0" w:color="auto"/>
      </w:divBdr>
    </w:div>
    <w:div w:id="1220048442">
      <w:bodyDiv w:val="1"/>
      <w:marLeft w:val="0"/>
      <w:marRight w:val="0"/>
      <w:marTop w:val="0"/>
      <w:marBottom w:val="0"/>
      <w:divBdr>
        <w:top w:val="none" w:sz="0" w:space="0" w:color="auto"/>
        <w:left w:val="none" w:sz="0" w:space="0" w:color="auto"/>
        <w:bottom w:val="none" w:sz="0" w:space="0" w:color="auto"/>
        <w:right w:val="none" w:sz="0" w:space="0" w:color="auto"/>
      </w:divBdr>
    </w:div>
    <w:div w:id="1222516503">
      <w:bodyDiv w:val="1"/>
      <w:marLeft w:val="0"/>
      <w:marRight w:val="0"/>
      <w:marTop w:val="0"/>
      <w:marBottom w:val="0"/>
      <w:divBdr>
        <w:top w:val="none" w:sz="0" w:space="0" w:color="auto"/>
        <w:left w:val="none" w:sz="0" w:space="0" w:color="auto"/>
        <w:bottom w:val="none" w:sz="0" w:space="0" w:color="auto"/>
        <w:right w:val="none" w:sz="0" w:space="0" w:color="auto"/>
      </w:divBdr>
    </w:div>
    <w:div w:id="1226334595">
      <w:bodyDiv w:val="1"/>
      <w:marLeft w:val="0"/>
      <w:marRight w:val="0"/>
      <w:marTop w:val="0"/>
      <w:marBottom w:val="0"/>
      <w:divBdr>
        <w:top w:val="none" w:sz="0" w:space="0" w:color="auto"/>
        <w:left w:val="none" w:sz="0" w:space="0" w:color="auto"/>
        <w:bottom w:val="none" w:sz="0" w:space="0" w:color="auto"/>
        <w:right w:val="none" w:sz="0" w:space="0" w:color="auto"/>
      </w:divBdr>
    </w:div>
    <w:div w:id="1236746245">
      <w:bodyDiv w:val="1"/>
      <w:marLeft w:val="0"/>
      <w:marRight w:val="0"/>
      <w:marTop w:val="0"/>
      <w:marBottom w:val="0"/>
      <w:divBdr>
        <w:top w:val="none" w:sz="0" w:space="0" w:color="auto"/>
        <w:left w:val="none" w:sz="0" w:space="0" w:color="auto"/>
        <w:bottom w:val="none" w:sz="0" w:space="0" w:color="auto"/>
        <w:right w:val="none" w:sz="0" w:space="0" w:color="auto"/>
      </w:divBdr>
    </w:div>
    <w:div w:id="1238706131">
      <w:bodyDiv w:val="1"/>
      <w:marLeft w:val="0"/>
      <w:marRight w:val="0"/>
      <w:marTop w:val="0"/>
      <w:marBottom w:val="0"/>
      <w:divBdr>
        <w:top w:val="none" w:sz="0" w:space="0" w:color="auto"/>
        <w:left w:val="none" w:sz="0" w:space="0" w:color="auto"/>
        <w:bottom w:val="none" w:sz="0" w:space="0" w:color="auto"/>
        <w:right w:val="none" w:sz="0" w:space="0" w:color="auto"/>
      </w:divBdr>
    </w:div>
    <w:div w:id="1238710837">
      <w:bodyDiv w:val="1"/>
      <w:marLeft w:val="0"/>
      <w:marRight w:val="0"/>
      <w:marTop w:val="0"/>
      <w:marBottom w:val="0"/>
      <w:divBdr>
        <w:top w:val="none" w:sz="0" w:space="0" w:color="auto"/>
        <w:left w:val="none" w:sz="0" w:space="0" w:color="auto"/>
        <w:bottom w:val="none" w:sz="0" w:space="0" w:color="auto"/>
        <w:right w:val="none" w:sz="0" w:space="0" w:color="auto"/>
      </w:divBdr>
    </w:div>
    <w:div w:id="1252009183">
      <w:bodyDiv w:val="1"/>
      <w:marLeft w:val="0"/>
      <w:marRight w:val="0"/>
      <w:marTop w:val="0"/>
      <w:marBottom w:val="0"/>
      <w:divBdr>
        <w:top w:val="none" w:sz="0" w:space="0" w:color="auto"/>
        <w:left w:val="none" w:sz="0" w:space="0" w:color="auto"/>
        <w:bottom w:val="none" w:sz="0" w:space="0" w:color="auto"/>
        <w:right w:val="none" w:sz="0" w:space="0" w:color="auto"/>
      </w:divBdr>
    </w:div>
    <w:div w:id="1254506791">
      <w:bodyDiv w:val="1"/>
      <w:marLeft w:val="0"/>
      <w:marRight w:val="0"/>
      <w:marTop w:val="0"/>
      <w:marBottom w:val="0"/>
      <w:divBdr>
        <w:top w:val="none" w:sz="0" w:space="0" w:color="auto"/>
        <w:left w:val="none" w:sz="0" w:space="0" w:color="auto"/>
        <w:bottom w:val="none" w:sz="0" w:space="0" w:color="auto"/>
        <w:right w:val="none" w:sz="0" w:space="0" w:color="auto"/>
      </w:divBdr>
    </w:div>
    <w:div w:id="1254511941">
      <w:bodyDiv w:val="1"/>
      <w:marLeft w:val="0"/>
      <w:marRight w:val="0"/>
      <w:marTop w:val="0"/>
      <w:marBottom w:val="0"/>
      <w:divBdr>
        <w:top w:val="none" w:sz="0" w:space="0" w:color="auto"/>
        <w:left w:val="none" w:sz="0" w:space="0" w:color="auto"/>
        <w:bottom w:val="none" w:sz="0" w:space="0" w:color="auto"/>
        <w:right w:val="none" w:sz="0" w:space="0" w:color="auto"/>
      </w:divBdr>
    </w:div>
    <w:div w:id="1262298737">
      <w:bodyDiv w:val="1"/>
      <w:marLeft w:val="0"/>
      <w:marRight w:val="0"/>
      <w:marTop w:val="0"/>
      <w:marBottom w:val="0"/>
      <w:divBdr>
        <w:top w:val="none" w:sz="0" w:space="0" w:color="auto"/>
        <w:left w:val="none" w:sz="0" w:space="0" w:color="auto"/>
        <w:bottom w:val="none" w:sz="0" w:space="0" w:color="auto"/>
        <w:right w:val="none" w:sz="0" w:space="0" w:color="auto"/>
      </w:divBdr>
    </w:div>
    <w:div w:id="1276064676">
      <w:bodyDiv w:val="1"/>
      <w:marLeft w:val="0"/>
      <w:marRight w:val="0"/>
      <w:marTop w:val="0"/>
      <w:marBottom w:val="0"/>
      <w:divBdr>
        <w:top w:val="none" w:sz="0" w:space="0" w:color="auto"/>
        <w:left w:val="none" w:sz="0" w:space="0" w:color="auto"/>
        <w:bottom w:val="none" w:sz="0" w:space="0" w:color="auto"/>
        <w:right w:val="none" w:sz="0" w:space="0" w:color="auto"/>
      </w:divBdr>
    </w:div>
    <w:div w:id="1279482035">
      <w:bodyDiv w:val="1"/>
      <w:marLeft w:val="0"/>
      <w:marRight w:val="0"/>
      <w:marTop w:val="0"/>
      <w:marBottom w:val="0"/>
      <w:divBdr>
        <w:top w:val="none" w:sz="0" w:space="0" w:color="auto"/>
        <w:left w:val="none" w:sz="0" w:space="0" w:color="auto"/>
        <w:bottom w:val="none" w:sz="0" w:space="0" w:color="auto"/>
        <w:right w:val="none" w:sz="0" w:space="0" w:color="auto"/>
      </w:divBdr>
    </w:div>
    <w:div w:id="1279530275">
      <w:bodyDiv w:val="1"/>
      <w:marLeft w:val="0"/>
      <w:marRight w:val="0"/>
      <w:marTop w:val="0"/>
      <w:marBottom w:val="0"/>
      <w:divBdr>
        <w:top w:val="none" w:sz="0" w:space="0" w:color="auto"/>
        <w:left w:val="none" w:sz="0" w:space="0" w:color="auto"/>
        <w:bottom w:val="none" w:sz="0" w:space="0" w:color="auto"/>
        <w:right w:val="none" w:sz="0" w:space="0" w:color="auto"/>
      </w:divBdr>
    </w:div>
    <w:div w:id="1283994509">
      <w:bodyDiv w:val="1"/>
      <w:marLeft w:val="0"/>
      <w:marRight w:val="0"/>
      <w:marTop w:val="0"/>
      <w:marBottom w:val="0"/>
      <w:divBdr>
        <w:top w:val="none" w:sz="0" w:space="0" w:color="auto"/>
        <w:left w:val="none" w:sz="0" w:space="0" w:color="auto"/>
        <w:bottom w:val="none" w:sz="0" w:space="0" w:color="auto"/>
        <w:right w:val="none" w:sz="0" w:space="0" w:color="auto"/>
      </w:divBdr>
    </w:div>
    <w:div w:id="1297835398">
      <w:bodyDiv w:val="1"/>
      <w:marLeft w:val="0"/>
      <w:marRight w:val="0"/>
      <w:marTop w:val="0"/>
      <w:marBottom w:val="0"/>
      <w:divBdr>
        <w:top w:val="none" w:sz="0" w:space="0" w:color="auto"/>
        <w:left w:val="none" w:sz="0" w:space="0" w:color="auto"/>
        <w:bottom w:val="none" w:sz="0" w:space="0" w:color="auto"/>
        <w:right w:val="none" w:sz="0" w:space="0" w:color="auto"/>
      </w:divBdr>
    </w:div>
    <w:div w:id="1298759318">
      <w:bodyDiv w:val="1"/>
      <w:marLeft w:val="0"/>
      <w:marRight w:val="0"/>
      <w:marTop w:val="0"/>
      <w:marBottom w:val="0"/>
      <w:divBdr>
        <w:top w:val="none" w:sz="0" w:space="0" w:color="auto"/>
        <w:left w:val="none" w:sz="0" w:space="0" w:color="auto"/>
        <w:bottom w:val="none" w:sz="0" w:space="0" w:color="auto"/>
        <w:right w:val="none" w:sz="0" w:space="0" w:color="auto"/>
      </w:divBdr>
    </w:div>
    <w:div w:id="1311131394">
      <w:bodyDiv w:val="1"/>
      <w:marLeft w:val="0"/>
      <w:marRight w:val="0"/>
      <w:marTop w:val="0"/>
      <w:marBottom w:val="0"/>
      <w:divBdr>
        <w:top w:val="none" w:sz="0" w:space="0" w:color="auto"/>
        <w:left w:val="none" w:sz="0" w:space="0" w:color="auto"/>
        <w:bottom w:val="none" w:sz="0" w:space="0" w:color="auto"/>
        <w:right w:val="none" w:sz="0" w:space="0" w:color="auto"/>
      </w:divBdr>
    </w:div>
    <w:div w:id="1314994012">
      <w:bodyDiv w:val="1"/>
      <w:marLeft w:val="0"/>
      <w:marRight w:val="0"/>
      <w:marTop w:val="0"/>
      <w:marBottom w:val="0"/>
      <w:divBdr>
        <w:top w:val="none" w:sz="0" w:space="0" w:color="auto"/>
        <w:left w:val="none" w:sz="0" w:space="0" w:color="auto"/>
        <w:bottom w:val="none" w:sz="0" w:space="0" w:color="auto"/>
        <w:right w:val="none" w:sz="0" w:space="0" w:color="auto"/>
      </w:divBdr>
    </w:div>
    <w:div w:id="1319916372">
      <w:bodyDiv w:val="1"/>
      <w:marLeft w:val="0"/>
      <w:marRight w:val="0"/>
      <w:marTop w:val="0"/>
      <w:marBottom w:val="0"/>
      <w:divBdr>
        <w:top w:val="none" w:sz="0" w:space="0" w:color="auto"/>
        <w:left w:val="none" w:sz="0" w:space="0" w:color="auto"/>
        <w:bottom w:val="none" w:sz="0" w:space="0" w:color="auto"/>
        <w:right w:val="none" w:sz="0" w:space="0" w:color="auto"/>
      </w:divBdr>
    </w:div>
    <w:div w:id="1323121573">
      <w:bodyDiv w:val="1"/>
      <w:marLeft w:val="0"/>
      <w:marRight w:val="0"/>
      <w:marTop w:val="0"/>
      <w:marBottom w:val="0"/>
      <w:divBdr>
        <w:top w:val="none" w:sz="0" w:space="0" w:color="auto"/>
        <w:left w:val="none" w:sz="0" w:space="0" w:color="auto"/>
        <w:bottom w:val="none" w:sz="0" w:space="0" w:color="auto"/>
        <w:right w:val="none" w:sz="0" w:space="0" w:color="auto"/>
      </w:divBdr>
    </w:div>
    <w:div w:id="1332297667">
      <w:bodyDiv w:val="1"/>
      <w:marLeft w:val="0"/>
      <w:marRight w:val="0"/>
      <w:marTop w:val="0"/>
      <w:marBottom w:val="0"/>
      <w:divBdr>
        <w:top w:val="none" w:sz="0" w:space="0" w:color="auto"/>
        <w:left w:val="none" w:sz="0" w:space="0" w:color="auto"/>
        <w:bottom w:val="none" w:sz="0" w:space="0" w:color="auto"/>
        <w:right w:val="none" w:sz="0" w:space="0" w:color="auto"/>
      </w:divBdr>
    </w:div>
    <w:div w:id="1335916219">
      <w:bodyDiv w:val="1"/>
      <w:marLeft w:val="0"/>
      <w:marRight w:val="0"/>
      <w:marTop w:val="0"/>
      <w:marBottom w:val="0"/>
      <w:divBdr>
        <w:top w:val="none" w:sz="0" w:space="0" w:color="auto"/>
        <w:left w:val="none" w:sz="0" w:space="0" w:color="auto"/>
        <w:bottom w:val="none" w:sz="0" w:space="0" w:color="auto"/>
        <w:right w:val="none" w:sz="0" w:space="0" w:color="auto"/>
      </w:divBdr>
    </w:div>
    <w:div w:id="1338535813">
      <w:bodyDiv w:val="1"/>
      <w:marLeft w:val="0"/>
      <w:marRight w:val="0"/>
      <w:marTop w:val="0"/>
      <w:marBottom w:val="0"/>
      <w:divBdr>
        <w:top w:val="none" w:sz="0" w:space="0" w:color="auto"/>
        <w:left w:val="none" w:sz="0" w:space="0" w:color="auto"/>
        <w:bottom w:val="none" w:sz="0" w:space="0" w:color="auto"/>
        <w:right w:val="none" w:sz="0" w:space="0" w:color="auto"/>
      </w:divBdr>
    </w:div>
    <w:div w:id="1339235996">
      <w:bodyDiv w:val="1"/>
      <w:marLeft w:val="0"/>
      <w:marRight w:val="0"/>
      <w:marTop w:val="0"/>
      <w:marBottom w:val="0"/>
      <w:divBdr>
        <w:top w:val="none" w:sz="0" w:space="0" w:color="auto"/>
        <w:left w:val="none" w:sz="0" w:space="0" w:color="auto"/>
        <w:bottom w:val="none" w:sz="0" w:space="0" w:color="auto"/>
        <w:right w:val="none" w:sz="0" w:space="0" w:color="auto"/>
      </w:divBdr>
    </w:div>
    <w:div w:id="1340039300">
      <w:bodyDiv w:val="1"/>
      <w:marLeft w:val="0"/>
      <w:marRight w:val="0"/>
      <w:marTop w:val="0"/>
      <w:marBottom w:val="0"/>
      <w:divBdr>
        <w:top w:val="none" w:sz="0" w:space="0" w:color="auto"/>
        <w:left w:val="none" w:sz="0" w:space="0" w:color="auto"/>
        <w:bottom w:val="none" w:sz="0" w:space="0" w:color="auto"/>
        <w:right w:val="none" w:sz="0" w:space="0" w:color="auto"/>
      </w:divBdr>
    </w:div>
    <w:div w:id="1340232453">
      <w:bodyDiv w:val="1"/>
      <w:marLeft w:val="0"/>
      <w:marRight w:val="0"/>
      <w:marTop w:val="0"/>
      <w:marBottom w:val="0"/>
      <w:divBdr>
        <w:top w:val="none" w:sz="0" w:space="0" w:color="auto"/>
        <w:left w:val="none" w:sz="0" w:space="0" w:color="auto"/>
        <w:bottom w:val="none" w:sz="0" w:space="0" w:color="auto"/>
        <w:right w:val="none" w:sz="0" w:space="0" w:color="auto"/>
      </w:divBdr>
    </w:div>
    <w:div w:id="1348021312">
      <w:bodyDiv w:val="1"/>
      <w:marLeft w:val="0"/>
      <w:marRight w:val="0"/>
      <w:marTop w:val="0"/>
      <w:marBottom w:val="0"/>
      <w:divBdr>
        <w:top w:val="none" w:sz="0" w:space="0" w:color="auto"/>
        <w:left w:val="none" w:sz="0" w:space="0" w:color="auto"/>
        <w:bottom w:val="none" w:sz="0" w:space="0" w:color="auto"/>
        <w:right w:val="none" w:sz="0" w:space="0" w:color="auto"/>
      </w:divBdr>
    </w:div>
    <w:div w:id="1361929191">
      <w:bodyDiv w:val="1"/>
      <w:marLeft w:val="0"/>
      <w:marRight w:val="0"/>
      <w:marTop w:val="0"/>
      <w:marBottom w:val="0"/>
      <w:divBdr>
        <w:top w:val="none" w:sz="0" w:space="0" w:color="auto"/>
        <w:left w:val="none" w:sz="0" w:space="0" w:color="auto"/>
        <w:bottom w:val="none" w:sz="0" w:space="0" w:color="auto"/>
        <w:right w:val="none" w:sz="0" w:space="0" w:color="auto"/>
      </w:divBdr>
    </w:div>
    <w:div w:id="1369914285">
      <w:bodyDiv w:val="1"/>
      <w:marLeft w:val="0"/>
      <w:marRight w:val="0"/>
      <w:marTop w:val="0"/>
      <w:marBottom w:val="0"/>
      <w:divBdr>
        <w:top w:val="none" w:sz="0" w:space="0" w:color="auto"/>
        <w:left w:val="none" w:sz="0" w:space="0" w:color="auto"/>
        <w:bottom w:val="none" w:sz="0" w:space="0" w:color="auto"/>
        <w:right w:val="none" w:sz="0" w:space="0" w:color="auto"/>
      </w:divBdr>
    </w:div>
    <w:div w:id="1370912934">
      <w:bodyDiv w:val="1"/>
      <w:marLeft w:val="0"/>
      <w:marRight w:val="0"/>
      <w:marTop w:val="0"/>
      <w:marBottom w:val="0"/>
      <w:divBdr>
        <w:top w:val="none" w:sz="0" w:space="0" w:color="auto"/>
        <w:left w:val="none" w:sz="0" w:space="0" w:color="auto"/>
        <w:bottom w:val="none" w:sz="0" w:space="0" w:color="auto"/>
        <w:right w:val="none" w:sz="0" w:space="0" w:color="auto"/>
      </w:divBdr>
    </w:div>
    <w:div w:id="1378623522">
      <w:bodyDiv w:val="1"/>
      <w:marLeft w:val="0"/>
      <w:marRight w:val="0"/>
      <w:marTop w:val="0"/>
      <w:marBottom w:val="0"/>
      <w:divBdr>
        <w:top w:val="none" w:sz="0" w:space="0" w:color="auto"/>
        <w:left w:val="none" w:sz="0" w:space="0" w:color="auto"/>
        <w:bottom w:val="none" w:sz="0" w:space="0" w:color="auto"/>
        <w:right w:val="none" w:sz="0" w:space="0" w:color="auto"/>
      </w:divBdr>
    </w:div>
    <w:div w:id="1383097269">
      <w:bodyDiv w:val="1"/>
      <w:marLeft w:val="0"/>
      <w:marRight w:val="0"/>
      <w:marTop w:val="0"/>
      <w:marBottom w:val="0"/>
      <w:divBdr>
        <w:top w:val="none" w:sz="0" w:space="0" w:color="auto"/>
        <w:left w:val="none" w:sz="0" w:space="0" w:color="auto"/>
        <w:bottom w:val="none" w:sz="0" w:space="0" w:color="auto"/>
        <w:right w:val="none" w:sz="0" w:space="0" w:color="auto"/>
      </w:divBdr>
    </w:div>
    <w:div w:id="1397781743">
      <w:bodyDiv w:val="1"/>
      <w:marLeft w:val="0"/>
      <w:marRight w:val="0"/>
      <w:marTop w:val="0"/>
      <w:marBottom w:val="0"/>
      <w:divBdr>
        <w:top w:val="none" w:sz="0" w:space="0" w:color="auto"/>
        <w:left w:val="none" w:sz="0" w:space="0" w:color="auto"/>
        <w:bottom w:val="none" w:sz="0" w:space="0" w:color="auto"/>
        <w:right w:val="none" w:sz="0" w:space="0" w:color="auto"/>
      </w:divBdr>
    </w:div>
    <w:div w:id="1399480265">
      <w:bodyDiv w:val="1"/>
      <w:marLeft w:val="0"/>
      <w:marRight w:val="0"/>
      <w:marTop w:val="0"/>
      <w:marBottom w:val="0"/>
      <w:divBdr>
        <w:top w:val="none" w:sz="0" w:space="0" w:color="auto"/>
        <w:left w:val="none" w:sz="0" w:space="0" w:color="auto"/>
        <w:bottom w:val="none" w:sz="0" w:space="0" w:color="auto"/>
        <w:right w:val="none" w:sz="0" w:space="0" w:color="auto"/>
      </w:divBdr>
    </w:div>
    <w:div w:id="1406339489">
      <w:bodyDiv w:val="1"/>
      <w:marLeft w:val="0"/>
      <w:marRight w:val="0"/>
      <w:marTop w:val="0"/>
      <w:marBottom w:val="0"/>
      <w:divBdr>
        <w:top w:val="none" w:sz="0" w:space="0" w:color="auto"/>
        <w:left w:val="none" w:sz="0" w:space="0" w:color="auto"/>
        <w:bottom w:val="none" w:sz="0" w:space="0" w:color="auto"/>
        <w:right w:val="none" w:sz="0" w:space="0" w:color="auto"/>
      </w:divBdr>
    </w:div>
    <w:div w:id="1409498138">
      <w:bodyDiv w:val="1"/>
      <w:marLeft w:val="0"/>
      <w:marRight w:val="0"/>
      <w:marTop w:val="0"/>
      <w:marBottom w:val="0"/>
      <w:divBdr>
        <w:top w:val="none" w:sz="0" w:space="0" w:color="auto"/>
        <w:left w:val="none" w:sz="0" w:space="0" w:color="auto"/>
        <w:bottom w:val="none" w:sz="0" w:space="0" w:color="auto"/>
        <w:right w:val="none" w:sz="0" w:space="0" w:color="auto"/>
      </w:divBdr>
    </w:div>
    <w:div w:id="1410495705">
      <w:bodyDiv w:val="1"/>
      <w:marLeft w:val="0"/>
      <w:marRight w:val="0"/>
      <w:marTop w:val="0"/>
      <w:marBottom w:val="0"/>
      <w:divBdr>
        <w:top w:val="none" w:sz="0" w:space="0" w:color="auto"/>
        <w:left w:val="none" w:sz="0" w:space="0" w:color="auto"/>
        <w:bottom w:val="none" w:sz="0" w:space="0" w:color="auto"/>
        <w:right w:val="none" w:sz="0" w:space="0" w:color="auto"/>
      </w:divBdr>
    </w:div>
    <w:div w:id="1417559634">
      <w:bodyDiv w:val="1"/>
      <w:marLeft w:val="0"/>
      <w:marRight w:val="0"/>
      <w:marTop w:val="0"/>
      <w:marBottom w:val="0"/>
      <w:divBdr>
        <w:top w:val="none" w:sz="0" w:space="0" w:color="auto"/>
        <w:left w:val="none" w:sz="0" w:space="0" w:color="auto"/>
        <w:bottom w:val="none" w:sz="0" w:space="0" w:color="auto"/>
        <w:right w:val="none" w:sz="0" w:space="0" w:color="auto"/>
      </w:divBdr>
    </w:div>
    <w:div w:id="1428961986">
      <w:bodyDiv w:val="1"/>
      <w:marLeft w:val="0"/>
      <w:marRight w:val="0"/>
      <w:marTop w:val="0"/>
      <w:marBottom w:val="0"/>
      <w:divBdr>
        <w:top w:val="none" w:sz="0" w:space="0" w:color="auto"/>
        <w:left w:val="none" w:sz="0" w:space="0" w:color="auto"/>
        <w:bottom w:val="none" w:sz="0" w:space="0" w:color="auto"/>
        <w:right w:val="none" w:sz="0" w:space="0" w:color="auto"/>
      </w:divBdr>
    </w:div>
    <w:div w:id="1433210761">
      <w:bodyDiv w:val="1"/>
      <w:marLeft w:val="0"/>
      <w:marRight w:val="0"/>
      <w:marTop w:val="0"/>
      <w:marBottom w:val="0"/>
      <w:divBdr>
        <w:top w:val="none" w:sz="0" w:space="0" w:color="auto"/>
        <w:left w:val="none" w:sz="0" w:space="0" w:color="auto"/>
        <w:bottom w:val="none" w:sz="0" w:space="0" w:color="auto"/>
        <w:right w:val="none" w:sz="0" w:space="0" w:color="auto"/>
      </w:divBdr>
    </w:div>
    <w:div w:id="1436629877">
      <w:bodyDiv w:val="1"/>
      <w:marLeft w:val="0"/>
      <w:marRight w:val="0"/>
      <w:marTop w:val="0"/>
      <w:marBottom w:val="0"/>
      <w:divBdr>
        <w:top w:val="none" w:sz="0" w:space="0" w:color="auto"/>
        <w:left w:val="none" w:sz="0" w:space="0" w:color="auto"/>
        <w:bottom w:val="none" w:sz="0" w:space="0" w:color="auto"/>
        <w:right w:val="none" w:sz="0" w:space="0" w:color="auto"/>
      </w:divBdr>
    </w:div>
    <w:div w:id="1441142285">
      <w:bodyDiv w:val="1"/>
      <w:marLeft w:val="0"/>
      <w:marRight w:val="0"/>
      <w:marTop w:val="0"/>
      <w:marBottom w:val="0"/>
      <w:divBdr>
        <w:top w:val="none" w:sz="0" w:space="0" w:color="auto"/>
        <w:left w:val="none" w:sz="0" w:space="0" w:color="auto"/>
        <w:bottom w:val="none" w:sz="0" w:space="0" w:color="auto"/>
        <w:right w:val="none" w:sz="0" w:space="0" w:color="auto"/>
      </w:divBdr>
    </w:div>
    <w:div w:id="1448115903">
      <w:bodyDiv w:val="1"/>
      <w:marLeft w:val="0"/>
      <w:marRight w:val="0"/>
      <w:marTop w:val="0"/>
      <w:marBottom w:val="0"/>
      <w:divBdr>
        <w:top w:val="none" w:sz="0" w:space="0" w:color="auto"/>
        <w:left w:val="none" w:sz="0" w:space="0" w:color="auto"/>
        <w:bottom w:val="none" w:sz="0" w:space="0" w:color="auto"/>
        <w:right w:val="none" w:sz="0" w:space="0" w:color="auto"/>
      </w:divBdr>
    </w:div>
    <w:div w:id="1448159082">
      <w:bodyDiv w:val="1"/>
      <w:marLeft w:val="0"/>
      <w:marRight w:val="0"/>
      <w:marTop w:val="0"/>
      <w:marBottom w:val="0"/>
      <w:divBdr>
        <w:top w:val="none" w:sz="0" w:space="0" w:color="auto"/>
        <w:left w:val="none" w:sz="0" w:space="0" w:color="auto"/>
        <w:bottom w:val="none" w:sz="0" w:space="0" w:color="auto"/>
        <w:right w:val="none" w:sz="0" w:space="0" w:color="auto"/>
      </w:divBdr>
    </w:div>
    <w:div w:id="1457262277">
      <w:bodyDiv w:val="1"/>
      <w:marLeft w:val="0"/>
      <w:marRight w:val="0"/>
      <w:marTop w:val="0"/>
      <w:marBottom w:val="0"/>
      <w:divBdr>
        <w:top w:val="none" w:sz="0" w:space="0" w:color="auto"/>
        <w:left w:val="none" w:sz="0" w:space="0" w:color="auto"/>
        <w:bottom w:val="none" w:sz="0" w:space="0" w:color="auto"/>
        <w:right w:val="none" w:sz="0" w:space="0" w:color="auto"/>
      </w:divBdr>
    </w:div>
    <w:div w:id="1469321194">
      <w:bodyDiv w:val="1"/>
      <w:marLeft w:val="0"/>
      <w:marRight w:val="0"/>
      <w:marTop w:val="0"/>
      <w:marBottom w:val="0"/>
      <w:divBdr>
        <w:top w:val="none" w:sz="0" w:space="0" w:color="auto"/>
        <w:left w:val="none" w:sz="0" w:space="0" w:color="auto"/>
        <w:bottom w:val="none" w:sz="0" w:space="0" w:color="auto"/>
        <w:right w:val="none" w:sz="0" w:space="0" w:color="auto"/>
      </w:divBdr>
    </w:div>
    <w:div w:id="1481075340">
      <w:bodyDiv w:val="1"/>
      <w:marLeft w:val="0"/>
      <w:marRight w:val="0"/>
      <w:marTop w:val="0"/>
      <w:marBottom w:val="0"/>
      <w:divBdr>
        <w:top w:val="none" w:sz="0" w:space="0" w:color="auto"/>
        <w:left w:val="none" w:sz="0" w:space="0" w:color="auto"/>
        <w:bottom w:val="none" w:sz="0" w:space="0" w:color="auto"/>
        <w:right w:val="none" w:sz="0" w:space="0" w:color="auto"/>
      </w:divBdr>
    </w:div>
    <w:div w:id="1495341655">
      <w:bodyDiv w:val="1"/>
      <w:marLeft w:val="0"/>
      <w:marRight w:val="0"/>
      <w:marTop w:val="0"/>
      <w:marBottom w:val="0"/>
      <w:divBdr>
        <w:top w:val="none" w:sz="0" w:space="0" w:color="auto"/>
        <w:left w:val="none" w:sz="0" w:space="0" w:color="auto"/>
        <w:bottom w:val="none" w:sz="0" w:space="0" w:color="auto"/>
        <w:right w:val="none" w:sz="0" w:space="0" w:color="auto"/>
      </w:divBdr>
    </w:div>
    <w:div w:id="1495730345">
      <w:bodyDiv w:val="1"/>
      <w:marLeft w:val="0"/>
      <w:marRight w:val="0"/>
      <w:marTop w:val="0"/>
      <w:marBottom w:val="0"/>
      <w:divBdr>
        <w:top w:val="none" w:sz="0" w:space="0" w:color="auto"/>
        <w:left w:val="none" w:sz="0" w:space="0" w:color="auto"/>
        <w:bottom w:val="none" w:sz="0" w:space="0" w:color="auto"/>
        <w:right w:val="none" w:sz="0" w:space="0" w:color="auto"/>
      </w:divBdr>
    </w:div>
    <w:div w:id="1504473522">
      <w:bodyDiv w:val="1"/>
      <w:marLeft w:val="0"/>
      <w:marRight w:val="0"/>
      <w:marTop w:val="0"/>
      <w:marBottom w:val="0"/>
      <w:divBdr>
        <w:top w:val="none" w:sz="0" w:space="0" w:color="auto"/>
        <w:left w:val="none" w:sz="0" w:space="0" w:color="auto"/>
        <w:bottom w:val="none" w:sz="0" w:space="0" w:color="auto"/>
        <w:right w:val="none" w:sz="0" w:space="0" w:color="auto"/>
      </w:divBdr>
    </w:div>
    <w:div w:id="1508715492">
      <w:bodyDiv w:val="1"/>
      <w:marLeft w:val="0"/>
      <w:marRight w:val="0"/>
      <w:marTop w:val="0"/>
      <w:marBottom w:val="0"/>
      <w:divBdr>
        <w:top w:val="none" w:sz="0" w:space="0" w:color="auto"/>
        <w:left w:val="none" w:sz="0" w:space="0" w:color="auto"/>
        <w:bottom w:val="none" w:sz="0" w:space="0" w:color="auto"/>
        <w:right w:val="none" w:sz="0" w:space="0" w:color="auto"/>
      </w:divBdr>
    </w:div>
    <w:div w:id="1516578972">
      <w:bodyDiv w:val="1"/>
      <w:marLeft w:val="0"/>
      <w:marRight w:val="0"/>
      <w:marTop w:val="0"/>
      <w:marBottom w:val="0"/>
      <w:divBdr>
        <w:top w:val="none" w:sz="0" w:space="0" w:color="auto"/>
        <w:left w:val="none" w:sz="0" w:space="0" w:color="auto"/>
        <w:bottom w:val="none" w:sz="0" w:space="0" w:color="auto"/>
        <w:right w:val="none" w:sz="0" w:space="0" w:color="auto"/>
      </w:divBdr>
    </w:div>
    <w:div w:id="1521235186">
      <w:bodyDiv w:val="1"/>
      <w:marLeft w:val="0"/>
      <w:marRight w:val="0"/>
      <w:marTop w:val="0"/>
      <w:marBottom w:val="0"/>
      <w:divBdr>
        <w:top w:val="none" w:sz="0" w:space="0" w:color="auto"/>
        <w:left w:val="none" w:sz="0" w:space="0" w:color="auto"/>
        <w:bottom w:val="none" w:sz="0" w:space="0" w:color="auto"/>
        <w:right w:val="none" w:sz="0" w:space="0" w:color="auto"/>
      </w:divBdr>
    </w:div>
    <w:div w:id="1528252578">
      <w:bodyDiv w:val="1"/>
      <w:marLeft w:val="0"/>
      <w:marRight w:val="0"/>
      <w:marTop w:val="0"/>
      <w:marBottom w:val="0"/>
      <w:divBdr>
        <w:top w:val="none" w:sz="0" w:space="0" w:color="auto"/>
        <w:left w:val="none" w:sz="0" w:space="0" w:color="auto"/>
        <w:bottom w:val="none" w:sz="0" w:space="0" w:color="auto"/>
        <w:right w:val="none" w:sz="0" w:space="0" w:color="auto"/>
      </w:divBdr>
      <w:divsChild>
        <w:div w:id="105926630">
          <w:marLeft w:val="864"/>
          <w:marRight w:val="0"/>
          <w:marTop w:val="120"/>
          <w:marBottom w:val="0"/>
          <w:divBdr>
            <w:top w:val="none" w:sz="0" w:space="0" w:color="auto"/>
            <w:left w:val="none" w:sz="0" w:space="0" w:color="auto"/>
            <w:bottom w:val="none" w:sz="0" w:space="0" w:color="auto"/>
            <w:right w:val="none" w:sz="0" w:space="0" w:color="auto"/>
          </w:divBdr>
        </w:div>
      </w:divsChild>
    </w:div>
    <w:div w:id="1539010116">
      <w:bodyDiv w:val="1"/>
      <w:marLeft w:val="0"/>
      <w:marRight w:val="0"/>
      <w:marTop w:val="0"/>
      <w:marBottom w:val="0"/>
      <w:divBdr>
        <w:top w:val="none" w:sz="0" w:space="0" w:color="auto"/>
        <w:left w:val="none" w:sz="0" w:space="0" w:color="auto"/>
        <w:bottom w:val="none" w:sz="0" w:space="0" w:color="auto"/>
        <w:right w:val="none" w:sz="0" w:space="0" w:color="auto"/>
      </w:divBdr>
    </w:div>
    <w:div w:id="1540822792">
      <w:bodyDiv w:val="1"/>
      <w:marLeft w:val="0"/>
      <w:marRight w:val="0"/>
      <w:marTop w:val="0"/>
      <w:marBottom w:val="0"/>
      <w:divBdr>
        <w:top w:val="none" w:sz="0" w:space="0" w:color="auto"/>
        <w:left w:val="none" w:sz="0" w:space="0" w:color="auto"/>
        <w:bottom w:val="none" w:sz="0" w:space="0" w:color="auto"/>
        <w:right w:val="none" w:sz="0" w:space="0" w:color="auto"/>
      </w:divBdr>
    </w:div>
    <w:div w:id="1542741281">
      <w:bodyDiv w:val="1"/>
      <w:marLeft w:val="0"/>
      <w:marRight w:val="0"/>
      <w:marTop w:val="0"/>
      <w:marBottom w:val="0"/>
      <w:divBdr>
        <w:top w:val="none" w:sz="0" w:space="0" w:color="auto"/>
        <w:left w:val="none" w:sz="0" w:space="0" w:color="auto"/>
        <w:bottom w:val="none" w:sz="0" w:space="0" w:color="auto"/>
        <w:right w:val="none" w:sz="0" w:space="0" w:color="auto"/>
      </w:divBdr>
    </w:div>
    <w:div w:id="1551303237">
      <w:bodyDiv w:val="1"/>
      <w:marLeft w:val="0"/>
      <w:marRight w:val="0"/>
      <w:marTop w:val="0"/>
      <w:marBottom w:val="0"/>
      <w:divBdr>
        <w:top w:val="none" w:sz="0" w:space="0" w:color="auto"/>
        <w:left w:val="none" w:sz="0" w:space="0" w:color="auto"/>
        <w:bottom w:val="none" w:sz="0" w:space="0" w:color="auto"/>
        <w:right w:val="none" w:sz="0" w:space="0" w:color="auto"/>
      </w:divBdr>
    </w:div>
    <w:div w:id="1551846183">
      <w:bodyDiv w:val="1"/>
      <w:marLeft w:val="0"/>
      <w:marRight w:val="0"/>
      <w:marTop w:val="0"/>
      <w:marBottom w:val="0"/>
      <w:divBdr>
        <w:top w:val="none" w:sz="0" w:space="0" w:color="auto"/>
        <w:left w:val="none" w:sz="0" w:space="0" w:color="auto"/>
        <w:bottom w:val="none" w:sz="0" w:space="0" w:color="auto"/>
        <w:right w:val="none" w:sz="0" w:space="0" w:color="auto"/>
      </w:divBdr>
    </w:div>
    <w:div w:id="1558399686">
      <w:bodyDiv w:val="1"/>
      <w:marLeft w:val="0"/>
      <w:marRight w:val="0"/>
      <w:marTop w:val="0"/>
      <w:marBottom w:val="0"/>
      <w:divBdr>
        <w:top w:val="none" w:sz="0" w:space="0" w:color="auto"/>
        <w:left w:val="none" w:sz="0" w:space="0" w:color="auto"/>
        <w:bottom w:val="none" w:sz="0" w:space="0" w:color="auto"/>
        <w:right w:val="none" w:sz="0" w:space="0" w:color="auto"/>
      </w:divBdr>
    </w:div>
    <w:div w:id="1565876009">
      <w:bodyDiv w:val="1"/>
      <w:marLeft w:val="0"/>
      <w:marRight w:val="0"/>
      <w:marTop w:val="0"/>
      <w:marBottom w:val="0"/>
      <w:divBdr>
        <w:top w:val="none" w:sz="0" w:space="0" w:color="auto"/>
        <w:left w:val="none" w:sz="0" w:space="0" w:color="auto"/>
        <w:bottom w:val="none" w:sz="0" w:space="0" w:color="auto"/>
        <w:right w:val="none" w:sz="0" w:space="0" w:color="auto"/>
      </w:divBdr>
    </w:div>
    <w:div w:id="1568145443">
      <w:bodyDiv w:val="1"/>
      <w:marLeft w:val="0"/>
      <w:marRight w:val="0"/>
      <w:marTop w:val="0"/>
      <w:marBottom w:val="0"/>
      <w:divBdr>
        <w:top w:val="none" w:sz="0" w:space="0" w:color="auto"/>
        <w:left w:val="none" w:sz="0" w:space="0" w:color="auto"/>
        <w:bottom w:val="none" w:sz="0" w:space="0" w:color="auto"/>
        <w:right w:val="none" w:sz="0" w:space="0" w:color="auto"/>
      </w:divBdr>
    </w:div>
    <w:div w:id="1575626923">
      <w:bodyDiv w:val="1"/>
      <w:marLeft w:val="0"/>
      <w:marRight w:val="0"/>
      <w:marTop w:val="0"/>
      <w:marBottom w:val="0"/>
      <w:divBdr>
        <w:top w:val="none" w:sz="0" w:space="0" w:color="auto"/>
        <w:left w:val="none" w:sz="0" w:space="0" w:color="auto"/>
        <w:bottom w:val="none" w:sz="0" w:space="0" w:color="auto"/>
        <w:right w:val="none" w:sz="0" w:space="0" w:color="auto"/>
      </w:divBdr>
    </w:div>
    <w:div w:id="1578242672">
      <w:bodyDiv w:val="1"/>
      <w:marLeft w:val="0"/>
      <w:marRight w:val="0"/>
      <w:marTop w:val="0"/>
      <w:marBottom w:val="0"/>
      <w:divBdr>
        <w:top w:val="none" w:sz="0" w:space="0" w:color="auto"/>
        <w:left w:val="none" w:sz="0" w:space="0" w:color="auto"/>
        <w:bottom w:val="none" w:sz="0" w:space="0" w:color="auto"/>
        <w:right w:val="none" w:sz="0" w:space="0" w:color="auto"/>
      </w:divBdr>
    </w:div>
    <w:div w:id="1579243727">
      <w:bodyDiv w:val="1"/>
      <w:marLeft w:val="0"/>
      <w:marRight w:val="0"/>
      <w:marTop w:val="0"/>
      <w:marBottom w:val="0"/>
      <w:divBdr>
        <w:top w:val="none" w:sz="0" w:space="0" w:color="auto"/>
        <w:left w:val="none" w:sz="0" w:space="0" w:color="auto"/>
        <w:bottom w:val="none" w:sz="0" w:space="0" w:color="auto"/>
        <w:right w:val="none" w:sz="0" w:space="0" w:color="auto"/>
      </w:divBdr>
    </w:div>
    <w:div w:id="1582065306">
      <w:bodyDiv w:val="1"/>
      <w:marLeft w:val="0"/>
      <w:marRight w:val="0"/>
      <w:marTop w:val="0"/>
      <w:marBottom w:val="0"/>
      <w:divBdr>
        <w:top w:val="none" w:sz="0" w:space="0" w:color="auto"/>
        <w:left w:val="none" w:sz="0" w:space="0" w:color="auto"/>
        <w:bottom w:val="none" w:sz="0" w:space="0" w:color="auto"/>
        <w:right w:val="none" w:sz="0" w:space="0" w:color="auto"/>
      </w:divBdr>
    </w:div>
    <w:div w:id="1590385547">
      <w:bodyDiv w:val="1"/>
      <w:marLeft w:val="0"/>
      <w:marRight w:val="0"/>
      <w:marTop w:val="0"/>
      <w:marBottom w:val="0"/>
      <w:divBdr>
        <w:top w:val="none" w:sz="0" w:space="0" w:color="auto"/>
        <w:left w:val="none" w:sz="0" w:space="0" w:color="auto"/>
        <w:bottom w:val="none" w:sz="0" w:space="0" w:color="auto"/>
        <w:right w:val="none" w:sz="0" w:space="0" w:color="auto"/>
      </w:divBdr>
    </w:div>
    <w:div w:id="1592347940">
      <w:bodyDiv w:val="1"/>
      <w:marLeft w:val="0"/>
      <w:marRight w:val="0"/>
      <w:marTop w:val="0"/>
      <w:marBottom w:val="0"/>
      <w:divBdr>
        <w:top w:val="none" w:sz="0" w:space="0" w:color="auto"/>
        <w:left w:val="none" w:sz="0" w:space="0" w:color="auto"/>
        <w:bottom w:val="none" w:sz="0" w:space="0" w:color="auto"/>
        <w:right w:val="none" w:sz="0" w:space="0" w:color="auto"/>
      </w:divBdr>
    </w:div>
    <w:div w:id="1594700217">
      <w:bodyDiv w:val="1"/>
      <w:marLeft w:val="0"/>
      <w:marRight w:val="0"/>
      <w:marTop w:val="0"/>
      <w:marBottom w:val="0"/>
      <w:divBdr>
        <w:top w:val="none" w:sz="0" w:space="0" w:color="auto"/>
        <w:left w:val="none" w:sz="0" w:space="0" w:color="auto"/>
        <w:bottom w:val="none" w:sz="0" w:space="0" w:color="auto"/>
        <w:right w:val="none" w:sz="0" w:space="0" w:color="auto"/>
      </w:divBdr>
    </w:div>
    <w:div w:id="1599411026">
      <w:bodyDiv w:val="1"/>
      <w:marLeft w:val="0"/>
      <w:marRight w:val="0"/>
      <w:marTop w:val="0"/>
      <w:marBottom w:val="0"/>
      <w:divBdr>
        <w:top w:val="none" w:sz="0" w:space="0" w:color="auto"/>
        <w:left w:val="none" w:sz="0" w:space="0" w:color="auto"/>
        <w:bottom w:val="none" w:sz="0" w:space="0" w:color="auto"/>
        <w:right w:val="none" w:sz="0" w:space="0" w:color="auto"/>
      </w:divBdr>
    </w:div>
    <w:div w:id="1601177079">
      <w:bodyDiv w:val="1"/>
      <w:marLeft w:val="0"/>
      <w:marRight w:val="0"/>
      <w:marTop w:val="0"/>
      <w:marBottom w:val="0"/>
      <w:divBdr>
        <w:top w:val="none" w:sz="0" w:space="0" w:color="auto"/>
        <w:left w:val="none" w:sz="0" w:space="0" w:color="auto"/>
        <w:bottom w:val="none" w:sz="0" w:space="0" w:color="auto"/>
        <w:right w:val="none" w:sz="0" w:space="0" w:color="auto"/>
      </w:divBdr>
    </w:div>
    <w:div w:id="1614433930">
      <w:bodyDiv w:val="1"/>
      <w:marLeft w:val="0"/>
      <w:marRight w:val="0"/>
      <w:marTop w:val="0"/>
      <w:marBottom w:val="0"/>
      <w:divBdr>
        <w:top w:val="none" w:sz="0" w:space="0" w:color="auto"/>
        <w:left w:val="none" w:sz="0" w:space="0" w:color="auto"/>
        <w:bottom w:val="none" w:sz="0" w:space="0" w:color="auto"/>
        <w:right w:val="none" w:sz="0" w:space="0" w:color="auto"/>
      </w:divBdr>
    </w:div>
    <w:div w:id="1617909854">
      <w:bodyDiv w:val="1"/>
      <w:marLeft w:val="0"/>
      <w:marRight w:val="0"/>
      <w:marTop w:val="0"/>
      <w:marBottom w:val="0"/>
      <w:divBdr>
        <w:top w:val="none" w:sz="0" w:space="0" w:color="auto"/>
        <w:left w:val="none" w:sz="0" w:space="0" w:color="auto"/>
        <w:bottom w:val="none" w:sz="0" w:space="0" w:color="auto"/>
        <w:right w:val="none" w:sz="0" w:space="0" w:color="auto"/>
      </w:divBdr>
    </w:div>
    <w:div w:id="1623686692">
      <w:bodyDiv w:val="1"/>
      <w:marLeft w:val="0"/>
      <w:marRight w:val="0"/>
      <w:marTop w:val="0"/>
      <w:marBottom w:val="0"/>
      <w:divBdr>
        <w:top w:val="none" w:sz="0" w:space="0" w:color="auto"/>
        <w:left w:val="none" w:sz="0" w:space="0" w:color="auto"/>
        <w:bottom w:val="none" w:sz="0" w:space="0" w:color="auto"/>
        <w:right w:val="none" w:sz="0" w:space="0" w:color="auto"/>
      </w:divBdr>
    </w:div>
    <w:div w:id="1632126480">
      <w:bodyDiv w:val="1"/>
      <w:marLeft w:val="0"/>
      <w:marRight w:val="0"/>
      <w:marTop w:val="0"/>
      <w:marBottom w:val="0"/>
      <w:divBdr>
        <w:top w:val="none" w:sz="0" w:space="0" w:color="auto"/>
        <w:left w:val="none" w:sz="0" w:space="0" w:color="auto"/>
        <w:bottom w:val="none" w:sz="0" w:space="0" w:color="auto"/>
        <w:right w:val="none" w:sz="0" w:space="0" w:color="auto"/>
      </w:divBdr>
    </w:div>
    <w:div w:id="1640528939">
      <w:bodyDiv w:val="1"/>
      <w:marLeft w:val="0"/>
      <w:marRight w:val="0"/>
      <w:marTop w:val="0"/>
      <w:marBottom w:val="0"/>
      <w:divBdr>
        <w:top w:val="none" w:sz="0" w:space="0" w:color="auto"/>
        <w:left w:val="none" w:sz="0" w:space="0" w:color="auto"/>
        <w:bottom w:val="none" w:sz="0" w:space="0" w:color="auto"/>
        <w:right w:val="none" w:sz="0" w:space="0" w:color="auto"/>
      </w:divBdr>
    </w:div>
    <w:div w:id="1648511233">
      <w:bodyDiv w:val="1"/>
      <w:marLeft w:val="0"/>
      <w:marRight w:val="0"/>
      <w:marTop w:val="0"/>
      <w:marBottom w:val="0"/>
      <w:divBdr>
        <w:top w:val="none" w:sz="0" w:space="0" w:color="auto"/>
        <w:left w:val="none" w:sz="0" w:space="0" w:color="auto"/>
        <w:bottom w:val="none" w:sz="0" w:space="0" w:color="auto"/>
        <w:right w:val="none" w:sz="0" w:space="0" w:color="auto"/>
      </w:divBdr>
    </w:div>
    <w:div w:id="1662002323">
      <w:bodyDiv w:val="1"/>
      <w:marLeft w:val="0"/>
      <w:marRight w:val="0"/>
      <w:marTop w:val="0"/>
      <w:marBottom w:val="0"/>
      <w:divBdr>
        <w:top w:val="none" w:sz="0" w:space="0" w:color="auto"/>
        <w:left w:val="none" w:sz="0" w:space="0" w:color="auto"/>
        <w:bottom w:val="none" w:sz="0" w:space="0" w:color="auto"/>
        <w:right w:val="none" w:sz="0" w:space="0" w:color="auto"/>
      </w:divBdr>
    </w:div>
    <w:div w:id="1662387507">
      <w:bodyDiv w:val="1"/>
      <w:marLeft w:val="0"/>
      <w:marRight w:val="0"/>
      <w:marTop w:val="0"/>
      <w:marBottom w:val="0"/>
      <w:divBdr>
        <w:top w:val="none" w:sz="0" w:space="0" w:color="auto"/>
        <w:left w:val="none" w:sz="0" w:space="0" w:color="auto"/>
        <w:bottom w:val="none" w:sz="0" w:space="0" w:color="auto"/>
        <w:right w:val="none" w:sz="0" w:space="0" w:color="auto"/>
      </w:divBdr>
    </w:div>
    <w:div w:id="1664626718">
      <w:bodyDiv w:val="1"/>
      <w:marLeft w:val="0"/>
      <w:marRight w:val="0"/>
      <w:marTop w:val="0"/>
      <w:marBottom w:val="0"/>
      <w:divBdr>
        <w:top w:val="none" w:sz="0" w:space="0" w:color="auto"/>
        <w:left w:val="none" w:sz="0" w:space="0" w:color="auto"/>
        <w:bottom w:val="none" w:sz="0" w:space="0" w:color="auto"/>
        <w:right w:val="none" w:sz="0" w:space="0" w:color="auto"/>
      </w:divBdr>
      <w:divsChild>
        <w:div w:id="40904433">
          <w:marLeft w:val="0"/>
          <w:marRight w:val="0"/>
          <w:marTop w:val="0"/>
          <w:marBottom w:val="0"/>
          <w:divBdr>
            <w:top w:val="none" w:sz="0" w:space="0" w:color="auto"/>
            <w:left w:val="none" w:sz="0" w:space="0" w:color="auto"/>
            <w:bottom w:val="none" w:sz="0" w:space="0" w:color="auto"/>
            <w:right w:val="none" w:sz="0" w:space="0" w:color="auto"/>
          </w:divBdr>
        </w:div>
        <w:div w:id="2046253870">
          <w:marLeft w:val="0"/>
          <w:marRight w:val="0"/>
          <w:marTop w:val="0"/>
          <w:marBottom w:val="0"/>
          <w:divBdr>
            <w:top w:val="none" w:sz="0" w:space="0" w:color="auto"/>
            <w:left w:val="none" w:sz="0" w:space="0" w:color="auto"/>
            <w:bottom w:val="none" w:sz="0" w:space="0" w:color="auto"/>
            <w:right w:val="none" w:sz="0" w:space="0" w:color="auto"/>
          </w:divBdr>
        </w:div>
      </w:divsChild>
    </w:div>
    <w:div w:id="1666321437">
      <w:bodyDiv w:val="1"/>
      <w:marLeft w:val="0"/>
      <w:marRight w:val="0"/>
      <w:marTop w:val="0"/>
      <w:marBottom w:val="0"/>
      <w:divBdr>
        <w:top w:val="none" w:sz="0" w:space="0" w:color="auto"/>
        <w:left w:val="none" w:sz="0" w:space="0" w:color="auto"/>
        <w:bottom w:val="none" w:sz="0" w:space="0" w:color="auto"/>
        <w:right w:val="none" w:sz="0" w:space="0" w:color="auto"/>
      </w:divBdr>
    </w:div>
    <w:div w:id="1668627769">
      <w:bodyDiv w:val="1"/>
      <w:marLeft w:val="0"/>
      <w:marRight w:val="0"/>
      <w:marTop w:val="0"/>
      <w:marBottom w:val="0"/>
      <w:divBdr>
        <w:top w:val="none" w:sz="0" w:space="0" w:color="auto"/>
        <w:left w:val="none" w:sz="0" w:space="0" w:color="auto"/>
        <w:bottom w:val="none" w:sz="0" w:space="0" w:color="auto"/>
        <w:right w:val="none" w:sz="0" w:space="0" w:color="auto"/>
      </w:divBdr>
    </w:div>
    <w:div w:id="1672025799">
      <w:bodyDiv w:val="1"/>
      <w:marLeft w:val="0"/>
      <w:marRight w:val="0"/>
      <w:marTop w:val="0"/>
      <w:marBottom w:val="0"/>
      <w:divBdr>
        <w:top w:val="none" w:sz="0" w:space="0" w:color="auto"/>
        <w:left w:val="none" w:sz="0" w:space="0" w:color="auto"/>
        <w:bottom w:val="none" w:sz="0" w:space="0" w:color="auto"/>
        <w:right w:val="none" w:sz="0" w:space="0" w:color="auto"/>
      </w:divBdr>
    </w:div>
    <w:div w:id="1672370480">
      <w:bodyDiv w:val="1"/>
      <w:marLeft w:val="0"/>
      <w:marRight w:val="0"/>
      <w:marTop w:val="0"/>
      <w:marBottom w:val="0"/>
      <w:divBdr>
        <w:top w:val="none" w:sz="0" w:space="0" w:color="auto"/>
        <w:left w:val="none" w:sz="0" w:space="0" w:color="auto"/>
        <w:bottom w:val="none" w:sz="0" w:space="0" w:color="auto"/>
        <w:right w:val="none" w:sz="0" w:space="0" w:color="auto"/>
      </w:divBdr>
      <w:divsChild>
        <w:div w:id="200409901">
          <w:marLeft w:val="0"/>
          <w:marRight w:val="0"/>
          <w:marTop w:val="0"/>
          <w:marBottom w:val="0"/>
          <w:divBdr>
            <w:top w:val="none" w:sz="0" w:space="0" w:color="auto"/>
            <w:left w:val="none" w:sz="0" w:space="0" w:color="auto"/>
            <w:bottom w:val="none" w:sz="0" w:space="0" w:color="auto"/>
            <w:right w:val="none" w:sz="0" w:space="0" w:color="auto"/>
          </w:divBdr>
          <w:divsChild>
            <w:div w:id="1924414939">
              <w:marLeft w:val="0"/>
              <w:marRight w:val="0"/>
              <w:marTop w:val="150"/>
              <w:marBottom w:val="0"/>
              <w:divBdr>
                <w:top w:val="none" w:sz="0" w:space="0" w:color="auto"/>
                <w:left w:val="none" w:sz="0" w:space="0" w:color="auto"/>
                <w:bottom w:val="none" w:sz="0" w:space="0" w:color="auto"/>
                <w:right w:val="none" w:sz="0" w:space="0" w:color="auto"/>
              </w:divBdr>
              <w:divsChild>
                <w:div w:id="967205098">
                  <w:marLeft w:val="0"/>
                  <w:marRight w:val="0"/>
                  <w:marTop w:val="0"/>
                  <w:marBottom w:val="0"/>
                  <w:divBdr>
                    <w:top w:val="none" w:sz="0" w:space="0" w:color="auto"/>
                    <w:left w:val="none" w:sz="0" w:space="0" w:color="auto"/>
                    <w:bottom w:val="none" w:sz="0" w:space="0" w:color="auto"/>
                    <w:right w:val="none" w:sz="0" w:space="0" w:color="auto"/>
                  </w:divBdr>
                  <w:divsChild>
                    <w:div w:id="46413709">
                      <w:marLeft w:val="0"/>
                      <w:marRight w:val="0"/>
                      <w:marTop w:val="3"/>
                      <w:marBottom w:val="0"/>
                      <w:divBdr>
                        <w:top w:val="none" w:sz="0" w:space="0" w:color="auto"/>
                        <w:left w:val="none" w:sz="0" w:space="0" w:color="auto"/>
                        <w:bottom w:val="none" w:sz="0" w:space="0" w:color="auto"/>
                        <w:right w:val="none" w:sz="0" w:space="0" w:color="auto"/>
                      </w:divBdr>
                    </w:div>
                  </w:divsChild>
                </w:div>
                <w:div w:id="62067242">
                  <w:marLeft w:val="0"/>
                  <w:marRight w:val="0"/>
                  <w:marTop w:val="0"/>
                  <w:marBottom w:val="0"/>
                  <w:divBdr>
                    <w:top w:val="none" w:sz="0" w:space="0" w:color="auto"/>
                    <w:left w:val="none" w:sz="0" w:space="0" w:color="auto"/>
                    <w:bottom w:val="none" w:sz="0" w:space="0" w:color="auto"/>
                    <w:right w:val="none" w:sz="0" w:space="0" w:color="auto"/>
                  </w:divBdr>
                  <w:divsChild>
                    <w:div w:id="355422190">
                      <w:marLeft w:val="0"/>
                      <w:marRight w:val="0"/>
                      <w:marTop w:val="3"/>
                      <w:marBottom w:val="0"/>
                      <w:divBdr>
                        <w:top w:val="none" w:sz="0" w:space="0" w:color="auto"/>
                        <w:left w:val="none" w:sz="0" w:space="0" w:color="auto"/>
                        <w:bottom w:val="none" w:sz="0" w:space="0" w:color="auto"/>
                        <w:right w:val="none" w:sz="0" w:space="0" w:color="auto"/>
                      </w:divBdr>
                    </w:div>
                  </w:divsChild>
                </w:div>
                <w:div w:id="1049456736">
                  <w:marLeft w:val="0"/>
                  <w:marRight w:val="0"/>
                  <w:marTop w:val="0"/>
                  <w:marBottom w:val="0"/>
                  <w:divBdr>
                    <w:top w:val="none" w:sz="0" w:space="0" w:color="auto"/>
                    <w:left w:val="none" w:sz="0" w:space="0" w:color="auto"/>
                    <w:bottom w:val="none" w:sz="0" w:space="0" w:color="auto"/>
                    <w:right w:val="none" w:sz="0" w:space="0" w:color="auto"/>
                  </w:divBdr>
                  <w:divsChild>
                    <w:div w:id="1577521101">
                      <w:marLeft w:val="0"/>
                      <w:marRight w:val="0"/>
                      <w:marTop w:val="3"/>
                      <w:marBottom w:val="0"/>
                      <w:divBdr>
                        <w:top w:val="none" w:sz="0" w:space="0" w:color="auto"/>
                        <w:left w:val="none" w:sz="0" w:space="0" w:color="auto"/>
                        <w:bottom w:val="none" w:sz="0" w:space="0" w:color="auto"/>
                        <w:right w:val="none" w:sz="0" w:space="0" w:color="auto"/>
                      </w:divBdr>
                    </w:div>
                  </w:divsChild>
                </w:div>
                <w:div w:id="1937206377">
                  <w:marLeft w:val="0"/>
                  <w:marRight w:val="0"/>
                  <w:marTop w:val="0"/>
                  <w:marBottom w:val="0"/>
                  <w:divBdr>
                    <w:top w:val="none" w:sz="0" w:space="0" w:color="auto"/>
                    <w:left w:val="none" w:sz="0" w:space="0" w:color="auto"/>
                    <w:bottom w:val="none" w:sz="0" w:space="0" w:color="auto"/>
                    <w:right w:val="none" w:sz="0" w:space="0" w:color="auto"/>
                  </w:divBdr>
                  <w:divsChild>
                    <w:div w:id="1121268796">
                      <w:marLeft w:val="0"/>
                      <w:marRight w:val="0"/>
                      <w:marTop w:val="3"/>
                      <w:marBottom w:val="0"/>
                      <w:divBdr>
                        <w:top w:val="none" w:sz="0" w:space="0" w:color="auto"/>
                        <w:left w:val="none" w:sz="0" w:space="0" w:color="auto"/>
                        <w:bottom w:val="none" w:sz="0" w:space="0" w:color="auto"/>
                        <w:right w:val="none" w:sz="0" w:space="0" w:color="auto"/>
                      </w:divBdr>
                    </w:div>
                  </w:divsChild>
                </w:div>
                <w:div w:id="602693479">
                  <w:marLeft w:val="0"/>
                  <w:marRight w:val="0"/>
                  <w:marTop w:val="0"/>
                  <w:marBottom w:val="0"/>
                  <w:divBdr>
                    <w:top w:val="none" w:sz="0" w:space="0" w:color="auto"/>
                    <w:left w:val="none" w:sz="0" w:space="0" w:color="auto"/>
                    <w:bottom w:val="none" w:sz="0" w:space="0" w:color="auto"/>
                    <w:right w:val="none" w:sz="0" w:space="0" w:color="auto"/>
                  </w:divBdr>
                  <w:divsChild>
                    <w:div w:id="443228290">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562833283">
              <w:marLeft w:val="0"/>
              <w:marRight w:val="0"/>
              <w:marTop w:val="150"/>
              <w:marBottom w:val="0"/>
              <w:divBdr>
                <w:top w:val="none" w:sz="0" w:space="0" w:color="auto"/>
                <w:left w:val="none" w:sz="0" w:space="0" w:color="auto"/>
                <w:bottom w:val="none" w:sz="0" w:space="0" w:color="auto"/>
                <w:right w:val="none" w:sz="0" w:space="0" w:color="auto"/>
              </w:divBdr>
              <w:divsChild>
                <w:div w:id="282659270">
                  <w:marLeft w:val="0"/>
                  <w:marRight w:val="0"/>
                  <w:marTop w:val="0"/>
                  <w:marBottom w:val="0"/>
                  <w:divBdr>
                    <w:top w:val="none" w:sz="0" w:space="0" w:color="auto"/>
                    <w:left w:val="none" w:sz="0" w:space="0" w:color="auto"/>
                    <w:bottom w:val="none" w:sz="0" w:space="0" w:color="auto"/>
                    <w:right w:val="none" w:sz="0" w:space="0" w:color="auto"/>
                  </w:divBdr>
                  <w:divsChild>
                    <w:div w:id="547452359">
                      <w:marLeft w:val="0"/>
                      <w:marRight w:val="0"/>
                      <w:marTop w:val="3"/>
                      <w:marBottom w:val="0"/>
                      <w:divBdr>
                        <w:top w:val="none" w:sz="0" w:space="0" w:color="auto"/>
                        <w:left w:val="none" w:sz="0" w:space="0" w:color="auto"/>
                        <w:bottom w:val="none" w:sz="0" w:space="0" w:color="auto"/>
                        <w:right w:val="none" w:sz="0" w:space="0" w:color="auto"/>
                      </w:divBdr>
                    </w:div>
                  </w:divsChild>
                </w:div>
                <w:div w:id="1311252170">
                  <w:marLeft w:val="0"/>
                  <w:marRight w:val="0"/>
                  <w:marTop w:val="0"/>
                  <w:marBottom w:val="0"/>
                  <w:divBdr>
                    <w:top w:val="none" w:sz="0" w:space="0" w:color="auto"/>
                    <w:left w:val="none" w:sz="0" w:space="0" w:color="auto"/>
                    <w:bottom w:val="none" w:sz="0" w:space="0" w:color="auto"/>
                    <w:right w:val="none" w:sz="0" w:space="0" w:color="auto"/>
                  </w:divBdr>
                  <w:divsChild>
                    <w:div w:id="189223150">
                      <w:marLeft w:val="0"/>
                      <w:marRight w:val="0"/>
                      <w:marTop w:val="3"/>
                      <w:marBottom w:val="0"/>
                      <w:divBdr>
                        <w:top w:val="none" w:sz="0" w:space="0" w:color="auto"/>
                        <w:left w:val="none" w:sz="0" w:space="0" w:color="auto"/>
                        <w:bottom w:val="none" w:sz="0" w:space="0" w:color="auto"/>
                        <w:right w:val="none" w:sz="0" w:space="0" w:color="auto"/>
                      </w:divBdr>
                    </w:div>
                  </w:divsChild>
                </w:div>
                <w:div w:id="2046127704">
                  <w:marLeft w:val="0"/>
                  <w:marRight w:val="0"/>
                  <w:marTop w:val="0"/>
                  <w:marBottom w:val="0"/>
                  <w:divBdr>
                    <w:top w:val="none" w:sz="0" w:space="0" w:color="auto"/>
                    <w:left w:val="none" w:sz="0" w:space="0" w:color="auto"/>
                    <w:bottom w:val="none" w:sz="0" w:space="0" w:color="auto"/>
                    <w:right w:val="none" w:sz="0" w:space="0" w:color="auto"/>
                  </w:divBdr>
                  <w:divsChild>
                    <w:div w:id="964890618">
                      <w:marLeft w:val="0"/>
                      <w:marRight w:val="0"/>
                      <w:marTop w:val="3"/>
                      <w:marBottom w:val="0"/>
                      <w:divBdr>
                        <w:top w:val="none" w:sz="0" w:space="0" w:color="auto"/>
                        <w:left w:val="none" w:sz="0" w:space="0" w:color="auto"/>
                        <w:bottom w:val="none" w:sz="0" w:space="0" w:color="auto"/>
                        <w:right w:val="none" w:sz="0" w:space="0" w:color="auto"/>
                      </w:divBdr>
                    </w:div>
                  </w:divsChild>
                </w:div>
                <w:div w:id="804393723">
                  <w:marLeft w:val="0"/>
                  <w:marRight w:val="0"/>
                  <w:marTop w:val="0"/>
                  <w:marBottom w:val="0"/>
                  <w:divBdr>
                    <w:top w:val="none" w:sz="0" w:space="0" w:color="auto"/>
                    <w:left w:val="none" w:sz="0" w:space="0" w:color="auto"/>
                    <w:bottom w:val="none" w:sz="0" w:space="0" w:color="auto"/>
                    <w:right w:val="none" w:sz="0" w:space="0" w:color="auto"/>
                  </w:divBdr>
                  <w:divsChild>
                    <w:div w:id="1027147587">
                      <w:marLeft w:val="0"/>
                      <w:marRight w:val="0"/>
                      <w:marTop w:val="3"/>
                      <w:marBottom w:val="0"/>
                      <w:divBdr>
                        <w:top w:val="none" w:sz="0" w:space="0" w:color="auto"/>
                        <w:left w:val="none" w:sz="0" w:space="0" w:color="auto"/>
                        <w:bottom w:val="none" w:sz="0" w:space="0" w:color="auto"/>
                        <w:right w:val="none" w:sz="0" w:space="0" w:color="auto"/>
                      </w:divBdr>
                    </w:div>
                  </w:divsChild>
                </w:div>
                <w:div w:id="1230580937">
                  <w:marLeft w:val="0"/>
                  <w:marRight w:val="0"/>
                  <w:marTop w:val="0"/>
                  <w:marBottom w:val="0"/>
                  <w:divBdr>
                    <w:top w:val="none" w:sz="0" w:space="0" w:color="auto"/>
                    <w:left w:val="none" w:sz="0" w:space="0" w:color="auto"/>
                    <w:bottom w:val="none" w:sz="0" w:space="0" w:color="auto"/>
                    <w:right w:val="none" w:sz="0" w:space="0" w:color="auto"/>
                  </w:divBdr>
                  <w:divsChild>
                    <w:div w:id="638808721">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1450205239">
              <w:marLeft w:val="0"/>
              <w:marRight w:val="0"/>
              <w:marTop w:val="150"/>
              <w:marBottom w:val="0"/>
              <w:divBdr>
                <w:top w:val="none" w:sz="0" w:space="0" w:color="auto"/>
                <w:left w:val="none" w:sz="0" w:space="0" w:color="auto"/>
                <w:bottom w:val="none" w:sz="0" w:space="0" w:color="auto"/>
                <w:right w:val="none" w:sz="0" w:space="0" w:color="auto"/>
              </w:divBdr>
              <w:divsChild>
                <w:div w:id="1949461761">
                  <w:marLeft w:val="0"/>
                  <w:marRight w:val="0"/>
                  <w:marTop w:val="0"/>
                  <w:marBottom w:val="0"/>
                  <w:divBdr>
                    <w:top w:val="none" w:sz="0" w:space="0" w:color="auto"/>
                    <w:left w:val="none" w:sz="0" w:space="0" w:color="auto"/>
                    <w:bottom w:val="none" w:sz="0" w:space="0" w:color="auto"/>
                    <w:right w:val="none" w:sz="0" w:space="0" w:color="auto"/>
                  </w:divBdr>
                  <w:divsChild>
                    <w:div w:id="1371107142">
                      <w:marLeft w:val="0"/>
                      <w:marRight w:val="0"/>
                      <w:marTop w:val="3"/>
                      <w:marBottom w:val="0"/>
                      <w:divBdr>
                        <w:top w:val="none" w:sz="0" w:space="0" w:color="auto"/>
                        <w:left w:val="none" w:sz="0" w:space="0" w:color="auto"/>
                        <w:bottom w:val="none" w:sz="0" w:space="0" w:color="auto"/>
                        <w:right w:val="none" w:sz="0" w:space="0" w:color="auto"/>
                      </w:divBdr>
                    </w:div>
                  </w:divsChild>
                </w:div>
                <w:div w:id="295261281">
                  <w:marLeft w:val="0"/>
                  <w:marRight w:val="0"/>
                  <w:marTop w:val="0"/>
                  <w:marBottom w:val="0"/>
                  <w:divBdr>
                    <w:top w:val="none" w:sz="0" w:space="0" w:color="auto"/>
                    <w:left w:val="none" w:sz="0" w:space="0" w:color="auto"/>
                    <w:bottom w:val="none" w:sz="0" w:space="0" w:color="auto"/>
                    <w:right w:val="none" w:sz="0" w:space="0" w:color="auto"/>
                  </w:divBdr>
                  <w:divsChild>
                    <w:div w:id="1930119277">
                      <w:marLeft w:val="0"/>
                      <w:marRight w:val="0"/>
                      <w:marTop w:val="3"/>
                      <w:marBottom w:val="0"/>
                      <w:divBdr>
                        <w:top w:val="none" w:sz="0" w:space="0" w:color="auto"/>
                        <w:left w:val="none" w:sz="0" w:space="0" w:color="auto"/>
                        <w:bottom w:val="none" w:sz="0" w:space="0" w:color="auto"/>
                        <w:right w:val="none" w:sz="0" w:space="0" w:color="auto"/>
                      </w:divBdr>
                    </w:div>
                  </w:divsChild>
                </w:div>
                <w:div w:id="1855798735">
                  <w:marLeft w:val="0"/>
                  <w:marRight w:val="0"/>
                  <w:marTop w:val="0"/>
                  <w:marBottom w:val="0"/>
                  <w:divBdr>
                    <w:top w:val="none" w:sz="0" w:space="0" w:color="auto"/>
                    <w:left w:val="none" w:sz="0" w:space="0" w:color="auto"/>
                    <w:bottom w:val="none" w:sz="0" w:space="0" w:color="auto"/>
                    <w:right w:val="none" w:sz="0" w:space="0" w:color="auto"/>
                  </w:divBdr>
                  <w:divsChild>
                    <w:div w:id="773137276">
                      <w:marLeft w:val="0"/>
                      <w:marRight w:val="0"/>
                      <w:marTop w:val="3"/>
                      <w:marBottom w:val="0"/>
                      <w:divBdr>
                        <w:top w:val="none" w:sz="0" w:space="0" w:color="auto"/>
                        <w:left w:val="none" w:sz="0" w:space="0" w:color="auto"/>
                        <w:bottom w:val="none" w:sz="0" w:space="0" w:color="auto"/>
                        <w:right w:val="none" w:sz="0" w:space="0" w:color="auto"/>
                      </w:divBdr>
                    </w:div>
                  </w:divsChild>
                </w:div>
                <w:div w:id="89392646">
                  <w:marLeft w:val="0"/>
                  <w:marRight w:val="0"/>
                  <w:marTop w:val="0"/>
                  <w:marBottom w:val="0"/>
                  <w:divBdr>
                    <w:top w:val="none" w:sz="0" w:space="0" w:color="auto"/>
                    <w:left w:val="none" w:sz="0" w:space="0" w:color="auto"/>
                    <w:bottom w:val="none" w:sz="0" w:space="0" w:color="auto"/>
                    <w:right w:val="none" w:sz="0" w:space="0" w:color="auto"/>
                  </w:divBdr>
                  <w:divsChild>
                    <w:div w:id="1293709693">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749348504">
              <w:marLeft w:val="0"/>
              <w:marRight w:val="0"/>
              <w:marTop w:val="150"/>
              <w:marBottom w:val="0"/>
              <w:divBdr>
                <w:top w:val="none" w:sz="0" w:space="0" w:color="auto"/>
                <w:left w:val="none" w:sz="0" w:space="0" w:color="auto"/>
                <w:bottom w:val="none" w:sz="0" w:space="0" w:color="auto"/>
                <w:right w:val="none" w:sz="0" w:space="0" w:color="auto"/>
              </w:divBdr>
              <w:divsChild>
                <w:div w:id="1683506432">
                  <w:marLeft w:val="0"/>
                  <w:marRight w:val="0"/>
                  <w:marTop w:val="0"/>
                  <w:marBottom w:val="0"/>
                  <w:divBdr>
                    <w:top w:val="none" w:sz="0" w:space="0" w:color="auto"/>
                    <w:left w:val="none" w:sz="0" w:space="0" w:color="auto"/>
                    <w:bottom w:val="none" w:sz="0" w:space="0" w:color="auto"/>
                    <w:right w:val="none" w:sz="0" w:space="0" w:color="auto"/>
                  </w:divBdr>
                  <w:divsChild>
                    <w:div w:id="1284724721">
                      <w:marLeft w:val="0"/>
                      <w:marRight w:val="0"/>
                      <w:marTop w:val="3"/>
                      <w:marBottom w:val="0"/>
                      <w:divBdr>
                        <w:top w:val="none" w:sz="0" w:space="0" w:color="auto"/>
                        <w:left w:val="none" w:sz="0" w:space="0" w:color="auto"/>
                        <w:bottom w:val="none" w:sz="0" w:space="0" w:color="auto"/>
                        <w:right w:val="none" w:sz="0" w:space="0" w:color="auto"/>
                      </w:divBdr>
                    </w:div>
                  </w:divsChild>
                </w:div>
                <w:div w:id="1577472361">
                  <w:marLeft w:val="0"/>
                  <w:marRight w:val="0"/>
                  <w:marTop w:val="0"/>
                  <w:marBottom w:val="0"/>
                  <w:divBdr>
                    <w:top w:val="none" w:sz="0" w:space="0" w:color="auto"/>
                    <w:left w:val="none" w:sz="0" w:space="0" w:color="auto"/>
                    <w:bottom w:val="none" w:sz="0" w:space="0" w:color="auto"/>
                    <w:right w:val="none" w:sz="0" w:space="0" w:color="auto"/>
                  </w:divBdr>
                  <w:divsChild>
                    <w:div w:id="844049951">
                      <w:marLeft w:val="0"/>
                      <w:marRight w:val="0"/>
                      <w:marTop w:val="3"/>
                      <w:marBottom w:val="0"/>
                      <w:divBdr>
                        <w:top w:val="none" w:sz="0" w:space="0" w:color="auto"/>
                        <w:left w:val="none" w:sz="0" w:space="0" w:color="auto"/>
                        <w:bottom w:val="none" w:sz="0" w:space="0" w:color="auto"/>
                        <w:right w:val="none" w:sz="0" w:space="0" w:color="auto"/>
                      </w:divBdr>
                    </w:div>
                  </w:divsChild>
                </w:div>
                <w:div w:id="46614994">
                  <w:marLeft w:val="0"/>
                  <w:marRight w:val="0"/>
                  <w:marTop w:val="0"/>
                  <w:marBottom w:val="0"/>
                  <w:divBdr>
                    <w:top w:val="none" w:sz="0" w:space="0" w:color="auto"/>
                    <w:left w:val="none" w:sz="0" w:space="0" w:color="auto"/>
                    <w:bottom w:val="none" w:sz="0" w:space="0" w:color="auto"/>
                    <w:right w:val="none" w:sz="0" w:space="0" w:color="auto"/>
                  </w:divBdr>
                  <w:divsChild>
                    <w:div w:id="1355810426">
                      <w:marLeft w:val="0"/>
                      <w:marRight w:val="0"/>
                      <w:marTop w:val="3"/>
                      <w:marBottom w:val="0"/>
                      <w:divBdr>
                        <w:top w:val="none" w:sz="0" w:space="0" w:color="auto"/>
                        <w:left w:val="none" w:sz="0" w:space="0" w:color="auto"/>
                        <w:bottom w:val="none" w:sz="0" w:space="0" w:color="auto"/>
                        <w:right w:val="none" w:sz="0" w:space="0" w:color="auto"/>
                      </w:divBdr>
                    </w:div>
                  </w:divsChild>
                </w:div>
                <w:div w:id="1816868671">
                  <w:marLeft w:val="0"/>
                  <w:marRight w:val="0"/>
                  <w:marTop w:val="0"/>
                  <w:marBottom w:val="0"/>
                  <w:divBdr>
                    <w:top w:val="none" w:sz="0" w:space="0" w:color="auto"/>
                    <w:left w:val="none" w:sz="0" w:space="0" w:color="auto"/>
                    <w:bottom w:val="none" w:sz="0" w:space="0" w:color="auto"/>
                    <w:right w:val="none" w:sz="0" w:space="0" w:color="auto"/>
                  </w:divBdr>
                  <w:divsChild>
                    <w:div w:id="572619691">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1414429956">
              <w:marLeft w:val="0"/>
              <w:marRight w:val="0"/>
              <w:marTop w:val="150"/>
              <w:marBottom w:val="0"/>
              <w:divBdr>
                <w:top w:val="none" w:sz="0" w:space="0" w:color="auto"/>
                <w:left w:val="none" w:sz="0" w:space="0" w:color="auto"/>
                <w:bottom w:val="none" w:sz="0" w:space="0" w:color="auto"/>
                <w:right w:val="none" w:sz="0" w:space="0" w:color="auto"/>
              </w:divBdr>
              <w:divsChild>
                <w:div w:id="422381875">
                  <w:marLeft w:val="0"/>
                  <w:marRight w:val="0"/>
                  <w:marTop w:val="0"/>
                  <w:marBottom w:val="0"/>
                  <w:divBdr>
                    <w:top w:val="none" w:sz="0" w:space="0" w:color="auto"/>
                    <w:left w:val="none" w:sz="0" w:space="0" w:color="auto"/>
                    <w:bottom w:val="none" w:sz="0" w:space="0" w:color="auto"/>
                    <w:right w:val="none" w:sz="0" w:space="0" w:color="auto"/>
                  </w:divBdr>
                  <w:divsChild>
                    <w:div w:id="484903600">
                      <w:marLeft w:val="0"/>
                      <w:marRight w:val="0"/>
                      <w:marTop w:val="3"/>
                      <w:marBottom w:val="0"/>
                      <w:divBdr>
                        <w:top w:val="none" w:sz="0" w:space="0" w:color="auto"/>
                        <w:left w:val="none" w:sz="0" w:space="0" w:color="auto"/>
                        <w:bottom w:val="none" w:sz="0" w:space="0" w:color="auto"/>
                        <w:right w:val="none" w:sz="0" w:space="0" w:color="auto"/>
                      </w:divBdr>
                    </w:div>
                  </w:divsChild>
                </w:div>
                <w:div w:id="665091217">
                  <w:marLeft w:val="0"/>
                  <w:marRight w:val="0"/>
                  <w:marTop w:val="0"/>
                  <w:marBottom w:val="0"/>
                  <w:divBdr>
                    <w:top w:val="none" w:sz="0" w:space="0" w:color="auto"/>
                    <w:left w:val="none" w:sz="0" w:space="0" w:color="auto"/>
                    <w:bottom w:val="none" w:sz="0" w:space="0" w:color="auto"/>
                    <w:right w:val="none" w:sz="0" w:space="0" w:color="auto"/>
                  </w:divBdr>
                  <w:divsChild>
                    <w:div w:id="1727728118">
                      <w:marLeft w:val="0"/>
                      <w:marRight w:val="0"/>
                      <w:marTop w:val="3"/>
                      <w:marBottom w:val="0"/>
                      <w:divBdr>
                        <w:top w:val="none" w:sz="0" w:space="0" w:color="auto"/>
                        <w:left w:val="none" w:sz="0" w:space="0" w:color="auto"/>
                        <w:bottom w:val="none" w:sz="0" w:space="0" w:color="auto"/>
                        <w:right w:val="none" w:sz="0" w:space="0" w:color="auto"/>
                      </w:divBdr>
                    </w:div>
                  </w:divsChild>
                </w:div>
                <w:div w:id="526138941">
                  <w:marLeft w:val="0"/>
                  <w:marRight w:val="0"/>
                  <w:marTop w:val="0"/>
                  <w:marBottom w:val="0"/>
                  <w:divBdr>
                    <w:top w:val="none" w:sz="0" w:space="0" w:color="auto"/>
                    <w:left w:val="none" w:sz="0" w:space="0" w:color="auto"/>
                    <w:bottom w:val="none" w:sz="0" w:space="0" w:color="auto"/>
                    <w:right w:val="none" w:sz="0" w:space="0" w:color="auto"/>
                  </w:divBdr>
                  <w:divsChild>
                    <w:div w:id="1777825337">
                      <w:marLeft w:val="0"/>
                      <w:marRight w:val="0"/>
                      <w:marTop w:val="3"/>
                      <w:marBottom w:val="0"/>
                      <w:divBdr>
                        <w:top w:val="none" w:sz="0" w:space="0" w:color="auto"/>
                        <w:left w:val="none" w:sz="0" w:space="0" w:color="auto"/>
                        <w:bottom w:val="none" w:sz="0" w:space="0" w:color="auto"/>
                        <w:right w:val="none" w:sz="0" w:space="0" w:color="auto"/>
                      </w:divBdr>
                    </w:div>
                  </w:divsChild>
                </w:div>
                <w:div w:id="1519274481">
                  <w:marLeft w:val="0"/>
                  <w:marRight w:val="0"/>
                  <w:marTop w:val="0"/>
                  <w:marBottom w:val="0"/>
                  <w:divBdr>
                    <w:top w:val="none" w:sz="0" w:space="0" w:color="auto"/>
                    <w:left w:val="none" w:sz="0" w:space="0" w:color="auto"/>
                    <w:bottom w:val="none" w:sz="0" w:space="0" w:color="auto"/>
                    <w:right w:val="none" w:sz="0" w:space="0" w:color="auto"/>
                  </w:divBdr>
                  <w:divsChild>
                    <w:div w:id="1374310481">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1329476024">
              <w:marLeft w:val="0"/>
              <w:marRight w:val="0"/>
              <w:marTop w:val="150"/>
              <w:marBottom w:val="0"/>
              <w:divBdr>
                <w:top w:val="none" w:sz="0" w:space="0" w:color="auto"/>
                <w:left w:val="none" w:sz="0" w:space="0" w:color="auto"/>
                <w:bottom w:val="none" w:sz="0" w:space="0" w:color="auto"/>
                <w:right w:val="none" w:sz="0" w:space="0" w:color="auto"/>
              </w:divBdr>
              <w:divsChild>
                <w:div w:id="1591423117">
                  <w:marLeft w:val="0"/>
                  <w:marRight w:val="0"/>
                  <w:marTop w:val="0"/>
                  <w:marBottom w:val="0"/>
                  <w:divBdr>
                    <w:top w:val="none" w:sz="0" w:space="0" w:color="auto"/>
                    <w:left w:val="none" w:sz="0" w:space="0" w:color="auto"/>
                    <w:bottom w:val="none" w:sz="0" w:space="0" w:color="auto"/>
                    <w:right w:val="none" w:sz="0" w:space="0" w:color="auto"/>
                  </w:divBdr>
                  <w:divsChild>
                    <w:div w:id="495343081">
                      <w:marLeft w:val="0"/>
                      <w:marRight w:val="0"/>
                      <w:marTop w:val="3"/>
                      <w:marBottom w:val="0"/>
                      <w:divBdr>
                        <w:top w:val="none" w:sz="0" w:space="0" w:color="auto"/>
                        <w:left w:val="none" w:sz="0" w:space="0" w:color="auto"/>
                        <w:bottom w:val="none" w:sz="0" w:space="0" w:color="auto"/>
                        <w:right w:val="none" w:sz="0" w:space="0" w:color="auto"/>
                      </w:divBdr>
                    </w:div>
                  </w:divsChild>
                </w:div>
                <w:div w:id="1501889213">
                  <w:marLeft w:val="0"/>
                  <w:marRight w:val="0"/>
                  <w:marTop w:val="0"/>
                  <w:marBottom w:val="0"/>
                  <w:divBdr>
                    <w:top w:val="none" w:sz="0" w:space="0" w:color="auto"/>
                    <w:left w:val="none" w:sz="0" w:space="0" w:color="auto"/>
                    <w:bottom w:val="none" w:sz="0" w:space="0" w:color="auto"/>
                    <w:right w:val="none" w:sz="0" w:space="0" w:color="auto"/>
                  </w:divBdr>
                  <w:divsChild>
                    <w:div w:id="719207290">
                      <w:marLeft w:val="0"/>
                      <w:marRight w:val="0"/>
                      <w:marTop w:val="3"/>
                      <w:marBottom w:val="0"/>
                      <w:divBdr>
                        <w:top w:val="none" w:sz="0" w:space="0" w:color="auto"/>
                        <w:left w:val="none" w:sz="0" w:space="0" w:color="auto"/>
                        <w:bottom w:val="none" w:sz="0" w:space="0" w:color="auto"/>
                        <w:right w:val="none" w:sz="0" w:space="0" w:color="auto"/>
                      </w:divBdr>
                    </w:div>
                  </w:divsChild>
                </w:div>
                <w:div w:id="1618681928">
                  <w:marLeft w:val="0"/>
                  <w:marRight w:val="0"/>
                  <w:marTop w:val="0"/>
                  <w:marBottom w:val="0"/>
                  <w:divBdr>
                    <w:top w:val="none" w:sz="0" w:space="0" w:color="auto"/>
                    <w:left w:val="none" w:sz="0" w:space="0" w:color="auto"/>
                    <w:bottom w:val="none" w:sz="0" w:space="0" w:color="auto"/>
                    <w:right w:val="none" w:sz="0" w:space="0" w:color="auto"/>
                  </w:divBdr>
                  <w:divsChild>
                    <w:div w:id="363796828">
                      <w:marLeft w:val="0"/>
                      <w:marRight w:val="0"/>
                      <w:marTop w:val="3"/>
                      <w:marBottom w:val="0"/>
                      <w:divBdr>
                        <w:top w:val="none" w:sz="0" w:space="0" w:color="auto"/>
                        <w:left w:val="none" w:sz="0" w:space="0" w:color="auto"/>
                        <w:bottom w:val="none" w:sz="0" w:space="0" w:color="auto"/>
                        <w:right w:val="none" w:sz="0" w:space="0" w:color="auto"/>
                      </w:divBdr>
                    </w:div>
                  </w:divsChild>
                </w:div>
                <w:div w:id="2071540858">
                  <w:marLeft w:val="0"/>
                  <w:marRight w:val="0"/>
                  <w:marTop w:val="0"/>
                  <w:marBottom w:val="0"/>
                  <w:divBdr>
                    <w:top w:val="none" w:sz="0" w:space="0" w:color="auto"/>
                    <w:left w:val="none" w:sz="0" w:space="0" w:color="auto"/>
                    <w:bottom w:val="none" w:sz="0" w:space="0" w:color="auto"/>
                    <w:right w:val="none" w:sz="0" w:space="0" w:color="auto"/>
                  </w:divBdr>
                  <w:divsChild>
                    <w:div w:id="1801603661">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1416824093">
              <w:marLeft w:val="0"/>
              <w:marRight w:val="0"/>
              <w:marTop w:val="150"/>
              <w:marBottom w:val="0"/>
              <w:divBdr>
                <w:top w:val="none" w:sz="0" w:space="0" w:color="auto"/>
                <w:left w:val="none" w:sz="0" w:space="0" w:color="auto"/>
                <w:bottom w:val="none" w:sz="0" w:space="0" w:color="auto"/>
                <w:right w:val="none" w:sz="0" w:space="0" w:color="auto"/>
              </w:divBdr>
              <w:divsChild>
                <w:div w:id="470176943">
                  <w:marLeft w:val="0"/>
                  <w:marRight w:val="0"/>
                  <w:marTop w:val="0"/>
                  <w:marBottom w:val="0"/>
                  <w:divBdr>
                    <w:top w:val="none" w:sz="0" w:space="0" w:color="auto"/>
                    <w:left w:val="none" w:sz="0" w:space="0" w:color="auto"/>
                    <w:bottom w:val="none" w:sz="0" w:space="0" w:color="auto"/>
                    <w:right w:val="none" w:sz="0" w:space="0" w:color="auto"/>
                  </w:divBdr>
                  <w:divsChild>
                    <w:div w:id="76944850">
                      <w:marLeft w:val="0"/>
                      <w:marRight w:val="0"/>
                      <w:marTop w:val="3"/>
                      <w:marBottom w:val="0"/>
                      <w:divBdr>
                        <w:top w:val="none" w:sz="0" w:space="0" w:color="auto"/>
                        <w:left w:val="none" w:sz="0" w:space="0" w:color="auto"/>
                        <w:bottom w:val="none" w:sz="0" w:space="0" w:color="auto"/>
                        <w:right w:val="none" w:sz="0" w:space="0" w:color="auto"/>
                      </w:divBdr>
                    </w:div>
                  </w:divsChild>
                </w:div>
                <w:div w:id="1924755401">
                  <w:marLeft w:val="0"/>
                  <w:marRight w:val="0"/>
                  <w:marTop w:val="0"/>
                  <w:marBottom w:val="0"/>
                  <w:divBdr>
                    <w:top w:val="none" w:sz="0" w:space="0" w:color="auto"/>
                    <w:left w:val="none" w:sz="0" w:space="0" w:color="auto"/>
                    <w:bottom w:val="none" w:sz="0" w:space="0" w:color="auto"/>
                    <w:right w:val="none" w:sz="0" w:space="0" w:color="auto"/>
                  </w:divBdr>
                  <w:divsChild>
                    <w:div w:id="1749841367">
                      <w:marLeft w:val="0"/>
                      <w:marRight w:val="0"/>
                      <w:marTop w:val="3"/>
                      <w:marBottom w:val="0"/>
                      <w:divBdr>
                        <w:top w:val="none" w:sz="0" w:space="0" w:color="auto"/>
                        <w:left w:val="none" w:sz="0" w:space="0" w:color="auto"/>
                        <w:bottom w:val="none" w:sz="0" w:space="0" w:color="auto"/>
                        <w:right w:val="none" w:sz="0" w:space="0" w:color="auto"/>
                      </w:divBdr>
                    </w:div>
                  </w:divsChild>
                </w:div>
                <w:div w:id="503013063">
                  <w:marLeft w:val="0"/>
                  <w:marRight w:val="0"/>
                  <w:marTop w:val="0"/>
                  <w:marBottom w:val="0"/>
                  <w:divBdr>
                    <w:top w:val="none" w:sz="0" w:space="0" w:color="auto"/>
                    <w:left w:val="none" w:sz="0" w:space="0" w:color="auto"/>
                    <w:bottom w:val="none" w:sz="0" w:space="0" w:color="auto"/>
                    <w:right w:val="none" w:sz="0" w:space="0" w:color="auto"/>
                  </w:divBdr>
                  <w:divsChild>
                    <w:div w:id="361827640">
                      <w:marLeft w:val="0"/>
                      <w:marRight w:val="0"/>
                      <w:marTop w:val="3"/>
                      <w:marBottom w:val="0"/>
                      <w:divBdr>
                        <w:top w:val="none" w:sz="0" w:space="0" w:color="auto"/>
                        <w:left w:val="none" w:sz="0" w:space="0" w:color="auto"/>
                        <w:bottom w:val="none" w:sz="0" w:space="0" w:color="auto"/>
                        <w:right w:val="none" w:sz="0" w:space="0" w:color="auto"/>
                      </w:divBdr>
                    </w:div>
                  </w:divsChild>
                </w:div>
                <w:div w:id="365106198">
                  <w:marLeft w:val="0"/>
                  <w:marRight w:val="0"/>
                  <w:marTop w:val="0"/>
                  <w:marBottom w:val="0"/>
                  <w:divBdr>
                    <w:top w:val="none" w:sz="0" w:space="0" w:color="auto"/>
                    <w:left w:val="none" w:sz="0" w:space="0" w:color="auto"/>
                    <w:bottom w:val="none" w:sz="0" w:space="0" w:color="auto"/>
                    <w:right w:val="none" w:sz="0" w:space="0" w:color="auto"/>
                  </w:divBdr>
                  <w:divsChild>
                    <w:div w:id="542711260">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533537473">
              <w:marLeft w:val="0"/>
              <w:marRight w:val="0"/>
              <w:marTop w:val="150"/>
              <w:marBottom w:val="0"/>
              <w:divBdr>
                <w:top w:val="none" w:sz="0" w:space="0" w:color="auto"/>
                <w:left w:val="none" w:sz="0" w:space="0" w:color="auto"/>
                <w:bottom w:val="none" w:sz="0" w:space="0" w:color="auto"/>
                <w:right w:val="none" w:sz="0" w:space="0" w:color="auto"/>
              </w:divBdr>
              <w:divsChild>
                <w:div w:id="1456487910">
                  <w:marLeft w:val="0"/>
                  <w:marRight w:val="0"/>
                  <w:marTop w:val="0"/>
                  <w:marBottom w:val="0"/>
                  <w:divBdr>
                    <w:top w:val="none" w:sz="0" w:space="0" w:color="auto"/>
                    <w:left w:val="none" w:sz="0" w:space="0" w:color="auto"/>
                    <w:bottom w:val="none" w:sz="0" w:space="0" w:color="auto"/>
                    <w:right w:val="none" w:sz="0" w:space="0" w:color="auto"/>
                  </w:divBdr>
                  <w:divsChild>
                    <w:div w:id="804389123">
                      <w:marLeft w:val="0"/>
                      <w:marRight w:val="0"/>
                      <w:marTop w:val="3"/>
                      <w:marBottom w:val="0"/>
                      <w:divBdr>
                        <w:top w:val="none" w:sz="0" w:space="0" w:color="auto"/>
                        <w:left w:val="none" w:sz="0" w:space="0" w:color="auto"/>
                        <w:bottom w:val="none" w:sz="0" w:space="0" w:color="auto"/>
                        <w:right w:val="none" w:sz="0" w:space="0" w:color="auto"/>
                      </w:divBdr>
                    </w:div>
                  </w:divsChild>
                </w:div>
                <w:div w:id="548150495">
                  <w:marLeft w:val="0"/>
                  <w:marRight w:val="0"/>
                  <w:marTop w:val="0"/>
                  <w:marBottom w:val="0"/>
                  <w:divBdr>
                    <w:top w:val="none" w:sz="0" w:space="0" w:color="auto"/>
                    <w:left w:val="none" w:sz="0" w:space="0" w:color="auto"/>
                    <w:bottom w:val="none" w:sz="0" w:space="0" w:color="auto"/>
                    <w:right w:val="none" w:sz="0" w:space="0" w:color="auto"/>
                  </w:divBdr>
                  <w:divsChild>
                    <w:div w:id="1154563734">
                      <w:marLeft w:val="0"/>
                      <w:marRight w:val="0"/>
                      <w:marTop w:val="3"/>
                      <w:marBottom w:val="0"/>
                      <w:divBdr>
                        <w:top w:val="none" w:sz="0" w:space="0" w:color="auto"/>
                        <w:left w:val="none" w:sz="0" w:space="0" w:color="auto"/>
                        <w:bottom w:val="none" w:sz="0" w:space="0" w:color="auto"/>
                        <w:right w:val="none" w:sz="0" w:space="0" w:color="auto"/>
                      </w:divBdr>
                    </w:div>
                  </w:divsChild>
                </w:div>
                <w:div w:id="1142117595">
                  <w:marLeft w:val="0"/>
                  <w:marRight w:val="0"/>
                  <w:marTop w:val="0"/>
                  <w:marBottom w:val="0"/>
                  <w:divBdr>
                    <w:top w:val="none" w:sz="0" w:space="0" w:color="auto"/>
                    <w:left w:val="none" w:sz="0" w:space="0" w:color="auto"/>
                    <w:bottom w:val="none" w:sz="0" w:space="0" w:color="auto"/>
                    <w:right w:val="none" w:sz="0" w:space="0" w:color="auto"/>
                  </w:divBdr>
                  <w:divsChild>
                    <w:div w:id="615408101">
                      <w:marLeft w:val="0"/>
                      <w:marRight w:val="0"/>
                      <w:marTop w:val="3"/>
                      <w:marBottom w:val="0"/>
                      <w:divBdr>
                        <w:top w:val="none" w:sz="0" w:space="0" w:color="auto"/>
                        <w:left w:val="none" w:sz="0" w:space="0" w:color="auto"/>
                        <w:bottom w:val="none" w:sz="0" w:space="0" w:color="auto"/>
                        <w:right w:val="none" w:sz="0" w:space="0" w:color="auto"/>
                      </w:divBdr>
                    </w:div>
                  </w:divsChild>
                </w:div>
                <w:div w:id="1709718616">
                  <w:marLeft w:val="0"/>
                  <w:marRight w:val="0"/>
                  <w:marTop w:val="0"/>
                  <w:marBottom w:val="0"/>
                  <w:divBdr>
                    <w:top w:val="none" w:sz="0" w:space="0" w:color="auto"/>
                    <w:left w:val="none" w:sz="0" w:space="0" w:color="auto"/>
                    <w:bottom w:val="none" w:sz="0" w:space="0" w:color="auto"/>
                    <w:right w:val="none" w:sz="0" w:space="0" w:color="auto"/>
                  </w:divBdr>
                  <w:divsChild>
                    <w:div w:id="1716004963">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1921984503">
              <w:marLeft w:val="0"/>
              <w:marRight w:val="0"/>
              <w:marTop w:val="150"/>
              <w:marBottom w:val="0"/>
              <w:divBdr>
                <w:top w:val="none" w:sz="0" w:space="0" w:color="auto"/>
                <w:left w:val="none" w:sz="0" w:space="0" w:color="auto"/>
                <w:bottom w:val="none" w:sz="0" w:space="0" w:color="auto"/>
                <w:right w:val="none" w:sz="0" w:space="0" w:color="auto"/>
              </w:divBdr>
              <w:divsChild>
                <w:div w:id="82455364">
                  <w:marLeft w:val="0"/>
                  <w:marRight w:val="0"/>
                  <w:marTop w:val="0"/>
                  <w:marBottom w:val="0"/>
                  <w:divBdr>
                    <w:top w:val="none" w:sz="0" w:space="0" w:color="auto"/>
                    <w:left w:val="none" w:sz="0" w:space="0" w:color="auto"/>
                    <w:bottom w:val="none" w:sz="0" w:space="0" w:color="auto"/>
                    <w:right w:val="none" w:sz="0" w:space="0" w:color="auto"/>
                  </w:divBdr>
                  <w:divsChild>
                    <w:div w:id="1572617587">
                      <w:marLeft w:val="0"/>
                      <w:marRight w:val="0"/>
                      <w:marTop w:val="3"/>
                      <w:marBottom w:val="0"/>
                      <w:divBdr>
                        <w:top w:val="none" w:sz="0" w:space="0" w:color="auto"/>
                        <w:left w:val="none" w:sz="0" w:space="0" w:color="auto"/>
                        <w:bottom w:val="none" w:sz="0" w:space="0" w:color="auto"/>
                        <w:right w:val="none" w:sz="0" w:space="0" w:color="auto"/>
                      </w:divBdr>
                    </w:div>
                  </w:divsChild>
                </w:div>
                <w:div w:id="1032998392">
                  <w:marLeft w:val="0"/>
                  <w:marRight w:val="0"/>
                  <w:marTop w:val="0"/>
                  <w:marBottom w:val="0"/>
                  <w:divBdr>
                    <w:top w:val="none" w:sz="0" w:space="0" w:color="auto"/>
                    <w:left w:val="none" w:sz="0" w:space="0" w:color="auto"/>
                    <w:bottom w:val="none" w:sz="0" w:space="0" w:color="auto"/>
                    <w:right w:val="none" w:sz="0" w:space="0" w:color="auto"/>
                  </w:divBdr>
                  <w:divsChild>
                    <w:div w:id="1622224590">
                      <w:marLeft w:val="0"/>
                      <w:marRight w:val="0"/>
                      <w:marTop w:val="3"/>
                      <w:marBottom w:val="0"/>
                      <w:divBdr>
                        <w:top w:val="none" w:sz="0" w:space="0" w:color="auto"/>
                        <w:left w:val="none" w:sz="0" w:space="0" w:color="auto"/>
                        <w:bottom w:val="none" w:sz="0" w:space="0" w:color="auto"/>
                        <w:right w:val="none" w:sz="0" w:space="0" w:color="auto"/>
                      </w:divBdr>
                    </w:div>
                  </w:divsChild>
                </w:div>
                <w:div w:id="948702646">
                  <w:marLeft w:val="0"/>
                  <w:marRight w:val="0"/>
                  <w:marTop w:val="0"/>
                  <w:marBottom w:val="0"/>
                  <w:divBdr>
                    <w:top w:val="none" w:sz="0" w:space="0" w:color="auto"/>
                    <w:left w:val="none" w:sz="0" w:space="0" w:color="auto"/>
                    <w:bottom w:val="none" w:sz="0" w:space="0" w:color="auto"/>
                    <w:right w:val="none" w:sz="0" w:space="0" w:color="auto"/>
                  </w:divBdr>
                  <w:divsChild>
                    <w:div w:id="1034304294">
                      <w:marLeft w:val="0"/>
                      <w:marRight w:val="0"/>
                      <w:marTop w:val="3"/>
                      <w:marBottom w:val="0"/>
                      <w:divBdr>
                        <w:top w:val="none" w:sz="0" w:space="0" w:color="auto"/>
                        <w:left w:val="none" w:sz="0" w:space="0" w:color="auto"/>
                        <w:bottom w:val="none" w:sz="0" w:space="0" w:color="auto"/>
                        <w:right w:val="none" w:sz="0" w:space="0" w:color="auto"/>
                      </w:divBdr>
                    </w:div>
                  </w:divsChild>
                </w:div>
                <w:div w:id="1184783347">
                  <w:marLeft w:val="0"/>
                  <w:marRight w:val="0"/>
                  <w:marTop w:val="0"/>
                  <w:marBottom w:val="0"/>
                  <w:divBdr>
                    <w:top w:val="none" w:sz="0" w:space="0" w:color="auto"/>
                    <w:left w:val="none" w:sz="0" w:space="0" w:color="auto"/>
                    <w:bottom w:val="none" w:sz="0" w:space="0" w:color="auto"/>
                    <w:right w:val="none" w:sz="0" w:space="0" w:color="auto"/>
                  </w:divBdr>
                  <w:divsChild>
                    <w:div w:id="423066267">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703795206">
              <w:marLeft w:val="0"/>
              <w:marRight w:val="0"/>
              <w:marTop w:val="150"/>
              <w:marBottom w:val="0"/>
              <w:divBdr>
                <w:top w:val="none" w:sz="0" w:space="0" w:color="auto"/>
                <w:left w:val="none" w:sz="0" w:space="0" w:color="auto"/>
                <w:bottom w:val="none" w:sz="0" w:space="0" w:color="auto"/>
                <w:right w:val="none" w:sz="0" w:space="0" w:color="auto"/>
              </w:divBdr>
              <w:divsChild>
                <w:div w:id="1775249539">
                  <w:marLeft w:val="0"/>
                  <w:marRight w:val="0"/>
                  <w:marTop w:val="0"/>
                  <w:marBottom w:val="0"/>
                  <w:divBdr>
                    <w:top w:val="none" w:sz="0" w:space="0" w:color="auto"/>
                    <w:left w:val="none" w:sz="0" w:space="0" w:color="auto"/>
                    <w:bottom w:val="none" w:sz="0" w:space="0" w:color="auto"/>
                    <w:right w:val="none" w:sz="0" w:space="0" w:color="auto"/>
                  </w:divBdr>
                  <w:divsChild>
                    <w:div w:id="913927348">
                      <w:marLeft w:val="0"/>
                      <w:marRight w:val="0"/>
                      <w:marTop w:val="3"/>
                      <w:marBottom w:val="0"/>
                      <w:divBdr>
                        <w:top w:val="none" w:sz="0" w:space="0" w:color="auto"/>
                        <w:left w:val="none" w:sz="0" w:space="0" w:color="auto"/>
                        <w:bottom w:val="none" w:sz="0" w:space="0" w:color="auto"/>
                        <w:right w:val="none" w:sz="0" w:space="0" w:color="auto"/>
                      </w:divBdr>
                    </w:div>
                  </w:divsChild>
                </w:div>
                <w:div w:id="541940444">
                  <w:marLeft w:val="0"/>
                  <w:marRight w:val="0"/>
                  <w:marTop w:val="0"/>
                  <w:marBottom w:val="0"/>
                  <w:divBdr>
                    <w:top w:val="none" w:sz="0" w:space="0" w:color="auto"/>
                    <w:left w:val="none" w:sz="0" w:space="0" w:color="auto"/>
                    <w:bottom w:val="none" w:sz="0" w:space="0" w:color="auto"/>
                    <w:right w:val="none" w:sz="0" w:space="0" w:color="auto"/>
                  </w:divBdr>
                  <w:divsChild>
                    <w:div w:id="851528223">
                      <w:marLeft w:val="0"/>
                      <w:marRight w:val="0"/>
                      <w:marTop w:val="3"/>
                      <w:marBottom w:val="0"/>
                      <w:divBdr>
                        <w:top w:val="none" w:sz="0" w:space="0" w:color="auto"/>
                        <w:left w:val="none" w:sz="0" w:space="0" w:color="auto"/>
                        <w:bottom w:val="none" w:sz="0" w:space="0" w:color="auto"/>
                        <w:right w:val="none" w:sz="0" w:space="0" w:color="auto"/>
                      </w:divBdr>
                    </w:div>
                  </w:divsChild>
                </w:div>
                <w:div w:id="1373648388">
                  <w:marLeft w:val="0"/>
                  <w:marRight w:val="0"/>
                  <w:marTop w:val="0"/>
                  <w:marBottom w:val="0"/>
                  <w:divBdr>
                    <w:top w:val="none" w:sz="0" w:space="0" w:color="auto"/>
                    <w:left w:val="none" w:sz="0" w:space="0" w:color="auto"/>
                    <w:bottom w:val="none" w:sz="0" w:space="0" w:color="auto"/>
                    <w:right w:val="none" w:sz="0" w:space="0" w:color="auto"/>
                  </w:divBdr>
                  <w:divsChild>
                    <w:div w:id="1410007866">
                      <w:marLeft w:val="0"/>
                      <w:marRight w:val="0"/>
                      <w:marTop w:val="3"/>
                      <w:marBottom w:val="0"/>
                      <w:divBdr>
                        <w:top w:val="none" w:sz="0" w:space="0" w:color="auto"/>
                        <w:left w:val="none" w:sz="0" w:space="0" w:color="auto"/>
                        <w:bottom w:val="none" w:sz="0" w:space="0" w:color="auto"/>
                        <w:right w:val="none" w:sz="0" w:space="0" w:color="auto"/>
                      </w:divBdr>
                    </w:div>
                  </w:divsChild>
                </w:div>
                <w:div w:id="202835552">
                  <w:marLeft w:val="0"/>
                  <w:marRight w:val="0"/>
                  <w:marTop w:val="0"/>
                  <w:marBottom w:val="0"/>
                  <w:divBdr>
                    <w:top w:val="none" w:sz="0" w:space="0" w:color="auto"/>
                    <w:left w:val="none" w:sz="0" w:space="0" w:color="auto"/>
                    <w:bottom w:val="none" w:sz="0" w:space="0" w:color="auto"/>
                    <w:right w:val="none" w:sz="0" w:space="0" w:color="auto"/>
                  </w:divBdr>
                  <w:divsChild>
                    <w:div w:id="1365473435">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10321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1022">
      <w:bodyDiv w:val="1"/>
      <w:marLeft w:val="0"/>
      <w:marRight w:val="0"/>
      <w:marTop w:val="0"/>
      <w:marBottom w:val="0"/>
      <w:divBdr>
        <w:top w:val="none" w:sz="0" w:space="0" w:color="auto"/>
        <w:left w:val="none" w:sz="0" w:space="0" w:color="auto"/>
        <w:bottom w:val="none" w:sz="0" w:space="0" w:color="auto"/>
        <w:right w:val="none" w:sz="0" w:space="0" w:color="auto"/>
      </w:divBdr>
    </w:div>
    <w:div w:id="1692950360">
      <w:bodyDiv w:val="1"/>
      <w:marLeft w:val="0"/>
      <w:marRight w:val="0"/>
      <w:marTop w:val="0"/>
      <w:marBottom w:val="0"/>
      <w:divBdr>
        <w:top w:val="none" w:sz="0" w:space="0" w:color="auto"/>
        <w:left w:val="none" w:sz="0" w:space="0" w:color="auto"/>
        <w:bottom w:val="none" w:sz="0" w:space="0" w:color="auto"/>
        <w:right w:val="none" w:sz="0" w:space="0" w:color="auto"/>
      </w:divBdr>
    </w:div>
    <w:div w:id="1694645672">
      <w:bodyDiv w:val="1"/>
      <w:marLeft w:val="0"/>
      <w:marRight w:val="0"/>
      <w:marTop w:val="0"/>
      <w:marBottom w:val="0"/>
      <w:divBdr>
        <w:top w:val="none" w:sz="0" w:space="0" w:color="auto"/>
        <w:left w:val="none" w:sz="0" w:space="0" w:color="auto"/>
        <w:bottom w:val="none" w:sz="0" w:space="0" w:color="auto"/>
        <w:right w:val="none" w:sz="0" w:space="0" w:color="auto"/>
      </w:divBdr>
    </w:div>
    <w:div w:id="1698047190">
      <w:bodyDiv w:val="1"/>
      <w:marLeft w:val="0"/>
      <w:marRight w:val="0"/>
      <w:marTop w:val="0"/>
      <w:marBottom w:val="0"/>
      <w:divBdr>
        <w:top w:val="none" w:sz="0" w:space="0" w:color="auto"/>
        <w:left w:val="none" w:sz="0" w:space="0" w:color="auto"/>
        <w:bottom w:val="none" w:sz="0" w:space="0" w:color="auto"/>
        <w:right w:val="none" w:sz="0" w:space="0" w:color="auto"/>
      </w:divBdr>
    </w:div>
    <w:div w:id="1699962039">
      <w:bodyDiv w:val="1"/>
      <w:marLeft w:val="0"/>
      <w:marRight w:val="0"/>
      <w:marTop w:val="0"/>
      <w:marBottom w:val="0"/>
      <w:divBdr>
        <w:top w:val="none" w:sz="0" w:space="0" w:color="auto"/>
        <w:left w:val="none" w:sz="0" w:space="0" w:color="auto"/>
        <w:bottom w:val="none" w:sz="0" w:space="0" w:color="auto"/>
        <w:right w:val="none" w:sz="0" w:space="0" w:color="auto"/>
      </w:divBdr>
    </w:div>
    <w:div w:id="1716924690">
      <w:bodyDiv w:val="1"/>
      <w:marLeft w:val="0"/>
      <w:marRight w:val="0"/>
      <w:marTop w:val="0"/>
      <w:marBottom w:val="0"/>
      <w:divBdr>
        <w:top w:val="none" w:sz="0" w:space="0" w:color="auto"/>
        <w:left w:val="none" w:sz="0" w:space="0" w:color="auto"/>
        <w:bottom w:val="none" w:sz="0" w:space="0" w:color="auto"/>
        <w:right w:val="none" w:sz="0" w:space="0" w:color="auto"/>
      </w:divBdr>
    </w:div>
    <w:div w:id="1718813914">
      <w:bodyDiv w:val="1"/>
      <w:marLeft w:val="0"/>
      <w:marRight w:val="0"/>
      <w:marTop w:val="0"/>
      <w:marBottom w:val="0"/>
      <w:divBdr>
        <w:top w:val="none" w:sz="0" w:space="0" w:color="auto"/>
        <w:left w:val="none" w:sz="0" w:space="0" w:color="auto"/>
        <w:bottom w:val="none" w:sz="0" w:space="0" w:color="auto"/>
        <w:right w:val="none" w:sz="0" w:space="0" w:color="auto"/>
      </w:divBdr>
    </w:div>
    <w:div w:id="1720130575">
      <w:bodyDiv w:val="1"/>
      <w:marLeft w:val="0"/>
      <w:marRight w:val="0"/>
      <w:marTop w:val="0"/>
      <w:marBottom w:val="0"/>
      <w:divBdr>
        <w:top w:val="none" w:sz="0" w:space="0" w:color="auto"/>
        <w:left w:val="none" w:sz="0" w:space="0" w:color="auto"/>
        <w:bottom w:val="none" w:sz="0" w:space="0" w:color="auto"/>
        <w:right w:val="none" w:sz="0" w:space="0" w:color="auto"/>
      </w:divBdr>
    </w:div>
    <w:div w:id="1724132499">
      <w:bodyDiv w:val="1"/>
      <w:marLeft w:val="0"/>
      <w:marRight w:val="0"/>
      <w:marTop w:val="0"/>
      <w:marBottom w:val="0"/>
      <w:divBdr>
        <w:top w:val="none" w:sz="0" w:space="0" w:color="auto"/>
        <w:left w:val="none" w:sz="0" w:space="0" w:color="auto"/>
        <w:bottom w:val="none" w:sz="0" w:space="0" w:color="auto"/>
        <w:right w:val="none" w:sz="0" w:space="0" w:color="auto"/>
      </w:divBdr>
    </w:div>
    <w:div w:id="1725595453">
      <w:bodyDiv w:val="1"/>
      <w:marLeft w:val="0"/>
      <w:marRight w:val="0"/>
      <w:marTop w:val="0"/>
      <w:marBottom w:val="0"/>
      <w:divBdr>
        <w:top w:val="none" w:sz="0" w:space="0" w:color="auto"/>
        <w:left w:val="none" w:sz="0" w:space="0" w:color="auto"/>
        <w:bottom w:val="none" w:sz="0" w:space="0" w:color="auto"/>
        <w:right w:val="none" w:sz="0" w:space="0" w:color="auto"/>
      </w:divBdr>
    </w:div>
    <w:div w:id="1738626296">
      <w:bodyDiv w:val="1"/>
      <w:marLeft w:val="0"/>
      <w:marRight w:val="0"/>
      <w:marTop w:val="0"/>
      <w:marBottom w:val="0"/>
      <w:divBdr>
        <w:top w:val="none" w:sz="0" w:space="0" w:color="auto"/>
        <w:left w:val="none" w:sz="0" w:space="0" w:color="auto"/>
        <w:bottom w:val="none" w:sz="0" w:space="0" w:color="auto"/>
        <w:right w:val="none" w:sz="0" w:space="0" w:color="auto"/>
      </w:divBdr>
    </w:div>
    <w:div w:id="1741054838">
      <w:bodyDiv w:val="1"/>
      <w:marLeft w:val="0"/>
      <w:marRight w:val="0"/>
      <w:marTop w:val="0"/>
      <w:marBottom w:val="0"/>
      <w:divBdr>
        <w:top w:val="none" w:sz="0" w:space="0" w:color="auto"/>
        <w:left w:val="none" w:sz="0" w:space="0" w:color="auto"/>
        <w:bottom w:val="none" w:sz="0" w:space="0" w:color="auto"/>
        <w:right w:val="none" w:sz="0" w:space="0" w:color="auto"/>
      </w:divBdr>
    </w:div>
    <w:div w:id="1743066489">
      <w:bodyDiv w:val="1"/>
      <w:marLeft w:val="0"/>
      <w:marRight w:val="0"/>
      <w:marTop w:val="0"/>
      <w:marBottom w:val="0"/>
      <w:divBdr>
        <w:top w:val="none" w:sz="0" w:space="0" w:color="auto"/>
        <w:left w:val="none" w:sz="0" w:space="0" w:color="auto"/>
        <w:bottom w:val="none" w:sz="0" w:space="0" w:color="auto"/>
        <w:right w:val="none" w:sz="0" w:space="0" w:color="auto"/>
      </w:divBdr>
    </w:div>
    <w:div w:id="1745178914">
      <w:bodyDiv w:val="1"/>
      <w:marLeft w:val="0"/>
      <w:marRight w:val="0"/>
      <w:marTop w:val="0"/>
      <w:marBottom w:val="0"/>
      <w:divBdr>
        <w:top w:val="none" w:sz="0" w:space="0" w:color="auto"/>
        <w:left w:val="none" w:sz="0" w:space="0" w:color="auto"/>
        <w:bottom w:val="none" w:sz="0" w:space="0" w:color="auto"/>
        <w:right w:val="none" w:sz="0" w:space="0" w:color="auto"/>
      </w:divBdr>
    </w:div>
    <w:div w:id="1748334290">
      <w:bodyDiv w:val="1"/>
      <w:marLeft w:val="0"/>
      <w:marRight w:val="0"/>
      <w:marTop w:val="0"/>
      <w:marBottom w:val="0"/>
      <w:divBdr>
        <w:top w:val="none" w:sz="0" w:space="0" w:color="auto"/>
        <w:left w:val="none" w:sz="0" w:space="0" w:color="auto"/>
        <w:bottom w:val="none" w:sz="0" w:space="0" w:color="auto"/>
        <w:right w:val="none" w:sz="0" w:space="0" w:color="auto"/>
      </w:divBdr>
    </w:div>
    <w:div w:id="1753576667">
      <w:bodyDiv w:val="1"/>
      <w:marLeft w:val="0"/>
      <w:marRight w:val="0"/>
      <w:marTop w:val="0"/>
      <w:marBottom w:val="0"/>
      <w:divBdr>
        <w:top w:val="none" w:sz="0" w:space="0" w:color="auto"/>
        <w:left w:val="none" w:sz="0" w:space="0" w:color="auto"/>
        <w:bottom w:val="none" w:sz="0" w:space="0" w:color="auto"/>
        <w:right w:val="none" w:sz="0" w:space="0" w:color="auto"/>
      </w:divBdr>
    </w:div>
    <w:div w:id="1766074922">
      <w:bodyDiv w:val="1"/>
      <w:marLeft w:val="0"/>
      <w:marRight w:val="0"/>
      <w:marTop w:val="0"/>
      <w:marBottom w:val="0"/>
      <w:divBdr>
        <w:top w:val="none" w:sz="0" w:space="0" w:color="auto"/>
        <w:left w:val="none" w:sz="0" w:space="0" w:color="auto"/>
        <w:bottom w:val="none" w:sz="0" w:space="0" w:color="auto"/>
        <w:right w:val="none" w:sz="0" w:space="0" w:color="auto"/>
      </w:divBdr>
    </w:div>
    <w:div w:id="1766605957">
      <w:bodyDiv w:val="1"/>
      <w:marLeft w:val="0"/>
      <w:marRight w:val="0"/>
      <w:marTop w:val="0"/>
      <w:marBottom w:val="0"/>
      <w:divBdr>
        <w:top w:val="none" w:sz="0" w:space="0" w:color="auto"/>
        <w:left w:val="none" w:sz="0" w:space="0" w:color="auto"/>
        <w:bottom w:val="none" w:sz="0" w:space="0" w:color="auto"/>
        <w:right w:val="none" w:sz="0" w:space="0" w:color="auto"/>
      </w:divBdr>
    </w:div>
    <w:div w:id="1788767456">
      <w:bodyDiv w:val="1"/>
      <w:marLeft w:val="0"/>
      <w:marRight w:val="0"/>
      <w:marTop w:val="0"/>
      <w:marBottom w:val="0"/>
      <w:divBdr>
        <w:top w:val="none" w:sz="0" w:space="0" w:color="auto"/>
        <w:left w:val="none" w:sz="0" w:space="0" w:color="auto"/>
        <w:bottom w:val="none" w:sz="0" w:space="0" w:color="auto"/>
        <w:right w:val="none" w:sz="0" w:space="0" w:color="auto"/>
      </w:divBdr>
    </w:div>
    <w:div w:id="1789162270">
      <w:bodyDiv w:val="1"/>
      <w:marLeft w:val="0"/>
      <w:marRight w:val="0"/>
      <w:marTop w:val="0"/>
      <w:marBottom w:val="0"/>
      <w:divBdr>
        <w:top w:val="none" w:sz="0" w:space="0" w:color="auto"/>
        <w:left w:val="none" w:sz="0" w:space="0" w:color="auto"/>
        <w:bottom w:val="none" w:sz="0" w:space="0" w:color="auto"/>
        <w:right w:val="none" w:sz="0" w:space="0" w:color="auto"/>
      </w:divBdr>
    </w:div>
    <w:div w:id="1789271785">
      <w:bodyDiv w:val="1"/>
      <w:marLeft w:val="0"/>
      <w:marRight w:val="0"/>
      <w:marTop w:val="0"/>
      <w:marBottom w:val="0"/>
      <w:divBdr>
        <w:top w:val="none" w:sz="0" w:space="0" w:color="auto"/>
        <w:left w:val="none" w:sz="0" w:space="0" w:color="auto"/>
        <w:bottom w:val="none" w:sz="0" w:space="0" w:color="auto"/>
        <w:right w:val="none" w:sz="0" w:space="0" w:color="auto"/>
      </w:divBdr>
    </w:div>
    <w:div w:id="1790199616">
      <w:bodyDiv w:val="1"/>
      <w:marLeft w:val="0"/>
      <w:marRight w:val="0"/>
      <w:marTop w:val="0"/>
      <w:marBottom w:val="0"/>
      <w:divBdr>
        <w:top w:val="none" w:sz="0" w:space="0" w:color="auto"/>
        <w:left w:val="none" w:sz="0" w:space="0" w:color="auto"/>
        <w:bottom w:val="none" w:sz="0" w:space="0" w:color="auto"/>
        <w:right w:val="none" w:sz="0" w:space="0" w:color="auto"/>
      </w:divBdr>
    </w:div>
    <w:div w:id="1793480152">
      <w:bodyDiv w:val="1"/>
      <w:marLeft w:val="0"/>
      <w:marRight w:val="0"/>
      <w:marTop w:val="0"/>
      <w:marBottom w:val="0"/>
      <w:divBdr>
        <w:top w:val="none" w:sz="0" w:space="0" w:color="auto"/>
        <w:left w:val="none" w:sz="0" w:space="0" w:color="auto"/>
        <w:bottom w:val="none" w:sz="0" w:space="0" w:color="auto"/>
        <w:right w:val="none" w:sz="0" w:space="0" w:color="auto"/>
      </w:divBdr>
    </w:div>
    <w:div w:id="1797328759">
      <w:bodyDiv w:val="1"/>
      <w:marLeft w:val="0"/>
      <w:marRight w:val="0"/>
      <w:marTop w:val="0"/>
      <w:marBottom w:val="0"/>
      <w:divBdr>
        <w:top w:val="none" w:sz="0" w:space="0" w:color="auto"/>
        <w:left w:val="none" w:sz="0" w:space="0" w:color="auto"/>
        <w:bottom w:val="none" w:sz="0" w:space="0" w:color="auto"/>
        <w:right w:val="none" w:sz="0" w:space="0" w:color="auto"/>
      </w:divBdr>
    </w:div>
    <w:div w:id="1805849837">
      <w:bodyDiv w:val="1"/>
      <w:marLeft w:val="0"/>
      <w:marRight w:val="0"/>
      <w:marTop w:val="0"/>
      <w:marBottom w:val="0"/>
      <w:divBdr>
        <w:top w:val="none" w:sz="0" w:space="0" w:color="auto"/>
        <w:left w:val="none" w:sz="0" w:space="0" w:color="auto"/>
        <w:bottom w:val="none" w:sz="0" w:space="0" w:color="auto"/>
        <w:right w:val="none" w:sz="0" w:space="0" w:color="auto"/>
      </w:divBdr>
    </w:div>
    <w:div w:id="1805928043">
      <w:bodyDiv w:val="1"/>
      <w:marLeft w:val="0"/>
      <w:marRight w:val="0"/>
      <w:marTop w:val="0"/>
      <w:marBottom w:val="0"/>
      <w:divBdr>
        <w:top w:val="none" w:sz="0" w:space="0" w:color="auto"/>
        <w:left w:val="none" w:sz="0" w:space="0" w:color="auto"/>
        <w:bottom w:val="none" w:sz="0" w:space="0" w:color="auto"/>
        <w:right w:val="none" w:sz="0" w:space="0" w:color="auto"/>
      </w:divBdr>
    </w:div>
    <w:div w:id="1806848507">
      <w:bodyDiv w:val="1"/>
      <w:marLeft w:val="0"/>
      <w:marRight w:val="0"/>
      <w:marTop w:val="0"/>
      <w:marBottom w:val="0"/>
      <w:divBdr>
        <w:top w:val="none" w:sz="0" w:space="0" w:color="auto"/>
        <w:left w:val="none" w:sz="0" w:space="0" w:color="auto"/>
        <w:bottom w:val="none" w:sz="0" w:space="0" w:color="auto"/>
        <w:right w:val="none" w:sz="0" w:space="0" w:color="auto"/>
      </w:divBdr>
    </w:div>
    <w:div w:id="1808039216">
      <w:bodyDiv w:val="1"/>
      <w:marLeft w:val="0"/>
      <w:marRight w:val="0"/>
      <w:marTop w:val="0"/>
      <w:marBottom w:val="0"/>
      <w:divBdr>
        <w:top w:val="none" w:sz="0" w:space="0" w:color="auto"/>
        <w:left w:val="none" w:sz="0" w:space="0" w:color="auto"/>
        <w:bottom w:val="none" w:sz="0" w:space="0" w:color="auto"/>
        <w:right w:val="none" w:sz="0" w:space="0" w:color="auto"/>
      </w:divBdr>
    </w:div>
    <w:div w:id="1810397258">
      <w:bodyDiv w:val="1"/>
      <w:marLeft w:val="0"/>
      <w:marRight w:val="0"/>
      <w:marTop w:val="0"/>
      <w:marBottom w:val="0"/>
      <w:divBdr>
        <w:top w:val="none" w:sz="0" w:space="0" w:color="auto"/>
        <w:left w:val="none" w:sz="0" w:space="0" w:color="auto"/>
        <w:bottom w:val="none" w:sz="0" w:space="0" w:color="auto"/>
        <w:right w:val="none" w:sz="0" w:space="0" w:color="auto"/>
      </w:divBdr>
    </w:div>
    <w:div w:id="1811747089">
      <w:bodyDiv w:val="1"/>
      <w:marLeft w:val="0"/>
      <w:marRight w:val="0"/>
      <w:marTop w:val="0"/>
      <w:marBottom w:val="0"/>
      <w:divBdr>
        <w:top w:val="none" w:sz="0" w:space="0" w:color="auto"/>
        <w:left w:val="none" w:sz="0" w:space="0" w:color="auto"/>
        <w:bottom w:val="none" w:sz="0" w:space="0" w:color="auto"/>
        <w:right w:val="none" w:sz="0" w:space="0" w:color="auto"/>
      </w:divBdr>
    </w:div>
    <w:div w:id="1820732830">
      <w:bodyDiv w:val="1"/>
      <w:marLeft w:val="0"/>
      <w:marRight w:val="0"/>
      <w:marTop w:val="0"/>
      <w:marBottom w:val="0"/>
      <w:divBdr>
        <w:top w:val="none" w:sz="0" w:space="0" w:color="auto"/>
        <w:left w:val="none" w:sz="0" w:space="0" w:color="auto"/>
        <w:bottom w:val="none" w:sz="0" w:space="0" w:color="auto"/>
        <w:right w:val="none" w:sz="0" w:space="0" w:color="auto"/>
      </w:divBdr>
    </w:div>
    <w:div w:id="1827895038">
      <w:bodyDiv w:val="1"/>
      <w:marLeft w:val="0"/>
      <w:marRight w:val="0"/>
      <w:marTop w:val="0"/>
      <w:marBottom w:val="0"/>
      <w:divBdr>
        <w:top w:val="none" w:sz="0" w:space="0" w:color="auto"/>
        <w:left w:val="none" w:sz="0" w:space="0" w:color="auto"/>
        <w:bottom w:val="none" w:sz="0" w:space="0" w:color="auto"/>
        <w:right w:val="none" w:sz="0" w:space="0" w:color="auto"/>
      </w:divBdr>
    </w:div>
    <w:div w:id="1833913373">
      <w:bodyDiv w:val="1"/>
      <w:marLeft w:val="0"/>
      <w:marRight w:val="0"/>
      <w:marTop w:val="0"/>
      <w:marBottom w:val="0"/>
      <w:divBdr>
        <w:top w:val="none" w:sz="0" w:space="0" w:color="auto"/>
        <w:left w:val="none" w:sz="0" w:space="0" w:color="auto"/>
        <w:bottom w:val="none" w:sz="0" w:space="0" w:color="auto"/>
        <w:right w:val="none" w:sz="0" w:space="0" w:color="auto"/>
      </w:divBdr>
    </w:div>
    <w:div w:id="1848983103">
      <w:bodyDiv w:val="1"/>
      <w:marLeft w:val="0"/>
      <w:marRight w:val="0"/>
      <w:marTop w:val="0"/>
      <w:marBottom w:val="0"/>
      <w:divBdr>
        <w:top w:val="none" w:sz="0" w:space="0" w:color="auto"/>
        <w:left w:val="none" w:sz="0" w:space="0" w:color="auto"/>
        <w:bottom w:val="none" w:sz="0" w:space="0" w:color="auto"/>
        <w:right w:val="none" w:sz="0" w:space="0" w:color="auto"/>
      </w:divBdr>
    </w:div>
    <w:div w:id="1852378020">
      <w:bodyDiv w:val="1"/>
      <w:marLeft w:val="0"/>
      <w:marRight w:val="0"/>
      <w:marTop w:val="0"/>
      <w:marBottom w:val="0"/>
      <w:divBdr>
        <w:top w:val="none" w:sz="0" w:space="0" w:color="auto"/>
        <w:left w:val="none" w:sz="0" w:space="0" w:color="auto"/>
        <w:bottom w:val="none" w:sz="0" w:space="0" w:color="auto"/>
        <w:right w:val="none" w:sz="0" w:space="0" w:color="auto"/>
      </w:divBdr>
    </w:div>
    <w:div w:id="1855922587">
      <w:bodyDiv w:val="1"/>
      <w:marLeft w:val="0"/>
      <w:marRight w:val="0"/>
      <w:marTop w:val="0"/>
      <w:marBottom w:val="0"/>
      <w:divBdr>
        <w:top w:val="none" w:sz="0" w:space="0" w:color="auto"/>
        <w:left w:val="none" w:sz="0" w:space="0" w:color="auto"/>
        <w:bottom w:val="none" w:sz="0" w:space="0" w:color="auto"/>
        <w:right w:val="none" w:sz="0" w:space="0" w:color="auto"/>
      </w:divBdr>
    </w:div>
    <w:div w:id="1857962602">
      <w:bodyDiv w:val="1"/>
      <w:marLeft w:val="0"/>
      <w:marRight w:val="0"/>
      <w:marTop w:val="0"/>
      <w:marBottom w:val="0"/>
      <w:divBdr>
        <w:top w:val="none" w:sz="0" w:space="0" w:color="auto"/>
        <w:left w:val="none" w:sz="0" w:space="0" w:color="auto"/>
        <w:bottom w:val="none" w:sz="0" w:space="0" w:color="auto"/>
        <w:right w:val="none" w:sz="0" w:space="0" w:color="auto"/>
      </w:divBdr>
    </w:div>
    <w:div w:id="1862164340">
      <w:bodyDiv w:val="1"/>
      <w:marLeft w:val="0"/>
      <w:marRight w:val="0"/>
      <w:marTop w:val="0"/>
      <w:marBottom w:val="0"/>
      <w:divBdr>
        <w:top w:val="none" w:sz="0" w:space="0" w:color="auto"/>
        <w:left w:val="none" w:sz="0" w:space="0" w:color="auto"/>
        <w:bottom w:val="none" w:sz="0" w:space="0" w:color="auto"/>
        <w:right w:val="none" w:sz="0" w:space="0" w:color="auto"/>
      </w:divBdr>
    </w:div>
    <w:div w:id="1865242881">
      <w:bodyDiv w:val="1"/>
      <w:marLeft w:val="0"/>
      <w:marRight w:val="0"/>
      <w:marTop w:val="0"/>
      <w:marBottom w:val="0"/>
      <w:divBdr>
        <w:top w:val="none" w:sz="0" w:space="0" w:color="auto"/>
        <w:left w:val="none" w:sz="0" w:space="0" w:color="auto"/>
        <w:bottom w:val="none" w:sz="0" w:space="0" w:color="auto"/>
        <w:right w:val="none" w:sz="0" w:space="0" w:color="auto"/>
      </w:divBdr>
    </w:div>
    <w:div w:id="1873416150">
      <w:bodyDiv w:val="1"/>
      <w:marLeft w:val="0"/>
      <w:marRight w:val="0"/>
      <w:marTop w:val="0"/>
      <w:marBottom w:val="0"/>
      <w:divBdr>
        <w:top w:val="none" w:sz="0" w:space="0" w:color="auto"/>
        <w:left w:val="none" w:sz="0" w:space="0" w:color="auto"/>
        <w:bottom w:val="none" w:sz="0" w:space="0" w:color="auto"/>
        <w:right w:val="none" w:sz="0" w:space="0" w:color="auto"/>
      </w:divBdr>
    </w:div>
    <w:div w:id="1883205727">
      <w:bodyDiv w:val="1"/>
      <w:marLeft w:val="0"/>
      <w:marRight w:val="0"/>
      <w:marTop w:val="0"/>
      <w:marBottom w:val="0"/>
      <w:divBdr>
        <w:top w:val="none" w:sz="0" w:space="0" w:color="auto"/>
        <w:left w:val="none" w:sz="0" w:space="0" w:color="auto"/>
        <w:bottom w:val="none" w:sz="0" w:space="0" w:color="auto"/>
        <w:right w:val="none" w:sz="0" w:space="0" w:color="auto"/>
      </w:divBdr>
    </w:div>
    <w:div w:id="1885634401">
      <w:bodyDiv w:val="1"/>
      <w:marLeft w:val="0"/>
      <w:marRight w:val="0"/>
      <w:marTop w:val="0"/>
      <w:marBottom w:val="0"/>
      <w:divBdr>
        <w:top w:val="none" w:sz="0" w:space="0" w:color="auto"/>
        <w:left w:val="none" w:sz="0" w:space="0" w:color="auto"/>
        <w:bottom w:val="none" w:sz="0" w:space="0" w:color="auto"/>
        <w:right w:val="none" w:sz="0" w:space="0" w:color="auto"/>
      </w:divBdr>
    </w:div>
    <w:div w:id="1893810643">
      <w:bodyDiv w:val="1"/>
      <w:marLeft w:val="0"/>
      <w:marRight w:val="0"/>
      <w:marTop w:val="0"/>
      <w:marBottom w:val="0"/>
      <w:divBdr>
        <w:top w:val="none" w:sz="0" w:space="0" w:color="auto"/>
        <w:left w:val="none" w:sz="0" w:space="0" w:color="auto"/>
        <w:bottom w:val="none" w:sz="0" w:space="0" w:color="auto"/>
        <w:right w:val="none" w:sz="0" w:space="0" w:color="auto"/>
      </w:divBdr>
    </w:div>
    <w:div w:id="1895122840">
      <w:bodyDiv w:val="1"/>
      <w:marLeft w:val="0"/>
      <w:marRight w:val="0"/>
      <w:marTop w:val="0"/>
      <w:marBottom w:val="0"/>
      <w:divBdr>
        <w:top w:val="none" w:sz="0" w:space="0" w:color="auto"/>
        <w:left w:val="none" w:sz="0" w:space="0" w:color="auto"/>
        <w:bottom w:val="none" w:sz="0" w:space="0" w:color="auto"/>
        <w:right w:val="none" w:sz="0" w:space="0" w:color="auto"/>
      </w:divBdr>
    </w:div>
    <w:div w:id="1895195686">
      <w:bodyDiv w:val="1"/>
      <w:marLeft w:val="0"/>
      <w:marRight w:val="0"/>
      <w:marTop w:val="0"/>
      <w:marBottom w:val="0"/>
      <w:divBdr>
        <w:top w:val="none" w:sz="0" w:space="0" w:color="auto"/>
        <w:left w:val="none" w:sz="0" w:space="0" w:color="auto"/>
        <w:bottom w:val="none" w:sz="0" w:space="0" w:color="auto"/>
        <w:right w:val="none" w:sz="0" w:space="0" w:color="auto"/>
      </w:divBdr>
    </w:div>
    <w:div w:id="1902209895">
      <w:bodyDiv w:val="1"/>
      <w:marLeft w:val="0"/>
      <w:marRight w:val="0"/>
      <w:marTop w:val="0"/>
      <w:marBottom w:val="0"/>
      <w:divBdr>
        <w:top w:val="none" w:sz="0" w:space="0" w:color="auto"/>
        <w:left w:val="none" w:sz="0" w:space="0" w:color="auto"/>
        <w:bottom w:val="none" w:sz="0" w:space="0" w:color="auto"/>
        <w:right w:val="none" w:sz="0" w:space="0" w:color="auto"/>
      </w:divBdr>
    </w:div>
    <w:div w:id="1911191282">
      <w:bodyDiv w:val="1"/>
      <w:marLeft w:val="0"/>
      <w:marRight w:val="0"/>
      <w:marTop w:val="0"/>
      <w:marBottom w:val="0"/>
      <w:divBdr>
        <w:top w:val="none" w:sz="0" w:space="0" w:color="auto"/>
        <w:left w:val="none" w:sz="0" w:space="0" w:color="auto"/>
        <w:bottom w:val="none" w:sz="0" w:space="0" w:color="auto"/>
        <w:right w:val="none" w:sz="0" w:space="0" w:color="auto"/>
      </w:divBdr>
    </w:div>
    <w:div w:id="1912890488">
      <w:bodyDiv w:val="1"/>
      <w:marLeft w:val="0"/>
      <w:marRight w:val="0"/>
      <w:marTop w:val="0"/>
      <w:marBottom w:val="0"/>
      <w:divBdr>
        <w:top w:val="none" w:sz="0" w:space="0" w:color="auto"/>
        <w:left w:val="none" w:sz="0" w:space="0" w:color="auto"/>
        <w:bottom w:val="none" w:sz="0" w:space="0" w:color="auto"/>
        <w:right w:val="none" w:sz="0" w:space="0" w:color="auto"/>
      </w:divBdr>
    </w:div>
    <w:div w:id="1914389004">
      <w:bodyDiv w:val="1"/>
      <w:marLeft w:val="0"/>
      <w:marRight w:val="0"/>
      <w:marTop w:val="0"/>
      <w:marBottom w:val="0"/>
      <w:divBdr>
        <w:top w:val="none" w:sz="0" w:space="0" w:color="auto"/>
        <w:left w:val="none" w:sz="0" w:space="0" w:color="auto"/>
        <w:bottom w:val="none" w:sz="0" w:space="0" w:color="auto"/>
        <w:right w:val="none" w:sz="0" w:space="0" w:color="auto"/>
      </w:divBdr>
    </w:div>
    <w:div w:id="1917593181">
      <w:bodyDiv w:val="1"/>
      <w:marLeft w:val="0"/>
      <w:marRight w:val="0"/>
      <w:marTop w:val="0"/>
      <w:marBottom w:val="0"/>
      <w:divBdr>
        <w:top w:val="none" w:sz="0" w:space="0" w:color="auto"/>
        <w:left w:val="none" w:sz="0" w:space="0" w:color="auto"/>
        <w:bottom w:val="none" w:sz="0" w:space="0" w:color="auto"/>
        <w:right w:val="none" w:sz="0" w:space="0" w:color="auto"/>
      </w:divBdr>
    </w:div>
    <w:div w:id="1923643178">
      <w:bodyDiv w:val="1"/>
      <w:marLeft w:val="0"/>
      <w:marRight w:val="0"/>
      <w:marTop w:val="0"/>
      <w:marBottom w:val="0"/>
      <w:divBdr>
        <w:top w:val="none" w:sz="0" w:space="0" w:color="auto"/>
        <w:left w:val="none" w:sz="0" w:space="0" w:color="auto"/>
        <w:bottom w:val="none" w:sz="0" w:space="0" w:color="auto"/>
        <w:right w:val="none" w:sz="0" w:space="0" w:color="auto"/>
      </w:divBdr>
    </w:div>
    <w:div w:id="1928031561">
      <w:bodyDiv w:val="1"/>
      <w:marLeft w:val="0"/>
      <w:marRight w:val="0"/>
      <w:marTop w:val="0"/>
      <w:marBottom w:val="0"/>
      <w:divBdr>
        <w:top w:val="none" w:sz="0" w:space="0" w:color="auto"/>
        <w:left w:val="none" w:sz="0" w:space="0" w:color="auto"/>
        <w:bottom w:val="none" w:sz="0" w:space="0" w:color="auto"/>
        <w:right w:val="none" w:sz="0" w:space="0" w:color="auto"/>
      </w:divBdr>
    </w:div>
    <w:div w:id="1928078324">
      <w:bodyDiv w:val="1"/>
      <w:marLeft w:val="0"/>
      <w:marRight w:val="0"/>
      <w:marTop w:val="0"/>
      <w:marBottom w:val="0"/>
      <w:divBdr>
        <w:top w:val="none" w:sz="0" w:space="0" w:color="auto"/>
        <w:left w:val="none" w:sz="0" w:space="0" w:color="auto"/>
        <w:bottom w:val="none" w:sz="0" w:space="0" w:color="auto"/>
        <w:right w:val="none" w:sz="0" w:space="0" w:color="auto"/>
      </w:divBdr>
    </w:div>
    <w:div w:id="1931965031">
      <w:bodyDiv w:val="1"/>
      <w:marLeft w:val="0"/>
      <w:marRight w:val="0"/>
      <w:marTop w:val="0"/>
      <w:marBottom w:val="0"/>
      <w:divBdr>
        <w:top w:val="none" w:sz="0" w:space="0" w:color="auto"/>
        <w:left w:val="none" w:sz="0" w:space="0" w:color="auto"/>
        <w:bottom w:val="none" w:sz="0" w:space="0" w:color="auto"/>
        <w:right w:val="none" w:sz="0" w:space="0" w:color="auto"/>
      </w:divBdr>
    </w:div>
    <w:div w:id="1931966790">
      <w:bodyDiv w:val="1"/>
      <w:marLeft w:val="0"/>
      <w:marRight w:val="0"/>
      <w:marTop w:val="0"/>
      <w:marBottom w:val="0"/>
      <w:divBdr>
        <w:top w:val="none" w:sz="0" w:space="0" w:color="auto"/>
        <w:left w:val="none" w:sz="0" w:space="0" w:color="auto"/>
        <w:bottom w:val="none" w:sz="0" w:space="0" w:color="auto"/>
        <w:right w:val="none" w:sz="0" w:space="0" w:color="auto"/>
      </w:divBdr>
    </w:div>
    <w:div w:id="1932349093">
      <w:bodyDiv w:val="1"/>
      <w:marLeft w:val="0"/>
      <w:marRight w:val="0"/>
      <w:marTop w:val="0"/>
      <w:marBottom w:val="0"/>
      <w:divBdr>
        <w:top w:val="none" w:sz="0" w:space="0" w:color="auto"/>
        <w:left w:val="none" w:sz="0" w:space="0" w:color="auto"/>
        <w:bottom w:val="none" w:sz="0" w:space="0" w:color="auto"/>
        <w:right w:val="none" w:sz="0" w:space="0" w:color="auto"/>
      </w:divBdr>
    </w:div>
    <w:div w:id="1936745833">
      <w:bodyDiv w:val="1"/>
      <w:marLeft w:val="0"/>
      <w:marRight w:val="0"/>
      <w:marTop w:val="0"/>
      <w:marBottom w:val="0"/>
      <w:divBdr>
        <w:top w:val="none" w:sz="0" w:space="0" w:color="auto"/>
        <w:left w:val="none" w:sz="0" w:space="0" w:color="auto"/>
        <w:bottom w:val="none" w:sz="0" w:space="0" w:color="auto"/>
        <w:right w:val="none" w:sz="0" w:space="0" w:color="auto"/>
      </w:divBdr>
    </w:div>
    <w:div w:id="1940985918">
      <w:bodyDiv w:val="1"/>
      <w:marLeft w:val="0"/>
      <w:marRight w:val="0"/>
      <w:marTop w:val="0"/>
      <w:marBottom w:val="0"/>
      <w:divBdr>
        <w:top w:val="none" w:sz="0" w:space="0" w:color="auto"/>
        <w:left w:val="none" w:sz="0" w:space="0" w:color="auto"/>
        <w:bottom w:val="none" w:sz="0" w:space="0" w:color="auto"/>
        <w:right w:val="none" w:sz="0" w:space="0" w:color="auto"/>
      </w:divBdr>
    </w:div>
    <w:div w:id="1953052340">
      <w:bodyDiv w:val="1"/>
      <w:marLeft w:val="0"/>
      <w:marRight w:val="0"/>
      <w:marTop w:val="0"/>
      <w:marBottom w:val="0"/>
      <w:divBdr>
        <w:top w:val="none" w:sz="0" w:space="0" w:color="auto"/>
        <w:left w:val="none" w:sz="0" w:space="0" w:color="auto"/>
        <w:bottom w:val="none" w:sz="0" w:space="0" w:color="auto"/>
        <w:right w:val="none" w:sz="0" w:space="0" w:color="auto"/>
      </w:divBdr>
    </w:div>
    <w:div w:id="1953391889">
      <w:bodyDiv w:val="1"/>
      <w:marLeft w:val="0"/>
      <w:marRight w:val="0"/>
      <w:marTop w:val="0"/>
      <w:marBottom w:val="0"/>
      <w:divBdr>
        <w:top w:val="none" w:sz="0" w:space="0" w:color="auto"/>
        <w:left w:val="none" w:sz="0" w:space="0" w:color="auto"/>
        <w:bottom w:val="none" w:sz="0" w:space="0" w:color="auto"/>
        <w:right w:val="none" w:sz="0" w:space="0" w:color="auto"/>
      </w:divBdr>
    </w:div>
    <w:div w:id="1957565252">
      <w:bodyDiv w:val="1"/>
      <w:marLeft w:val="0"/>
      <w:marRight w:val="0"/>
      <w:marTop w:val="0"/>
      <w:marBottom w:val="0"/>
      <w:divBdr>
        <w:top w:val="none" w:sz="0" w:space="0" w:color="auto"/>
        <w:left w:val="none" w:sz="0" w:space="0" w:color="auto"/>
        <w:bottom w:val="none" w:sz="0" w:space="0" w:color="auto"/>
        <w:right w:val="none" w:sz="0" w:space="0" w:color="auto"/>
      </w:divBdr>
    </w:div>
    <w:div w:id="1960330146">
      <w:bodyDiv w:val="1"/>
      <w:marLeft w:val="0"/>
      <w:marRight w:val="0"/>
      <w:marTop w:val="0"/>
      <w:marBottom w:val="0"/>
      <w:divBdr>
        <w:top w:val="none" w:sz="0" w:space="0" w:color="auto"/>
        <w:left w:val="none" w:sz="0" w:space="0" w:color="auto"/>
        <w:bottom w:val="none" w:sz="0" w:space="0" w:color="auto"/>
        <w:right w:val="none" w:sz="0" w:space="0" w:color="auto"/>
      </w:divBdr>
    </w:div>
    <w:div w:id="1962565012">
      <w:bodyDiv w:val="1"/>
      <w:marLeft w:val="0"/>
      <w:marRight w:val="0"/>
      <w:marTop w:val="0"/>
      <w:marBottom w:val="0"/>
      <w:divBdr>
        <w:top w:val="none" w:sz="0" w:space="0" w:color="auto"/>
        <w:left w:val="none" w:sz="0" w:space="0" w:color="auto"/>
        <w:bottom w:val="none" w:sz="0" w:space="0" w:color="auto"/>
        <w:right w:val="none" w:sz="0" w:space="0" w:color="auto"/>
      </w:divBdr>
    </w:div>
    <w:div w:id="1968774977">
      <w:bodyDiv w:val="1"/>
      <w:marLeft w:val="0"/>
      <w:marRight w:val="0"/>
      <w:marTop w:val="0"/>
      <w:marBottom w:val="0"/>
      <w:divBdr>
        <w:top w:val="none" w:sz="0" w:space="0" w:color="auto"/>
        <w:left w:val="none" w:sz="0" w:space="0" w:color="auto"/>
        <w:bottom w:val="none" w:sz="0" w:space="0" w:color="auto"/>
        <w:right w:val="none" w:sz="0" w:space="0" w:color="auto"/>
      </w:divBdr>
    </w:div>
    <w:div w:id="1978148381">
      <w:bodyDiv w:val="1"/>
      <w:marLeft w:val="0"/>
      <w:marRight w:val="0"/>
      <w:marTop w:val="0"/>
      <w:marBottom w:val="0"/>
      <w:divBdr>
        <w:top w:val="none" w:sz="0" w:space="0" w:color="auto"/>
        <w:left w:val="none" w:sz="0" w:space="0" w:color="auto"/>
        <w:bottom w:val="none" w:sz="0" w:space="0" w:color="auto"/>
        <w:right w:val="none" w:sz="0" w:space="0" w:color="auto"/>
      </w:divBdr>
    </w:div>
    <w:div w:id="1978216187">
      <w:bodyDiv w:val="1"/>
      <w:marLeft w:val="0"/>
      <w:marRight w:val="0"/>
      <w:marTop w:val="0"/>
      <w:marBottom w:val="0"/>
      <w:divBdr>
        <w:top w:val="none" w:sz="0" w:space="0" w:color="auto"/>
        <w:left w:val="none" w:sz="0" w:space="0" w:color="auto"/>
        <w:bottom w:val="none" w:sz="0" w:space="0" w:color="auto"/>
        <w:right w:val="none" w:sz="0" w:space="0" w:color="auto"/>
      </w:divBdr>
    </w:div>
    <w:div w:id="1979606612">
      <w:bodyDiv w:val="1"/>
      <w:marLeft w:val="0"/>
      <w:marRight w:val="0"/>
      <w:marTop w:val="0"/>
      <w:marBottom w:val="0"/>
      <w:divBdr>
        <w:top w:val="none" w:sz="0" w:space="0" w:color="auto"/>
        <w:left w:val="none" w:sz="0" w:space="0" w:color="auto"/>
        <w:bottom w:val="none" w:sz="0" w:space="0" w:color="auto"/>
        <w:right w:val="none" w:sz="0" w:space="0" w:color="auto"/>
      </w:divBdr>
    </w:div>
    <w:div w:id="1983316047">
      <w:bodyDiv w:val="1"/>
      <w:marLeft w:val="0"/>
      <w:marRight w:val="0"/>
      <w:marTop w:val="0"/>
      <w:marBottom w:val="0"/>
      <w:divBdr>
        <w:top w:val="none" w:sz="0" w:space="0" w:color="auto"/>
        <w:left w:val="none" w:sz="0" w:space="0" w:color="auto"/>
        <w:bottom w:val="none" w:sz="0" w:space="0" w:color="auto"/>
        <w:right w:val="none" w:sz="0" w:space="0" w:color="auto"/>
      </w:divBdr>
    </w:div>
    <w:div w:id="1985354320">
      <w:bodyDiv w:val="1"/>
      <w:marLeft w:val="0"/>
      <w:marRight w:val="0"/>
      <w:marTop w:val="0"/>
      <w:marBottom w:val="0"/>
      <w:divBdr>
        <w:top w:val="none" w:sz="0" w:space="0" w:color="auto"/>
        <w:left w:val="none" w:sz="0" w:space="0" w:color="auto"/>
        <w:bottom w:val="none" w:sz="0" w:space="0" w:color="auto"/>
        <w:right w:val="none" w:sz="0" w:space="0" w:color="auto"/>
      </w:divBdr>
    </w:div>
    <w:div w:id="1986468995">
      <w:bodyDiv w:val="1"/>
      <w:marLeft w:val="0"/>
      <w:marRight w:val="0"/>
      <w:marTop w:val="0"/>
      <w:marBottom w:val="0"/>
      <w:divBdr>
        <w:top w:val="none" w:sz="0" w:space="0" w:color="auto"/>
        <w:left w:val="none" w:sz="0" w:space="0" w:color="auto"/>
        <w:bottom w:val="none" w:sz="0" w:space="0" w:color="auto"/>
        <w:right w:val="none" w:sz="0" w:space="0" w:color="auto"/>
      </w:divBdr>
    </w:div>
    <w:div w:id="1997345422">
      <w:bodyDiv w:val="1"/>
      <w:marLeft w:val="0"/>
      <w:marRight w:val="0"/>
      <w:marTop w:val="0"/>
      <w:marBottom w:val="0"/>
      <w:divBdr>
        <w:top w:val="none" w:sz="0" w:space="0" w:color="auto"/>
        <w:left w:val="none" w:sz="0" w:space="0" w:color="auto"/>
        <w:bottom w:val="none" w:sz="0" w:space="0" w:color="auto"/>
        <w:right w:val="none" w:sz="0" w:space="0" w:color="auto"/>
      </w:divBdr>
    </w:div>
    <w:div w:id="2001763572">
      <w:bodyDiv w:val="1"/>
      <w:marLeft w:val="0"/>
      <w:marRight w:val="0"/>
      <w:marTop w:val="0"/>
      <w:marBottom w:val="0"/>
      <w:divBdr>
        <w:top w:val="none" w:sz="0" w:space="0" w:color="auto"/>
        <w:left w:val="none" w:sz="0" w:space="0" w:color="auto"/>
        <w:bottom w:val="none" w:sz="0" w:space="0" w:color="auto"/>
        <w:right w:val="none" w:sz="0" w:space="0" w:color="auto"/>
      </w:divBdr>
    </w:div>
    <w:div w:id="2005429839">
      <w:bodyDiv w:val="1"/>
      <w:marLeft w:val="0"/>
      <w:marRight w:val="0"/>
      <w:marTop w:val="0"/>
      <w:marBottom w:val="0"/>
      <w:divBdr>
        <w:top w:val="none" w:sz="0" w:space="0" w:color="auto"/>
        <w:left w:val="none" w:sz="0" w:space="0" w:color="auto"/>
        <w:bottom w:val="none" w:sz="0" w:space="0" w:color="auto"/>
        <w:right w:val="none" w:sz="0" w:space="0" w:color="auto"/>
      </w:divBdr>
    </w:div>
    <w:div w:id="2005742267">
      <w:bodyDiv w:val="1"/>
      <w:marLeft w:val="0"/>
      <w:marRight w:val="0"/>
      <w:marTop w:val="0"/>
      <w:marBottom w:val="0"/>
      <w:divBdr>
        <w:top w:val="none" w:sz="0" w:space="0" w:color="auto"/>
        <w:left w:val="none" w:sz="0" w:space="0" w:color="auto"/>
        <w:bottom w:val="none" w:sz="0" w:space="0" w:color="auto"/>
        <w:right w:val="none" w:sz="0" w:space="0" w:color="auto"/>
      </w:divBdr>
    </w:div>
    <w:div w:id="2007510313">
      <w:bodyDiv w:val="1"/>
      <w:marLeft w:val="0"/>
      <w:marRight w:val="0"/>
      <w:marTop w:val="0"/>
      <w:marBottom w:val="0"/>
      <w:divBdr>
        <w:top w:val="none" w:sz="0" w:space="0" w:color="auto"/>
        <w:left w:val="none" w:sz="0" w:space="0" w:color="auto"/>
        <w:bottom w:val="none" w:sz="0" w:space="0" w:color="auto"/>
        <w:right w:val="none" w:sz="0" w:space="0" w:color="auto"/>
      </w:divBdr>
    </w:div>
    <w:div w:id="2012947138">
      <w:bodyDiv w:val="1"/>
      <w:marLeft w:val="0"/>
      <w:marRight w:val="0"/>
      <w:marTop w:val="0"/>
      <w:marBottom w:val="0"/>
      <w:divBdr>
        <w:top w:val="none" w:sz="0" w:space="0" w:color="auto"/>
        <w:left w:val="none" w:sz="0" w:space="0" w:color="auto"/>
        <w:bottom w:val="none" w:sz="0" w:space="0" w:color="auto"/>
        <w:right w:val="none" w:sz="0" w:space="0" w:color="auto"/>
      </w:divBdr>
    </w:div>
    <w:div w:id="2013991002">
      <w:bodyDiv w:val="1"/>
      <w:marLeft w:val="0"/>
      <w:marRight w:val="0"/>
      <w:marTop w:val="0"/>
      <w:marBottom w:val="0"/>
      <w:divBdr>
        <w:top w:val="none" w:sz="0" w:space="0" w:color="auto"/>
        <w:left w:val="none" w:sz="0" w:space="0" w:color="auto"/>
        <w:bottom w:val="none" w:sz="0" w:space="0" w:color="auto"/>
        <w:right w:val="none" w:sz="0" w:space="0" w:color="auto"/>
      </w:divBdr>
    </w:div>
    <w:div w:id="2020041651">
      <w:bodyDiv w:val="1"/>
      <w:marLeft w:val="0"/>
      <w:marRight w:val="0"/>
      <w:marTop w:val="0"/>
      <w:marBottom w:val="0"/>
      <w:divBdr>
        <w:top w:val="none" w:sz="0" w:space="0" w:color="auto"/>
        <w:left w:val="none" w:sz="0" w:space="0" w:color="auto"/>
        <w:bottom w:val="none" w:sz="0" w:space="0" w:color="auto"/>
        <w:right w:val="none" w:sz="0" w:space="0" w:color="auto"/>
      </w:divBdr>
    </w:div>
    <w:div w:id="2025477768">
      <w:bodyDiv w:val="1"/>
      <w:marLeft w:val="0"/>
      <w:marRight w:val="0"/>
      <w:marTop w:val="0"/>
      <w:marBottom w:val="0"/>
      <w:divBdr>
        <w:top w:val="none" w:sz="0" w:space="0" w:color="auto"/>
        <w:left w:val="none" w:sz="0" w:space="0" w:color="auto"/>
        <w:bottom w:val="none" w:sz="0" w:space="0" w:color="auto"/>
        <w:right w:val="none" w:sz="0" w:space="0" w:color="auto"/>
      </w:divBdr>
    </w:div>
    <w:div w:id="2026861431">
      <w:bodyDiv w:val="1"/>
      <w:marLeft w:val="0"/>
      <w:marRight w:val="0"/>
      <w:marTop w:val="0"/>
      <w:marBottom w:val="0"/>
      <w:divBdr>
        <w:top w:val="none" w:sz="0" w:space="0" w:color="auto"/>
        <w:left w:val="none" w:sz="0" w:space="0" w:color="auto"/>
        <w:bottom w:val="none" w:sz="0" w:space="0" w:color="auto"/>
        <w:right w:val="none" w:sz="0" w:space="0" w:color="auto"/>
      </w:divBdr>
    </w:div>
    <w:div w:id="2028364529">
      <w:bodyDiv w:val="1"/>
      <w:marLeft w:val="0"/>
      <w:marRight w:val="0"/>
      <w:marTop w:val="0"/>
      <w:marBottom w:val="0"/>
      <w:divBdr>
        <w:top w:val="none" w:sz="0" w:space="0" w:color="auto"/>
        <w:left w:val="none" w:sz="0" w:space="0" w:color="auto"/>
        <w:bottom w:val="none" w:sz="0" w:space="0" w:color="auto"/>
        <w:right w:val="none" w:sz="0" w:space="0" w:color="auto"/>
      </w:divBdr>
    </w:div>
    <w:div w:id="2029060385">
      <w:bodyDiv w:val="1"/>
      <w:marLeft w:val="0"/>
      <w:marRight w:val="0"/>
      <w:marTop w:val="0"/>
      <w:marBottom w:val="0"/>
      <w:divBdr>
        <w:top w:val="none" w:sz="0" w:space="0" w:color="auto"/>
        <w:left w:val="none" w:sz="0" w:space="0" w:color="auto"/>
        <w:bottom w:val="none" w:sz="0" w:space="0" w:color="auto"/>
        <w:right w:val="none" w:sz="0" w:space="0" w:color="auto"/>
      </w:divBdr>
    </w:div>
    <w:div w:id="2033417111">
      <w:bodyDiv w:val="1"/>
      <w:marLeft w:val="0"/>
      <w:marRight w:val="0"/>
      <w:marTop w:val="0"/>
      <w:marBottom w:val="0"/>
      <w:divBdr>
        <w:top w:val="none" w:sz="0" w:space="0" w:color="auto"/>
        <w:left w:val="none" w:sz="0" w:space="0" w:color="auto"/>
        <w:bottom w:val="none" w:sz="0" w:space="0" w:color="auto"/>
        <w:right w:val="none" w:sz="0" w:space="0" w:color="auto"/>
      </w:divBdr>
    </w:div>
    <w:div w:id="2037730727">
      <w:bodyDiv w:val="1"/>
      <w:marLeft w:val="0"/>
      <w:marRight w:val="0"/>
      <w:marTop w:val="0"/>
      <w:marBottom w:val="0"/>
      <w:divBdr>
        <w:top w:val="none" w:sz="0" w:space="0" w:color="auto"/>
        <w:left w:val="none" w:sz="0" w:space="0" w:color="auto"/>
        <w:bottom w:val="none" w:sz="0" w:space="0" w:color="auto"/>
        <w:right w:val="none" w:sz="0" w:space="0" w:color="auto"/>
      </w:divBdr>
    </w:div>
    <w:div w:id="2038382019">
      <w:bodyDiv w:val="1"/>
      <w:marLeft w:val="0"/>
      <w:marRight w:val="0"/>
      <w:marTop w:val="0"/>
      <w:marBottom w:val="0"/>
      <w:divBdr>
        <w:top w:val="none" w:sz="0" w:space="0" w:color="auto"/>
        <w:left w:val="none" w:sz="0" w:space="0" w:color="auto"/>
        <w:bottom w:val="none" w:sz="0" w:space="0" w:color="auto"/>
        <w:right w:val="none" w:sz="0" w:space="0" w:color="auto"/>
      </w:divBdr>
    </w:div>
    <w:div w:id="2039350419">
      <w:bodyDiv w:val="1"/>
      <w:marLeft w:val="0"/>
      <w:marRight w:val="0"/>
      <w:marTop w:val="0"/>
      <w:marBottom w:val="0"/>
      <w:divBdr>
        <w:top w:val="none" w:sz="0" w:space="0" w:color="auto"/>
        <w:left w:val="none" w:sz="0" w:space="0" w:color="auto"/>
        <w:bottom w:val="none" w:sz="0" w:space="0" w:color="auto"/>
        <w:right w:val="none" w:sz="0" w:space="0" w:color="auto"/>
      </w:divBdr>
    </w:div>
    <w:div w:id="2039692699">
      <w:bodyDiv w:val="1"/>
      <w:marLeft w:val="0"/>
      <w:marRight w:val="0"/>
      <w:marTop w:val="0"/>
      <w:marBottom w:val="0"/>
      <w:divBdr>
        <w:top w:val="none" w:sz="0" w:space="0" w:color="auto"/>
        <w:left w:val="none" w:sz="0" w:space="0" w:color="auto"/>
        <w:bottom w:val="none" w:sz="0" w:space="0" w:color="auto"/>
        <w:right w:val="none" w:sz="0" w:space="0" w:color="auto"/>
      </w:divBdr>
    </w:div>
    <w:div w:id="2045397018">
      <w:bodyDiv w:val="1"/>
      <w:marLeft w:val="0"/>
      <w:marRight w:val="0"/>
      <w:marTop w:val="0"/>
      <w:marBottom w:val="0"/>
      <w:divBdr>
        <w:top w:val="none" w:sz="0" w:space="0" w:color="auto"/>
        <w:left w:val="none" w:sz="0" w:space="0" w:color="auto"/>
        <w:bottom w:val="none" w:sz="0" w:space="0" w:color="auto"/>
        <w:right w:val="none" w:sz="0" w:space="0" w:color="auto"/>
      </w:divBdr>
    </w:div>
    <w:div w:id="2054192412">
      <w:bodyDiv w:val="1"/>
      <w:marLeft w:val="0"/>
      <w:marRight w:val="0"/>
      <w:marTop w:val="0"/>
      <w:marBottom w:val="0"/>
      <w:divBdr>
        <w:top w:val="none" w:sz="0" w:space="0" w:color="auto"/>
        <w:left w:val="none" w:sz="0" w:space="0" w:color="auto"/>
        <w:bottom w:val="none" w:sz="0" w:space="0" w:color="auto"/>
        <w:right w:val="none" w:sz="0" w:space="0" w:color="auto"/>
      </w:divBdr>
    </w:div>
    <w:div w:id="2060978468">
      <w:bodyDiv w:val="1"/>
      <w:marLeft w:val="0"/>
      <w:marRight w:val="0"/>
      <w:marTop w:val="0"/>
      <w:marBottom w:val="0"/>
      <w:divBdr>
        <w:top w:val="none" w:sz="0" w:space="0" w:color="auto"/>
        <w:left w:val="none" w:sz="0" w:space="0" w:color="auto"/>
        <w:bottom w:val="none" w:sz="0" w:space="0" w:color="auto"/>
        <w:right w:val="none" w:sz="0" w:space="0" w:color="auto"/>
      </w:divBdr>
    </w:div>
    <w:div w:id="2068917231">
      <w:bodyDiv w:val="1"/>
      <w:marLeft w:val="0"/>
      <w:marRight w:val="0"/>
      <w:marTop w:val="0"/>
      <w:marBottom w:val="0"/>
      <w:divBdr>
        <w:top w:val="none" w:sz="0" w:space="0" w:color="auto"/>
        <w:left w:val="none" w:sz="0" w:space="0" w:color="auto"/>
        <w:bottom w:val="none" w:sz="0" w:space="0" w:color="auto"/>
        <w:right w:val="none" w:sz="0" w:space="0" w:color="auto"/>
      </w:divBdr>
    </w:div>
    <w:div w:id="2078436441">
      <w:bodyDiv w:val="1"/>
      <w:marLeft w:val="0"/>
      <w:marRight w:val="0"/>
      <w:marTop w:val="0"/>
      <w:marBottom w:val="0"/>
      <w:divBdr>
        <w:top w:val="none" w:sz="0" w:space="0" w:color="auto"/>
        <w:left w:val="none" w:sz="0" w:space="0" w:color="auto"/>
        <w:bottom w:val="none" w:sz="0" w:space="0" w:color="auto"/>
        <w:right w:val="none" w:sz="0" w:space="0" w:color="auto"/>
      </w:divBdr>
    </w:div>
    <w:div w:id="2080132384">
      <w:bodyDiv w:val="1"/>
      <w:marLeft w:val="0"/>
      <w:marRight w:val="0"/>
      <w:marTop w:val="0"/>
      <w:marBottom w:val="0"/>
      <w:divBdr>
        <w:top w:val="none" w:sz="0" w:space="0" w:color="auto"/>
        <w:left w:val="none" w:sz="0" w:space="0" w:color="auto"/>
        <w:bottom w:val="none" w:sz="0" w:space="0" w:color="auto"/>
        <w:right w:val="none" w:sz="0" w:space="0" w:color="auto"/>
      </w:divBdr>
    </w:div>
    <w:div w:id="2096049772">
      <w:bodyDiv w:val="1"/>
      <w:marLeft w:val="0"/>
      <w:marRight w:val="0"/>
      <w:marTop w:val="0"/>
      <w:marBottom w:val="0"/>
      <w:divBdr>
        <w:top w:val="none" w:sz="0" w:space="0" w:color="auto"/>
        <w:left w:val="none" w:sz="0" w:space="0" w:color="auto"/>
        <w:bottom w:val="none" w:sz="0" w:space="0" w:color="auto"/>
        <w:right w:val="none" w:sz="0" w:space="0" w:color="auto"/>
      </w:divBdr>
    </w:div>
    <w:div w:id="2105688452">
      <w:bodyDiv w:val="1"/>
      <w:marLeft w:val="0"/>
      <w:marRight w:val="0"/>
      <w:marTop w:val="0"/>
      <w:marBottom w:val="0"/>
      <w:divBdr>
        <w:top w:val="none" w:sz="0" w:space="0" w:color="auto"/>
        <w:left w:val="none" w:sz="0" w:space="0" w:color="auto"/>
        <w:bottom w:val="none" w:sz="0" w:space="0" w:color="auto"/>
        <w:right w:val="none" w:sz="0" w:space="0" w:color="auto"/>
      </w:divBdr>
    </w:div>
    <w:div w:id="2105958583">
      <w:bodyDiv w:val="1"/>
      <w:marLeft w:val="0"/>
      <w:marRight w:val="0"/>
      <w:marTop w:val="0"/>
      <w:marBottom w:val="0"/>
      <w:divBdr>
        <w:top w:val="none" w:sz="0" w:space="0" w:color="auto"/>
        <w:left w:val="none" w:sz="0" w:space="0" w:color="auto"/>
        <w:bottom w:val="none" w:sz="0" w:space="0" w:color="auto"/>
        <w:right w:val="none" w:sz="0" w:space="0" w:color="auto"/>
      </w:divBdr>
    </w:div>
    <w:div w:id="2113090523">
      <w:bodyDiv w:val="1"/>
      <w:marLeft w:val="0"/>
      <w:marRight w:val="0"/>
      <w:marTop w:val="0"/>
      <w:marBottom w:val="0"/>
      <w:divBdr>
        <w:top w:val="none" w:sz="0" w:space="0" w:color="auto"/>
        <w:left w:val="none" w:sz="0" w:space="0" w:color="auto"/>
        <w:bottom w:val="none" w:sz="0" w:space="0" w:color="auto"/>
        <w:right w:val="none" w:sz="0" w:space="0" w:color="auto"/>
      </w:divBdr>
    </w:div>
    <w:div w:id="2119373389">
      <w:bodyDiv w:val="1"/>
      <w:marLeft w:val="0"/>
      <w:marRight w:val="0"/>
      <w:marTop w:val="0"/>
      <w:marBottom w:val="0"/>
      <w:divBdr>
        <w:top w:val="none" w:sz="0" w:space="0" w:color="auto"/>
        <w:left w:val="none" w:sz="0" w:space="0" w:color="auto"/>
        <w:bottom w:val="none" w:sz="0" w:space="0" w:color="auto"/>
        <w:right w:val="none" w:sz="0" w:space="0" w:color="auto"/>
      </w:divBdr>
    </w:div>
    <w:div w:id="2119714908">
      <w:bodyDiv w:val="1"/>
      <w:marLeft w:val="0"/>
      <w:marRight w:val="0"/>
      <w:marTop w:val="0"/>
      <w:marBottom w:val="0"/>
      <w:divBdr>
        <w:top w:val="none" w:sz="0" w:space="0" w:color="auto"/>
        <w:left w:val="none" w:sz="0" w:space="0" w:color="auto"/>
        <w:bottom w:val="none" w:sz="0" w:space="0" w:color="auto"/>
        <w:right w:val="none" w:sz="0" w:space="0" w:color="auto"/>
      </w:divBdr>
    </w:div>
    <w:div w:id="2129161765">
      <w:bodyDiv w:val="1"/>
      <w:marLeft w:val="0"/>
      <w:marRight w:val="0"/>
      <w:marTop w:val="0"/>
      <w:marBottom w:val="0"/>
      <w:divBdr>
        <w:top w:val="none" w:sz="0" w:space="0" w:color="auto"/>
        <w:left w:val="none" w:sz="0" w:space="0" w:color="auto"/>
        <w:bottom w:val="none" w:sz="0" w:space="0" w:color="auto"/>
        <w:right w:val="none" w:sz="0" w:space="0" w:color="auto"/>
      </w:divBdr>
    </w:div>
    <w:div w:id="2129278324">
      <w:bodyDiv w:val="1"/>
      <w:marLeft w:val="0"/>
      <w:marRight w:val="0"/>
      <w:marTop w:val="0"/>
      <w:marBottom w:val="0"/>
      <w:divBdr>
        <w:top w:val="none" w:sz="0" w:space="0" w:color="auto"/>
        <w:left w:val="none" w:sz="0" w:space="0" w:color="auto"/>
        <w:bottom w:val="none" w:sz="0" w:space="0" w:color="auto"/>
        <w:right w:val="none" w:sz="0" w:space="0" w:color="auto"/>
      </w:divBdr>
    </w:div>
    <w:div w:id="2137327989">
      <w:bodyDiv w:val="1"/>
      <w:marLeft w:val="0"/>
      <w:marRight w:val="0"/>
      <w:marTop w:val="0"/>
      <w:marBottom w:val="0"/>
      <w:divBdr>
        <w:top w:val="none" w:sz="0" w:space="0" w:color="auto"/>
        <w:left w:val="none" w:sz="0" w:space="0" w:color="auto"/>
        <w:bottom w:val="none" w:sz="0" w:space="0" w:color="auto"/>
        <w:right w:val="none" w:sz="0" w:space="0" w:color="auto"/>
      </w:divBdr>
    </w:div>
    <w:div w:id="2141148940">
      <w:bodyDiv w:val="1"/>
      <w:marLeft w:val="0"/>
      <w:marRight w:val="0"/>
      <w:marTop w:val="0"/>
      <w:marBottom w:val="0"/>
      <w:divBdr>
        <w:top w:val="none" w:sz="0" w:space="0" w:color="auto"/>
        <w:left w:val="none" w:sz="0" w:space="0" w:color="auto"/>
        <w:bottom w:val="none" w:sz="0" w:space="0" w:color="auto"/>
        <w:right w:val="none" w:sz="0" w:space="0" w:color="auto"/>
      </w:divBdr>
    </w:div>
    <w:div w:id="2142530832">
      <w:bodyDiv w:val="1"/>
      <w:marLeft w:val="0"/>
      <w:marRight w:val="0"/>
      <w:marTop w:val="0"/>
      <w:marBottom w:val="0"/>
      <w:divBdr>
        <w:top w:val="none" w:sz="0" w:space="0" w:color="auto"/>
        <w:left w:val="none" w:sz="0" w:space="0" w:color="auto"/>
        <w:bottom w:val="none" w:sz="0" w:space="0" w:color="auto"/>
        <w:right w:val="none" w:sz="0" w:space="0" w:color="auto"/>
      </w:divBdr>
    </w:div>
    <w:div w:id="2142729246">
      <w:bodyDiv w:val="1"/>
      <w:marLeft w:val="0"/>
      <w:marRight w:val="0"/>
      <w:marTop w:val="0"/>
      <w:marBottom w:val="0"/>
      <w:divBdr>
        <w:top w:val="none" w:sz="0" w:space="0" w:color="auto"/>
        <w:left w:val="none" w:sz="0" w:space="0" w:color="auto"/>
        <w:bottom w:val="none" w:sz="0" w:space="0" w:color="auto"/>
        <w:right w:val="none" w:sz="0" w:space="0" w:color="auto"/>
      </w:divBdr>
    </w:div>
    <w:div w:id="2143226934">
      <w:bodyDiv w:val="1"/>
      <w:marLeft w:val="0"/>
      <w:marRight w:val="0"/>
      <w:marTop w:val="0"/>
      <w:marBottom w:val="0"/>
      <w:divBdr>
        <w:top w:val="none" w:sz="0" w:space="0" w:color="auto"/>
        <w:left w:val="none" w:sz="0" w:space="0" w:color="auto"/>
        <w:bottom w:val="none" w:sz="0" w:space="0" w:color="auto"/>
        <w:right w:val="none" w:sz="0" w:space="0" w:color="auto"/>
      </w:divBdr>
    </w:div>
    <w:div w:id="2143692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6.emf"/><Relationship Id="rId42" Type="http://schemas.openxmlformats.org/officeDocument/2006/relationships/image" Target="media/image18.png"/><Relationship Id="rId47" Type="http://schemas.openxmlformats.org/officeDocument/2006/relationships/package" Target="embeddings/Microsoft_Visio_Drawing13.vsdx"/><Relationship Id="rId63" Type="http://schemas.openxmlformats.org/officeDocument/2006/relationships/hyperlink" Target="https://jira.arteris.com/browse/AR-352" TargetMode="External"/><Relationship Id="rId68" Type="http://schemas.openxmlformats.org/officeDocument/2006/relationships/hyperlink" Target="https://jira.arteris.com/browse/CONC-3258" TargetMode="External"/><Relationship Id="rId16" Type="http://schemas.openxmlformats.org/officeDocument/2006/relationships/package" Target="embeddings/Microsoft_Visio_Drawing1.vsdx"/><Relationship Id="rId11" Type="http://schemas.openxmlformats.org/officeDocument/2006/relationships/hyperlink" Target="https://arterisip.atlassian.net/wiki/spaces/ENGR/pages/16160456/Arch+Ncore+3.4+Docs?preview=/16160456/217055344/ConcertoCProtocolArch_NoCB_96_clean%20copy.pdf" TargetMode="External"/><Relationship Id="rId24" Type="http://schemas.openxmlformats.org/officeDocument/2006/relationships/package" Target="embeddings/Microsoft_Visio_Drawing5.vsdx"/><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package" Target="embeddings/Microsoft_Visio_Drawing12.vsdx"/><Relationship Id="rId45" Type="http://schemas.openxmlformats.org/officeDocument/2006/relationships/image" Target="media/image21.png"/><Relationship Id="rId53" Type="http://schemas.openxmlformats.org/officeDocument/2006/relationships/package" Target="embeddings/Microsoft_Visio_Drawing16.vsdx"/><Relationship Id="rId58" Type="http://schemas.openxmlformats.org/officeDocument/2006/relationships/hyperlink" Target="http://gitlab.arteris.com/hardware/hw-ccp/commit/6049da7dc501c178ee6132f281366b47bbaf6494" TargetMode="External"/><Relationship Id="rId66" Type="http://schemas.openxmlformats.org/officeDocument/2006/relationships/hyperlink" Target="https://jira.arteris.com/browse/CONC-4280"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jira.arteris.com/browse/AR-291" TargetMode="External"/><Relationship Id="rId19" Type="http://schemas.openxmlformats.org/officeDocument/2006/relationships/image" Target="media/image5.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9.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3.emf"/><Relationship Id="rId56" Type="http://schemas.openxmlformats.org/officeDocument/2006/relationships/hyperlink" Target="https://jira.arteris.com/browse/CONC-3812" TargetMode="External"/><Relationship Id="rId64" Type="http://schemas.openxmlformats.org/officeDocument/2006/relationships/hyperlink" Target="http://gitlab.arteris.com/hardware/hw-ccp/commit/ed93616768387d08799cfe669ec752feda57932d" TargetMode="External"/><Relationship Id="rId69" Type="http://schemas.openxmlformats.org/officeDocument/2006/relationships/hyperlink" Target="https://jira.arteris.com/browse/CONC-5774" TargetMode="External"/><Relationship Id="rId77" Type="http://schemas.openxmlformats.org/officeDocument/2006/relationships/fontTable" Target="fontTable.xml"/><Relationship Id="rId8" Type="http://schemas.openxmlformats.org/officeDocument/2006/relationships/hyperlink" Target="https://arterisip.atlassian.net/wiki/spaces/ENGR/pages/16160456/Arch+Ncore+3.4+Docs?preview=/16160456/212762657/Ncore34_systarch_draft_v0.51.pdf" TargetMode="External"/><Relationship Id="rId51" Type="http://schemas.openxmlformats.org/officeDocument/2006/relationships/package" Target="embeddings/Microsoft_Visio_Drawing15.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rterisip.atlassian.net/wiki/spaces/ENGR/pages/16160456/Arch+Ncore+3.4+Docs?preview=/16160456/190808075/Ncore%203.4%20Architecture%20Parameter%20Specification.pdf"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Microsoft_Visio_Drawing11.vsdx"/><Relationship Id="rId46" Type="http://schemas.openxmlformats.org/officeDocument/2006/relationships/image" Target="media/image22.emf"/><Relationship Id="rId59" Type="http://schemas.openxmlformats.org/officeDocument/2006/relationships/hyperlink" Target="https://jira.arteris.com/browse/AR-86" TargetMode="External"/><Relationship Id="rId67" Type="http://schemas.openxmlformats.org/officeDocument/2006/relationships/hyperlink" Target="https://jira.arteris.com/browse/CONC-3850" TargetMode="External"/><Relationship Id="rId20" Type="http://schemas.openxmlformats.org/officeDocument/2006/relationships/package" Target="embeddings/Microsoft_Visio_Drawing3.vsdx"/><Relationship Id="rId41" Type="http://schemas.openxmlformats.org/officeDocument/2006/relationships/image" Target="media/image17.png"/><Relationship Id="rId54" Type="http://schemas.openxmlformats.org/officeDocument/2006/relationships/hyperlink" Target="https://jira.arteris.com/browse/AR-470" TargetMode="External"/><Relationship Id="rId62" Type="http://schemas.openxmlformats.org/officeDocument/2006/relationships/hyperlink" Target="http://gitlab.arteris.com/hardware/hw-ccp/commit/e1ed20c2ff3c0880263015b3801a24b45dcc7e34" TargetMode="External"/><Relationship Id="rId70" Type="http://schemas.openxmlformats.org/officeDocument/2006/relationships/hyperlink" Target="https://jira.arteris.com/browse/AR-501"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7.vsdx"/><Relationship Id="rId36" Type="http://schemas.openxmlformats.org/officeDocument/2006/relationships/package" Target="embeddings/Microsoft_Visio_Drawing10.vsdx"/><Relationship Id="rId49" Type="http://schemas.openxmlformats.org/officeDocument/2006/relationships/package" Target="embeddings/Microsoft_Visio_Drawing14.vsdx"/><Relationship Id="rId57" Type="http://schemas.openxmlformats.org/officeDocument/2006/relationships/hyperlink" Target="https://jira.arteris.com/browse/CONC-3560" TargetMode="External"/><Relationship Id="rId10" Type="http://schemas.openxmlformats.org/officeDocument/2006/relationships/image" Target="cid:image004.png@01D8405D.919E0C60"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5.emf"/><Relationship Id="rId60" Type="http://schemas.openxmlformats.org/officeDocument/2006/relationships/hyperlink" Target="http://gitlab.arteris.com/hardware/hw-ccp/commit/404709071f75b00e42f4df855fde4605df4eea04" TargetMode="External"/><Relationship Id="rId65" Type="http://schemas.openxmlformats.org/officeDocument/2006/relationships/hyperlink" Target="https://jira.arteris.com/browse/CONC-4253" TargetMode="External"/><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image" Target="media/image16.emf"/><Relationship Id="rId34" Type="http://schemas.openxmlformats.org/officeDocument/2006/relationships/package" Target="embeddings/Microsoft_Visio_Drawing9.vsdx"/><Relationship Id="rId50" Type="http://schemas.openxmlformats.org/officeDocument/2006/relationships/image" Target="media/image24.emf"/><Relationship Id="rId55" Type="http://schemas.openxmlformats.org/officeDocument/2006/relationships/image" Target="media/image26.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jira.arteris.com/browse/CONC-5974" TargetMode="External"/><Relationship Id="rId2" Type="http://schemas.openxmlformats.org/officeDocument/2006/relationships/numbering" Target="numbering.xml"/><Relationship Id="rId29"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vitha\AppData\Local\Temp\ArterisEngineeringTemplat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Con1</b:Tag>
    <b:SourceType>Book</b:SourceType>
    <b:Guid>{A260018F-11CB-4F4C-8F24-18CC77CFF084}</b:Guid>
    <b:Title>Concerto Messaging Protocol Specification Revision B</b:Title>
    <b:RefOrder>1</b:RefOrder>
  </b:Source>
  <b:Source>
    <b:Tag>SFI</b:Tag>
    <b:SourceType>Book</b:SourceType>
    <b:Guid>{98A5F09B-5607-44D6-9E83-1691E633F079}</b:Guid>
    <b:Title> SFI Socket Specification </b:Title>
    <b:RefOrder>2</b:RefOrder>
  </b:Source>
  <b:Source>
    <b:Tag>AXI</b:Tag>
    <b:SourceType>Book</b:SourceType>
    <b:Guid>{3F13D7EA-2BA0-4195-A0C6-1150F0180948}</b:Guid>
    <b:Title>AXI4 Specification</b:Title>
    <b:RefOrder>3</b:RefOrder>
  </b:Source>
  <b:Source>
    <b:Tag>OCP1</b:Tag>
    <b:SourceType>Book</b:SourceType>
    <b:Guid>{C612A4F3-FB62-4583-9627-FA49056E2C55}</b:Guid>
    <b:Title>OCP Specification </b:Title>
    <b:RefOrder>4</b:RefOrder>
  </b:Source>
  <b:Source>
    <b:Tag>GNC</b:Tag>
    <b:SourceType>Book</b:SourceType>
    <b:Guid>{747E0C29-1C35-48CA-9B3A-6F3695169EB3}</b:Guid>
    <b:Title>GNC Specification</b:Title>
    <b:RefOrder>5</b:RefOrder>
  </b:Source>
  <b:Source>
    <b:Tag>Con2</b:Tag>
    <b:SourceType>Book</b:SourceType>
    <b:Guid>{EB53BB3A-2D07-4EFE-A37F-A063F7A9E9C3}</b:Guid>
    <b:Title>Concerto Software Model Register Specification</b:Title>
    <b:RefOrder>6</b:RefOrder>
  </b:Source>
  <b:Source>
    <b:Tag>CCP</b:Tag>
    <b:SourceType>Book</b:SourceType>
    <b:Guid>{9B7ABEBA-A912-46A7-BFAE-0C6D871DD324}</b:Guid>
    <b:Title>CCP Micro-Architecture Specification</b:Title>
    <b:RefOrder>7</b:RefOrder>
  </b:Source>
</b:Sources>
</file>

<file path=customXml/itemProps1.xml><?xml version="1.0" encoding="utf-8"?>
<ds:datastoreItem xmlns:ds="http://schemas.openxmlformats.org/officeDocument/2006/customXml" ds:itemID="{FE2C7BC8-966A-4F4B-BEF9-EFF99F857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ArterisEngineeringTemplate-1</Template>
  <TotalTime>8493</TotalTime>
  <Pages>56</Pages>
  <Words>13850</Words>
  <Characters>78946</Characters>
  <Application>Microsoft Office Word</Application>
  <DocSecurity>0</DocSecurity>
  <Lines>657</Lines>
  <Paragraphs>185</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CCP Micro-Architecture</vt:lpstr>
      <vt:lpstr>CCP Micro-Architecture Specification</vt:lpstr>
      <vt:lpstr>&lt;Reference Documents		</vt:lpstr>
      <vt:lpstr>Introduction</vt:lpstr>
      <vt:lpstr>Feature List</vt:lpstr>
      <vt:lpstr>Configurations </vt:lpstr>
      <vt:lpstr>    CPP Assumptions</vt:lpstr>
      <vt:lpstr>    CCP Parameters</vt:lpstr>
      <vt:lpstr>Interfaces </vt:lpstr>
      <vt:lpstr>    Command Interfaces</vt:lpstr>
      <vt:lpstr>    Data In Interfaces </vt:lpstr>
      <vt:lpstr>        Write Interface </vt:lpstr>
      <vt:lpstr>        Fill Interface </vt:lpstr>
      <vt:lpstr>        cacheData Out Interface</vt:lpstr>
      <vt:lpstr>        Debug and CSR Interface</vt:lpstr>
      <vt:lpstr>        Scratchpad command interface</vt:lpstr>
      <vt:lpstr>        Scratchpad data in interface</vt:lpstr>
      <vt:lpstr>        Scratchpad data out interface</vt:lpstr>
      <vt:lpstr>        Memory Sleep interface</vt:lpstr>
      <vt:lpstr>    CCP Read Hit Operation</vt:lpstr>
      <vt:lpstr>    CCP Read Hit Operation with correctable tag error</vt:lpstr>
      <vt:lpstr>    CCP Read Miss Allocate with Evict Operation</vt:lpstr>
      <vt:lpstr>    CCP Write Hit Operation</vt:lpstr>
      <vt:lpstr>    CCP Write Miss with Evict Operation</vt:lpstr>
      <vt:lpstr>    CPP Tag pipeline resource usage </vt:lpstr>
      <vt:lpstr>    CPP Tag pipeline replay(nack) conditions</vt:lpstr>
      <vt:lpstr>    Tag pipe op-queue scheduler</vt:lpstr>
      <vt:lpstr>    Fill Op-Queue Scheduler</vt:lpstr>
      <vt:lpstr>    Data Bank Selection</vt:lpstr>
      <vt:lpstr>    CCP data flow</vt:lpstr>
      <vt:lpstr>    CCP datapipe scheduler</vt:lpstr>
      <vt:lpstr>        CCP datapipe pipe control – single cycle sram access</vt:lpstr>
      <vt:lpstr>        CCP datapipe pipe control – 2-cycle sram</vt:lpstr>
      <vt:lpstr>        Pack &amp; unpack for 2 beats per data ram bank</vt:lpstr>
      <vt:lpstr>        Sram clock for Data Ram</vt:lpstr>
      <vt:lpstr>        Datapipe supported operations</vt:lpstr>
      <vt:lpstr>        Control Op Queue data structure</vt:lpstr>
      <vt:lpstr>        Fill Op Queue data structure</vt:lpstr>
      <vt:lpstr>    Datapipe Operation pipeline </vt:lpstr>
      <vt:lpstr>    Evict and RdRsp Ports</vt:lpstr>
      <vt:lpstr>    Memory Sleep</vt:lpstr>
      <vt:lpstr>    Debug and Error Insertion Capabilities</vt:lpstr>
      <vt:lpstr>    Performance Counters and Status Capabilities </vt:lpstr>
      <vt:lpstr>    Engineering Registers </vt:lpstr>
      <vt:lpstr>    Control and Status Registers </vt:lpstr>
      <vt:lpstr>Verification Corner Cases </vt:lpstr>
      <vt:lpstr>Performance Requirements </vt:lpstr>
      <vt:lpstr>Appendix A – Scratchpad</vt:lpstr>
      <vt:lpstr>    Scratchpad microarchitecture diagram</vt:lpstr>
      <vt:lpstr>Appendix B – CCP Memory Storage Structure</vt:lpstr>
      <vt:lpstr>Appendix C – Cacheline Replacement and Insertion</vt:lpstr>
      <vt:lpstr>Appendix D – Issues</vt:lpstr>
    </vt:vector>
  </TitlesOfParts>
  <Manager/>
  <Company>Arteris, Inc</Company>
  <LinksUpToDate>false</LinksUpToDate>
  <CharactersWithSpaces>92611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CCP Micro-Architecture</dc:title>
  <dc:subject/>
  <dc:creator>Parimal;boon.chuan@arteris.com</dc:creator>
  <cp:keywords/>
  <dc:description/>
  <cp:lastModifiedBy>Boon Chuan</cp:lastModifiedBy>
  <cp:revision>161</cp:revision>
  <cp:lastPrinted>2016-09-24T01:09:00Z</cp:lastPrinted>
  <dcterms:created xsi:type="dcterms:W3CDTF">2017-10-27T21:13:00Z</dcterms:created>
  <dcterms:modified xsi:type="dcterms:W3CDTF">2023-09-29T21:14:00Z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r8>0.1</vt:r8>
  </property>
</Properties>
</file>