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E0A8" w14:textId="77777777" w:rsidR="00867708" w:rsidRPr="00BB7326" w:rsidRDefault="00000000">
      <w:pPr>
        <w:rPr>
          <w:rFonts w:ascii="Times New Roman" w:hAnsi="Times New Roman" w:cs="Times New Roman"/>
        </w:rPr>
      </w:pPr>
      <w:r w:rsidRPr="00BB7326">
        <w:rPr>
          <w:rFonts w:ascii="Times New Roman" w:hAnsi="Times New Roman" w:cs="Times New Roman"/>
        </w:rPr>
        <w:t>SUPERCONSCIOUSNESS</w:t>
      </w:r>
    </w:p>
    <w:p w14:paraId="587A5C45" w14:textId="1C2BD570" w:rsidR="00867708" w:rsidRPr="00BB7326" w:rsidRDefault="00000000">
      <w:pPr>
        <w:rPr>
          <w:rFonts w:ascii="Times New Roman" w:hAnsi="Times New Roman" w:cs="Times New Roman"/>
          <w:b/>
          <w:bCs/>
        </w:rPr>
      </w:pPr>
      <w:r w:rsidRPr="00BB7326">
        <w:rPr>
          <w:rFonts w:ascii="Times New Roman" w:hAnsi="Times New Roman" w:cs="Times New Roman"/>
          <w:b/>
          <w:bCs/>
        </w:rPr>
        <w:t>Project title</w:t>
      </w:r>
      <w:r w:rsidR="00BB7326">
        <w:rPr>
          <w:rFonts w:ascii="Times New Roman" w:hAnsi="Times New Roman" w:cs="Times New Roman"/>
          <w:b/>
          <w:bCs/>
        </w:rPr>
        <w:t xml:space="preserve">:  </w:t>
      </w:r>
      <w:r w:rsidR="00BB7326" w:rsidRPr="00BB7326">
        <w:rPr>
          <w:rFonts w:ascii="Times New Roman" w:hAnsi="Times New Roman" w:cs="Times New Roman"/>
        </w:rPr>
        <w:t>I</w:t>
      </w:r>
      <w:r w:rsidRPr="00BB7326">
        <w:rPr>
          <w:rFonts w:ascii="Times New Roman" w:hAnsi="Times New Roman" w:cs="Times New Roman"/>
        </w:rPr>
        <w:t>ntegrated Educational Consultancy and Student Guidance Platform</w:t>
      </w:r>
    </w:p>
    <w:p w14:paraId="5929DA61" w14:textId="3C6A68A2" w:rsidR="00867708" w:rsidRPr="00BB7326" w:rsidRDefault="00000000">
      <w:pPr>
        <w:rPr>
          <w:rFonts w:ascii="Times New Roman" w:hAnsi="Times New Roman" w:cs="Times New Roman"/>
          <w:b/>
          <w:bCs/>
        </w:rPr>
      </w:pPr>
      <w:r w:rsidRPr="00BB7326">
        <w:rPr>
          <w:rFonts w:ascii="Times New Roman" w:hAnsi="Times New Roman" w:cs="Times New Roman"/>
          <w:b/>
          <w:bCs/>
        </w:rPr>
        <w:t>Document purpose</w:t>
      </w:r>
      <w:r w:rsidR="00BB7326">
        <w:rPr>
          <w:rFonts w:ascii="Times New Roman" w:hAnsi="Times New Roman" w:cs="Times New Roman"/>
          <w:b/>
          <w:bCs/>
        </w:rPr>
        <w:t xml:space="preserve">: </w:t>
      </w:r>
      <w:r w:rsidRPr="00BB7326">
        <w:rPr>
          <w:rFonts w:ascii="Times New Roman" w:hAnsi="Times New Roman" w:cs="Times New Roman"/>
        </w:rPr>
        <w:t>Detailed module specification and operational workflow document.</w:t>
      </w:r>
    </w:p>
    <w:p w14:paraId="132F6A2E" w14:textId="0A0E5D80" w:rsidR="00867708" w:rsidRPr="00BB7326" w:rsidRDefault="00000000">
      <w:pPr>
        <w:rPr>
          <w:rFonts w:ascii="Times New Roman" w:hAnsi="Times New Roman" w:cs="Times New Roman"/>
          <w:b/>
          <w:bCs/>
        </w:rPr>
      </w:pPr>
      <w:r w:rsidRPr="00BB7326">
        <w:rPr>
          <w:rFonts w:ascii="Times New Roman" w:hAnsi="Times New Roman" w:cs="Times New Roman"/>
          <w:b/>
          <w:bCs/>
        </w:rPr>
        <w:t>Primary users</w:t>
      </w:r>
      <w:r w:rsidR="00BB7326">
        <w:rPr>
          <w:rFonts w:ascii="Times New Roman" w:hAnsi="Times New Roman" w:cs="Times New Roman"/>
          <w:b/>
          <w:bCs/>
        </w:rPr>
        <w:t xml:space="preserve">: </w:t>
      </w:r>
      <w:r w:rsidRPr="00BB7326">
        <w:rPr>
          <w:rFonts w:ascii="Times New Roman" w:hAnsi="Times New Roman" w:cs="Times New Roman"/>
        </w:rPr>
        <w:t>Students, counsel</w:t>
      </w:r>
      <w:r w:rsidR="00BB7326">
        <w:rPr>
          <w:rFonts w:ascii="Times New Roman" w:hAnsi="Times New Roman" w:cs="Times New Roman"/>
        </w:rPr>
        <w:t>l</w:t>
      </w:r>
      <w:r w:rsidRPr="00BB7326">
        <w:rPr>
          <w:rFonts w:ascii="Times New Roman" w:hAnsi="Times New Roman" w:cs="Times New Roman"/>
        </w:rPr>
        <w:t>ors, administrators, and education-content managers.</w:t>
      </w:r>
    </w:p>
    <w:p w14:paraId="1D092F05" w14:textId="77777777" w:rsidR="00867708" w:rsidRDefault="00000000">
      <w:r>
        <w:br w:type="page"/>
      </w:r>
    </w:p>
    <w:p w14:paraId="14968A2B" w14:textId="2134938B" w:rsidR="00867708" w:rsidRPr="00482760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2760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Executive Abstract</w:t>
      </w:r>
    </w:p>
    <w:p w14:paraId="5E1D3519" w14:textId="77777777" w:rsidR="00482760" w:rsidRDefault="00482760" w:rsidP="004827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2760">
        <w:rPr>
          <w:rFonts w:ascii="Times New Roman" w:hAnsi="Times New Roman" w:cs="Times New Roman"/>
          <w:sz w:val="28"/>
          <w:szCs w:val="28"/>
        </w:rPr>
        <w:t>Superconsciousness</w:t>
      </w:r>
      <w:proofErr w:type="spellEnd"/>
      <w:r w:rsidRPr="00482760">
        <w:rPr>
          <w:rFonts w:ascii="Times New Roman" w:hAnsi="Times New Roman" w:cs="Times New Roman"/>
          <w:sz w:val="28"/>
          <w:szCs w:val="28"/>
        </w:rPr>
        <w:t xml:space="preserve">, documented as </w:t>
      </w:r>
      <w:proofErr w:type="spellStart"/>
      <w:r w:rsidRPr="00482760">
        <w:rPr>
          <w:rFonts w:ascii="Times New Roman" w:hAnsi="Times New Roman" w:cs="Times New Roman"/>
          <w:sz w:val="28"/>
          <w:szCs w:val="28"/>
        </w:rPr>
        <w:t>Dumick</w:t>
      </w:r>
      <w:proofErr w:type="spellEnd"/>
      <w:r w:rsidRPr="00482760">
        <w:rPr>
          <w:rFonts w:ascii="Times New Roman" w:hAnsi="Times New Roman" w:cs="Times New Roman"/>
          <w:sz w:val="28"/>
          <w:szCs w:val="28"/>
        </w:rPr>
        <w:t xml:space="preserve"> Educational Consultancy, is an integrated education and career guidance platform that supports students throughout the higher-education planning journey. It combines profile creation, academic and preference capture, college and course discovery, recommendation categories, scholarship research, entrance-exam information, fee comparison, aptitude assessment, shortlisting, webinars, and appointment scheduling. </w:t>
      </w:r>
    </w:p>
    <w:p w14:paraId="624EABF3" w14:textId="6AE498B5" w:rsidR="00482760" w:rsidRDefault="00482760" w:rsidP="00482760">
      <w:pPr>
        <w:jc w:val="both"/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b/>
          <w:bCs/>
          <w:sz w:val="28"/>
          <w:szCs w:val="28"/>
        </w:rPr>
        <w:t>Student experience</w:t>
      </w:r>
      <w:r w:rsidRPr="00482760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2760">
        <w:rPr>
          <w:rFonts w:ascii="Times New Roman" w:hAnsi="Times New Roman" w:cs="Times New Roman"/>
          <w:sz w:val="28"/>
          <w:szCs w:val="28"/>
        </w:rPr>
        <w:t>Students create a structured profile, describe their academic interests and study preferences, explore institutions and careers, compare costs, identify scholarships, understand entrance requirements, complete assessments, and discuss their evidence with a counsel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482760">
        <w:rPr>
          <w:rFonts w:ascii="Times New Roman" w:hAnsi="Times New Roman" w:cs="Times New Roman"/>
          <w:sz w:val="28"/>
          <w:szCs w:val="28"/>
        </w:rPr>
        <w:t xml:space="preserve">or. </w:t>
      </w:r>
    </w:p>
    <w:p w14:paraId="0468E27B" w14:textId="77777777" w:rsidR="00482760" w:rsidRDefault="00482760" w:rsidP="00482760">
      <w:pPr>
        <w:jc w:val="both"/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b/>
          <w:bCs/>
          <w:sz w:val="28"/>
          <w:szCs w:val="28"/>
        </w:rPr>
        <w:t>Counsel</w:t>
      </w:r>
      <w:r w:rsidRPr="00482760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482760">
        <w:rPr>
          <w:rFonts w:ascii="Times New Roman" w:hAnsi="Times New Roman" w:cs="Times New Roman"/>
          <w:b/>
          <w:bCs/>
          <w:sz w:val="28"/>
          <w:szCs w:val="28"/>
        </w:rPr>
        <w:t>or experience</w:t>
      </w:r>
      <w:r w:rsidRPr="004827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82760">
        <w:rPr>
          <w:rFonts w:ascii="Times New Roman" w:hAnsi="Times New Roman" w:cs="Times New Roman"/>
          <w:sz w:val="28"/>
          <w:szCs w:val="28"/>
        </w:rPr>
        <w:t xml:space="preserve"> Counsel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482760">
        <w:rPr>
          <w:rFonts w:ascii="Times New Roman" w:hAnsi="Times New Roman" w:cs="Times New Roman"/>
          <w:sz w:val="28"/>
          <w:szCs w:val="28"/>
        </w:rPr>
        <w:t xml:space="preserve">ors manage assigned students, review progress and assessment reports, document guidance, schedule appointments, and help students convert research into a practical application plan. </w:t>
      </w:r>
    </w:p>
    <w:p w14:paraId="6A7921BE" w14:textId="46C534E4" w:rsidR="00867708" w:rsidRPr="00482760" w:rsidRDefault="00482760" w:rsidP="00482760">
      <w:pPr>
        <w:jc w:val="both"/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b/>
          <w:bCs/>
          <w:sz w:val="28"/>
          <w:szCs w:val="28"/>
        </w:rPr>
        <w:t>Operating principle</w:t>
      </w:r>
      <w:r w:rsidRPr="004827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82760">
        <w:rPr>
          <w:rFonts w:ascii="Times New Roman" w:hAnsi="Times New Roman" w:cs="Times New Roman"/>
          <w:sz w:val="28"/>
          <w:szCs w:val="28"/>
        </w:rPr>
        <w:t xml:space="preserve"> The platform connects discovery and counsel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482760">
        <w:rPr>
          <w:rFonts w:ascii="Times New Roman" w:hAnsi="Times New Roman" w:cs="Times New Roman"/>
          <w:sz w:val="28"/>
          <w:szCs w:val="28"/>
        </w:rPr>
        <w:t>ing in one secure record so that research, evidence, decisions, and next actions remain connected.</w:t>
      </w:r>
      <w:r w:rsidR="00000000" w:rsidRPr="00482760">
        <w:rPr>
          <w:rFonts w:ascii="Times New Roman" w:hAnsi="Times New Roman" w:cs="Times New Roman"/>
          <w:sz w:val="28"/>
          <w:szCs w:val="28"/>
        </w:rPr>
        <w:br w:type="page"/>
      </w:r>
    </w:p>
    <w:p w14:paraId="441055DB" w14:textId="77777777" w:rsidR="00867708" w:rsidRPr="00482760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2760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Problem and Objectives</w:t>
      </w:r>
    </w:p>
    <w:p w14:paraId="2E7D81A6" w14:textId="7F722123" w:rsidR="00867708" w:rsidRPr="00482760" w:rsidRDefault="00000000">
      <w:p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>Students often face career ambiguity, scattered admissions information, difficult international comparisons, complex scholarships, and unclear entrance-exam requirements. Counse</w:t>
      </w:r>
      <w:r w:rsidR="00482760">
        <w:rPr>
          <w:rFonts w:ascii="Times New Roman" w:hAnsi="Times New Roman" w:cs="Times New Roman"/>
          <w:sz w:val="28"/>
          <w:szCs w:val="28"/>
        </w:rPr>
        <w:t>l</w:t>
      </w:r>
      <w:r w:rsidRPr="00482760">
        <w:rPr>
          <w:rFonts w:ascii="Times New Roman" w:hAnsi="Times New Roman" w:cs="Times New Roman"/>
          <w:sz w:val="28"/>
          <w:szCs w:val="28"/>
        </w:rPr>
        <w:t>lors need one place to manage student records, progress, assessment reports, appointments, and action plans.</w:t>
      </w:r>
    </w:p>
    <w:p w14:paraId="1FE38324" w14:textId="1AF75B3C" w:rsidR="00867708" w:rsidRPr="0048276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760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 w:rsidR="0048276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00DA86" w14:textId="5F0451D2" w:rsidR="00482760" w:rsidRPr="00482760" w:rsidRDefault="00000000" w:rsidP="004827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>Create complete student profiles</w:t>
      </w:r>
      <w:r w:rsidR="00482760" w:rsidRPr="00482760">
        <w:rPr>
          <w:rFonts w:ascii="Times New Roman" w:hAnsi="Times New Roman" w:cs="Times New Roman"/>
          <w:sz w:val="28"/>
          <w:szCs w:val="28"/>
        </w:rPr>
        <w:t>.</w:t>
      </w:r>
    </w:p>
    <w:p w14:paraId="16D01326" w14:textId="3ED2006A" w:rsidR="00482760" w:rsidRPr="00482760" w:rsidRDefault="00482760" w:rsidP="004827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000000" w:rsidRPr="00482760">
        <w:rPr>
          <w:rFonts w:ascii="Times New Roman" w:hAnsi="Times New Roman" w:cs="Times New Roman"/>
          <w:sz w:val="28"/>
          <w:szCs w:val="28"/>
        </w:rPr>
        <w:t>ap preferences</w:t>
      </w:r>
      <w:r w:rsidRPr="00482760">
        <w:rPr>
          <w:rFonts w:ascii="Times New Roman" w:hAnsi="Times New Roman" w:cs="Times New Roman"/>
          <w:sz w:val="28"/>
          <w:szCs w:val="28"/>
        </w:rPr>
        <w:t>.</w:t>
      </w:r>
    </w:p>
    <w:p w14:paraId="608353D1" w14:textId="0692A2B0" w:rsidR="00482760" w:rsidRPr="00482760" w:rsidRDefault="00482760" w:rsidP="004827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000000" w:rsidRPr="00482760">
        <w:rPr>
          <w:rFonts w:ascii="Times New Roman" w:hAnsi="Times New Roman" w:cs="Times New Roman"/>
          <w:sz w:val="28"/>
          <w:szCs w:val="28"/>
        </w:rPr>
        <w:t>rovide transparent recommendations</w:t>
      </w:r>
      <w:r w:rsidRPr="00482760">
        <w:rPr>
          <w:rFonts w:ascii="Times New Roman" w:hAnsi="Times New Roman" w:cs="Times New Roman"/>
          <w:sz w:val="28"/>
          <w:szCs w:val="28"/>
        </w:rPr>
        <w:t>.</w:t>
      </w:r>
    </w:p>
    <w:p w14:paraId="34C3AF4B" w14:textId="0DD8ED50" w:rsidR="00482760" w:rsidRPr="00482760" w:rsidRDefault="00482760" w:rsidP="004827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000000" w:rsidRPr="00482760">
        <w:rPr>
          <w:rFonts w:ascii="Times New Roman" w:hAnsi="Times New Roman" w:cs="Times New Roman"/>
          <w:sz w:val="28"/>
          <w:szCs w:val="28"/>
        </w:rPr>
        <w:t>upport scholarships, fees, exams, and assessments</w:t>
      </w:r>
      <w:r w:rsidRPr="00482760">
        <w:rPr>
          <w:rFonts w:ascii="Times New Roman" w:hAnsi="Times New Roman" w:cs="Times New Roman"/>
          <w:sz w:val="28"/>
          <w:szCs w:val="28"/>
        </w:rPr>
        <w:t>.</w:t>
      </w:r>
    </w:p>
    <w:p w14:paraId="7BD88DC2" w14:textId="78625561" w:rsidR="00482760" w:rsidRPr="00482760" w:rsidRDefault="00482760" w:rsidP="004827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000000" w:rsidRPr="00482760">
        <w:rPr>
          <w:rFonts w:ascii="Times New Roman" w:hAnsi="Times New Roman" w:cs="Times New Roman"/>
          <w:sz w:val="28"/>
          <w:szCs w:val="28"/>
        </w:rPr>
        <w:t>mprove counse</w:t>
      </w:r>
      <w:r w:rsidRPr="00482760">
        <w:rPr>
          <w:rFonts w:ascii="Times New Roman" w:hAnsi="Times New Roman" w:cs="Times New Roman"/>
          <w:sz w:val="28"/>
          <w:szCs w:val="28"/>
        </w:rPr>
        <w:t>l</w:t>
      </w:r>
      <w:r w:rsidR="00000000" w:rsidRPr="00482760">
        <w:rPr>
          <w:rFonts w:ascii="Times New Roman" w:hAnsi="Times New Roman" w:cs="Times New Roman"/>
          <w:sz w:val="28"/>
          <w:szCs w:val="28"/>
        </w:rPr>
        <w:t>lor follow-up</w:t>
      </w:r>
      <w:r w:rsidRPr="00482760">
        <w:rPr>
          <w:rFonts w:ascii="Times New Roman" w:hAnsi="Times New Roman" w:cs="Times New Roman"/>
          <w:sz w:val="28"/>
          <w:szCs w:val="28"/>
        </w:rPr>
        <w:t>.</w:t>
      </w:r>
    </w:p>
    <w:p w14:paraId="067D97EF" w14:textId="108A63E8" w:rsidR="00482760" w:rsidRPr="00482760" w:rsidRDefault="00482760" w:rsidP="004827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000000" w:rsidRPr="00482760">
        <w:rPr>
          <w:rFonts w:ascii="Times New Roman" w:hAnsi="Times New Roman" w:cs="Times New Roman"/>
          <w:sz w:val="28"/>
          <w:szCs w:val="28"/>
        </w:rPr>
        <w:t>reserve historical records</w:t>
      </w:r>
      <w:r w:rsidRPr="00482760">
        <w:rPr>
          <w:rFonts w:ascii="Times New Roman" w:hAnsi="Times New Roman" w:cs="Times New Roman"/>
          <w:sz w:val="28"/>
          <w:szCs w:val="28"/>
        </w:rPr>
        <w:t>.</w:t>
      </w:r>
    </w:p>
    <w:p w14:paraId="762ABAA4" w14:textId="0FADADAA" w:rsidR="00867708" w:rsidRPr="00482760" w:rsidRDefault="00482760" w:rsidP="004827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000000" w:rsidRPr="00482760">
        <w:rPr>
          <w:rFonts w:ascii="Times New Roman" w:hAnsi="Times New Roman" w:cs="Times New Roman"/>
          <w:sz w:val="28"/>
          <w:szCs w:val="28"/>
        </w:rPr>
        <w:t>rotect student information.</w:t>
      </w:r>
    </w:p>
    <w:p w14:paraId="6047191E" w14:textId="77777777" w:rsidR="00867708" w:rsidRDefault="00000000">
      <w:r>
        <w:br w:type="page"/>
      </w:r>
    </w:p>
    <w:p w14:paraId="229B7156" w14:textId="77777777" w:rsidR="00867708" w:rsidRPr="0048276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76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Platform Architecture</w:t>
      </w:r>
    </w:p>
    <w:p w14:paraId="4057B720" w14:textId="77777777" w:rsidR="00867708" w:rsidRPr="00482760" w:rsidRDefault="00000000">
      <w:p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>Two portals</w:t>
      </w:r>
    </w:p>
    <w:p w14:paraId="00191A06" w14:textId="3DEBBB24" w:rsidR="00867708" w:rsidRPr="00482760" w:rsidRDefault="00000000">
      <w:p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>The Student Dashboard supports exploration and planning. The Counsel</w:t>
      </w:r>
      <w:r w:rsidR="00482760" w:rsidRPr="00482760">
        <w:rPr>
          <w:rFonts w:ascii="Times New Roman" w:hAnsi="Times New Roman" w:cs="Times New Roman"/>
          <w:sz w:val="28"/>
          <w:szCs w:val="28"/>
        </w:rPr>
        <w:t>l</w:t>
      </w:r>
      <w:r w:rsidRPr="00482760">
        <w:rPr>
          <w:rFonts w:ascii="Times New Roman" w:hAnsi="Times New Roman" w:cs="Times New Roman"/>
          <w:sz w:val="28"/>
          <w:szCs w:val="28"/>
        </w:rPr>
        <w:t>or/Admin Suite supports account creation, roster management, reporting, progress tracking, scheduling, and resource sharing.</w:t>
      </w:r>
    </w:p>
    <w:p w14:paraId="5E081206" w14:textId="77777777" w:rsidR="00867708" w:rsidRPr="00482760" w:rsidRDefault="00000000">
      <w:p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>Shared layer</w:t>
      </w:r>
    </w:p>
    <w:p w14:paraId="76A852B5" w14:textId="77777777" w:rsidR="00867708" w:rsidRPr="00482760" w:rsidRDefault="00000000">
      <w:p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>Profiles, academics, preferences, institutions, courses, fees, scholarships, assessments, recommendations, appointments, progress notes, and audit records move through controlled shared services.</w:t>
      </w:r>
    </w:p>
    <w:p w14:paraId="3279F220" w14:textId="77777777" w:rsidR="00867708" w:rsidRPr="00482760" w:rsidRDefault="00000000">
      <w:p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>Access model</w:t>
      </w:r>
    </w:p>
    <w:p w14:paraId="0B4A7F95" w14:textId="14EC0796" w:rsidR="00867708" w:rsidRPr="00482760" w:rsidRDefault="00000000">
      <w:p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>Students see their own information. Counsel</w:t>
      </w:r>
      <w:r w:rsidR="00482760" w:rsidRPr="00482760">
        <w:rPr>
          <w:rFonts w:ascii="Times New Roman" w:hAnsi="Times New Roman" w:cs="Times New Roman"/>
          <w:sz w:val="28"/>
          <w:szCs w:val="28"/>
        </w:rPr>
        <w:t>l</w:t>
      </w:r>
      <w:r w:rsidRPr="00482760">
        <w:rPr>
          <w:rFonts w:ascii="Times New Roman" w:hAnsi="Times New Roman" w:cs="Times New Roman"/>
          <w:sz w:val="28"/>
          <w:szCs w:val="28"/>
        </w:rPr>
        <w:t>ors see assigned students. Administrators and content managers receive broader permissions according to role and audit rules.</w:t>
      </w:r>
    </w:p>
    <w:p w14:paraId="440D3552" w14:textId="77777777" w:rsidR="00867708" w:rsidRPr="00482760" w:rsidRDefault="00000000">
      <w:pPr>
        <w:jc w:val="center"/>
        <w:rPr>
          <w:rFonts w:ascii="Times New Roman" w:hAnsi="Times New Roman" w:cs="Times New Roman"/>
        </w:rPr>
      </w:pPr>
      <w:r w:rsidRPr="00482760">
        <w:rPr>
          <w:rFonts w:ascii="Times New Roman" w:hAnsi="Times New Roman" w:cs="Times New Roman"/>
          <w:noProof/>
        </w:rPr>
        <w:drawing>
          <wp:inline distT="0" distB="0" distL="0" distR="0" wp14:anchorId="2081621F" wp14:editId="1E9E070C">
            <wp:extent cx="6858000" cy="1900000"/>
            <wp:effectExtent l="0" t="0" r="0" b="0"/>
            <wp:docPr id="1" name="Dual portal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 portal architecture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5B7D" w14:textId="77777777" w:rsidR="00867708" w:rsidRPr="00482760" w:rsidRDefault="00000000">
      <w:pPr>
        <w:rPr>
          <w:rFonts w:ascii="Times New Roman" w:hAnsi="Times New Roman" w:cs="Times New Roman"/>
        </w:rPr>
      </w:pPr>
      <w:r w:rsidRPr="00482760">
        <w:rPr>
          <w:rFonts w:ascii="Times New Roman" w:hAnsi="Times New Roman" w:cs="Times New Roman"/>
        </w:rPr>
        <w:br w:type="page"/>
      </w:r>
    </w:p>
    <w:p w14:paraId="3647C8C4" w14:textId="11523EE9" w:rsidR="00522A38" w:rsidRDefault="00522A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Student Dashboard</w:t>
      </w:r>
    </w:p>
    <w:p w14:paraId="43703C25" w14:textId="77777777" w:rsidR="00522A38" w:rsidRPr="00522A38" w:rsidRDefault="00522A38" w:rsidP="00522A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A38">
        <w:rPr>
          <w:rFonts w:ascii="Times New Roman" w:hAnsi="Times New Roman" w:cs="Times New Roman"/>
          <w:sz w:val="28"/>
          <w:szCs w:val="28"/>
        </w:rPr>
        <w:t>Basic Information</w:t>
      </w:r>
    </w:p>
    <w:p w14:paraId="5C4B4E09" w14:textId="77777777" w:rsidR="00522A38" w:rsidRPr="00522A38" w:rsidRDefault="00522A38" w:rsidP="00522A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A38">
        <w:rPr>
          <w:rFonts w:ascii="Times New Roman" w:hAnsi="Times New Roman" w:cs="Times New Roman"/>
          <w:sz w:val="28"/>
          <w:szCs w:val="28"/>
        </w:rPr>
        <w:t>Preferences</w:t>
      </w:r>
    </w:p>
    <w:p w14:paraId="6868CC76" w14:textId="3C246BE0" w:rsidR="00522A38" w:rsidRPr="00522A38" w:rsidRDefault="00522A38" w:rsidP="00522A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A38">
        <w:rPr>
          <w:rFonts w:ascii="Times New Roman" w:hAnsi="Times New Roman" w:cs="Times New Roman"/>
          <w:sz w:val="28"/>
          <w:szCs w:val="28"/>
        </w:rPr>
        <w:t>Education details</w:t>
      </w:r>
    </w:p>
    <w:p w14:paraId="4CCC857B" w14:textId="35402427" w:rsidR="00522A38" w:rsidRPr="00522A38" w:rsidRDefault="00522A38" w:rsidP="00522A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A38">
        <w:rPr>
          <w:rFonts w:ascii="Times New Roman" w:hAnsi="Times New Roman" w:cs="Times New Roman"/>
          <w:sz w:val="28"/>
          <w:szCs w:val="28"/>
        </w:rPr>
        <w:t>Entrance Exam</w:t>
      </w:r>
    </w:p>
    <w:p w14:paraId="3B3A2329" w14:textId="68EE9D61" w:rsidR="00522A38" w:rsidRPr="00522A38" w:rsidRDefault="00522A38" w:rsidP="00522A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2A38">
        <w:rPr>
          <w:rFonts w:ascii="Times New Roman" w:hAnsi="Times New Roman" w:cs="Times New Roman"/>
          <w:sz w:val="28"/>
          <w:szCs w:val="28"/>
        </w:rPr>
        <w:t>Extra Circular Activities</w:t>
      </w:r>
    </w:p>
    <w:p w14:paraId="3B01875C" w14:textId="02BCD991" w:rsidR="00522A38" w:rsidRPr="00522A38" w:rsidRDefault="00522A38" w:rsidP="00522A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22A38">
        <w:rPr>
          <w:rFonts w:ascii="Times New Roman" w:hAnsi="Times New Roman" w:cs="Times New Roman"/>
          <w:sz w:val="28"/>
          <w:szCs w:val="28"/>
        </w:rPr>
        <w:t>Personal Information</w:t>
      </w:r>
    </w:p>
    <w:p w14:paraId="0F9A88A5" w14:textId="77777777" w:rsidR="00522A38" w:rsidRDefault="00522A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801A6F" w14:textId="77777777" w:rsidR="00522A38" w:rsidRDefault="00522A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C6329A" w14:textId="27F1051D" w:rsidR="00522A38" w:rsidRDefault="00522A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5DF73C" wp14:editId="2F21D2C9">
            <wp:extent cx="6502400" cy="3625850"/>
            <wp:effectExtent l="0" t="0" r="0" b="0"/>
            <wp:docPr id="1038886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86804" name="Picture 10388868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33A3" w14:textId="77777777" w:rsidR="00522A38" w:rsidRDefault="00522A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0CB83B2" w14:textId="77777777" w:rsidR="00522A38" w:rsidRDefault="00522A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F8B390" w14:textId="77777777" w:rsidR="00522A38" w:rsidRDefault="00522A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9995F0" w14:textId="66070B8B" w:rsidR="00867708" w:rsidRPr="00482760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2760">
        <w:rPr>
          <w:rFonts w:ascii="Times New Roman" w:hAnsi="Times New Roman" w:cs="Times New Roman"/>
          <w:b/>
          <w:bCs/>
          <w:sz w:val="32"/>
          <w:szCs w:val="32"/>
        </w:rPr>
        <w:t xml:space="preserve">4. Module </w:t>
      </w:r>
      <w:r w:rsidR="00522A38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482760">
        <w:rPr>
          <w:rFonts w:ascii="Times New Roman" w:hAnsi="Times New Roman" w:cs="Times New Roman"/>
          <w:b/>
          <w:bCs/>
          <w:sz w:val="32"/>
          <w:szCs w:val="32"/>
        </w:rPr>
        <w:t>— Account and Profile Intake</w:t>
      </w:r>
    </w:p>
    <w:p w14:paraId="57F0C202" w14:textId="177EE6D8" w:rsidR="00867708" w:rsidRPr="00482760" w:rsidRDefault="00000000">
      <w:p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>Create the verified student record that powers every later recommendation and counse</w:t>
      </w:r>
      <w:r w:rsidR="009313F7">
        <w:rPr>
          <w:rFonts w:ascii="Times New Roman" w:hAnsi="Times New Roman" w:cs="Times New Roman"/>
          <w:sz w:val="28"/>
          <w:szCs w:val="28"/>
        </w:rPr>
        <w:t>l</w:t>
      </w:r>
      <w:r w:rsidRPr="00482760">
        <w:rPr>
          <w:rFonts w:ascii="Times New Roman" w:hAnsi="Times New Roman" w:cs="Times New Roman"/>
          <w:sz w:val="28"/>
          <w:szCs w:val="28"/>
        </w:rPr>
        <w:t>ling action.</w:t>
      </w:r>
    </w:p>
    <w:p w14:paraId="4A4F9A1F" w14:textId="77777777" w:rsidR="00867708" w:rsidRPr="00482760" w:rsidRDefault="00000000">
      <w:p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>Steps</w:t>
      </w:r>
    </w:p>
    <w:p w14:paraId="0D6C1921" w14:textId="3DE2DB2F" w:rsidR="00867708" w:rsidRPr="00482760" w:rsidRDefault="00000000" w:rsidP="00CD0E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>Student or counsel</w:t>
      </w:r>
      <w:r w:rsidR="00482760">
        <w:rPr>
          <w:rFonts w:ascii="Times New Roman" w:hAnsi="Times New Roman" w:cs="Times New Roman"/>
          <w:sz w:val="28"/>
          <w:szCs w:val="28"/>
        </w:rPr>
        <w:t>l</w:t>
      </w:r>
      <w:r w:rsidRPr="00482760">
        <w:rPr>
          <w:rFonts w:ascii="Times New Roman" w:hAnsi="Times New Roman" w:cs="Times New Roman"/>
          <w:sz w:val="28"/>
          <w:szCs w:val="28"/>
        </w:rPr>
        <w:t>or opens the registration flow.</w:t>
      </w:r>
    </w:p>
    <w:p w14:paraId="0D8B4238" w14:textId="6274F7CD" w:rsidR="00867708" w:rsidRPr="00482760" w:rsidRDefault="00000000" w:rsidP="00CD0E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82760">
        <w:rPr>
          <w:rFonts w:ascii="Times New Roman" w:hAnsi="Times New Roman" w:cs="Times New Roman"/>
          <w:sz w:val="28"/>
          <w:szCs w:val="28"/>
        </w:rPr>
        <w:t xml:space="preserve">Enter name, gender, class or grade, email, phone, address, board or curriculum, </w:t>
      </w:r>
      <w:r w:rsidR="00EA0A61">
        <w:rPr>
          <w:rFonts w:ascii="Times New Roman" w:hAnsi="Times New Roman" w:cs="Times New Roman"/>
          <w:sz w:val="28"/>
          <w:szCs w:val="28"/>
        </w:rPr>
        <w:t xml:space="preserve">Citizenship </w:t>
      </w:r>
      <w:r w:rsidRPr="00482760">
        <w:rPr>
          <w:rFonts w:ascii="Times New Roman" w:hAnsi="Times New Roman" w:cs="Times New Roman"/>
          <w:sz w:val="28"/>
          <w:szCs w:val="28"/>
        </w:rPr>
        <w:t>and passing-out year.</w:t>
      </w:r>
    </w:p>
    <w:p w14:paraId="599144BF" w14:textId="7FA5DDBA" w:rsidR="00867708" w:rsidRPr="00522A38" w:rsidRDefault="00EA0A61">
      <w:pPr>
        <w:rPr>
          <w:rFonts w:ascii="Times New Roman" w:hAnsi="Times New Roman" w:cs="Times New Roman"/>
          <w:sz w:val="32"/>
          <w:szCs w:val="32"/>
        </w:rPr>
      </w:pPr>
      <w:r w:rsidRPr="00522A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3828DA" wp14:editId="5E1DFEF1">
            <wp:extent cx="5916930" cy="3182755"/>
            <wp:effectExtent l="0" t="0" r="0" b="0"/>
            <wp:docPr id="181814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43538" name="Picture 18181435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288" cy="31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22A38">
        <w:rPr>
          <w:rFonts w:ascii="Times New Roman" w:hAnsi="Times New Roman" w:cs="Times New Roman"/>
          <w:sz w:val="32"/>
          <w:szCs w:val="32"/>
        </w:rPr>
        <w:br w:type="page"/>
      </w:r>
    </w:p>
    <w:p w14:paraId="73F966B7" w14:textId="42358D99" w:rsidR="00867708" w:rsidRPr="00522A38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2A3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5. Module </w:t>
      </w:r>
      <w:r w:rsidR="00522A38" w:rsidRPr="00522A38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522A38">
        <w:rPr>
          <w:rFonts w:ascii="Times New Roman" w:hAnsi="Times New Roman" w:cs="Times New Roman"/>
          <w:b/>
          <w:bCs/>
          <w:sz w:val="32"/>
          <w:szCs w:val="32"/>
        </w:rPr>
        <w:t xml:space="preserve"> — Preferences </w:t>
      </w:r>
    </w:p>
    <w:p w14:paraId="41E67896" w14:textId="77777777" w:rsidR="00867708" w:rsidRPr="00522A38" w:rsidRDefault="00000000">
      <w:pPr>
        <w:rPr>
          <w:rFonts w:ascii="Times New Roman" w:hAnsi="Times New Roman" w:cs="Times New Roman"/>
        </w:rPr>
      </w:pPr>
      <w:r w:rsidRPr="00522A38">
        <w:rPr>
          <w:rFonts w:ascii="Times New Roman" w:hAnsi="Times New Roman" w:cs="Times New Roman"/>
        </w:rPr>
        <w:t>Capture the academic direction and personal evidence needed for accurate matching.</w:t>
      </w:r>
    </w:p>
    <w:p w14:paraId="41ACE0F1" w14:textId="77777777" w:rsidR="00867708" w:rsidRPr="00522A38" w:rsidRDefault="00000000">
      <w:pPr>
        <w:rPr>
          <w:rFonts w:ascii="Times New Roman" w:hAnsi="Times New Roman" w:cs="Times New Roman"/>
        </w:rPr>
      </w:pPr>
      <w:r w:rsidRPr="00522A38">
        <w:rPr>
          <w:rFonts w:ascii="Times New Roman" w:hAnsi="Times New Roman" w:cs="Times New Roman"/>
        </w:rPr>
        <w:t>Steps</w:t>
      </w:r>
    </w:p>
    <w:p w14:paraId="13B0FD3C" w14:textId="0B5566B7" w:rsidR="00867708" w:rsidRPr="00522A38" w:rsidRDefault="00000000" w:rsidP="00CD0E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2A38">
        <w:rPr>
          <w:rFonts w:ascii="Times New Roman" w:hAnsi="Times New Roman" w:cs="Times New Roman"/>
        </w:rPr>
        <w:t>Select priority countries and study destinations.</w:t>
      </w:r>
    </w:p>
    <w:p w14:paraId="333F0F11" w14:textId="6A413D86" w:rsidR="00BA09E0" w:rsidRPr="00BA09E0" w:rsidRDefault="00000000" w:rsidP="00BA09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2A38">
        <w:rPr>
          <w:rFonts w:ascii="Times New Roman" w:hAnsi="Times New Roman" w:cs="Times New Roman"/>
        </w:rPr>
        <w:t>Select department and sub-department or specializatio</w:t>
      </w:r>
      <w:r w:rsidR="00522A38">
        <w:rPr>
          <w:noProof/>
        </w:rPr>
        <w:t>n.</w:t>
      </w:r>
    </w:p>
    <w:p w14:paraId="326836C2" w14:textId="77777777" w:rsidR="00BA09E0" w:rsidRDefault="00BA09E0" w:rsidP="00BA09E0">
      <w:pPr>
        <w:pStyle w:val="ListParagraph"/>
        <w:ind w:left="360"/>
      </w:pPr>
    </w:p>
    <w:p w14:paraId="7ED2C531" w14:textId="77777777" w:rsidR="00BA09E0" w:rsidRDefault="00BA09E0" w:rsidP="00BA09E0">
      <w:pPr>
        <w:pStyle w:val="ListParagraph"/>
        <w:ind w:left="360"/>
      </w:pPr>
    </w:p>
    <w:p w14:paraId="1EB11115" w14:textId="77777777" w:rsidR="00BA09E0" w:rsidRDefault="00BA09E0" w:rsidP="00BA09E0">
      <w:pPr>
        <w:pStyle w:val="ListParagraph"/>
        <w:ind w:left="360"/>
      </w:pPr>
    </w:p>
    <w:p w14:paraId="4F4AE110" w14:textId="77777777" w:rsidR="00BA09E0" w:rsidRDefault="00BA09E0" w:rsidP="00BA09E0">
      <w:pPr>
        <w:pStyle w:val="ListParagraph"/>
        <w:ind w:left="360"/>
      </w:pPr>
    </w:p>
    <w:p w14:paraId="21F31F58" w14:textId="77777777" w:rsidR="00BA09E0" w:rsidRDefault="00BA09E0" w:rsidP="00BA09E0">
      <w:pPr>
        <w:pStyle w:val="ListParagraph"/>
        <w:ind w:left="360"/>
      </w:pPr>
      <w:r>
        <w:rPr>
          <w:noProof/>
        </w:rPr>
        <w:drawing>
          <wp:inline distT="0" distB="0" distL="0" distR="0" wp14:anchorId="4FFB18C5" wp14:editId="1F85917A">
            <wp:extent cx="6502400" cy="2974975"/>
            <wp:effectExtent l="0" t="0" r="0" b="0"/>
            <wp:docPr id="1013395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5953" name="Picture 10133959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A16B" w14:textId="11A1AAF4" w:rsidR="00867708" w:rsidRPr="00BA09E0" w:rsidRDefault="00522A38" w:rsidP="00BA09E0">
      <w:r>
        <w:rPr>
          <w:noProof/>
        </w:rPr>
        <w:drawing>
          <wp:inline distT="0" distB="0" distL="0" distR="0" wp14:anchorId="459D4CBC" wp14:editId="01AADFF3">
            <wp:extent cx="6334510" cy="1148780"/>
            <wp:effectExtent l="0" t="0" r="0" b="0"/>
            <wp:docPr id="2010056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56417" name="Picture 20100564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509" cy="115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5DD43E0" w14:textId="2496EA1E" w:rsidR="00BA09E0" w:rsidRDefault="006873C5" w:rsidP="006873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873C5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Module 3—Education Details</w:t>
      </w:r>
    </w:p>
    <w:p w14:paraId="576C5526" w14:textId="199ABF9E" w:rsidR="006873C5" w:rsidRDefault="006873C5" w:rsidP="006873C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B97D279" w14:textId="38C57F68" w:rsidR="006873C5" w:rsidRDefault="006873C5" w:rsidP="006873C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873C5">
        <w:rPr>
          <w:rFonts w:ascii="Times New Roman" w:hAnsi="Times New Roman" w:cs="Times New Roman"/>
          <w:sz w:val="28"/>
          <w:szCs w:val="28"/>
        </w:rPr>
        <w:t>Add Education Details of Student</w:t>
      </w:r>
      <w:r>
        <w:rPr>
          <w:rFonts w:ascii="Times New Roman" w:hAnsi="Times New Roman" w:cs="Times New Roman"/>
          <w:sz w:val="28"/>
          <w:szCs w:val="28"/>
        </w:rPr>
        <w:t xml:space="preserve"> so that recommendations w</w:t>
      </w:r>
      <w:r w:rsidR="00142E82">
        <w:rPr>
          <w:rFonts w:ascii="Times New Roman" w:hAnsi="Times New Roman" w:cs="Times New Roman"/>
          <w:sz w:val="28"/>
          <w:szCs w:val="28"/>
        </w:rPr>
        <w:t xml:space="preserve">ill be based on </w:t>
      </w:r>
      <w:proofErr w:type="gramStart"/>
      <w:r w:rsidR="00142E82">
        <w:rPr>
          <w:rFonts w:ascii="Times New Roman" w:hAnsi="Times New Roman" w:cs="Times New Roman"/>
          <w:sz w:val="28"/>
          <w:szCs w:val="28"/>
        </w:rPr>
        <w:t>that details</w:t>
      </w:r>
      <w:proofErr w:type="gramEnd"/>
      <w:r w:rsidR="00142E82">
        <w:rPr>
          <w:rFonts w:ascii="Times New Roman" w:hAnsi="Times New Roman" w:cs="Times New Roman"/>
          <w:sz w:val="28"/>
          <w:szCs w:val="28"/>
        </w:rPr>
        <w:t>.</w:t>
      </w:r>
    </w:p>
    <w:p w14:paraId="6F8B8E69" w14:textId="77777777" w:rsidR="00142E82" w:rsidRDefault="00142E82" w:rsidP="006873C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B0077D" w14:textId="52E00AFE" w:rsidR="00142E82" w:rsidRDefault="00142E82" w:rsidP="006873C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28105" wp14:editId="27C3C0FA">
            <wp:extent cx="6140766" cy="2902099"/>
            <wp:effectExtent l="0" t="0" r="0" b="0"/>
            <wp:docPr id="1025500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00550" name="Picture 10255005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766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FB10" w14:textId="77777777" w:rsidR="00142E82" w:rsidRPr="00142E82" w:rsidRDefault="00142E82" w:rsidP="006873C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4033E3" w14:textId="4DCC59C0" w:rsidR="00142E82" w:rsidRDefault="00142E82" w:rsidP="00142E8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42E82">
        <w:rPr>
          <w:rFonts w:ascii="Times New Roman" w:hAnsi="Times New Roman" w:cs="Times New Roman"/>
          <w:b/>
          <w:bCs/>
          <w:sz w:val="32"/>
          <w:szCs w:val="32"/>
        </w:rPr>
        <w:t xml:space="preserve">7.Module 4 </w:t>
      </w:r>
      <w:r w:rsidRPr="006873C5">
        <w:rPr>
          <w:rFonts w:ascii="Times New Roman" w:hAnsi="Times New Roman" w:cs="Times New Roman"/>
          <w:b/>
          <w:bCs/>
          <w:sz w:val="32"/>
          <w:szCs w:val="32"/>
        </w:rPr>
        <w:t>—</w:t>
      </w:r>
      <w:r w:rsidRPr="00142E82">
        <w:rPr>
          <w:rFonts w:ascii="Times New Roman" w:hAnsi="Times New Roman" w:cs="Times New Roman"/>
          <w:b/>
          <w:bCs/>
          <w:sz w:val="32"/>
          <w:szCs w:val="32"/>
        </w:rPr>
        <w:t xml:space="preserve"> Entrance Exam</w:t>
      </w:r>
    </w:p>
    <w:p w14:paraId="6814B799" w14:textId="77777777" w:rsidR="00142E82" w:rsidRDefault="00142E82" w:rsidP="00142E8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59CFD08" w14:textId="77777777" w:rsidR="00142E82" w:rsidRDefault="00142E82" w:rsidP="00142E8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1A266B" w14:textId="77777777" w:rsidR="00142E82" w:rsidRDefault="00142E82" w:rsidP="00142E8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9F8996" w14:textId="4940E113" w:rsidR="00142E82" w:rsidRPr="00142E82" w:rsidRDefault="00142E82" w:rsidP="00142E8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42E8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9076D44" wp14:editId="0CF7C1F7">
            <wp:extent cx="6153466" cy="2063856"/>
            <wp:effectExtent l="0" t="0" r="0" b="0"/>
            <wp:docPr id="26658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87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3466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96BC" w14:textId="77777777" w:rsidR="00142E82" w:rsidRDefault="00142E82" w:rsidP="00142E8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342075" w14:textId="77777777" w:rsidR="00142E82" w:rsidRDefault="00142E82" w:rsidP="00142E8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734730D" w14:textId="77777777" w:rsidR="00142E82" w:rsidRDefault="00142E82" w:rsidP="00142E8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9E327D" w14:textId="77777777" w:rsidR="00142E82" w:rsidRDefault="00142E82" w:rsidP="00142E8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9BC2B0" w14:textId="77777777" w:rsidR="00142E82" w:rsidRDefault="00142E82" w:rsidP="00142E8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17B845" w14:textId="53B51510" w:rsidR="00142E82" w:rsidRPr="00712407" w:rsidRDefault="00142E82" w:rsidP="00142E8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712407">
        <w:rPr>
          <w:rFonts w:ascii="Times New Roman" w:hAnsi="Times New Roman" w:cs="Times New Roman"/>
          <w:b/>
          <w:bCs/>
          <w:sz w:val="32"/>
          <w:szCs w:val="32"/>
        </w:rPr>
        <w:lastRenderedPageBreak/>
        <w:t>8.</w:t>
      </w:r>
      <w:r w:rsidR="00712407" w:rsidRPr="00712407">
        <w:rPr>
          <w:rFonts w:ascii="Times New Roman" w:hAnsi="Times New Roman" w:cs="Times New Roman"/>
          <w:b/>
          <w:bCs/>
          <w:sz w:val="32"/>
          <w:szCs w:val="32"/>
        </w:rPr>
        <w:t xml:space="preserve">Module 5 </w:t>
      </w:r>
      <w:r w:rsidR="00712407" w:rsidRPr="00712407">
        <w:rPr>
          <w:rFonts w:ascii="Times New Roman" w:hAnsi="Times New Roman" w:cs="Times New Roman"/>
          <w:b/>
          <w:bCs/>
          <w:sz w:val="32"/>
          <w:szCs w:val="32"/>
        </w:rPr>
        <w:t>—</w:t>
      </w:r>
      <w:r w:rsidR="00712407" w:rsidRPr="007124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12407">
        <w:rPr>
          <w:rFonts w:ascii="Times New Roman" w:hAnsi="Times New Roman" w:cs="Times New Roman"/>
          <w:b/>
          <w:bCs/>
          <w:sz w:val="32"/>
          <w:szCs w:val="32"/>
        </w:rPr>
        <w:t xml:space="preserve">Personal </w:t>
      </w:r>
      <w:r w:rsidR="00712407">
        <w:rPr>
          <w:rFonts w:ascii="Times New Roman" w:hAnsi="Times New Roman" w:cs="Times New Roman"/>
          <w:b/>
          <w:bCs/>
          <w:sz w:val="32"/>
          <w:szCs w:val="32"/>
        </w:rPr>
        <w:t>Information</w:t>
      </w:r>
    </w:p>
    <w:p w14:paraId="190D4659" w14:textId="77777777" w:rsidR="00712407" w:rsidRDefault="00712407" w:rsidP="00142E8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16D19E" w14:textId="053D7C98" w:rsidR="00712407" w:rsidRDefault="00712407" w:rsidP="007124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Enter Mobile </w:t>
      </w:r>
      <w:proofErr w:type="gramStart"/>
      <w:r>
        <w:rPr>
          <w:rFonts w:ascii="Times New Roman" w:hAnsi="Times New Roman" w:cs="Times New Roman"/>
          <w:sz w:val="28"/>
          <w:szCs w:val="28"/>
        </w:rPr>
        <w:t>number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Email, Alternate Email and Parent Details.</w:t>
      </w:r>
    </w:p>
    <w:p w14:paraId="435D70CA" w14:textId="626244DA" w:rsidR="00712407" w:rsidRDefault="00712407" w:rsidP="007124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E</w:t>
      </w:r>
      <w:r w:rsidRPr="00712407">
        <w:rPr>
          <w:rFonts w:ascii="Times New Roman" w:hAnsi="Times New Roman" w:cs="Times New Roman"/>
          <w:sz w:val="28"/>
          <w:szCs w:val="28"/>
        </w:rPr>
        <w:t xml:space="preserve">xtracurricular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712407">
        <w:rPr>
          <w:rFonts w:ascii="Times New Roman" w:hAnsi="Times New Roman" w:cs="Times New Roman"/>
          <w:sz w:val="28"/>
          <w:szCs w:val="28"/>
        </w:rPr>
        <w:t>ctivities</w:t>
      </w:r>
      <w:r>
        <w:rPr>
          <w:rFonts w:ascii="Times New Roman" w:hAnsi="Times New Roman" w:cs="Times New Roman"/>
          <w:sz w:val="28"/>
          <w:szCs w:val="28"/>
        </w:rPr>
        <w:t xml:space="preserve"> and Achievements </w:t>
      </w:r>
    </w:p>
    <w:p w14:paraId="5104A844" w14:textId="5554B4D3" w:rsidR="00712407" w:rsidRPr="00142E82" w:rsidRDefault="00712407" w:rsidP="00142E8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A9ED80" wp14:editId="586D96FC">
            <wp:extent cx="5797848" cy="3105310"/>
            <wp:effectExtent l="0" t="0" r="0" b="0"/>
            <wp:docPr id="17759454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45433" name="Picture 17759454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17B2" w14:textId="196037A4" w:rsidR="00142E82" w:rsidRDefault="00142E82">
      <w:pPr>
        <w:rPr>
          <w:rFonts w:ascii="Times New Roman" w:hAnsi="Times New Roman" w:cs="Times New Roman"/>
          <w:b/>
          <w:bCs/>
        </w:rPr>
      </w:pPr>
    </w:p>
    <w:p w14:paraId="7762839E" w14:textId="0C654388" w:rsidR="00142E82" w:rsidRDefault="0014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>
        <w:rPr>
          <w:rFonts w:ascii="Times New Roman" w:hAnsi="Times New Roman" w:cs="Times New Roman"/>
          <w:b/>
          <w:bCs/>
        </w:rPr>
        <w:lastRenderedPageBreak/>
        <w:t xml:space="preserve"> </w:t>
      </w:r>
    </w:p>
    <w:p w14:paraId="016E4F0A" w14:textId="6E0F423B" w:rsidR="00867708" w:rsidRPr="00A52522" w:rsidRDefault="00A525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000000" w:rsidRPr="00A52522">
        <w:rPr>
          <w:rFonts w:ascii="Times New Roman" w:hAnsi="Times New Roman" w:cs="Times New Roman"/>
          <w:b/>
          <w:bCs/>
          <w:sz w:val="32"/>
          <w:szCs w:val="32"/>
        </w:rPr>
        <w:t xml:space="preserve">. Module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000000" w:rsidRPr="00A52522">
        <w:rPr>
          <w:rFonts w:ascii="Times New Roman" w:hAnsi="Times New Roman" w:cs="Times New Roman"/>
          <w:b/>
          <w:bCs/>
          <w:sz w:val="32"/>
          <w:szCs w:val="32"/>
        </w:rPr>
        <w:t xml:space="preserve"> — College and Course Discovery</w:t>
      </w:r>
    </w:p>
    <w:p w14:paraId="7FDAF517" w14:textId="135E3091" w:rsidR="00867708" w:rsidRPr="00A52522" w:rsidRDefault="00000000">
      <w:pPr>
        <w:rPr>
          <w:rFonts w:ascii="Times New Roman" w:hAnsi="Times New Roman" w:cs="Times New Roman"/>
          <w:sz w:val="28"/>
          <w:szCs w:val="28"/>
        </w:rPr>
      </w:pPr>
      <w:r w:rsidRPr="00A52522">
        <w:rPr>
          <w:rFonts w:ascii="Times New Roman" w:hAnsi="Times New Roman" w:cs="Times New Roman"/>
          <w:sz w:val="28"/>
          <w:szCs w:val="28"/>
        </w:rPr>
        <w:t>Help students and counse</w:t>
      </w:r>
      <w:r w:rsidR="00BA09E0" w:rsidRPr="00A52522">
        <w:rPr>
          <w:rFonts w:ascii="Times New Roman" w:hAnsi="Times New Roman" w:cs="Times New Roman"/>
          <w:sz w:val="28"/>
          <w:szCs w:val="28"/>
        </w:rPr>
        <w:t>l</w:t>
      </w:r>
      <w:r w:rsidRPr="00A52522">
        <w:rPr>
          <w:rFonts w:ascii="Times New Roman" w:hAnsi="Times New Roman" w:cs="Times New Roman"/>
          <w:sz w:val="28"/>
          <w:szCs w:val="28"/>
        </w:rPr>
        <w:t>lors explore institutions and programs through searchable, verified information.</w:t>
      </w:r>
    </w:p>
    <w:p w14:paraId="0DF977FC" w14:textId="77777777" w:rsidR="00867708" w:rsidRPr="00A52522" w:rsidRDefault="00000000">
      <w:pPr>
        <w:rPr>
          <w:rFonts w:ascii="Times New Roman" w:hAnsi="Times New Roman" w:cs="Times New Roman"/>
          <w:sz w:val="28"/>
          <w:szCs w:val="28"/>
        </w:rPr>
      </w:pPr>
      <w:r w:rsidRPr="00A52522">
        <w:rPr>
          <w:rFonts w:ascii="Times New Roman" w:hAnsi="Times New Roman" w:cs="Times New Roman"/>
          <w:sz w:val="28"/>
          <w:szCs w:val="28"/>
        </w:rPr>
        <w:t>Steps</w:t>
      </w:r>
    </w:p>
    <w:p w14:paraId="67A6EEC8" w14:textId="20DDADC1" w:rsidR="00867708" w:rsidRPr="00A52522" w:rsidRDefault="00000000" w:rsidP="00CD0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2522">
        <w:rPr>
          <w:rFonts w:ascii="Times New Roman" w:hAnsi="Times New Roman" w:cs="Times New Roman"/>
          <w:sz w:val="28"/>
          <w:szCs w:val="28"/>
        </w:rPr>
        <w:t>Search by college name, country, city, department, course, or specialization.</w:t>
      </w:r>
    </w:p>
    <w:p w14:paraId="00697394" w14:textId="5BC9D1C8" w:rsidR="00CD0E3F" w:rsidRPr="00A52522" w:rsidRDefault="00000000" w:rsidP="00CD0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2522">
        <w:rPr>
          <w:rFonts w:ascii="Times New Roman" w:hAnsi="Times New Roman" w:cs="Times New Roman"/>
          <w:sz w:val="28"/>
          <w:szCs w:val="28"/>
        </w:rPr>
        <w:t>Apply filters for location, program, fees, scholarships, and exam requirements</w:t>
      </w:r>
      <w:r w:rsidR="00CD0E3F" w:rsidRPr="00A52522">
        <w:rPr>
          <w:rFonts w:ascii="Times New Roman" w:hAnsi="Times New Roman" w:cs="Times New Roman"/>
          <w:sz w:val="28"/>
          <w:szCs w:val="28"/>
        </w:rPr>
        <w:t>.</w:t>
      </w:r>
    </w:p>
    <w:p w14:paraId="1FAB09EB" w14:textId="56A1A587" w:rsidR="00867708" w:rsidRPr="00A52522" w:rsidRDefault="00000000" w:rsidP="00CD0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2522">
        <w:rPr>
          <w:rFonts w:ascii="Times New Roman" w:hAnsi="Times New Roman" w:cs="Times New Roman"/>
          <w:sz w:val="28"/>
          <w:szCs w:val="28"/>
        </w:rPr>
        <w:t>Open the institution profile.</w:t>
      </w:r>
    </w:p>
    <w:p w14:paraId="73FB1596" w14:textId="59A69594" w:rsidR="00867708" w:rsidRPr="00A52522" w:rsidRDefault="00000000" w:rsidP="00CD0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2522">
        <w:rPr>
          <w:rFonts w:ascii="Times New Roman" w:hAnsi="Times New Roman" w:cs="Times New Roman"/>
          <w:sz w:val="28"/>
          <w:szCs w:val="28"/>
        </w:rPr>
        <w:t>Review rankings, courses, eligibility, campus facilities, popular programs, placement information, deadlines, contact details, and official website.</w:t>
      </w:r>
    </w:p>
    <w:p w14:paraId="519AF223" w14:textId="35548CBD" w:rsidR="00867708" w:rsidRPr="00A52522" w:rsidRDefault="00000000" w:rsidP="00CD0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2522">
        <w:rPr>
          <w:rFonts w:ascii="Times New Roman" w:hAnsi="Times New Roman" w:cs="Times New Roman"/>
          <w:sz w:val="28"/>
          <w:szCs w:val="28"/>
        </w:rPr>
        <w:t>Compare selected colleges and save relevant options.</w:t>
      </w:r>
    </w:p>
    <w:p w14:paraId="42D5E953" w14:textId="77777777" w:rsidR="00A52522" w:rsidRDefault="00A52522"/>
    <w:p w14:paraId="703D2E72" w14:textId="77777777" w:rsidR="00A52522" w:rsidRDefault="00A525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5B9F23" wp14:editId="031E5EA0">
            <wp:extent cx="6812566" cy="3051018"/>
            <wp:effectExtent l="0" t="0" r="0" b="0"/>
            <wp:docPr id="11550819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81930" name="Picture 11550819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399" cy="306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D35C" w14:textId="77777777" w:rsidR="00A52522" w:rsidRDefault="00A52522">
      <w:pPr>
        <w:rPr>
          <w:rFonts w:ascii="Times New Roman" w:hAnsi="Times New Roman" w:cs="Times New Roman"/>
          <w:b/>
          <w:bCs/>
        </w:rPr>
      </w:pPr>
    </w:p>
    <w:p w14:paraId="68BB8E31" w14:textId="77777777" w:rsidR="00A52522" w:rsidRDefault="00A52522">
      <w:pPr>
        <w:rPr>
          <w:rFonts w:ascii="Times New Roman" w:hAnsi="Times New Roman" w:cs="Times New Roman"/>
          <w:b/>
          <w:bCs/>
        </w:rPr>
      </w:pPr>
    </w:p>
    <w:p w14:paraId="193DC932" w14:textId="77777777" w:rsidR="00A52522" w:rsidRDefault="00A52522">
      <w:pPr>
        <w:rPr>
          <w:rFonts w:ascii="Times New Roman" w:hAnsi="Times New Roman" w:cs="Times New Roman"/>
          <w:b/>
          <w:bCs/>
        </w:rPr>
      </w:pPr>
    </w:p>
    <w:p w14:paraId="59CDDF0A" w14:textId="77777777" w:rsidR="00A52522" w:rsidRDefault="00A52522">
      <w:pPr>
        <w:rPr>
          <w:rFonts w:ascii="Times New Roman" w:hAnsi="Times New Roman" w:cs="Times New Roman"/>
          <w:b/>
          <w:bCs/>
        </w:rPr>
      </w:pPr>
    </w:p>
    <w:p w14:paraId="7153E551" w14:textId="77777777" w:rsidR="00A52522" w:rsidRDefault="00A52522">
      <w:pPr>
        <w:rPr>
          <w:rFonts w:ascii="Times New Roman" w:hAnsi="Times New Roman" w:cs="Times New Roman"/>
          <w:b/>
          <w:bCs/>
        </w:rPr>
      </w:pPr>
    </w:p>
    <w:p w14:paraId="72C4C91D" w14:textId="77777777" w:rsidR="00A52522" w:rsidRDefault="00A52522">
      <w:pPr>
        <w:rPr>
          <w:rFonts w:ascii="Times New Roman" w:hAnsi="Times New Roman" w:cs="Times New Roman"/>
          <w:b/>
          <w:bCs/>
        </w:rPr>
      </w:pPr>
    </w:p>
    <w:p w14:paraId="7E12581B" w14:textId="77777777" w:rsidR="00A52522" w:rsidRDefault="00A52522">
      <w:pPr>
        <w:rPr>
          <w:rFonts w:ascii="Times New Roman" w:hAnsi="Times New Roman" w:cs="Times New Roman"/>
          <w:b/>
          <w:bCs/>
        </w:rPr>
      </w:pPr>
    </w:p>
    <w:p w14:paraId="537FEB2B" w14:textId="1C0C4808" w:rsidR="00867708" w:rsidRPr="00A52522" w:rsidRDefault="00A52522">
      <w:pPr>
        <w:rPr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10</w:t>
      </w:r>
      <w:r w:rsidR="00000000" w:rsidRPr="00A52522">
        <w:rPr>
          <w:rFonts w:ascii="Times New Roman" w:hAnsi="Times New Roman" w:cs="Times New Roman"/>
          <w:b/>
          <w:bCs/>
          <w:sz w:val="32"/>
          <w:szCs w:val="32"/>
        </w:rPr>
        <w:t xml:space="preserve">. Module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000000" w:rsidRPr="00A52522">
        <w:rPr>
          <w:rFonts w:ascii="Times New Roman" w:hAnsi="Times New Roman" w:cs="Times New Roman"/>
          <w:b/>
          <w:bCs/>
          <w:sz w:val="32"/>
          <w:szCs w:val="32"/>
        </w:rPr>
        <w:t xml:space="preserve"> — Three-Tier Fit and Recommendation Engine</w:t>
      </w:r>
    </w:p>
    <w:p w14:paraId="21E99149" w14:textId="77777777" w:rsidR="00867708" w:rsidRPr="002B2ED3" w:rsidRDefault="00000000">
      <w:p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Turn academic and preference data into an understandable application strategy.</w:t>
      </w:r>
    </w:p>
    <w:p w14:paraId="187759FD" w14:textId="77777777" w:rsidR="00867708" w:rsidRPr="002B2ED3" w:rsidRDefault="00000000">
      <w:p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Steps</w:t>
      </w:r>
    </w:p>
    <w:p w14:paraId="3C920AF8" w14:textId="76DD66C9" w:rsidR="00867708" w:rsidRPr="002B2ED3" w:rsidRDefault="00000000" w:rsidP="00CD0E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Read the validated student profile.</w:t>
      </w:r>
    </w:p>
    <w:p w14:paraId="3E18FC29" w14:textId="777912AF" w:rsidR="00867708" w:rsidRPr="002B2ED3" w:rsidRDefault="00000000" w:rsidP="00CD0E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Compare academic credentials with historical or defined admission benchmarks.</w:t>
      </w:r>
    </w:p>
    <w:p w14:paraId="7B7E33AE" w14:textId="2A94C0C7" w:rsidR="00867708" w:rsidRPr="002B2ED3" w:rsidRDefault="00000000" w:rsidP="00CD0E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Consider destination, department, course, and financial alignment.</w:t>
      </w:r>
    </w:p>
    <w:p w14:paraId="729E9488" w14:textId="2393E298" w:rsidR="00867708" w:rsidRPr="002B2ED3" w:rsidRDefault="00000000" w:rsidP="00CD0E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Place institutions into Safe, Best-Fit, or Aspirational categories.</w:t>
      </w:r>
    </w:p>
    <w:p w14:paraId="67EF4950" w14:textId="635EBAF8" w:rsidR="00867708" w:rsidRPr="002B2ED3" w:rsidRDefault="00000000" w:rsidP="00CD0E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Show the reason for the category and the evidence used.</w:t>
      </w:r>
    </w:p>
    <w:p w14:paraId="5ECF924D" w14:textId="14E57720" w:rsidR="00867708" w:rsidRPr="002B2ED3" w:rsidRDefault="00000000" w:rsidP="00CD0E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Allow counsel</w:t>
      </w:r>
      <w:r w:rsidR="002B2ED3" w:rsidRPr="002B2ED3">
        <w:rPr>
          <w:rFonts w:ascii="Times New Roman" w:hAnsi="Times New Roman" w:cs="Times New Roman"/>
          <w:sz w:val="28"/>
          <w:szCs w:val="28"/>
        </w:rPr>
        <w:t>l</w:t>
      </w:r>
      <w:r w:rsidRPr="002B2ED3">
        <w:rPr>
          <w:rFonts w:ascii="Times New Roman" w:hAnsi="Times New Roman" w:cs="Times New Roman"/>
          <w:sz w:val="28"/>
          <w:szCs w:val="28"/>
        </w:rPr>
        <w:t>or review before final shortlist decisions.</w:t>
      </w:r>
    </w:p>
    <w:p w14:paraId="5C2C8BDB" w14:textId="77777777" w:rsidR="00867708" w:rsidRPr="002B2ED3" w:rsidRDefault="00000000">
      <w:p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Fit categories</w:t>
      </w:r>
    </w:p>
    <w:p w14:paraId="33FE4260" w14:textId="77777777" w:rsidR="00867708" w:rsidRPr="002B2ED3" w:rsidRDefault="00000000">
      <w:p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• Safe: above 95% admission chance.</w:t>
      </w:r>
    </w:p>
    <w:p w14:paraId="3C453358" w14:textId="77777777" w:rsidR="00867708" w:rsidRPr="002B2ED3" w:rsidRDefault="00000000">
      <w:p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• Best-Fit: 50% to 95%.</w:t>
      </w:r>
    </w:p>
    <w:p w14:paraId="45CF81F9" w14:textId="77777777" w:rsidR="00867708" w:rsidRPr="002B2ED3" w:rsidRDefault="00000000">
      <w:p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• Aspirational: below 50% or a reach target.</w:t>
      </w:r>
    </w:p>
    <w:p w14:paraId="44BA007A" w14:textId="77777777" w:rsidR="00867708" w:rsidRPr="002B2ED3" w:rsidRDefault="00000000">
      <w:p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Supporting analysis</w:t>
      </w:r>
    </w:p>
    <w:p w14:paraId="2EB12C0D" w14:textId="77777777" w:rsidR="00867708" w:rsidRPr="002B2ED3" w:rsidRDefault="00000000">
      <w:p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Use historical cohort comparisons, academic scatter-plot context, popular course information, and student-city or geographic diversity insights where available.</w:t>
      </w:r>
    </w:p>
    <w:p w14:paraId="5DF3BF7E" w14:textId="77777777" w:rsidR="00867708" w:rsidRPr="002B2ED3" w:rsidRDefault="00000000">
      <w:p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Outputs</w:t>
      </w:r>
    </w:p>
    <w:p w14:paraId="6B063DA1" w14:textId="606D2B7B" w:rsidR="00867708" w:rsidRPr="002B2ED3" w:rsidRDefault="00000000">
      <w:pPr>
        <w:rPr>
          <w:rFonts w:ascii="Times New Roman" w:hAnsi="Times New Roman" w:cs="Times New Roman"/>
          <w:sz w:val="28"/>
          <w:szCs w:val="28"/>
        </w:rPr>
      </w:pPr>
      <w:r w:rsidRPr="002B2ED3">
        <w:rPr>
          <w:rFonts w:ascii="Times New Roman" w:hAnsi="Times New Roman" w:cs="Times New Roman"/>
          <w:sz w:val="28"/>
          <w:szCs w:val="28"/>
        </w:rPr>
        <w:t>Balanced application list, fit explanation, counsel</w:t>
      </w:r>
      <w:r w:rsidR="00F94885">
        <w:rPr>
          <w:rFonts w:ascii="Times New Roman" w:hAnsi="Times New Roman" w:cs="Times New Roman"/>
          <w:sz w:val="28"/>
          <w:szCs w:val="28"/>
        </w:rPr>
        <w:t>l</w:t>
      </w:r>
      <w:r w:rsidRPr="002B2ED3">
        <w:rPr>
          <w:rFonts w:ascii="Times New Roman" w:hAnsi="Times New Roman" w:cs="Times New Roman"/>
          <w:sz w:val="28"/>
          <w:szCs w:val="28"/>
        </w:rPr>
        <w:t>or review point, and alternative college recommendations.</w:t>
      </w:r>
    </w:p>
    <w:p w14:paraId="6977492A" w14:textId="572A0112" w:rsidR="00867708" w:rsidRDefault="00867708">
      <w:pPr>
        <w:jc w:val="center"/>
      </w:pPr>
    </w:p>
    <w:p w14:paraId="203EBDE1" w14:textId="77777777" w:rsidR="00867708" w:rsidRDefault="00000000">
      <w:r>
        <w:br w:type="page"/>
      </w:r>
    </w:p>
    <w:p w14:paraId="08E0C2A4" w14:textId="46E37B80" w:rsidR="00867708" w:rsidRPr="00F94885" w:rsidRDefault="00F948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4885">
        <w:rPr>
          <w:rFonts w:ascii="Times New Roman" w:hAnsi="Times New Roman" w:cs="Times New Roman"/>
          <w:b/>
          <w:bCs/>
          <w:sz w:val="32"/>
          <w:szCs w:val="32"/>
        </w:rPr>
        <w:lastRenderedPageBreak/>
        <w:t>11</w:t>
      </w:r>
      <w:r w:rsidR="00000000" w:rsidRPr="00F94885">
        <w:rPr>
          <w:rFonts w:ascii="Times New Roman" w:hAnsi="Times New Roman" w:cs="Times New Roman"/>
          <w:b/>
          <w:bCs/>
          <w:sz w:val="32"/>
          <w:szCs w:val="32"/>
        </w:rPr>
        <w:t xml:space="preserve">. Module </w:t>
      </w:r>
      <w:r w:rsidRPr="00F94885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000000" w:rsidRPr="00F94885">
        <w:rPr>
          <w:rFonts w:ascii="Times New Roman" w:hAnsi="Times New Roman" w:cs="Times New Roman"/>
          <w:b/>
          <w:bCs/>
          <w:sz w:val="32"/>
          <w:szCs w:val="32"/>
        </w:rPr>
        <w:t xml:space="preserve"> — Scholarship Discovery and Eligibility</w:t>
      </w:r>
    </w:p>
    <w:p w14:paraId="3197CB9F" w14:textId="77777777" w:rsidR="00867708" w:rsidRPr="00F94885" w:rsidRDefault="00000000">
      <w:pPr>
        <w:rPr>
          <w:rFonts w:ascii="Times New Roman" w:hAnsi="Times New Roman" w:cs="Times New Roman"/>
          <w:sz w:val="28"/>
          <w:szCs w:val="28"/>
        </w:rPr>
      </w:pPr>
      <w:r w:rsidRPr="00F94885">
        <w:rPr>
          <w:rFonts w:ascii="Times New Roman" w:hAnsi="Times New Roman" w:cs="Times New Roman"/>
          <w:sz w:val="28"/>
          <w:szCs w:val="28"/>
        </w:rPr>
        <w:t>Find funding opportunities that match a student’s academic, demographic, destination, and study preferences.</w:t>
      </w:r>
    </w:p>
    <w:p w14:paraId="276B5586" w14:textId="77777777" w:rsidR="00867708" w:rsidRPr="00F94885" w:rsidRDefault="00000000">
      <w:pPr>
        <w:rPr>
          <w:rFonts w:ascii="Times New Roman" w:hAnsi="Times New Roman" w:cs="Times New Roman"/>
          <w:sz w:val="28"/>
          <w:szCs w:val="28"/>
        </w:rPr>
      </w:pPr>
      <w:r w:rsidRPr="00F94885">
        <w:rPr>
          <w:rFonts w:ascii="Times New Roman" w:hAnsi="Times New Roman" w:cs="Times New Roman"/>
          <w:sz w:val="28"/>
          <w:szCs w:val="28"/>
        </w:rPr>
        <w:t>Steps</w:t>
      </w:r>
    </w:p>
    <w:p w14:paraId="74891D76" w14:textId="5372CA7F" w:rsidR="00867708" w:rsidRPr="00F94885" w:rsidRDefault="00000000" w:rsidP="00CD0E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94885">
        <w:rPr>
          <w:rFonts w:ascii="Times New Roman" w:hAnsi="Times New Roman" w:cs="Times New Roman"/>
          <w:sz w:val="28"/>
          <w:szCs w:val="28"/>
        </w:rPr>
        <w:t>Read the student profile and selected department.</w:t>
      </w:r>
    </w:p>
    <w:p w14:paraId="5E76D0C6" w14:textId="2B10C3C3" w:rsidR="00867708" w:rsidRPr="00F94885" w:rsidRDefault="00000000" w:rsidP="00CD0E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94885">
        <w:rPr>
          <w:rFonts w:ascii="Times New Roman" w:hAnsi="Times New Roman" w:cs="Times New Roman"/>
          <w:sz w:val="28"/>
          <w:szCs w:val="28"/>
        </w:rPr>
        <w:t>Search the scholarship database.</w:t>
      </w:r>
    </w:p>
    <w:p w14:paraId="5C9893B6" w14:textId="628F68A9" w:rsidR="00867708" w:rsidRPr="00F94885" w:rsidRDefault="00000000" w:rsidP="00CD0E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94885">
        <w:rPr>
          <w:rFonts w:ascii="Times New Roman" w:hAnsi="Times New Roman" w:cs="Times New Roman"/>
          <w:sz w:val="28"/>
          <w:szCs w:val="28"/>
        </w:rPr>
        <w:t>Filter by country, department, gender, study level, eligibility, and deadline.</w:t>
      </w:r>
    </w:p>
    <w:p w14:paraId="7401878B" w14:textId="32AF0A84" w:rsidR="00867708" w:rsidRPr="00F94885" w:rsidRDefault="00000000" w:rsidP="00CD0E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94885">
        <w:rPr>
          <w:rFonts w:ascii="Times New Roman" w:hAnsi="Times New Roman" w:cs="Times New Roman"/>
          <w:sz w:val="28"/>
          <w:szCs w:val="28"/>
        </w:rPr>
        <w:t>Open the scholarship detail page.</w:t>
      </w:r>
    </w:p>
    <w:p w14:paraId="6771EE42" w14:textId="4621DDEE" w:rsidR="00867708" w:rsidRPr="00F94885" w:rsidRDefault="00000000" w:rsidP="00CD0E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94885">
        <w:rPr>
          <w:rFonts w:ascii="Times New Roman" w:hAnsi="Times New Roman" w:cs="Times New Roman"/>
          <w:sz w:val="28"/>
          <w:szCs w:val="28"/>
        </w:rPr>
        <w:t>Review award value, eligibility, academic cutoff, age or demographic rules, required documents, deadline, and official provider.</w:t>
      </w:r>
    </w:p>
    <w:p w14:paraId="3B221987" w14:textId="25C4A3DD" w:rsidR="00867708" w:rsidRPr="00F94885" w:rsidRDefault="00000000" w:rsidP="00CD0E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94885">
        <w:rPr>
          <w:rFonts w:ascii="Times New Roman" w:hAnsi="Times New Roman" w:cs="Times New Roman"/>
          <w:sz w:val="28"/>
          <w:szCs w:val="28"/>
        </w:rPr>
        <w:t>Save the opportunity and open the verified application portal.</w:t>
      </w:r>
    </w:p>
    <w:p w14:paraId="263A228A" w14:textId="77777777" w:rsidR="00867708" w:rsidRPr="00F94885" w:rsidRDefault="00000000">
      <w:pPr>
        <w:rPr>
          <w:rFonts w:ascii="Times New Roman" w:hAnsi="Times New Roman" w:cs="Times New Roman"/>
          <w:sz w:val="28"/>
          <w:szCs w:val="28"/>
        </w:rPr>
      </w:pPr>
      <w:r w:rsidRPr="00F94885">
        <w:rPr>
          <w:rFonts w:ascii="Times New Roman" w:hAnsi="Times New Roman" w:cs="Times New Roman"/>
          <w:sz w:val="28"/>
          <w:szCs w:val="28"/>
        </w:rPr>
        <w:t>Outputs</w:t>
      </w:r>
    </w:p>
    <w:p w14:paraId="1F4BE173" w14:textId="77777777" w:rsidR="00867708" w:rsidRPr="00F94885" w:rsidRDefault="00000000">
      <w:pPr>
        <w:rPr>
          <w:rFonts w:ascii="Times New Roman" w:hAnsi="Times New Roman" w:cs="Times New Roman"/>
          <w:sz w:val="28"/>
          <w:szCs w:val="28"/>
        </w:rPr>
      </w:pPr>
      <w:r w:rsidRPr="00F94885">
        <w:rPr>
          <w:rFonts w:ascii="Times New Roman" w:hAnsi="Times New Roman" w:cs="Times New Roman"/>
          <w:sz w:val="28"/>
          <w:szCs w:val="28"/>
        </w:rPr>
        <w:t>Scholarship shortlist, eligibility checklist, document checklist, deadline reminders, and official application link.</w:t>
      </w:r>
    </w:p>
    <w:p w14:paraId="25FFE8B9" w14:textId="77777777" w:rsidR="00F94885" w:rsidRDefault="00F948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F8465D" wp14:editId="60723E35">
            <wp:extent cx="7036383" cy="2154725"/>
            <wp:effectExtent l="0" t="0" r="0" b="0"/>
            <wp:docPr id="657752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52099" name="Picture 6577520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2632" cy="21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1C6B" w14:textId="77777777" w:rsidR="00F94885" w:rsidRDefault="00F94885">
      <w:pPr>
        <w:rPr>
          <w:rFonts w:ascii="Times New Roman" w:hAnsi="Times New Roman" w:cs="Times New Roman"/>
          <w:b/>
          <w:bCs/>
        </w:rPr>
      </w:pPr>
    </w:p>
    <w:p w14:paraId="47889AB5" w14:textId="77777777" w:rsidR="00F94885" w:rsidRDefault="00F94885">
      <w:pPr>
        <w:rPr>
          <w:rFonts w:ascii="Times New Roman" w:hAnsi="Times New Roman" w:cs="Times New Roman"/>
          <w:b/>
          <w:bCs/>
        </w:rPr>
      </w:pPr>
    </w:p>
    <w:p w14:paraId="4F05753F" w14:textId="77777777" w:rsidR="00F94885" w:rsidRDefault="00F94885">
      <w:pPr>
        <w:rPr>
          <w:rFonts w:ascii="Times New Roman" w:hAnsi="Times New Roman" w:cs="Times New Roman"/>
          <w:b/>
          <w:bCs/>
        </w:rPr>
      </w:pPr>
    </w:p>
    <w:p w14:paraId="210C778B" w14:textId="77777777" w:rsidR="00F94885" w:rsidRDefault="00F94885">
      <w:pPr>
        <w:rPr>
          <w:rFonts w:ascii="Times New Roman" w:hAnsi="Times New Roman" w:cs="Times New Roman"/>
          <w:b/>
          <w:bCs/>
        </w:rPr>
      </w:pPr>
    </w:p>
    <w:p w14:paraId="62C35CF6" w14:textId="77777777" w:rsidR="00F94885" w:rsidRDefault="00F94885">
      <w:pPr>
        <w:rPr>
          <w:rFonts w:ascii="Times New Roman" w:hAnsi="Times New Roman" w:cs="Times New Roman"/>
          <w:b/>
          <w:bCs/>
        </w:rPr>
      </w:pPr>
    </w:p>
    <w:p w14:paraId="4832F333" w14:textId="77777777" w:rsidR="00F94885" w:rsidRDefault="00F94885">
      <w:pPr>
        <w:rPr>
          <w:rFonts w:ascii="Times New Roman" w:hAnsi="Times New Roman" w:cs="Times New Roman"/>
          <w:b/>
          <w:bCs/>
        </w:rPr>
      </w:pPr>
    </w:p>
    <w:p w14:paraId="18FE5DEC" w14:textId="77777777" w:rsidR="00F94885" w:rsidRDefault="00F94885">
      <w:pPr>
        <w:rPr>
          <w:rFonts w:ascii="Times New Roman" w:hAnsi="Times New Roman" w:cs="Times New Roman"/>
          <w:b/>
          <w:bCs/>
        </w:rPr>
      </w:pPr>
    </w:p>
    <w:p w14:paraId="6F25B09C" w14:textId="77777777" w:rsidR="00F94885" w:rsidRDefault="00F94885">
      <w:pPr>
        <w:rPr>
          <w:rFonts w:ascii="Times New Roman" w:hAnsi="Times New Roman" w:cs="Times New Roman"/>
          <w:b/>
          <w:bCs/>
        </w:rPr>
      </w:pPr>
    </w:p>
    <w:p w14:paraId="428611A5" w14:textId="77777777" w:rsidR="00F94885" w:rsidRDefault="00F94885">
      <w:pPr>
        <w:rPr>
          <w:rFonts w:ascii="Times New Roman" w:hAnsi="Times New Roman" w:cs="Times New Roman"/>
          <w:b/>
          <w:bCs/>
        </w:rPr>
      </w:pPr>
    </w:p>
    <w:p w14:paraId="6DB34A03" w14:textId="77777777" w:rsidR="00F94885" w:rsidRDefault="00F94885">
      <w:pPr>
        <w:rPr>
          <w:rFonts w:ascii="Times New Roman" w:hAnsi="Times New Roman" w:cs="Times New Roman"/>
          <w:b/>
          <w:bCs/>
        </w:rPr>
      </w:pPr>
    </w:p>
    <w:p w14:paraId="1F777DD5" w14:textId="77777777" w:rsidR="00F94885" w:rsidRDefault="00F94885">
      <w:pPr>
        <w:rPr>
          <w:rFonts w:ascii="Times New Roman" w:hAnsi="Times New Roman" w:cs="Times New Roman"/>
          <w:b/>
          <w:bCs/>
        </w:rPr>
      </w:pPr>
    </w:p>
    <w:p w14:paraId="1057FC0C" w14:textId="6E614107" w:rsidR="00867708" w:rsidRPr="00634725" w:rsidRDefault="001E0540">
      <w:pPr>
        <w:rPr>
          <w:sz w:val="32"/>
          <w:szCs w:val="32"/>
        </w:rPr>
      </w:pPr>
      <w:r w:rsidRPr="001E0540">
        <w:rPr>
          <w:rFonts w:ascii="Times New Roman" w:hAnsi="Times New Roman" w:cs="Times New Roman"/>
          <w:b/>
          <w:bCs/>
          <w:sz w:val="32"/>
          <w:szCs w:val="32"/>
        </w:rPr>
        <w:t>12</w:t>
      </w:r>
      <w:r w:rsidR="00000000" w:rsidRPr="001E0540">
        <w:rPr>
          <w:rFonts w:ascii="Times New Roman" w:hAnsi="Times New Roman" w:cs="Times New Roman"/>
          <w:b/>
          <w:bCs/>
          <w:sz w:val="32"/>
          <w:szCs w:val="32"/>
        </w:rPr>
        <w:t xml:space="preserve">. Module 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000000" w:rsidRPr="001E0540">
        <w:rPr>
          <w:rFonts w:ascii="Times New Roman" w:hAnsi="Times New Roman" w:cs="Times New Roman"/>
          <w:b/>
          <w:bCs/>
          <w:sz w:val="32"/>
          <w:szCs w:val="32"/>
        </w:rPr>
        <w:t xml:space="preserve"> — Fee Calculator and Country Comparison</w:t>
      </w:r>
    </w:p>
    <w:p w14:paraId="1A6D1667" w14:textId="2408A028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Help families and counse</w:t>
      </w:r>
      <w:r w:rsidR="00634725" w:rsidRPr="00634725">
        <w:rPr>
          <w:rFonts w:ascii="Times New Roman" w:hAnsi="Times New Roman" w:cs="Times New Roman"/>
          <w:sz w:val="28"/>
          <w:szCs w:val="28"/>
        </w:rPr>
        <w:t>l</w:t>
      </w:r>
      <w:r w:rsidRPr="00634725">
        <w:rPr>
          <w:rFonts w:ascii="Times New Roman" w:hAnsi="Times New Roman" w:cs="Times New Roman"/>
          <w:sz w:val="28"/>
          <w:szCs w:val="28"/>
        </w:rPr>
        <w:t>lors compare affordability before committing to an application path.</w:t>
      </w:r>
    </w:p>
    <w:p w14:paraId="6601302D" w14:textId="77777777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Steps</w:t>
      </w:r>
    </w:p>
    <w:p w14:paraId="25F7D35F" w14:textId="6C904713" w:rsidR="00867708" w:rsidRPr="00634725" w:rsidRDefault="00000000" w:rsidP="00CD0E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Select country, department, course, and institution tier.</w:t>
      </w:r>
    </w:p>
    <w:p w14:paraId="2AC7EBEE" w14:textId="54C742E6" w:rsidR="00867708" w:rsidRPr="00634725" w:rsidRDefault="00000000" w:rsidP="00CD0E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Compare top-tier, mid-level, and emerging institutions.</w:t>
      </w:r>
    </w:p>
    <w:p w14:paraId="342B6E1E" w14:textId="3859B64D" w:rsidR="00867708" w:rsidRPr="00634725" w:rsidRDefault="00000000" w:rsidP="00CD0E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View tuition and additional costs such as living expenses, health coverage, travel, and personal costs.</w:t>
      </w:r>
    </w:p>
    <w:p w14:paraId="1D25CB34" w14:textId="256BB12A" w:rsidR="00867708" w:rsidRPr="00634725" w:rsidRDefault="00000000" w:rsidP="00CD0E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Normalize values across currencies with a visible reference date.</w:t>
      </w:r>
    </w:p>
    <w:p w14:paraId="3D362084" w14:textId="22DA5231" w:rsidR="00867708" w:rsidRPr="00634725" w:rsidRDefault="00000000" w:rsidP="00CD0E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Compare countries side by side.</w:t>
      </w:r>
    </w:p>
    <w:p w14:paraId="34A0282F" w14:textId="7CCE6066" w:rsidR="00867708" w:rsidRPr="00634725" w:rsidRDefault="00000000" w:rsidP="00CD0E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Record a budget decision or identify a lower-cost alternative.</w:t>
      </w:r>
    </w:p>
    <w:p w14:paraId="056E5406" w14:textId="3F821C41" w:rsidR="00585530" w:rsidRPr="00A91A8F" w:rsidRDefault="00585530">
      <w:r>
        <w:rPr>
          <w:noProof/>
        </w:rPr>
        <w:drawing>
          <wp:inline distT="0" distB="0" distL="0" distR="0" wp14:anchorId="7D7ADDEE" wp14:editId="77D91085">
            <wp:extent cx="5939073" cy="2446968"/>
            <wp:effectExtent l="0" t="0" r="0" b="0"/>
            <wp:docPr id="9905463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6316" name="Picture 9905463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4" cy="24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00F2" w14:textId="77777777" w:rsidR="00585530" w:rsidRDefault="0058553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3A5F709" w14:textId="1F19DDAD" w:rsidR="00585530" w:rsidRDefault="0058553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8A2CA8" wp14:editId="41BD8811">
            <wp:extent cx="5504507" cy="2166900"/>
            <wp:effectExtent l="0" t="0" r="0" b="0"/>
            <wp:docPr id="15207383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8349" name="Picture 15207383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202" cy="217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ED1A" w14:textId="77777777" w:rsidR="00585530" w:rsidRDefault="005855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FBAB9D" w14:textId="41031A9E" w:rsidR="00867708" w:rsidRPr="00634725" w:rsidRDefault="00634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4725">
        <w:rPr>
          <w:rFonts w:ascii="Times New Roman" w:hAnsi="Times New Roman" w:cs="Times New Roman"/>
          <w:b/>
          <w:bCs/>
          <w:sz w:val="32"/>
          <w:szCs w:val="32"/>
        </w:rPr>
        <w:t>13</w:t>
      </w:r>
      <w:r w:rsidR="00000000" w:rsidRPr="00634725">
        <w:rPr>
          <w:rFonts w:ascii="Times New Roman" w:hAnsi="Times New Roman" w:cs="Times New Roman"/>
          <w:b/>
          <w:bCs/>
          <w:sz w:val="32"/>
          <w:szCs w:val="32"/>
        </w:rPr>
        <w:t xml:space="preserve">. Module </w:t>
      </w:r>
      <w:r w:rsidRPr="00634725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="00000000" w:rsidRPr="00634725">
        <w:rPr>
          <w:rFonts w:ascii="Times New Roman" w:hAnsi="Times New Roman" w:cs="Times New Roman"/>
          <w:b/>
          <w:bCs/>
          <w:sz w:val="32"/>
          <w:szCs w:val="32"/>
        </w:rPr>
        <w:t xml:space="preserve"> — Entrance-Exam Intelligence and Mock Tests</w:t>
      </w:r>
    </w:p>
    <w:p w14:paraId="3303C66B" w14:textId="77777777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Give students one place to understand required tests and plan preparation.</w:t>
      </w:r>
    </w:p>
    <w:p w14:paraId="32DFD5F5" w14:textId="77777777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Steps</w:t>
      </w:r>
    </w:p>
    <w:p w14:paraId="71B0BE1E" w14:textId="39C8AC2A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634725">
        <w:rPr>
          <w:rFonts w:ascii="Times New Roman" w:hAnsi="Times New Roman" w:cs="Times New Roman"/>
          <w:sz w:val="28"/>
          <w:szCs w:val="28"/>
        </w:rPr>
        <w:t>1.Identify</w:t>
      </w:r>
      <w:proofErr w:type="gramEnd"/>
      <w:r w:rsidRPr="00634725">
        <w:rPr>
          <w:rFonts w:ascii="Times New Roman" w:hAnsi="Times New Roman" w:cs="Times New Roman"/>
          <w:sz w:val="28"/>
          <w:szCs w:val="28"/>
        </w:rPr>
        <w:t xml:space="preserve"> exams required by selected colleges.</w:t>
      </w:r>
    </w:p>
    <w:p w14:paraId="07C1D144" w14:textId="31616F57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634725">
        <w:rPr>
          <w:rFonts w:ascii="Times New Roman" w:hAnsi="Times New Roman" w:cs="Times New Roman"/>
          <w:sz w:val="28"/>
          <w:szCs w:val="28"/>
        </w:rPr>
        <w:t>2.Open</w:t>
      </w:r>
      <w:proofErr w:type="gramEnd"/>
      <w:r w:rsidRPr="00634725">
        <w:rPr>
          <w:rFonts w:ascii="Times New Roman" w:hAnsi="Times New Roman" w:cs="Times New Roman"/>
          <w:sz w:val="28"/>
          <w:szCs w:val="28"/>
        </w:rPr>
        <w:t xml:space="preserve"> exam details for format, sections, duration, scoring, validity, and deadlines.</w:t>
      </w:r>
    </w:p>
    <w:p w14:paraId="7809A89C" w14:textId="00617D78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634725">
        <w:rPr>
          <w:rFonts w:ascii="Times New Roman" w:hAnsi="Times New Roman" w:cs="Times New Roman"/>
          <w:sz w:val="28"/>
          <w:szCs w:val="28"/>
        </w:rPr>
        <w:t>3.Review</w:t>
      </w:r>
      <w:proofErr w:type="gramEnd"/>
      <w:r w:rsidRPr="00634725">
        <w:rPr>
          <w:rFonts w:ascii="Times New Roman" w:hAnsi="Times New Roman" w:cs="Times New Roman"/>
          <w:sz w:val="28"/>
          <w:szCs w:val="28"/>
        </w:rPr>
        <w:t xml:space="preserve"> preparation books, resources, study guidance, and test-day tips.</w:t>
      </w:r>
    </w:p>
    <w:p w14:paraId="14D51B79" w14:textId="79992639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634725">
        <w:rPr>
          <w:rFonts w:ascii="Times New Roman" w:hAnsi="Times New Roman" w:cs="Times New Roman"/>
          <w:sz w:val="28"/>
          <w:szCs w:val="28"/>
        </w:rPr>
        <w:t>4.Follow</w:t>
      </w:r>
      <w:proofErr w:type="gramEnd"/>
      <w:r w:rsidRPr="00634725">
        <w:rPr>
          <w:rFonts w:ascii="Times New Roman" w:hAnsi="Times New Roman" w:cs="Times New Roman"/>
          <w:sz w:val="28"/>
          <w:szCs w:val="28"/>
        </w:rPr>
        <w:t xml:space="preserve"> the official registration link.</w:t>
      </w:r>
    </w:p>
    <w:p w14:paraId="61D07E39" w14:textId="07C0607F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• 5. Take a timed mock test where available.</w:t>
      </w:r>
    </w:p>
    <w:p w14:paraId="5C245B43" w14:textId="3E5A0619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• 6. Record planned or completed exam status for counsel</w:t>
      </w:r>
      <w:r w:rsidR="00A91A8F">
        <w:rPr>
          <w:rFonts w:ascii="Times New Roman" w:hAnsi="Times New Roman" w:cs="Times New Roman"/>
          <w:sz w:val="28"/>
          <w:szCs w:val="28"/>
        </w:rPr>
        <w:t>l</w:t>
      </w:r>
      <w:r w:rsidRPr="00634725">
        <w:rPr>
          <w:rFonts w:ascii="Times New Roman" w:hAnsi="Times New Roman" w:cs="Times New Roman"/>
          <w:sz w:val="28"/>
          <w:szCs w:val="28"/>
        </w:rPr>
        <w:t>or follow-up.</w:t>
      </w:r>
    </w:p>
    <w:p w14:paraId="79CDF280" w14:textId="77777777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Coverage</w:t>
      </w:r>
    </w:p>
    <w:p w14:paraId="6CDD1E8B" w14:textId="77777777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The platform may provide structured information for SAT, ACT, TOEFL, IELTS, GRE, and other relevant exams based on the target institution or destination.</w:t>
      </w:r>
    </w:p>
    <w:p w14:paraId="79E9B90C" w14:textId="77777777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Outputs</w:t>
      </w:r>
    </w:p>
    <w:p w14:paraId="166CF99F" w14:textId="77777777" w:rsidR="00867708" w:rsidRPr="00634725" w:rsidRDefault="00000000">
      <w:pPr>
        <w:rPr>
          <w:rFonts w:ascii="Times New Roman" w:hAnsi="Times New Roman" w:cs="Times New Roman"/>
          <w:sz w:val="28"/>
          <w:szCs w:val="28"/>
        </w:rPr>
      </w:pPr>
      <w:r w:rsidRPr="00634725">
        <w:rPr>
          <w:rFonts w:ascii="Times New Roman" w:hAnsi="Times New Roman" w:cs="Times New Roman"/>
          <w:sz w:val="28"/>
          <w:szCs w:val="28"/>
        </w:rPr>
        <w:t>Exam plan, deadline checklist, preparation path, mock-test result, and official registration route.</w:t>
      </w:r>
    </w:p>
    <w:p w14:paraId="6DB110C4" w14:textId="77777777" w:rsidR="00867708" w:rsidRDefault="00000000">
      <w:r>
        <w:br w:type="page"/>
      </w:r>
    </w:p>
    <w:p w14:paraId="09E3F7D0" w14:textId="66F1909E" w:rsidR="00867708" w:rsidRPr="00CB1AFE" w:rsidRDefault="00CB1A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1AFE">
        <w:rPr>
          <w:rFonts w:ascii="Times New Roman" w:hAnsi="Times New Roman" w:cs="Times New Roman"/>
          <w:b/>
          <w:bCs/>
          <w:sz w:val="32"/>
          <w:szCs w:val="32"/>
        </w:rPr>
        <w:lastRenderedPageBreak/>
        <w:t>14</w:t>
      </w:r>
      <w:r w:rsidR="00000000" w:rsidRPr="00CB1AFE">
        <w:rPr>
          <w:rFonts w:ascii="Times New Roman" w:hAnsi="Times New Roman" w:cs="Times New Roman"/>
          <w:b/>
          <w:bCs/>
          <w:sz w:val="32"/>
          <w:szCs w:val="32"/>
        </w:rPr>
        <w:t xml:space="preserve">. Module </w:t>
      </w:r>
      <w:r w:rsidRPr="00CB1AFE"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="00000000" w:rsidRPr="00CB1AFE">
        <w:rPr>
          <w:rFonts w:ascii="Times New Roman" w:hAnsi="Times New Roman" w:cs="Times New Roman"/>
          <w:b/>
          <w:bCs/>
          <w:sz w:val="32"/>
          <w:szCs w:val="32"/>
        </w:rPr>
        <w:t xml:space="preserve"> — Eight-Pathway Assessment Suite</w:t>
      </w:r>
    </w:p>
    <w:p w14:paraId="09A6A85A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Reduce career ambiguity by combining interests, learning preferences, aptitude, and problem-solving evidence.</w:t>
      </w:r>
    </w:p>
    <w:p w14:paraId="59954A9A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Steps</w:t>
      </w:r>
    </w:p>
    <w:p w14:paraId="12F3E487" w14:textId="422AF9EF" w:rsidR="00867708" w:rsidRPr="00CB1AFE" w:rsidRDefault="00000000" w:rsidP="00CB1AF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Counsel</w:t>
      </w:r>
      <w:r w:rsidR="00CB1AFE" w:rsidRPr="00CB1AFE">
        <w:rPr>
          <w:rFonts w:ascii="Times New Roman" w:hAnsi="Times New Roman" w:cs="Times New Roman"/>
          <w:sz w:val="28"/>
          <w:szCs w:val="28"/>
        </w:rPr>
        <w:t>l</w:t>
      </w:r>
      <w:r w:rsidRPr="00CB1AFE">
        <w:rPr>
          <w:rFonts w:ascii="Times New Roman" w:hAnsi="Times New Roman" w:cs="Times New Roman"/>
          <w:sz w:val="28"/>
          <w:szCs w:val="28"/>
        </w:rPr>
        <w:t>or assigns an assessment using a controlled access code.</w:t>
      </w:r>
    </w:p>
    <w:p w14:paraId="66CFD364" w14:textId="25F75633" w:rsidR="00867708" w:rsidRPr="00CB1AFE" w:rsidRDefault="00000000" w:rsidP="00CB1AF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Student reads instructions and limitations.</w:t>
      </w:r>
    </w:p>
    <w:p w14:paraId="2DD5EA8A" w14:textId="047D56A6" w:rsidR="00867708" w:rsidRPr="00CB1AFE" w:rsidRDefault="00000000" w:rsidP="00CB1AF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Student completes the selected test with progress protection or auto-save.</w:t>
      </w:r>
    </w:p>
    <w:p w14:paraId="70D90A5C" w14:textId="1AD55049" w:rsidR="00867708" w:rsidRPr="00CB1AFE" w:rsidRDefault="00000000" w:rsidP="00CB1AF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The system scores the attempt using the active version.</w:t>
      </w:r>
    </w:p>
    <w:p w14:paraId="38A0B779" w14:textId="4A66EF4E" w:rsidR="00867708" w:rsidRPr="00CB1AFE" w:rsidRDefault="00000000" w:rsidP="00CB1AF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Generate a report with score ranges, interest clusters, and matching streams.</w:t>
      </w:r>
    </w:p>
    <w:p w14:paraId="343E6A30" w14:textId="5106614C" w:rsidR="00867708" w:rsidRPr="00CB1AFE" w:rsidRDefault="00000000" w:rsidP="00CB1AF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Counsel</w:t>
      </w:r>
      <w:r w:rsidR="00CB1AFE" w:rsidRPr="00CB1AFE">
        <w:rPr>
          <w:rFonts w:ascii="Times New Roman" w:hAnsi="Times New Roman" w:cs="Times New Roman"/>
          <w:sz w:val="28"/>
          <w:szCs w:val="28"/>
        </w:rPr>
        <w:t>l</w:t>
      </w:r>
      <w:r w:rsidRPr="00CB1AFE">
        <w:rPr>
          <w:rFonts w:ascii="Times New Roman" w:hAnsi="Times New Roman" w:cs="Times New Roman"/>
          <w:sz w:val="28"/>
          <w:szCs w:val="28"/>
        </w:rPr>
        <w:t>or reviews the report with academics, preferences, and shortlist evidence.</w:t>
      </w:r>
    </w:p>
    <w:p w14:paraId="597C8C27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Eight pathways</w:t>
      </w:r>
    </w:p>
    <w:p w14:paraId="1A199068" w14:textId="7BF8A65C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Learning Style; Post-10th Stream Selector; Career Personality; Multiple Intelligences; Engineering Branch Selector; Management and Commerce Aptitude; Humanities, Law and Policy Affinity; Cognitive and Problem-Solving Assessment.</w:t>
      </w:r>
    </w:p>
    <w:p w14:paraId="61C5B042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Outputs</w:t>
      </w:r>
    </w:p>
    <w:p w14:paraId="7807C2F1" w14:textId="0D131023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Diagnostic report, career-stream suggestions, discussion points, and counsel</w:t>
      </w:r>
      <w:r w:rsidR="00CB1AFE">
        <w:rPr>
          <w:rFonts w:ascii="Times New Roman" w:hAnsi="Times New Roman" w:cs="Times New Roman"/>
          <w:sz w:val="28"/>
          <w:szCs w:val="28"/>
        </w:rPr>
        <w:t>l</w:t>
      </w:r>
      <w:r w:rsidRPr="00CB1AFE">
        <w:rPr>
          <w:rFonts w:ascii="Times New Roman" w:hAnsi="Times New Roman" w:cs="Times New Roman"/>
          <w:sz w:val="28"/>
          <w:szCs w:val="28"/>
        </w:rPr>
        <w:t>or action plan.</w:t>
      </w:r>
    </w:p>
    <w:p w14:paraId="5CCE9820" w14:textId="77777777" w:rsidR="00867708" w:rsidRDefault="00000000">
      <w:r>
        <w:br w:type="page"/>
      </w:r>
    </w:p>
    <w:p w14:paraId="5F7241DC" w14:textId="00FDE263" w:rsidR="00867708" w:rsidRPr="00CB1AFE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1AFE">
        <w:rPr>
          <w:rFonts w:ascii="Times New Roman" w:hAnsi="Times New Roman" w:cs="Times New Roman"/>
          <w:b/>
          <w:bCs/>
          <w:sz w:val="32"/>
          <w:szCs w:val="32"/>
        </w:rPr>
        <w:lastRenderedPageBreak/>
        <w:t>1</w:t>
      </w:r>
      <w:r w:rsidR="00CB1AFE" w:rsidRPr="00CB1AFE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CB1AFE">
        <w:rPr>
          <w:rFonts w:ascii="Times New Roman" w:hAnsi="Times New Roman" w:cs="Times New Roman"/>
          <w:b/>
          <w:bCs/>
          <w:sz w:val="32"/>
          <w:szCs w:val="32"/>
        </w:rPr>
        <w:t xml:space="preserve">. Module </w:t>
      </w:r>
      <w:r w:rsidR="00CB1AFE" w:rsidRPr="00CB1AFE">
        <w:rPr>
          <w:rFonts w:ascii="Times New Roman" w:hAnsi="Times New Roman" w:cs="Times New Roman"/>
          <w:b/>
          <w:bCs/>
          <w:sz w:val="32"/>
          <w:szCs w:val="32"/>
        </w:rPr>
        <w:t>12</w:t>
      </w:r>
      <w:r w:rsidRPr="00CB1AFE">
        <w:rPr>
          <w:rFonts w:ascii="Times New Roman" w:hAnsi="Times New Roman" w:cs="Times New Roman"/>
          <w:b/>
          <w:bCs/>
          <w:sz w:val="32"/>
          <w:szCs w:val="32"/>
        </w:rPr>
        <w:t xml:space="preserve"> — Shortlists, Webinars, and Appointments</w:t>
      </w:r>
    </w:p>
    <w:p w14:paraId="3D558B89" w14:textId="77777777" w:rsidR="00867708" w:rsidRDefault="00000000">
      <w:r>
        <w:t>Move from research into organized decisions and human guidance.</w:t>
      </w:r>
    </w:p>
    <w:p w14:paraId="15D6CEDA" w14:textId="77777777" w:rsidR="00867708" w:rsidRDefault="00000000">
      <w:r>
        <w:t>Steps</w:t>
      </w:r>
    </w:p>
    <w:p w14:paraId="28920B46" w14:textId="1506256B" w:rsidR="00867708" w:rsidRDefault="00000000" w:rsidP="00CB1AFE">
      <w:pPr>
        <w:pStyle w:val="ListParagraph"/>
        <w:numPr>
          <w:ilvl w:val="0"/>
          <w:numId w:val="20"/>
        </w:numPr>
      </w:pPr>
      <w:r>
        <w:t>Bookmark preferred colleges, courses, scholarships, exams, or careers.</w:t>
      </w:r>
    </w:p>
    <w:p w14:paraId="47B90F9B" w14:textId="177B7AB9" w:rsidR="00867708" w:rsidRDefault="00000000" w:rsidP="00CB1AFE">
      <w:pPr>
        <w:pStyle w:val="ListParagraph"/>
        <w:numPr>
          <w:ilvl w:val="0"/>
          <w:numId w:val="20"/>
        </w:numPr>
      </w:pPr>
      <w:r>
        <w:t>Organize the shortlist by fit and priority.</w:t>
      </w:r>
    </w:p>
    <w:p w14:paraId="405DA76D" w14:textId="5E769B3B" w:rsidR="00867708" w:rsidRDefault="00000000" w:rsidP="00CB1AFE">
      <w:pPr>
        <w:pStyle w:val="ListParagraph"/>
        <w:numPr>
          <w:ilvl w:val="0"/>
          <w:numId w:val="20"/>
        </w:numPr>
      </w:pPr>
      <w:r>
        <w:t>Browse recorded or upcoming expert webinars by field or destination.</w:t>
      </w:r>
    </w:p>
    <w:p w14:paraId="12A1340D" w14:textId="62B87D68" w:rsidR="00867708" w:rsidRDefault="00000000" w:rsidP="00CB1AFE">
      <w:pPr>
        <w:pStyle w:val="ListParagraph"/>
        <w:numPr>
          <w:ilvl w:val="0"/>
          <w:numId w:val="20"/>
        </w:numPr>
      </w:pPr>
      <w:r>
        <w:t>Counsel</w:t>
      </w:r>
      <w:r w:rsidR="00CB1AFE">
        <w:t>l</w:t>
      </w:r>
      <w:r>
        <w:t>or schedules a meeting with date, title, description, invited student, and optional files.</w:t>
      </w:r>
    </w:p>
    <w:p w14:paraId="0ACFE5E9" w14:textId="410AF8CF" w:rsidR="00867708" w:rsidRDefault="00000000" w:rsidP="00CB1AFE">
      <w:pPr>
        <w:pStyle w:val="ListParagraph"/>
        <w:numPr>
          <w:ilvl w:val="0"/>
          <w:numId w:val="20"/>
        </w:numPr>
      </w:pPr>
      <w:r>
        <w:t>Appointment appears on both calendars.</w:t>
      </w:r>
    </w:p>
    <w:p w14:paraId="64B3DD81" w14:textId="37A2F58C" w:rsidR="00867708" w:rsidRDefault="00000000" w:rsidP="00CB1AFE">
      <w:pPr>
        <w:pStyle w:val="ListParagraph"/>
        <w:numPr>
          <w:ilvl w:val="0"/>
          <w:numId w:val="20"/>
        </w:numPr>
      </w:pPr>
      <w:r>
        <w:t>Counsel</w:t>
      </w:r>
      <w:r w:rsidR="00CB1AFE">
        <w:t>l</w:t>
      </w:r>
      <w:r>
        <w:t>or records follow-up actions after the session.</w:t>
      </w:r>
    </w:p>
    <w:p w14:paraId="6345911A" w14:textId="77777777" w:rsidR="00867708" w:rsidRDefault="00000000">
      <w:r>
        <w:t>Outputs</w:t>
      </w:r>
    </w:p>
    <w:p w14:paraId="7EDC7A38" w14:textId="77777777" w:rsidR="00867708" w:rsidRDefault="00000000">
      <w:r>
        <w:t>Shortlist portfolio, learning-resource history, synchronized appointment, files, notes, and next actions.</w:t>
      </w:r>
    </w:p>
    <w:p w14:paraId="6759BC47" w14:textId="77777777" w:rsidR="00505B91" w:rsidRDefault="00505B91"/>
    <w:p w14:paraId="6398B9A1" w14:textId="094F39CB" w:rsidR="00505B91" w:rsidRDefault="00505B91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92B300" wp14:editId="7D9DEBE9">
            <wp:extent cx="6455120" cy="2952713"/>
            <wp:effectExtent l="0" t="0" r="0" b="0"/>
            <wp:docPr id="20677814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81483" name="Picture 20677814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621" cy="296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2439" w14:textId="77777777" w:rsidR="00505B91" w:rsidRDefault="00505B91"/>
    <w:p w14:paraId="6085CE5C" w14:textId="77777777" w:rsidR="00505B91" w:rsidRDefault="00505B91"/>
    <w:p w14:paraId="3017431A" w14:textId="77777777" w:rsidR="00505B91" w:rsidRDefault="00505B91"/>
    <w:p w14:paraId="576A29E4" w14:textId="77777777" w:rsidR="00505B91" w:rsidRDefault="00505B91"/>
    <w:p w14:paraId="25F30E64" w14:textId="77777777" w:rsidR="00505B91" w:rsidRDefault="00505B91"/>
    <w:p w14:paraId="0FB433D2" w14:textId="77777777" w:rsidR="00505B91" w:rsidRDefault="00505B91"/>
    <w:p w14:paraId="76B4989A" w14:textId="77777777" w:rsidR="00505B91" w:rsidRDefault="00505B91"/>
    <w:p w14:paraId="16B1A6D1" w14:textId="0F34C6A0" w:rsidR="00867708" w:rsidRPr="00505B91" w:rsidRDefault="00000000">
      <w:r w:rsidRPr="00CB1AFE">
        <w:rPr>
          <w:rFonts w:ascii="Times New Roman" w:hAnsi="Times New Roman" w:cs="Times New Roman"/>
          <w:b/>
          <w:bCs/>
          <w:sz w:val="32"/>
          <w:szCs w:val="32"/>
        </w:rPr>
        <w:lastRenderedPageBreak/>
        <w:t>1</w:t>
      </w:r>
      <w:r w:rsidR="00CB1AFE" w:rsidRPr="00CB1AFE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CB1AFE">
        <w:rPr>
          <w:rFonts w:ascii="Times New Roman" w:hAnsi="Times New Roman" w:cs="Times New Roman"/>
          <w:b/>
          <w:bCs/>
          <w:sz w:val="32"/>
          <w:szCs w:val="32"/>
        </w:rPr>
        <w:t xml:space="preserve">. Module </w:t>
      </w:r>
      <w:r w:rsidR="00CB1AFE" w:rsidRPr="00CB1AFE">
        <w:rPr>
          <w:rFonts w:ascii="Times New Roman" w:hAnsi="Times New Roman" w:cs="Times New Roman"/>
          <w:b/>
          <w:bCs/>
          <w:sz w:val="32"/>
          <w:szCs w:val="32"/>
        </w:rPr>
        <w:t>13</w:t>
      </w:r>
      <w:r w:rsidRPr="00CB1AFE">
        <w:rPr>
          <w:rFonts w:ascii="Times New Roman" w:hAnsi="Times New Roman" w:cs="Times New Roman"/>
          <w:b/>
          <w:bCs/>
          <w:sz w:val="32"/>
          <w:szCs w:val="32"/>
        </w:rPr>
        <w:t>— Counse</w:t>
      </w:r>
      <w:r w:rsidR="00CB1AFE" w:rsidRPr="00CB1AFE"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Pr="00CB1AFE">
        <w:rPr>
          <w:rFonts w:ascii="Times New Roman" w:hAnsi="Times New Roman" w:cs="Times New Roman"/>
          <w:b/>
          <w:bCs/>
          <w:sz w:val="32"/>
          <w:szCs w:val="32"/>
        </w:rPr>
        <w:t>lor and Administration Suite</w:t>
      </w:r>
    </w:p>
    <w:p w14:paraId="38596FCD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Give staff a complete view of student progress and operational workload.</w:t>
      </w:r>
    </w:p>
    <w:p w14:paraId="05A1D84F" w14:textId="402D957E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Steps</w:t>
      </w:r>
    </w:p>
    <w:p w14:paraId="2A4EAFA3" w14:textId="2FCCD9C4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Counsel</w:t>
      </w:r>
      <w:r w:rsidR="00CB1AFE">
        <w:rPr>
          <w:rFonts w:ascii="Times New Roman" w:hAnsi="Times New Roman" w:cs="Times New Roman"/>
          <w:sz w:val="28"/>
          <w:szCs w:val="28"/>
        </w:rPr>
        <w:t>l</w:t>
      </w:r>
      <w:r w:rsidRPr="00CB1AFE">
        <w:rPr>
          <w:rFonts w:ascii="Times New Roman" w:hAnsi="Times New Roman" w:cs="Times New Roman"/>
          <w:sz w:val="28"/>
          <w:szCs w:val="28"/>
        </w:rPr>
        <w:t>or logs in with authorized credentials.</w:t>
      </w:r>
    </w:p>
    <w:p w14:paraId="608B57D7" w14:textId="208F8FE9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Create student accounts when direct registration is restricted.</w:t>
      </w:r>
    </w:p>
    <w:p w14:paraId="45EE5594" w14:textId="53AB97FF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Search by name or email and filter by passing-out year or board.</w:t>
      </w:r>
    </w:p>
    <w:p w14:paraId="729E0A68" w14:textId="01F93294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Open the student progress report.</w:t>
      </w:r>
    </w:p>
    <w:p w14:paraId="54640DB5" w14:textId="6B259674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Review profile completion, assessment status, shortlist, and pending milestones.</w:t>
      </w:r>
    </w:p>
    <w:p w14:paraId="3AE5E178" w14:textId="0AF02FB5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Export authorized data.</w:t>
      </w:r>
    </w:p>
    <w:p w14:paraId="20078B04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Schedule appointments, attach files, and record notes.</w:t>
      </w:r>
    </w:p>
    <w:p w14:paraId="5C6CEACC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Operational views</w:t>
      </w:r>
    </w:p>
    <w:p w14:paraId="597885D9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Roster management, cohort statistics, profile completion, assessment monitoring, global search, reports, resource access, webinar library, appointment calendar, and secure exports.</w:t>
      </w:r>
    </w:p>
    <w:p w14:paraId="7FB3CBB1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Outputs</w:t>
      </w:r>
    </w:p>
    <w:p w14:paraId="2F9A3ACA" w14:textId="69339579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Updated student record, counsel</w:t>
      </w:r>
      <w:r w:rsidR="00CB1AFE" w:rsidRPr="00CB1AFE">
        <w:rPr>
          <w:rFonts w:ascii="Times New Roman" w:hAnsi="Times New Roman" w:cs="Times New Roman"/>
          <w:sz w:val="28"/>
          <w:szCs w:val="28"/>
        </w:rPr>
        <w:t>l</w:t>
      </w:r>
      <w:r w:rsidRPr="00CB1AFE">
        <w:rPr>
          <w:rFonts w:ascii="Times New Roman" w:hAnsi="Times New Roman" w:cs="Times New Roman"/>
          <w:sz w:val="28"/>
          <w:szCs w:val="28"/>
        </w:rPr>
        <w:t>or action plan, appointment record, progress report, and auditable staff activity.</w:t>
      </w:r>
    </w:p>
    <w:p w14:paraId="2D5A385C" w14:textId="77777777" w:rsidR="00A91A8F" w:rsidRDefault="00A91A8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18F015" wp14:editId="55A2C794">
            <wp:extent cx="6471318" cy="3250194"/>
            <wp:effectExtent l="0" t="0" r="0" b="0"/>
            <wp:docPr id="15714421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42173" name="Picture 15714421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891" cy="327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0F06" w14:textId="77777777" w:rsidR="00A91A8F" w:rsidRDefault="00A91A8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47794E" w14:textId="7B5B719B" w:rsidR="00A91A8F" w:rsidRDefault="00A91A8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17.Module 14 </w:t>
      </w:r>
      <w:r w:rsidRPr="00CB1AFE">
        <w:rPr>
          <w:rFonts w:ascii="Times New Roman" w:hAnsi="Times New Roman" w:cs="Times New Roman"/>
          <w:b/>
          <w:bCs/>
          <w:sz w:val="32"/>
          <w:szCs w:val="32"/>
        </w:rPr>
        <w:t>—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Manage Students</w:t>
      </w:r>
    </w:p>
    <w:p w14:paraId="041C1CA8" w14:textId="0ED49883" w:rsidR="00F968B1" w:rsidRDefault="00F968B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Counsellor can track every student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details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and track their classrooms and progress and assessment reports and data </w:t>
      </w:r>
    </w:p>
    <w:p w14:paraId="621729AB" w14:textId="77777777" w:rsidR="00F968B1" w:rsidRDefault="00F968B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1BA770" w14:textId="77777777" w:rsidR="00F968B1" w:rsidRDefault="00F968B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7330A8" wp14:editId="05236357">
            <wp:extent cx="6502400" cy="3201035"/>
            <wp:effectExtent l="0" t="0" r="0" b="0"/>
            <wp:docPr id="3837215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21586" name="Picture 3837215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3645" w14:textId="45ED9D37" w:rsidR="00534995" w:rsidRDefault="0053499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Assessment Reports</w:t>
      </w:r>
    </w:p>
    <w:p w14:paraId="2E34959A" w14:textId="658FA9B0" w:rsidR="00F968B1" w:rsidRDefault="0053499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5ED8472" wp14:editId="3E0A62EB">
            <wp:extent cx="6502400" cy="3688715"/>
            <wp:effectExtent l="0" t="0" r="0" b="0"/>
            <wp:docPr id="1702874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7476" name="Picture 1702874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9EF4" w14:textId="18C92B42" w:rsidR="00534995" w:rsidRDefault="0053499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Profile Reports</w:t>
      </w:r>
    </w:p>
    <w:p w14:paraId="0AF717D4" w14:textId="4F138EE1" w:rsidR="00534995" w:rsidRDefault="0053499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5D319E" wp14:editId="72B66CF5">
            <wp:extent cx="7034611" cy="1620571"/>
            <wp:effectExtent l="0" t="0" r="0" b="0"/>
            <wp:docPr id="325606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0685" name="Picture 325606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215" cy="162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90F3" w14:textId="77777777" w:rsidR="00534995" w:rsidRDefault="005349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D59F1D" w14:textId="61F67B17" w:rsidR="00534995" w:rsidRDefault="0053499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DD0BFA" wp14:editId="70077815">
            <wp:extent cx="7280951" cy="3711921"/>
            <wp:effectExtent l="0" t="0" r="0" b="0"/>
            <wp:docPr id="18519525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52565" name="Picture 185195256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7926" cy="374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60D3" w14:textId="1A1C849D" w:rsidR="00F968B1" w:rsidRDefault="00F968B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3B91F8" w14:textId="77777777" w:rsidR="00534995" w:rsidRDefault="005349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E63EC4" w14:textId="77777777" w:rsidR="00534995" w:rsidRDefault="005349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A0D58D" w14:textId="77777777" w:rsidR="00534995" w:rsidRDefault="005349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1A7903" w14:textId="77777777" w:rsidR="00534995" w:rsidRDefault="005349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48A044" w14:textId="77777777" w:rsidR="00534995" w:rsidRDefault="005349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54C835" w14:textId="77777777" w:rsidR="00534995" w:rsidRDefault="005349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2F35CB" w14:textId="74917689" w:rsidR="00867708" w:rsidRPr="00F968B1" w:rsidRDefault="00CB1A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1AFE">
        <w:rPr>
          <w:rFonts w:ascii="Times New Roman" w:hAnsi="Times New Roman" w:cs="Times New Roman"/>
          <w:b/>
          <w:bCs/>
          <w:sz w:val="32"/>
          <w:szCs w:val="32"/>
        </w:rPr>
        <w:lastRenderedPageBreak/>
        <w:t>17</w:t>
      </w:r>
      <w:r w:rsidR="00000000" w:rsidRPr="00CB1AFE">
        <w:rPr>
          <w:rFonts w:ascii="Times New Roman" w:hAnsi="Times New Roman" w:cs="Times New Roman"/>
          <w:b/>
          <w:bCs/>
          <w:sz w:val="32"/>
          <w:szCs w:val="32"/>
        </w:rPr>
        <w:t>. End-to-End Operational Workflow</w:t>
      </w:r>
    </w:p>
    <w:p w14:paraId="482F9220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Eight phases</w:t>
      </w:r>
    </w:p>
    <w:p w14:paraId="6405A63F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Phase 1: onboarding and profile intake.</w:t>
      </w:r>
    </w:p>
    <w:p w14:paraId="47C7A9CF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Phase 2: preference and academic portfolio.</w:t>
      </w:r>
    </w:p>
    <w:p w14:paraId="51CA4BC1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Phase 3: recommendations and fit review.</w:t>
      </w:r>
    </w:p>
    <w:p w14:paraId="58C917FC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Phase 4: institution research and shortlist.</w:t>
      </w:r>
    </w:p>
    <w:p w14:paraId="35A9F577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Phase 5: fees and scholarships.</w:t>
      </w:r>
    </w:p>
    <w:p w14:paraId="543AA4AE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Phase 6: exam strategy and mock testing.</w:t>
      </w:r>
    </w:p>
    <w:p w14:paraId="68CC87DE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Phase 7: assessment and career interpretation.</w:t>
      </w:r>
    </w:p>
    <w:p w14:paraId="098535A1" w14:textId="01B2DE8B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• Phase 8: counsel</w:t>
      </w:r>
      <w:r w:rsidR="00CB1AFE" w:rsidRPr="00CB1AFE">
        <w:rPr>
          <w:rFonts w:ascii="Times New Roman" w:hAnsi="Times New Roman" w:cs="Times New Roman"/>
          <w:sz w:val="28"/>
          <w:szCs w:val="28"/>
        </w:rPr>
        <w:t>l</w:t>
      </w:r>
      <w:r w:rsidRPr="00CB1AFE">
        <w:rPr>
          <w:rFonts w:ascii="Times New Roman" w:hAnsi="Times New Roman" w:cs="Times New Roman"/>
          <w:sz w:val="28"/>
          <w:szCs w:val="28"/>
        </w:rPr>
        <w:t>or appointment and application action plan.</w:t>
      </w:r>
    </w:p>
    <w:p w14:paraId="56671D21" w14:textId="77777777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Decision loop</w:t>
      </w:r>
    </w:p>
    <w:p w14:paraId="4CD56B4E" w14:textId="46103670" w:rsidR="00867708" w:rsidRPr="00CB1AFE" w:rsidRDefault="00000000">
      <w:pPr>
        <w:rPr>
          <w:rFonts w:ascii="Times New Roman" w:hAnsi="Times New Roman" w:cs="Times New Roman"/>
          <w:sz w:val="28"/>
          <w:szCs w:val="28"/>
        </w:rPr>
      </w:pPr>
      <w:r w:rsidRPr="00CB1AFE">
        <w:rPr>
          <w:rFonts w:ascii="Times New Roman" w:hAnsi="Times New Roman" w:cs="Times New Roman"/>
          <w:sz w:val="28"/>
          <w:szCs w:val="28"/>
        </w:rPr>
        <w:t>If evidence is incomplete, the counsel</w:t>
      </w:r>
      <w:r w:rsidR="00CB1AFE" w:rsidRPr="00CB1AFE">
        <w:rPr>
          <w:rFonts w:ascii="Times New Roman" w:hAnsi="Times New Roman" w:cs="Times New Roman"/>
          <w:sz w:val="28"/>
          <w:szCs w:val="28"/>
        </w:rPr>
        <w:t>l</w:t>
      </w:r>
      <w:r w:rsidRPr="00CB1AFE">
        <w:rPr>
          <w:rFonts w:ascii="Times New Roman" w:hAnsi="Times New Roman" w:cs="Times New Roman"/>
          <w:sz w:val="28"/>
          <w:szCs w:val="28"/>
        </w:rPr>
        <w:t>or returns the student to profile updates, additional research, another assessment, or budget refinement before finalizing the action plan.</w:t>
      </w:r>
    </w:p>
    <w:p w14:paraId="328273E4" w14:textId="77777777" w:rsidR="00867708" w:rsidRDefault="00000000">
      <w:pPr>
        <w:jc w:val="center"/>
      </w:pPr>
      <w:r>
        <w:rPr>
          <w:noProof/>
        </w:rPr>
        <w:drawing>
          <wp:inline distT="0" distB="0" distL="0" distR="0" wp14:anchorId="4076883E" wp14:editId="1E558300">
            <wp:extent cx="6858000" cy="1900000"/>
            <wp:effectExtent l="0" t="0" r="0" b="0"/>
            <wp:docPr id="502534733" name="Student journey work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 journey workflow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C286" w14:textId="77777777" w:rsidR="00867708" w:rsidRDefault="00000000">
      <w:r>
        <w:br w:type="page"/>
      </w:r>
    </w:p>
    <w:p w14:paraId="38C78092" w14:textId="266A488E" w:rsidR="00867708" w:rsidRPr="00CD6B95" w:rsidRDefault="00CD6B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6B95">
        <w:rPr>
          <w:rFonts w:ascii="Times New Roman" w:hAnsi="Times New Roman" w:cs="Times New Roman"/>
          <w:b/>
          <w:bCs/>
          <w:sz w:val="32"/>
          <w:szCs w:val="32"/>
        </w:rPr>
        <w:lastRenderedPageBreak/>
        <w:t>18</w:t>
      </w:r>
      <w:r w:rsidR="00000000" w:rsidRPr="00CD6B95">
        <w:rPr>
          <w:rFonts w:ascii="Times New Roman" w:hAnsi="Times New Roman" w:cs="Times New Roman"/>
          <w:b/>
          <w:bCs/>
          <w:sz w:val="32"/>
          <w:szCs w:val="32"/>
        </w:rPr>
        <w:t>. Reports, History, and Governance</w:t>
      </w:r>
    </w:p>
    <w:p w14:paraId="589C3E79" w14:textId="77777777" w:rsidR="00867708" w:rsidRPr="00CD6B9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B95">
        <w:rPr>
          <w:rFonts w:ascii="Times New Roman" w:hAnsi="Times New Roman" w:cs="Times New Roman"/>
          <w:b/>
          <w:bCs/>
          <w:sz w:val="28"/>
          <w:szCs w:val="28"/>
        </w:rPr>
        <w:t>Reports</w:t>
      </w:r>
    </w:p>
    <w:p w14:paraId="7D159533" w14:textId="0B1D1474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Maintain profile history, recommendation decisions, scholarship and fee checks, exam status, assessment results, appointments, counsel</w:t>
      </w:r>
      <w:r w:rsidR="00CD6B95" w:rsidRPr="00CD6B95">
        <w:rPr>
          <w:rFonts w:ascii="Times New Roman" w:hAnsi="Times New Roman" w:cs="Times New Roman"/>
          <w:sz w:val="28"/>
          <w:szCs w:val="28"/>
        </w:rPr>
        <w:t>l</w:t>
      </w:r>
      <w:r w:rsidRPr="00CD6B95">
        <w:rPr>
          <w:rFonts w:ascii="Times New Roman" w:hAnsi="Times New Roman" w:cs="Times New Roman"/>
          <w:sz w:val="28"/>
          <w:szCs w:val="28"/>
        </w:rPr>
        <w:t>or notes, and shortlist changes.</w:t>
      </w:r>
    </w:p>
    <w:p w14:paraId="4009BF49" w14:textId="77777777" w:rsidR="00867708" w:rsidRPr="00CD6B9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B95">
        <w:rPr>
          <w:rFonts w:ascii="Times New Roman" w:hAnsi="Times New Roman" w:cs="Times New Roman"/>
          <w:b/>
          <w:bCs/>
          <w:sz w:val="28"/>
          <w:szCs w:val="28"/>
        </w:rPr>
        <w:t>Freshness controls</w:t>
      </w:r>
    </w:p>
    <w:p w14:paraId="50FC33CD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Audit scholarships and deadlines, refresh currency or cost references, verify official links, and flag expired or outdated records.</w:t>
      </w:r>
    </w:p>
    <w:p w14:paraId="765C28F8" w14:textId="77777777" w:rsidR="00867708" w:rsidRPr="00CD6B9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B95">
        <w:rPr>
          <w:rFonts w:ascii="Times New Roman" w:hAnsi="Times New Roman" w:cs="Times New Roman"/>
          <w:b/>
          <w:bCs/>
          <w:sz w:val="28"/>
          <w:szCs w:val="28"/>
        </w:rPr>
        <w:t>Governance</w:t>
      </w:r>
    </w:p>
    <w:p w14:paraId="489CA8B4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Restrict access by role, log sensitive changes and downloads, preserve assessment versions, and provide authorized exports for operational planning.</w:t>
      </w:r>
    </w:p>
    <w:p w14:paraId="3D00EFE9" w14:textId="77777777" w:rsidR="00867708" w:rsidRDefault="00000000">
      <w:r>
        <w:br w:type="page"/>
      </w:r>
    </w:p>
    <w:p w14:paraId="68009469" w14:textId="318332C0" w:rsidR="00867708" w:rsidRPr="00CD6B95" w:rsidRDefault="00CD6B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6B95">
        <w:rPr>
          <w:rFonts w:ascii="Times New Roman" w:hAnsi="Times New Roman" w:cs="Times New Roman"/>
          <w:b/>
          <w:bCs/>
          <w:sz w:val="32"/>
          <w:szCs w:val="32"/>
        </w:rPr>
        <w:lastRenderedPageBreak/>
        <w:t>19</w:t>
      </w:r>
      <w:r w:rsidR="00000000" w:rsidRPr="00CD6B95">
        <w:rPr>
          <w:rFonts w:ascii="Times New Roman" w:hAnsi="Times New Roman" w:cs="Times New Roman"/>
          <w:b/>
          <w:bCs/>
          <w:sz w:val="32"/>
          <w:szCs w:val="32"/>
        </w:rPr>
        <w:t>. Functional and Non-Functional Requirements</w:t>
      </w:r>
    </w:p>
    <w:p w14:paraId="794A6705" w14:textId="77777777" w:rsidR="00867708" w:rsidRPr="00CD6B9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B95">
        <w:rPr>
          <w:rFonts w:ascii="Times New Roman" w:hAnsi="Times New Roman" w:cs="Times New Roman"/>
          <w:b/>
          <w:bCs/>
          <w:sz w:val="28"/>
          <w:szCs w:val="28"/>
        </w:rPr>
        <w:t>Functional</w:t>
      </w:r>
    </w:p>
    <w:p w14:paraId="365F13B8" w14:textId="7B127C6D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• Separate student and counse</w:t>
      </w:r>
      <w:r w:rsidR="00CD6B95" w:rsidRPr="00CD6B95">
        <w:rPr>
          <w:rFonts w:ascii="Times New Roman" w:hAnsi="Times New Roman" w:cs="Times New Roman"/>
          <w:sz w:val="28"/>
          <w:szCs w:val="28"/>
        </w:rPr>
        <w:t>l</w:t>
      </w:r>
      <w:r w:rsidRPr="00CD6B95">
        <w:rPr>
          <w:rFonts w:ascii="Times New Roman" w:hAnsi="Times New Roman" w:cs="Times New Roman"/>
          <w:sz w:val="28"/>
          <w:szCs w:val="28"/>
        </w:rPr>
        <w:t xml:space="preserve">lor/admin accounts; profile validation; searchable </w:t>
      </w:r>
      <w:proofErr w:type="spellStart"/>
      <w:r w:rsidRPr="00CD6B95">
        <w:rPr>
          <w:rFonts w:ascii="Times New Roman" w:hAnsi="Times New Roman" w:cs="Times New Roman"/>
          <w:sz w:val="28"/>
          <w:szCs w:val="28"/>
        </w:rPr>
        <w:t>catalogs</w:t>
      </w:r>
      <w:proofErr w:type="spellEnd"/>
      <w:r w:rsidRPr="00CD6B95">
        <w:rPr>
          <w:rFonts w:ascii="Times New Roman" w:hAnsi="Times New Roman" w:cs="Times New Roman"/>
          <w:sz w:val="28"/>
          <w:szCs w:val="28"/>
        </w:rPr>
        <w:t>; recommendations; scholarship filters; fee comparison; exam details; mock testing; assessment codes; shortlists; webinars; appointments; reports; and exports.</w:t>
      </w:r>
    </w:p>
    <w:p w14:paraId="788438B5" w14:textId="77777777" w:rsidR="00867708" w:rsidRPr="00CD6B9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B95">
        <w:rPr>
          <w:rFonts w:ascii="Times New Roman" w:hAnsi="Times New Roman" w:cs="Times New Roman"/>
          <w:b/>
          <w:bCs/>
          <w:sz w:val="28"/>
          <w:szCs w:val="28"/>
        </w:rPr>
        <w:t>Non-functional</w:t>
      </w:r>
    </w:p>
    <w:p w14:paraId="038060CF" w14:textId="0F3C622E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• Security, privacy, usability, responsiveness, reliability, performance, accessibility, auditability, data accuracy, data freshness, and scalable support for additional students, counse</w:t>
      </w:r>
      <w:r w:rsidR="00CD6B95" w:rsidRPr="00CD6B95">
        <w:rPr>
          <w:rFonts w:ascii="Times New Roman" w:hAnsi="Times New Roman" w:cs="Times New Roman"/>
          <w:sz w:val="28"/>
          <w:szCs w:val="28"/>
        </w:rPr>
        <w:t>l</w:t>
      </w:r>
      <w:r w:rsidRPr="00CD6B95">
        <w:rPr>
          <w:rFonts w:ascii="Times New Roman" w:hAnsi="Times New Roman" w:cs="Times New Roman"/>
          <w:sz w:val="28"/>
          <w:szCs w:val="28"/>
        </w:rPr>
        <w:t>lors, destinations, and content.</w:t>
      </w:r>
    </w:p>
    <w:p w14:paraId="6F0E8BC9" w14:textId="77777777" w:rsidR="00867708" w:rsidRDefault="00000000">
      <w:r>
        <w:br w:type="page"/>
      </w:r>
    </w:p>
    <w:p w14:paraId="1C158CC4" w14:textId="5C78DD29" w:rsidR="00867708" w:rsidRPr="00CD6B95" w:rsidRDefault="00CD6B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6B95">
        <w:rPr>
          <w:rFonts w:ascii="Times New Roman" w:hAnsi="Times New Roman" w:cs="Times New Roman"/>
          <w:b/>
          <w:bCs/>
          <w:sz w:val="32"/>
          <w:szCs w:val="32"/>
        </w:rPr>
        <w:lastRenderedPageBreak/>
        <w:t>20</w:t>
      </w:r>
      <w:r w:rsidR="00000000" w:rsidRPr="00CD6B95">
        <w:rPr>
          <w:rFonts w:ascii="Times New Roman" w:hAnsi="Times New Roman" w:cs="Times New Roman"/>
          <w:b/>
          <w:bCs/>
          <w:sz w:val="32"/>
          <w:szCs w:val="32"/>
        </w:rPr>
        <w:t>. Implementation Roadmap and Conclusion</w:t>
      </w:r>
    </w:p>
    <w:p w14:paraId="01C600AA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Phase 1</w:t>
      </w:r>
    </w:p>
    <w:p w14:paraId="24143BD9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Finalize requirements, roles, journeys, database entities, and access rules.</w:t>
      </w:r>
    </w:p>
    <w:p w14:paraId="3748AF41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Phase 2</w:t>
      </w:r>
    </w:p>
    <w:p w14:paraId="7A781CAA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Build authentication, profile intake, preferences, and core dashboards.</w:t>
      </w:r>
    </w:p>
    <w:p w14:paraId="6CF08D9B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Phase 3</w:t>
      </w:r>
    </w:p>
    <w:p w14:paraId="63756A38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Build discovery, fit categories, scholarships, fees, and exam guidance.</w:t>
      </w:r>
    </w:p>
    <w:p w14:paraId="2A78CA60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Phase 4</w:t>
      </w:r>
    </w:p>
    <w:p w14:paraId="76F88B28" w14:textId="33C22B49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Build assessments, counsel</w:t>
      </w:r>
      <w:r w:rsidR="00CD6B95" w:rsidRPr="00CD6B95">
        <w:rPr>
          <w:rFonts w:ascii="Times New Roman" w:hAnsi="Times New Roman" w:cs="Times New Roman"/>
          <w:sz w:val="28"/>
          <w:szCs w:val="28"/>
        </w:rPr>
        <w:t>l</w:t>
      </w:r>
      <w:r w:rsidRPr="00CD6B95">
        <w:rPr>
          <w:rFonts w:ascii="Times New Roman" w:hAnsi="Times New Roman" w:cs="Times New Roman"/>
          <w:sz w:val="28"/>
          <w:szCs w:val="28"/>
        </w:rPr>
        <w:t>or tools, appointments, reports, webinars, and exports.</w:t>
      </w:r>
    </w:p>
    <w:p w14:paraId="37FF65E8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Phase 5</w:t>
      </w:r>
    </w:p>
    <w:p w14:paraId="5BF5502B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Test security, recommendation logic, data freshness, accessibility, reliability, and recovery.</w:t>
      </w:r>
    </w:p>
    <w:p w14:paraId="6D11681F" w14:textId="77777777" w:rsidR="00867708" w:rsidRPr="00CD6B95" w:rsidRDefault="00000000">
      <w:pPr>
        <w:rPr>
          <w:rFonts w:ascii="Times New Roman" w:hAnsi="Times New Roman" w:cs="Times New Roman"/>
          <w:sz w:val="28"/>
          <w:szCs w:val="28"/>
        </w:rPr>
      </w:pPr>
      <w:r w:rsidRPr="00CD6B95">
        <w:rPr>
          <w:rFonts w:ascii="Times New Roman" w:hAnsi="Times New Roman" w:cs="Times New Roman"/>
          <w:sz w:val="28"/>
          <w:szCs w:val="28"/>
        </w:rPr>
        <w:t>Conclusion</w:t>
      </w:r>
    </w:p>
    <w:p w14:paraId="4FD459AF" w14:textId="3B036E4E" w:rsidR="00867708" w:rsidRDefault="00000000">
      <w:proofErr w:type="spellStart"/>
      <w:r w:rsidRPr="00CD6B95">
        <w:rPr>
          <w:rFonts w:ascii="Times New Roman" w:hAnsi="Times New Roman" w:cs="Times New Roman"/>
          <w:sz w:val="28"/>
          <w:szCs w:val="28"/>
        </w:rPr>
        <w:t>Superconsciousness</w:t>
      </w:r>
      <w:proofErr w:type="spellEnd"/>
      <w:r w:rsidRPr="00CD6B95">
        <w:rPr>
          <w:rFonts w:ascii="Times New Roman" w:hAnsi="Times New Roman" w:cs="Times New Roman"/>
          <w:sz w:val="28"/>
          <w:szCs w:val="28"/>
        </w:rPr>
        <w:t xml:space="preserve"> connects student discovery, academic evidence, financial planning, assessments, and professional counsel</w:t>
      </w:r>
      <w:r w:rsidR="00CD6B95" w:rsidRPr="00CD6B95">
        <w:rPr>
          <w:rFonts w:ascii="Times New Roman" w:hAnsi="Times New Roman" w:cs="Times New Roman"/>
          <w:sz w:val="28"/>
          <w:szCs w:val="28"/>
        </w:rPr>
        <w:t>l</w:t>
      </w:r>
      <w:r w:rsidRPr="00CD6B95">
        <w:rPr>
          <w:rFonts w:ascii="Times New Roman" w:hAnsi="Times New Roman" w:cs="Times New Roman"/>
          <w:sz w:val="28"/>
          <w:szCs w:val="28"/>
        </w:rPr>
        <w:t>ing into one traceable journey from profile creation to application action plan.</w:t>
      </w:r>
    </w:p>
    <w:sectPr w:rsidR="00867708">
      <w:pgSz w:w="12240" w:h="15840"/>
      <w:pgMar w:top="900" w:right="1000" w:bottom="9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9E3"/>
    <w:multiLevelType w:val="hybridMultilevel"/>
    <w:tmpl w:val="DD7A37FC"/>
    <w:lvl w:ilvl="0" w:tplc="2B3622EA">
      <w:start w:val="6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B50B4"/>
    <w:multiLevelType w:val="hybridMultilevel"/>
    <w:tmpl w:val="E6E0C0A8"/>
    <w:lvl w:ilvl="0" w:tplc="6430EFA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BA9"/>
    <w:multiLevelType w:val="hybridMultilevel"/>
    <w:tmpl w:val="163EC2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C5C12"/>
    <w:multiLevelType w:val="hybridMultilevel"/>
    <w:tmpl w:val="5234F82A"/>
    <w:lvl w:ilvl="0" w:tplc="3968A4B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10D58"/>
    <w:multiLevelType w:val="hybridMultilevel"/>
    <w:tmpl w:val="53FE9E56"/>
    <w:lvl w:ilvl="0" w:tplc="B790AB6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E5122"/>
    <w:multiLevelType w:val="hybridMultilevel"/>
    <w:tmpl w:val="723600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5BC0"/>
    <w:multiLevelType w:val="hybridMultilevel"/>
    <w:tmpl w:val="951CE42E"/>
    <w:lvl w:ilvl="0" w:tplc="99165F8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5532B"/>
    <w:multiLevelType w:val="hybridMultilevel"/>
    <w:tmpl w:val="CDBC53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61BF6"/>
    <w:multiLevelType w:val="hybridMultilevel"/>
    <w:tmpl w:val="B0902C94"/>
    <w:lvl w:ilvl="0" w:tplc="892826DA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13BD5"/>
    <w:multiLevelType w:val="hybridMultilevel"/>
    <w:tmpl w:val="4858E5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5901D0"/>
    <w:multiLevelType w:val="hybridMultilevel"/>
    <w:tmpl w:val="0C744390"/>
    <w:lvl w:ilvl="0" w:tplc="2B3622EA">
      <w:start w:val="6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7363D"/>
    <w:multiLevelType w:val="hybridMultilevel"/>
    <w:tmpl w:val="5C407694"/>
    <w:lvl w:ilvl="0" w:tplc="2B3622EA">
      <w:start w:val="6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2219D"/>
    <w:multiLevelType w:val="hybridMultilevel"/>
    <w:tmpl w:val="A94E9606"/>
    <w:lvl w:ilvl="0" w:tplc="F6944D6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8F5EEC"/>
    <w:multiLevelType w:val="hybridMultilevel"/>
    <w:tmpl w:val="729EACA2"/>
    <w:lvl w:ilvl="0" w:tplc="6430EFA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26EEB"/>
    <w:multiLevelType w:val="hybridMultilevel"/>
    <w:tmpl w:val="147678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956F5"/>
    <w:multiLevelType w:val="hybridMultilevel"/>
    <w:tmpl w:val="6FF81D96"/>
    <w:lvl w:ilvl="0" w:tplc="6430EFA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228D3"/>
    <w:multiLevelType w:val="hybridMultilevel"/>
    <w:tmpl w:val="03484DDA"/>
    <w:lvl w:ilvl="0" w:tplc="DC90FD3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DA701B"/>
    <w:multiLevelType w:val="hybridMultilevel"/>
    <w:tmpl w:val="2D4640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B6453C"/>
    <w:multiLevelType w:val="hybridMultilevel"/>
    <w:tmpl w:val="9B046A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2C6639"/>
    <w:multiLevelType w:val="hybridMultilevel"/>
    <w:tmpl w:val="9C42396C"/>
    <w:lvl w:ilvl="0" w:tplc="6430EFA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043810">
    <w:abstractNumId w:val="2"/>
  </w:num>
  <w:num w:numId="2" w16cid:durableId="1637907146">
    <w:abstractNumId w:val="4"/>
  </w:num>
  <w:num w:numId="3" w16cid:durableId="712769760">
    <w:abstractNumId w:val="9"/>
  </w:num>
  <w:num w:numId="4" w16cid:durableId="1857618329">
    <w:abstractNumId w:val="16"/>
  </w:num>
  <w:num w:numId="5" w16cid:durableId="1554850530">
    <w:abstractNumId w:val="17"/>
  </w:num>
  <w:num w:numId="6" w16cid:durableId="925460120">
    <w:abstractNumId w:val="3"/>
  </w:num>
  <w:num w:numId="7" w16cid:durableId="670717975">
    <w:abstractNumId w:val="7"/>
  </w:num>
  <w:num w:numId="8" w16cid:durableId="1110468556">
    <w:abstractNumId w:val="6"/>
  </w:num>
  <w:num w:numId="9" w16cid:durableId="466435658">
    <w:abstractNumId w:val="14"/>
  </w:num>
  <w:num w:numId="10" w16cid:durableId="1644694658">
    <w:abstractNumId w:val="12"/>
  </w:num>
  <w:num w:numId="11" w16cid:durableId="1657881167">
    <w:abstractNumId w:val="5"/>
  </w:num>
  <w:num w:numId="12" w16cid:durableId="608658232">
    <w:abstractNumId w:val="1"/>
  </w:num>
  <w:num w:numId="13" w16cid:durableId="1022434548">
    <w:abstractNumId w:val="15"/>
  </w:num>
  <w:num w:numId="14" w16cid:durableId="1810781127">
    <w:abstractNumId w:val="8"/>
  </w:num>
  <w:num w:numId="15" w16cid:durableId="1483229779">
    <w:abstractNumId w:val="0"/>
  </w:num>
  <w:num w:numId="16" w16cid:durableId="1696617215">
    <w:abstractNumId w:val="19"/>
  </w:num>
  <w:num w:numId="17" w16cid:durableId="1236815348">
    <w:abstractNumId w:val="10"/>
  </w:num>
  <w:num w:numId="18" w16cid:durableId="222260123">
    <w:abstractNumId w:val="11"/>
  </w:num>
  <w:num w:numId="19" w16cid:durableId="647634394">
    <w:abstractNumId w:val="18"/>
  </w:num>
  <w:num w:numId="20" w16cid:durableId="16208370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708"/>
    <w:rsid w:val="00142E82"/>
    <w:rsid w:val="001E0540"/>
    <w:rsid w:val="001F654B"/>
    <w:rsid w:val="002B2ED3"/>
    <w:rsid w:val="00482760"/>
    <w:rsid w:val="00505B91"/>
    <w:rsid w:val="00522A38"/>
    <w:rsid w:val="00534995"/>
    <w:rsid w:val="00585530"/>
    <w:rsid w:val="00634725"/>
    <w:rsid w:val="006873C5"/>
    <w:rsid w:val="006A744C"/>
    <w:rsid w:val="00712407"/>
    <w:rsid w:val="00867708"/>
    <w:rsid w:val="009313F7"/>
    <w:rsid w:val="00A52522"/>
    <w:rsid w:val="00A91A8F"/>
    <w:rsid w:val="00AD661F"/>
    <w:rsid w:val="00BA09E0"/>
    <w:rsid w:val="00BB7326"/>
    <w:rsid w:val="00CB1AFE"/>
    <w:rsid w:val="00CD0E3F"/>
    <w:rsid w:val="00CD6B95"/>
    <w:rsid w:val="00EA0A61"/>
    <w:rsid w:val="00F94885"/>
    <w:rsid w:val="00F9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B62C"/>
  <w15:docId w15:val="{A67E50E9-C2F9-4D52-B804-0F7A481A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23</Pages>
  <Words>1798</Words>
  <Characters>10251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Prakash</cp:lastModifiedBy>
  <cp:revision>4</cp:revision>
  <dcterms:created xsi:type="dcterms:W3CDTF">2026-10-15T12:56:00Z</dcterms:created>
  <dcterms:modified xsi:type="dcterms:W3CDTF">2026-10-16T05:04:00Z</dcterms:modified>
</cp:coreProperties>
</file>