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204EA0" w14:textId="77777777" w:rsidR="00D14116" w:rsidRDefault="00D14116" w:rsidP="00D14116">
      <w:pPr>
        <w:spacing w:before="100" w:beforeAutospacing="1" w:after="100" w:afterAutospacing="1"/>
        <w:jc w:val="center"/>
        <w:outlineLvl w:val="2"/>
        <w:rPr>
          <w:b/>
          <w:bCs/>
          <w:sz w:val="22"/>
          <w:szCs w:val="22"/>
        </w:rPr>
      </w:pPr>
    </w:p>
    <w:p w14:paraId="1A3F46F0" w14:textId="77777777" w:rsidR="00422B9B" w:rsidRDefault="00422B9B" w:rsidP="00D14116">
      <w:pPr>
        <w:spacing w:before="100" w:beforeAutospacing="1" w:after="100" w:afterAutospacing="1"/>
        <w:jc w:val="center"/>
        <w:outlineLvl w:val="2"/>
        <w:rPr>
          <w:b/>
          <w:bCs/>
          <w:sz w:val="22"/>
          <w:szCs w:val="22"/>
        </w:rPr>
      </w:pPr>
    </w:p>
    <w:p w14:paraId="530829BC" w14:textId="77777777" w:rsidR="00422B9B" w:rsidRDefault="00422B9B" w:rsidP="00D14116">
      <w:pPr>
        <w:spacing w:before="100" w:beforeAutospacing="1" w:after="100" w:afterAutospacing="1"/>
        <w:jc w:val="center"/>
        <w:outlineLvl w:val="2"/>
        <w:rPr>
          <w:b/>
          <w:bCs/>
          <w:sz w:val="22"/>
          <w:szCs w:val="22"/>
        </w:rPr>
      </w:pPr>
    </w:p>
    <w:p w14:paraId="609E3776" w14:textId="77777777" w:rsidR="00422B9B" w:rsidRDefault="00422B9B" w:rsidP="00D14116">
      <w:pPr>
        <w:spacing w:before="100" w:beforeAutospacing="1" w:after="100" w:afterAutospacing="1"/>
        <w:jc w:val="center"/>
        <w:outlineLvl w:val="2"/>
        <w:rPr>
          <w:b/>
          <w:bCs/>
          <w:sz w:val="22"/>
          <w:szCs w:val="22"/>
        </w:rPr>
      </w:pPr>
    </w:p>
    <w:p w14:paraId="31F000AB" w14:textId="77777777" w:rsidR="00422B9B" w:rsidRDefault="00422B9B" w:rsidP="00D14116">
      <w:pPr>
        <w:spacing w:before="100" w:beforeAutospacing="1" w:after="100" w:afterAutospacing="1"/>
        <w:jc w:val="center"/>
        <w:outlineLvl w:val="2"/>
        <w:rPr>
          <w:b/>
          <w:bCs/>
          <w:sz w:val="22"/>
          <w:szCs w:val="22"/>
        </w:rPr>
      </w:pPr>
    </w:p>
    <w:p w14:paraId="10F1024E" w14:textId="77777777" w:rsidR="00422B9B" w:rsidRPr="00433E09" w:rsidRDefault="00422B9B" w:rsidP="00D14116">
      <w:pPr>
        <w:spacing w:before="100" w:beforeAutospacing="1" w:after="100" w:afterAutospacing="1"/>
        <w:jc w:val="center"/>
        <w:outlineLvl w:val="2"/>
        <w:rPr>
          <w:b/>
          <w:bCs/>
          <w:sz w:val="22"/>
          <w:szCs w:val="22"/>
        </w:rPr>
      </w:pPr>
    </w:p>
    <w:p w14:paraId="1D055B3D" w14:textId="77777777" w:rsidR="00D14116" w:rsidRPr="00433E09" w:rsidRDefault="00D14116" w:rsidP="00D14116">
      <w:pPr>
        <w:spacing w:before="100" w:beforeAutospacing="1" w:after="100" w:afterAutospacing="1"/>
        <w:jc w:val="center"/>
        <w:outlineLvl w:val="2"/>
        <w:rPr>
          <w:b/>
          <w:bCs/>
          <w:sz w:val="22"/>
          <w:szCs w:val="22"/>
        </w:rPr>
      </w:pPr>
    </w:p>
    <w:p w14:paraId="53955F0C" w14:textId="77777777" w:rsidR="00D14116" w:rsidRPr="00433E09" w:rsidRDefault="00D14116" w:rsidP="00D14116">
      <w:pPr>
        <w:spacing w:before="100" w:beforeAutospacing="1" w:after="100" w:afterAutospacing="1"/>
        <w:jc w:val="center"/>
        <w:outlineLvl w:val="2"/>
        <w:rPr>
          <w:b/>
          <w:bCs/>
          <w:sz w:val="22"/>
          <w:szCs w:val="22"/>
        </w:rPr>
      </w:pPr>
    </w:p>
    <w:p w14:paraId="674F7A59" w14:textId="77777777" w:rsidR="00D14116" w:rsidRPr="00433E09" w:rsidRDefault="00D14116" w:rsidP="00D14116">
      <w:pPr>
        <w:spacing w:before="100" w:beforeAutospacing="1" w:after="100" w:afterAutospacing="1"/>
        <w:jc w:val="center"/>
        <w:outlineLvl w:val="2"/>
        <w:rPr>
          <w:b/>
          <w:bCs/>
          <w:sz w:val="22"/>
          <w:szCs w:val="22"/>
        </w:rPr>
      </w:pPr>
    </w:p>
    <w:p w14:paraId="4FB31856" w14:textId="7189EEA7" w:rsidR="00D14116" w:rsidRPr="00433E09" w:rsidRDefault="00D14116" w:rsidP="000C23CF">
      <w:pPr>
        <w:jc w:val="center"/>
        <w:rPr>
          <w:b/>
          <w:bCs/>
          <w:sz w:val="40"/>
          <w:szCs w:val="40"/>
        </w:rPr>
      </w:pPr>
      <w:bookmarkStart w:id="0" w:name="_Toc189053256"/>
      <w:bookmarkStart w:id="1" w:name="_Toc189054055"/>
      <w:r w:rsidRPr="00433E09">
        <w:rPr>
          <w:b/>
          <w:bCs/>
          <w:sz w:val="40"/>
          <w:szCs w:val="40"/>
        </w:rPr>
        <w:t>San Francisco Auto Rental Analytics</w:t>
      </w:r>
      <w:bookmarkEnd w:id="0"/>
      <w:bookmarkEnd w:id="1"/>
    </w:p>
    <w:p w14:paraId="705F2F8E" w14:textId="77777777" w:rsidR="00D14116" w:rsidRPr="00433E09" w:rsidRDefault="00D14116" w:rsidP="000C23CF">
      <w:pPr>
        <w:jc w:val="center"/>
        <w:rPr>
          <w:sz w:val="22"/>
          <w:szCs w:val="22"/>
        </w:rPr>
      </w:pPr>
    </w:p>
    <w:p w14:paraId="254AA88B" w14:textId="77777777" w:rsidR="000C23CF" w:rsidRPr="00433E09" w:rsidRDefault="000C23CF" w:rsidP="000C23CF">
      <w:pPr>
        <w:jc w:val="center"/>
        <w:rPr>
          <w:sz w:val="22"/>
          <w:szCs w:val="22"/>
        </w:rPr>
      </w:pPr>
    </w:p>
    <w:p w14:paraId="2EB5E9FF" w14:textId="546570BE" w:rsidR="00D14116" w:rsidRPr="00433E09" w:rsidRDefault="00D14116" w:rsidP="000C23CF">
      <w:pPr>
        <w:jc w:val="center"/>
        <w:rPr>
          <w:sz w:val="22"/>
          <w:szCs w:val="22"/>
        </w:rPr>
      </w:pPr>
      <w:bookmarkStart w:id="2" w:name="_Toc189053257"/>
      <w:bookmarkStart w:id="3" w:name="_Toc189054056"/>
      <w:r w:rsidRPr="00433E09">
        <w:rPr>
          <w:sz w:val="22"/>
          <w:szCs w:val="22"/>
        </w:rPr>
        <w:t>Sai pranup Shobanaboina</w:t>
      </w:r>
      <w:bookmarkEnd w:id="2"/>
      <w:bookmarkEnd w:id="3"/>
    </w:p>
    <w:p w14:paraId="24825C2A" w14:textId="27780F01" w:rsidR="00D14116" w:rsidRPr="00433E09" w:rsidRDefault="00D14116" w:rsidP="000C23CF">
      <w:pPr>
        <w:jc w:val="center"/>
        <w:rPr>
          <w:sz w:val="22"/>
          <w:szCs w:val="22"/>
        </w:rPr>
      </w:pPr>
      <w:bookmarkStart w:id="4" w:name="_Toc189053258"/>
      <w:bookmarkStart w:id="5" w:name="_Toc189054057"/>
      <w:r w:rsidRPr="00433E09">
        <w:rPr>
          <w:sz w:val="22"/>
          <w:szCs w:val="22"/>
        </w:rPr>
        <w:t>Data Analytics, Webster University</w:t>
      </w:r>
      <w:bookmarkEnd w:id="4"/>
      <w:bookmarkEnd w:id="5"/>
    </w:p>
    <w:p w14:paraId="5F21BACE" w14:textId="2335B75B" w:rsidR="00D14116" w:rsidRPr="00433E09" w:rsidRDefault="00D14116" w:rsidP="000C23CF">
      <w:pPr>
        <w:jc w:val="center"/>
        <w:rPr>
          <w:sz w:val="22"/>
          <w:szCs w:val="22"/>
        </w:rPr>
      </w:pPr>
      <w:bookmarkStart w:id="6" w:name="_Toc189053260"/>
      <w:bookmarkStart w:id="7" w:name="_Toc189054059"/>
      <w:r w:rsidRPr="00433E09">
        <w:rPr>
          <w:sz w:val="22"/>
          <w:szCs w:val="22"/>
        </w:rPr>
        <w:t>Dr. Ali Ovlia</w:t>
      </w:r>
      <w:bookmarkEnd w:id="6"/>
      <w:bookmarkEnd w:id="7"/>
    </w:p>
    <w:p w14:paraId="5787051A" w14:textId="77777777" w:rsidR="00D14116" w:rsidRPr="00433E09" w:rsidRDefault="00D14116" w:rsidP="00D14116">
      <w:pPr>
        <w:spacing w:before="100" w:beforeAutospacing="1" w:after="100" w:afterAutospacing="1"/>
        <w:outlineLvl w:val="2"/>
        <w:rPr>
          <w:b/>
          <w:bCs/>
          <w:sz w:val="22"/>
          <w:szCs w:val="22"/>
        </w:rPr>
      </w:pPr>
    </w:p>
    <w:p w14:paraId="107743F8" w14:textId="77777777" w:rsidR="00D14116" w:rsidRPr="00433E09" w:rsidRDefault="00D14116" w:rsidP="00D14116">
      <w:pPr>
        <w:spacing w:before="100" w:beforeAutospacing="1" w:after="100" w:afterAutospacing="1"/>
        <w:outlineLvl w:val="2"/>
        <w:rPr>
          <w:b/>
          <w:bCs/>
          <w:sz w:val="22"/>
          <w:szCs w:val="22"/>
        </w:rPr>
      </w:pPr>
    </w:p>
    <w:p w14:paraId="5B258B54" w14:textId="77777777" w:rsidR="00D14116" w:rsidRPr="00433E09" w:rsidRDefault="00D14116" w:rsidP="00D14116">
      <w:pPr>
        <w:spacing w:before="100" w:beforeAutospacing="1" w:after="100" w:afterAutospacing="1"/>
        <w:outlineLvl w:val="2"/>
        <w:rPr>
          <w:b/>
          <w:bCs/>
          <w:sz w:val="22"/>
          <w:szCs w:val="22"/>
        </w:rPr>
      </w:pPr>
    </w:p>
    <w:p w14:paraId="3A24E44C" w14:textId="77777777" w:rsidR="00D14116" w:rsidRPr="00433E09" w:rsidRDefault="00D14116" w:rsidP="00D14116">
      <w:pPr>
        <w:spacing w:before="100" w:beforeAutospacing="1" w:after="100" w:afterAutospacing="1"/>
        <w:outlineLvl w:val="2"/>
        <w:rPr>
          <w:b/>
          <w:bCs/>
          <w:sz w:val="22"/>
          <w:szCs w:val="22"/>
        </w:rPr>
      </w:pPr>
    </w:p>
    <w:p w14:paraId="08B5D7F0" w14:textId="77777777" w:rsidR="00D14116" w:rsidRPr="00433E09" w:rsidRDefault="00D14116" w:rsidP="00D14116">
      <w:pPr>
        <w:spacing w:before="100" w:beforeAutospacing="1" w:after="100" w:afterAutospacing="1"/>
        <w:outlineLvl w:val="2"/>
        <w:rPr>
          <w:b/>
          <w:bCs/>
          <w:sz w:val="22"/>
          <w:szCs w:val="22"/>
        </w:rPr>
      </w:pPr>
    </w:p>
    <w:p w14:paraId="3753FC9E" w14:textId="77777777" w:rsidR="00D14116" w:rsidRPr="00433E09" w:rsidRDefault="00D14116" w:rsidP="00D14116">
      <w:pPr>
        <w:spacing w:before="100" w:beforeAutospacing="1" w:after="100" w:afterAutospacing="1"/>
        <w:outlineLvl w:val="2"/>
        <w:rPr>
          <w:b/>
          <w:bCs/>
          <w:sz w:val="22"/>
          <w:szCs w:val="22"/>
        </w:rPr>
      </w:pPr>
    </w:p>
    <w:p w14:paraId="56DDF9CD" w14:textId="77777777" w:rsidR="00D14116" w:rsidRPr="00433E09" w:rsidRDefault="00D14116" w:rsidP="00D14116">
      <w:pPr>
        <w:spacing w:before="100" w:beforeAutospacing="1" w:after="100" w:afterAutospacing="1"/>
        <w:outlineLvl w:val="2"/>
        <w:rPr>
          <w:b/>
          <w:bCs/>
          <w:sz w:val="22"/>
          <w:szCs w:val="22"/>
        </w:rPr>
      </w:pPr>
    </w:p>
    <w:p w14:paraId="4E01165F" w14:textId="77777777" w:rsidR="00D14116" w:rsidRPr="00433E09" w:rsidRDefault="00D14116" w:rsidP="00D14116">
      <w:pPr>
        <w:spacing w:before="100" w:beforeAutospacing="1" w:after="100" w:afterAutospacing="1"/>
        <w:outlineLvl w:val="2"/>
        <w:rPr>
          <w:b/>
          <w:bCs/>
          <w:sz w:val="22"/>
          <w:szCs w:val="22"/>
        </w:rPr>
      </w:pPr>
    </w:p>
    <w:p w14:paraId="706D056F" w14:textId="77777777" w:rsidR="00D14116" w:rsidRPr="00433E09" w:rsidRDefault="00D14116" w:rsidP="00D14116">
      <w:pPr>
        <w:spacing w:before="100" w:beforeAutospacing="1" w:after="100" w:afterAutospacing="1"/>
        <w:outlineLvl w:val="2"/>
        <w:rPr>
          <w:b/>
          <w:bCs/>
          <w:sz w:val="22"/>
          <w:szCs w:val="22"/>
        </w:rPr>
      </w:pPr>
    </w:p>
    <w:p w14:paraId="53E545B5" w14:textId="77777777" w:rsidR="00D14116" w:rsidRPr="00433E09" w:rsidRDefault="00D14116" w:rsidP="00D14116">
      <w:pPr>
        <w:spacing w:before="100" w:beforeAutospacing="1" w:after="100" w:afterAutospacing="1"/>
        <w:outlineLvl w:val="2"/>
        <w:rPr>
          <w:b/>
          <w:bCs/>
          <w:sz w:val="22"/>
          <w:szCs w:val="22"/>
        </w:rPr>
      </w:pPr>
    </w:p>
    <w:p w14:paraId="47E56B7B" w14:textId="77777777" w:rsidR="00D14116" w:rsidRPr="00433E09" w:rsidRDefault="00D14116" w:rsidP="00D14116">
      <w:pPr>
        <w:spacing w:before="100" w:beforeAutospacing="1" w:after="100" w:afterAutospacing="1"/>
        <w:outlineLvl w:val="2"/>
        <w:rPr>
          <w:b/>
          <w:bCs/>
          <w:sz w:val="22"/>
          <w:szCs w:val="22"/>
        </w:rPr>
      </w:pPr>
    </w:p>
    <w:sdt>
      <w:sdtPr>
        <w:rPr>
          <w:rFonts w:ascii="Times New Roman" w:eastAsia="Times New Roman" w:hAnsi="Times New Roman" w:cs="Times New Roman"/>
          <w:b w:val="0"/>
          <w:bCs w:val="0"/>
          <w:color w:val="auto"/>
          <w:sz w:val="22"/>
          <w:szCs w:val="22"/>
        </w:rPr>
        <w:id w:val="-1985530418"/>
        <w:docPartObj>
          <w:docPartGallery w:val="Table of Contents"/>
          <w:docPartUnique/>
        </w:docPartObj>
      </w:sdtPr>
      <w:sdtEndPr>
        <w:rPr>
          <w:noProof/>
        </w:rPr>
      </w:sdtEndPr>
      <w:sdtContent>
        <w:p w14:paraId="2ED7EFB2" w14:textId="1A36D69E" w:rsidR="000C23CF" w:rsidRPr="00433E09" w:rsidRDefault="000C23CF">
          <w:pPr>
            <w:pStyle w:val="TOCHeading"/>
            <w:rPr>
              <w:rFonts w:ascii="Times New Roman" w:hAnsi="Times New Roman" w:cs="Times New Roman"/>
              <w:sz w:val="32"/>
              <w:szCs w:val="32"/>
            </w:rPr>
          </w:pPr>
          <w:r w:rsidRPr="00433E09">
            <w:rPr>
              <w:rFonts w:ascii="Times New Roman" w:hAnsi="Times New Roman" w:cs="Times New Roman"/>
              <w:sz w:val="32"/>
              <w:szCs w:val="32"/>
            </w:rPr>
            <w:t>Table of Contents</w:t>
          </w:r>
        </w:p>
        <w:p w14:paraId="2DF9E215" w14:textId="3E46237C" w:rsidR="00433E09" w:rsidRDefault="000C23CF">
          <w:pPr>
            <w:pStyle w:val="TOC1"/>
            <w:tabs>
              <w:tab w:val="right" w:leader="underscore" w:pos="9350"/>
            </w:tabs>
            <w:rPr>
              <w:rFonts w:eastAsiaTheme="minorEastAsia" w:cstheme="minorBidi"/>
              <w:b w:val="0"/>
              <w:bCs w:val="0"/>
              <w:i w:val="0"/>
              <w:iCs w:val="0"/>
              <w:noProof/>
              <w:kern w:val="2"/>
              <w14:ligatures w14:val="standardContextual"/>
            </w:rPr>
          </w:pPr>
          <w:r w:rsidRPr="00433E09">
            <w:rPr>
              <w:rFonts w:ascii="Times New Roman" w:hAnsi="Times New Roman"/>
              <w:b w:val="0"/>
              <w:bCs w:val="0"/>
              <w:sz w:val="22"/>
              <w:szCs w:val="22"/>
            </w:rPr>
            <w:fldChar w:fldCharType="begin"/>
          </w:r>
          <w:r w:rsidRPr="00433E09">
            <w:rPr>
              <w:rFonts w:ascii="Times New Roman" w:hAnsi="Times New Roman"/>
              <w:sz w:val="22"/>
              <w:szCs w:val="22"/>
            </w:rPr>
            <w:instrText xml:space="preserve"> TOC \o "1-3" \h \z \u </w:instrText>
          </w:r>
          <w:r w:rsidRPr="00433E09">
            <w:rPr>
              <w:rFonts w:ascii="Times New Roman" w:hAnsi="Times New Roman"/>
              <w:b w:val="0"/>
              <w:bCs w:val="0"/>
              <w:sz w:val="22"/>
              <w:szCs w:val="22"/>
            </w:rPr>
            <w:fldChar w:fldCharType="separate"/>
          </w:r>
          <w:hyperlink w:anchor="_Toc196782149" w:history="1">
            <w:r w:rsidR="00433E09" w:rsidRPr="00BE1247">
              <w:rPr>
                <w:rStyle w:val="Hyperlink"/>
                <w:rFonts w:ascii="Times New Roman" w:hAnsi="Times New Roman"/>
                <w:noProof/>
              </w:rPr>
              <w:t>Executive Summary</w:t>
            </w:r>
            <w:r w:rsidR="00433E09">
              <w:rPr>
                <w:noProof/>
                <w:webHidden/>
              </w:rPr>
              <w:tab/>
            </w:r>
            <w:r w:rsidR="00433E09">
              <w:rPr>
                <w:noProof/>
                <w:webHidden/>
              </w:rPr>
              <w:fldChar w:fldCharType="begin"/>
            </w:r>
            <w:r w:rsidR="00433E09">
              <w:rPr>
                <w:noProof/>
                <w:webHidden/>
              </w:rPr>
              <w:instrText xml:space="preserve"> PAGEREF _Toc196782149 \h </w:instrText>
            </w:r>
            <w:r w:rsidR="00433E09">
              <w:rPr>
                <w:noProof/>
                <w:webHidden/>
              </w:rPr>
            </w:r>
            <w:r w:rsidR="00433E09">
              <w:rPr>
                <w:noProof/>
                <w:webHidden/>
              </w:rPr>
              <w:fldChar w:fldCharType="separate"/>
            </w:r>
            <w:r w:rsidR="00433E09">
              <w:rPr>
                <w:noProof/>
                <w:webHidden/>
              </w:rPr>
              <w:t>3</w:t>
            </w:r>
            <w:r w:rsidR="00433E09">
              <w:rPr>
                <w:noProof/>
                <w:webHidden/>
              </w:rPr>
              <w:fldChar w:fldCharType="end"/>
            </w:r>
          </w:hyperlink>
        </w:p>
        <w:p w14:paraId="6663022A" w14:textId="5ED73B98" w:rsidR="00433E09" w:rsidRDefault="00433E09">
          <w:pPr>
            <w:pStyle w:val="TOC1"/>
            <w:tabs>
              <w:tab w:val="left" w:pos="480"/>
              <w:tab w:val="right" w:leader="underscore" w:pos="9350"/>
            </w:tabs>
            <w:rPr>
              <w:rFonts w:eastAsiaTheme="minorEastAsia" w:cstheme="minorBidi"/>
              <w:b w:val="0"/>
              <w:bCs w:val="0"/>
              <w:i w:val="0"/>
              <w:iCs w:val="0"/>
              <w:noProof/>
              <w:kern w:val="2"/>
              <w14:ligatures w14:val="standardContextual"/>
            </w:rPr>
          </w:pPr>
          <w:hyperlink w:anchor="_Toc196782150" w:history="1">
            <w:r w:rsidRPr="00BE1247">
              <w:rPr>
                <w:rStyle w:val="Hyperlink"/>
                <w:rFonts w:ascii="Times New Roman" w:hAnsi="Times New Roman"/>
                <w:noProof/>
              </w:rPr>
              <w:t>1.</w:t>
            </w:r>
            <w:r>
              <w:rPr>
                <w:rFonts w:eastAsiaTheme="minorEastAsia" w:cstheme="minorBidi"/>
                <w:b w:val="0"/>
                <w:bCs w:val="0"/>
                <w:i w:val="0"/>
                <w:iCs w:val="0"/>
                <w:noProof/>
                <w:kern w:val="2"/>
                <w14:ligatures w14:val="standardContextual"/>
              </w:rPr>
              <w:tab/>
            </w:r>
            <w:r w:rsidRPr="00BE1247">
              <w:rPr>
                <w:rStyle w:val="Hyperlink"/>
                <w:rFonts w:ascii="Times New Roman" w:hAnsi="Times New Roman"/>
                <w:noProof/>
              </w:rPr>
              <w:t>Project Introduction</w:t>
            </w:r>
            <w:r>
              <w:rPr>
                <w:noProof/>
                <w:webHidden/>
              </w:rPr>
              <w:tab/>
            </w:r>
            <w:r>
              <w:rPr>
                <w:noProof/>
                <w:webHidden/>
              </w:rPr>
              <w:fldChar w:fldCharType="begin"/>
            </w:r>
            <w:r>
              <w:rPr>
                <w:noProof/>
                <w:webHidden/>
              </w:rPr>
              <w:instrText xml:space="preserve"> PAGEREF _Toc196782150 \h </w:instrText>
            </w:r>
            <w:r>
              <w:rPr>
                <w:noProof/>
                <w:webHidden/>
              </w:rPr>
            </w:r>
            <w:r>
              <w:rPr>
                <w:noProof/>
                <w:webHidden/>
              </w:rPr>
              <w:fldChar w:fldCharType="separate"/>
            </w:r>
            <w:r>
              <w:rPr>
                <w:noProof/>
                <w:webHidden/>
              </w:rPr>
              <w:t>4</w:t>
            </w:r>
            <w:r>
              <w:rPr>
                <w:noProof/>
                <w:webHidden/>
              </w:rPr>
              <w:fldChar w:fldCharType="end"/>
            </w:r>
          </w:hyperlink>
        </w:p>
        <w:p w14:paraId="7F56EA7B" w14:textId="76FD311D" w:rsidR="00433E09" w:rsidRDefault="00433E09">
          <w:pPr>
            <w:pStyle w:val="TOC1"/>
            <w:tabs>
              <w:tab w:val="left" w:pos="480"/>
              <w:tab w:val="right" w:leader="underscore" w:pos="9350"/>
            </w:tabs>
            <w:rPr>
              <w:rFonts w:eastAsiaTheme="minorEastAsia" w:cstheme="minorBidi"/>
              <w:b w:val="0"/>
              <w:bCs w:val="0"/>
              <w:i w:val="0"/>
              <w:iCs w:val="0"/>
              <w:noProof/>
              <w:kern w:val="2"/>
              <w14:ligatures w14:val="standardContextual"/>
            </w:rPr>
          </w:pPr>
          <w:hyperlink w:anchor="_Toc196782151" w:history="1">
            <w:r w:rsidRPr="00BE1247">
              <w:rPr>
                <w:rStyle w:val="Hyperlink"/>
                <w:rFonts w:ascii="Times New Roman" w:hAnsi="Times New Roman"/>
                <w:noProof/>
              </w:rPr>
              <w:t>2.</w:t>
            </w:r>
            <w:r>
              <w:rPr>
                <w:rFonts w:eastAsiaTheme="minorEastAsia" w:cstheme="minorBidi"/>
                <w:b w:val="0"/>
                <w:bCs w:val="0"/>
                <w:i w:val="0"/>
                <w:iCs w:val="0"/>
                <w:noProof/>
                <w:kern w:val="2"/>
                <w14:ligatures w14:val="standardContextual"/>
              </w:rPr>
              <w:tab/>
            </w:r>
            <w:r w:rsidRPr="00BE1247">
              <w:rPr>
                <w:rStyle w:val="Hyperlink"/>
                <w:rFonts w:ascii="Times New Roman" w:hAnsi="Times New Roman"/>
                <w:noProof/>
              </w:rPr>
              <w:t>Business &amp; Analytics Goals</w:t>
            </w:r>
            <w:r>
              <w:rPr>
                <w:noProof/>
                <w:webHidden/>
              </w:rPr>
              <w:tab/>
            </w:r>
            <w:r>
              <w:rPr>
                <w:noProof/>
                <w:webHidden/>
              </w:rPr>
              <w:fldChar w:fldCharType="begin"/>
            </w:r>
            <w:r>
              <w:rPr>
                <w:noProof/>
                <w:webHidden/>
              </w:rPr>
              <w:instrText xml:space="preserve"> PAGEREF _Toc196782151 \h </w:instrText>
            </w:r>
            <w:r>
              <w:rPr>
                <w:noProof/>
                <w:webHidden/>
              </w:rPr>
            </w:r>
            <w:r>
              <w:rPr>
                <w:noProof/>
                <w:webHidden/>
              </w:rPr>
              <w:fldChar w:fldCharType="separate"/>
            </w:r>
            <w:r>
              <w:rPr>
                <w:noProof/>
                <w:webHidden/>
              </w:rPr>
              <w:t>4</w:t>
            </w:r>
            <w:r>
              <w:rPr>
                <w:noProof/>
                <w:webHidden/>
              </w:rPr>
              <w:fldChar w:fldCharType="end"/>
            </w:r>
          </w:hyperlink>
        </w:p>
        <w:p w14:paraId="446E8019" w14:textId="477909E8"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52" w:history="1">
            <w:r w:rsidRPr="00BE1247">
              <w:rPr>
                <w:rStyle w:val="Hyperlink"/>
                <w:rFonts w:ascii="Times New Roman" w:hAnsi="Times New Roman"/>
                <w:noProof/>
              </w:rPr>
              <w:t>Business Problem</w:t>
            </w:r>
            <w:r>
              <w:rPr>
                <w:noProof/>
                <w:webHidden/>
              </w:rPr>
              <w:tab/>
            </w:r>
            <w:r>
              <w:rPr>
                <w:noProof/>
                <w:webHidden/>
              </w:rPr>
              <w:fldChar w:fldCharType="begin"/>
            </w:r>
            <w:r>
              <w:rPr>
                <w:noProof/>
                <w:webHidden/>
              </w:rPr>
              <w:instrText xml:space="preserve"> PAGEREF _Toc196782152 \h </w:instrText>
            </w:r>
            <w:r>
              <w:rPr>
                <w:noProof/>
                <w:webHidden/>
              </w:rPr>
            </w:r>
            <w:r>
              <w:rPr>
                <w:noProof/>
                <w:webHidden/>
              </w:rPr>
              <w:fldChar w:fldCharType="separate"/>
            </w:r>
            <w:r>
              <w:rPr>
                <w:noProof/>
                <w:webHidden/>
              </w:rPr>
              <w:t>4</w:t>
            </w:r>
            <w:r>
              <w:rPr>
                <w:noProof/>
                <w:webHidden/>
              </w:rPr>
              <w:fldChar w:fldCharType="end"/>
            </w:r>
          </w:hyperlink>
        </w:p>
        <w:p w14:paraId="5E350BE2" w14:textId="6B070B5E"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53" w:history="1">
            <w:r w:rsidRPr="00BE1247">
              <w:rPr>
                <w:rStyle w:val="Hyperlink"/>
                <w:rFonts w:ascii="Times New Roman" w:hAnsi="Times New Roman"/>
                <w:noProof/>
              </w:rPr>
              <w:t>Business Goal</w:t>
            </w:r>
            <w:r>
              <w:rPr>
                <w:noProof/>
                <w:webHidden/>
              </w:rPr>
              <w:tab/>
            </w:r>
            <w:r>
              <w:rPr>
                <w:noProof/>
                <w:webHidden/>
              </w:rPr>
              <w:fldChar w:fldCharType="begin"/>
            </w:r>
            <w:r>
              <w:rPr>
                <w:noProof/>
                <w:webHidden/>
              </w:rPr>
              <w:instrText xml:space="preserve"> PAGEREF _Toc196782153 \h </w:instrText>
            </w:r>
            <w:r>
              <w:rPr>
                <w:noProof/>
                <w:webHidden/>
              </w:rPr>
            </w:r>
            <w:r>
              <w:rPr>
                <w:noProof/>
                <w:webHidden/>
              </w:rPr>
              <w:fldChar w:fldCharType="separate"/>
            </w:r>
            <w:r>
              <w:rPr>
                <w:noProof/>
                <w:webHidden/>
              </w:rPr>
              <w:t>5</w:t>
            </w:r>
            <w:r>
              <w:rPr>
                <w:noProof/>
                <w:webHidden/>
              </w:rPr>
              <w:fldChar w:fldCharType="end"/>
            </w:r>
          </w:hyperlink>
        </w:p>
        <w:p w14:paraId="3415BDE9" w14:textId="18960E43"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54" w:history="1">
            <w:r w:rsidRPr="00BE1247">
              <w:rPr>
                <w:rStyle w:val="Hyperlink"/>
                <w:rFonts w:ascii="Times New Roman" w:hAnsi="Times New Roman"/>
                <w:noProof/>
              </w:rPr>
              <w:t>Business Objectives</w:t>
            </w:r>
            <w:r>
              <w:rPr>
                <w:noProof/>
                <w:webHidden/>
              </w:rPr>
              <w:tab/>
            </w:r>
            <w:r>
              <w:rPr>
                <w:noProof/>
                <w:webHidden/>
              </w:rPr>
              <w:fldChar w:fldCharType="begin"/>
            </w:r>
            <w:r>
              <w:rPr>
                <w:noProof/>
                <w:webHidden/>
              </w:rPr>
              <w:instrText xml:space="preserve"> PAGEREF _Toc196782154 \h </w:instrText>
            </w:r>
            <w:r>
              <w:rPr>
                <w:noProof/>
                <w:webHidden/>
              </w:rPr>
            </w:r>
            <w:r>
              <w:rPr>
                <w:noProof/>
                <w:webHidden/>
              </w:rPr>
              <w:fldChar w:fldCharType="separate"/>
            </w:r>
            <w:r>
              <w:rPr>
                <w:noProof/>
                <w:webHidden/>
              </w:rPr>
              <w:t>5</w:t>
            </w:r>
            <w:r>
              <w:rPr>
                <w:noProof/>
                <w:webHidden/>
              </w:rPr>
              <w:fldChar w:fldCharType="end"/>
            </w:r>
          </w:hyperlink>
        </w:p>
        <w:p w14:paraId="41236132" w14:textId="36D5A69B"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55" w:history="1">
            <w:r w:rsidRPr="00BE1247">
              <w:rPr>
                <w:rStyle w:val="Hyperlink"/>
                <w:rFonts w:ascii="Times New Roman" w:hAnsi="Times New Roman"/>
                <w:noProof/>
              </w:rPr>
              <w:t>Analytics Approach</w:t>
            </w:r>
            <w:r>
              <w:rPr>
                <w:noProof/>
                <w:webHidden/>
              </w:rPr>
              <w:tab/>
            </w:r>
            <w:r>
              <w:rPr>
                <w:noProof/>
                <w:webHidden/>
              </w:rPr>
              <w:fldChar w:fldCharType="begin"/>
            </w:r>
            <w:r>
              <w:rPr>
                <w:noProof/>
                <w:webHidden/>
              </w:rPr>
              <w:instrText xml:space="preserve"> PAGEREF _Toc196782155 \h </w:instrText>
            </w:r>
            <w:r>
              <w:rPr>
                <w:noProof/>
                <w:webHidden/>
              </w:rPr>
            </w:r>
            <w:r>
              <w:rPr>
                <w:noProof/>
                <w:webHidden/>
              </w:rPr>
              <w:fldChar w:fldCharType="separate"/>
            </w:r>
            <w:r>
              <w:rPr>
                <w:noProof/>
                <w:webHidden/>
              </w:rPr>
              <w:t>5</w:t>
            </w:r>
            <w:r>
              <w:rPr>
                <w:noProof/>
                <w:webHidden/>
              </w:rPr>
              <w:fldChar w:fldCharType="end"/>
            </w:r>
          </w:hyperlink>
        </w:p>
        <w:p w14:paraId="055494EF" w14:textId="550071C6" w:rsidR="00433E09" w:rsidRDefault="00433E09">
          <w:pPr>
            <w:pStyle w:val="TOC1"/>
            <w:tabs>
              <w:tab w:val="left" w:pos="480"/>
              <w:tab w:val="right" w:leader="underscore" w:pos="9350"/>
            </w:tabs>
            <w:rPr>
              <w:rFonts w:eastAsiaTheme="minorEastAsia" w:cstheme="minorBidi"/>
              <w:b w:val="0"/>
              <w:bCs w:val="0"/>
              <w:i w:val="0"/>
              <w:iCs w:val="0"/>
              <w:noProof/>
              <w:kern w:val="2"/>
              <w14:ligatures w14:val="standardContextual"/>
            </w:rPr>
          </w:pPr>
          <w:hyperlink w:anchor="_Toc196782156" w:history="1">
            <w:r w:rsidRPr="00BE1247">
              <w:rPr>
                <w:rStyle w:val="Hyperlink"/>
                <w:rFonts w:ascii="Times New Roman" w:hAnsi="Times New Roman"/>
                <w:noProof/>
              </w:rPr>
              <w:t>3.</w:t>
            </w:r>
            <w:r>
              <w:rPr>
                <w:rFonts w:eastAsiaTheme="minorEastAsia" w:cstheme="minorBidi"/>
                <w:b w:val="0"/>
                <w:bCs w:val="0"/>
                <w:i w:val="0"/>
                <w:iCs w:val="0"/>
                <w:noProof/>
                <w:kern w:val="2"/>
                <w14:ligatures w14:val="standardContextual"/>
              </w:rPr>
              <w:tab/>
            </w:r>
            <w:r w:rsidRPr="00BE1247">
              <w:rPr>
                <w:rStyle w:val="Hyperlink"/>
                <w:rFonts w:ascii="Times New Roman" w:hAnsi="Times New Roman"/>
                <w:noProof/>
              </w:rPr>
              <w:t>Data Preprocessing</w:t>
            </w:r>
            <w:r>
              <w:rPr>
                <w:noProof/>
                <w:webHidden/>
              </w:rPr>
              <w:tab/>
            </w:r>
            <w:r>
              <w:rPr>
                <w:noProof/>
                <w:webHidden/>
              </w:rPr>
              <w:fldChar w:fldCharType="begin"/>
            </w:r>
            <w:r>
              <w:rPr>
                <w:noProof/>
                <w:webHidden/>
              </w:rPr>
              <w:instrText xml:space="preserve"> PAGEREF _Toc196782156 \h </w:instrText>
            </w:r>
            <w:r>
              <w:rPr>
                <w:noProof/>
                <w:webHidden/>
              </w:rPr>
            </w:r>
            <w:r>
              <w:rPr>
                <w:noProof/>
                <w:webHidden/>
              </w:rPr>
              <w:fldChar w:fldCharType="separate"/>
            </w:r>
            <w:r>
              <w:rPr>
                <w:noProof/>
                <w:webHidden/>
              </w:rPr>
              <w:t>5</w:t>
            </w:r>
            <w:r>
              <w:rPr>
                <w:noProof/>
                <w:webHidden/>
              </w:rPr>
              <w:fldChar w:fldCharType="end"/>
            </w:r>
          </w:hyperlink>
        </w:p>
        <w:p w14:paraId="18E2392B" w14:textId="24B520E7" w:rsidR="00433E09" w:rsidRDefault="00433E09">
          <w:pPr>
            <w:pStyle w:val="TOC3"/>
            <w:tabs>
              <w:tab w:val="right" w:leader="underscore" w:pos="9350"/>
            </w:tabs>
            <w:rPr>
              <w:rFonts w:eastAsiaTheme="minorEastAsia" w:cstheme="minorBidi"/>
              <w:noProof/>
              <w:kern w:val="2"/>
              <w:sz w:val="24"/>
              <w:szCs w:val="24"/>
              <w14:ligatures w14:val="standardContextual"/>
            </w:rPr>
          </w:pPr>
          <w:hyperlink w:anchor="_Toc196782157" w:history="1">
            <w:r w:rsidRPr="00BE1247">
              <w:rPr>
                <w:rStyle w:val="Hyperlink"/>
                <w:noProof/>
              </w:rPr>
              <w:t>Attributes Definition</w:t>
            </w:r>
            <w:r>
              <w:rPr>
                <w:noProof/>
                <w:webHidden/>
              </w:rPr>
              <w:tab/>
            </w:r>
            <w:r>
              <w:rPr>
                <w:noProof/>
                <w:webHidden/>
              </w:rPr>
              <w:fldChar w:fldCharType="begin"/>
            </w:r>
            <w:r>
              <w:rPr>
                <w:noProof/>
                <w:webHidden/>
              </w:rPr>
              <w:instrText xml:space="preserve"> PAGEREF _Toc196782157 \h </w:instrText>
            </w:r>
            <w:r>
              <w:rPr>
                <w:noProof/>
                <w:webHidden/>
              </w:rPr>
            </w:r>
            <w:r>
              <w:rPr>
                <w:noProof/>
                <w:webHidden/>
              </w:rPr>
              <w:fldChar w:fldCharType="separate"/>
            </w:r>
            <w:r>
              <w:rPr>
                <w:noProof/>
                <w:webHidden/>
              </w:rPr>
              <w:t>5</w:t>
            </w:r>
            <w:r>
              <w:rPr>
                <w:noProof/>
                <w:webHidden/>
              </w:rPr>
              <w:fldChar w:fldCharType="end"/>
            </w:r>
          </w:hyperlink>
        </w:p>
        <w:p w14:paraId="39B7DDC5" w14:textId="0BCF40DD"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58" w:history="1">
            <w:r w:rsidRPr="00BE1247">
              <w:rPr>
                <w:rStyle w:val="Hyperlink"/>
                <w:rFonts w:ascii="Times New Roman" w:hAnsi="Times New Roman"/>
                <w:noProof/>
              </w:rPr>
              <w:t>Data Exploration</w:t>
            </w:r>
            <w:r>
              <w:rPr>
                <w:noProof/>
                <w:webHidden/>
              </w:rPr>
              <w:tab/>
            </w:r>
            <w:r>
              <w:rPr>
                <w:noProof/>
                <w:webHidden/>
              </w:rPr>
              <w:fldChar w:fldCharType="begin"/>
            </w:r>
            <w:r>
              <w:rPr>
                <w:noProof/>
                <w:webHidden/>
              </w:rPr>
              <w:instrText xml:space="preserve"> PAGEREF _Toc196782158 \h </w:instrText>
            </w:r>
            <w:r>
              <w:rPr>
                <w:noProof/>
                <w:webHidden/>
              </w:rPr>
            </w:r>
            <w:r>
              <w:rPr>
                <w:noProof/>
                <w:webHidden/>
              </w:rPr>
              <w:fldChar w:fldCharType="separate"/>
            </w:r>
            <w:r>
              <w:rPr>
                <w:noProof/>
                <w:webHidden/>
              </w:rPr>
              <w:t>7</w:t>
            </w:r>
            <w:r>
              <w:rPr>
                <w:noProof/>
                <w:webHidden/>
              </w:rPr>
              <w:fldChar w:fldCharType="end"/>
            </w:r>
          </w:hyperlink>
        </w:p>
        <w:p w14:paraId="5DC39C6A" w14:textId="784D0649" w:rsidR="00433E09" w:rsidRDefault="00433E09">
          <w:pPr>
            <w:pStyle w:val="TOC3"/>
            <w:tabs>
              <w:tab w:val="right" w:leader="underscore" w:pos="9350"/>
            </w:tabs>
            <w:rPr>
              <w:rFonts w:eastAsiaTheme="minorEastAsia" w:cstheme="minorBidi"/>
              <w:noProof/>
              <w:kern w:val="2"/>
              <w:sz w:val="24"/>
              <w:szCs w:val="24"/>
              <w14:ligatures w14:val="standardContextual"/>
            </w:rPr>
          </w:pPr>
          <w:hyperlink w:anchor="_Toc196782159" w:history="1">
            <w:r w:rsidRPr="00BE1247">
              <w:rPr>
                <w:rStyle w:val="Hyperlink"/>
                <w:noProof/>
              </w:rPr>
              <w:t>Missing Value Analysis</w:t>
            </w:r>
            <w:r>
              <w:rPr>
                <w:noProof/>
                <w:webHidden/>
              </w:rPr>
              <w:tab/>
            </w:r>
            <w:r>
              <w:rPr>
                <w:noProof/>
                <w:webHidden/>
              </w:rPr>
              <w:fldChar w:fldCharType="begin"/>
            </w:r>
            <w:r>
              <w:rPr>
                <w:noProof/>
                <w:webHidden/>
              </w:rPr>
              <w:instrText xml:space="preserve"> PAGEREF _Toc196782159 \h </w:instrText>
            </w:r>
            <w:r>
              <w:rPr>
                <w:noProof/>
                <w:webHidden/>
              </w:rPr>
            </w:r>
            <w:r>
              <w:rPr>
                <w:noProof/>
                <w:webHidden/>
              </w:rPr>
              <w:fldChar w:fldCharType="separate"/>
            </w:r>
            <w:r>
              <w:rPr>
                <w:noProof/>
                <w:webHidden/>
              </w:rPr>
              <w:t>7</w:t>
            </w:r>
            <w:r>
              <w:rPr>
                <w:noProof/>
                <w:webHidden/>
              </w:rPr>
              <w:fldChar w:fldCharType="end"/>
            </w:r>
          </w:hyperlink>
        </w:p>
        <w:p w14:paraId="34548425" w14:textId="0F3DBDA5" w:rsidR="00433E09" w:rsidRDefault="00433E09">
          <w:pPr>
            <w:pStyle w:val="TOC3"/>
            <w:tabs>
              <w:tab w:val="right" w:leader="underscore" w:pos="9350"/>
            </w:tabs>
            <w:rPr>
              <w:rFonts w:eastAsiaTheme="minorEastAsia" w:cstheme="minorBidi"/>
              <w:noProof/>
              <w:kern w:val="2"/>
              <w:sz w:val="24"/>
              <w:szCs w:val="24"/>
              <w14:ligatures w14:val="standardContextual"/>
            </w:rPr>
          </w:pPr>
          <w:hyperlink w:anchor="_Toc196782160" w:history="1">
            <w:r w:rsidRPr="00BE1247">
              <w:rPr>
                <w:rStyle w:val="Hyperlink"/>
                <w:noProof/>
              </w:rPr>
              <w:t>Handling Missing Values</w:t>
            </w:r>
            <w:r>
              <w:rPr>
                <w:noProof/>
                <w:webHidden/>
              </w:rPr>
              <w:tab/>
            </w:r>
            <w:r>
              <w:rPr>
                <w:noProof/>
                <w:webHidden/>
              </w:rPr>
              <w:fldChar w:fldCharType="begin"/>
            </w:r>
            <w:r>
              <w:rPr>
                <w:noProof/>
                <w:webHidden/>
              </w:rPr>
              <w:instrText xml:space="preserve"> PAGEREF _Toc196782160 \h </w:instrText>
            </w:r>
            <w:r>
              <w:rPr>
                <w:noProof/>
                <w:webHidden/>
              </w:rPr>
            </w:r>
            <w:r>
              <w:rPr>
                <w:noProof/>
                <w:webHidden/>
              </w:rPr>
              <w:fldChar w:fldCharType="separate"/>
            </w:r>
            <w:r>
              <w:rPr>
                <w:noProof/>
                <w:webHidden/>
              </w:rPr>
              <w:t>8</w:t>
            </w:r>
            <w:r>
              <w:rPr>
                <w:noProof/>
                <w:webHidden/>
              </w:rPr>
              <w:fldChar w:fldCharType="end"/>
            </w:r>
          </w:hyperlink>
        </w:p>
        <w:p w14:paraId="295E6007" w14:textId="0F413F6E" w:rsidR="00433E09" w:rsidRDefault="00433E09">
          <w:pPr>
            <w:pStyle w:val="TOC3"/>
            <w:tabs>
              <w:tab w:val="right" w:leader="underscore" w:pos="9350"/>
            </w:tabs>
            <w:rPr>
              <w:rFonts w:eastAsiaTheme="minorEastAsia" w:cstheme="minorBidi"/>
              <w:noProof/>
              <w:kern w:val="2"/>
              <w:sz w:val="24"/>
              <w:szCs w:val="24"/>
              <w14:ligatures w14:val="standardContextual"/>
            </w:rPr>
          </w:pPr>
          <w:hyperlink w:anchor="_Toc196782161" w:history="1">
            <w:r w:rsidRPr="00BE1247">
              <w:rPr>
                <w:rStyle w:val="Hyperlink"/>
                <w:noProof/>
              </w:rPr>
              <w:t>Dropped Variables:</w:t>
            </w:r>
            <w:r>
              <w:rPr>
                <w:noProof/>
                <w:webHidden/>
              </w:rPr>
              <w:tab/>
            </w:r>
            <w:r>
              <w:rPr>
                <w:noProof/>
                <w:webHidden/>
              </w:rPr>
              <w:fldChar w:fldCharType="begin"/>
            </w:r>
            <w:r>
              <w:rPr>
                <w:noProof/>
                <w:webHidden/>
              </w:rPr>
              <w:instrText xml:space="preserve"> PAGEREF _Toc196782161 \h </w:instrText>
            </w:r>
            <w:r>
              <w:rPr>
                <w:noProof/>
                <w:webHidden/>
              </w:rPr>
            </w:r>
            <w:r>
              <w:rPr>
                <w:noProof/>
                <w:webHidden/>
              </w:rPr>
              <w:fldChar w:fldCharType="separate"/>
            </w:r>
            <w:r>
              <w:rPr>
                <w:noProof/>
                <w:webHidden/>
              </w:rPr>
              <w:t>10</w:t>
            </w:r>
            <w:r>
              <w:rPr>
                <w:noProof/>
                <w:webHidden/>
              </w:rPr>
              <w:fldChar w:fldCharType="end"/>
            </w:r>
          </w:hyperlink>
        </w:p>
        <w:p w14:paraId="2496A531" w14:textId="4D59896C" w:rsidR="00433E09" w:rsidRDefault="00433E09">
          <w:pPr>
            <w:pStyle w:val="TOC3"/>
            <w:tabs>
              <w:tab w:val="right" w:leader="underscore" w:pos="9350"/>
            </w:tabs>
            <w:rPr>
              <w:rFonts w:eastAsiaTheme="minorEastAsia" w:cstheme="minorBidi"/>
              <w:noProof/>
              <w:kern w:val="2"/>
              <w:sz w:val="24"/>
              <w:szCs w:val="24"/>
              <w14:ligatures w14:val="standardContextual"/>
            </w:rPr>
          </w:pPr>
          <w:hyperlink w:anchor="_Toc196782162" w:history="1">
            <w:r w:rsidRPr="00BE1247">
              <w:rPr>
                <w:rStyle w:val="Hyperlink"/>
                <w:noProof/>
              </w:rPr>
              <w:t>Zero &amp; NaN Value Checks:</w:t>
            </w:r>
            <w:r>
              <w:rPr>
                <w:noProof/>
                <w:webHidden/>
              </w:rPr>
              <w:tab/>
            </w:r>
            <w:r>
              <w:rPr>
                <w:noProof/>
                <w:webHidden/>
              </w:rPr>
              <w:fldChar w:fldCharType="begin"/>
            </w:r>
            <w:r>
              <w:rPr>
                <w:noProof/>
                <w:webHidden/>
              </w:rPr>
              <w:instrText xml:space="preserve"> PAGEREF _Toc196782162 \h </w:instrText>
            </w:r>
            <w:r>
              <w:rPr>
                <w:noProof/>
                <w:webHidden/>
              </w:rPr>
            </w:r>
            <w:r>
              <w:rPr>
                <w:noProof/>
                <w:webHidden/>
              </w:rPr>
              <w:fldChar w:fldCharType="separate"/>
            </w:r>
            <w:r>
              <w:rPr>
                <w:noProof/>
                <w:webHidden/>
              </w:rPr>
              <w:t>10</w:t>
            </w:r>
            <w:r>
              <w:rPr>
                <w:noProof/>
                <w:webHidden/>
              </w:rPr>
              <w:fldChar w:fldCharType="end"/>
            </w:r>
          </w:hyperlink>
        </w:p>
        <w:p w14:paraId="424C0891" w14:textId="144860CB" w:rsidR="00433E09" w:rsidRDefault="00433E09">
          <w:pPr>
            <w:pStyle w:val="TOC3"/>
            <w:tabs>
              <w:tab w:val="right" w:leader="underscore" w:pos="9350"/>
            </w:tabs>
            <w:rPr>
              <w:rFonts w:eastAsiaTheme="minorEastAsia" w:cstheme="minorBidi"/>
              <w:noProof/>
              <w:kern w:val="2"/>
              <w:sz w:val="24"/>
              <w:szCs w:val="24"/>
              <w14:ligatures w14:val="standardContextual"/>
            </w:rPr>
          </w:pPr>
          <w:hyperlink w:anchor="_Toc196782163" w:history="1">
            <w:r w:rsidRPr="00BE1247">
              <w:rPr>
                <w:rStyle w:val="Hyperlink"/>
                <w:noProof/>
              </w:rPr>
              <w:t>Consistency &amp; Data Integrity:</w:t>
            </w:r>
            <w:r>
              <w:rPr>
                <w:noProof/>
                <w:webHidden/>
              </w:rPr>
              <w:tab/>
            </w:r>
            <w:r>
              <w:rPr>
                <w:noProof/>
                <w:webHidden/>
              </w:rPr>
              <w:fldChar w:fldCharType="begin"/>
            </w:r>
            <w:r>
              <w:rPr>
                <w:noProof/>
                <w:webHidden/>
              </w:rPr>
              <w:instrText xml:space="preserve"> PAGEREF _Toc196782163 \h </w:instrText>
            </w:r>
            <w:r>
              <w:rPr>
                <w:noProof/>
                <w:webHidden/>
              </w:rPr>
            </w:r>
            <w:r>
              <w:rPr>
                <w:noProof/>
                <w:webHidden/>
              </w:rPr>
              <w:fldChar w:fldCharType="separate"/>
            </w:r>
            <w:r>
              <w:rPr>
                <w:noProof/>
                <w:webHidden/>
              </w:rPr>
              <w:t>10</w:t>
            </w:r>
            <w:r>
              <w:rPr>
                <w:noProof/>
                <w:webHidden/>
              </w:rPr>
              <w:fldChar w:fldCharType="end"/>
            </w:r>
          </w:hyperlink>
        </w:p>
        <w:p w14:paraId="79F16C41" w14:textId="41DFB098"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64" w:history="1">
            <w:r w:rsidRPr="00BE1247">
              <w:rPr>
                <w:rStyle w:val="Hyperlink"/>
                <w:rFonts w:ascii="Times New Roman" w:hAnsi="Times New Roman"/>
                <w:noProof/>
              </w:rPr>
              <w:t>Final Notes:</w:t>
            </w:r>
            <w:r>
              <w:rPr>
                <w:noProof/>
                <w:webHidden/>
              </w:rPr>
              <w:tab/>
            </w:r>
            <w:r>
              <w:rPr>
                <w:noProof/>
                <w:webHidden/>
              </w:rPr>
              <w:fldChar w:fldCharType="begin"/>
            </w:r>
            <w:r>
              <w:rPr>
                <w:noProof/>
                <w:webHidden/>
              </w:rPr>
              <w:instrText xml:space="preserve"> PAGEREF _Toc196782164 \h </w:instrText>
            </w:r>
            <w:r>
              <w:rPr>
                <w:noProof/>
                <w:webHidden/>
              </w:rPr>
            </w:r>
            <w:r>
              <w:rPr>
                <w:noProof/>
                <w:webHidden/>
              </w:rPr>
              <w:fldChar w:fldCharType="separate"/>
            </w:r>
            <w:r>
              <w:rPr>
                <w:noProof/>
                <w:webHidden/>
              </w:rPr>
              <w:t>10</w:t>
            </w:r>
            <w:r>
              <w:rPr>
                <w:noProof/>
                <w:webHidden/>
              </w:rPr>
              <w:fldChar w:fldCharType="end"/>
            </w:r>
          </w:hyperlink>
        </w:p>
        <w:p w14:paraId="3DD2E1B0" w14:textId="00A06661" w:rsidR="00433E09" w:rsidRDefault="00433E09">
          <w:pPr>
            <w:pStyle w:val="TOC1"/>
            <w:tabs>
              <w:tab w:val="left" w:pos="480"/>
              <w:tab w:val="right" w:leader="underscore" w:pos="9350"/>
            </w:tabs>
            <w:rPr>
              <w:rFonts w:eastAsiaTheme="minorEastAsia" w:cstheme="minorBidi"/>
              <w:b w:val="0"/>
              <w:bCs w:val="0"/>
              <w:i w:val="0"/>
              <w:iCs w:val="0"/>
              <w:noProof/>
              <w:kern w:val="2"/>
              <w14:ligatures w14:val="standardContextual"/>
            </w:rPr>
          </w:pPr>
          <w:hyperlink w:anchor="_Toc196782165" w:history="1">
            <w:r w:rsidRPr="00BE1247">
              <w:rPr>
                <w:rStyle w:val="Hyperlink"/>
                <w:rFonts w:ascii="Times New Roman" w:hAnsi="Times New Roman"/>
                <w:noProof/>
              </w:rPr>
              <w:t>4.</w:t>
            </w:r>
            <w:r>
              <w:rPr>
                <w:rFonts w:eastAsiaTheme="minorEastAsia" w:cstheme="minorBidi"/>
                <w:b w:val="0"/>
                <w:bCs w:val="0"/>
                <w:i w:val="0"/>
                <w:iCs w:val="0"/>
                <w:noProof/>
                <w:kern w:val="2"/>
                <w14:ligatures w14:val="standardContextual"/>
              </w:rPr>
              <w:tab/>
            </w:r>
            <w:r w:rsidRPr="00BE1247">
              <w:rPr>
                <w:rStyle w:val="Hyperlink"/>
                <w:rFonts w:ascii="Times New Roman" w:hAnsi="Times New Roman"/>
                <w:noProof/>
              </w:rPr>
              <w:t>Predictor Analysis and Relevancy</w:t>
            </w:r>
            <w:r>
              <w:rPr>
                <w:noProof/>
                <w:webHidden/>
              </w:rPr>
              <w:tab/>
            </w:r>
            <w:r>
              <w:rPr>
                <w:noProof/>
                <w:webHidden/>
              </w:rPr>
              <w:fldChar w:fldCharType="begin"/>
            </w:r>
            <w:r>
              <w:rPr>
                <w:noProof/>
                <w:webHidden/>
              </w:rPr>
              <w:instrText xml:space="preserve"> PAGEREF _Toc196782165 \h </w:instrText>
            </w:r>
            <w:r>
              <w:rPr>
                <w:noProof/>
                <w:webHidden/>
              </w:rPr>
            </w:r>
            <w:r>
              <w:rPr>
                <w:noProof/>
                <w:webHidden/>
              </w:rPr>
              <w:fldChar w:fldCharType="separate"/>
            </w:r>
            <w:r>
              <w:rPr>
                <w:noProof/>
                <w:webHidden/>
              </w:rPr>
              <w:t>10</w:t>
            </w:r>
            <w:r>
              <w:rPr>
                <w:noProof/>
                <w:webHidden/>
              </w:rPr>
              <w:fldChar w:fldCharType="end"/>
            </w:r>
          </w:hyperlink>
        </w:p>
        <w:p w14:paraId="5E290250" w14:textId="107C4A7E"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66" w:history="1">
            <w:r w:rsidRPr="00BE1247">
              <w:rPr>
                <w:rStyle w:val="Hyperlink"/>
                <w:rFonts w:ascii="Times New Roman" w:hAnsi="Times New Roman"/>
                <w:noProof/>
              </w:rPr>
              <w:t>Cancellation Rate Analysis</w:t>
            </w:r>
            <w:r>
              <w:rPr>
                <w:noProof/>
                <w:webHidden/>
              </w:rPr>
              <w:tab/>
            </w:r>
            <w:r>
              <w:rPr>
                <w:noProof/>
                <w:webHidden/>
              </w:rPr>
              <w:fldChar w:fldCharType="begin"/>
            </w:r>
            <w:r>
              <w:rPr>
                <w:noProof/>
                <w:webHidden/>
              </w:rPr>
              <w:instrText xml:space="preserve"> PAGEREF _Toc196782166 \h </w:instrText>
            </w:r>
            <w:r>
              <w:rPr>
                <w:noProof/>
                <w:webHidden/>
              </w:rPr>
            </w:r>
            <w:r>
              <w:rPr>
                <w:noProof/>
                <w:webHidden/>
              </w:rPr>
              <w:fldChar w:fldCharType="separate"/>
            </w:r>
            <w:r>
              <w:rPr>
                <w:noProof/>
                <w:webHidden/>
              </w:rPr>
              <w:t>11</w:t>
            </w:r>
            <w:r>
              <w:rPr>
                <w:noProof/>
                <w:webHidden/>
              </w:rPr>
              <w:fldChar w:fldCharType="end"/>
            </w:r>
          </w:hyperlink>
        </w:p>
        <w:p w14:paraId="664AAE0C" w14:textId="26E92CF1"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67" w:history="1">
            <w:r w:rsidRPr="00BE1247">
              <w:rPr>
                <w:rStyle w:val="Hyperlink"/>
                <w:rFonts w:ascii="Times New Roman" w:hAnsi="Times New Roman"/>
                <w:noProof/>
              </w:rPr>
              <w:t>Statistical Tests for Predictor Relevancy</w:t>
            </w:r>
            <w:r>
              <w:rPr>
                <w:noProof/>
                <w:webHidden/>
              </w:rPr>
              <w:tab/>
            </w:r>
            <w:r>
              <w:rPr>
                <w:noProof/>
                <w:webHidden/>
              </w:rPr>
              <w:fldChar w:fldCharType="begin"/>
            </w:r>
            <w:r>
              <w:rPr>
                <w:noProof/>
                <w:webHidden/>
              </w:rPr>
              <w:instrText xml:space="preserve"> PAGEREF _Toc196782167 \h </w:instrText>
            </w:r>
            <w:r>
              <w:rPr>
                <w:noProof/>
                <w:webHidden/>
              </w:rPr>
            </w:r>
            <w:r>
              <w:rPr>
                <w:noProof/>
                <w:webHidden/>
              </w:rPr>
              <w:fldChar w:fldCharType="separate"/>
            </w:r>
            <w:r>
              <w:rPr>
                <w:noProof/>
                <w:webHidden/>
              </w:rPr>
              <w:t>12</w:t>
            </w:r>
            <w:r>
              <w:rPr>
                <w:noProof/>
                <w:webHidden/>
              </w:rPr>
              <w:fldChar w:fldCharType="end"/>
            </w:r>
          </w:hyperlink>
        </w:p>
        <w:p w14:paraId="5A03ED48" w14:textId="28854F66"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68" w:history="1">
            <w:r w:rsidRPr="00BE1247">
              <w:rPr>
                <w:rStyle w:val="Hyperlink"/>
                <w:rFonts w:ascii="Times New Roman" w:hAnsi="Times New Roman"/>
                <w:noProof/>
              </w:rPr>
              <w:t>Random Forest Feature Importance Analysis</w:t>
            </w:r>
            <w:r>
              <w:rPr>
                <w:noProof/>
                <w:webHidden/>
              </w:rPr>
              <w:tab/>
            </w:r>
            <w:r>
              <w:rPr>
                <w:noProof/>
                <w:webHidden/>
              </w:rPr>
              <w:fldChar w:fldCharType="begin"/>
            </w:r>
            <w:r>
              <w:rPr>
                <w:noProof/>
                <w:webHidden/>
              </w:rPr>
              <w:instrText xml:space="preserve"> PAGEREF _Toc196782168 \h </w:instrText>
            </w:r>
            <w:r>
              <w:rPr>
                <w:noProof/>
                <w:webHidden/>
              </w:rPr>
            </w:r>
            <w:r>
              <w:rPr>
                <w:noProof/>
                <w:webHidden/>
              </w:rPr>
              <w:fldChar w:fldCharType="separate"/>
            </w:r>
            <w:r>
              <w:rPr>
                <w:noProof/>
                <w:webHidden/>
              </w:rPr>
              <w:t>13</w:t>
            </w:r>
            <w:r>
              <w:rPr>
                <w:noProof/>
                <w:webHidden/>
              </w:rPr>
              <w:fldChar w:fldCharType="end"/>
            </w:r>
          </w:hyperlink>
        </w:p>
        <w:p w14:paraId="63B2C4B6" w14:textId="4B312AB1" w:rsidR="00433E09" w:rsidRDefault="00433E09">
          <w:pPr>
            <w:pStyle w:val="TOC1"/>
            <w:tabs>
              <w:tab w:val="left" w:pos="480"/>
              <w:tab w:val="right" w:leader="underscore" w:pos="9350"/>
            </w:tabs>
            <w:rPr>
              <w:rFonts w:eastAsiaTheme="minorEastAsia" w:cstheme="minorBidi"/>
              <w:b w:val="0"/>
              <w:bCs w:val="0"/>
              <w:i w:val="0"/>
              <w:iCs w:val="0"/>
              <w:noProof/>
              <w:kern w:val="2"/>
              <w14:ligatures w14:val="standardContextual"/>
            </w:rPr>
          </w:pPr>
          <w:hyperlink w:anchor="_Toc196782169" w:history="1">
            <w:r w:rsidRPr="00BE1247">
              <w:rPr>
                <w:rStyle w:val="Hyperlink"/>
                <w:rFonts w:ascii="Times New Roman" w:hAnsi="Times New Roman"/>
                <w:noProof/>
              </w:rPr>
              <w:t>5.</w:t>
            </w:r>
            <w:r>
              <w:rPr>
                <w:rFonts w:eastAsiaTheme="minorEastAsia" w:cstheme="minorBidi"/>
                <w:b w:val="0"/>
                <w:bCs w:val="0"/>
                <w:i w:val="0"/>
                <w:iCs w:val="0"/>
                <w:noProof/>
                <w:kern w:val="2"/>
                <w14:ligatures w14:val="standardContextual"/>
              </w:rPr>
              <w:tab/>
            </w:r>
            <w:r w:rsidRPr="00BE1247">
              <w:rPr>
                <w:rStyle w:val="Hyperlink"/>
                <w:rFonts w:ascii="Times New Roman" w:hAnsi="Times New Roman"/>
                <w:noProof/>
              </w:rPr>
              <w:t>Data engineering and transformation</w:t>
            </w:r>
            <w:r>
              <w:rPr>
                <w:noProof/>
                <w:webHidden/>
              </w:rPr>
              <w:tab/>
            </w:r>
            <w:r>
              <w:rPr>
                <w:noProof/>
                <w:webHidden/>
              </w:rPr>
              <w:fldChar w:fldCharType="begin"/>
            </w:r>
            <w:r>
              <w:rPr>
                <w:noProof/>
                <w:webHidden/>
              </w:rPr>
              <w:instrText xml:space="preserve"> PAGEREF _Toc196782169 \h </w:instrText>
            </w:r>
            <w:r>
              <w:rPr>
                <w:noProof/>
                <w:webHidden/>
              </w:rPr>
            </w:r>
            <w:r>
              <w:rPr>
                <w:noProof/>
                <w:webHidden/>
              </w:rPr>
              <w:fldChar w:fldCharType="separate"/>
            </w:r>
            <w:r>
              <w:rPr>
                <w:noProof/>
                <w:webHidden/>
              </w:rPr>
              <w:t>15</w:t>
            </w:r>
            <w:r>
              <w:rPr>
                <w:noProof/>
                <w:webHidden/>
              </w:rPr>
              <w:fldChar w:fldCharType="end"/>
            </w:r>
          </w:hyperlink>
        </w:p>
        <w:p w14:paraId="5C3166FD" w14:textId="4AAF7E40"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70" w:history="1">
            <w:r w:rsidRPr="00BE1247">
              <w:rPr>
                <w:rStyle w:val="Hyperlink"/>
                <w:rFonts w:ascii="Times New Roman" w:hAnsi="Times New Roman"/>
                <w:noProof/>
              </w:rPr>
              <w:t>Temporal Feature Extraction</w:t>
            </w:r>
            <w:r>
              <w:rPr>
                <w:noProof/>
                <w:webHidden/>
              </w:rPr>
              <w:tab/>
            </w:r>
            <w:r>
              <w:rPr>
                <w:noProof/>
                <w:webHidden/>
              </w:rPr>
              <w:fldChar w:fldCharType="begin"/>
            </w:r>
            <w:r>
              <w:rPr>
                <w:noProof/>
                <w:webHidden/>
              </w:rPr>
              <w:instrText xml:space="preserve"> PAGEREF _Toc196782170 \h </w:instrText>
            </w:r>
            <w:r>
              <w:rPr>
                <w:noProof/>
                <w:webHidden/>
              </w:rPr>
            </w:r>
            <w:r>
              <w:rPr>
                <w:noProof/>
                <w:webHidden/>
              </w:rPr>
              <w:fldChar w:fldCharType="separate"/>
            </w:r>
            <w:r>
              <w:rPr>
                <w:noProof/>
                <w:webHidden/>
              </w:rPr>
              <w:t>15</w:t>
            </w:r>
            <w:r>
              <w:rPr>
                <w:noProof/>
                <w:webHidden/>
              </w:rPr>
              <w:fldChar w:fldCharType="end"/>
            </w:r>
          </w:hyperlink>
        </w:p>
        <w:p w14:paraId="6E48CED3" w14:textId="54F9F770"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71" w:history="1">
            <w:r w:rsidRPr="00BE1247">
              <w:rPr>
                <w:rStyle w:val="Hyperlink"/>
                <w:rFonts w:ascii="Times New Roman" w:hAnsi="Times New Roman"/>
                <w:noProof/>
              </w:rPr>
              <w:t>Trip Distance Calculation</w:t>
            </w:r>
            <w:r>
              <w:rPr>
                <w:noProof/>
                <w:webHidden/>
              </w:rPr>
              <w:tab/>
            </w:r>
            <w:r>
              <w:rPr>
                <w:noProof/>
                <w:webHidden/>
              </w:rPr>
              <w:fldChar w:fldCharType="begin"/>
            </w:r>
            <w:r>
              <w:rPr>
                <w:noProof/>
                <w:webHidden/>
              </w:rPr>
              <w:instrText xml:space="preserve"> PAGEREF _Toc196782171 \h </w:instrText>
            </w:r>
            <w:r>
              <w:rPr>
                <w:noProof/>
                <w:webHidden/>
              </w:rPr>
            </w:r>
            <w:r>
              <w:rPr>
                <w:noProof/>
                <w:webHidden/>
              </w:rPr>
              <w:fldChar w:fldCharType="separate"/>
            </w:r>
            <w:r>
              <w:rPr>
                <w:noProof/>
                <w:webHidden/>
              </w:rPr>
              <w:t>17</w:t>
            </w:r>
            <w:r>
              <w:rPr>
                <w:noProof/>
                <w:webHidden/>
              </w:rPr>
              <w:fldChar w:fldCharType="end"/>
            </w:r>
          </w:hyperlink>
        </w:p>
        <w:p w14:paraId="7A336976" w14:textId="26851438" w:rsidR="00433E09" w:rsidRDefault="00433E09">
          <w:pPr>
            <w:pStyle w:val="TOC3"/>
            <w:tabs>
              <w:tab w:val="right" w:leader="underscore" w:pos="9350"/>
            </w:tabs>
            <w:rPr>
              <w:rFonts w:eastAsiaTheme="minorEastAsia" w:cstheme="minorBidi"/>
              <w:noProof/>
              <w:kern w:val="2"/>
              <w:sz w:val="24"/>
              <w:szCs w:val="24"/>
              <w14:ligatures w14:val="standardContextual"/>
            </w:rPr>
          </w:pPr>
          <w:hyperlink w:anchor="_Toc196782172" w:history="1">
            <w:r w:rsidRPr="00BE1247">
              <w:rPr>
                <w:rStyle w:val="Hyperlink"/>
                <w:noProof/>
              </w:rPr>
              <w:t>Handling trip_length Zero Values</w:t>
            </w:r>
            <w:r>
              <w:rPr>
                <w:noProof/>
                <w:webHidden/>
              </w:rPr>
              <w:tab/>
            </w:r>
            <w:r>
              <w:rPr>
                <w:noProof/>
                <w:webHidden/>
              </w:rPr>
              <w:fldChar w:fldCharType="begin"/>
            </w:r>
            <w:r>
              <w:rPr>
                <w:noProof/>
                <w:webHidden/>
              </w:rPr>
              <w:instrText xml:space="preserve"> PAGEREF _Toc196782172 \h </w:instrText>
            </w:r>
            <w:r>
              <w:rPr>
                <w:noProof/>
                <w:webHidden/>
              </w:rPr>
            </w:r>
            <w:r>
              <w:rPr>
                <w:noProof/>
                <w:webHidden/>
              </w:rPr>
              <w:fldChar w:fldCharType="separate"/>
            </w:r>
            <w:r>
              <w:rPr>
                <w:noProof/>
                <w:webHidden/>
              </w:rPr>
              <w:t>20</w:t>
            </w:r>
            <w:r>
              <w:rPr>
                <w:noProof/>
                <w:webHidden/>
              </w:rPr>
              <w:fldChar w:fldCharType="end"/>
            </w:r>
          </w:hyperlink>
        </w:p>
        <w:p w14:paraId="2161DAF7" w14:textId="1788B473"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73" w:history="1">
            <w:r w:rsidRPr="00BE1247">
              <w:rPr>
                <w:rStyle w:val="Hyperlink"/>
                <w:rFonts w:ascii="Times New Roman" w:hAnsi="Times New Roman"/>
                <w:noProof/>
              </w:rPr>
              <w:t>Encoding Booking Types</w:t>
            </w:r>
            <w:r>
              <w:rPr>
                <w:noProof/>
                <w:webHidden/>
              </w:rPr>
              <w:tab/>
            </w:r>
            <w:r>
              <w:rPr>
                <w:noProof/>
                <w:webHidden/>
              </w:rPr>
              <w:fldChar w:fldCharType="begin"/>
            </w:r>
            <w:r>
              <w:rPr>
                <w:noProof/>
                <w:webHidden/>
              </w:rPr>
              <w:instrText xml:space="preserve"> PAGEREF _Toc196782173 \h </w:instrText>
            </w:r>
            <w:r>
              <w:rPr>
                <w:noProof/>
                <w:webHidden/>
              </w:rPr>
            </w:r>
            <w:r>
              <w:rPr>
                <w:noProof/>
                <w:webHidden/>
              </w:rPr>
              <w:fldChar w:fldCharType="separate"/>
            </w:r>
            <w:r>
              <w:rPr>
                <w:noProof/>
                <w:webHidden/>
              </w:rPr>
              <w:t>20</w:t>
            </w:r>
            <w:r>
              <w:rPr>
                <w:noProof/>
                <w:webHidden/>
              </w:rPr>
              <w:fldChar w:fldCharType="end"/>
            </w:r>
          </w:hyperlink>
        </w:p>
        <w:p w14:paraId="4219FC63" w14:textId="60873F9B"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74" w:history="1">
            <w:r w:rsidRPr="00BE1247">
              <w:rPr>
                <w:rStyle w:val="Hyperlink"/>
                <w:rFonts w:ascii="Times New Roman" w:hAnsi="Times New Roman"/>
                <w:noProof/>
              </w:rPr>
              <w:t>Handling Sparse Categories in High-Cardinality Features</w:t>
            </w:r>
            <w:r>
              <w:rPr>
                <w:noProof/>
                <w:webHidden/>
              </w:rPr>
              <w:tab/>
            </w:r>
            <w:r>
              <w:rPr>
                <w:noProof/>
                <w:webHidden/>
              </w:rPr>
              <w:fldChar w:fldCharType="begin"/>
            </w:r>
            <w:r>
              <w:rPr>
                <w:noProof/>
                <w:webHidden/>
              </w:rPr>
              <w:instrText xml:space="preserve"> PAGEREF _Toc196782174 \h </w:instrText>
            </w:r>
            <w:r>
              <w:rPr>
                <w:noProof/>
                <w:webHidden/>
              </w:rPr>
            </w:r>
            <w:r>
              <w:rPr>
                <w:noProof/>
                <w:webHidden/>
              </w:rPr>
              <w:fldChar w:fldCharType="separate"/>
            </w:r>
            <w:r>
              <w:rPr>
                <w:noProof/>
                <w:webHidden/>
              </w:rPr>
              <w:t>21</w:t>
            </w:r>
            <w:r>
              <w:rPr>
                <w:noProof/>
                <w:webHidden/>
              </w:rPr>
              <w:fldChar w:fldCharType="end"/>
            </w:r>
          </w:hyperlink>
        </w:p>
        <w:p w14:paraId="79F446D1" w14:textId="205593DD"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75" w:history="1">
            <w:r w:rsidRPr="00BE1247">
              <w:rPr>
                <w:rStyle w:val="Hyperlink"/>
                <w:rFonts w:ascii="Times New Roman" w:hAnsi="Times New Roman"/>
                <w:noProof/>
              </w:rPr>
              <w:t>Vehicle Model Grouping</w:t>
            </w:r>
            <w:r>
              <w:rPr>
                <w:noProof/>
                <w:webHidden/>
              </w:rPr>
              <w:tab/>
            </w:r>
            <w:r>
              <w:rPr>
                <w:noProof/>
                <w:webHidden/>
              </w:rPr>
              <w:fldChar w:fldCharType="begin"/>
            </w:r>
            <w:r>
              <w:rPr>
                <w:noProof/>
                <w:webHidden/>
              </w:rPr>
              <w:instrText xml:space="preserve"> PAGEREF _Toc196782175 \h </w:instrText>
            </w:r>
            <w:r>
              <w:rPr>
                <w:noProof/>
                <w:webHidden/>
              </w:rPr>
            </w:r>
            <w:r>
              <w:rPr>
                <w:noProof/>
                <w:webHidden/>
              </w:rPr>
              <w:fldChar w:fldCharType="separate"/>
            </w:r>
            <w:r>
              <w:rPr>
                <w:noProof/>
                <w:webHidden/>
              </w:rPr>
              <w:t>22</w:t>
            </w:r>
            <w:r>
              <w:rPr>
                <w:noProof/>
                <w:webHidden/>
              </w:rPr>
              <w:fldChar w:fldCharType="end"/>
            </w:r>
          </w:hyperlink>
        </w:p>
        <w:p w14:paraId="2B4DAC80" w14:textId="14D504A5"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76" w:history="1">
            <w:r w:rsidRPr="00BE1247">
              <w:rPr>
                <w:rStyle w:val="Hyperlink"/>
                <w:rFonts w:ascii="Times New Roman" w:hAnsi="Times New Roman"/>
                <w:noProof/>
              </w:rPr>
              <w:t>Aggregating User-Level Features</w:t>
            </w:r>
            <w:r>
              <w:rPr>
                <w:noProof/>
                <w:webHidden/>
              </w:rPr>
              <w:tab/>
            </w:r>
            <w:r>
              <w:rPr>
                <w:noProof/>
                <w:webHidden/>
              </w:rPr>
              <w:fldChar w:fldCharType="begin"/>
            </w:r>
            <w:r>
              <w:rPr>
                <w:noProof/>
                <w:webHidden/>
              </w:rPr>
              <w:instrText xml:space="preserve"> PAGEREF _Toc196782176 \h </w:instrText>
            </w:r>
            <w:r>
              <w:rPr>
                <w:noProof/>
                <w:webHidden/>
              </w:rPr>
            </w:r>
            <w:r>
              <w:rPr>
                <w:noProof/>
                <w:webHidden/>
              </w:rPr>
              <w:fldChar w:fldCharType="separate"/>
            </w:r>
            <w:r>
              <w:rPr>
                <w:noProof/>
                <w:webHidden/>
              </w:rPr>
              <w:t>22</w:t>
            </w:r>
            <w:r>
              <w:rPr>
                <w:noProof/>
                <w:webHidden/>
              </w:rPr>
              <w:fldChar w:fldCharType="end"/>
            </w:r>
          </w:hyperlink>
        </w:p>
        <w:p w14:paraId="5DDF659E" w14:textId="6B745221"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77" w:history="1">
            <w:r w:rsidRPr="00BE1247">
              <w:rPr>
                <w:rStyle w:val="Hyperlink"/>
                <w:rFonts w:ascii="Times New Roman" w:hAnsi="Times New Roman"/>
                <w:noProof/>
              </w:rPr>
              <w:t>Data Quality Validation</w:t>
            </w:r>
            <w:r>
              <w:rPr>
                <w:noProof/>
                <w:webHidden/>
              </w:rPr>
              <w:tab/>
            </w:r>
            <w:r>
              <w:rPr>
                <w:noProof/>
                <w:webHidden/>
              </w:rPr>
              <w:fldChar w:fldCharType="begin"/>
            </w:r>
            <w:r>
              <w:rPr>
                <w:noProof/>
                <w:webHidden/>
              </w:rPr>
              <w:instrText xml:space="preserve"> PAGEREF _Toc196782177 \h </w:instrText>
            </w:r>
            <w:r>
              <w:rPr>
                <w:noProof/>
                <w:webHidden/>
              </w:rPr>
            </w:r>
            <w:r>
              <w:rPr>
                <w:noProof/>
                <w:webHidden/>
              </w:rPr>
              <w:fldChar w:fldCharType="separate"/>
            </w:r>
            <w:r>
              <w:rPr>
                <w:noProof/>
                <w:webHidden/>
              </w:rPr>
              <w:t>23</w:t>
            </w:r>
            <w:r>
              <w:rPr>
                <w:noProof/>
                <w:webHidden/>
              </w:rPr>
              <w:fldChar w:fldCharType="end"/>
            </w:r>
          </w:hyperlink>
        </w:p>
        <w:p w14:paraId="5E4A444D" w14:textId="1635D555" w:rsidR="00433E09" w:rsidRDefault="00433E09">
          <w:pPr>
            <w:pStyle w:val="TOC3"/>
            <w:tabs>
              <w:tab w:val="right" w:leader="underscore" w:pos="9350"/>
            </w:tabs>
            <w:rPr>
              <w:rFonts w:eastAsiaTheme="minorEastAsia" w:cstheme="minorBidi"/>
              <w:noProof/>
              <w:kern w:val="2"/>
              <w:sz w:val="24"/>
              <w:szCs w:val="24"/>
              <w14:ligatures w14:val="standardContextual"/>
            </w:rPr>
          </w:pPr>
          <w:hyperlink w:anchor="_Toc196782178" w:history="1">
            <w:r w:rsidRPr="00BE1247">
              <w:rPr>
                <w:rStyle w:val="Hyperlink"/>
                <w:noProof/>
              </w:rPr>
              <w:t>Finalized Transformed Data</w:t>
            </w:r>
            <w:r>
              <w:rPr>
                <w:noProof/>
                <w:webHidden/>
              </w:rPr>
              <w:tab/>
            </w:r>
            <w:r>
              <w:rPr>
                <w:noProof/>
                <w:webHidden/>
              </w:rPr>
              <w:fldChar w:fldCharType="begin"/>
            </w:r>
            <w:r>
              <w:rPr>
                <w:noProof/>
                <w:webHidden/>
              </w:rPr>
              <w:instrText xml:space="preserve"> PAGEREF _Toc196782178 \h </w:instrText>
            </w:r>
            <w:r>
              <w:rPr>
                <w:noProof/>
                <w:webHidden/>
              </w:rPr>
            </w:r>
            <w:r>
              <w:rPr>
                <w:noProof/>
                <w:webHidden/>
              </w:rPr>
              <w:fldChar w:fldCharType="separate"/>
            </w:r>
            <w:r>
              <w:rPr>
                <w:noProof/>
                <w:webHidden/>
              </w:rPr>
              <w:t>23</w:t>
            </w:r>
            <w:r>
              <w:rPr>
                <w:noProof/>
                <w:webHidden/>
              </w:rPr>
              <w:fldChar w:fldCharType="end"/>
            </w:r>
          </w:hyperlink>
        </w:p>
        <w:p w14:paraId="622B1902" w14:textId="78003536" w:rsidR="00433E09" w:rsidRDefault="00433E09">
          <w:pPr>
            <w:pStyle w:val="TOC1"/>
            <w:tabs>
              <w:tab w:val="left" w:pos="480"/>
              <w:tab w:val="right" w:leader="underscore" w:pos="9350"/>
            </w:tabs>
            <w:rPr>
              <w:rFonts w:eastAsiaTheme="minorEastAsia" w:cstheme="minorBidi"/>
              <w:b w:val="0"/>
              <w:bCs w:val="0"/>
              <w:i w:val="0"/>
              <w:iCs w:val="0"/>
              <w:noProof/>
              <w:kern w:val="2"/>
              <w14:ligatures w14:val="standardContextual"/>
            </w:rPr>
          </w:pPr>
          <w:hyperlink w:anchor="_Toc196782179" w:history="1">
            <w:r w:rsidRPr="00BE1247">
              <w:rPr>
                <w:rStyle w:val="Hyperlink"/>
                <w:rFonts w:ascii="Times New Roman" w:hAnsi="Times New Roman"/>
                <w:noProof/>
              </w:rPr>
              <w:t>6.</w:t>
            </w:r>
            <w:r>
              <w:rPr>
                <w:rFonts w:eastAsiaTheme="minorEastAsia" w:cstheme="minorBidi"/>
                <w:b w:val="0"/>
                <w:bCs w:val="0"/>
                <w:i w:val="0"/>
                <w:iCs w:val="0"/>
                <w:noProof/>
                <w:kern w:val="2"/>
                <w14:ligatures w14:val="standardContextual"/>
              </w:rPr>
              <w:tab/>
            </w:r>
            <w:r w:rsidRPr="00BE1247">
              <w:rPr>
                <w:rStyle w:val="Hyperlink"/>
                <w:rFonts w:ascii="Times New Roman" w:hAnsi="Times New Roman"/>
                <w:noProof/>
              </w:rPr>
              <w:t>Dimension Reduction</w:t>
            </w:r>
            <w:r>
              <w:rPr>
                <w:noProof/>
                <w:webHidden/>
              </w:rPr>
              <w:tab/>
            </w:r>
            <w:r>
              <w:rPr>
                <w:noProof/>
                <w:webHidden/>
              </w:rPr>
              <w:fldChar w:fldCharType="begin"/>
            </w:r>
            <w:r>
              <w:rPr>
                <w:noProof/>
                <w:webHidden/>
              </w:rPr>
              <w:instrText xml:space="preserve"> PAGEREF _Toc196782179 \h </w:instrText>
            </w:r>
            <w:r>
              <w:rPr>
                <w:noProof/>
                <w:webHidden/>
              </w:rPr>
            </w:r>
            <w:r>
              <w:rPr>
                <w:noProof/>
                <w:webHidden/>
              </w:rPr>
              <w:fldChar w:fldCharType="separate"/>
            </w:r>
            <w:r>
              <w:rPr>
                <w:noProof/>
                <w:webHidden/>
              </w:rPr>
              <w:t>24</w:t>
            </w:r>
            <w:r>
              <w:rPr>
                <w:noProof/>
                <w:webHidden/>
              </w:rPr>
              <w:fldChar w:fldCharType="end"/>
            </w:r>
          </w:hyperlink>
        </w:p>
        <w:p w14:paraId="2A6B562B" w14:textId="3EB5C655"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80" w:history="1">
            <w:r w:rsidRPr="00BE1247">
              <w:rPr>
                <w:rStyle w:val="Hyperlink"/>
                <w:rFonts w:ascii="Times New Roman" w:hAnsi="Times New Roman"/>
                <w:noProof/>
              </w:rPr>
              <w:t>Handling Categorical Variables: Fisher’s Exact Test</w:t>
            </w:r>
            <w:r>
              <w:rPr>
                <w:noProof/>
                <w:webHidden/>
              </w:rPr>
              <w:tab/>
            </w:r>
            <w:r>
              <w:rPr>
                <w:noProof/>
                <w:webHidden/>
              </w:rPr>
              <w:fldChar w:fldCharType="begin"/>
            </w:r>
            <w:r>
              <w:rPr>
                <w:noProof/>
                <w:webHidden/>
              </w:rPr>
              <w:instrText xml:space="preserve"> PAGEREF _Toc196782180 \h </w:instrText>
            </w:r>
            <w:r>
              <w:rPr>
                <w:noProof/>
                <w:webHidden/>
              </w:rPr>
            </w:r>
            <w:r>
              <w:rPr>
                <w:noProof/>
                <w:webHidden/>
              </w:rPr>
              <w:fldChar w:fldCharType="separate"/>
            </w:r>
            <w:r>
              <w:rPr>
                <w:noProof/>
                <w:webHidden/>
              </w:rPr>
              <w:t>24</w:t>
            </w:r>
            <w:r>
              <w:rPr>
                <w:noProof/>
                <w:webHidden/>
              </w:rPr>
              <w:fldChar w:fldCharType="end"/>
            </w:r>
          </w:hyperlink>
        </w:p>
        <w:p w14:paraId="72D56D6F" w14:textId="456AB9E8"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81" w:history="1">
            <w:r w:rsidRPr="00BE1247">
              <w:rPr>
                <w:rStyle w:val="Hyperlink"/>
                <w:rFonts w:ascii="Times New Roman" w:hAnsi="Times New Roman"/>
                <w:noProof/>
              </w:rPr>
              <w:t>Handling Numerical Variables: Correlation Analysis</w:t>
            </w:r>
            <w:r>
              <w:rPr>
                <w:noProof/>
                <w:webHidden/>
              </w:rPr>
              <w:tab/>
            </w:r>
            <w:r>
              <w:rPr>
                <w:noProof/>
                <w:webHidden/>
              </w:rPr>
              <w:fldChar w:fldCharType="begin"/>
            </w:r>
            <w:r>
              <w:rPr>
                <w:noProof/>
                <w:webHidden/>
              </w:rPr>
              <w:instrText xml:space="preserve"> PAGEREF _Toc196782181 \h </w:instrText>
            </w:r>
            <w:r>
              <w:rPr>
                <w:noProof/>
                <w:webHidden/>
              </w:rPr>
            </w:r>
            <w:r>
              <w:rPr>
                <w:noProof/>
                <w:webHidden/>
              </w:rPr>
              <w:fldChar w:fldCharType="separate"/>
            </w:r>
            <w:r>
              <w:rPr>
                <w:noProof/>
                <w:webHidden/>
              </w:rPr>
              <w:t>25</w:t>
            </w:r>
            <w:r>
              <w:rPr>
                <w:noProof/>
                <w:webHidden/>
              </w:rPr>
              <w:fldChar w:fldCharType="end"/>
            </w:r>
          </w:hyperlink>
        </w:p>
        <w:p w14:paraId="00D435E9" w14:textId="5195B8FC"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82" w:history="1">
            <w:r w:rsidRPr="00BE1247">
              <w:rPr>
                <w:rStyle w:val="Hyperlink"/>
                <w:rFonts w:ascii="Times New Roman" w:hAnsi="Times New Roman"/>
                <w:noProof/>
              </w:rPr>
              <w:t>Feature Selection via Random Forest</w:t>
            </w:r>
            <w:r>
              <w:rPr>
                <w:noProof/>
                <w:webHidden/>
              </w:rPr>
              <w:tab/>
            </w:r>
            <w:r>
              <w:rPr>
                <w:noProof/>
                <w:webHidden/>
              </w:rPr>
              <w:fldChar w:fldCharType="begin"/>
            </w:r>
            <w:r>
              <w:rPr>
                <w:noProof/>
                <w:webHidden/>
              </w:rPr>
              <w:instrText xml:space="preserve"> PAGEREF _Toc196782182 \h </w:instrText>
            </w:r>
            <w:r>
              <w:rPr>
                <w:noProof/>
                <w:webHidden/>
              </w:rPr>
            </w:r>
            <w:r>
              <w:rPr>
                <w:noProof/>
                <w:webHidden/>
              </w:rPr>
              <w:fldChar w:fldCharType="separate"/>
            </w:r>
            <w:r>
              <w:rPr>
                <w:noProof/>
                <w:webHidden/>
              </w:rPr>
              <w:t>26</w:t>
            </w:r>
            <w:r>
              <w:rPr>
                <w:noProof/>
                <w:webHidden/>
              </w:rPr>
              <w:fldChar w:fldCharType="end"/>
            </w:r>
          </w:hyperlink>
        </w:p>
        <w:p w14:paraId="6824E56A" w14:textId="45448665" w:rsidR="00433E09" w:rsidRDefault="00433E09">
          <w:pPr>
            <w:pStyle w:val="TOC3"/>
            <w:tabs>
              <w:tab w:val="right" w:leader="underscore" w:pos="9350"/>
            </w:tabs>
            <w:rPr>
              <w:rFonts w:eastAsiaTheme="minorEastAsia" w:cstheme="minorBidi"/>
              <w:noProof/>
              <w:kern w:val="2"/>
              <w:sz w:val="24"/>
              <w:szCs w:val="24"/>
              <w14:ligatures w14:val="standardContextual"/>
            </w:rPr>
          </w:pPr>
          <w:hyperlink w:anchor="_Toc196782183" w:history="1">
            <w:r w:rsidRPr="00BE1247">
              <w:rPr>
                <w:rStyle w:val="Hyperlink"/>
                <w:noProof/>
              </w:rPr>
              <w:t>Feature Importance Results</w:t>
            </w:r>
            <w:r>
              <w:rPr>
                <w:noProof/>
                <w:webHidden/>
              </w:rPr>
              <w:tab/>
            </w:r>
            <w:r>
              <w:rPr>
                <w:noProof/>
                <w:webHidden/>
              </w:rPr>
              <w:fldChar w:fldCharType="begin"/>
            </w:r>
            <w:r>
              <w:rPr>
                <w:noProof/>
                <w:webHidden/>
              </w:rPr>
              <w:instrText xml:space="preserve"> PAGEREF _Toc196782183 \h </w:instrText>
            </w:r>
            <w:r>
              <w:rPr>
                <w:noProof/>
                <w:webHidden/>
              </w:rPr>
            </w:r>
            <w:r>
              <w:rPr>
                <w:noProof/>
                <w:webHidden/>
              </w:rPr>
              <w:fldChar w:fldCharType="separate"/>
            </w:r>
            <w:r>
              <w:rPr>
                <w:noProof/>
                <w:webHidden/>
              </w:rPr>
              <w:t>26</w:t>
            </w:r>
            <w:r>
              <w:rPr>
                <w:noProof/>
                <w:webHidden/>
              </w:rPr>
              <w:fldChar w:fldCharType="end"/>
            </w:r>
          </w:hyperlink>
        </w:p>
        <w:p w14:paraId="6A81EF12" w14:textId="7F44C397"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84" w:history="1">
            <w:r w:rsidRPr="00BE1247">
              <w:rPr>
                <w:rStyle w:val="Hyperlink"/>
                <w:rFonts w:ascii="Times New Roman" w:hAnsi="Times New Roman"/>
                <w:noProof/>
              </w:rPr>
              <w:t>Justification for No PCA (Principal Component Analysis)</w:t>
            </w:r>
            <w:r>
              <w:rPr>
                <w:noProof/>
                <w:webHidden/>
              </w:rPr>
              <w:tab/>
            </w:r>
            <w:r>
              <w:rPr>
                <w:noProof/>
                <w:webHidden/>
              </w:rPr>
              <w:fldChar w:fldCharType="begin"/>
            </w:r>
            <w:r>
              <w:rPr>
                <w:noProof/>
                <w:webHidden/>
              </w:rPr>
              <w:instrText xml:space="preserve"> PAGEREF _Toc196782184 \h </w:instrText>
            </w:r>
            <w:r>
              <w:rPr>
                <w:noProof/>
                <w:webHidden/>
              </w:rPr>
            </w:r>
            <w:r>
              <w:rPr>
                <w:noProof/>
                <w:webHidden/>
              </w:rPr>
              <w:fldChar w:fldCharType="separate"/>
            </w:r>
            <w:r>
              <w:rPr>
                <w:noProof/>
                <w:webHidden/>
              </w:rPr>
              <w:t>27</w:t>
            </w:r>
            <w:r>
              <w:rPr>
                <w:noProof/>
                <w:webHidden/>
              </w:rPr>
              <w:fldChar w:fldCharType="end"/>
            </w:r>
          </w:hyperlink>
        </w:p>
        <w:p w14:paraId="15BD697F" w14:textId="265D07BB"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85" w:history="1">
            <w:r w:rsidRPr="00BE1247">
              <w:rPr>
                <w:rStyle w:val="Hyperlink"/>
                <w:rFonts w:ascii="Times New Roman" w:hAnsi="Times New Roman"/>
                <w:noProof/>
              </w:rPr>
              <w:t>Final Dataset:</w:t>
            </w:r>
            <w:r>
              <w:rPr>
                <w:noProof/>
                <w:webHidden/>
              </w:rPr>
              <w:tab/>
            </w:r>
            <w:r>
              <w:rPr>
                <w:noProof/>
                <w:webHidden/>
              </w:rPr>
              <w:fldChar w:fldCharType="begin"/>
            </w:r>
            <w:r>
              <w:rPr>
                <w:noProof/>
                <w:webHidden/>
              </w:rPr>
              <w:instrText xml:space="preserve"> PAGEREF _Toc196782185 \h </w:instrText>
            </w:r>
            <w:r>
              <w:rPr>
                <w:noProof/>
                <w:webHidden/>
              </w:rPr>
            </w:r>
            <w:r>
              <w:rPr>
                <w:noProof/>
                <w:webHidden/>
              </w:rPr>
              <w:fldChar w:fldCharType="separate"/>
            </w:r>
            <w:r>
              <w:rPr>
                <w:noProof/>
                <w:webHidden/>
              </w:rPr>
              <w:t>27</w:t>
            </w:r>
            <w:r>
              <w:rPr>
                <w:noProof/>
                <w:webHidden/>
              </w:rPr>
              <w:fldChar w:fldCharType="end"/>
            </w:r>
          </w:hyperlink>
        </w:p>
        <w:p w14:paraId="1E84EC74" w14:textId="2A6127AC" w:rsidR="00433E09" w:rsidRDefault="00433E09">
          <w:pPr>
            <w:pStyle w:val="TOC1"/>
            <w:tabs>
              <w:tab w:val="left" w:pos="480"/>
              <w:tab w:val="right" w:leader="underscore" w:pos="9350"/>
            </w:tabs>
            <w:rPr>
              <w:rFonts w:eastAsiaTheme="minorEastAsia" w:cstheme="minorBidi"/>
              <w:b w:val="0"/>
              <w:bCs w:val="0"/>
              <w:i w:val="0"/>
              <w:iCs w:val="0"/>
              <w:noProof/>
              <w:kern w:val="2"/>
              <w14:ligatures w14:val="standardContextual"/>
            </w:rPr>
          </w:pPr>
          <w:hyperlink w:anchor="_Toc196782186" w:history="1">
            <w:r w:rsidRPr="00BE1247">
              <w:rPr>
                <w:rStyle w:val="Hyperlink"/>
                <w:rFonts w:ascii="Times New Roman" w:hAnsi="Times New Roman"/>
                <w:noProof/>
              </w:rPr>
              <w:t>7.</w:t>
            </w:r>
            <w:r>
              <w:rPr>
                <w:rFonts w:eastAsiaTheme="minorEastAsia" w:cstheme="minorBidi"/>
                <w:b w:val="0"/>
                <w:bCs w:val="0"/>
                <w:i w:val="0"/>
                <w:iCs w:val="0"/>
                <w:noProof/>
                <w:kern w:val="2"/>
                <w14:ligatures w14:val="standardContextual"/>
              </w:rPr>
              <w:tab/>
            </w:r>
            <w:r w:rsidRPr="00BE1247">
              <w:rPr>
                <w:rStyle w:val="Hyperlink"/>
                <w:rFonts w:ascii="Times New Roman" w:hAnsi="Times New Roman"/>
                <w:noProof/>
              </w:rPr>
              <w:t>Data Partitioning Methods</w:t>
            </w:r>
            <w:r>
              <w:rPr>
                <w:noProof/>
                <w:webHidden/>
              </w:rPr>
              <w:tab/>
            </w:r>
            <w:r>
              <w:rPr>
                <w:noProof/>
                <w:webHidden/>
              </w:rPr>
              <w:fldChar w:fldCharType="begin"/>
            </w:r>
            <w:r>
              <w:rPr>
                <w:noProof/>
                <w:webHidden/>
              </w:rPr>
              <w:instrText xml:space="preserve"> PAGEREF _Toc196782186 \h </w:instrText>
            </w:r>
            <w:r>
              <w:rPr>
                <w:noProof/>
                <w:webHidden/>
              </w:rPr>
            </w:r>
            <w:r>
              <w:rPr>
                <w:noProof/>
                <w:webHidden/>
              </w:rPr>
              <w:fldChar w:fldCharType="separate"/>
            </w:r>
            <w:r>
              <w:rPr>
                <w:noProof/>
                <w:webHidden/>
              </w:rPr>
              <w:t>28</w:t>
            </w:r>
            <w:r>
              <w:rPr>
                <w:noProof/>
                <w:webHidden/>
              </w:rPr>
              <w:fldChar w:fldCharType="end"/>
            </w:r>
          </w:hyperlink>
        </w:p>
        <w:p w14:paraId="6C6FE445" w14:textId="2904DFC7" w:rsidR="00433E09" w:rsidRDefault="00433E09">
          <w:pPr>
            <w:pStyle w:val="TOC1"/>
            <w:tabs>
              <w:tab w:val="left" w:pos="480"/>
              <w:tab w:val="right" w:leader="underscore" w:pos="9350"/>
            </w:tabs>
            <w:rPr>
              <w:rFonts w:eastAsiaTheme="minorEastAsia" w:cstheme="minorBidi"/>
              <w:b w:val="0"/>
              <w:bCs w:val="0"/>
              <w:i w:val="0"/>
              <w:iCs w:val="0"/>
              <w:noProof/>
              <w:kern w:val="2"/>
              <w14:ligatures w14:val="standardContextual"/>
            </w:rPr>
          </w:pPr>
          <w:hyperlink w:anchor="_Toc196782187" w:history="1">
            <w:r w:rsidRPr="00BE1247">
              <w:rPr>
                <w:rStyle w:val="Hyperlink"/>
                <w:rFonts w:ascii="Times New Roman" w:hAnsi="Times New Roman"/>
                <w:noProof/>
              </w:rPr>
              <w:t>8.</w:t>
            </w:r>
            <w:r>
              <w:rPr>
                <w:rFonts w:eastAsiaTheme="minorEastAsia" w:cstheme="minorBidi"/>
                <w:b w:val="0"/>
                <w:bCs w:val="0"/>
                <w:i w:val="0"/>
                <w:iCs w:val="0"/>
                <w:noProof/>
                <w:kern w:val="2"/>
                <w14:ligatures w14:val="standardContextual"/>
              </w:rPr>
              <w:tab/>
            </w:r>
            <w:r w:rsidRPr="00BE1247">
              <w:rPr>
                <w:rStyle w:val="Hyperlink"/>
                <w:rFonts w:ascii="Times New Roman" w:hAnsi="Times New Roman"/>
                <w:noProof/>
              </w:rPr>
              <w:t>Model selection</w:t>
            </w:r>
            <w:r>
              <w:rPr>
                <w:noProof/>
                <w:webHidden/>
              </w:rPr>
              <w:tab/>
            </w:r>
            <w:r>
              <w:rPr>
                <w:noProof/>
                <w:webHidden/>
              </w:rPr>
              <w:fldChar w:fldCharType="begin"/>
            </w:r>
            <w:r>
              <w:rPr>
                <w:noProof/>
                <w:webHidden/>
              </w:rPr>
              <w:instrText xml:space="preserve"> PAGEREF _Toc196782187 \h </w:instrText>
            </w:r>
            <w:r>
              <w:rPr>
                <w:noProof/>
                <w:webHidden/>
              </w:rPr>
            </w:r>
            <w:r>
              <w:rPr>
                <w:noProof/>
                <w:webHidden/>
              </w:rPr>
              <w:fldChar w:fldCharType="separate"/>
            </w:r>
            <w:r>
              <w:rPr>
                <w:noProof/>
                <w:webHidden/>
              </w:rPr>
              <w:t>28</w:t>
            </w:r>
            <w:r>
              <w:rPr>
                <w:noProof/>
                <w:webHidden/>
              </w:rPr>
              <w:fldChar w:fldCharType="end"/>
            </w:r>
          </w:hyperlink>
        </w:p>
        <w:p w14:paraId="1B952BDF" w14:textId="028CE1B3"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88" w:history="1">
            <w:r w:rsidRPr="00BE1247">
              <w:rPr>
                <w:rStyle w:val="Hyperlink"/>
                <w:rFonts w:ascii="Times New Roman" w:hAnsi="Times New Roman"/>
                <w:noProof/>
              </w:rPr>
              <w:t>Candidate Models Considered:</w:t>
            </w:r>
            <w:r>
              <w:rPr>
                <w:noProof/>
                <w:webHidden/>
              </w:rPr>
              <w:tab/>
            </w:r>
            <w:r>
              <w:rPr>
                <w:noProof/>
                <w:webHidden/>
              </w:rPr>
              <w:fldChar w:fldCharType="begin"/>
            </w:r>
            <w:r>
              <w:rPr>
                <w:noProof/>
                <w:webHidden/>
              </w:rPr>
              <w:instrText xml:space="preserve"> PAGEREF _Toc196782188 \h </w:instrText>
            </w:r>
            <w:r>
              <w:rPr>
                <w:noProof/>
                <w:webHidden/>
              </w:rPr>
            </w:r>
            <w:r>
              <w:rPr>
                <w:noProof/>
                <w:webHidden/>
              </w:rPr>
              <w:fldChar w:fldCharType="separate"/>
            </w:r>
            <w:r>
              <w:rPr>
                <w:noProof/>
                <w:webHidden/>
              </w:rPr>
              <w:t>28</w:t>
            </w:r>
            <w:r>
              <w:rPr>
                <w:noProof/>
                <w:webHidden/>
              </w:rPr>
              <w:fldChar w:fldCharType="end"/>
            </w:r>
          </w:hyperlink>
        </w:p>
        <w:p w14:paraId="44C0C6C7" w14:textId="68E181BB" w:rsidR="00433E09" w:rsidRDefault="00433E09">
          <w:pPr>
            <w:pStyle w:val="TOC3"/>
            <w:tabs>
              <w:tab w:val="right" w:leader="underscore" w:pos="9350"/>
            </w:tabs>
            <w:rPr>
              <w:rFonts w:eastAsiaTheme="minorEastAsia" w:cstheme="minorBidi"/>
              <w:noProof/>
              <w:kern w:val="2"/>
              <w:sz w:val="24"/>
              <w:szCs w:val="24"/>
              <w14:ligatures w14:val="standardContextual"/>
            </w:rPr>
          </w:pPr>
          <w:hyperlink w:anchor="_Toc196782189" w:history="1">
            <w:r w:rsidRPr="00BE1247">
              <w:rPr>
                <w:rStyle w:val="Hyperlink"/>
                <w:noProof/>
              </w:rPr>
              <w:t>Model Evaluation Metrics</w:t>
            </w:r>
            <w:r>
              <w:rPr>
                <w:noProof/>
                <w:webHidden/>
              </w:rPr>
              <w:tab/>
            </w:r>
            <w:r>
              <w:rPr>
                <w:noProof/>
                <w:webHidden/>
              </w:rPr>
              <w:fldChar w:fldCharType="begin"/>
            </w:r>
            <w:r>
              <w:rPr>
                <w:noProof/>
                <w:webHidden/>
              </w:rPr>
              <w:instrText xml:space="preserve"> PAGEREF _Toc196782189 \h </w:instrText>
            </w:r>
            <w:r>
              <w:rPr>
                <w:noProof/>
                <w:webHidden/>
              </w:rPr>
            </w:r>
            <w:r>
              <w:rPr>
                <w:noProof/>
                <w:webHidden/>
              </w:rPr>
              <w:fldChar w:fldCharType="separate"/>
            </w:r>
            <w:r>
              <w:rPr>
                <w:noProof/>
                <w:webHidden/>
              </w:rPr>
              <w:t>28</w:t>
            </w:r>
            <w:r>
              <w:rPr>
                <w:noProof/>
                <w:webHidden/>
              </w:rPr>
              <w:fldChar w:fldCharType="end"/>
            </w:r>
          </w:hyperlink>
        </w:p>
        <w:p w14:paraId="3296A60C" w14:textId="288993FE" w:rsidR="00433E09" w:rsidRDefault="00433E09">
          <w:pPr>
            <w:pStyle w:val="TOC1"/>
            <w:tabs>
              <w:tab w:val="left" w:pos="480"/>
              <w:tab w:val="right" w:leader="underscore" w:pos="9350"/>
            </w:tabs>
            <w:rPr>
              <w:rFonts w:eastAsiaTheme="minorEastAsia" w:cstheme="minorBidi"/>
              <w:b w:val="0"/>
              <w:bCs w:val="0"/>
              <w:i w:val="0"/>
              <w:iCs w:val="0"/>
              <w:noProof/>
              <w:kern w:val="2"/>
              <w14:ligatures w14:val="standardContextual"/>
            </w:rPr>
          </w:pPr>
          <w:hyperlink w:anchor="_Toc196782190" w:history="1">
            <w:r w:rsidRPr="00BE1247">
              <w:rPr>
                <w:rStyle w:val="Hyperlink"/>
                <w:rFonts w:ascii="Times New Roman" w:hAnsi="Times New Roman"/>
                <w:noProof/>
              </w:rPr>
              <w:t>9.</w:t>
            </w:r>
            <w:r>
              <w:rPr>
                <w:rFonts w:eastAsiaTheme="minorEastAsia" w:cstheme="minorBidi"/>
                <w:b w:val="0"/>
                <w:bCs w:val="0"/>
                <w:i w:val="0"/>
                <w:iCs w:val="0"/>
                <w:noProof/>
                <w:kern w:val="2"/>
                <w14:ligatures w14:val="standardContextual"/>
              </w:rPr>
              <w:tab/>
            </w:r>
            <w:r w:rsidRPr="00BE1247">
              <w:rPr>
                <w:rStyle w:val="Hyperlink"/>
                <w:rFonts w:ascii="Times New Roman" w:hAnsi="Times New Roman"/>
                <w:noProof/>
              </w:rPr>
              <w:t>Model Fitting, Validation Accuracy, and Test Accuracy</w:t>
            </w:r>
            <w:r>
              <w:rPr>
                <w:noProof/>
                <w:webHidden/>
              </w:rPr>
              <w:tab/>
            </w:r>
            <w:r>
              <w:rPr>
                <w:noProof/>
                <w:webHidden/>
              </w:rPr>
              <w:fldChar w:fldCharType="begin"/>
            </w:r>
            <w:r>
              <w:rPr>
                <w:noProof/>
                <w:webHidden/>
              </w:rPr>
              <w:instrText xml:space="preserve"> PAGEREF _Toc196782190 \h </w:instrText>
            </w:r>
            <w:r>
              <w:rPr>
                <w:noProof/>
                <w:webHidden/>
              </w:rPr>
            </w:r>
            <w:r>
              <w:rPr>
                <w:noProof/>
                <w:webHidden/>
              </w:rPr>
              <w:fldChar w:fldCharType="separate"/>
            </w:r>
            <w:r>
              <w:rPr>
                <w:noProof/>
                <w:webHidden/>
              </w:rPr>
              <w:t>29</w:t>
            </w:r>
            <w:r>
              <w:rPr>
                <w:noProof/>
                <w:webHidden/>
              </w:rPr>
              <w:fldChar w:fldCharType="end"/>
            </w:r>
          </w:hyperlink>
        </w:p>
        <w:p w14:paraId="586CE776" w14:textId="3C5890C9"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91" w:history="1">
            <w:r w:rsidRPr="00BE1247">
              <w:rPr>
                <w:rStyle w:val="Hyperlink"/>
                <w:rFonts w:ascii="Times New Roman" w:hAnsi="Times New Roman"/>
                <w:noProof/>
              </w:rPr>
              <w:t>Baseline Random Forest Model Performance</w:t>
            </w:r>
            <w:r>
              <w:rPr>
                <w:noProof/>
                <w:webHidden/>
              </w:rPr>
              <w:tab/>
            </w:r>
            <w:r>
              <w:rPr>
                <w:noProof/>
                <w:webHidden/>
              </w:rPr>
              <w:fldChar w:fldCharType="begin"/>
            </w:r>
            <w:r>
              <w:rPr>
                <w:noProof/>
                <w:webHidden/>
              </w:rPr>
              <w:instrText xml:space="preserve"> PAGEREF _Toc196782191 \h </w:instrText>
            </w:r>
            <w:r>
              <w:rPr>
                <w:noProof/>
                <w:webHidden/>
              </w:rPr>
            </w:r>
            <w:r>
              <w:rPr>
                <w:noProof/>
                <w:webHidden/>
              </w:rPr>
              <w:fldChar w:fldCharType="separate"/>
            </w:r>
            <w:r>
              <w:rPr>
                <w:noProof/>
                <w:webHidden/>
              </w:rPr>
              <w:t>29</w:t>
            </w:r>
            <w:r>
              <w:rPr>
                <w:noProof/>
                <w:webHidden/>
              </w:rPr>
              <w:fldChar w:fldCharType="end"/>
            </w:r>
          </w:hyperlink>
        </w:p>
        <w:p w14:paraId="64F8702F" w14:textId="48FFC859"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92" w:history="1">
            <w:r w:rsidRPr="00BE1247">
              <w:rPr>
                <w:rStyle w:val="Hyperlink"/>
                <w:rFonts w:ascii="Times New Roman" w:hAnsi="Times New Roman"/>
                <w:noProof/>
              </w:rPr>
              <w:t>Hybrid Random Forest (Class Weighting + Oversampling) Performance</w:t>
            </w:r>
            <w:r>
              <w:rPr>
                <w:noProof/>
                <w:webHidden/>
              </w:rPr>
              <w:tab/>
            </w:r>
            <w:r>
              <w:rPr>
                <w:noProof/>
                <w:webHidden/>
              </w:rPr>
              <w:fldChar w:fldCharType="begin"/>
            </w:r>
            <w:r>
              <w:rPr>
                <w:noProof/>
                <w:webHidden/>
              </w:rPr>
              <w:instrText xml:space="preserve"> PAGEREF _Toc196782192 \h </w:instrText>
            </w:r>
            <w:r>
              <w:rPr>
                <w:noProof/>
                <w:webHidden/>
              </w:rPr>
            </w:r>
            <w:r>
              <w:rPr>
                <w:noProof/>
                <w:webHidden/>
              </w:rPr>
              <w:fldChar w:fldCharType="separate"/>
            </w:r>
            <w:r>
              <w:rPr>
                <w:noProof/>
                <w:webHidden/>
              </w:rPr>
              <w:t>29</w:t>
            </w:r>
            <w:r>
              <w:rPr>
                <w:noProof/>
                <w:webHidden/>
              </w:rPr>
              <w:fldChar w:fldCharType="end"/>
            </w:r>
          </w:hyperlink>
        </w:p>
        <w:p w14:paraId="29F49E81" w14:textId="5F38E40A"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93" w:history="1">
            <w:r w:rsidRPr="00BE1247">
              <w:rPr>
                <w:rStyle w:val="Hyperlink"/>
                <w:rFonts w:ascii="Times New Roman" w:hAnsi="Times New Roman"/>
                <w:noProof/>
              </w:rPr>
              <w:t>Oversampled Logistic Regression Performance</w:t>
            </w:r>
            <w:r>
              <w:rPr>
                <w:noProof/>
                <w:webHidden/>
              </w:rPr>
              <w:tab/>
            </w:r>
            <w:r>
              <w:rPr>
                <w:noProof/>
                <w:webHidden/>
              </w:rPr>
              <w:fldChar w:fldCharType="begin"/>
            </w:r>
            <w:r>
              <w:rPr>
                <w:noProof/>
                <w:webHidden/>
              </w:rPr>
              <w:instrText xml:space="preserve"> PAGEREF _Toc196782193 \h </w:instrText>
            </w:r>
            <w:r>
              <w:rPr>
                <w:noProof/>
                <w:webHidden/>
              </w:rPr>
            </w:r>
            <w:r>
              <w:rPr>
                <w:noProof/>
                <w:webHidden/>
              </w:rPr>
              <w:fldChar w:fldCharType="separate"/>
            </w:r>
            <w:r>
              <w:rPr>
                <w:noProof/>
                <w:webHidden/>
              </w:rPr>
              <w:t>29</w:t>
            </w:r>
            <w:r>
              <w:rPr>
                <w:noProof/>
                <w:webHidden/>
              </w:rPr>
              <w:fldChar w:fldCharType="end"/>
            </w:r>
          </w:hyperlink>
        </w:p>
        <w:p w14:paraId="28719621" w14:textId="78A5ABF5" w:rsidR="00433E09" w:rsidRDefault="00433E09">
          <w:pPr>
            <w:pStyle w:val="TOC1"/>
            <w:tabs>
              <w:tab w:val="left" w:pos="720"/>
              <w:tab w:val="right" w:leader="underscore" w:pos="9350"/>
            </w:tabs>
            <w:rPr>
              <w:rFonts w:eastAsiaTheme="minorEastAsia" w:cstheme="minorBidi"/>
              <w:b w:val="0"/>
              <w:bCs w:val="0"/>
              <w:i w:val="0"/>
              <w:iCs w:val="0"/>
              <w:noProof/>
              <w:kern w:val="2"/>
              <w14:ligatures w14:val="standardContextual"/>
            </w:rPr>
          </w:pPr>
          <w:hyperlink w:anchor="_Toc196782194" w:history="1">
            <w:r w:rsidRPr="00BE1247">
              <w:rPr>
                <w:rStyle w:val="Hyperlink"/>
                <w:rFonts w:ascii="Times New Roman" w:hAnsi="Times New Roman"/>
                <w:noProof/>
              </w:rPr>
              <w:t>10.</w:t>
            </w:r>
            <w:r>
              <w:rPr>
                <w:rFonts w:eastAsiaTheme="minorEastAsia" w:cstheme="minorBidi"/>
                <w:b w:val="0"/>
                <w:bCs w:val="0"/>
                <w:i w:val="0"/>
                <w:iCs w:val="0"/>
                <w:noProof/>
                <w:kern w:val="2"/>
                <w14:ligatures w14:val="standardContextual"/>
              </w:rPr>
              <w:tab/>
            </w:r>
            <w:r w:rsidRPr="00BE1247">
              <w:rPr>
                <w:rStyle w:val="Hyperlink"/>
                <w:rFonts w:ascii="Times New Roman" w:hAnsi="Times New Roman"/>
                <w:noProof/>
              </w:rPr>
              <w:t>Reporting Model Performance</w:t>
            </w:r>
            <w:r>
              <w:rPr>
                <w:noProof/>
                <w:webHidden/>
              </w:rPr>
              <w:tab/>
            </w:r>
            <w:r>
              <w:rPr>
                <w:noProof/>
                <w:webHidden/>
              </w:rPr>
              <w:fldChar w:fldCharType="begin"/>
            </w:r>
            <w:r>
              <w:rPr>
                <w:noProof/>
                <w:webHidden/>
              </w:rPr>
              <w:instrText xml:space="preserve"> PAGEREF _Toc196782194 \h </w:instrText>
            </w:r>
            <w:r>
              <w:rPr>
                <w:noProof/>
                <w:webHidden/>
              </w:rPr>
            </w:r>
            <w:r>
              <w:rPr>
                <w:noProof/>
                <w:webHidden/>
              </w:rPr>
              <w:fldChar w:fldCharType="separate"/>
            </w:r>
            <w:r>
              <w:rPr>
                <w:noProof/>
                <w:webHidden/>
              </w:rPr>
              <w:t>30</w:t>
            </w:r>
            <w:r>
              <w:rPr>
                <w:noProof/>
                <w:webHidden/>
              </w:rPr>
              <w:fldChar w:fldCharType="end"/>
            </w:r>
          </w:hyperlink>
        </w:p>
        <w:p w14:paraId="28992C9B" w14:textId="49F346B2" w:rsidR="00433E09" w:rsidRDefault="00433E09">
          <w:pPr>
            <w:pStyle w:val="TOC1"/>
            <w:tabs>
              <w:tab w:val="left" w:pos="720"/>
              <w:tab w:val="right" w:leader="underscore" w:pos="9350"/>
            </w:tabs>
            <w:rPr>
              <w:rFonts w:eastAsiaTheme="minorEastAsia" w:cstheme="minorBidi"/>
              <w:b w:val="0"/>
              <w:bCs w:val="0"/>
              <w:i w:val="0"/>
              <w:iCs w:val="0"/>
              <w:noProof/>
              <w:kern w:val="2"/>
              <w14:ligatures w14:val="standardContextual"/>
            </w:rPr>
          </w:pPr>
          <w:hyperlink w:anchor="_Toc196782195" w:history="1">
            <w:r w:rsidRPr="00BE1247">
              <w:rPr>
                <w:rStyle w:val="Hyperlink"/>
                <w:rFonts w:ascii="Times New Roman" w:hAnsi="Times New Roman"/>
                <w:noProof/>
              </w:rPr>
              <w:t>11.</w:t>
            </w:r>
            <w:r>
              <w:rPr>
                <w:rFonts w:eastAsiaTheme="minorEastAsia" w:cstheme="minorBidi"/>
                <w:b w:val="0"/>
                <w:bCs w:val="0"/>
                <w:i w:val="0"/>
                <w:iCs w:val="0"/>
                <w:noProof/>
                <w:kern w:val="2"/>
                <w14:ligatures w14:val="standardContextual"/>
              </w:rPr>
              <w:tab/>
            </w:r>
            <w:r w:rsidRPr="00BE1247">
              <w:rPr>
                <w:rStyle w:val="Hyperlink"/>
                <w:rFonts w:ascii="Times New Roman" w:hAnsi="Times New Roman"/>
                <w:noProof/>
              </w:rPr>
              <w:t>Model Evaluation</w:t>
            </w:r>
            <w:r>
              <w:rPr>
                <w:noProof/>
                <w:webHidden/>
              </w:rPr>
              <w:tab/>
            </w:r>
            <w:r>
              <w:rPr>
                <w:noProof/>
                <w:webHidden/>
              </w:rPr>
              <w:fldChar w:fldCharType="begin"/>
            </w:r>
            <w:r>
              <w:rPr>
                <w:noProof/>
                <w:webHidden/>
              </w:rPr>
              <w:instrText xml:space="preserve"> PAGEREF _Toc196782195 \h </w:instrText>
            </w:r>
            <w:r>
              <w:rPr>
                <w:noProof/>
                <w:webHidden/>
              </w:rPr>
            </w:r>
            <w:r>
              <w:rPr>
                <w:noProof/>
                <w:webHidden/>
              </w:rPr>
              <w:fldChar w:fldCharType="separate"/>
            </w:r>
            <w:r>
              <w:rPr>
                <w:noProof/>
                <w:webHidden/>
              </w:rPr>
              <w:t>30</w:t>
            </w:r>
            <w:r>
              <w:rPr>
                <w:noProof/>
                <w:webHidden/>
              </w:rPr>
              <w:fldChar w:fldCharType="end"/>
            </w:r>
          </w:hyperlink>
        </w:p>
        <w:p w14:paraId="17510E21" w14:textId="47F624DB"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96" w:history="1">
            <w:r w:rsidRPr="00BE1247">
              <w:rPr>
                <w:rStyle w:val="Hyperlink"/>
                <w:rFonts w:ascii="Times New Roman" w:hAnsi="Times New Roman"/>
                <w:noProof/>
              </w:rPr>
              <w:t>Confusion Matrix Analysis</w:t>
            </w:r>
            <w:r>
              <w:rPr>
                <w:noProof/>
                <w:webHidden/>
              </w:rPr>
              <w:tab/>
            </w:r>
            <w:r>
              <w:rPr>
                <w:noProof/>
                <w:webHidden/>
              </w:rPr>
              <w:fldChar w:fldCharType="begin"/>
            </w:r>
            <w:r>
              <w:rPr>
                <w:noProof/>
                <w:webHidden/>
              </w:rPr>
              <w:instrText xml:space="preserve"> PAGEREF _Toc196782196 \h </w:instrText>
            </w:r>
            <w:r>
              <w:rPr>
                <w:noProof/>
                <w:webHidden/>
              </w:rPr>
            </w:r>
            <w:r>
              <w:rPr>
                <w:noProof/>
                <w:webHidden/>
              </w:rPr>
              <w:fldChar w:fldCharType="separate"/>
            </w:r>
            <w:r>
              <w:rPr>
                <w:noProof/>
                <w:webHidden/>
              </w:rPr>
              <w:t>30</w:t>
            </w:r>
            <w:r>
              <w:rPr>
                <w:noProof/>
                <w:webHidden/>
              </w:rPr>
              <w:fldChar w:fldCharType="end"/>
            </w:r>
          </w:hyperlink>
        </w:p>
        <w:p w14:paraId="1B97B6F9" w14:textId="25875D59"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97" w:history="1">
            <w:r w:rsidRPr="00BE1247">
              <w:rPr>
                <w:rStyle w:val="Hyperlink"/>
                <w:rFonts w:ascii="Times New Roman" w:hAnsi="Times New Roman"/>
                <w:noProof/>
              </w:rPr>
              <w:t>ROC Curves and AUC-ROC Scores</w:t>
            </w:r>
            <w:r>
              <w:rPr>
                <w:noProof/>
                <w:webHidden/>
              </w:rPr>
              <w:tab/>
            </w:r>
            <w:r>
              <w:rPr>
                <w:noProof/>
                <w:webHidden/>
              </w:rPr>
              <w:fldChar w:fldCharType="begin"/>
            </w:r>
            <w:r>
              <w:rPr>
                <w:noProof/>
                <w:webHidden/>
              </w:rPr>
              <w:instrText xml:space="preserve"> PAGEREF _Toc196782197 \h </w:instrText>
            </w:r>
            <w:r>
              <w:rPr>
                <w:noProof/>
                <w:webHidden/>
              </w:rPr>
            </w:r>
            <w:r>
              <w:rPr>
                <w:noProof/>
                <w:webHidden/>
              </w:rPr>
              <w:fldChar w:fldCharType="separate"/>
            </w:r>
            <w:r>
              <w:rPr>
                <w:noProof/>
                <w:webHidden/>
              </w:rPr>
              <w:t>31</w:t>
            </w:r>
            <w:r>
              <w:rPr>
                <w:noProof/>
                <w:webHidden/>
              </w:rPr>
              <w:fldChar w:fldCharType="end"/>
            </w:r>
          </w:hyperlink>
        </w:p>
        <w:p w14:paraId="26531DAA" w14:textId="369C8050"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198" w:history="1">
            <w:r w:rsidRPr="00BE1247">
              <w:rPr>
                <w:rStyle w:val="Hyperlink"/>
                <w:rFonts w:ascii="Times New Roman" w:hAnsi="Times New Roman"/>
                <w:noProof/>
              </w:rPr>
              <w:t>Feature Importance Analysis</w:t>
            </w:r>
            <w:r>
              <w:rPr>
                <w:noProof/>
                <w:webHidden/>
              </w:rPr>
              <w:tab/>
            </w:r>
            <w:r>
              <w:rPr>
                <w:noProof/>
                <w:webHidden/>
              </w:rPr>
              <w:fldChar w:fldCharType="begin"/>
            </w:r>
            <w:r>
              <w:rPr>
                <w:noProof/>
                <w:webHidden/>
              </w:rPr>
              <w:instrText xml:space="preserve"> PAGEREF _Toc196782198 \h </w:instrText>
            </w:r>
            <w:r>
              <w:rPr>
                <w:noProof/>
                <w:webHidden/>
              </w:rPr>
            </w:r>
            <w:r>
              <w:rPr>
                <w:noProof/>
                <w:webHidden/>
              </w:rPr>
              <w:fldChar w:fldCharType="separate"/>
            </w:r>
            <w:r>
              <w:rPr>
                <w:noProof/>
                <w:webHidden/>
              </w:rPr>
              <w:t>33</w:t>
            </w:r>
            <w:r>
              <w:rPr>
                <w:noProof/>
                <w:webHidden/>
              </w:rPr>
              <w:fldChar w:fldCharType="end"/>
            </w:r>
          </w:hyperlink>
        </w:p>
        <w:p w14:paraId="5DA5C6DE" w14:textId="31B479B8" w:rsidR="00433E09" w:rsidRDefault="00433E09">
          <w:pPr>
            <w:pStyle w:val="TOC3"/>
            <w:tabs>
              <w:tab w:val="right" w:leader="underscore" w:pos="9350"/>
            </w:tabs>
            <w:rPr>
              <w:rFonts w:eastAsiaTheme="minorEastAsia" w:cstheme="minorBidi"/>
              <w:noProof/>
              <w:kern w:val="2"/>
              <w:sz w:val="24"/>
              <w:szCs w:val="24"/>
              <w14:ligatures w14:val="standardContextual"/>
            </w:rPr>
          </w:pPr>
          <w:hyperlink w:anchor="_Toc196782199" w:history="1">
            <w:r w:rsidRPr="00BE1247">
              <w:rPr>
                <w:rStyle w:val="Hyperlink"/>
                <w:noProof/>
              </w:rPr>
              <w:t>Random Forest Feature Importance (Baseline RF &amp; Hybrid RF)</w:t>
            </w:r>
            <w:r>
              <w:rPr>
                <w:noProof/>
                <w:webHidden/>
              </w:rPr>
              <w:tab/>
            </w:r>
            <w:r>
              <w:rPr>
                <w:noProof/>
                <w:webHidden/>
              </w:rPr>
              <w:fldChar w:fldCharType="begin"/>
            </w:r>
            <w:r>
              <w:rPr>
                <w:noProof/>
                <w:webHidden/>
              </w:rPr>
              <w:instrText xml:space="preserve"> PAGEREF _Toc196782199 \h </w:instrText>
            </w:r>
            <w:r>
              <w:rPr>
                <w:noProof/>
                <w:webHidden/>
              </w:rPr>
            </w:r>
            <w:r>
              <w:rPr>
                <w:noProof/>
                <w:webHidden/>
              </w:rPr>
              <w:fldChar w:fldCharType="separate"/>
            </w:r>
            <w:r>
              <w:rPr>
                <w:noProof/>
                <w:webHidden/>
              </w:rPr>
              <w:t>34</w:t>
            </w:r>
            <w:r>
              <w:rPr>
                <w:noProof/>
                <w:webHidden/>
              </w:rPr>
              <w:fldChar w:fldCharType="end"/>
            </w:r>
          </w:hyperlink>
        </w:p>
        <w:p w14:paraId="3BCB10C2" w14:textId="67D36DA5" w:rsidR="00433E09" w:rsidRDefault="00433E09">
          <w:pPr>
            <w:pStyle w:val="TOC3"/>
            <w:tabs>
              <w:tab w:val="right" w:leader="underscore" w:pos="9350"/>
            </w:tabs>
            <w:rPr>
              <w:rFonts w:eastAsiaTheme="minorEastAsia" w:cstheme="minorBidi"/>
              <w:noProof/>
              <w:kern w:val="2"/>
              <w:sz w:val="24"/>
              <w:szCs w:val="24"/>
              <w14:ligatures w14:val="standardContextual"/>
            </w:rPr>
          </w:pPr>
          <w:hyperlink w:anchor="_Toc196782200" w:history="1">
            <w:r w:rsidRPr="00BE1247">
              <w:rPr>
                <w:rStyle w:val="Hyperlink"/>
                <w:noProof/>
              </w:rPr>
              <w:t>Logistic Regression Feature Importance</w:t>
            </w:r>
            <w:r>
              <w:rPr>
                <w:noProof/>
                <w:webHidden/>
              </w:rPr>
              <w:tab/>
            </w:r>
            <w:r>
              <w:rPr>
                <w:noProof/>
                <w:webHidden/>
              </w:rPr>
              <w:fldChar w:fldCharType="begin"/>
            </w:r>
            <w:r>
              <w:rPr>
                <w:noProof/>
                <w:webHidden/>
              </w:rPr>
              <w:instrText xml:space="preserve"> PAGEREF _Toc196782200 \h </w:instrText>
            </w:r>
            <w:r>
              <w:rPr>
                <w:noProof/>
                <w:webHidden/>
              </w:rPr>
            </w:r>
            <w:r>
              <w:rPr>
                <w:noProof/>
                <w:webHidden/>
              </w:rPr>
              <w:fldChar w:fldCharType="separate"/>
            </w:r>
            <w:r>
              <w:rPr>
                <w:noProof/>
                <w:webHidden/>
              </w:rPr>
              <w:t>35</w:t>
            </w:r>
            <w:r>
              <w:rPr>
                <w:noProof/>
                <w:webHidden/>
              </w:rPr>
              <w:fldChar w:fldCharType="end"/>
            </w:r>
          </w:hyperlink>
        </w:p>
        <w:p w14:paraId="784EC1B5" w14:textId="7362320A"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201" w:history="1">
            <w:r w:rsidRPr="00BE1247">
              <w:rPr>
                <w:rStyle w:val="Hyperlink"/>
                <w:rFonts w:ascii="Times New Roman" w:hAnsi="Times New Roman"/>
                <w:noProof/>
              </w:rPr>
              <w:t>Cost-Sensitive Learning Analysis</w:t>
            </w:r>
            <w:r>
              <w:rPr>
                <w:noProof/>
                <w:webHidden/>
              </w:rPr>
              <w:tab/>
            </w:r>
            <w:r>
              <w:rPr>
                <w:noProof/>
                <w:webHidden/>
              </w:rPr>
              <w:fldChar w:fldCharType="begin"/>
            </w:r>
            <w:r>
              <w:rPr>
                <w:noProof/>
                <w:webHidden/>
              </w:rPr>
              <w:instrText xml:space="preserve"> PAGEREF _Toc196782201 \h </w:instrText>
            </w:r>
            <w:r>
              <w:rPr>
                <w:noProof/>
                <w:webHidden/>
              </w:rPr>
            </w:r>
            <w:r>
              <w:rPr>
                <w:noProof/>
                <w:webHidden/>
              </w:rPr>
              <w:fldChar w:fldCharType="separate"/>
            </w:r>
            <w:r>
              <w:rPr>
                <w:noProof/>
                <w:webHidden/>
              </w:rPr>
              <w:t>36</w:t>
            </w:r>
            <w:r>
              <w:rPr>
                <w:noProof/>
                <w:webHidden/>
              </w:rPr>
              <w:fldChar w:fldCharType="end"/>
            </w:r>
          </w:hyperlink>
        </w:p>
        <w:p w14:paraId="006A37CA" w14:textId="7367108D" w:rsidR="00433E09" w:rsidRDefault="00433E09">
          <w:pPr>
            <w:pStyle w:val="TOC1"/>
            <w:tabs>
              <w:tab w:val="left" w:pos="720"/>
              <w:tab w:val="right" w:leader="underscore" w:pos="9350"/>
            </w:tabs>
            <w:rPr>
              <w:rFonts w:eastAsiaTheme="minorEastAsia" w:cstheme="minorBidi"/>
              <w:b w:val="0"/>
              <w:bCs w:val="0"/>
              <w:i w:val="0"/>
              <w:iCs w:val="0"/>
              <w:noProof/>
              <w:kern w:val="2"/>
              <w14:ligatures w14:val="standardContextual"/>
            </w:rPr>
          </w:pPr>
          <w:hyperlink w:anchor="_Toc196782202" w:history="1">
            <w:r w:rsidRPr="00BE1247">
              <w:rPr>
                <w:rStyle w:val="Hyperlink"/>
                <w:rFonts w:ascii="Times New Roman" w:hAnsi="Times New Roman"/>
                <w:noProof/>
              </w:rPr>
              <w:t>12.</w:t>
            </w:r>
            <w:r>
              <w:rPr>
                <w:rFonts w:eastAsiaTheme="minorEastAsia" w:cstheme="minorBidi"/>
                <w:b w:val="0"/>
                <w:bCs w:val="0"/>
                <w:i w:val="0"/>
                <w:iCs w:val="0"/>
                <w:noProof/>
                <w:kern w:val="2"/>
                <w14:ligatures w14:val="standardContextual"/>
              </w:rPr>
              <w:tab/>
            </w:r>
            <w:r w:rsidRPr="00BE1247">
              <w:rPr>
                <w:rStyle w:val="Hyperlink"/>
                <w:rFonts w:ascii="Times New Roman" w:hAnsi="Times New Roman"/>
                <w:noProof/>
              </w:rPr>
              <w:t>Observations and Conclusion</w:t>
            </w:r>
            <w:r>
              <w:rPr>
                <w:noProof/>
                <w:webHidden/>
              </w:rPr>
              <w:tab/>
            </w:r>
            <w:r>
              <w:rPr>
                <w:noProof/>
                <w:webHidden/>
              </w:rPr>
              <w:fldChar w:fldCharType="begin"/>
            </w:r>
            <w:r>
              <w:rPr>
                <w:noProof/>
                <w:webHidden/>
              </w:rPr>
              <w:instrText xml:space="preserve"> PAGEREF _Toc196782202 \h </w:instrText>
            </w:r>
            <w:r>
              <w:rPr>
                <w:noProof/>
                <w:webHidden/>
              </w:rPr>
            </w:r>
            <w:r>
              <w:rPr>
                <w:noProof/>
                <w:webHidden/>
              </w:rPr>
              <w:fldChar w:fldCharType="separate"/>
            </w:r>
            <w:r>
              <w:rPr>
                <w:noProof/>
                <w:webHidden/>
              </w:rPr>
              <w:t>36</w:t>
            </w:r>
            <w:r>
              <w:rPr>
                <w:noProof/>
                <w:webHidden/>
              </w:rPr>
              <w:fldChar w:fldCharType="end"/>
            </w:r>
          </w:hyperlink>
        </w:p>
        <w:p w14:paraId="05EAFD9A" w14:textId="01554F31"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203" w:history="1">
            <w:r w:rsidRPr="00BE1247">
              <w:rPr>
                <w:rStyle w:val="Hyperlink"/>
                <w:rFonts w:ascii="Times New Roman" w:hAnsi="Times New Roman"/>
                <w:noProof/>
              </w:rPr>
              <w:t>Key Observations from Model Evaluation</w:t>
            </w:r>
            <w:r>
              <w:rPr>
                <w:noProof/>
                <w:webHidden/>
              </w:rPr>
              <w:tab/>
            </w:r>
            <w:r>
              <w:rPr>
                <w:noProof/>
                <w:webHidden/>
              </w:rPr>
              <w:fldChar w:fldCharType="begin"/>
            </w:r>
            <w:r>
              <w:rPr>
                <w:noProof/>
                <w:webHidden/>
              </w:rPr>
              <w:instrText xml:space="preserve"> PAGEREF _Toc196782203 \h </w:instrText>
            </w:r>
            <w:r>
              <w:rPr>
                <w:noProof/>
                <w:webHidden/>
              </w:rPr>
            </w:r>
            <w:r>
              <w:rPr>
                <w:noProof/>
                <w:webHidden/>
              </w:rPr>
              <w:fldChar w:fldCharType="separate"/>
            </w:r>
            <w:r>
              <w:rPr>
                <w:noProof/>
                <w:webHidden/>
              </w:rPr>
              <w:t>36</w:t>
            </w:r>
            <w:r>
              <w:rPr>
                <w:noProof/>
                <w:webHidden/>
              </w:rPr>
              <w:fldChar w:fldCharType="end"/>
            </w:r>
          </w:hyperlink>
        </w:p>
        <w:p w14:paraId="230FBFC9" w14:textId="6DB1F26C"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204" w:history="1">
            <w:r w:rsidRPr="00BE1247">
              <w:rPr>
                <w:rStyle w:val="Hyperlink"/>
                <w:rFonts w:ascii="Times New Roman" w:hAnsi="Times New Roman"/>
                <w:noProof/>
              </w:rPr>
              <w:t>Achievement of Business and Analytics Goals</w:t>
            </w:r>
            <w:r>
              <w:rPr>
                <w:noProof/>
                <w:webHidden/>
              </w:rPr>
              <w:tab/>
            </w:r>
            <w:r>
              <w:rPr>
                <w:noProof/>
                <w:webHidden/>
              </w:rPr>
              <w:fldChar w:fldCharType="begin"/>
            </w:r>
            <w:r>
              <w:rPr>
                <w:noProof/>
                <w:webHidden/>
              </w:rPr>
              <w:instrText xml:space="preserve"> PAGEREF _Toc196782204 \h </w:instrText>
            </w:r>
            <w:r>
              <w:rPr>
                <w:noProof/>
                <w:webHidden/>
              </w:rPr>
            </w:r>
            <w:r>
              <w:rPr>
                <w:noProof/>
                <w:webHidden/>
              </w:rPr>
              <w:fldChar w:fldCharType="separate"/>
            </w:r>
            <w:r>
              <w:rPr>
                <w:noProof/>
                <w:webHidden/>
              </w:rPr>
              <w:t>37</w:t>
            </w:r>
            <w:r>
              <w:rPr>
                <w:noProof/>
                <w:webHidden/>
              </w:rPr>
              <w:fldChar w:fldCharType="end"/>
            </w:r>
          </w:hyperlink>
        </w:p>
        <w:p w14:paraId="2E3D41E6" w14:textId="4CDC2D0B" w:rsidR="00433E09" w:rsidRDefault="00433E09">
          <w:pPr>
            <w:pStyle w:val="TOC2"/>
            <w:tabs>
              <w:tab w:val="right" w:leader="underscore" w:pos="9350"/>
            </w:tabs>
            <w:rPr>
              <w:rFonts w:eastAsiaTheme="minorEastAsia" w:cstheme="minorBidi"/>
              <w:b w:val="0"/>
              <w:bCs w:val="0"/>
              <w:noProof/>
              <w:kern w:val="2"/>
              <w:sz w:val="24"/>
              <w:szCs w:val="24"/>
              <w14:ligatures w14:val="standardContextual"/>
            </w:rPr>
          </w:pPr>
          <w:hyperlink w:anchor="_Toc196782205" w:history="1">
            <w:r w:rsidRPr="00BE1247">
              <w:rPr>
                <w:rStyle w:val="Hyperlink"/>
                <w:rFonts w:ascii="Times New Roman" w:hAnsi="Times New Roman"/>
                <w:noProof/>
              </w:rPr>
              <w:t>Final Model Recommendation</w:t>
            </w:r>
            <w:r>
              <w:rPr>
                <w:noProof/>
                <w:webHidden/>
              </w:rPr>
              <w:tab/>
            </w:r>
            <w:r>
              <w:rPr>
                <w:noProof/>
                <w:webHidden/>
              </w:rPr>
              <w:fldChar w:fldCharType="begin"/>
            </w:r>
            <w:r>
              <w:rPr>
                <w:noProof/>
                <w:webHidden/>
              </w:rPr>
              <w:instrText xml:space="preserve"> PAGEREF _Toc196782205 \h </w:instrText>
            </w:r>
            <w:r>
              <w:rPr>
                <w:noProof/>
                <w:webHidden/>
              </w:rPr>
            </w:r>
            <w:r>
              <w:rPr>
                <w:noProof/>
                <w:webHidden/>
              </w:rPr>
              <w:fldChar w:fldCharType="separate"/>
            </w:r>
            <w:r>
              <w:rPr>
                <w:noProof/>
                <w:webHidden/>
              </w:rPr>
              <w:t>37</w:t>
            </w:r>
            <w:r>
              <w:rPr>
                <w:noProof/>
                <w:webHidden/>
              </w:rPr>
              <w:fldChar w:fldCharType="end"/>
            </w:r>
          </w:hyperlink>
        </w:p>
        <w:p w14:paraId="7F15D567" w14:textId="502A82BE" w:rsidR="00433E09" w:rsidRDefault="00433E09">
          <w:pPr>
            <w:pStyle w:val="TOC1"/>
            <w:tabs>
              <w:tab w:val="right" w:leader="underscore" w:pos="9350"/>
            </w:tabs>
            <w:rPr>
              <w:rFonts w:eastAsiaTheme="minorEastAsia" w:cstheme="minorBidi"/>
              <w:b w:val="0"/>
              <w:bCs w:val="0"/>
              <w:i w:val="0"/>
              <w:iCs w:val="0"/>
              <w:noProof/>
              <w:kern w:val="2"/>
              <w14:ligatures w14:val="standardContextual"/>
            </w:rPr>
          </w:pPr>
          <w:hyperlink w:anchor="_Toc196782206" w:history="1">
            <w:r w:rsidRPr="00BE1247">
              <w:rPr>
                <w:rStyle w:val="Hyperlink"/>
                <w:rFonts w:ascii="Times New Roman" w:hAnsi="Times New Roman"/>
                <w:noProof/>
              </w:rPr>
              <w:t>Conclusion and Future work</w:t>
            </w:r>
            <w:r>
              <w:rPr>
                <w:noProof/>
                <w:webHidden/>
              </w:rPr>
              <w:tab/>
            </w:r>
            <w:r>
              <w:rPr>
                <w:noProof/>
                <w:webHidden/>
              </w:rPr>
              <w:fldChar w:fldCharType="begin"/>
            </w:r>
            <w:r>
              <w:rPr>
                <w:noProof/>
                <w:webHidden/>
              </w:rPr>
              <w:instrText xml:space="preserve"> PAGEREF _Toc196782206 \h </w:instrText>
            </w:r>
            <w:r>
              <w:rPr>
                <w:noProof/>
                <w:webHidden/>
              </w:rPr>
            </w:r>
            <w:r>
              <w:rPr>
                <w:noProof/>
                <w:webHidden/>
              </w:rPr>
              <w:fldChar w:fldCharType="separate"/>
            </w:r>
            <w:r>
              <w:rPr>
                <w:noProof/>
                <w:webHidden/>
              </w:rPr>
              <w:t>37</w:t>
            </w:r>
            <w:r>
              <w:rPr>
                <w:noProof/>
                <w:webHidden/>
              </w:rPr>
              <w:fldChar w:fldCharType="end"/>
            </w:r>
          </w:hyperlink>
        </w:p>
        <w:p w14:paraId="03A8C57F" w14:textId="4F5BC991" w:rsidR="00433E09" w:rsidRDefault="00433E09">
          <w:pPr>
            <w:pStyle w:val="TOC1"/>
            <w:tabs>
              <w:tab w:val="right" w:leader="underscore" w:pos="9350"/>
            </w:tabs>
            <w:rPr>
              <w:rFonts w:eastAsiaTheme="minorEastAsia" w:cstheme="minorBidi"/>
              <w:b w:val="0"/>
              <w:bCs w:val="0"/>
              <w:i w:val="0"/>
              <w:iCs w:val="0"/>
              <w:noProof/>
              <w:kern w:val="2"/>
              <w14:ligatures w14:val="standardContextual"/>
            </w:rPr>
          </w:pPr>
          <w:hyperlink w:anchor="_Toc196782207" w:history="1">
            <w:r w:rsidRPr="00BE1247">
              <w:rPr>
                <w:rStyle w:val="Hyperlink"/>
                <w:rFonts w:ascii="Times New Roman" w:hAnsi="Times New Roman"/>
                <w:noProof/>
              </w:rPr>
              <w:t>References</w:t>
            </w:r>
            <w:r>
              <w:rPr>
                <w:noProof/>
                <w:webHidden/>
              </w:rPr>
              <w:tab/>
            </w:r>
            <w:r>
              <w:rPr>
                <w:noProof/>
                <w:webHidden/>
              </w:rPr>
              <w:fldChar w:fldCharType="begin"/>
            </w:r>
            <w:r>
              <w:rPr>
                <w:noProof/>
                <w:webHidden/>
              </w:rPr>
              <w:instrText xml:space="preserve"> PAGEREF _Toc196782207 \h </w:instrText>
            </w:r>
            <w:r>
              <w:rPr>
                <w:noProof/>
                <w:webHidden/>
              </w:rPr>
            </w:r>
            <w:r>
              <w:rPr>
                <w:noProof/>
                <w:webHidden/>
              </w:rPr>
              <w:fldChar w:fldCharType="separate"/>
            </w:r>
            <w:r>
              <w:rPr>
                <w:noProof/>
                <w:webHidden/>
              </w:rPr>
              <w:t>38</w:t>
            </w:r>
            <w:r>
              <w:rPr>
                <w:noProof/>
                <w:webHidden/>
              </w:rPr>
              <w:fldChar w:fldCharType="end"/>
            </w:r>
          </w:hyperlink>
        </w:p>
        <w:p w14:paraId="682E0F93" w14:textId="7CAD5899" w:rsidR="00AD38E4" w:rsidRDefault="000C23CF" w:rsidP="00B275FE">
          <w:pPr>
            <w:rPr>
              <w:noProof/>
              <w:sz w:val="22"/>
              <w:szCs w:val="22"/>
            </w:rPr>
          </w:pPr>
          <w:r w:rsidRPr="00433E09">
            <w:rPr>
              <w:b/>
              <w:bCs/>
              <w:noProof/>
              <w:sz w:val="22"/>
              <w:szCs w:val="22"/>
            </w:rPr>
            <w:fldChar w:fldCharType="end"/>
          </w:r>
        </w:p>
      </w:sdtContent>
    </w:sdt>
    <w:p w14:paraId="294D8004" w14:textId="77777777" w:rsidR="00433E09" w:rsidRDefault="00433E09" w:rsidP="00B275FE">
      <w:pPr>
        <w:rPr>
          <w:noProof/>
          <w:sz w:val="22"/>
          <w:szCs w:val="22"/>
        </w:rPr>
      </w:pPr>
    </w:p>
    <w:p w14:paraId="053DF00D" w14:textId="77777777" w:rsidR="00433E09" w:rsidRDefault="00433E09" w:rsidP="00B275FE">
      <w:pPr>
        <w:rPr>
          <w:noProof/>
          <w:sz w:val="22"/>
          <w:szCs w:val="22"/>
        </w:rPr>
      </w:pPr>
    </w:p>
    <w:p w14:paraId="560A1CAF" w14:textId="77777777" w:rsidR="00433E09" w:rsidRDefault="00433E09" w:rsidP="00B275FE">
      <w:pPr>
        <w:rPr>
          <w:sz w:val="22"/>
          <w:szCs w:val="22"/>
        </w:rPr>
      </w:pPr>
    </w:p>
    <w:p w14:paraId="3D9A00F5" w14:textId="77777777" w:rsidR="00433E09" w:rsidRDefault="00433E09" w:rsidP="00B275FE">
      <w:pPr>
        <w:rPr>
          <w:sz w:val="22"/>
          <w:szCs w:val="22"/>
        </w:rPr>
      </w:pPr>
    </w:p>
    <w:p w14:paraId="52AC92CF" w14:textId="77777777" w:rsidR="00433E09" w:rsidRDefault="00433E09" w:rsidP="00B275FE">
      <w:pPr>
        <w:rPr>
          <w:sz w:val="22"/>
          <w:szCs w:val="22"/>
        </w:rPr>
      </w:pPr>
    </w:p>
    <w:p w14:paraId="72622F96" w14:textId="77777777" w:rsidR="00433E09" w:rsidRDefault="00433E09" w:rsidP="00B275FE">
      <w:pPr>
        <w:rPr>
          <w:sz w:val="22"/>
          <w:szCs w:val="22"/>
        </w:rPr>
      </w:pPr>
    </w:p>
    <w:p w14:paraId="702D1777" w14:textId="77777777" w:rsidR="00433E09" w:rsidRDefault="00433E09" w:rsidP="00B275FE">
      <w:pPr>
        <w:rPr>
          <w:sz w:val="22"/>
          <w:szCs w:val="22"/>
        </w:rPr>
      </w:pPr>
    </w:p>
    <w:p w14:paraId="1A83246F" w14:textId="77777777" w:rsidR="00433E09" w:rsidRDefault="00433E09" w:rsidP="00B275FE">
      <w:pPr>
        <w:rPr>
          <w:sz w:val="22"/>
          <w:szCs w:val="22"/>
        </w:rPr>
      </w:pPr>
    </w:p>
    <w:p w14:paraId="63605638" w14:textId="77777777" w:rsidR="00433E09" w:rsidRPr="00433E09" w:rsidRDefault="00433E09" w:rsidP="00B275FE">
      <w:pPr>
        <w:rPr>
          <w:sz w:val="22"/>
          <w:szCs w:val="22"/>
        </w:rPr>
      </w:pPr>
    </w:p>
    <w:p w14:paraId="4079866F" w14:textId="47810674" w:rsidR="00D14116" w:rsidRPr="00433E09" w:rsidRDefault="00D14116" w:rsidP="00D14116">
      <w:pPr>
        <w:pStyle w:val="Heading1"/>
        <w:jc w:val="center"/>
        <w:rPr>
          <w:rFonts w:ascii="Times New Roman" w:hAnsi="Times New Roman" w:cs="Times New Roman"/>
          <w:sz w:val="32"/>
          <w:szCs w:val="32"/>
        </w:rPr>
      </w:pPr>
      <w:bookmarkStart w:id="8" w:name="_Toc196782149"/>
      <w:r w:rsidRPr="00433E09">
        <w:rPr>
          <w:rFonts w:ascii="Times New Roman" w:hAnsi="Times New Roman" w:cs="Times New Roman"/>
          <w:sz w:val="32"/>
          <w:szCs w:val="32"/>
        </w:rPr>
        <w:lastRenderedPageBreak/>
        <w:t>Executive Summary</w:t>
      </w:r>
      <w:bookmarkEnd w:id="8"/>
    </w:p>
    <w:p w14:paraId="3ED7EC45" w14:textId="77777777" w:rsidR="00433E09" w:rsidRPr="00433E09" w:rsidRDefault="00433E09" w:rsidP="00433E09">
      <w:pPr>
        <w:pStyle w:val="NormalWeb"/>
        <w:rPr>
          <w:sz w:val="22"/>
          <w:szCs w:val="22"/>
        </w:rPr>
      </w:pPr>
      <w:r w:rsidRPr="00433E09">
        <w:rPr>
          <w:sz w:val="22"/>
          <w:szCs w:val="22"/>
        </w:rPr>
        <w:t>This project was conducted to help San Francisco Auto Rental (SAR) address the challenge of frequent ride cancellations, which cause operational inefficiencies and impact customer satisfaction. Using historical ride booking data, I applied data cleaning, feature engineering, and predictive modeling techniques to identify patterns that signal high-risk bookings. After analyzing key factors like user cancellation rates, booking times, and trip lengths, I evaluated three classification models: Baseline Random Forest, Hybrid Random Forest (class weighting + oversampling), and Oversampled Logistic Regression. Among these, Oversampled Logistic Regression achieved the best balance between detecting cancellations and overall business impact, making it the recommended model for early cancellation prediction.</w:t>
      </w:r>
    </w:p>
    <w:p w14:paraId="27C83D9A" w14:textId="77777777" w:rsidR="00433E09" w:rsidRPr="00433E09" w:rsidRDefault="00433E09" w:rsidP="00433E09">
      <w:pPr>
        <w:pStyle w:val="NormalWeb"/>
        <w:rPr>
          <w:sz w:val="22"/>
          <w:szCs w:val="22"/>
        </w:rPr>
      </w:pPr>
      <w:r w:rsidRPr="00433E09">
        <w:rPr>
          <w:sz w:val="22"/>
          <w:szCs w:val="22"/>
        </w:rPr>
        <w:t xml:space="preserve">Based on this analysis, I recommend that SAR: </w:t>
      </w:r>
    </w:p>
    <w:p w14:paraId="12A3DDBB" w14:textId="77777777" w:rsidR="00433E09" w:rsidRPr="00433E09" w:rsidRDefault="00433E09" w:rsidP="00433E09">
      <w:pPr>
        <w:pStyle w:val="NormalWeb"/>
        <w:numPr>
          <w:ilvl w:val="0"/>
          <w:numId w:val="284"/>
        </w:numPr>
        <w:rPr>
          <w:sz w:val="22"/>
          <w:szCs w:val="22"/>
        </w:rPr>
      </w:pPr>
      <w:r w:rsidRPr="00433E09">
        <w:rPr>
          <w:sz w:val="22"/>
          <w:szCs w:val="22"/>
        </w:rPr>
        <w:t xml:space="preserve">Deploy Oversampled Logistic Regression to proactively flag likely cancellations and take preventive action. </w:t>
      </w:r>
    </w:p>
    <w:p w14:paraId="05295C92" w14:textId="77777777" w:rsidR="00433E09" w:rsidRPr="00433E09" w:rsidRDefault="00433E09" w:rsidP="00433E09">
      <w:pPr>
        <w:pStyle w:val="NormalWeb"/>
        <w:numPr>
          <w:ilvl w:val="0"/>
          <w:numId w:val="284"/>
        </w:numPr>
        <w:rPr>
          <w:sz w:val="22"/>
          <w:szCs w:val="22"/>
        </w:rPr>
      </w:pPr>
      <w:r w:rsidRPr="00433E09">
        <w:rPr>
          <w:sz w:val="22"/>
          <w:szCs w:val="22"/>
        </w:rPr>
        <w:t xml:space="preserve">Focus on high-risk users and peak booking hours when allocating resources or offering incentives. </w:t>
      </w:r>
    </w:p>
    <w:p w14:paraId="7775B685" w14:textId="77777777" w:rsidR="00433E09" w:rsidRPr="00433E09" w:rsidRDefault="00433E09" w:rsidP="00433E09">
      <w:pPr>
        <w:pStyle w:val="NormalWeb"/>
        <w:numPr>
          <w:ilvl w:val="0"/>
          <w:numId w:val="284"/>
        </w:numPr>
        <w:rPr>
          <w:sz w:val="22"/>
          <w:szCs w:val="22"/>
        </w:rPr>
      </w:pPr>
      <w:r w:rsidRPr="00433E09">
        <w:rPr>
          <w:sz w:val="22"/>
          <w:szCs w:val="22"/>
        </w:rPr>
        <w:t xml:space="preserve">Continue refining the model by incorporating external data like traffic conditions and real-time driver ratings. </w:t>
      </w:r>
    </w:p>
    <w:p w14:paraId="74DC6924" w14:textId="50FF914A" w:rsidR="00433E09" w:rsidRPr="00433E09" w:rsidRDefault="00433E09" w:rsidP="00433E09">
      <w:pPr>
        <w:pStyle w:val="NormalWeb"/>
        <w:rPr>
          <w:sz w:val="22"/>
          <w:szCs w:val="22"/>
        </w:rPr>
      </w:pPr>
      <w:r w:rsidRPr="00433E09">
        <w:rPr>
          <w:sz w:val="22"/>
          <w:szCs w:val="22"/>
        </w:rPr>
        <w:t>These findings directly support SAR’s business goals of improving service reliability, reducing lost revenue from cancellations, and increasing customer loyalty through data-driven decision-making.</w:t>
      </w:r>
    </w:p>
    <w:p w14:paraId="1926F8A3" w14:textId="26DBB76A" w:rsidR="00D14116" w:rsidRPr="00433E09" w:rsidRDefault="00433E09" w:rsidP="00AD38E4">
      <w:pPr>
        <w:pStyle w:val="NormalWeb"/>
        <w:rPr>
          <w:sz w:val="22"/>
          <w:szCs w:val="22"/>
        </w:rPr>
      </w:pPr>
      <w:r w:rsidRPr="00433E09">
        <w:rPr>
          <w:b/>
          <w:bCs/>
          <w:sz w:val="22"/>
          <w:szCs w:val="22"/>
        </w:rPr>
        <w:t>Sai Pranup Shobanaboina</w:t>
      </w:r>
      <w:r w:rsidRPr="00433E09">
        <w:rPr>
          <w:sz w:val="22"/>
          <w:szCs w:val="22"/>
        </w:rPr>
        <w:br/>
      </w:r>
      <w:r w:rsidRPr="00433E09">
        <w:rPr>
          <w:b/>
          <w:bCs/>
          <w:sz w:val="22"/>
          <w:szCs w:val="22"/>
        </w:rPr>
        <w:t>Data Analyst | San Francisco Auto Rental (SAR)</w:t>
      </w:r>
      <w:r w:rsidRPr="00433E09">
        <w:rPr>
          <w:sz w:val="22"/>
          <w:szCs w:val="22"/>
        </w:rPr>
        <w:br/>
      </w:r>
      <w:r w:rsidRPr="00433E09">
        <w:rPr>
          <w:b/>
          <w:bCs/>
          <w:sz w:val="22"/>
          <w:szCs w:val="22"/>
        </w:rPr>
        <w:t>0</w:t>
      </w:r>
      <w:r>
        <w:rPr>
          <w:b/>
          <w:bCs/>
          <w:sz w:val="22"/>
          <w:szCs w:val="22"/>
        </w:rPr>
        <w:t>5/01</w:t>
      </w:r>
      <w:r w:rsidRPr="00433E09">
        <w:rPr>
          <w:b/>
          <w:bCs/>
          <w:sz w:val="22"/>
          <w:szCs w:val="22"/>
        </w:rPr>
        <w:t>/2025</w:t>
      </w:r>
      <w:r w:rsidR="002533EB" w:rsidRPr="00433E09">
        <w:rPr>
          <w:sz w:val="22"/>
          <w:szCs w:val="22"/>
        </w:rPr>
        <w:t xml:space="preserve"> </w:t>
      </w:r>
    </w:p>
    <w:p w14:paraId="45E9997A" w14:textId="5DC5C107" w:rsidR="004D6C93" w:rsidRPr="00433E09" w:rsidRDefault="004D6C93" w:rsidP="00D14116">
      <w:pPr>
        <w:pStyle w:val="Heading1"/>
        <w:numPr>
          <w:ilvl w:val="0"/>
          <w:numId w:val="82"/>
        </w:numPr>
        <w:jc w:val="center"/>
        <w:rPr>
          <w:rFonts w:ascii="Times New Roman" w:eastAsia="Times New Roman" w:hAnsi="Times New Roman" w:cs="Times New Roman"/>
          <w:sz w:val="32"/>
          <w:szCs w:val="32"/>
        </w:rPr>
      </w:pPr>
      <w:bookmarkStart w:id="9" w:name="_Toc196782150"/>
      <w:r w:rsidRPr="00433E09">
        <w:rPr>
          <w:rFonts w:ascii="Times New Roman" w:eastAsia="Times New Roman" w:hAnsi="Times New Roman" w:cs="Times New Roman"/>
          <w:sz w:val="32"/>
          <w:szCs w:val="32"/>
        </w:rPr>
        <w:t>Project Introduction</w:t>
      </w:r>
      <w:bookmarkEnd w:id="9"/>
    </w:p>
    <w:p w14:paraId="11F9D241" w14:textId="77777777" w:rsidR="00433E09" w:rsidRPr="00433E09" w:rsidRDefault="00433E09" w:rsidP="00433E09">
      <w:pPr>
        <w:pStyle w:val="NormalWeb"/>
        <w:rPr>
          <w:sz w:val="22"/>
          <w:szCs w:val="22"/>
        </w:rPr>
      </w:pPr>
      <w:r w:rsidRPr="00433E09">
        <w:rPr>
          <w:sz w:val="22"/>
          <w:szCs w:val="22"/>
        </w:rPr>
        <w:t>Frequent ride cancellations are a major challenge for San Francisco Auto Rental (SAR), a short-term rental service offering bookings through online platforms, mobile sites, and traditional reservations. Cancellations by drivers disrupt service delivery, cause operational inefficiencies, and erode customer trust, ultimately impacting SAR’s revenue and market competitiveness.</w:t>
      </w:r>
    </w:p>
    <w:p w14:paraId="73ADF996" w14:textId="1ADFD808" w:rsidR="00474F19" w:rsidRPr="00433E09" w:rsidRDefault="00433E09" w:rsidP="00474F19">
      <w:pPr>
        <w:pStyle w:val="NormalWeb"/>
        <w:rPr>
          <w:sz w:val="22"/>
          <w:szCs w:val="22"/>
        </w:rPr>
      </w:pPr>
      <w:r w:rsidRPr="00433E09">
        <w:rPr>
          <w:sz w:val="22"/>
          <w:szCs w:val="22"/>
        </w:rPr>
        <w:t>This project analyzes SAR’s historical ride booking data to uncover patterns in cancellation behavior and develop predictive solutions. Using a combination of exploratory analysis, feature engineering, and supervised modeling, the goal is to identify high-risk bookings in advance and support proactive interventions. By applying a structured analytics approach, SAR can enhance ride reliability, optimize fleet operations, and strengthen customer loyalty. Early modeling results provide actionable insights into the drivers of cancellations and offer a data-driven pathway to reduce ride disruptions and improve overall service quality.</w:t>
      </w:r>
    </w:p>
    <w:p w14:paraId="2CBC21F1" w14:textId="5CDCB6B6" w:rsidR="004D6C93" w:rsidRPr="00433E09" w:rsidRDefault="004D6C93" w:rsidP="00D14116">
      <w:pPr>
        <w:spacing w:before="100" w:beforeAutospacing="1" w:after="100" w:afterAutospacing="1"/>
        <w:rPr>
          <w:sz w:val="22"/>
          <w:szCs w:val="22"/>
        </w:rPr>
      </w:pPr>
    </w:p>
    <w:p w14:paraId="37F44126" w14:textId="77777777" w:rsidR="00B275FE" w:rsidRPr="00433E09" w:rsidRDefault="00B275FE" w:rsidP="00D14116">
      <w:pPr>
        <w:spacing w:before="100" w:beforeAutospacing="1" w:after="100" w:afterAutospacing="1"/>
        <w:rPr>
          <w:sz w:val="22"/>
          <w:szCs w:val="22"/>
        </w:rPr>
      </w:pPr>
    </w:p>
    <w:p w14:paraId="6B98F909" w14:textId="3923B194" w:rsidR="004D6C93" w:rsidRPr="00433E09" w:rsidRDefault="004D6C93" w:rsidP="00D14116">
      <w:pPr>
        <w:pStyle w:val="Heading1"/>
        <w:numPr>
          <w:ilvl w:val="0"/>
          <w:numId w:val="82"/>
        </w:numPr>
        <w:jc w:val="center"/>
        <w:rPr>
          <w:rFonts w:ascii="Times New Roman" w:eastAsia="Times New Roman" w:hAnsi="Times New Roman" w:cs="Times New Roman"/>
          <w:sz w:val="32"/>
          <w:szCs w:val="32"/>
        </w:rPr>
      </w:pPr>
      <w:bookmarkStart w:id="10" w:name="_Toc196782151"/>
      <w:r w:rsidRPr="00433E09">
        <w:rPr>
          <w:rFonts w:ascii="Times New Roman" w:eastAsia="Times New Roman" w:hAnsi="Times New Roman" w:cs="Times New Roman"/>
          <w:sz w:val="32"/>
          <w:szCs w:val="32"/>
        </w:rPr>
        <w:lastRenderedPageBreak/>
        <w:t>Business &amp; Analytics Goals</w:t>
      </w:r>
      <w:bookmarkEnd w:id="10"/>
    </w:p>
    <w:p w14:paraId="0C6CA5FE" w14:textId="7BEF5FB2" w:rsidR="00433E09" w:rsidRPr="00433E09" w:rsidRDefault="00433E09" w:rsidP="00433E09">
      <w:pPr>
        <w:pStyle w:val="Heading2"/>
        <w:rPr>
          <w:rFonts w:ascii="Times New Roman" w:eastAsia="Times New Roman" w:hAnsi="Times New Roman" w:cs="Times New Roman"/>
          <w:sz w:val="28"/>
          <w:szCs w:val="28"/>
        </w:rPr>
      </w:pPr>
      <w:bookmarkStart w:id="11" w:name="_Toc196782152"/>
      <w:r w:rsidRPr="00433E09">
        <w:rPr>
          <w:rFonts w:ascii="Times New Roman" w:eastAsia="Times New Roman" w:hAnsi="Times New Roman" w:cs="Times New Roman"/>
          <w:sz w:val="28"/>
          <w:szCs w:val="28"/>
        </w:rPr>
        <w:t>Business Problem</w:t>
      </w:r>
      <w:bookmarkEnd w:id="11"/>
    </w:p>
    <w:p w14:paraId="3F28CA8E" w14:textId="77777777" w:rsidR="00433E09" w:rsidRPr="00433E09" w:rsidRDefault="00433E09" w:rsidP="00433E09">
      <w:pPr>
        <w:rPr>
          <w:sz w:val="22"/>
          <w:szCs w:val="22"/>
        </w:rPr>
      </w:pPr>
      <w:r w:rsidRPr="00433E09">
        <w:rPr>
          <w:sz w:val="22"/>
          <w:szCs w:val="22"/>
        </w:rPr>
        <w:t>San Francisco Auto Rental (SAR) faces a high incidence of ride cancellations, leading to operational inefficiencies, lost revenue, and customer dissatisfaction. Early identification of high-risk bookings remains a critical challenge impacting fleet utilization and service reliability.</w:t>
      </w:r>
    </w:p>
    <w:p w14:paraId="1AEF75CA" w14:textId="77777777" w:rsidR="00433E09" w:rsidRPr="00433E09" w:rsidRDefault="00433E09" w:rsidP="00433E09">
      <w:pPr>
        <w:pStyle w:val="Heading2"/>
        <w:rPr>
          <w:rFonts w:ascii="Times New Roman" w:hAnsi="Times New Roman" w:cs="Times New Roman"/>
          <w:sz w:val="28"/>
          <w:szCs w:val="28"/>
        </w:rPr>
      </w:pPr>
      <w:bookmarkStart w:id="12" w:name="_Toc196782153"/>
      <w:r w:rsidRPr="00433E09">
        <w:rPr>
          <w:rFonts w:ascii="Times New Roman" w:eastAsia="Times New Roman" w:hAnsi="Times New Roman" w:cs="Times New Roman"/>
          <w:sz w:val="28"/>
          <w:szCs w:val="28"/>
        </w:rPr>
        <w:t>Business Goal</w:t>
      </w:r>
      <w:bookmarkEnd w:id="12"/>
    </w:p>
    <w:p w14:paraId="6F8695CE" w14:textId="77777777" w:rsidR="00433E09" w:rsidRPr="00433E09" w:rsidRDefault="00433E09" w:rsidP="00433E09">
      <w:pPr>
        <w:rPr>
          <w:sz w:val="22"/>
          <w:szCs w:val="22"/>
        </w:rPr>
      </w:pPr>
      <w:r w:rsidRPr="00433E09">
        <w:rPr>
          <w:sz w:val="22"/>
          <w:szCs w:val="22"/>
        </w:rPr>
        <w:t>Leverage predictive analytics to identify high-risk bookings in advance, allowing SAR to proactively mitigate cancellations and enhance service fulfillment.</w:t>
      </w:r>
    </w:p>
    <w:p w14:paraId="192DEE5C" w14:textId="77777777" w:rsidR="00433E09" w:rsidRPr="00433E09" w:rsidRDefault="00433E09" w:rsidP="00433E09">
      <w:pPr>
        <w:pStyle w:val="Heading2"/>
        <w:rPr>
          <w:rFonts w:ascii="Times New Roman" w:hAnsi="Times New Roman" w:cs="Times New Roman"/>
          <w:sz w:val="28"/>
          <w:szCs w:val="28"/>
        </w:rPr>
      </w:pPr>
      <w:bookmarkStart w:id="13" w:name="_Toc196782154"/>
      <w:r w:rsidRPr="00433E09">
        <w:rPr>
          <w:rFonts w:ascii="Times New Roman" w:eastAsia="Times New Roman" w:hAnsi="Times New Roman" w:cs="Times New Roman"/>
          <w:sz w:val="28"/>
          <w:szCs w:val="28"/>
        </w:rPr>
        <w:t>Business Objectives</w:t>
      </w:r>
      <w:bookmarkEnd w:id="13"/>
    </w:p>
    <w:p w14:paraId="121DEFE7" w14:textId="77777777" w:rsidR="00433E09" w:rsidRPr="00433E09" w:rsidRDefault="00433E09" w:rsidP="00433E09">
      <w:pPr>
        <w:numPr>
          <w:ilvl w:val="0"/>
          <w:numId w:val="280"/>
        </w:numPr>
        <w:rPr>
          <w:sz w:val="22"/>
          <w:szCs w:val="22"/>
        </w:rPr>
      </w:pPr>
      <w:r w:rsidRPr="00433E09">
        <w:rPr>
          <w:sz w:val="22"/>
          <w:szCs w:val="22"/>
        </w:rPr>
        <w:t>Identify key factors influencing ride cancellations using historical ride booking data.</w:t>
      </w:r>
    </w:p>
    <w:p w14:paraId="21893867" w14:textId="77777777" w:rsidR="00433E09" w:rsidRPr="00433E09" w:rsidRDefault="00433E09" w:rsidP="00433E09">
      <w:pPr>
        <w:numPr>
          <w:ilvl w:val="0"/>
          <w:numId w:val="280"/>
        </w:numPr>
        <w:rPr>
          <w:sz w:val="22"/>
          <w:szCs w:val="22"/>
        </w:rPr>
      </w:pPr>
      <w:r w:rsidRPr="00433E09">
        <w:rPr>
          <w:sz w:val="22"/>
          <w:szCs w:val="22"/>
        </w:rPr>
        <w:t>Develop a reliable predictive system to classify future ride bookings by cancellation risk within the next business quarter.</w:t>
      </w:r>
    </w:p>
    <w:p w14:paraId="284585D6" w14:textId="77777777" w:rsidR="00433E09" w:rsidRPr="00433E09" w:rsidRDefault="00433E09" w:rsidP="00433E09">
      <w:pPr>
        <w:numPr>
          <w:ilvl w:val="0"/>
          <w:numId w:val="280"/>
        </w:numPr>
        <w:rPr>
          <w:sz w:val="22"/>
          <w:szCs w:val="22"/>
        </w:rPr>
      </w:pPr>
      <w:r w:rsidRPr="00433E09">
        <w:rPr>
          <w:sz w:val="22"/>
          <w:szCs w:val="22"/>
        </w:rPr>
        <w:t>Improve ride fulfillment rates by enabling SAR to take early corrective actions on bookings flagged as high risk.</w:t>
      </w:r>
    </w:p>
    <w:p w14:paraId="0E2C21FC" w14:textId="77777777" w:rsidR="00433E09" w:rsidRPr="00433E09" w:rsidRDefault="00433E09" w:rsidP="00433E09">
      <w:pPr>
        <w:numPr>
          <w:ilvl w:val="0"/>
          <w:numId w:val="280"/>
        </w:numPr>
        <w:rPr>
          <w:sz w:val="22"/>
          <w:szCs w:val="22"/>
        </w:rPr>
      </w:pPr>
      <w:r w:rsidRPr="00433E09">
        <w:rPr>
          <w:sz w:val="22"/>
          <w:szCs w:val="22"/>
        </w:rPr>
        <w:t>Reduce operational losses and driver idle time associated with canceled rides by implementing data-driven strategies over the next six months.</w:t>
      </w:r>
    </w:p>
    <w:p w14:paraId="4E207FB6" w14:textId="77777777" w:rsidR="00433E09" w:rsidRPr="00433E09" w:rsidRDefault="00433E09" w:rsidP="00433E09">
      <w:pPr>
        <w:pStyle w:val="Heading2"/>
        <w:rPr>
          <w:rFonts w:ascii="Times New Roman" w:hAnsi="Times New Roman" w:cs="Times New Roman"/>
          <w:sz w:val="28"/>
          <w:szCs w:val="28"/>
        </w:rPr>
      </w:pPr>
      <w:bookmarkStart w:id="14" w:name="_Toc196782155"/>
      <w:r w:rsidRPr="00433E09">
        <w:rPr>
          <w:rFonts w:ascii="Times New Roman" w:eastAsia="Times New Roman" w:hAnsi="Times New Roman" w:cs="Times New Roman"/>
          <w:sz w:val="28"/>
          <w:szCs w:val="28"/>
        </w:rPr>
        <w:t>Analytics Approach</w:t>
      </w:r>
      <w:bookmarkEnd w:id="14"/>
    </w:p>
    <w:p w14:paraId="32B4E04E" w14:textId="77777777" w:rsidR="00433E09" w:rsidRPr="00433E09" w:rsidRDefault="00433E09" w:rsidP="00433E09">
      <w:pPr>
        <w:numPr>
          <w:ilvl w:val="0"/>
          <w:numId w:val="281"/>
        </w:numPr>
        <w:rPr>
          <w:sz w:val="22"/>
          <w:szCs w:val="22"/>
        </w:rPr>
      </w:pPr>
      <w:r w:rsidRPr="00433E09">
        <w:rPr>
          <w:b/>
          <w:bCs/>
          <w:sz w:val="22"/>
          <w:szCs w:val="22"/>
        </w:rPr>
        <w:t>Define the Problem:</w:t>
      </w:r>
      <w:r w:rsidRPr="00433E09">
        <w:rPr>
          <w:sz w:val="22"/>
          <w:szCs w:val="22"/>
        </w:rPr>
        <w:t xml:space="preserve"> </w:t>
      </w:r>
    </w:p>
    <w:p w14:paraId="4FD047AD" w14:textId="076B1943" w:rsidR="00433E09" w:rsidRPr="00433E09" w:rsidRDefault="00433E09" w:rsidP="00433E09">
      <w:pPr>
        <w:ind w:left="720"/>
        <w:rPr>
          <w:sz w:val="22"/>
          <w:szCs w:val="22"/>
        </w:rPr>
      </w:pPr>
      <w:r w:rsidRPr="00433E09">
        <w:rPr>
          <w:sz w:val="22"/>
          <w:szCs w:val="22"/>
        </w:rPr>
        <w:t>Understand how ride-level data can support early cancellation detection and risk mitigation.</w:t>
      </w:r>
    </w:p>
    <w:p w14:paraId="1539E693" w14:textId="77777777" w:rsidR="00433E09" w:rsidRPr="00433E09" w:rsidRDefault="00433E09" w:rsidP="00433E09">
      <w:pPr>
        <w:numPr>
          <w:ilvl w:val="0"/>
          <w:numId w:val="281"/>
        </w:numPr>
        <w:rPr>
          <w:sz w:val="22"/>
          <w:szCs w:val="22"/>
        </w:rPr>
      </w:pPr>
      <w:r w:rsidRPr="00433E09">
        <w:rPr>
          <w:b/>
          <w:bCs/>
          <w:sz w:val="22"/>
          <w:szCs w:val="22"/>
        </w:rPr>
        <w:t>Collect and Preprocess Data:</w:t>
      </w:r>
      <w:r w:rsidRPr="00433E09">
        <w:rPr>
          <w:sz w:val="22"/>
          <w:szCs w:val="22"/>
        </w:rPr>
        <w:t xml:space="preserve"> </w:t>
      </w:r>
    </w:p>
    <w:p w14:paraId="045A9A88" w14:textId="08F76066" w:rsidR="00433E09" w:rsidRPr="00433E09" w:rsidRDefault="00433E09" w:rsidP="00433E09">
      <w:pPr>
        <w:ind w:left="720"/>
        <w:rPr>
          <w:sz w:val="22"/>
          <w:szCs w:val="22"/>
        </w:rPr>
      </w:pPr>
      <w:r w:rsidRPr="00433E09">
        <w:rPr>
          <w:sz w:val="22"/>
          <w:szCs w:val="22"/>
        </w:rPr>
        <w:t>Extract historical ride data, clean missing values, standardize formats, and engineer new features for better predictive power.</w:t>
      </w:r>
    </w:p>
    <w:p w14:paraId="52A2C56D" w14:textId="77777777" w:rsidR="00433E09" w:rsidRPr="00433E09" w:rsidRDefault="00433E09" w:rsidP="00433E09">
      <w:pPr>
        <w:numPr>
          <w:ilvl w:val="0"/>
          <w:numId w:val="281"/>
        </w:numPr>
        <w:rPr>
          <w:sz w:val="22"/>
          <w:szCs w:val="22"/>
        </w:rPr>
      </w:pPr>
      <w:r w:rsidRPr="00433E09">
        <w:rPr>
          <w:b/>
          <w:bCs/>
          <w:sz w:val="22"/>
          <w:szCs w:val="22"/>
        </w:rPr>
        <w:t>Explore Data and Identify Patterns:</w:t>
      </w:r>
    </w:p>
    <w:p w14:paraId="22E70F5A" w14:textId="22668902" w:rsidR="00433E09" w:rsidRPr="00433E09" w:rsidRDefault="00433E09" w:rsidP="00433E09">
      <w:pPr>
        <w:ind w:left="720"/>
        <w:rPr>
          <w:sz w:val="22"/>
          <w:szCs w:val="22"/>
        </w:rPr>
      </w:pPr>
      <w:r w:rsidRPr="00433E09">
        <w:rPr>
          <w:sz w:val="22"/>
          <w:szCs w:val="22"/>
        </w:rPr>
        <w:t>Analyze booking behaviors, temporal trends, and cancellation hotspots to inform modeling decisions.</w:t>
      </w:r>
    </w:p>
    <w:p w14:paraId="53D80460" w14:textId="77777777" w:rsidR="00433E09" w:rsidRPr="00433E09" w:rsidRDefault="00433E09" w:rsidP="00433E09">
      <w:pPr>
        <w:numPr>
          <w:ilvl w:val="0"/>
          <w:numId w:val="281"/>
        </w:numPr>
        <w:rPr>
          <w:sz w:val="22"/>
          <w:szCs w:val="22"/>
        </w:rPr>
      </w:pPr>
      <w:r w:rsidRPr="00433E09">
        <w:rPr>
          <w:b/>
          <w:bCs/>
          <w:sz w:val="22"/>
          <w:szCs w:val="22"/>
        </w:rPr>
        <w:t>Develop Predictive Models:</w:t>
      </w:r>
      <w:r w:rsidRPr="00433E09">
        <w:rPr>
          <w:sz w:val="22"/>
          <w:szCs w:val="22"/>
        </w:rPr>
        <w:t xml:space="preserve"> </w:t>
      </w:r>
    </w:p>
    <w:p w14:paraId="1544AF2A" w14:textId="497CCD2D" w:rsidR="00433E09" w:rsidRPr="00433E09" w:rsidRDefault="00433E09" w:rsidP="00433E09">
      <w:pPr>
        <w:ind w:left="720"/>
        <w:rPr>
          <w:sz w:val="22"/>
          <w:szCs w:val="22"/>
        </w:rPr>
      </w:pPr>
      <w:r w:rsidRPr="00433E09">
        <w:rPr>
          <w:sz w:val="22"/>
          <w:szCs w:val="22"/>
        </w:rPr>
        <w:t>Train and validate classification models to predict ride cancellation risks based on engineered features.</w:t>
      </w:r>
    </w:p>
    <w:p w14:paraId="48F1C042" w14:textId="77777777" w:rsidR="00433E09" w:rsidRPr="00433E09" w:rsidRDefault="00433E09" w:rsidP="00433E09">
      <w:pPr>
        <w:numPr>
          <w:ilvl w:val="0"/>
          <w:numId w:val="281"/>
        </w:numPr>
        <w:rPr>
          <w:sz w:val="22"/>
          <w:szCs w:val="22"/>
        </w:rPr>
      </w:pPr>
      <w:r w:rsidRPr="00433E09">
        <w:rPr>
          <w:b/>
          <w:bCs/>
          <w:sz w:val="22"/>
          <w:szCs w:val="22"/>
        </w:rPr>
        <w:t>Evaluate Model Performance:</w:t>
      </w:r>
      <w:r w:rsidRPr="00433E09">
        <w:rPr>
          <w:sz w:val="22"/>
          <w:szCs w:val="22"/>
        </w:rPr>
        <w:t xml:space="preserve"> </w:t>
      </w:r>
    </w:p>
    <w:p w14:paraId="07008BF8" w14:textId="212CA63A" w:rsidR="00433E09" w:rsidRPr="00433E09" w:rsidRDefault="00433E09" w:rsidP="00433E09">
      <w:pPr>
        <w:ind w:left="720"/>
        <w:rPr>
          <w:sz w:val="22"/>
          <w:szCs w:val="22"/>
        </w:rPr>
      </w:pPr>
      <w:r w:rsidRPr="00433E09">
        <w:rPr>
          <w:sz w:val="22"/>
          <w:szCs w:val="22"/>
        </w:rPr>
        <w:t>Assess model outcomes using accuracy, recall, specificity, and business cost-sensitive metrics.</w:t>
      </w:r>
    </w:p>
    <w:p w14:paraId="5334CAC9" w14:textId="77777777" w:rsidR="00433E09" w:rsidRPr="00433E09" w:rsidRDefault="00433E09" w:rsidP="00433E09">
      <w:pPr>
        <w:numPr>
          <w:ilvl w:val="0"/>
          <w:numId w:val="281"/>
        </w:numPr>
        <w:rPr>
          <w:sz w:val="22"/>
          <w:szCs w:val="22"/>
        </w:rPr>
      </w:pPr>
      <w:r w:rsidRPr="00433E09">
        <w:rPr>
          <w:b/>
          <w:bCs/>
          <w:sz w:val="22"/>
          <w:szCs w:val="22"/>
        </w:rPr>
        <w:t>Present Insights and Recommendations:</w:t>
      </w:r>
      <w:r w:rsidRPr="00433E09">
        <w:rPr>
          <w:sz w:val="22"/>
          <w:szCs w:val="22"/>
        </w:rPr>
        <w:t xml:space="preserve"> </w:t>
      </w:r>
    </w:p>
    <w:p w14:paraId="0490DCD0" w14:textId="7D697EDC" w:rsidR="004D6C93" w:rsidRDefault="00433E09" w:rsidP="00433E09">
      <w:pPr>
        <w:ind w:left="720"/>
        <w:rPr>
          <w:sz w:val="22"/>
          <w:szCs w:val="22"/>
        </w:rPr>
      </w:pPr>
      <w:r w:rsidRPr="00433E09">
        <w:rPr>
          <w:sz w:val="22"/>
          <w:szCs w:val="22"/>
        </w:rPr>
        <w:t>Translate model outputs into actionable strategies to minimize cancellations and optimize fleet management.</w:t>
      </w:r>
    </w:p>
    <w:p w14:paraId="5AEECC47" w14:textId="77777777" w:rsidR="00433E09" w:rsidRDefault="00433E09" w:rsidP="00433E09">
      <w:pPr>
        <w:rPr>
          <w:sz w:val="22"/>
          <w:szCs w:val="22"/>
        </w:rPr>
      </w:pPr>
    </w:p>
    <w:p w14:paraId="54152912" w14:textId="77777777" w:rsidR="00433E09" w:rsidRDefault="00433E09" w:rsidP="00433E09">
      <w:pPr>
        <w:rPr>
          <w:sz w:val="22"/>
          <w:szCs w:val="22"/>
        </w:rPr>
      </w:pPr>
    </w:p>
    <w:p w14:paraId="51A1A024" w14:textId="77777777" w:rsidR="00433E09" w:rsidRDefault="00433E09" w:rsidP="00433E09">
      <w:pPr>
        <w:rPr>
          <w:sz w:val="22"/>
          <w:szCs w:val="22"/>
        </w:rPr>
      </w:pPr>
    </w:p>
    <w:p w14:paraId="3DB619D6" w14:textId="77777777" w:rsidR="00433E09" w:rsidRDefault="00433E09" w:rsidP="00433E09">
      <w:pPr>
        <w:rPr>
          <w:sz w:val="22"/>
          <w:szCs w:val="22"/>
        </w:rPr>
      </w:pPr>
    </w:p>
    <w:p w14:paraId="13E7D365" w14:textId="77777777" w:rsidR="00433E09" w:rsidRDefault="00433E09" w:rsidP="00433E09">
      <w:pPr>
        <w:rPr>
          <w:sz w:val="22"/>
          <w:szCs w:val="22"/>
        </w:rPr>
      </w:pPr>
    </w:p>
    <w:p w14:paraId="488C1349" w14:textId="77777777" w:rsidR="00433E09" w:rsidRDefault="00433E09" w:rsidP="00433E09">
      <w:pPr>
        <w:rPr>
          <w:sz w:val="22"/>
          <w:szCs w:val="22"/>
        </w:rPr>
      </w:pPr>
    </w:p>
    <w:p w14:paraId="5030289E" w14:textId="77777777" w:rsidR="00433E09" w:rsidRDefault="00433E09" w:rsidP="00433E09">
      <w:pPr>
        <w:rPr>
          <w:sz w:val="22"/>
          <w:szCs w:val="22"/>
        </w:rPr>
      </w:pPr>
    </w:p>
    <w:p w14:paraId="3534407C" w14:textId="77777777" w:rsidR="00433E09" w:rsidRDefault="00433E09" w:rsidP="00433E09">
      <w:pPr>
        <w:rPr>
          <w:sz w:val="22"/>
          <w:szCs w:val="22"/>
        </w:rPr>
      </w:pPr>
    </w:p>
    <w:p w14:paraId="385C912F" w14:textId="77777777" w:rsidR="00433E09" w:rsidRPr="00433E09" w:rsidRDefault="00433E09" w:rsidP="00433E09">
      <w:pPr>
        <w:rPr>
          <w:sz w:val="22"/>
          <w:szCs w:val="22"/>
        </w:rPr>
      </w:pPr>
    </w:p>
    <w:p w14:paraId="53B5251E" w14:textId="21A5FB97" w:rsidR="00B275FE" w:rsidRPr="00433E09" w:rsidRDefault="009D5ABD" w:rsidP="00E2165B">
      <w:pPr>
        <w:pStyle w:val="Heading1"/>
        <w:numPr>
          <w:ilvl w:val="0"/>
          <w:numId w:val="82"/>
        </w:numPr>
        <w:jc w:val="center"/>
        <w:rPr>
          <w:rFonts w:ascii="Times New Roman" w:eastAsia="Times New Roman" w:hAnsi="Times New Roman" w:cs="Times New Roman"/>
          <w:sz w:val="32"/>
          <w:szCs w:val="32"/>
        </w:rPr>
      </w:pPr>
      <w:bookmarkStart w:id="15" w:name="_Toc196782156"/>
      <w:r w:rsidRPr="00433E09">
        <w:rPr>
          <w:rFonts w:ascii="Times New Roman" w:eastAsia="Times New Roman" w:hAnsi="Times New Roman" w:cs="Times New Roman"/>
          <w:sz w:val="32"/>
          <w:szCs w:val="32"/>
        </w:rPr>
        <w:lastRenderedPageBreak/>
        <w:t>Data Preprocessing</w:t>
      </w:r>
      <w:bookmarkStart w:id="16" w:name="_Toc189053269"/>
      <w:bookmarkStart w:id="17" w:name="_Toc189054068"/>
      <w:bookmarkEnd w:id="15"/>
    </w:p>
    <w:p w14:paraId="549A6580" w14:textId="43E217BA" w:rsidR="009D5ABD" w:rsidRPr="00433E09" w:rsidRDefault="009D5ABD" w:rsidP="000C23CF">
      <w:pPr>
        <w:rPr>
          <w:sz w:val="22"/>
          <w:szCs w:val="22"/>
        </w:rPr>
      </w:pPr>
      <w:r w:rsidRPr="00433E09">
        <w:rPr>
          <w:sz w:val="22"/>
          <w:szCs w:val="22"/>
        </w:rPr>
        <w:t>This section explains the steps taken to prepare the dataset for analysis. Each action is presented with clear justifications to ensure alignment with academic expectations.</w:t>
      </w:r>
      <w:bookmarkEnd w:id="16"/>
      <w:bookmarkEnd w:id="17"/>
    </w:p>
    <w:p w14:paraId="6925D51A" w14:textId="11082C97" w:rsidR="009D5ABD" w:rsidRPr="00433E09" w:rsidRDefault="000C23CF" w:rsidP="00E2165B">
      <w:pPr>
        <w:pStyle w:val="Heading3"/>
        <w:rPr>
          <w:rFonts w:eastAsia="Times New Roman" w:cs="Times New Roman"/>
        </w:rPr>
      </w:pPr>
      <w:r w:rsidRPr="00433E09">
        <w:rPr>
          <w:rFonts w:cs="Times New Roman"/>
        </w:rPr>
        <w:t xml:space="preserve"> </w:t>
      </w:r>
      <w:bookmarkStart w:id="18" w:name="_Toc196782157"/>
      <w:r w:rsidR="009D5ABD" w:rsidRPr="00433E09">
        <w:rPr>
          <w:rFonts w:eastAsia="Times New Roman" w:cs="Times New Roman"/>
        </w:rPr>
        <w:t>Attributes Definition</w:t>
      </w:r>
      <w:bookmarkEnd w:id="18"/>
    </w:p>
    <w:p w14:paraId="38A6CD54" w14:textId="2A39BA8F" w:rsidR="00006B07" w:rsidRPr="00433E09" w:rsidRDefault="00006B07" w:rsidP="000C23CF">
      <w:pPr>
        <w:rPr>
          <w:sz w:val="22"/>
          <w:szCs w:val="22"/>
        </w:rPr>
      </w:pPr>
      <w:r w:rsidRPr="00433E09">
        <w:rPr>
          <w:sz w:val="22"/>
          <w:szCs w:val="22"/>
        </w:rPr>
        <w:t xml:space="preserve">The dataset consists of multiple attributes capturing ride details, booking methods, location data, and cancellation status. The following </w:t>
      </w:r>
      <w:r w:rsidR="00433E09">
        <w:rPr>
          <w:sz w:val="22"/>
          <w:szCs w:val="22"/>
        </w:rPr>
        <w:t>T</w:t>
      </w:r>
      <w:r w:rsidRPr="00433E09">
        <w:rPr>
          <w:sz w:val="22"/>
          <w:szCs w:val="22"/>
        </w:rPr>
        <w:t>able</w:t>
      </w:r>
      <w:r w:rsidR="00433E09">
        <w:rPr>
          <w:sz w:val="22"/>
          <w:szCs w:val="22"/>
        </w:rPr>
        <w:t xml:space="preserve"> 1</w:t>
      </w:r>
      <w:r w:rsidRPr="00433E09">
        <w:rPr>
          <w:sz w:val="22"/>
          <w:szCs w:val="22"/>
        </w:rPr>
        <w:t xml:space="preserve"> categorizes each attribute based on its type:</w:t>
      </w:r>
    </w:p>
    <w:p w14:paraId="5B232942" w14:textId="77777777" w:rsidR="000C23CF" w:rsidRPr="00433E09" w:rsidRDefault="000C23CF" w:rsidP="000C23CF">
      <w:pPr>
        <w:rPr>
          <w:sz w:val="22"/>
          <w:szCs w:val="22"/>
        </w:rPr>
      </w:pPr>
    </w:p>
    <w:tbl>
      <w:tblPr>
        <w:tblStyle w:val="TableGrid"/>
        <w:tblW w:w="9504" w:type="dxa"/>
        <w:tblLook w:val="04A0" w:firstRow="1" w:lastRow="0" w:firstColumn="1" w:lastColumn="0" w:noHBand="0" w:noVBand="1"/>
      </w:tblPr>
      <w:tblGrid>
        <w:gridCol w:w="3168"/>
        <w:gridCol w:w="3168"/>
        <w:gridCol w:w="3168"/>
      </w:tblGrid>
      <w:tr w:rsidR="00006B07" w:rsidRPr="00433E09" w14:paraId="2EDDAC05" w14:textId="20FCF62E"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0"/>
            </w:tblGrid>
            <w:tr w:rsidR="00006B07" w:rsidRPr="00433E09" w14:paraId="70B81231" w14:textId="77777777" w:rsidTr="00BD1164">
              <w:trPr>
                <w:tblHeader/>
                <w:tblCellSpacing w:w="15" w:type="dxa"/>
              </w:trPr>
              <w:tc>
                <w:tcPr>
                  <w:tcW w:w="0" w:type="auto"/>
                  <w:vAlign w:val="center"/>
                  <w:hideMark/>
                </w:tcPr>
                <w:p w14:paraId="219BCA99" w14:textId="77777777" w:rsidR="00006B07" w:rsidRPr="00433E09" w:rsidRDefault="00006B07" w:rsidP="000C23CF">
                  <w:pPr>
                    <w:rPr>
                      <w:b/>
                      <w:bCs/>
                      <w:sz w:val="22"/>
                      <w:szCs w:val="22"/>
                    </w:rPr>
                  </w:pPr>
                  <w:bookmarkStart w:id="19" w:name="OLE_LINK3"/>
                  <w:r w:rsidRPr="00433E09">
                    <w:rPr>
                      <w:b/>
                      <w:bCs/>
                      <w:sz w:val="22"/>
                      <w:szCs w:val="22"/>
                    </w:rPr>
                    <w:t>Attribute</w:t>
                  </w:r>
                </w:p>
              </w:tc>
            </w:tr>
          </w:tbl>
          <w:p w14:paraId="609ECDFF" w14:textId="77777777" w:rsidR="00006B07" w:rsidRPr="00433E09" w:rsidRDefault="00006B07" w:rsidP="000C23CF">
            <w:pPr>
              <w:rPr>
                <w:vanish/>
                <w:sz w:val="22"/>
                <w:szCs w:val="22"/>
              </w:rPr>
            </w:pPr>
          </w:p>
        </w:tc>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8"/>
            </w:tblGrid>
            <w:tr w:rsidR="00006B07" w:rsidRPr="00433E09" w14:paraId="1FBD4BDB" w14:textId="77777777" w:rsidTr="00BD1164">
              <w:trPr>
                <w:tblHeader/>
                <w:tblCellSpacing w:w="15" w:type="dxa"/>
              </w:trPr>
              <w:tc>
                <w:tcPr>
                  <w:tcW w:w="0" w:type="auto"/>
                  <w:vAlign w:val="center"/>
                  <w:hideMark/>
                </w:tcPr>
                <w:p w14:paraId="47519491" w14:textId="77777777" w:rsidR="00006B07" w:rsidRPr="00433E09" w:rsidRDefault="00006B07" w:rsidP="000C23CF">
                  <w:pPr>
                    <w:rPr>
                      <w:b/>
                      <w:bCs/>
                      <w:sz w:val="22"/>
                      <w:szCs w:val="22"/>
                    </w:rPr>
                  </w:pPr>
                  <w:r w:rsidRPr="00433E09">
                    <w:rPr>
                      <w:b/>
                      <w:bCs/>
                      <w:sz w:val="22"/>
                      <w:szCs w:val="22"/>
                    </w:rPr>
                    <w:t>Description</w:t>
                  </w:r>
                </w:p>
              </w:tc>
            </w:tr>
          </w:tbl>
          <w:p w14:paraId="3C13C77B" w14:textId="77777777" w:rsidR="00006B07" w:rsidRPr="00433E09" w:rsidRDefault="00006B07" w:rsidP="000C23CF">
            <w:pPr>
              <w:rPr>
                <w:vanish/>
                <w:sz w:val="22"/>
                <w:szCs w:val="22"/>
              </w:rPr>
            </w:pPr>
          </w:p>
        </w:tc>
        <w:tc>
          <w:tcPr>
            <w:tcW w:w="3168" w:type="dxa"/>
            <w:vAlign w:val="center"/>
          </w:tcPr>
          <w:p w14:paraId="237D11B0" w14:textId="3EE14D10" w:rsidR="00006B07" w:rsidRPr="00433E09" w:rsidRDefault="00006B07" w:rsidP="000C23CF">
            <w:pPr>
              <w:rPr>
                <w:b/>
                <w:bCs/>
                <w:sz w:val="22"/>
                <w:szCs w:val="22"/>
              </w:rPr>
            </w:pPr>
            <w:r w:rsidRPr="00433E09">
              <w:rPr>
                <w:b/>
                <w:bCs/>
                <w:sz w:val="22"/>
                <w:szCs w:val="22"/>
              </w:rPr>
              <w:t>Category</w:t>
            </w:r>
          </w:p>
        </w:tc>
      </w:tr>
      <w:tr w:rsidR="00006B07" w:rsidRPr="00433E09" w14:paraId="7DB4773F" w14:textId="0BEA84F5"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8"/>
              <w:gridCol w:w="81"/>
            </w:tblGrid>
            <w:tr w:rsidR="00006B07" w:rsidRPr="00433E09" w14:paraId="535F1B9B" w14:textId="77777777" w:rsidTr="00BD1164">
              <w:trPr>
                <w:tblCellSpacing w:w="15" w:type="dxa"/>
              </w:trPr>
              <w:tc>
                <w:tcPr>
                  <w:tcW w:w="0" w:type="auto"/>
                  <w:vAlign w:val="center"/>
                  <w:hideMark/>
                </w:tcPr>
                <w:p w14:paraId="091D1309" w14:textId="77777777" w:rsidR="00006B07" w:rsidRPr="00433E09" w:rsidRDefault="00006B07" w:rsidP="000C23CF">
                  <w:pPr>
                    <w:rPr>
                      <w:sz w:val="22"/>
                      <w:szCs w:val="22"/>
                    </w:rPr>
                  </w:pPr>
                  <w:r w:rsidRPr="00433E09">
                    <w:rPr>
                      <w:sz w:val="22"/>
                      <w:szCs w:val="22"/>
                    </w:rPr>
                    <w:t>row#</w:t>
                  </w:r>
                </w:p>
              </w:tc>
              <w:tc>
                <w:tcPr>
                  <w:tcW w:w="0" w:type="auto"/>
                  <w:vAlign w:val="center"/>
                  <w:hideMark/>
                </w:tcPr>
                <w:p w14:paraId="3B70043B" w14:textId="77777777" w:rsidR="00006B07" w:rsidRPr="00433E09" w:rsidRDefault="00006B07" w:rsidP="000C23CF">
                  <w:pPr>
                    <w:rPr>
                      <w:sz w:val="22"/>
                      <w:szCs w:val="22"/>
                    </w:rPr>
                  </w:pPr>
                </w:p>
              </w:tc>
            </w:tr>
          </w:tbl>
          <w:p w14:paraId="02B2F0CA" w14:textId="77777777" w:rsidR="00006B07" w:rsidRPr="00433E09" w:rsidRDefault="00006B07" w:rsidP="000C23CF">
            <w:pPr>
              <w:rPr>
                <w:vanish/>
                <w:sz w:val="22"/>
                <w:szCs w:val="22"/>
              </w:rPr>
            </w:pPr>
          </w:p>
        </w:tc>
        <w:tc>
          <w:tcPr>
            <w:tcW w:w="3168" w:type="dxa"/>
            <w:vAlign w:val="center"/>
          </w:tcPr>
          <w:p w14:paraId="25CC22F1" w14:textId="77777777" w:rsidR="00006B07" w:rsidRPr="00433E09" w:rsidRDefault="00006B07" w:rsidP="000C23CF">
            <w:pPr>
              <w:rPr>
                <w:vanish/>
                <w:sz w:val="22"/>
                <w:szCs w:val="22"/>
              </w:rPr>
            </w:pPr>
            <w:r w:rsidRPr="00433E09">
              <w:rPr>
                <w:sz w:val="22"/>
                <w:szCs w:val="22"/>
              </w:rPr>
              <w:t>Unique identifier for each record.</w:t>
            </w:r>
          </w:p>
        </w:tc>
        <w:tc>
          <w:tcPr>
            <w:tcW w:w="3168" w:type="dxa"/>
            <w:vAlign w:val="center"/>
          </w:tcPr>
          <w:p w14:paraId="3EFB5C4F" w14:textId="3BBB064E" w:rsidR="00006B07" w:rsidRPr="00433E09" w:rsidRDefault="00006B07" w:rsidP="000C23CF">
            <w:pPr>
              <w:rPr>
                <w:sz w:val="22"/>
                <w:szCs w:val="22"/>
              </w:rPr>
            </w:pPr>
            <w:r w:rsidRPr="00433E09">
              <w:rPr>
                <w:sz w:val="22"/>
                <w:szCs w:val="22"/>
              </w:rPr>
              <w:t>Categorical</w:t>
            </w:r>
            <w:r w:rsidRPr="00433E09">
              <w:rPr>
                <w:sz w:val="22"/>
                <w:szCs w:val="22"/>
              </w:rPr>
              <w:br/>
              <w:t>- Nominal</w:t>
            </w:r>
          </w:p>
        </w:tc>
      </w:tr>
      <w:tr w:rsidR="00006B07" w:rsidRPr="00433E09" w14:paraId="4D57FD85" w14:textId="36A21620"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3"/>
              <w:gridCol w:w="66"/>
              <w:gridCol w:w="81"/>
            </w:tblGrid>
            <w:tr w:rsidR="00006B07" w:rsidRPr="00433E09" w14:paraId="3FBCBFCF" w14:textId="77777777" w:rsidTr="00BD1164">
              <w:trPr>
                <w:tblCellSpacing w:w="15" w:type="dxa"/>
              </w:trPr>
              <w:tc>
                <w:tcPr>
                  <w:tcW w:w="0" w:type="auto"/>
                  <w:vAlign w:val="center"/>
                  <w:hideMark/>
                </w:tcPr>
                <w:p w14:paraId="0F4FA02E" w14:textId="77777777" w:rsidR="00006B07" w:rsidRPr="00433E09" w:rsidRDefault="00006B07" w:rsidP="000C23CF">
                  <w:pPr>
                    <w:rPr>
                      <w:sz w:val="22"/>
                      <w:szCs w:val="22"/>
                    </w:rPr>
                  </w:pPr>
                  <w:proofErr w:type="spellStart"/>
                  <w:r w:rsidRPr="00433E09">
                    <w:rPr>
                      <w:sz w:val="22"/>
                      <w:szCs w:val="22"/>
                    </w:rPr>
                    <w:t>user_id</w:t>
                  </w:r>
                  <w:proofErr w:type="spellEnd"/>
                </w:p>
              </w:tc>
              <w:tc>
                <w:tcPr>
                  <w:tcW w:w="0" w:type="auto"/>
                  <w:vAlign w:val="center"/>
                  <w:hideMark/>
                </w:tcPr>
                <w:p w14:paraId="7CC0B496" w14:textId="77777777" w:rsidR="00006B07" w:rsidRPr="00433E09" w:rsidRDefault="00006B07" w:rsidP="000C23CF">
                  <w:pPr>
                    <w:rPr>
                      <w:sz w:val="22"/>
                      <w:szCs w:val="22"/>
                    </w:rPr>
                  </w:pPr>
                </w:p>
              </w:tc>
              <w:tc>
                <w:tcPr>
                  <w:tcW w:w="0" w:type="auto"/>
                  <w:vAlign w:val="center"/>
                  <w:hideMark/>
                </w:tcPr>
                <w:p w14:paraId="07DCE152" w14:textId="77777777" w:rsidR="00006B07" w:rsidRPr="00433E09" w:rsidRDefault="00006B07" w:rsidP="000C23CF">
                  <w:pPr>
                    <w:rPr>
                      <w:sz w:val="22"/>
                      <w:szCs w:val="22"/>
                    </w:rPr>
                  </w:pPr>
                </w:p>
              </w:tc>
            </w:tr>
          </w:tbl>
          <w:p w14:paraId="47174ACE" w14:textId="77777777" w:rsidR="00006B07" w:rsidRPr="00433E09" w:rsidRDefault="00006B07" w:rsidP="000C23CF">
            <w:pPr>
              <w:rPr>
                <w:vanish/>
                <w:sz w:val="22"/>
                <w:szCs w:val="22"/>
              </w:rPr>
            </w:pPr>
          </w:p>
        </w:tc>
        <w:tc>
          <w:tcPr>
            <w:tcW w:w="3168" w:type="dxa"/>
            <w:vAlign w:val="center"/>
          </w:tcPr>
          <w:p w14:paraId="639D9C2C" w14:textId="77777777" w:rsidR="00006B07" w:rsidRPr="00433E09" w:rsidRDefault="00006B07" w:rsidP="000C23CF">
            <w:pPr>
              <w:rPr>
                <w:vanish/>
                <w:sz w:val="22"/>
                <w:szCs w:val="22"/>
              </w:rPr>
            </w:pPr>
            <w:r w:rsidRPr="00433E09">
              <w:rPr>
                <w:sz w:val="22"/>
                <w:szCs w:val="22"/>
              </w:rPr>
              <w:t>Unique identifier for customers.</w:t>
            </w:r>
          </w:p>
        </w:tc>
        <w:tc>
          <w:tcPr>
            <w:tcW w:w="3168" w:type="dxa"/>
            <w:vAlign w:val="center"/>
          </w:tcPr>
          <w:p w14:paraId="0337886B" w14:textId="0AA24070" w:rsidR="00006B07" w:rsidRPr="00433E09" w:rsidRDefault="00006B07" w:rsidP="000C23CF">
            <w:pPr>
              <w:rPr>
                <w:sz w:val="22"/>
                <w:szCs w:val="22"/>
              </w:rPr>
            </w:pPr>
            <w:r w:rsidRPr="00433E09">
              <w:rPr>
                <w:sz w:val="22"/>
                <w:szCs w:val="22"/>
              </w:rPr>
              <w:t>Categorical</w:t>
            </w:r>
            <w:r w:rsidRPr="00433E09">
              <w:rPr>
                <w:sz w:val="22"/>
                <w:szCs w:val="22"/>
              </w:rPr>
              <w:br/>
              <w:t>- Nominal</w:t>
            </w:r>
          </w:p>
        </w:tc>
      </w:tr>
      <w:tr w:rsidR="00006B07" w:rsidRPr="00433E09" w14:paraId="63D4E6EA" w14:textId="067062BA"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2"/>
              <w:gridCol w:w="66"/>
              <w:gridCol w:w="81"/>
            </w:tblGrid>
            <w:tr w:rsidR="00006B07" w:rsidRPr="00433E09" w14:paraId="4963B63B" w14:textId="77777777" w:rsidTr="00BD1164">
              <w:trPr>
                <w:tblCellSpacing w:w="15" w:type="dxa"/>
              </w:trPr>
              <w:tc>
                <w:tcPr>
                  <w:tcW w:w="0" w:type="auto"/>
                  <w:vAlign w:val="center"/>
                  <w:hideMark/>
                </w:tcPr>
                <w:p w14:paraId="43A5AD09" w14:textId="77777777" w:rsidR="00006B07" w:rsidRPr="00433E09" w:rsidRDefault="00006B07" w:rsidP="000C23CF">
                  <w:pPr>
                    <w:rPr>
                      <w:sz w:val="22"/>
                      <w:szCs w:val="22"/>
                    </w:rPr>
                  </w:pPr>
                  <w:r w:rsidRPr="00433E09">
                    <w:rPr>
                      <w:sz w:val="22"/>
                      <w:szCs w:val="22"/>
                    </w:rPr>
                    <w:t>vehicle_model_id</w:t>
                  </w:r>
                </w:p>
              </w:tc>
              <w:tc>
                <w:tcPr>
                  <w:tcW w:w="0" w:type="auto"/>
                  <w:vAlign w:val="center"/>
                  <w:hideMark/>
                </w:tcPr>
                <w:p w14:paraId="45EC0451" w14:textId="77777777" w:rsidR="00006B07" w:rsidRPr="00433E09" w:rsidRDefault="00006B07" w:rsidP="000C23CF">
                  <w:pPr>
                    <w:rPr>
                      <w:sz w:val="22"/>
                      <w:szCs w:val="22"/>
                    </w:rPr>
                  </w:pPr>
                </w:p>
              </w:tc>
              <w:tc>
                <w:tcPr>
                  <w:tcW w:w="0" w:type="auto"/>
                  <w:vAlign w:val="center"/>
                  <w:hideMark/>
                </w:tcPr>
                <w:p w14:paraId="0A6E6D4C" w14:textId="77777777" w:rsidR="00006B07" w:rsidRPr="00433E09" w:rsidRDefault="00006B07" w:rsidP="000C23CF">
                  <w:pPr>
                    <w:rPr>
                      <w:sz w:val="22"/>
                      <w:szCs w:val="22"/>
                    </w:rPr>
                  </w:pPr>
                </w:p>
              </w:tc>
            </w:tr>
          </w:tbl>
          <w:p w14:paraId="1152C310" w14:textId="77777777" w:rsidR="00006B07" w:rsidRPr="00433E09" w:rsidRDefault="00006B07" w:rsidP="000C23CF">
            <w:pPr>
              <w:rPr>
                <w:vanish/>
                <w:sz w:val="22"/>
                <w:szCs w:val="22"/>
              </w:rPr>
            </w:pPr>
          </w:p>
        </w:tc>
        <w:tc>
          <w:tcPr>
            <w:tcW w:w="3168" w:type="dxa"/>
            <w:vAlign w:val="center"/>
          </w:tcPr>
          <w:p w14:paraId="2F11F72F" w14:textId="77777777" w:rsidR="00006B07" w:rsidRPr="00433E09" w:rsidRDefault="00006B07" w:rsidP="000C23CF">
            <w:pPr>
              <w:rPr>
                <w:vanish/>
                <w:sz w:val="22"/>
                <w:szCs w:val="22"/>
              </w:rPr>
            </w:pPr>
            <w:r w:rsidRPr="00433E09">
              <w:rPr>
                <w:sz w:val="22"/>
                <w:szCs w:val="22"/>
              </w:rPr>
              <w:t>ID representing the type of vehicle driven.</w:t>
            </w:r>
          </w:p>
        </w:tc>
        <w:tc>
          <w:tcPr>
            <w:tcW w:w="3168" w:type="dxa"/>
            <w:vAlign w:val="center"/>
          </w:tcPr>
          <w:p w14:paraId="208839F0" w14:textId="5FEB359B" w:rsidR="00006B07" w:rsidRPr="00433E09" w:rsidRDefault="00006B07" w:rsidP="000C23CF">
            <w:pPr>
              <w:rPr>
                <w:sz w:val="22"/>
                <w:szCs w:val="22"/>
              </w:rPr>
            </w:pPr>
            <w:r w:rsidRPr="00433E09">
              <w:rPr>
                <w:sz w:val="22"/>
                <w:szCs w:val="22"/>
              </w:rPr>
              <w:t>Categorical</w:t>
            </w:r>
            <w:r w:rsidRPr="00433E09">
              <w:rPr>
                <w:sz w:val="22"/>
                <w:szCs w:val="22"/>
              </w:rPr>
              <w:br/>
              <w:t>- Nominal</w:t>
            </w:r>
          </w:p>
        </w:tc>
      </w:tr>
      <w:tr w:rsidR="00006B07" w:rsidRPr="00433E09" w14:paraId="22DF56BD" w14:textId="44315FB6"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7"/>
              <w:gridCol w:w="81"/>
            </w:tblGrid>
            <w:tr w:rsidR="00006B07" w:rsidRPr="00433E09" w14:paraId="3E79CCFB" w14:textId="77777777" w:rsidTr="00BD1164">
              <w:trPr>
                <w:tblCellSpacing w:w="15" w:type="dxa"/>
              </w:trPr>
              <w:tc>
                <w:tcPr>
                  <w:tcW w:w="0" w:type="auto"/>
                  <w:vAlign w:val="center"/>
                  <w:hideMark/>
                </w:tcPr>
                <w:p w14:paraId="79AB8FB2" w14:textId="77777777" w:rsidR="00006B07" w:rsidRPr="00433E09" w:rsidRDefault="00006B07" w:rsidP="000C23CF">
                  <w:pPr>
                    <w:rPr>
                      <w:sz w:val="22"/>
                      <w:szCs w:val="22"/>
                    </w:rPr>
                  </w:pPr>
                  <w:proofErr w:type="spellStart"/>
                  <w:r w:rsidRPr="00433E09">
                    <w:rPr>
                      <w:sz w:val="22"/>
                      <w:szCs w:val="22"/>
                    </w:rPr>
                    <w:t>package_id</w:t>
                  </w:r>
                  <w:proofErr w:type="spellEnd"/>
                </w:p>
              </w:tc>
              <w:tc>
                <w:tcPr>
                  <w:tcW w:w="0" w:type="auto"/>
                  <w:vAlign w:val="center"/>
                  <w:hideMark/>
                </w:tcPr>
                <w:p w14:paraId="45B4A70F" w14:textId="77777777" w:rsidR="00006B07" w:rsidRPr="00433E09" w:rsidRDefault="00006B07" w:rsidP="000C23CF">
                  <w:pPr>
                    <w:rPr>
                      <w:sz w:val="22"/>
                      <w:szCs w:val="22"/>
                    </w:rPr>
                  </w:pPr>
                </w:p>
              </w:tc>
            </w:tr>
          </w:tbl>
          <w:p w14:paraId="61B98D8D" w14:textId="77777777" w:rsidR="00006B07" w:rsidRPr="00433E09" w:rsidRDefault="00006B07" w:rsidP="000C23CF">
            <w:pPr>
              <w:rPr>
                <w:vanish/>
                <w:sz w:val="22"/>
                <w:szCs w:val="22"/>
              </w:rPr>
            </w:pPr>
          </w:p>
        </w:tc>
        <w:tc>
          <w:tcPr>
            <w:tcW w:w="3168" w:type="dxa"/>
            <w:vAlign w:val="center"/>
          </w:tcPr>
          <w:p w14:paraId="2678484B" w14:textId="77777777" w:rsidR="00006B07" w:rsidRPr="00433E09" w:rsidRDefault="00006B07" w:rsidP="000C23CF">
            <w:pPr>
              <w:rPr>
                <w:vanish/>
                <w:sz w:val="22"/>
                <w:szCs w:val="22"/>
              </w:rPr>
            </w:pPr>
            <w:r w:rsidRPr="00433E09">
              <w:rPr>
                <w:sz w:val="22"/>
                <w:szCs w:val="22"/>
              </w:rPr>
              <w:t>Identifies the travel package (e.g., 4 hours &amp; 40 km).</w:t>
            </w:r>
          </w:p>
        </w:tc>
        <w:tc>
          <w:tcPr>
            <w:tcW w:w="3168" w:type="dxa"/>
            <w:vAlign w:val="center"/>
          </w:tcPr>
          <w:p w14:paraId="35319CF7" w14:textId="4DB7B3B3" w:rsidR="00006B07" w:rsidRPr="00433E09" w:rsidRDefault="00006B07" w:rsidP="000C23CF">
            <w:pPr>
              <w:rPr>
                <w:sz w:val="22"/>
                <w:szCs w:val="22"/>
              </w:rPr>
            </w:pPr>
            <w:r w:rsidRPr="00433E09">
              <w:rPr>
                <w:sz w:val="22"/>
                <w:szCs w:val="22"/>
              </w:rPr>
              <w:t>Categorical</w:t>
            </w:r>
            <w:r w:rsidRPr="00433E09">
              <w:rPr>
                <w:sz w:val="22"/>
                <w:szCs w:val="22"/>
              </w:rPr>
              <w:br/>
              <w:t>- Ordinal</w:t>
            </w:r>
          </w:p>
        </w:tc>
      </w:tr>
      <w:tr w:rsidR="00006B07" w:rsidRPr="00433E09" w14:paraId="63ACAD58" w14:textId="6B8AC229"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6"/>
              <w:gridCol w:w="66"/>
              <w:gridCol w:w="81"/>
            </w:tblGrid>
            <w:tr w:rsidR="00006B07" w:rsidRPr="00433E09" w14:paraId="63097B45" w14:textId="77777777" w:rsidTr="00BD1164">
              <w:trPr>
                <w:tblCellSpacing w:w="15" w:type="dxa"/>
              </w:trPr>
              <w:tc>
                <w:tcPr>
                  <w:tcW w:w="0" w:type="auto"/>
                  <w:vAlign w:val="center"/>
                  <w:hideMark/>
                </w:tcPr>
                <w:p w14:paraId="6D0F4542" w14:textId="77777777" w:rsidR="00006B07" w:rsidRPr="00433E09" w:rsidRDefault="00006B07" w:rsidP="000C23CF">
                  <w:pPr>
                    <w:rPr>
                      <w:sz w:val="22"/>
                      <w:szCs w:val="22"/>
                    </w:rPr>
                  </w:pPr>
                  <w:proofErr w:type="spellStart"/>
                  <w:r w:rsidRPr="00433E09">
                    <w:rPr>
                      <w:sz w:val="22"/>
                      <w:szCs w:val="22"/>
                    </w:rPr>
                    <w:t>travel_type_id</w:t>
                  </w:r>
                  <w:proofErr w:type="spellEnd"/>
                </w:p>
              </w:tc>
              <w:tc>
                <w:tcPr>
                  <w:tcW w:w="0" w:type="auto"/>
                  <w:vAlign w:val="center"/>
                  <w:hideMark/>
                </w:tcPr>
                <w:p w14:paraId="7DE0E271" w14:textId="77777777" w:rsidR="00006B07" w:rsidRPr="00433E09" w:rsidRDefault="00006B07" w:rsidP="000C23CF">
                  <w:pPr>
                    <w:rPr>
                      <w:sz w:val="22"/>
                      <w:szCs w:val="22"/>
                    </w:rPr>
                  </w:pPr>
                </w:p>
              </w:tc>
              <w:tc>
                <w:tcPr>
                  <w:tcW w:w="0" w:type="auto"/>
                  <w:vAlign w:val="center"/>
                  <w:hideMark/>
                </w:tcPr>
                <w:p w14:paraId="375C17CA" w14:textId="77777777" w:rsidR="00006B07" w:rsidRPr="00433E09" w:rsidRDefault="00006B07" w:rsidP="000C23CF">
                  <w:pPr>
                    <w:rPr>
                      <w:sz w:val="22"/>
                      <w:szCs w:val="22"/>
                    </w:rPr>
                  </w:pPr>
                </w:p>
              </w:tc>
            </w:tr>
          </w:tbl>
          <w:p w14:paraId="7DCAEC91" w14:textId="77777777" w:rsidR="00006B07" w:rsidRPr="00433E09" w:rsidRDefault="00006B07" w:rsidP="000C23CF">
            <w:pPr>
              <w:rPr>
                <w:vanish/>
                <w:sz w:val="22"/>
                <w:szCs w:val="22"/>
              </w:rPr>
            </w:pPr>
          </w:p>
        </w:tc>
        <w:tc>
          <w:tcPr>
            <w:tcW w:w="3168" w:type="dxa"/>
            <w:vAlign w:val="center"/>
          </w:tcPr>
          <w:p w14:paraId="6CE26318" w14:textId="77777777" w:rsidR="00006B07" w:rsidRPr="00433E09" w:rsidRDefault="00006B07" w:rsidP="000C23CF">
            <w:pPr>
              <w:rPr>
                <w:vanish/>
                <w:sz w:val="22"/>
                <w:szCs w:val="22"/>
              </w:rPr>
            </w:pPr>
            <w:r w:rsidRPr="00433E09">
              <w:rPr>
                <w:sz w:val="22"/>
                <w:szCs w:val="22"/>
              </w:rPr>
              <w:t>ID representing the type of travel (e.g., point-to-point, hourly).</w:t>
            </w:r>
          </w:p>
        </w:tc>
        <w:tc>
          <w:tcPr>
            <w:tcW w:w="3168" w:type="dxa"/>
            <w:vAlign w:val="center"/>
          </w:tcPr>
          <w:p w14:paraId="45479E33" w14:textId="73722AF4" w:rsidR="00006B07" w:rsidRPr="00433E09" w:rsidRDefault="00006B07" w:rsidP="000C23CF">
            <w:pPr>
              <w:rPr>
                <w:sz w:val="22"/>
                <w:szCs w:val="22"/>
              </w:rPr>
            </w:pPr>
            <w:r w:rsidRPr="00433E09">
              <w:rPr>
                <w:sz w:val="22"/>
                <w:szCs w:val="22"/>
              </w:rPr>
              <w:t>Categorical</w:t>
            </w:r>
            <w:r w:rsidRPr="00433E09">
              <w:rPr>
                <w:sz w:val="22"/>
                <w:szCs w:val="22"/>
              </w:rPr>
              <w:br/>
              <w:t>- Nominal</w:t>
            </w:r>
          </w:p>
        </w:tc>
      </w:tr>
      <w:tr w:rsidR="00006B07" w:rsidRPr="00433E09" w14:paraId="00A0CBAF" w14:textId="392C868C"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0"/>
              <w:gridCol w:w="66"/>
              <w:gridCol w:w="81"/>
            </w:tblGrid>
            <w:tr w:rsidR="00006B07" w:rsidRPr="00433E09" w14:paraId="3F104597" w14:textId="77777777" w:rsidTr="00BD1164">
              <w:trPr>
                <w:tblCellSpacing w:w="15" w:type="dxa"/>
              </w:trPr>
              <w:tc>
                <w:tcPr>
                  <w:tcW w:w="0" w:type="auto"/>
                  <w:vAlign w:val="center"/>
                  <w:hideMark/>
                </w:tcPr>
                <w:p w14:paraId="7282EA39" w14:textId="77777777" w:rsidR="00006B07" w:rsidRPr="00433E09" w:rsidRDefault="00006B07" w:rsidP="000C23CF">
                  <w:pPr>
                    <w:rPr>
                      <w:sz w:val="22"/>
                      <w:szCs w:val="22"/>
                    </w:rPr>
                  </w:pPr>
                  <w:proofErr w:type="spellStart"/>
                  <w:r w:rsidRPr="00433E09">
                    <w:rPr>
                      <w:sz w:val="22"/>
                      <w:szCs w:val="22"/>
                    </w:rPr>
                    <w:t>from_area_id</w:t>
                  </w:r>
                  <w:proofErr w:type="spellEnd"/>
                </w:p>
              </w:tc>
              <w:tc>
                <w:tcPr>
                  <w:tcW w:w="0" w:type="auto"/>
                  <w:vAlign w:val="center"/>
                  <w:hideMark/>
                </w:tcPr>
                <w:p w14:paraId="23608412" w14:textId="77777777" w:rsidR="00006B07" w:rsidRPr="00433E09" w:rsidRDefault="00006B07" w:rsidP="000C23CF">
                  <w:pPr>
                    <w:rPr>
                      <w:sz w:val="22"/>
                      <w:szCs w:val="22"/>
                    </w:rPr>
                  </w:pPr>
                </w:p>
              </w:tc>
              <w:tc>
                <w:tcPr>
                  <w:tcW w:w="0" w:type="auto"/>
                  <w:vAlign w:val="center"/>
                  <w:hideMark/>
                </w:tcPr>
                <w:p w14:paraId="48B767A7" w14:textId="77777777" w:rsidR="00006B07" w:rsidRPr="00433E09" w:rsidRDefault="00006B07" w:rsidP="000C23CF">
                  <w:pPr>
                    <w:rPr>
                      <w:sz w:val="22"/>
                      <w:szCs w:val="22"/>
                    </w:rPr>
                  </w:pPr>
                </w:p>
              </w:tc>
            </w:tr>
          </w:tbl>
          <w:p w14:paraId="6E4A761D" w14:textId="77777777" w:rsidR="00006B07" w:rsidRPr="00433E09" w:rsidRDefault="00006B07" w:rsidP="000C23CF">
            <w:pPr>
              <w:rPr>
                <w:vanish/>
                <w:sz w:val="22"/>
                <w:szCs w:val="22"/>
              </w:rPr>
            </w:pPr>
          </w:p>
        </w:tc>
        <w:tc>
          <w:tcPr>
            <w:tcW w:w="3168" w:type="dxa"/>
            <w:vAlign w:val="center"/>
          </w:tcPr>
          <w:p w14:paraId="39A22295" w14:textId="77777777" w:rsidR="00006B07" w:rsidRPr="00433E09" w:rsidRDefault="00006B07" w:rsidP="000C23CF">
            <w:pPr>
              <w:rPr>
                <w:vanish/>
                <w:sz w:val="22"/>
                <w:szCs w:val="22"/>
              </w:rPr>
            </w:pPr>
            <w:r w:rsidRPr="00433E09">
              <w:rPr>
                <w:sz w:val="22"/>
                <w:szCs w:val="22"/>
              </w:rPr>
              <w:t>Represents the starting area of the ride.</w:t>
            </w:r>
          </w:p>
        </w:tc>
        <w:tc>
          <w:tcPr>
            <w:tcW w:w="3168" w:type="dxa"/>
            <w:vAlign w:val="center"/>
          </w:tcPr>
          <w:p w14:paraId="7C3278E1" w14:textId="18031EF2" w:rsidR="00006B07" w:rsidRPr="00433E09" w:rsidRDefault="00006B07" w:rsidP="000C23CF">
            <w:pPr>
              <w:rPr>
                <w:sz w:val="22"/>
                <w:szCs w:val="22"/>
              </w:rPr>
            </w:pPr>
            <w:r w:rsidRPr="00433E09">
              <w:rPr>
                <w:sz w:val="22"/>
                <w:szCs w:val="22"/>
              </w:rPr>
              <w:t>Categorical</w:t>
            </w:r>
            <w:r w:rsidRPr="00433E09">
              <w:rPr>
                <w:sz w:val="22"/>
                <w:szCs w:val="22"/>
              </w:rPr>
              <w:br/>
              <w:t>- Nominal</w:t>
            </w:r>
          </w:p>
        </w:tc>
      </w:tr>
      <w:tr w:rsidR="00006B07" w:rsidRPr="00433E09" w14:paraId="51062887" w14:textId="26C47668"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4"/>
              <w:gridCol w:w="81"/>
            </w:tblGrid>
            <w:tr w:rsidR="00006B07" w:rsidRPr="00433E09" w14:paraId="76BD2BA5" w14:textId="77777777" w:rsidTr="00BD1164">
              <w:trPr>
                <w:tblCellSpacing w:w="15" w:type="dxa"/>
              </w:trPr>
              <w:tc>
                <w:tcPr>
                  <w:tcW w:w="0" w:type="auto"/>
                  <w:vAlign w:val="center"/>
                  <w:hideMark/>
                </w:tcPr>
                <w:p w14:paraId="33B2AEC0" w14:textId="77777777" w:rsidR="00006B07" w:rsidRPr="00433E09" w:rsidRDefault="00006B07" w:rsidP="000C23CF">
                  <w:pPr>
                    <w:rPr>
                      <w:sz w:val="22"/>
                      <w:szCs w:val="22"/>
                    </w:rPr>
                  </w:pPr>
                  <w:proofErr w:type="spellStart"/>
                  <w:r w:rsidRPr="00433E09">
                    <w:rPr>
                      <w:sz w:val="22"/>
                      <w:szCs w:val="22"/>
                    </w:rPr>
                    <w:t>to_area_id</w:t>
                  </w:r>
                  <w:proofErr w:type="spellEnd"/>
                </w:p>
              </w:tc>
              <w:tc>
                <w:tcPr>
                  <w:tcW w:w="0" w:type="auto"/>
                  <w:vAlign w:val="center"/>
                  <w:hideMark/>
                </w:tcPr>
                <w:p w14:paraId="68E6BBBD" w14:textId="77777777" w:rsidR="00006B07" w:rsidRPr="00433E09" w:rsidRDefault="00006B07" w:rsidP="000C23CF">
                  <w:pPr>
                    <w:rPr>
                      <w:sz w:val="22"/>
                      <w:szCs w:val="22"/>
                    </w:rPr>
                  </w:pPr>
                </w:p>
              </w:tc>
            </w:tr>
          </w:tbl>
          <w:p w14:paraId="52404357" w14:textId="77777777" w:rsidR="00006B07" w:rsidRPr="00433E09" w:rsidRDefault="00006B07" w:rsidP="000C23CF">
            <w:pPr>
              <w:rPr>
                <w:vanish/>
                <w:sz w:val="22"/>
                <w:szCs w:val="22"/>
              </w:rPr>
            </w:pPr>
          </w:p>
        </w:tc>
        <w:tc>
          <w:tcPr>
            <w:tcW w:w="3168" w:type="dxa"/>
            <w:vAlign w:val="center"/>
          </w:tcPr>
          <w:p w14:paraId="066437C0" w14:textId="77777777" w:rsidR="00006B07" w:rsidRPr="00433E09" w:rsidRDefault="00006B07" w:rsidP="000C23CF">
            <w:pPr>
              <w:rPr>
                <w:sz w:val="22"/>
                <w:szCs w:val="22"/>
              </w:rPr>
            </w:pPr>
            <w:r w:rsidRPr="00433E09">
              <w:rPr>
                <w:sz w:val="22"/>
                <w:szCs w:val="22"/>
              </w:rPr>
              <w:t>Represents the destination area of the ride.</w:t>
            </w:r>
          </w:p>
          <w:p w14:paraId="4DBB7DBE" w14:textId="77777777" w:rsidR="00006B07" w:rsidRPr="00433E09" w:rsidRDefault="00006B07" w:rsidP="000C23CF">
            <w:pPr>
              <w:rPr>
                <w:vanish/>
                <w:sz w:val="22"/>
                <w:szCs w:val="22"/>
              </w:rPr>
            </w:pPr>
          </w:p>
        </w:tc>
        <w:tc>
          <w:tcPr>
            <w:tcW w:w="3168" w:type="dxa"/>
            <w:vAlign w:val="center"/>
          </w:tcPr>
          <w:p w14:paraId="59FF3C63" w14:textId="4E1069FE" w:rsidR="00006B07" w:rsidRPr="00433E09" w:rsidRDefault="00006B07" w:rsidP="000C23CF">
            <w:pPr>
              <w:rPr>
                <w:sz w:val="22"/>
                <w:szCs w:val="22"/>
              </w:rPr>
            </w:pPr>
            <w:r w:rsidRPr="00433E09">
              <w:rPr>
                <w:sz w:val="22"/>
                <w:szCs w:val="22"/>
              </w:rPr>
              <w:t>Categorical</w:t>
            </w:r>
            <w:r w:rsidRPr="00433E09">
              <w:rPr>
                <w:sz w:val="22"/>
                <w:szCs w:val="22"/>
              </w:rPr>
              <w:br/>
              <w:t>- Nominal</w:t>
            </w:r>
          </w:p>
        </w:tc>
      </w:tr>
      <w:tr w:rsidR="00006B07" w:rsidRPr="00433E09" w14:paraId="18C22C7C" w14:textId="044AE913"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4"/>
              <w:gridCol w:w="81"/>
            </w:tblGrid>
            <w:tr w:rsidR="00006B07" w:rsidRPr="00433E09" w14:paraId="216857D2" w14:textId="77777777" w:rsidTr="00BD1164">
              <w:trPr>
                <w:tblCellSpacing w:w="15" w:type="dxa"/>
              </w:trPr>
              <w:tc>
                <w:tcPr>
                  <w:tcW w:w="0" w:type="auto"/>
                  <w:vAlign w:val="center"/>
                  <w:hideMark/>
                </w:tcPr>
                <w:p w14:paraId="744D9A7B" w14:textId="77777777" w:rsidR="00006B07" w:rsidRPr="00433E09" w:rsidRDefault="00006B07" w:rsidP="000C23CF">
                  <w:pPr>
                    <w:rPr>
                      <w:sz w:val="22"/>
                      <w:szCs w:val="22"/>
                    </w:rPr>
                  </w:pPr>
                  <w:proofErr w:type="spellStart"/>
                  <w:r w:rsidRPr="00433E09">
                    <w:rPr>
                      <w:sz w:val="22"/>
                      <w:szCs w:val="22"/>
                    </w:rPr>
                    <w:t>from_city_id</w:t>
                  </w:r>
                  <w:proofErr w:type="spellEnd"/>
                </w:p>
              </w:tc>
              <w:tc>
                <w:tcPr>
                  <w:tcW w:w="0" w:type="auto"/>
                  <w:vAlign w:val="center"/>
                  <w:hideMark/>
                </w:tcPr>
                <w:p w14:paraId="602C5FE9" w14:textId="77777777" w:rsidR="00006B07" w:rsidRPr="00433E09" w:rsidRDefault="00006B07" w:rsidP="000C23CF">
                  <w:pPr>
                    <w:rPr>
                      <w:sz w:val="22"/>
                      <w:szCs w:val="22"/>
                    </w:rPr>
                  </w:pPr>
                </w:p>
              </w:tc>
            </w:tr>
          </w:tbl>
          <w:p w14:paraId="3AFDD587" w14:textId="77777777" w:rsidR="00006B07" w:rsidRPr="00433E09" w:rsidRDefault="00006B07" w:rsidP="000C23CF">
            <w:pPr>
              <w:rPr>
                <w:vanish/>
                <w:sz w:val="22"/>
                <w:szCs w:val="22"/>
              </w:rPr>
            </w:pPr>
          </w:p>
        </w:tc>
        <w:tc>
          <w:tcPr>
            <w:tcW w:w="3168" w:type="dxa"/>
            <w:vAlign w:val="center"/>
          </w:tcPr>
          <w:p w14:paraId="36F56566" w14:textId="77777777" w:rsidR="00006B07" w:rsidRPr="00433E09" w:rsidRDefault="00006B07" w:rsidP="000C23CF">
            <w:pPr>
              <w:rPr>
                <w:vanish/>
                <w:sz w:val="22"/>
                <w:szCs w:val="22"/>
              </w:rPr>
            </w:pPr>
            <w:r w:rsidRPr="00433E09">
              <w:rPr>
                <w:sz w:val="22"/>
                <w:szCs w:val="22"/>
              </w:rPr>
              <w:t>Unique identifier for the starting city.</w:t>
            </w:r>
          </w:p>
        </w:tc>
        <w:tc>
          <w:tcPr>
            <w:tcW w:w="3168" w:type="dxa"/>
            <w:vAlign w:val="center"/>
          </w:tcPr>
          <w:p w14:paraId="48DC27A3" w14:textId="4E2EB51E" w:rsidR="00006B07" w:rsidRPr="00433E09" w:rsidRDefault="00006B07" w:rsidP="000C23CF">
            <w:pPr>
              <w:rPr>
                <w:sz w:val="22"/>
                <w:szCs w:val="22"/>
              </w:rPr>
            </w:pPr>
            <w:r w:rsidRPr="00433E09">
              <w:rPr>
                <w:sz w:val="22"/>
                <w:szCs w:val="22"/>
              </w:rPr>
              <w:t>Categorical</w:t>
            </w:r>
            <w:r w:rsidRPr="00433E09">
              <w:rPr>
                <w:sz w:val="22"/>
                <w:szCs w:val="22"/>
              </w:rPr>
              <w:br/>
              <w:t>- Nominal</w:t>
            </w:r>
          </w:p>
        </w:tc>
      </w:tr>
      <w:tr w:rsidR="00006B07" w:rsidRPr="00433E09" w14:paraId="66D4C9EB" w14:textId="5B404022"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8"/>
              <w:gridCol w:w="81"/>
            </w:tblGrid>
            <w:tr w:rsidR="00006B07" w:rsidRPr="00433E09" w14:paraId="0D74599E" w14:textId="77777777" w:rsidTr="00BD1164">
              <w:trPr>
                <w:tblCellSpacing w:w="15" w:type="dxa"/>
              </w:trPr>
              <w:tc>
                <w:tcPr>
                  <w:tcW w:w="0" w:type="auto"/>
                  <w:vAlign w:val="center"/>
                  <w:hideMark/>
                </w:tcPr>
                <w:p w14:paraId="6C3144E5" w14:textId="77777777" w:rsidR="00006B07" w:rsidRPr="00433E09" w:rsidRDefault="00006B07" w:rsidP="000C23CF">
                  <w:pPr>
                    <w:rPr>
                      <w:sz w:val="22"/>
                      <w:szCs w:val="22"/>
                    </w:rPr>
                  </w:pPr>
                  <w:proofErr w:type="spellStart"/>
                  <w:r w:rsidRPr="00433E09">
                    <w:rPr>
                      <w:sz w:val="22"/>
                      <w:szCs w:val="22"/>
                    </w:rPr>
                    <w:t>to_city_id</w:t>
                  </w:r>
                  <w:proofErr w:type="spellEnd"/>
                </w:p>
              </w:tc>
              <w:tc>
                <w:tcPr>
                  <w:tcW w:w="0" w:type="auto"/>
                  <w:vAlign w:val="center"/>
                  <w:hideMark/>
                </w:tcPr>
                <w:p w14:paraId="392CF9B5" w14:textId="77777777" w:rsidR="00006B07" w:rsidRPr="00433E09" w:rsidRDefault="00006B07" w:rsidP="000C23CF">
                  <w:pPr>
                    <w:rPr>
                      <w:sz w:val="22"/>
                      <w:szCs w:val="22"/>
                    </w:rPr>
                  </w:pPr>
                </w:p>
              </w:tc>
            </w:tr>
          </w:tbl>
          <w:p w14:paraId="439EB31A" w14:textId="77777777" w:rsidR="00006B07" w:rsidRPr="00433E09" w:rsidRDefault="00006B07" w:rsidP="000C23CF">
            <w:pPr>
              <w:rPr>
                <w:vanish/>
                <w:sz w:val="22"/>
                <w:szCs w:val="22"/>
              </w:rPr>
            </w:pPr>
          </w:p>
        </w:tc>
        <w:tc>
          <w:tcPr>
            <w:tcW w:w="3168" w:type="dxa"/>
            <w:vAlign w:val="center"/>
          </w:tcPr>
          <w:p w14:paraId="3A49C8D5" w14:textId="77777777" w:rsidR="00006B07" w:rsidRPr="00433E09" w:rsidRDefault="00006B07" w:rsidP="000C23CF">
            <w:pPr>
              <w:rPr>
                <w:sz w:val="22"/>
                <w:szCs w:val="22"/>
              </w:rPr>
            </w:pPr>
            <w:r w:rsidRPr="00433E09">
              <w:rPr>
                <w:sz w:val="22"/>
                <w:szCs w:val="22"/>
              </w:rPr>
              <w:t>Unique identifier for the destination city.</w:t>
            </w:r>
          </w:p>
          <w:p w14:paraId="3BAA6BCB" w14:textId="77777777" w:rsidR="00006B07" w:rsidRPr="00433E09" w:rsidRDefault="00006B07" w:rsidP="000C23CF">
            <w:pPr>
              <w:rPr>
                <w:vanish/>
                <w:sz w:val="22"/>
                <w:szCs w:val="22"/>
              </w:rPr>
            </w:pPr>
          </w:p>
        </w:tc>
        <w:tc>
          <w:tcPr>
            <w:tcW w:w="3168" w:type="dxa"/>
            <w:vAlign w:val="center"/>
          </w:tcPr>
          <w:p w14:paraId="4AE947EB" w14:textId="6B074E06" w:rsidR="00006B07" w:rsidRPr="00433E09" w:rsidRDefault="00006B07" w:rsidP="000C23CF">
            <w:pPr>
              <w:rPr>
                <w:sz w:val="22"/>
                <w:szCs w:val="22"/>
              </w:rPr>
            </w:pPr>
            <w:r w:rsidRPr="00433E09">
              <w:rPr>
                <w:sz w:val="22"/>
                <w:szCs w:val="22"/>
              </w:rPr>
              <w:t>Categorical</w:t>
            </w:r>
            <w:r w:rsidRPr="00433E09">
              <w:rPr>
                <w:sz w:val="22"/>
                <w:szCs w:val="22"/>
              </w:rPr>
              <w:br/>
              <w:t>- Nominal</w:t>
            </w:r>
          </w:p>
        </w:tc>
      </w:tr>
      <w:tr w:rsidR="00006B07" w:rsidRPr="00433E09" w14:paraId="4348BE66" w14:textId="62C7596F"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0"/>
              <w:gridCol w:w="81"/>
            </w:tblGrid>
            <w:tr w:rsidR="00006B07" w:rsidRPr="00433E09" w14:paraId="56D13AA0" w14:textId="77777777" w:rsidTr="00BD1164">
              <w:trPr>
                <w:tblCellSpacing w:w="15" w:type="dxa"/>
              </w:trPr>
              <w:tc>
                <w:tcPr>
                  <w:tcW w:w="0" w:type="auto"/>
                  <w:vAlign w:val="center"/>
                  <w:hideMark/>
                </w:tcPr>
                <w:p w14:paraId="0C5329D8" w14:textId="77777777" w:rsidR="00006B07" w:rsidRPr="00433E09" w:rsidRDefault="00006B07" w:rsidP="000C23CF">
                  <w:pPr>
                    <w:rPr>
                      <w:sz w:val="22"/>
                      <w:szCs w:val="22"/>
                    </w:rPr>
                  </w:pPr>
                  <w:proofErr w:type="spellStart"/>
                  <w:r w:rsidRPr="00433E09">
                    <w:rPr>
                      <w:sz w:val="22"/>
                      <w:szCs w:val="22"/>
                    </w:rPr>
                    <w:t>from_date</w:t>
                  </w:r>
                  <w:proofErr w:type="spellEnd"/>
                </w:p>
              </w:tc>
              <w:tc>
                <w:tcPr>
                  <w:tcW w:w="0" w:type="auto"/>
                  <w:vAlign w:val="center"/>
                  <w:hideMark/>
                </w:tcPr>
                <w:p w14:paraId="6D790567" w14:textId="77777777" w:rsidR="00006B07" w:rsidRPr="00433E09" w:rsidRDefault="00006B07" w:rsidP="000C23CF">
                  <w:pPr>
                    <w:rPr>
                      <w:sz w:val="22"/>
                      <w:szCs w:val="22"/>
                    </w:rPr>
                  </w:pPr>
                </w:p>
              </w:tc>
            </w:tr>
          </w:tbl>
          <w:p w14:paraId="33C2EFDB" w14:textId="77777777" w:rsidR="00006B07" w:rsidRPr="00433E09" w:rsidRDefault="00006B07" w:rsidP="000C23CF">
            <w:pPr>
              <w:rPr>
                <w:vanish/>
                <w:sz w:val="22"/>
                <w:szCs w:val="22"/>
              </w:rPr>
            </w:pPr>
          </w:p>
        </w:tc>
        <w:tc>
          <w:tcPr>
            <w:tcW w:w="3168" w:type="dxa"/>
            <w:vAlign w:val="center"/>
          </w:tcPr>
          <w:p w14:paraId="58787555" w14:textId="77777777" w:rsidR="00006B07" w:rsidRPr="00433E09" w:rsidRDefault="00006B07" w:rsidP="000C23CF">
            <w:pPr>
              <w:rPr>
                <w:vanish/>
                <w:sz w:val="22"/>
                <w:szCs w:val="22"/>
              </w:rPr>
            </w:pPr>
            <w:r w:rsidRPr="00433E09">
              <w:rPr>
                <w:sz w:val="22"/>
                <w:szCs w:val="22"/>
              </w:rPr>
              <w:t>Timestamp for the start of the trip.</w:t>
            </w:r>
          </w:p>
        </w:tc>
        <w:tc>
          <w:tcPr>
            <w:tcW w:w="3168" w:type="dxa"/>
            <w:vAlign w:val="center"/>
          </w:tcPr>
          <w:p w14:paraId="14BED896" w14:textId="0ED6AD88" w:rsidR="00006B07" w:rsidRPr="00433E09" w:rsidRDefault="00006B07" w:rsidP="000C23CF">
            <w:pPr>
              <w:rPr>
                <w:sz w:val="22"/>
                <w:szCs w:val="22"/>
              </w:rPr>
            </w:pPr>
            <w:r w:rsidRPr="00433E09">
              <w:rPr>
                <w:sz w:val="22"/>
                <w:szCs w:val="22"/>
              </w:rPr>
              <w:t>Datetime</w:t>
            </w:r>
          </w:p>
        </w:tc>
      </w:tr>
      <w:tr w:rsidR="00006B07" w:rsidRPr="00433E09" w14:paraId="0EECA20F" w14:textId="7571257E"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8"/>
            </w:tblGrid>
            <w:tr w:rsidR="00006B07" w:rsidRPr="00433E09" w14:paraId="6ABFD768" w14:textId="77777777" w:rsidTr="00BD1164">
              <w:trPr>
                <w:tblCellSpacing w:w="15" w:type="dxa"/>
              </w:trPr>
              <w:tc>
                <w:tcPr>
                  <w:tcW w:w="0" w:type="auto"/>
                  <w:vAlign w:val="center"/>
                  <w:hideMark/>
                </w:tcPr>
                <w:p w14:paraId="58BD21A0" w14:textId="77777777" w:rsidR="00006B07" w:rsidRPr="00433E09" w:rsidRDefault="00006B07" w:rsidP="000C23CF">
                  <w:pPr>
                    <w:rPr>
                      <w:sz w:val="22"/>
                      <w:szCs w:val="22"/>
                    </w:rPr>
                  </w:pPr>
                  <w:proofErr w:type="spellStart"/>
                  <w:r w:rsidRPr="00433E09">
                    <w:rPr>
                      <w:sz w:val="22"/>
                      <w:szCs w:val="22"/>
                    </w:rPr>
                    <w:t>to_date</w:t>
                  </w:r>
                  <w:proofErr w:type="spellEnd"/>
                </w:p>
              </w:tc>
            </w:tr>
          </w:tbl>
          <w:p w14:paraId="5CB79A47" w14:textId="77777777" w:rsidR="00006B07" w:rsidRPr="00433E09" w:rsidRDefault="00006B07" w:rsidP="000C23CF">
            <w:pPr>
              <w:rPr>
                <w:vanish/>
                <w:sz w:val="22"/>
                <w:szCs w:val="22"/>
              </w:rPr>
            </w:pPr>
          </w:p>
        </w:tc>
        <w:tc>
          <w:tcPr>
            <w:tcW w:w="3168" w:type="dxa"/>
            <w:vAlign w:val="center"/>
          </w:tcPr>
          <w:p w14:paraId="0AA68C68" w14:textId="45F56A77" w:rsidR="00006B07" w:rsidRPr="00433E09" w:rsidRDefault="00006B07" w:rsidP="000C23CF">
            <w:pPr>
              <w:rPr>
                <w:sz w:val="22"/>
                <w:szCs w:val="22"/>
              </w:rPr>
            </w:pPr>
            <w:r w:rsidRPr="00433E09">
              <w:rPr>
                <w:sz w:val="22"/>
                <w:szCs w:val="22"/>
              </w:rPr>
              <w:t xml:space="preserve">Timestamp for the end of the trip. </w:t>
            </w:r>
          </w:p>
          <w:p w14:paraId="326539DD" w14:textId="77777777" w:rsidR="00006B07" w:rsidRPr="00433E09" w:rsidRDefault="00006B07" w:rsidP="000C23CF">
            <w:pPr>
              <w:rPr>
                <w:vanish/>
                <w:sz w:val="22"/>
                <w:szCs w:val="22"/>
              </w:rPr>
            </w:pPr>
          </w:p>
        </w:tc>
        <w:tc>
          <w:tcPr>
            <w:tcW w:w="3168" w:type="dxa"/>
            <w:vAlign w:val="center"/>
          </w:tcPr>
          <w:p w14:paraId="10B84185" w14:textId="7F4EE6AF" w:rsidR="00006B07" w:rsidRPr="00433E09" w:rsidRDefault="00006B07" w:rsidP="000C23CF">
            <w:pPr>
              <w:rPr>
                <w:sz w:val="22"/>
                <w:szCs w:val="22"/>
              </w:rPr>
            </w:pPr>
            <w:r w:rsidRPr="00433E09">
              <w:rPr>
                <w:sz w:val="22"/>
                <w:szCs w:val="22"/>
              </w:rPr>
              <w:t>Datetime</w:t>
            </w:r>
          </w:p>
        </w:tc>
      </w:tr>
      <w:tr w:rsidR="00006B07" w:rsidRPr="00433E09" w14:paraId="06AEFFD6" w14:textId="46332B3D"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7"/>
              <w:gridCol w:w="81"/>
            </w:tblGrid>
            <w:tr w:rsidR="00006B07" w:rsidRPr="00433E09" w14:paraId="07925BAD" w14:textId="77777777" w:rsidTr="00BD1164">
              <w:trPr>
                <w:tblCellSpacing w:w="15" w:type="dxa"/>
              </w:trPr>
              <w:tc>
                <w:tcPr>
                  <w:tcW w:w="0" w:type="auto"/>
                  <w:vAlign w:val="center"/>
                  <w:hideMark/>
                </w:tcPr>
                <w:p w14:paraId="2711CA61" w14:textId="77777777" w:rsidR="00006B07" w:rsidRPr="00433E09" w:rsidRDefault="00006B07" w:rsidP="000C23CF">
                  <w:pPr>
                    <w:rPr>
                      <w:sz w:val="22"/>
                      <w:szCs w:val="22"/>
                    </w:rPr>
                  </w:pPr>
                  <w:proofErr w:type="spellStart"/>
                  <w:r w:rsidRPr="00433E09">
                    <w:rPr>
                      <w:sz w:val="22"/>
                      <w:szCs w:val="22"/>
                    </w:rPr>
                    <w:t>online_booking</w:t>
                  </w:r>
                  <w:proofErr w:type="spellEnd"/>
                </w:p>
              </w:tc>
              <w:tc>
                <w:tcPr>
                  <w:tcW w:w="0" w:type="auto"/>
                  <w:vAlign w:val="center"/>
                  <w:hideMark/>
                </w:tcPr>
                <w:p w14:paraId="708DB62A" w14:textId="77777777" w:rsidR="00006B07" w:rsidRPr="00433E09" w:rsidRDefault="00006B07" w:rsidP="000C23CF">
                  <w:pPr>
                    <w:rPr>
                      <w:sz w:val="22"/>
                      <w:szCs w:val="22"/>
                    </w:rPr>
                  </w:pPr>
                </w:p>
              </w:tc>
            </w:tr>
          </w:tbl>
          <w:p w14:paraId="14D3BD6A" w14:textId="77777777" w:rsidR="00006B07" w:rsidRPr="00433E09" w:rsidRDefault="00006B07" w:rsidP="000C23CF">
            <w:pPr>
              <w:rPr>
                <w:vanish/>
                <w:sz w:val="22"/>
                <w:szCs w:val="22"/>
              </w:rPr>
            </w:pPr>
          </w:p>
        </w:tc>
        <w:tc>
          <w:tcPr>
            <w:tcW w:w="3168" w:type="dxa"/>
            <w:vAlign w:val="center"/>
          </w:tcPr>
          <w:p w14:paraId="1A163C83" w14:textId="313B7B68" w:rsidR="00006B07" w:rsidRPr="00433E09" w:rsidRDefault="00006B07" w:rsidP="000C23CF">
            <w:pPr>
              <w:rPr>
                <w:vanish/>
                <w:sz w:val="22"/>
                <w:szCs w:val="22"/>
              </w:rPr>
            </w:pPr>
            <w:r w:rsidRPr="00433E09">
              <w:rPr>
                <w:sz w:val="22"/>
                <w:szCs w:val="22"/>
              </w:rPr>
              <w:t>1 if the booking was made online, 0 otherwise.</w:t>
            </w:r>
          </w:p>
        </w:tc>
        <w:tc>
          <w:tcPr>
            <w:tcW w:w="3168" w:type="dxa"/>
            <w:vAlign w:val="center"/>
          </w:tcPr>
          <w:p w14:paraId="340E9DE6" w14:textId="7877B39C" w:rsidR="00006B07" w:rsidRPr="00433E09" w:rsidRDefault="00006B07" w:rsidP="000C23CF">
            <w:pPr>
              <w:rPr>
                <w:sz w:val="22"/>
                <w:szCs w:val="22"/>
              </w:rPr>
            </w:pPr>
            <w:r w:rsidRPr="00433E09">
              <w:rPr>
                <w:sz w:val="22"/>
                <w:szCs w:val="22"/>
              </w:rPr>
              <w:t>Binary</w:t>
            </w:r>
          </w:p>
        </w:tc>
      </w:tr>
      <w:tr w:rsidR="00006B07" w:rsidRPr="00433E09" w14:paraId="000BF962" w14:textId="53B20F08"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3"/>
              <w:gridCol w:w="66"/>
              <w:gridCol w:w="81"/>
            </w:tblGrid>
            <w:tr w:rsidR="00006B07" w:rsidRPr="00433E09" w14:paraId="0B7A38D3" w14:textId="77777777" w:rsidTr="00BD1164">
              <w:trPr>
                <w:tblCellSpacing w:w="15" w:type="dxa"/>
              </w:trPr>
              <w:tc>
                <w:tcPr>
                  <w:tcW w:w="0" w:type="auto"/>
                  <w:vAlign w:val="center"/>
                  <w:hideMark/>
                </w:tcPr>
                <w:p w14:paraId="02995B56" w14:textId="77777777" w:rsidR="00006B07" w:rsidRPr="00433E09" w:rsidRDefault="00006B07" w:rsidP="000C23CF">
                  <w:pPr>
                    <w:rPr>
                      <w:sz w:val="22"/>
                      <w:szCs w:val="22"/>
                    </w:rPr>
                  </w:pPr>
                  <w:proofErr w:type="spellStart"/>
                  <w:r w:rsidRPr="00433E09">
                    <w:rPr>
                      <w:sz w:val="22"/>
                      <w:szCs w:val="22"/>
                    </w:rPr>
                    <w:t>mobile_site_booking</w:t>
                  </w:r>
                  <w:proofErr w:type="spellEnd"/>
                </w:p>
              </w:tc>
              <w:tc>
                <w:tcPr>
                  <w:tcW w:w="0" w:type="auto"/>
                  <w:vAlign w:val="center"/>
                  <w:hideMark/>
                </w:tcPr>
                <w:p w14:paraId="50519442" w14:textId="77777777" w:rsidR="00006B07" w:rsidRPr="00433E09" w:rsidRDefault="00006B07" w:rsidP="000C23CF">
                  <w:pPr>
                    <w:rPr>
                      <w:sz w:val="22"/>
                      <w:szCs w:val="22"/>
                    </w:rPr>
                  </w:pPr>
                </w:p>
              </w:tc>
              <w:tc>
                <w:tcPr>
                  <w:tcW w:w="0" w:type="auto"/>
                  <w:vAlign w:val="center"/>
                  <w:hideMark/>
                </w:tcPr>
                <w:p w14:paraId="64B193A6" w14:textId="77777777" w:rsidR="00006B07" w:rsidRPr="00433E09" w:rsidRDefault="00006B07" w:rsidP="000C23CF">
                  <w:pPr>
                    <w:rPr>
                      <w:sz w:val="22"/>
                      <w:szCs w:val="22"/>
                    </w:rPr>
                  </w:pPr>
                </w:p>
              </w:tc>
            </w:tr>
          </w:tbl>
          <w:p w14:paraId="6AE2B13E" w14:textId="77777777" w:rsidR="00006B07" w:rsidRPr="00433E09" w:rsidRDefault="00006B07" w:rsidP="000C23CF">
            <w:pPr>
              <w:rPr>
                <w:vanish/>
                <w:sz w:val="22"/>
                <w:szCs w:val="22"/>
              </w:rPr>
            </w:pPr>
          </w:p>
        </w:tc>
        <w:tc>
          <w:tcPr>
            <w:tcW w:w="3168" w:type="dxa"/>
            <w:vAlign w:val="center"/>
          </w:tcPr>
          <w:p w14:paraId="15B69961" w14:textId="6BE137F5" w:rsidR="00006B07" w:rsidRPr="00433E09" w:rsidRDefault="00006B07" w:rsidP="000C23CF">
            <w:pPr>
              <w:rPr>
                <w:vanish/>
                <w:sz w:val="22"/>
                <w:szCs w:val="22"/>
              </w:rPr>
            </w:pPr>
            <w:r w:rsidRPr="00433E09">
              <w:rPr>
                <w:sz w:val="22"/>
                <w:szCs w:val="22"/>
              </w:rPr>
              <w:t>1 if the booking was made via mobile, 0 otherwise.</w:t>
            </w:r>
          </w:p>
        </w:tc>
        <w:tc>
          <w:tcPr>
            <w:tcW w:w="3168" w:type="dxa"/>
            <w:vAlign w:val="center"/>
          </w:tcPr>
          <w:p w14:paraId="70F79420" w14:textId="233254C5" w:rsidR="00006B07" w:rsidRPr="00433E09" w:rsidRDefault="00006B07" w:rsidP="000C23CF">
            <w:pPr>
              <w:rPr>
                <w:sz w:val="22"/>
                <w:szCs w:val="22"/>
              </w:rPr>
            </w:pPr>
            <w:r w:rsidRPr="00433E09">
              <w:rPr>
                <w:sz w:val="22"/>
                <w:szCs w:val="22"/>
              </w:rPr>
              <w:t>Binary</w:t>
            </w:r>
          </w:p>
        </w:tc>
      </w:tr>
      <w:tr w:rsidR="00006B07" w:rsidRPr="00433E09" w14:paraId="1DF617B6" w14:textId="2652297C"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2"/>
              <w:gridCol w:w="66"/>
              <w:gridCol w:w="81"/>
            </w:tblGrid>
            <w:tr w:rsidR="00006B07" w:rsidRPr="00433E09" w14:paraId="0FCAE82E" w14:textId="77777777" w:rsidTr="00BD1164">
              <w:trPr>
                <w:tblCellSpacing w:w="15" w:type="dxa"/>
              </w:trPr>
              <w:tc>
                <w:tcPr>
                  <w:tcW w:w="0" w:type="auto"/>
                  <w:vAlign w:val="center"/>
                  <w:hideMark/>
                </w:tcPr>
                <w:p w14:paraId="666AD095" w14:textId="77777777" w:rsidR="00006B07" w:rsidRPr="00433E09" w:rsidRDefault="00006B07" w:rsidP="000C23CF">
                  <w:pPr>
                    <w:rPr>
                      <w:sz w:val="22"/>
                      <w:szCs w:val="22"/>
                    </w:rPr>
                  </w:pPr>
                  <w:proofErr w:type="spellStart"/>
                  <w:r w:rsidRPr="00433E09">
                    <w:rPr>
                      <w:sz w:val="22"/>
                      <w:szCs w:val="22"/>
                    </w:rPr>
                    <w:t>booking_created</w:t>
                  </w:r>
                  <w:proofErr w:type="spellEnd"/>
                </w:p>
              </w:tc>
              <w:tc>
                <w:tcPr>
                  <w:tcW w:w="0" w:type="auto"/>
                  <w:vAlign w:val="center"/>
                  <w:hideMark/>
                </w:tcPr>
                <w:p w14:paraId="2AD0D5E0" w14:textId="77777777" w:rsidR="00006B07" w:rsidRPr="00433E09" w:rsidRDefault="00006B07" w:rsidP="000C23CF">
                  <w:pPr>
                    <w:rPr>
                      <w:sz w:val="22"/>
                      <w:szCs w:val="22"/>
                    </w:rPr>
                  </w:pPr>
                </w:p>
              </w:tc>
              <w:tc>
                <w:tcPr>
                  <w:tcW w:w="0" w:type="auto"/>
                  <w:vAlign w:val="center"/>
                  <w:hideMark/>
                </w:tcPr>
                <w:p w14:paraId="28A9A926" w14:textId="77777777" w:rsidR="00006B07" w:rsidRPr="00433E09" w:rsidRDefault="00006B07" w:rsidP="000C23CF">
                  <w:pPr>
                    <w:rPr>
                      <w:sz w:val="22"/>
                      <w:szCs w:val="22"/>
                    </w:rPr>
                  </w:pPr>
                </w:p>
              </w:tc>
            </w:tr>
          </w:tbl>
          <w:p w14:paraId="7639EA39" w14:textId="77777777" w:rsidR="00006B07" w:rsidRPr="00433E09" w:rsidRDefault="00006B07" w:rsidP="000C23CF">
            <w:pPr>
              <w:rPr>
                <w:vanish/>
                <w:sz w:val="22"/>
                <w:szCs w:val="22"/>
              </w:rPr>
            </w:pPr>
          </w:p>
        </w:tc>
        <w:tc>
          <w:tcPr>
            <w:tcW w:w="3168" w:type="dxa"/>
            <w:vAlign w:val="center"/>
          </w:tcPr>
          <w:p w14:paraId="26DB91C8" w14:textId="77777777" w:rsidR="00006B07" w:rsidRPr="00433E09" w:rsidRDefault="00006B07" w:rsidP="000C23CF">
            <w:pPr>
              <w:rPr>
                <w:vanish/>
                <w:sz w:val="22"/>
                <w:szCs w:val="22"/>
              </w:rPr>
            </w:pPr>
            <w:r w:rsidRPr="00433E09">
              <w:rPr>
                <w:sz w:val="22"/>
                <w:szCs w:val="22"/>
              </w:rPr>
              <w:t>Timestamp for when the booking was created.</w:t>
            </w:r>
          </w:p>
        </w:tc>
        <w:tc>
          <w:tcPr>
            <w:tcW w:w="3168" w:type="dxa"/>
            <w:vAlign w:val="center"/>
          </w:tcPr>
          <w:p w14:paraId="390E4700" w14:textId="6DD9C5CE" w:rsidR="00006B07" w:rsidRPr="00433E09" w:rsidRDefault="00006B07" w:rsidP="000C23CF">
            <w:pPr>
              <w:rPr>
                <w:sz w:val="22"/>
                <w:szCs w:val="22"/>
              </w:rPr>
            </w:pPr>
            <w:r w:rsidRPr="00433E09">
              <w:rPr>
                <w:sz w:val="22"/>
                <w:szCs w:val="22"/>
              </w:rPr>
              <w:t>Datetime</w:t>
            </w:r>
          </w:p>
        </w:tc>
      </w:tr>
      <w:tr w:rsidR="00006B07" w:rsidRPr="00433E09" w14:paraId="4F1944B2" w14:textId="35D1543C"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9"/>
              <w:gridCol w:w="66"/>
              <w:gridCol w:w="81"/>
            </w:tblGrid>
            <w:tr w:rsidR="00006B07" w:rsidRPr="00433E09" w14:paraId="7B12E509" w14:textId="77777777" w:rsidTr="00BD1164">
              <w:trPr>
                <w:tblCellSpacing w:w="15" w:type="dxa"/>
              </w:trPr>
              <w:tc>
                <w:tcPr>
                  <w:tcW w:w="0" w:type="auto"/>
                  <w:vAlign w:val="center"/>
                  <w:hideMark/>
                </w:tcPr>
                <w:p w14:paraId="04F86156" w14:textId="77777777" w:rsidR="00006B07" w:rsidRPr="00433E09" w:rsidRDefault="00006B07" w:rsidP="000C23CF">
                  <w:pPr>
                    <w:rPr>
                      <w:sz w:val="22"/>
                      <w:szCs w:val="22"/>
                    </w:rPr>
                  </w:pPr>
                  <w:proofErr w:type="spellStart"/>
                  <w:r w:rsidRPr="00433E09">
                    <w:rPr>
                      <w:sz w:val="22"/>
                      <w:szCs w:val="22"/>
                    </w:rPr>
                    <w:t>from_lat</w:t>
                  </w:r>
                  <w:proofErr w:type="spellEnd"/>
                  <w:r w:rsidRPr="00433E09">
                    <w:rPr>
                      <w:sz w:val="22"/>
                      <w:szCs w:val="22"/>
                    </w:rPr>
                    <w:t xml:space="preserve"> and </w:t>
                  </w:r>
                  <w:proofErr w:type="spellStart"/>
                  <w:r w:rsidRPr="00433E09">
                    <w:rPr>
                      <w:sz w:val="22"/>
                      <w:szCs w:val="22"/>
                    </w:rPr>
                    <w:t>from_long</w:t>
                  </w:r>
                  <w:proofErr w:type="spellEnd"/>
                </w:p>
              </w:tc>
              <w:tc>
                <w:tcPr>
                  <w:tcW w:w="0" w:type="auto"/>
                  <w:vAlign w:val="center"/>
                  <w:hideMark/>
                </w:tcPr>
                <w:p w14:paraId="47BAC6E8" w14:textId="77777777" w:rsidR="00006B07" w:rsidRPr="00433E09" w:rsidRDefault="00006B07" w:rsidP="000C23CF">
                  <w:pPr>
                    <w:rPr>
                      <w:sz w:val="22"/>
                      <w:szCs w:val="22"/>
                    </w:rPr>
                  </w:pPr>
                </w:p>
              </w:tc>
              <w:tc>
                <w:tcPr>
                  <w:tcW w:w="0" w:type="auto"/>
                  <w:vAlign w:val="center"/>
                  <w:hideMark/>
                </w:tcPr>
                <w:p w14:paraId="636D81A1" w14:textId="77777777" w:rsidR="00006B07" w:rsidRPr="00433E09" w:rsidRDefault="00006B07" w:rsidP="000C23CF">
                  <w:pPr>
                    <w:rPr>
                      <w:sz w:val="22"/>
                      <w:szCs w:val="22"/>
                    </w:rPr>
                  </w:pPr>
                </w:p>
              </w:tc>
            </w:tr>
          </w:tbl>
          <w:p w14:paraId="1EE98B86" w14:textId="77777777" w:rsidR="00006B07" w:rsidRPr="00433E09" w:rsidRDefault="00006B07" w:rsidP="000C23CF">
            <w:pPr>
              <w:rPr>
                <w:vanish/>
                <w:sz w:val="22"/>
                <w:szCs w:val="22"/>
              </w:rPr>
            </w:pPr>
          </w:p>
        </w:tc>
        <w:tc>
          <w:tcPr>
            <w:tcW w:w="3168" w:type="dxa"/>
            <w:vAlign w:val="center"/>
          </w:tcPr>
          <w:p w14:paraId="009A53E6" w14:textId="775AEBCB" w:rsidR="00006B07" w:rsidRPr="00433E09" w:rsidRDefault="00006B07" w:rsidP="000C23CF">
            <w:pPr>
              <w:rPr>
                <w:vanish/>
                <w:sz w:val="22"/>
                <w:szCs w:val="22"/>
              </w:rPr>
            </w:pPr>
            <w:r w:rsidRPr="00433E09">
              <w:rPr>
                <w:sz w:val="22"/>
                <w:szCs w:val="22"/>
              </w:rPr>
              <w:t>Latitude and longitude of the starting location respectively.</w:t>
            </w:r>
          </w:p>
        </w:tc>
        <w:tc>
          <w:tcPr>
            <w:tcW w:w="3168" w:type="dxa"/>
            <w:vAlign w:val="center"/>
          </w:tcPr>
          <w:p w14:paraId="3A994C6D" w14:textId="71B74839" w:rsidR="00006B07" w:rsidRPr="00433E09" w:rsidRDefault="00006B07" w:rsidP="000C23CF">
            <w:pPr>
              <w:rPr>
                <w:sz w:val="22"/>
                <w:szCs w:val="22"/>
              </w:rPr>
            </w:pPr>
            <w:r w:rsidRPr="00433E09">
              <w:rPr>
                <w:sz w:val="22"/>
                <w:szCs w:val="22"/>
              </w:rPr>
              <w:t>Geospatial</w:t>
            </w:r>
          </w:p>
        </w:tc>
      </w:tr>
      <w:tr w:rsidR="00006B07" w:rsidRPr="00433E09" w14:paraId="49ACE686" w14:textId="5898C49F"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6"/>
              <w:gridCol w:w="66"/>
              <w:gridCol w:w="81"/>
            </w:tblGrid>
            <w:tr w:rsidR="00006B07" w:rsidRPr="00433E09" w14:paraId="20E0046F" w14:textId="77777777" w:rsidTr="00BD1164">
              <w:trPr>
                <w:tblCellSpacing w:w="15" w:type="dxa"/>
              </w:trPr>
              <w:tc>
                <w:tcPr>
                  <w:tcW w:w="0" w:type="auto"/>
                  <w:vAlign w:val="center"/>
                  <w:hideMark/>
                </w:tcPr>
                <w:p w14:paraId="176D2D52" w14:textId="77777777" w:rsidR="00006B07" w:rsidRPr="00433E09" w:rsidRDefault="00006B07" w:rsidP="000C23CF">
                  <w:pPr>
                    <w:rPr>
                      <w:sz w:val="22"/>
                      <w:szCs w:val="22"/>
                    </w:rPr>
                  </w:pPr>
                  <w:proofErr w:type="spellStart"/>
                  <w:r w:rsidRPr="00433E09">
                    <w:rPr>
                      <w:sz w:val="22"/>
                      <w:szCs w:val="22"/>
                    </w:rPr>
                    <w:t>to_lat</w:t>
                  </w:r>
                  <w:proofErr w:type="spellEnd"/>
                  <w:r w:rsidRPr="00433E09">
                    <w:rPr>
                      <w:sz w:val="22"/>
                      <w:szCs w:val="22"/>
                    </w:rPr>
                    <w:t xml:space="preserve"> and </w:t>
                  </w:r>
                  <w:proofErr w:type="spellStart"/>
                  <w:r w:rsidRPr="00433E09">
                    <w:rPr>
                      <w:sz w:val="22"/>
                      <w:szCs w:val="22"/>
                    </w:rPr>
                    <w:t>to_long</w:t>
                  </w:r>
                  <w:proofErr w:type="spellEnd"/>
                </w:p>
              </w:tc>
              <w:tc>
                <w:tcPr>
                  <w:tcW w:w="0" w:type="auto"/>
                  <w:vAlign w:val="center"/>
                  <w:hideMark/>
                </w:tcPr>
                <w:p w14:paraId="52704F4C" w14:textId="77777777" w:rsidR="00006B07" w:rsidRPr="00433E09" w:rsidRDefault="00006B07" w:rsidP="000C23CF">
                  <w:pPr>
                    <w:rPr>
                      <w:sz w:val="22"/>
                      <w:szCs w:val="22"/>
                    </w:rPr>
                  </w:pPr>
                </w:p>
              </w:tc>
              <w:tc>
                <w:tcPr>
                  <w:tcW w:w="0" w:type="auto"/>
                  <w:vAlign w:val="center"/>
                  <w:hideMark/>
                </w:tcPr>
                <w:p w14:paraId="399EEC67" w14:textId="77777777" w:rsidR="00006B07" w:rsidRPr="00433E09" w:rsidRDefault="00006B07" w:rsidP="000C23CF">
                  <w:pPr>
                    <w:rPr>
                      <w:sz w:val="22"/>
                      <w:szCs w:val="22"/>
                    </w:rPr>
                  </w:pPr>
                </w:p>
              </w:tc>
            </w:tr>
          </w:tbl>
          <w:p w14:paraId="4D16E812" w14:textId="77777777" w:rsidR="00006B07" w:rsidRPr="00433E09" w:rsidRDefault="00006B07" w:rsidP="000C23CF">
            <w:pPr>
              <w:rPr>
                <w:vanish/>
                <w:sz w:val="22"/>
                <w:szCs w:val="22"/>
              </w:rPr>
            </w:pPr>
          </w:p>
        </w:tc>
        <w:tc>
          <w:tcPr>
            <w:tcW w:w="3168" w:type="dxa"/>
            <w:vAlign w:val="center"/>
          </w:tcPr>
          <w:p w14:paraId="02D1DAE7" w14:textId="655B6C5F" w:rsidR="00006B07" w:rsidRPr="00433E09" w:rsidRDefault="00006B07" w:rsidP="000C23CF">
            <w:pPr>
              <w:rPr>
                <w:vanish/>
                <w:sz w:val="22"/>
                <w:szCs w:val="22"/>
              </w:rPr>
            </w:pPr>
            <w:r w:rsidRPr="00433E09">
              <w:rPr>
                <w:sz w:val="22"/>
                <w:szCs w:val="22"/>
              </w:rPr>
              <w:t>Latitude and longitude of the destination location respectively.</w:t>
            </w:r>
          </w:p>
        </w:tc>
        <w:tc>
          <w:tcPr>
            <w:tcW w:w="3168" w:type="dxa"/>
            <w:vAlign w:val="center"/>
          </w:tcPr>
          <w:p w14:paraId="77BBEBDD" w14:textId="1336B808" w:rsidR="00006B07" w:rsidRPr="00433E09" w:rsidRDefault="00006B07" w:rsidP="000C23CF">
            <w:pPr>
              <w:rPr>
                <w:sz w:val="22"/>
                <w:szCs w:val="22"/>
              </w:rPr>
            </w:pPr>
            <w:r w:rsidRPr="00433E09">
              <w:rPr>
                <w:sz w:val="22"/>
                <w:szCs w:val="22"/>
              </w:rPr>
              <w:t>Geospatial</w:t>
            </w:r>
          </w:p>
        </w:tc>
      </w:tr>
      <w:tr w:rsidR="00006B07" w:rsidRPr="00433E09" w14:paraId="7823188C" w14:textId="62E0BF55" w:rsidTr="00006B07">
        <w:trPr>
          <w:trHeight w:val="331"/>
        </w:trPr>
        <w:tc>
          <w:tcPr>
            <w:tcW w:w="316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5"/>
              <w:gridCol w:w="66"/>
              <w:gridCol w:w="81"/>
            </w:tblGrid>
            <w:tr w:rsidR="00006B07" w:rsidRPr="00433E09" w14:paraId="59D61167" w14:textId="77777777" w:rsidTr="00BD1164">
              <w:trPr>
                <w:tblCellSpacing w:w="15" w:type="dxa"/>
              </w:trPr>
              <w:tc>
                <w:tcPr>
                  <w:tcW w:w="0" w:type="auto"/>
                  <w:vAlign w:val="center"/>
                  <w:hideMark/>
                </w:tcPr>
                <w:p w14:paraId="09148224" w14:textId="77777777" w:rsidR="00006B07" w:rsidRPr="00433E09" w:rsidRDefault="00006B07" w:rsidP="000C23CF">
                  <w:pPr>
                    <w:rPr>
                      <w:sz w:val="22"/>
                      <w:szCs w:val="22"/>
                    </w:rPr>
                  </w:pPr>
                  <w:proofErr w:type="spellStart"/>
                  <w:r w:rsidRPr="00433E09">
                    <w:rPr>
                      <w:sz w:val="22"/>
                      <w:szCs w:val="22"/>
                    </w:rPr>
                    <w:t>Car_Cancellation</w:t>
                  </w:r>
                  <w:proofErr w:type="spellEnd"/>
                </w:p>
              </w:tc>
              <w:tc>
                <w:tcPr>
                  <w:tcW w:w="0" w:type="auto"/>
                  <w:vAlign w:val="center"/>
                  <w:hideMark/>
                </w:tcPr>
                <w:p w14:paraId="72D16249" w14:textId="77777777" w:rsidR="00006B07" w:rsidRPr="00433E09" w:rsidRDefault="00006B07" w:rsidP="000C23CF">
                  <w:pPr>
                    <w:rPr>
                      <w:sz w:val="22"/>
                      <w:szCs w:val="22"/>
                    </w:rPr>
                  </w:pPr>
                </w:p>
              </w:tc>
              <w:tc>
                <w:tcPr>
                  <w:tcW w:w="0" w:type="auto"/>
                  <w:vAlign w:val="center"/>
                  <w:hideMark/>
                </w:tcPr>
                <w:p w14:paraId="65B48819" w14:textId="77777777" w:rsidR="00006B07" w:rsidRPr="00433E09" w:rsidRDefault="00006B07" w:rsidP="000C23CF">
                  <w:pPr>
                    <w:rPr>
                      <w:sz w:val="22"/>
                      <w:szCs w:val="22"/>
                    </w:rPr>
                  </w:pPr>
                </w:p>
              </w:tc>
            </w:tr>
          </w:tbl>
          <w:p w14:paraId="046692F5" w14:textId="77777777" w:rsidR="00006B07" w:rsidRPr="00433E09" w:rsidRDefault="00006B07" w:rsidP="000C23CF">
            <w:pPr>
              <w:rPr>
                <w:sz w:val="22"/>
                <w:szCs w:val="22"/>
              </w:rPr>
            </w:pPr>
          </w:p>
        </w:tc>
        <w:tc>
          <w:tcPr>
            <w:tcW w:w="3168" w:type="dxa"/>
            <w:vAlign w:val="center"/>
          </w:tcPr>
          <w:p w14:paraId="6E20821D" w14:textId="77777777" w:rsidR="00006B07" w:rsidRPr="00433E09" w:rsidRDefault="00006B07" w:rsidP="000C23CF">
            <w:pPr>
              <w:rPr>
                <w:sz w:val="22"/>
                <w:szCs w:val="22"/>
              </w:rPr>
            </w:pPr>
            <w:r w:rsidRPr="00433E09">
              <w:rPr>
                <w:sz w:val="22"/>
                <w:szCs w:val="22"/>
              </w:rPr>
              <w:t>Target variable indicating if the ride was canceled (1 = Yes, 0 = No).</w:t>
            </w:r>
          </w:p>
        </w:tc>
        <w:tc>
          <w:tcPr>
            <w:tcW w:w="3168" w:type="dxa"/>
            <w:vAlign w:val="center"/>
          </w:tcPr>
          <w:p w14:paraId="6318FEBC" w14:textId="373AC64E" w:rsidR="00006B07" w:rsidRPr="00433E09" w:rsidRDefault="00006B07" w:rsidP="000C23CF">
            <w:pPr>
              <w:rPr>
                <w:sz w:val="22"/>
                <w:szCs w:val="22"/>
              </w:rPr>
            </w:pPr>
            <w:r w:rsidRPr="00433E09">
              <w:rPr>
                <w:sz w:val="22"/>
                <w:szCs w:val="22"/>
              </w:rPr>
              <w:t>Binary</w:t>
            </w:r>
          </w:p>
        </w:tc>
      </w:tr>
    </w:tbl>
    <w:bookmarkEnd w:id="19"/>
    <w:p w14:paraId="0202A9DC" w14:textId="4A257C1E" w:rsidR="00D14116" w:rsidRPr="00433E09" w:rsidRDefault="00D14116" w:rsidP="00433E09">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Table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Table \* ARABIC </w:instrText>
      </w:r>
      <w:r w:rsidRPr="00433E09">
        <w:rPr>
          <w:rFonts w:ascii="Times New Roman" w:hAnsi="Times New Roman" w:cs="Times New Roman"/>
          <w:sz w:val="22"/>
          <w:szCs w:val="22"/>
        </w:rPr>
        <w:fldChar w:fldCharType="separate"/>
      </w:r>
      <w:r w:rsidR="00433E09" w:rsidRPr="00433E09">
        <w:rPr>
          <w:rFonts w:ascii="Times New Roman" w:hAnsi="Times New Roman" w:cs="Times New Roman"/>
          <w:noProof/>
          <w:sz w:val="22"/>
          <w:szCs w:val="22"/>
        </w:rPr>
        <w:t>1</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Attributes Definition</w:t>
      </w:r>
    </w:p>
    <w:p w14:paraId="2B0758E0" w14:textId="33C7AADB" w:rsidR="00006B07" w:rsidRPr="00433E09" w:rsidRDefault="00006B07" w:rsidP="00D14116">
      <w:pPr>
        <w:spacing w:before="100" w:beforeAutospacing="1" w:after="100" w:afterAutospacing="1"/>
        <w:rPr>
          <w:sz w:val="22"/>
          <w:szCs w:val="22"/>
        </w:rPr>
      </w:pPr>
      <w:r w:rsidRPr="00433E09">
        <w:rPr>
          <w:b/>
          <w:bCs/>
          <w:sz w:val="22"/>
          <w:szCs w:val="22"/>
        </w:rPr>
        <w:lastRenderedPageBreak/>
        <w:t>Key Considerations:</w:t>
      </w:r>
    </w:p>
    <w:p w14:paraId="53E959B2" w14:textId="77777777" w:rsidR="00006B07" w:rsidRPr="00433E09" w:rsidRDefault="00006B07" w:rsidP="00D14116">
      <w:pPr>
        <w:numPr>
          <w:ilvl w:val="0"/>
          <w:numId w:val="47"/>
        </w:numPr>
        <w:spacing w:before="100" w:beforeAutospacing="1" w:after="100" w:afterAutospacing="1"/>
        <w:rPr>
          <w:sz w:val="22"/>
          <w:szCs w:val="22"/>
        </w:rPr>
      </w:pPr>
      <w:r w:rsidRPr="00433E09">
        <w:rPr>
          <w:b/>
          <w:bCs/>
          <w:sz w:val="22"/>
          <w:szCs w:val="22"/>
        </w:rPr>
        <w:t>Date/Time Variables</w:t>
      </w:r>
      <w:r w:rsidRPr="00433E09">
        <w:rPr>
          <w:sz w:val="22"/>
          <w:szCs w:val="22"/>
        </w:rPr>
        <w:t xml:space="preserve"> were later transformed to extract meaningful features (e.g., hour of the day, day of the week).</w:t>
      </w:r>
    </w:p>
    <w:p w14:paraId="3A22F714" w14:textId="77777777" w:rsidR="00006B07" w:rsidRPr="00433E09" w:rsidRDefault="00006B07" w:rsidP="00D14116">
      <w:pPr>
        <w:numPr>
          <w:ilvl w:val="0"/>
          <w:numId w:val="47"/>
        </w:numPr>
        <w:spacing w:before="100" w:beforeAutospacing="1" w:after="100" w:afterAutospacing="1"/>
        <w:rPr>
          <w:sz w:val="22"/>
          <w:szCs w:val="22"/>
        </w:rPr>
      </w:pPr>
      <w:r w:rsidRPr="00433E09">
        <w:rPr>
          <w:b/>
          <w:bCs/>
          <w:sz w:val="22"/>
          <w:szCs w:val="22"/>
        </w:rPr>
        <w:t>Geospatial Coordinates</w:t>
      </w:r>
      <w:r w:rsidRPr="00433E09">
        <w:rPr>
          <w:sz w:val="22"/>
          <w:szCs w:val="22"/>
        </w:rPr>
        <w:t xml:space="preserve"> were retained as spatial data but were not treated as standard numerical features in correlation analyses.</w:t>
      </w:r>
    </w:p>
    <w:p w14:paraId="2441084D" w14:textId="1D0B5160" w:rsidR="00006B07" w:rsidRPr="00433E09" w:rsidRDefault="00006B07" w:rsidP="00D14116">
      <w:pPr>
        <w:numPr>
          <w:ilvl w:val="0"/>
          <w:numId w:val="47"/>
        </w:numPr>
        <w:spacing w:before="100" w:beforeAutospacing="1" w:after="100" w:afterAutospacing="1"/>
        <w:rPr>
          <w:sz w:val="22"/>
          <w:szCs w:val="22"/>
        </w:rPr>
      </w:pPr>
      <w:r w:rsidRPr="00433E09">
        <w:rPr>
          <w:b/>
          <w:bCs/>
          <w:sz w:val="22"/>
          <w:szCs w:val="22"/>
        </w:rPr>
        <w:t>Categorical Variables</w:t>
      </w:r>
      <w:r w:rsidRPr="00433E09">
        <w:rPr>
          <w:sz w:val="22"/>
          <w:szCs w:val="22"/>
        </w:rPr>
        <w:t xml:space="preserve"> include nominal, ordinal, and binary classifications.</w:t>
      </w:r>
    </w:p>
    <w:p w14:paraId="3DCFEDAC" w14:textId="66C3F1C4" w:rsidR="00433E09" w:rsidRPr="00433E09" w:rsidRDefault="00433E09" w:rsidP="00433E09">
      <w:pPr>
        <w:pStyle w:val="Heading2"/>
        <w:rPr>
          <w:rFonts w:ascii="Times New Roman" w:hAnsi="Times New Roman" w:cs="Times New Roman"/>
          <w:sz w:val="28"/>
          <w:szCs w:val="28"/>
        </w:rPr>
      </w:pPr>
      <w:bookmarkStart w:id="20" w:name="_Toc196782158"/>
      <w:r w:rsidRPr="00433E09">
        <w:rPr>
          <w:rFonts w:ascii="Times New Roman" w:hAnsi="Times New Roman" w:cs="Times New Roman"/>
          <w:sz w:val="28"/>
          <w:szCs w:val="28"/>
        </w:rPr>
        <w:t>Data Exploration</w:t>
      </w:r>
      <w:bookmarkEnd w:id="20"/>
      <w:r w:rsidR="00D14116" w:rsidRPr="00433E09">
        <w:rPr>
          <w:rFonts w:ascii="Times New Roman" w:hAnsi="Times New Roman" w:cs="Times New Roman"/>
          <w:sz w:val="28"/>
          <w:szCs w:val="28"/>
        </w:rPr>
        <w:t xml:space="preserve"> </w:t>
      </w:r>
    </w:p>
    <w:p w14:paraId="690B679A" w14:textId="433E0844" w:rsidR="009D5ABD" w:rsidRPr="00433E09" w:rsidRDefault="009D5ABD" w:rsidP="00E2165B">
      <w:pPr>
        <w:pStyle w:val="Heading3"/>
        <w:rPr>
          <w:rFonts w:eastAsia="Times New Roman" w:cs="Times New Roman"/>
          <w:sz w:val="24"/>
          <w:szCs w:val="24"/>
        </w:rPr>
      </w:pPr>
      <w:bookmarkStart w:id="21" w:name="_Toc196782159"/>
      <w:r w:rsidRPr="00433E09">
        <w:rPr>
          <w:rFonts w:eastAsia="Times New Roman" w:cs="Times New Roman"/>
          <w:sz w:val="24"/>
          <w:szCs w:val="24"/>
        </w:rPr>
        <w:t>Missing Value Analysis</w:t>
      </w:r>
      <w:bookmarkEnd w:id="21"/>
    </w:p>
    <w:p w14:paraId="04D6AE47" w14:textId="77777777" w:rsidR="00B51047" w:rsidRPr="00433E09" w:rsidRDefault="00B51047" w:rsidP="00B51047">
      <w:pPr>
        <w:rPr>
          <w:sz w:val="22"/>
          <w:szCs w:val="22"/>
        </w:rPr>
      </w:pPr>
    </w:p>
    <w:p w14:paraId="03EB3F7D" w14:textId="0E8112B5" w:rsidR="00B51047" w:rsidRPr="00433E09" w:rsidRDefault="008847E0" w:rsidP="00B51047">
      <w:pPr>
        <w:jc w:val="center"/>
        <w:rPr>
          <w:sz w:val="22"/>
          <w:szCs w:val="22"/>
        </w:rPr>
      </w:pPr>
      <w:r w:rsidRPr="00433E09">
        <w:rPr>
          <w:noProof/>
          <w:sz w:val="22"/>
          <w:szCs w:val="22"/>
        </w:rPr>
        <w:drawing>
          <wp:inline distT="0" distB="0" distL="0" distR="0" wp14:anchorId="08B75F1B" wp14:editId="1BCD1D42">
            <wp:extent cx="3941686" cy="2995008"/>
            <wp:effectExtent l="0" t="0" r="0" b="2540"/>
            <wp:docPr id="1531823459" name="Picture 1" descr="A green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23459" name="Picture 1" descr="A green and orange pie chart&#10;&#10;Description automatically generated"/>
                    <pic:cNvPicPr/>
                  </pic:nvPicPr>
                  <pic:blipFill>
                    <a:blip r:embed="rId8"/>
                    <a:stretch>
                      <a:fillRect/>
                    </a:stretch>
                  </pic:blipFill>
                  <pic:spPr>
                    <a:xfrm>
                      <a:off x="0" y="0"/>
                      <a:ext cx="3972465" cy="3018395"/>
                    </a:xfrm>
                    <a:prstGeom prst="rect">
                      <a:avLst/>
                    </a:prstGeom>
                  </pic:spPr>
                </pic:pic>
              </a:graphicData>
            </a:graphic>
          </wp:inline>
        </w:drawing>
      </w:r>
    </w:p>
    <w:p w14:paraId="096E6671" w14:textId="77777777" w:rsidR="00B51047" w:rsidRPr="00433E09" w:rsidRDefault="00B51047" w:rsidP="00B51047">
      <w:pPr>
        <w:jc w:val="center"/>
        <w:rPr>
          <w:sz w:val="22"/>
          <w:szCs w:val="22"/>
        </w:rPr>
      </w:pPr>
    </w:p>
    <w:p w14:paraId="5D23C5C4" w14:textId="0A8334F5" w:rsidR="00B51047" w:rsidRPr="00433E09" w:rsidRDefault="00B51047" w:rsidP="00B51047">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Pr="00433E09">
        <w:rPr>
          <w:rFonts w:ascii="Times New Roman" w:hAnsi="Times New Roman" w:cs="Times New Roman"/>
          <w:noProof/>
          <w:sz w:val="22"/>
          <w:szCs w:val="22"/>
        </w:rPr>
        <w:t>1</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Total missingness proportion</w:t>
      </w:r>
    </w:p>
    <w:p w14:paraId="291B33AD" w14:textId="0DE1AD8D" w:rsidR="00B51047" w:rsidRPr="00433E09" w:rsidRDefault="00B51047" w:rsidP="00B51047">
      <w:pPr>
        <w:rPr>
          <w:sz w:val="22"/>
          <w:szCs w:val="22"/>
        </w:rPr>
      </w:pPr>
      <w:r w:rsidRPr="00433E09">
        <w:rPr>
          <w:sz w:val="22"/>
          <w:szCs w:val="22"/>
        </w:rPr>
        <w:t>Overall, 18.26% of dataset is missing</w:t>
      </w:r>
      <w:r w:rsidR="00433E09">
        <w:rPr>
          <w:sz w:val="22"/>
          <w:szCs w:val="22"/>
        </w:rPr>
        <w:t xml:space="preserve"> as shown in the Figure 1</w:t>
      </w:r>
      <w:r w:rsidRPr="00433E09">
        <w:rPr>
          <w:sz w:val="22"/>
          <w:szCs w:val="22"/>
        </w:rPr>
        <w:t xml:space="preserve">, but </w:t>
      </w:r>
      <w:r w:rsidR="00433E09">
        <w:rPr>
          <w:sz w:val="22"/>
          <w:szCs w:val="22"/>
        </w:rPr>
        <w:t>we should observe the</w:t>
      </w:r>
      <w:r w:rsidRPr="00433E09">
        <w:rPr>
          <w:sz w:val="22"/>
          <w:szCs w:val="22"/>
        </w:rPr>
        <w:t xml:space="preserve"> variables </w:t>
      </w:r>
      <w:r w:rsidR="00433E09">
        <w:rPr>
          <w:sz w:val="22"/>
          <w:szCs w:val="22"/>
        </w:rPr>
        <w:t xml:space="preserve">that </w:t>
      </w:r>
      <w:r w:rsidRPr="00433E09">
        <w:rPr>
          <w:sz w:val="22"/>
          <w:szCs w:val="22"/>
        </w:rPr>
        <w:t>are causing this missingness</w:t>
      </w:r>
      <w:r w:rsidR="00433E09">
        <w:rPr>
          <w:sz w:val="22"/>
          <w:szCs w:val="22"/>
        </w:rPr>
        <w:t xml:space="preserve"> and handle them.</w:t>
      </w:r>
    </w:p>
    <w:p w14:paraId="16129E5A" w14:textId="77777777" w:rsidR="00D14116" w:rsidRPr="00433E09" w:rsidRDefault="00D14116" w:rsidP="00D14116">
      <w:pPr>
        <w:keepNext/>
        <w:spacing w:before="100" w:beforeAutospacing="1" w:after="100" w:afterAutospacing="1"/>
        <w:jc w:val="center"/>
        <w:rPr>
          <w:sz w:val="22"/>
          <w:szCs w:val="22"/>
        </w:rPr>
      </w:pPr>
      <w:r w:rsidRPr="00433E09">
        <w:rPr>
          <w:noProof/>
          <w:sz w:val="22"/>
          <w:szCs w:val="22"/>
        </w:rPr>
        <w:lastRenderedPageBreak/>
        <w:drawing>
          <wp:inline distT="0" distB="0" distL="0" distR="0" wp14:anchorId="42A8A2B9" wp14:editId="30769595">
            <wp:extent cx="5209082" cy="2940126"/>
            <wp:effectExtent l="0" t="0" r="0" b="0"/>
            <wp:docPr id="1082978456"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78456" name="Picture 1" descr="A graph with numbers and text&#10;&#10;Description automatically generated"/>
                    <pic:cNvPicPr/>
                  </pic:nvPicPr>
                  <pic:blipFill>
                    <a:blip r:embed="rId9"/>
                    <a:stretch>
                      <a:fillRect/>
                    </a:stretch>
                  </pic:blipFill>
                  <pic:spPr>
                    <a:xfrm>
                      <a:off x="0" y="0"/>
                      <a:ext cx="5237271" cy="2956036"/>
                    </a:xfrm>
                    <a:prstGeom prst="rect">
                      <a:avLst/>
                    </a:prstGeom>
                  </pic:spPr>
                </pic:pic>
              </a:graphicData>
            </a:graphic>
          </wp:inline>
        </w:drawing>
      </w:r>
    </w:p>
    <w:p w14:paraId="56DBF3F1" w14:textId="76A9D4C1" w:rsidR="00D14116" w:rsidRPr="00433E09" w:rsidRDefault="00D14116" w:rsidP="00D14116">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2</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Missing values heatmap</w:t>
      </w:r>
    </w:p>
    <w:p w14:paraId="4ADA01BD" w14:textId="63AF4AF8" w:rsidR="009D5ABD" w:rsidRPr="00433E09" w:rsidRDefault="00006B07" w:rsidP="00051477">
      <w:pPr>
        <w:rPr>
          <w:sz w:val="22"/>
          <w:szCs w:val="22"/>
        </w:rPr>
      </w:pPr>
      <w:r w:rsidRPr="00433E09">
        <w:rPr>
          <w:sz w:val="22"/>
          <w:szCs w:val="22"/>
        </w:rPr>
        <w:t>The dataset contained missing values in several key attributes, which were addressed systematically. The following table summarizes the missing values and the actions taken</w:t>
      </w:r>
      <w:r w:rsidR="009D5ABD" w:rsidRPr="00433E09">
        <w:rPr>
          <w:sz w:val="22"/>
          <w:szCs w:val="22"/>
        </w:rPr>
        <w:t>:</w:t>
      </w:r>
    </w:p>
    <w:p w14:paraId="23AF53B1" w14:textId="77777777" w:rsidR="00051477" w:rsidRPr="00433E09" w:rsidRDefault="00051477" w:rsidP="00051477">
      <w:pPr>
        <w:rPr>
          <w:sz w:val="22"/>
          <w:szCs w:val="22"/>
        </w:rPr>
      </w:pPr>
    </w:p>
    <w:tbl>
      <w:tblPr>
        <w:tblStyle w:val="TableGrid"/>
        <w:tblW w:w="9348" w:type="dxa"/>
        <w:tblLook w:val="04A0" w:firstRow="1" w:lastRow="0" w:firstColumn="1" w:lastColumn="0" w:noHBand="0" w:noVBand="1"/>
      </w:tblPr>
      <w:tblGrid>
        <w:gridCol w:w="2337"/>
        <w:gridCol w:w="2337"/>
        <w:gridCol w:w="2337"/>
        <w:gridCol w:w="2337"/>
      </w:tblGrid>
      <w:tr w:rsidR="009D5ABD" w:rsidRPr="00433E09" w14:paraId="46E47433" w14:textId="77777777" w:rsidTr="009D5ABD">
        <w:tc>
          <w:tcPr>
            <w:tcW w:w="2337" w:type="dxa"/>
            <w:vAlign w:val="center"/>
          </w:tcPr>
          <w:p w14:paraId="4C83F0D5" w14:textId="2002A811" w:rsidR="009D5ABD" w:rsidRPr="00433E09" w:rsidRDefault="009D5ABD" w:rsidP="00051477">
            <w:pPr>
              <w:rPr>
                <w:b/>
                <w:bCs/>
                <w:sz w:val="22"/>
                <w:szCs w:val="22"/>
              </w:rPr>
            </w:pPr>
            <w:r w:rsidRPr="00433E09">
              <w:rPr>
                <w:b/>
                <w:bCs/>
                <w:sz w:val="22"/>
                <w:szCs w:val="22"/>
              </w:rPr>
              <w:t>Attribute</w:t>
            </w:r>
          </w:p>
        </w:tc>
        <w:tc>
          <w:tcPr>
            <w:tcW w:w="2337" w:type="dxa"/>
            <w:vAlign w:val="center"/>
          </w:tcPr>
          <w:p w14:paraId="7CBB0746" w14:textId="2C2396BB" w:rsidR="009D5ABD" w:rsidRPr="00433E09" w:rsidRDefault="009D5ABD" w:rsidP="00051477">
            <w:pPr>
              <w:rPr>
                <w:b/>
                <w:bCs/>
                <w:sz w:val="22"/>
                <w:szCs w:val="22"/>
              </w:rPr>
            </w:pPr>
            <w:r w:rsidRPr="00433E09">
              <w:rPr>
                <w:b/>
                <w:bCs/>
                <w:sz w:val="22"/>
                <w:szCs w:val="22"/>
              </w:rPr>
              <w:t>Missing Values</w:t>
            </w:r>
          </w:p>
        </w:tc>
        <w:tc>
          <w:tcPr>
            <w:tcW w:w="2337" w:type="dxa"/>
            <w:vAlign w:val="center"/>
          </w:tcPr>
          <w:p w14:paraId="2E12F7D9" w14:textId="6C5A4E09" w:rsidR="009D5ABD" w:rsidRPr="00433E09" w:rsidRDefault="009D5ABD" w:rsidP="00051477">
            <w:pPr>
              <w:rPr>
                <w:b/>
                <w:bCs/>
                <w:sz w:val="22"/>
                <w:szCs w:val="22"/>
              </w:rPr>
            </w:pPr>
            <w:bookmarkStart w:id="22" w:name="_Toc189053272"/>
            <w:bookmarkStart w:id="23" w:name="_Toc189054071"/>
            <w:r w:rsidRPr="00433E09">
              <w:rPr>
                <w:b/>
                <w:bCs/>
                <w:sz w:val="22"/>
                <w:szCs w:val="22"/>
              </w:rPr>
              <w:t>Proportion (%)</w:t>
            </w:r>
            <w:bookmarkEnd w:id="22"/>
            <w:bookmarkEnd w:id="23"/>
          </w:p>
        </w:tc>
        <w:tc>
          <w:tcPr>
            <w:tcW w:w="2337" w:type="dxa"/>
            <w:vAlign w:val="center"/>
          </w:tcPr>
          <w:p w14:paraId="28BB1D92" w14:textId="5F70A1C2" w:rsidR="009D5ABD" w:rsidRPr="00433E09" w:rsidRDefault="009D5ABD" w:rsidP="00051477">
            <w:pPr>
              <w:rPr>
                <w:b/>
                <w:bCs/>
                <w:sz w:val="22"/>
                <w:szCs w:val="22"/>
              </w:rPr>
            </w:pPr>
            <w:bookmarkStart w:id="24" w:name="_Toc189053273"/>
            <w:bookmarkStart w:id="25" w:name="_Toc189054072"/>
            <w:r w:rsidRPr="00433E09">
              <w:rPr>
                <w:b/>
                <w:bCs/>
                <w:sz w:val="22"/>
                <w:szCs w:val="22"/>
              </w:rPr>
              <w:t>Action Taken</w:t>
            </w:r>
            <w:bookmarkEnd w:id="24"/>
            <w:bookmarkEnd w:id="25"/>
          </w:p>
        </w:tc>
      </w:tr>
      <w:tr w:rsidR="009D5ABD" w:rsidRPr="00433E09" w14:paraId="0B8EF69D" w14:textId="77777777" w:rsidTr="009D5ABD">
        <w:tc>
          <w:tcPr>
            <w:tcW w:w="2337" w:type="dxa"/>
            <w:vAlign w:val="center"/>
          </w:tcPr>
          <w:p w14:paraId="5C51333C" w14:textId="7EFA7E4B" w:rsidR="009D5ABD" w:rsidRPr="00433E09" w:rsidRDefault="009D5ABD" w:rsidP="00051477">
            <w:pPr>
              <w:rPr>
                <w:b/>
                <w:bCs/>
                <w:sz w:val="22"/>
                <w:szCs w:val="22"/>
              </w:rPr>
            </w:pPr>
            <w:bookmarkStart w:id="26" w:name="_Toc189053274"/>
            <w:bookmarkStart w:id="27" w:name="_Toc189054073"/>
            <w:proofErr w:type="spellStart"/>
            <w:r w:rsidRPr="00433E09">
              <w:rPr>
                <w:sz w:val="22"/>
                <w:szCs w:val="22"/>
              </w:rPr>
              <w:t>package_id</w:t>
            </w:r>
            <w:bookmarkEnd w:id="26"/>
            <w:bookmarkEnd w:id="27"/>
            <w:proofErr w:type="spellEnd"/>
          </w:p>
        </w:tc>
        <w:tc>
          <w:tcPr>
            <w:tcW w:w="2337" w:type="dxa"/>
            <w:vAlign w:val="center"/>
          </w:tcPr>
          <w:p w14:paraId="32276681" w14:textId="6ACBF5E2" w:rsidR="009D5ABD" w:rsidRPr="00433E09" w:rsidRDefault="009D5ABD" w:rsidP="00051477">
            <w:pPr>
              <w:rPr>
                <w:b/>
                <w:bCs/>
                <w:sz w:val="22"/>
                <w:szCs w:val="22"/>
              </w:rPr>
            </w:pPr>
            <w:bookmarkStart w:id="28" w:name="_Toc189053275"/>
            <w:bookmarkStart w:id="29" w:name="_Toc189054074"/>
            <w:r w:rsidRPr="00433E09">
              <w:rPr>
                <w:sz w:val="22"/>
                <w:szCs w:val="22"/>
              </w:rPr>
              <w:t>8248</w:t>
            </w:r>
            <w:bookmarkEnd w:id="28"/>
            <w:bookmarkEnd w:id="29"/>
          </w:p>
        </w:tc>
        <w:tc>
          <w:tcPr>
            <w:tcW w:w="2337" w:type="dxa"/>
            <w:vAlign w:val="center"/>
          </w:tcPr>
          <w:p w14:paraId="2C94374F" w14:textId="2DA4DBDC" w:rsidR="009D5ABD" w:rsidRPr="00433E09" w:rsidRDefault="009D5ABD" w:rsidP="00051477">
            <w:pPr>
              <w:rPr>
                <w:b/>
                <w:bCs/>
                <w:sz w:val="22"/>
                <w:szCs w:val="22"/>
              </w:rPr>
            </w:pPr>
            <w:bookmarkStart w:id="30" w:name="_Toc189053276"/>
            <w:bookmarkStart w:id="31" w:name="_Toc189054075"/>
            <w:r w:rsidRPr="00433E09">
              <w:rPr>
                <w:sz w:val="22"/>
                <w:szCs w:val="22"/>
              </w:rPr>
              <w:t>82.48%</w:t>
            </w:r>
            <w:bookmarkEnd w:id="30"/>
            <w:bookmarkEnd w:id="31"/>
          </w:p>
        </w:tc>
        <w:tc>
          <w:tcPr>
            <w:tcW w:w="2337" w:type="dxa"/>
            <w:vAlign w:val="center"/>
          </w:tcPr>
          <w:p w14:paraId="4D1AA060" w14:textId="28934B09" w:rsidR="009D5ABD" w:rsidRPr="00433E09" w:rsidRDefault="009D5ABD" w:rsidP="00051477">
            <w:pPr>
              <w:rPr>
                <w:b/>
                <w:bCs/>
                <w:sz w:val="22"/>
                <w:szCs w:val="22"/>
              </w:rPr>
            </w:pPr>
            <w:bookmarkStart w:id="32" w:name="_Toc189053277"/>
            <w:bookmarkStart w:id="33" w:name="_Toc189054076"/>
            <w:r w:rsidRPr="00433E09">
              <w:rPr>
                <w:sz w:val="22"/>
                <w:szCs w:val="22"/>
              </w:rPr>
              <w:t>Replaced with "Unknown".</w:t>
            </w:r>
            <w:bookmarkEnd w:id="32"/>
            <w:bookmarkEnd w:id="33"/>
          </w:p>
        </w:tc>
      </w:tr>
      <w:tr w:rsidR="009D5ABD" w:rsidRPr="00433E09" w14:paraId="0E65511F" w14:textId="77777777" w:rsidTr="009D5ABD">
        <w:tc>
          <w:tcPr>
            <w:tcW w:w="2337" w:type="dxa"/>
            <w:vAlign w:val="center"/>
          </w:tcPr>
          <w:p w14:paraId="0F647C85" w14:textId="35B25004" w:rsidR="009D5ABD" w:rsidRPr="00433E09" w:rsidRDefault="009D5ABD" w:rsidP="00051477">
            <w:pPr>
              <w:rPr>
                <w:b/>
                <w:bCs/>
                <w:sz w:val="22"/>
                <w:szCs w:val="22"/>
              </w:rPr>
            </w:pPr>
            <w:bookmarkStart w:id="34" w:name="_Toc189053278"/>
            <w:bookmarkStart w:id="35" w:name="_Toc189054077"/>
            <w:proofErr w:type="spellStart"/>
            <w:r w:rsidRPr="00433E09">
              <w:rPr>
                <w:sz w:val="22"/>
                <w:szCs w:val="22"/>
              </w:rPr>
              <w:t>from_area_id</w:t>
            </w:r>
            <w:bookmarkEnd w:id="34"/>
            <w:bookmarkEnd w:id="35"/>
            <w:proofErr w:type="spellEnd"/>
          </w:p>
        </w:tc>
        <w:tc>
          <w:tcPr>
            <w:tcW w:w="2337" w:type="dxa"/>
            <w:vAlign w:val="center"/>
          </w:tcPr>
          <w:p w14:paraId="1D09B716" w14:textId="14B488B1" w:rsidR="009D5ABD" w:rsidRPr="00433E09" w:rsidRDefault="009D5ABD" w:rsidP="00051477">
            <w:pPr>
              <w:rPr>
                <w:b/>
                <w:bCs/>
                <w:sz w:val="22"/>
                <w:szCs w:val="22"/>
              </w:rPr>
            </w:pPr>
            <w:bookmarkStart w:id="36" w:name="_Toc189053279"/>
            <w:bookmarkStart w:id="37" w:name="_Toc189054078"/>
            <w:r w:rsidRPr="00433E09">
              <w:rPr>
                <w:sz w:val="22"/>
                <w:szCs w:val="22"/>
              </w:rPr>
              <w:t>15</w:t>
            </w:r>
            <w:bookmarkEnd w:id="36"/>
            <w:bookmarkEnd w:id="37"/>
          </w:p>
        </w:tc>
        <w:tc>
          <w:tcPr>
            <w:tcW w:w="2337" w:type="dxa"/>
            <w:vAlign w:val="center"/>
          </w:tcPr>
          <w:p w14:paraId="18C18662" w14:textId="6CEC9C9B" w:rsidR="009D5ABD" w:rsidRPr="00433E09" w:rsidRDefault="009D5ABD" w:rsidP="00051477">
            <w:pPr>
              <w:rPr>
                <w:b/>
                <w:bCs/>
                <w:sz w:val="22"/>
                <w:szCs w:val="22"/>
              </w:rPr>
            </w:pPr>
            <w:bookmarkStart w:id="38" w:name="_Toc189053280"/>
            <w:bookmarkStart w:id="39" w:name="_Toc189054079"/>
            <w:r w:rsidRPr="00433E09">
              <w:rPr>
                <w:sz w:val="22"/>
                <w:szCs w:val="22"/>
              </w:rPr>
              <w:t>0.15%</w:t>
            </w:r>
            <w:bookmarkEnd w:id="38"/>
            <w:bookmarkEnd w:id="39"/>
          </w:p>
        </w:tc>
        <w:tc>
          <w:tcPr>
            <w:tcW w:w="2337" w:type="dxa"/>
            <w:vAlign w:val="center"/>
          </w:tcPr>
          <w:p w14:paraId="534D2AB4" w14:textId="4C40C9E3" w:rsidR="009D5ABD" w:rsidRPr="00433E09" w:rsidRDefault="009D5ABD" w:rsidP="00051477">
            <w:pPr>
              <w:rPr>
                <w:b/>
                <w:bCs/>
                <w:sz w:val="22"/>
                <w:szCs w:val="22"/>
              </w:rPr>
            </w:pPr>
            <w:bookmarkStart w:id="40" w:name="_Toc189053281"/>
            <w:bookmarkStart w:id="41" w:name="_Toc189054080"/>
            <w:r w:rsidRPr="00433E09">
              <w:rPr>
                <w:sz w:val="22"/>
                <w:szCs w:val="22"/>
              </w:rPr>
              <w:t>Replaced with "Unknown".</w:t>
            </w:r>
            <w:bookmarkEnd w:id="40"/>
            <w:bookmarkEnd w:id="41"/>
          </w:p>
        </w:tc>
      </w:tr>
      <w:tr w:rsidR="009D5ABD" w:rsidRPr="00433E09" w14:paraId="6DE232B0" w14:textId="77777777" w:rsidTr="009D5ABD">
        <w:tc>
          <w:tcPr>
            <w:tcW w:w="2337" w:type="dxa"/>
            <w:vAlign w:val="center"/>
          </w:tcPr>
          <w:p w14:paraId="16F03030" w14:textId="6C8DF2BD" w:rsidR="009D5ABD" w:rsidRPr="00433E09" w:rsidRDefault="009D5ABD" w:rsidP="00051477">
            <w:pPr>
              <w:rPr>
                <w:b/>
                <w:bCs/>
                <w:sz w:val="22"/>
                <w:szCs w:val="22"/>
              </w:rPr>
            </w:pPr>
            <w:bookmarkStart w:id="42" w:name="_Toc189053282"/>
            <w:bookmarkStart w:id="43" w:name="_Toc189054081"/>
            <w:proofErr w:type="spellStart"/>
            <w:r w:rsidRPr="00433E09">
              <w:rPr>
                <w:sz w:val="22"/>
                <w:szCs w:val="22"/>
              </w:rPr>
              <w:t>to_area_id</w:t>
            </w:r>
            <w:bookmarkEnd w:id="42"/>
            <w:bookmarkEnd w:id="43"/>
            <w:proofErr w:type="spellEnd"/>
          </w:p>
        </w:tc>
        <w:tc>
          <w:tcPr>
            <w:tcW w:w="2337" w:type="dxa"/>
            <w:vAlign w:val="center"/>
          </w:tcPr>
          <w:p w14:paraId="17755657" w14:textId="1CA61E5E" w:rsidR="009D5ABD" w:rsidRPr="00433E09" w:rsidRDefault="009D5ABD" w:rsidP="00051477">
            <w:pPr>
              <w:rPr>
                <w:b/>
                <w:bCs/>
                <w:sz w:val="22"/>
                <w:szCs w:val="22"/>
              </w:rPr>
            </w:pPr>
            <w:bookmarkStart w:id="44" w:name="_Toc189053283"/>
            <w:bookmarkStart w:id="45" w:name="_Toc189054082"/>
            <w:r w:rsidRPr="00433E09">
              <w:rPr>
                <w:sz w:val="22"/>
                <w:szCs w:val="22"/>
              </w:rPr>
              <w:t>2091</w:t>
            </w:r>
            <w:bookmarkEnd w:id="44"/>
            <w:bookmarkEnd w:id="45"/>
          </w:p>
        </w:tc>
        <w:tc>
          <w:tcPr>
            <w:tcW w:w="2337" w:type="dxa"/>
            <w:vAlign w:val="center"/>
          </w:tcPr>
          <w:p w14:paraId="0B7E043A" w14:textId="2BE7D098" w:rsidR="009D5ABD" w:rsidRPr="00433E09" w:rsidRDefault="009D5ABD" w:rsidP="00051477">
            <w:pPr>
              <w:rPr>
                <w:b/>
                <w:bCs/>
                <w:sz w:val="22"/>
                <w:szCs w:val="22"/>
              </w:rPr>
            </w:pPr>
            <w:bookmarkStart w:id="46" w:name="_Toc189053284"/>
            <w:bookmarkStart w:id="47" w:name="_Toc189054083"/>
            <w:r w:rsidRPr="00433E09">
              <w:rPr>
                <w:sz w:val="22"/>
                <w:szCs w:val="22"/>
              </w:rPr>
              <w:t>20.91%</w:t>
            </w:r>
            <w:bookmarkEnd w:id="46"/>
            <w:bookmarkEnd w:id="47"/>
          </w:p>
        </w:tc>
        <w:tc>
          <w:tcPr>
            <w:tcW w:w="2337" w:type="dxa"/>
            <w:vAlign w:val="center"/>
          </w:tcPr>
          <w:p w14:paraId="7C74D685" w14:textId="773A25E4" w:rsidR="009D5ABD" w:rsidRPr="00433E09" w:rsidRDefault="009D5ABD" w:rsidP="00051477">
            <w:pPr>
              <w:rPr>
                <w:b/>
                <w:bCs/>
                <w:sz w:val="22"/>
                <w:szCs w:val="22"/>
              </w:rPr>
            </w:pPr>
            <w:bookmarkStart w:id="48" w:name="_Toc189053285"/>
            <w:bookmarkStart w:id="49" w:name="_Toc189054084"/>
            <w:r w:rsidRPr="00433E09">
              <w:rPr>
                <w:sz w:val="22"/>
                <w:szCs w:val="22"/>
              </w:rPr>
              <w:t>Replaced with "Unknown".</w:t>
            </w:r>
            <w:bookmarkEnd w:id="48"/>
            <w:bookmarkEnd w:id="49"/>
          </w:p>
        </w:tc>
      </w:tr>
      <w:tr w:rsidR="009D5ABD" w:rsidRPr="00433E09" w14:paraId="372D16B7" w14:textId="77777777" w:rsidTr="009D5ABD">
        <w:tc>
          <w:tcPr>
            <w:tcW w:w="2337" w:type="dxa"/>
            <w:vAlign w:val="center"/>
          </w:tcPr>
          <w:p w14:paraId="7C78C3D2" w14:textId="0CCC9165" w:rsidR="009D5ABD" w:rsidRPr="00433E09" w:rsidRDefault="009D5ABD" w:rsidP="00051477">
            <w:pPr>
              <w:rPr>
                <w:b/>
                <w:bCs/>
                <w:sz w:val="22"/>
                <w:szCs w:val="22"/>
              </w:rPr>
            </w:pPr>
            <w:bookmarkStart w:id="50" w:name="_Toc189053286"/>
            <w:bookmarkStart w:id="51" w:name="_Toc189054085"/>
            <w:proofErr w:type="spellStart"/>
            <w:r w:rsidRPr="00433E09">
              <w:rPr>
                <w:sz w:val="22"/>
                <w:szCs w:val="22"/>
              </w:rPr>
              <w:t>from_city_id</w:t>
            </w:r>
            <w:bookmarkEnd w:id="50"/>
            <w:bookmarkEnd w:id="51"/>
            <w:proofErr w:type="spellEnd"/>
          </w:p>
        </w:tc>
        <w:tc>
          <w:tcPr>
            <w:tcW w:w="2337" w:type="dxa"/>
            <w:vAlign w:val="center"/>
          </w:tcPr>
          <w:p w14:paraId="3FFD40BB" w14:textId="1EF28305" w:rsidR="009D5ABD" w:rsidRPr="00433E09" w:rsidRDefault="009D5ABD" w:rsidP="00051477">
            <w:pPr>
              <w:rPr>
                <w:b/>
                <w:bCs/>
                <w:sz w:val="22"/>
                <w:szCs w:val="22"/>
              </w:rPr>
            </w:pPr>
            <w:bookmarkStart w:id="52" w:name="_Toc189053287"/>
            <w:bookmarkStart w:id="53" w:name="_Toc189054086"/>
            <w:r w:rsidRPr="00433E09">
              <w:rPr>
                <w:sz w:val="22"/>
                <w:szCs w:val="22"/>
              </w:rPr>
              <w:t>6294</w:t>
            </w:r>
            <w:bookmarkEnd w:id="52"/>
            <w:bookmarkEnd w:id="53"/>
          </w:p>
        </w:tc>
        <w:tc>
          <w:tcPr>
            <w:tcW w:w="2337" w:type="dxa"/>
            <w:vAlign w:val="center"/>
          </w:tcPr>
          <w:p w14:paraId="71A91FEB" w14:textId="58991A8D" w:rsidR="009D5ABD" w:rsidRPr="00433E09" w:rsidRDefault="009D5ABD" w:rsidP="00051477">
            <w:pPr>
              <w:rPr>
                <w:b/>
                <w:bCs/>
                <w:sz w:val="22"/>
                <w:szCs w:val="22"/>
              </w:rPr>
            </w:pPr>
            <w:bookmarkStart w:id="54" w:name="_Toc189053288"/>
            <w:bookmarkStart w:id="55" w:name="_Toc189054087"/>
            <w:r w:rsidRPr="00433E09">
              <w:rPr>
                <w:sz w:val="22"/>
                <w:szCs w:val="22"/>
              </w:rPr>
              <w:t>62.94%</w:t>
            </w:r>
            <w:bookmarkEnd w:id="54"/>
            <w:bookmarkEnd w:id="55"/>
          </w:p>
        </w:tc>
        <w:tc>
          <w:tcPr>
            <w:tcW w:w="2337" w:type="dxa"/>
            <w:vAlign w:val="center"/>
          </w:tcPr>
          <w:p w14:paraId="003A8059" w14:textId="049C74DC" w:rsidR="009D5ABD" w:rsidRPr="00433E09" w:rsidRDefault="009D5ABD" w:rsidP="00051477">
            <w:pPr>
              <w:rPr>
                <w:b/>
                <w:bCs/>
                <w:sz w:val="22"/>
                <w:szCs w:val="22"/>
              </w:rPr>
            </w:pPr>
            <w:bookmarkStart w:id="56" w:name="_Toc189053289"/>
            <w:bookmarkStart w:id="57" w:name="_Toc189054088"/>
            <w:r w:rsidRPr="00433E09">
              <w:rPr>
                <w:sz w:val="22"/>
                <w:szCs w:val="22"/>
              </w:rPr>
              <w:t>Dropped due to redundancy and high missingness.</w:t>
            </w:r>
            <w:bookmarkEnd w:id="56"/>
            <w:bookmarkEnd w:id="57"/>
          </w:p>
        </w:tc>
      </w:tr>
      <w:tr w:rsidR="009D5ABD" w:rsidRPr="00433E09" w14:paraId="024081ED" w14:textId="77777777" w:rsidTr="009D5ABD">
        <w:tc>
          <w:tcPr>
            <w:tcW w:w="2337" w:type="dxa"/>
            <w:vAlign w:val="center"/>
          </w:tcPr>
          <w:p w14:paraId="2E182AE0" w14:textId="013BC30A" w:rsidR="009D5ABD" w:rsidRPr="00433E09" w:rsidRDefault="009D5ABD" w:rsidP="00051477">
            <w:pPr>
              <w:rPr>
                <w:b/>
                <w:bCs/>
                <w:sz w:val="22"/>
                <w:szCs w:val="22"/>
              </w:rPr>
            </w:pPr>
            <w:bookmarkStart w:id="58" w:name="_Toc189053290"/>
            <w:bookmarkStart w:id="59" w:name="_Toc189054089"/>
            <w:proofErr w:type="spellStart"/>
            <w:r w:rsidRPr="00433E09">
              <w:rPr>
                <w:sz w:val="22"/>
                <w:szCs w:val="22"/>
              </w:rPr>
              <w:t>to_city_id</w:t>
            </w:r>
            <w:bookmarkEnd w:id="58"/>
            <w:bookmarkEnd w:id="59"/>
            <w:proofErr w:type="spellEnd"/>
          </w:p>
        </w:tc>
        <w:tc>
          <w:tcPr>
            <w:tcW w:w="2337" w:type="dxa"/>
            <w:vAlign w:val="center"/>
          </w:tcPr>
          <w:p w14:paraId="7031A678" w14:textId="6CB60310" w:rsidR="009D5ABD" w:rsidRPr="00433E09" w:rsidRDefault="009D5ABD" w:rsidP="00051477">
            <w:pPr>
              <w:rPr>
                <w:b/>
                <w:bCs/>
                <w:sz w:val="22"/>
                <w:szCs w:val="22"/>
              </w:rPr>
            </w:pPr>
            <w:bookmarkStart w:id="60" w:name="_Toc189053291"/>
            <w:bookmarkStart w:id="61" w:name="_Toc189054090"/>
            <w:r w:rsidRPr="00433E09">
              <w:rPr>
                <w:sz w:val="22"/>
                <w:szCs w:val="22"/>
              </w:rPr>
              <w:t>9661</w:t>
            </w:r>
            <w:bookmarkEnd w:id="60"/>
            <w:bookmarkEnd w:id="61"/>
          </w:p>
        </w:tc>
        <w:tc>
          <w:tcPr>
            <w:tcW w:w="2337" w:type="dxa"/>
            <w:vAlign w:val="center"/>
          </w:tcPr>
          <w:p w14:paraId="3BCC344B" w14:textId="1DA07201" w:rsidR="009D5ABD" w:rsidRPr="00433E09" w:rsidRDefault="009D5ABD" w:rsidP="00051477">
            <w:pPr>
              <w:rPr>
                <w:b/>
                <w:bCs/>
                <w:sz w:val="22"/>
                <w:szCs w:val="22"/>
              </w:rPr>
            </w:pPr>
            <w:bookmarkStart w:id="62" w:name="_Toc189053292"/>
            <w:bookmarkStart w:id="63" w:name="_Toc189054091"/>
            <w:r w:rsidRPr="00433E09">
              <w:rPr>
                <w:sz w:val="22"/>
                <w:szCs w:val="22"/>
              </w:rPr>
              <w:t>96.61%</w:t>
            </w:r>
            <w:bookmarkEnd w:id="62"/>
            <w:bookmarkEnd w:id="63"/>
          </w:p>
        </w:tc>
        <w:tc>
          <w:tcPr>
            <w:tcW w:w="2337" w:type="dxa"/>
            <w:vAlign w:val="center"/>
          </w:tcPr>
          <w:p w14:paraId="23FEEDE6" w14:textId="2F4252AD" w:rsidR="009D5ABD" w:rsidRPr="00433E09" w:rsidRDefault="009D5ABD" w:rsidP="00051477">
            <w:pPr>
              <w:rPr>
                <w:b/>
                <w:bCs/>
                <w:sz w:val="22"/>
                <w:szCs w:val="22"/>
              </w:rPr>
            </w:pPr>
            <w:bookmarkStart w:id="64" w:name="_Toc189053293"/>
            <w:bookmarkStart w:id="65" w:name="_Toc189054092"/>
            <w:r w:rsidRPr="00433E09">
              <w:rPr>
                <w:sz w:val="22"/>
                <w:szCs w:val="22"/>
              </w:rPr>
              <w:t>Dropped due to redundancy and high missingness.</w:t>
            </w:r>
            <w:bookmarkEnd w:id="64"/>
            <w:bookmarkEnd w:id="65"/>
          </w:p>
        </w:tc>
      </w:tr>
      <w:tr w:rsidR="009D5ABD" w:rsidRPr="00433E09" w14:paraId="63402AFF" w14:textId="77777777" w:rsidTr="009D5ABD">
        <w:tc>
          <w:tcPr>
            <w:tcW w:w="2337" w:type="dxa"/>
            <w:vAlign w:val="center"/>
          </w:tcPr>
          <w:p w14:paraId="4B682264" w14:textId="1E6A872C" w:rsidR="009D5ABD" w:rsidRPr="00433E09" w:rsidRDefault="009D5ABD" w:rsidP="00051477">
            <w:pPr>
              <w:rPr>
                <w:b/>
                <w:bCs/>
                <w:sz w:val="22"/>
                <w:szCs w:val="22"/>
              </w:rPr>
            </w:pPr>
            <w:bookmarkStart w:id="66" w:name="_Toc189053294"/>
            <w:bookmarkStart w:id="67" w:name="_Toc189054093"/>
            <w:proofErr w:type="spellStart"/>
            <w:r w:rsidRPr="00433E09">
              <w:rPr>
                <w:sz w:val="22"/>
                <w:szCs w:val="22"/>
              </w:rPr>
              <w:t>to_date</w:t>
            </w:r>
            <w:bookmarkEnd w:id="66"/>
            <w:bookmarkEnd w:id="67"/>
            <w:proofErr w:type="spellEnd"/>
          </w:p>
        </w:tc>
        <w:tc>
          <w:tcPr>
            <w:tcW w:w="2337" w:type="dxa"/>
            <w:vAlign w:val="center"/>
          </w:tcPr>
          <w:p w14:paraId="74FC2F57" w14:textId="77D07208" w:rsidR="009D5ABD" w:rsidRPr="00433E09" w:rsidRDefault="009D5ABD" w:rsidP="00051477">
            <w:pPr>
              <w:rPr>
                <w:b/>
                <w:bCs/>
                <w:sz w:val="22"/>
                <w:szCs w:val="22"/>
              </w:rPr>
            </w:pPr>
            <w:bookmarkStart w:id="68" w:name="_Toc189053295"/>
            <w:bookmarkStart w:id="69" w:name="_Toc189054094"/>
            <w:r w:rsidRPr="00433E09">
              <w:rPr>
                <w:sz w:val="22"/>
                <w:szCs w:val="22"/>
              </w:rPr>
              <w:t>4178</w:t>
            </w:r>
            <w:bookmarkEnd w:id="68"/>
            <w:bookmarkEnd w:id="69"/>
          </w:p>
        </w:tc>
        <w:tc>
          <w:tcPr>
            <w:tcW w:w="2337" w:type="dxa"/>
            <w:vAlign w:val="center"/>
          </w:tcPr>
          <w:p w14:paraId="09B114B8" w14:textId="0F0C9855" w:rsidR="009D5ABD" w:rsidRPr="00433E09" w:rsidRDefault="009D5ABD" w:rsidP="00051477">
            <w:pPr>
              <w:rPr>
                <w:b/>
                <w:bCs/>
                <w:sz w:val="22"/>
                <w:szCs w:val="22"/>
              </w:rPr>
            </w:pPr>
            <w:bookmarkStart w:id="70" w:name="_Toc189053296"/>
            <w:bookmarkStart w:id="71" w:name="_Toc189054095"/>
            <w:r w:rsidRPr="00433E09">
              <w:rPr>
                <w:sz w:val="22"/>
                <w:szCs w:val="22"/>
              </w:rPr>
              <w:t>41.</w:t>
            </w:r>
            <w:r w:rsidR="00474F19" w:rsidRPr="00433E09">
              <w:rPr>
                <w:sz w:val="22"/>
                <w:szCs w:val="22"/>
              </w:rPr>
              <w:t>80</w:t>
            </w:r>
            <w:r w:rsidRPr="00433E09">
              <w:rPr>
                <w:sz w:val="22"/>
                <w:szCs w:val="22"/>
              </w:rPr>
              <w:t>%</w:t>
            </w:r>
            <w:bookmarkEnd w:id="70"/>
            <w:bookmarkEnd w:id="71"/>
          </w:p>
        </w:tc>
        <w:tc>
          <w:tcPr>
            <w:tcW w:w="2337" w:type="dxa"/>
            <w:vAlign w:val="center"/>
          </w:tcPr>
          <w:p w14:paraId="697490E9" w14:textId="779DC420" w:rsidR="009D5ABD" w:rsidRPr="00433E09" w:rsidRDefault="009D5ABD" w:rsidP="00051477">
            <w:pPr>
              <w:rPr>
                <w:b/>
                <w:bCs/>
                <w:sz w:val="22"/>
                <w:szCs w:val="22"/>
              </w:rPr>
            </w:pPr>
            <w:bookmarkStart w:id="72" w:name="_Toc189053297"/>
            <w:bookmarkStart w:id="73" w:name="_Toc189054096"/>
            <w:r w:rsidRPr="00433E09">
              <w:rPr>
                <w:sz w:val="22"/>
                <w:szCs w:val="22"/>
              </w:rPr>
              <w:t xml:space="preserve">Flagged with </w:t>
            </w:r>
            <w:proofErr w:type="spellStart"/>
            <w:r w:rsidRPr="00433E09">
              <w:rPr>
                <w:sz w:val="22"/>
                <w:szCs w:val="22"/>
              </w:rPr>
              <w:t>missing_to_date</w:t>
            </w:r>
            <w:bookmarkEnd w:id="72"/>
            <w:bookmarkEnd w:id="73"/>
            <w:proofErr w:type="spellEnd"/>
            <w:r w:rsidR="00AD38E4" w:rsidRPr="00433E09">
              <w:rPr>
                <w:sz w:val="22"/>
                <w:szCs w:val="22"/>
              </w:rPr>
              <w:t xml:space="preserve"> and dropped </w:t>
            </w:r>
            <w:proofErr w:type="spellStart"/>
            <w:r w:rsidR="00AD38E4" w:rsidRPr="00433E09">
              <w:rPr>
                <w:sz w:val="22"/>
                <w:szCs w:val="22"/>
              </w:rPr>
              <w:t>to_date</w:t>
            </w:r>
            <w:proofErr w:type="spellEnd"/>
          </w:p>
        </w:tc>
      </w:tr>
      <w:tr w:rsidR="009D5ABD" w:rsidRPr="00433E09" w14:paraId="1957C402" w14:textId="77777777" w:rsidTr="009D5ABD">
        <w:tc>
          <w:tcPr>
            <w:tcW w:w="2337" w:type="dxa"/>
            <w:vAlign w:val="center"/>
          </w:tcPr>
          <w:p w14:paraId="61D617A2" w14:textId="79C06685" w:rsidR="009D5ABD" w:rsidRPr="00433E09" w:rsidRDefault="009D5ABD" w:rsidP="00051477">
            <w:pPr>
              <w:rPr>
                <w:b/>
                <w:bCs/>
                <w:sz w:val="22"/>
                <w:szCs w:val="22"/>
              </w:rPr>
            </w:pPr>
            <w:bookmarkStart w:id="74" w:name="_Toc189053298"/>
            <w:bookmarkStart w:id="75" w:name="_Toc189054097"/>
            <w:proofErr w:type="spellStart"/>
            <w:r w:rsidRPr="00433E09">
              <w:rPr>
                <w:sz w:val="22"/>
                <w:szCs w:val="22"/>
              </w:rPr>
              <w:t>from_lat</w:t>
            </w:r>
            <w:proofErr w:type="spellEnd"/>
            <w:r w:rsidRPr="00433E09">
              <w:rPr>
                <w:sz w:val="22"/>
                <w:szCs w:val="22"/>
              </w:rPr>
              <w:t>/</w:t>
            </w:r>
            <w:proofErr w:type="spellStart"/>
            <w:r w:rsidRPr="00433E09">
              <w:rPr>
                <w:sz w:val="22"/>
                <w:szCs w:val="22"/>
              </w:rPr>
              <w:t>from_long</w:t>
            </w:r>
            <w:bookmarkEnd w:id="74"/>
            <w:bookmarkEnd w:id="75"/>
            <w:proofErr w:type="spellEnd"/>
          </w:p>
        </w:tc>
        <w:tc>
          <w:tcPr>
            <w:tcW w:w="2337" w:type="dxa"/>
            <w:vAlign w:val="center"/>
          </w:tcPr>
          <w:p w14:paraId="6D55910B" w14:textId="6529F6D2" w:rsidR="009D5ABD" w:rsidRPr="00433E09" w:rsidRDefault="009D5ABD" w:rsidP="00051477">
            <w:pPr>
              <w:rPr>
                <w:b/>
                <w:bCs/>
                <w:sz w:val="22"/>
                <w:szCs w:val="22"/>
              </w:rPr>
            </w:pPr>
            <w:bookmarkStart w:id="76" w:name="_Toc189053299"/>
            <w:bookmarkStart w:id="77" w:name="_Toc189054098"/>
            <w:r w:rsidRPr="00433E09">
              <w:rPr>
                <w:sz w:val="22"/>
                <w:szCs w:val="22"/>
              </w:rPr>
              <w:t>15/15</w:t>
            </w:r>
            <w:bookmarkEnd w:id="76"/>
            <w:bookmarkEnd w:id="77"/>
          </w:p>
        </w:tc>
        <w:tc>
          <w:tcPr>
            <w:tcW w:w="2337" w:type="dxa"/>
            <w:vAlign w:val="center"/>
          </w:tcPr>
          <w:p w14:paraId="06AA421E" w14:textId="15EED5E5" w:rsidR="009D5ABD" w:rsidRPr="00433E09" w:rsidRDefault="009D5ABD" w:rsidP="00051477">
            <w:pPr>
              <w:rPr>
                <w:b/>
                <w:bCs/>
                <w:sz w:val="22"/>
                <w:szCs w:val="22"/>
              </w:rPr>
            </w:pPr>
            <w:bookmarkStart w:id="78" w:name="_Toc189053300"/>
            <w:bookmarkStart w:id="79" w:name="_Toc189054099"/>
            <w:r w:rsidRPr="00433E09">
              <w:rPr>
                <w:sz w:val="22"/>
                <w:szCs w:val="22"/>
              </w:rPr>
              <w:t>0.15%/0.15%</w:t>
            </w:r>
            <w:bookmarkEnd w:id="78"/>
            <w:bookmarkEnd w:id="79"/>
          </w:p>
        </w:tc>
        <w:tc>
          <w:tcPr>
            <w:tcW w:w="2337" w:type="dxa"/>
            <w:vAlign w:val="center"/>
          </w:tcPr>
          <w:p w14:paraId="4CB73AC3" w14:textId="0690727C" w:rsidR="009D5ABD" w:rsidRPr="00433E09" w:rsidRDefault="009D5ABD" w:rsidP="00051477">
            <w:pPr>
              <w:rPr>
                <w:b/>
                <w:bCs/>
                <w:sz w:val="22"/>
                <w:szCs w:val="22"/>
              </w:rPr>
            </w:pPr>
            <w:bookmarkStart w:id="80" w:name="_Toc189053301"/>
            <w:bookmarkStart w:id="81" w:name="_Toc189054100"/>
            <w:r w:rsidRPr="00433E09">
              <w:rPr>
                <w:sz w:val="22"/>
                <w:szCs w:val="22"/>
              </w:rPr>
              <w:t>Imputed with the median.</w:t>
            </w:r>
            <w:bookmarkEnd w:id="80"/>
            <w:bookmarkEnd w:id="81"/>
          </w:p>
        </w:tc>
      </w:tr>
      <w:tr w:rsidR="009D5ABD" w:rsidRPr="00433E09" w14:paraId="01E82745" w14:textId="77777777" w:rsidTr="009D5ABD">
        <w:tc>
          <w:tcPr>
            <w:tcW w:w="2337" w:type="dxa"/>
            <w:vAlign w:val="center"/>
          </w:tcPr>
          <w:p w14:paraId="7DD8AF41" w14:textId="6E84ACAD" w:rsidR="009D5ABD" w:rsidRPr="00433E09" w:rsidRDefault="009D5ABD" w:rsidP="00051477">
            <w:pPr>
              <w:rPr>
                <w:b/>
                <w:bCs/>
                <w:sz w:val="22"/>
                <w:szCs w:val="22"/>
              </w:rPr>
            </w:pPr>
            <w:bookmarkStart w:id="82" w:name="_Toc189053302"/>
            <w:bookmarkStart w:id="83" w:name="_Toc189054101"/>
            <w:proofErr w:type="spellStart"/>
            <w:r w:rsidRPr="00433E09">
              <w:rPr>
                <w:sz w:val="22"/>
                <w:szCs w:val="22"/>
              </w:rPr>
              <w:t>to_lat</w:t>
            </w:r>
            <w:proofErr w:type="spellEnd"/>
            <w:r w:rsidRPr="00433E09">
              <w:rPr>
                <w:sz w:val="22"/>
                <w:szCs w:val="22"/>
              </w:rPr>
              <w:t>/</w:t>
            </w:r>
            <w:proofErr w:type="spellStart"/>
            <w:r w:rsidRPr="00433E09">
              <w:rPr>
                <w:sz w:val="22"/>
                <w:szCs w:val="22"/>
              </w:rPr>
              <w:t>to_long</w:t>
            </w:r>
            <w:bookmarkEnd w:id="82"/>
            <w:bookmarkEnd w:id="83"/>
            <w:proofErr w:type="spellEnd"/>
          </w:p>
        </w:tc>
        <w:tc>
          <w:tcPr>
            <w:tcW w:w="2337" w:type="dxa"/>
            <w:vAlign w:val="center"/>
          </w:tcPr>
          <w:p w14:paraId="7CC84067" w14:textId="72E15A70" w:rsidR="009D5ABD" w:rsidRPr="00433E09" w:rsidRDefault="009D5ABD" w:rsidP="00051477">
            <w:pPr>
              <w:rPr>
                <w:b/>
                <w:bCs/>
                <w:sz w:val="22"/>
                <w:szCs w:val="22"/>
              </w:rPr>
            </w:pPr>
            <w:bookmarkStart w:id="84" w:name="_Toc189053303"/>
            <w:bookmarkStart w:id="85" w:name="_Toc189054102"/>
            <w:r w:rsidRPr="00433E09">
              <w:rPr>
                <w:sz w:val="22"/>
                <w:szCs w:val="22"/>
              </w:rPr>
              <w:t>2091/2091</w:t>
            </w:r>
            <w:bookmarkEnd w:id="84"/>
            <w:bookmarkEnd w:id="85"/>
          </w:p>
        </w:tc>
        <w:tc>
          <w:tcPr>
            <w:tcW w:w="2337" w:type="dxa"/>
            <w:vAlign w:val="center"/>
          </w:tcPr>
          <w:p w14:paraId="295BAFEC" w14:textId="4A57629D" w:rsidR="009D5ABD" w:rsidRPr="00433E09" w:rsidRDefault="009D5ABD" w:rsidP="00051477">
            <w:pPr>
              <w:rPr>
                <w:b/>
                <w:bCs/>
                <w:sz w:val="22"/>
                <w:szCs w:val="22"/>
              </w:rPr>
            </w:pPr>
            <w:bookmarkStart w:id="86" w:name="_Toc189053304"/>
            <w:bookmarkStart w:id="87" w:name="_Toc189054103"/>
            <w:r w:rsidRPr="00433E09">
              <w:rPr>
                <w:sz w:val="22"/>
                <w:szCs w:val="22"/>
              </w:rPr>
              <w:t>20.91%/20.91%</w:t>
            </w:r>
            <w:bookmarkEnd w:id="86"/>
            <w:bookmarkEnd w:id="87"/>
          </w:p>
        </w:tc>
        <w:tc>
          <w:tcPr>
            <w:tcW w:w="2337" w:type="dxa"/>
            <w:vAlign w:val="center"/>
          </w:tcPr>
          <w:p w14:paraId="3D78B7FE" w14:textId="156EF87B" w:rsidR="009D5ABD" w:rsidRPr="00433E09" w:rsidRDefault="009D5ABD" w:rsidP="00051477">
            <w:pPr>
              <w:rPr>
                <w:b/>
                <w:bCs/>
                <w:sz w:val="22"/>
                <w:szCs w:val="22"/>
              </w:rPr>
            </w:pPr>
            <w:bookmarkStart w:id="88" w:name="_Toc189053305"/>
            <w:bookmarkStart w:id="89" w:name="_Toc189054104"/>
            <w:r w:rsidRPr="00433E09">
              <w:rPr>
                <w:sz w:val="22"/>
                <w:szCs w:val="22"/>
              </w:rPr>
              <w:t>Imputed with the median.</w:t>
            </w:r>
            <w:bookmarkEnd w:id="88"/>
            <w:bookmarkEnd w:id="89"/>
          </w:p>
        </w:tc>
      </w:tr>
    </w:tbl>
    <w:p w14:paraId="22A419DA" w14:textId="7DCB0F40" w:rsidR="00433E09" w:rsidRDefault="00D14116" w:rsidP="00433E09">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Table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Table \* ARABIC </w:instrText>
      </w:r>
      <w:r w:rsidRPr="00433E09">
        <w:rPr>
          <w:rFonts w:ascii="Times New Roman" w:hAnsi="Times New Roman" w:cs="Times New Roman"/>
          <w:sz w:val="22"/>
          <w:szCs w:val="22"/>
        </w:rPr>
        <w:fldChar w:fldCharType="separate"/>
      </w:r>
      <w:r w:rsidR="00433E09" w:rsidRPr="00433E09">
        <w:rPr>
          <w:rFonts w:ascii="Times New Roman" w:hAnsi="Times New Roman" w:cs="Times New Roman"/>
          <w:noProof/>
          <w:sz w:val="22"/>
          <w:szCs w:val="22"/>
        </w:rPr>
        <w:t>2</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Missing value proportions</w:t>
      </w:r>
    </w:p>
    <w:p w14:paraId="2681FFF9" w14:textId="77777777" w:rsidR="00433E09" w:rsidRDefault="00433E09" w:rsidP="00E2165B">
      <w:pPr>
        <w:pStyle w:val="Heading3"/>
        <w:rPr>
          <w:rFonts w:eastAsia="Times New Roman" w:cs="Times New Roman"/>
          <w:sz w:val="22"/>
          <w:szCs w:val="22"/>
        </w:rPr>
      </w:pPr>
    </w:p>
    <w:p w14:paraId="6315C2F9" w14:textId="77777777" w:rsidR="00433E09" w:rsidRPr="00433E09" w:rsidRDefault="00433E09" w:rsidP="00433E09"/>
    <w:p w14:paraId="4908FBD6" w14:textId="7E65E7FE" w:rsidR="009D5ABD" w:rsidRPr="00433E09" w:rsidRDefault="009D5ABD" w:rsidP="00E2165B">
      <w:pPr>
        <w:pStyle w:val="Heading3"/>
        <w:rPr>
          <w:rFonts w:eastAsia="Times New Roman" w:cs="Times New Roman"/>
          <w:sz w:val="24"/>
          <w:szCs w:val="24"/>
        </w:rPr>
      </w:pPr>
      <w:bookmarkStart w:id="90" w:name="_Toc196782160"/>
      <w:r w:rsidRPr="00433E09">
        <w:rPr>
          <w:rFonts w:eastAsia="Times New Roman" w:cs="Times New Roman"/>
          <w:sz w:val="24"/>
          <w:szCs w:val="24"/>
        </w:rPr>
        <w:lastRenderedPageBreak/>
        <w:t>Handling Missing Values</w:t>
      </w:r>
      <w:bookmarkEnd w:id="90"/>
    </w:p>
    <w:p w14:paraId="78B220B9" w14:textId="77777777" w:rsidR="009D5ABD" w:rsidRPr="00433E09" w:rsidRDefault="009D5ABD" w:rsidP="00433E09">
      <w:pPr>
        <w:pStyle w:val="Heading4"/>
        <w:rPr>
          <w:sz w:val="22"/>
          <w:szCs w:val="22"/>
        </w:rPr>
      </w:pPr>
      <w:r w:rsidRPr="00433E09">
        <w:rPr>
          <w:sz w:val="22"/>
          <w:szCs w:val="22"/>
        </w:rPr>
        <w:t>Categorical Variables:</w:t>
      </w:r>
    </w:p>
    <w:p w14:paraId="649E4D32" w14:textId="77777777" w:rsidR="009D5ABD" w:rsidRPr="00433E09" w:rsidRDefault="009D5ABD" w:rsidP="00433E09">
      <w:pPr>
        <w:pStyle w:val="ListParagraph"/>
        <w:numPr>
          <w:ilvl w:val="0"/>
          <w:numId w:val="74"/>
        </w:numPr>
        <w:spacing w:before="100" w:beforeAutospacing="1" w:after="100" w:afterAutospacing="1"/>
        <w:rPr>
          <w:sz w:val="22"/>
          <w:szCs w:val="22"/>
        </w:rPr>
      </w:pPr>
      <w:r w:rsidRPr="00433E09">
        <w:rPr>
          <w:b/>
          <w:bCs/>
          <w:sz w:val="22"/>
          <w:szCs w:val="22"/>
        </w:rPr>
        <w:t>Nominal Variables</w:t>
      </w:r>
      <w:r w:rsidRPr="00433E09">
        <w:rPr>
          <w:sz w:val="22"/>
          <w:szCs w:val="22"/>
        </w:rPr>
        <w:t>:</w:t>
      </w:r>
    </w:p>
    <w:p w14:paraId="280457E6" w14:textId="77777777" w:rsidR="009D5ABD" w:rsidRPr="00433E09" w:rsidRDefault="009D5ABD" w:rsidP="00433E09">
      <w:pPr>
        <w:pStyle w:val="ListParagraph"/>
        <w:numPr>
          <w:ilvl w:val="1"/>
          <w:numId w:val="74"/>
        </w:numPr>
        <w:spacing w:before="100" w:beforeAutospacing="1" w:after="100" w:afterAutospacing="1"/>
        <w:rPr>
          <w:sz w:val="22"/>
          <w:szCs w:val="22"/>
        </w:rPr>
      </w:pPr>
      <w:r w:rsidRPr="00433E09">
        <w:rPr>
          <w:sz w:val="22"/>
          <w:szCs w:val="22"/>
        </w:rPr>
        <w:t xml:space="preserve">Missing values in </w:t>
      </w:r>
      <w:proofErr w:type="spellStart"/>
      <w:r w:rsidRPr="00433E09">
        <w:rPr>
          <w:sz w:val="22"/>
          <w:szCs w:val="22"/>
        </w:rPr>
        <w:t>package_id</w:t>
      </w:r>
      <w:proofErr w:type="spellEnd"/>
      <w:r w:rsidRPr="00433E09">
        <w:rPr>
          <w:sz w:val="22"/>
          <w:szCs w:val="22"/>
        </w:rPr>
        <w:t xml:space="preserve">, </w:t>
      </w:r>
      <w:proofErr w:type="spellStart"/>
      <w:r w:rsidRPr="00433E09">
        <w:rPr>
          <w:sz w:val="22"/>
          <w:szCs w:val="22"/>
        </w:rPr>
        <w:t>from_area_id</w:t>
      </w:r>
      <w:proofErr w:type="spellEnd"/>
      <w:r w:rsidRPr="00433E09">
        <w:rPr>
          <w:sz w:val="22"/>
          <w:szCs w:val="22"/>
        </w:rPr>
        <w:t xml:space="preserve">, and </w:t>
      </w:r>
      <w:proofErr w:type="spellStart"/>
      <w:r w:rsidRPr="00433E09">
        <w:rPr>
          <w:sz w:val="22"/>
          <w:szCs w:val="22"/>
        </w:rPr>
        <w:t>to_area_id</w:t>
      </w:r>
      <w:proofErr w:type="spellEnd"/>
      <w:r w:rsidRPr="00433E09">
        <w:rPr>
          <w:sz w:val="22"/>
          <w:szCs w:val="22"/>
        </w:rPr>
        <w:t xml:space="preserve"> were replaced with "Unknown."</w:t>
      </w:r>
    </w:p>
    <w:p w14:paraId="49ACD923" w14:textId="54ACEA92" w:rsidR="009D5ABD" w:rsidRPr="00433E09" w:rsidRDefault="009D5ABD" w:rsidP="00433E09">
      <w:pPr>
        <w:pStyle w:val="ListParagraph"/>
        <w:numPr>
          <w:ilvl w:val="1"/>
          <w:numId w:val="74"/>
        </w:numPr>
        <w:spacing w:before="100" w:beforeAutospacing="1" w:after="100" w:afterAutospacing="1"/>
        <w:rPr>
          <w:sz w:val="22"/>
          <w:szCs w:val="22"/>
        </w:rPr>
      </w:pPr>
      <w:r w:rsidRPr="00433E09">
        <w:rPr>
          <w:sz w:val="22"/>
          <w:szCs w:val="22"/>
        </w:rPr>
        <w:t>Dropping these rows would result in significant data loss, and "Unknown" ensures these records are included in the analysis.</w:t>
      </w:r>
    </w:p>
    <w:p w14:paraId="4A5DCC49" w14:textId="0154246D" w:rsidR="00E2165B" w:rsidRPr="00433E09" w:rsidRDefault="00E2165B" w:rsidP="00433E09">
      <w:pPr>
        <w:pStyle w:val="ListParagraph"/>
        <w:numPr>
          <w:ilvl w:val="1"/>
          <w:numId w:val="74"/>
        </w:numPr>
        <w:spacing w:before="100" w:beforeAutospacing="1" w:after="100" w:afterAutospacing="1"/>
        <w:rPr>
          <w:sz w:val="22"/>
          <w:szCs w:val="22"/>
        </w:rPr>
      </w:pPr>
      <w:r w:rsidRPr="00433E09">
        <w:rPr>
          <w:sz w:val="22"/>
          <w:szCs w:val="22"/>
        </w:rPr>
        <w:t xml:space="preserve">Missing categorical values were replaced with </w:t>
      </w:r>
      <w:r w:rsidRPr="00433E09">
        <w:rPr>
          <w:rStyle w:val="HTMLCode"/>
          <w:rFonts w:ascii="Times New Roman" w:eastAsiaTheme="majorEastAsia" w:hAnsi="Times New Roman" w:cs="Times New Roman"/>
          <w:sz w:val="22"/>
          <w:szCs w:val="22"/>
        </w:rPr>
        <w:t>"Unknown"</w:t>
      </w:r>
      <w:r w:rsidRPr="00433E09">
        <w:rPr>
          <w:sz w:val="22"/>
          <w:szCs w:val="22"/>
        </w:rPr>
        <w:t xml:space="preserve"> to preserve information rather than deleting records, as suggested by Allison (2002), who emphasizes that imputation methods for categorical variables are preferable to deletion to avoid loss of valuable data and potential bias in analysis.</w:t>
      </w:r>
    </w:p>
    <w:p w14:paraId="0712F19B" w14:textId="77777777" w:rsidR="009D5ABD" w:rsidRPr="00433E09" w:rsidRDefault="009D5ABD" w:rsidP="00433E09">
      <w:pPr>
        <w:pStyle w:val="ListParagraph"/>
        <w:numPr>
          <w:ilvl w:val="0"/>
          <w:numId w:val="74"/>
        </w:numPr>
        <w:spacing w:before="100" w:beforeAutospacing="1" w:after="100" w:afterAutospacing="1"/>
        <w:rPr>
          <w:sz w:val="22"/>
          <w:szCs w:val="22"/>
        </w:rPr>
      </w:pPr>
      <w:r w:rsidRPr="00433E09">
        <w:rPr>
          <w:b/>
          <w:bCs/>
          <w:sz w:val="22"/>
          <w:szCs w:val="22"/>
        </w:rPr>
        <w:t>Sparse Categories</w:t>
      </w:r>
      <w:r w:rsidRPr="00433E09">
        <w:rPr>
          <w:sz w:val="22"/>
          <w:szCs w:val="22"/>
        </w:rPr>
        <w:t>:</w:t>
      </w:r>
    </w:p>
    <w:p w14:paraId="7CCB6B45" w14:textId="77777777" w:rsidR="009D5ABD" w:rsidRPr="00433E09" w:rsidRDefault="009D5ABD" w:rsidP="00433E09">
      <w:pPr>
        <w:pStyle w:val="ListParagraph"/>
        <w:numPr>
          <w:ilvl w:val="1"/>
          <w:numId w:val="74"/>
        </w:numPr>
        <w:spacing w:before="100" w:beforeAutospacing="1" w:after="100" w:afterAutospacing="1"/>
        <w:rPr>
          <w:sz w:val="22"/>
          <w:szCs w:val="22"/>
        </w:rPr>
      </w:pPr>
      <w:r w:rsidRPr="00433E09">
        <w:rPr>
          <w:sz w:val="22"/>
          <w:szCs w:val="22"/>
        </w:rPr>
        <w:t xml:space="preserve">Sparse categories in </w:t>
      </w:r>
      <w:proofErr w:type="spellStart"/>
      <w:r w:rsidRPr="00433E09">
        <w:rPr>
          <w:sz w:val="22"/>
          <w:szCs w:val="22"/>
        </w:rPr>
        <w:t>package_id</w:t>
      </w:r>
      <w:proofErr w:type="spellEnd"/>
      <w:r w:rsidRPr="00433E09">
        <w:rPr>
          <w:sz w:val="22"/>
          <w:szCs w:val="22"/>
        </w:rPr>
        <w:t xml:space="preserve"> (e.g., single-record categories like 5) were grouped into "Other."</w:t>
      </w:r>
    </w:p>
    <w:p w14:paraId="22DF3D77" w14:textId="08AFCAD2" w:rsidR="009D5ABD" w:rsidRPr="00433E09" w:rsidRDefault="009D5ABD" w:rsidP="00433E09">
      <w:pPr>
        <w:pStyle w:val="ListParagraph"/>
        <w:numPr>
          <w:ilvl w:val="1"/>
          <w:numId w:val="74"/>
        </w:numPr>
        <w:spacing w:before="100" w:beforeAutospacing="1" w:after="100" w:afterAutospacing="1"/>
        <w:rPr>
          <w:sz w:val="22"/>
          <w:szCs w:val="22"/>
        </w:rPr>
      </w:pPr>
      <w:r w:rsidRPr="00433E09">
        <w:rPr>
          <w:sz w:val="22"/>
          <w:szCs w:val="22"/>
        </w:rPr>
        <w:t>Grouping sparse categories reduces noise and improves model robustness.</w:t>
      </w:r>
    </w:p>
    <w:p w14:paraId="6945BA65" w14:textId="77777777" w:rsidR="009D5ABD" w:rsidRPr="00433E09" w:rsidRDefault="009D5ABD" w:rsidP="00433E09">
      <w:pPr>
        <w:pStyle w:val="ListParagraph"/>
        <w:numPr>
          <w:ilvl w:val="0"/>
          <w:numId w:val="74"/>
        </w:numPr>
        <w:spacing w:before="100" w:beforeAutospacing="1" w:after="100" w:afterAutospacing="1"/>
        <w:rPr>
          <w:sz w:val="22"/>
          <w:szCs w:val="22"/>
        </w:rPr>
      </w:pPr>
      <w:r w:rsidRPr="00433E09">
        <w:rPr>
          <w:b/>
          <w:bCs/>
          <w:sz w:val="22"/>
          <w:szCs w:val="22"/>
        </w:rPr>
        <w:t>Binary Variables</w:t>
      </w:r>
      <w:r w:rsidRPr="00433E09">
        <w:rPr>
          <w:sz w:val="22"/>
          <w:szCs w:val="22"/>
        </w:rPr>
        <w:t>:</w:t>
      </w:r>
    </w:p>
    <w:p w14:paraId="330CAF6D" w14:textId="77777777" w:rsidR="009D5ABD" w:rsidRPr="00433E09" w:rsidRDefault="009D5ABD" w:rsidP="00433E09">
      <w:pPr>
        <w:pStyle w:val="ListParagraph"/>
        <w:numPr>
          <w:ilvl w:val="1"/>
          <w:numId w:val="74"/>
        </w:numPr>
        <w:spacing w:before="100" w:beforeAutospacing="1" w:after="100" w:afterAutospacing="1"/>
        <w:rPr>
          <w:sz w:val="22"/>
          <w:szCs w:val="22"/>
        </w:rPr>
      </w:pPr>
      <w:r w:rsidRPr="00433E09">
        <w:rPr>
          <w:sz w:val="22"/>
          <w:szCs w:val="22"/>
        </w:rPr>
        <w:t xml:space="preserve">Variables like </w:t>
      </w:r>
      <w:proofErr w:type="spellStart"/>
      <w:r w:rsidRPr="00433E09">
        <w:rPr>
          <w:sz w:val="22"/>
          <w:szCs w:val="22"/>
        </w:rPr>
        <w:t>online_booking</w:t>
      </w:r>
      <w:proofErr w:type="spellEnd"/>
      <w:r w:rsidRPr="00433E09">
        <w:rPr>
          <w:sz w:val="22"/>
          <w:szCs w:val="22"/>
        </w:rPr>
        <w:t xml:space="preserve"> and </w:t>
      </w:r>
      <w:proofErr w:type="spellStart"/>
      <w:r w:rsidRPr="00433E09">
        <w:rPr>
          <w:sz w:val="22"/>
          <w:szCs w:val="22"/>
        </w:rPr>
        <w:t>mobile_site_booking</w:t>
      </w:r>
      <w:proofErr w:type="spellEnd"/>
      <w:r w:rsidRPr="00433E09">
        <w:rPr>
          <w:sz w:val="22"/>
          <w:szCs w:val="22"/>
        </w:rPr>
        <w:t xml:space="preserve"> had no missing values and were retained as is.</w:t>
      </w:r>
    </w:p>
    <w:p w14:paraId="052235A5" w14:textId="77777777" w:rsidR="00433E09" w:rsidRDefault="009D5ABD" w:rsidP="00433E09">
      <w:pPr>
        <w:pStyle w:val="Heading4"/>
        <w:rPr>
          <w:sz w:val="22"/>
          <w:szCs w:val="22"/>
        </w:rPr>
      </w:pPr>
      <w:r w:rsidRPr="00433E09">
        <w:rPr>
          <w:sz w:val="22"/>
          <w:szCs w:val="22"/>
        </w:rPr>
        <w:t>Spatial Data (GPS Coordinates):</w:t>
      </w:r>
    </w:p>
    <w:p w14:paraId="26BBCD46" w14:textId="5928967E" w:rsidR="009D5ABD" w:rsidRPr="00433E09" w:rsidRDefault="009D5ABD" w:rsidP="00433E09">
      <w:r w:rsidRPr="00433E09">
        <w:t xml:space="preserve">Missing values in </w:t>
      </w:r>
      <w:proofErr w:type="spellStart"/>
      <w:r w:rsidRPr="00433E09">
        <w:t>from_lat</w:t>
      </w:r>
      <w:proofErr w:type="spellEnd"/>
      <w:r w:rsidRPr="00433E09">
        <w:t xml:space="preserve">, </w:t>
      </w:r>
      <w:proofErr w:type="spellStart"/>
      <w:r w:rsidRPr="00433E09">
        <w:t>from_long</w:t>
      </w:r>
      <w:proofErr w:type="spellEnd"/>
      <w:r w:rsidRPr="00433E09">
        <w:t xml:space="preserve">, </w:t>
      </w:r>
      <w:proofErr w:type="spellStart"/>
      <w:r w:rsidRPr="00433E09">
        <w:t>to_lat</w:t>
      </w:r>
      <w:proofErr w:type="spellEnd"/>
      <w:r w:rsidRPr="00433E09">
        <w:t xml:space="preserve">, and </w:t>
      </w:r>
      <w:proofErr w:type="spellStart"/>
      <w:r w:rsidRPr="00433E09">
        <w:t>to_long</w:t>
      </w:r>
      <w:proofErr w:type="spellEnd"/>
      <w:r w:rsidRPr="00433E09">
        <w:t xml:space="preserve"> were imputed using the </w:t>
      </w:r>
      <w:r w:rsidRPr="00433E09">
        <w:rPr>
          <w:b/>
          <w:bCs/>
        </w:rPr>
        <w:t>median</w:t>
      </w:r>
      <w:r w:rsidRPr="00433E09">
        <w:t>.</w:t>
      </w:r>
    </w:p>
    <w:p w14:paraId="1D94AAFF" w14:textId="77777777" w:rsidR="00433E09" w:rsidRDefault="009D5ABD" w:rsidP="00433E09">
      <w:pPr>
        <w:spacing w:before="100" w:beforeAutospacing="1" w:after="100" w:afterAutospacing="1"/>
        <w:rPr>
          <w:sz w:val="22"/>
          <w:szCs w:val="22"/>
        </w:rPr>
      </w:pPr>
      <w:r w:rsidRPr="00433E09">
        <w:rPr>
          <w:b/>
          <w:bCs/>
          <w:sz w:val="22"/>
          <w:szCs w:val="22"/>
        </w:rPr>
        <w:t>Justification</w:t>
      </w:r>
      <w:r w:rsidRPr="00433E09">
        <w:rPr>
          <w:sz w:val="22"/>
          <w:szCs w:val="22"/>
        </w:rPr>
        <w:t>:</w:t>
      </w:r>
      <w:r w:rsidR="00433E09">
        <w:rPr>
          <w:sz w:val="22"/>
          <w:szCs w:val="22"/>
        </w:rPr>
        <w:t xml:space="preserve"> </w:t>
      </w:r>
      <w:r w:rsidR="00E2165B" w:rsidRPr="00433E09">
        <w:rPr>
          <w:sz w:val="22"/>
          <w:szCs w:val="22"/>
        </w:rPr>
        <w:t>Mean imputation is sensitive to outliers, while median imputation preserves location-based trends (</w:t>
      </w:r>
      <w:proofErr w:type="spellStart"/>
      <w:r w:rsidR="00E2165B" w:rsidRPr="00433E09">
        <w:rPr>
          <w:sz w:val="22"/>
          <w:szCs w:val="22"/>
        </w:rPr>
        <w:t>Junninen</w:t>
      </w:r>
      <w:proofErr w:type="spellEnd"/>
      <w:r w:rsidR="00E2165B" w:rsidRPr="00433E09">
        <w:rPr>
          <w:sz w:val="22"/>
          <w:szCs w:val="22"/>
        </w:rPr>
        <w:t xml:space="preserve"> et al., 2004).</w:t>
      </w:r>
      <w:r w:rsidR="00433E09">
        <w:rPr>
          <w:sz w:val="22"/>
          <w:szCs w:val="22"/>
        </w:rPr>
        <w:t xml:space="preserve"> </w:t>
      </w:r>
      <w:r w:rsidR="00E2165B" w:rsidRPr="00433E09">
        <w:rPr>
          <w:sz w:val="22"/>
          <w:szCs w:val="22"/>
        </w:rPr>
        <w:t>Since geospatial data has natural clustering, KNN imputation was initially considered but discarded due to computational inefficiency and risk of artificial bias (Beretta &amp; Santaniello, 2016).</w:t>
      </w:r>
      <w:r w:rsidR="00433E09">
        <w:rPr>
          <w:sz w:val="22"/>
          <w:szCs w:val="22"/>
        </w:rPr>
        <w:t xml:space="preserve"> </w:t>
      </w:r>
      <w:r w:rsidR="00E2165B" w:rsidRPr="00433E09">
        <w:rPr>
          <w:sz w:val="22"/>
          <w:szCs w:val="22"/>
        </w:rPr>
        <w:t>No missing values remained after imputation, ensuring dataset completeness before transformation.</w:t>
      </w:r>
    </w:p>
    <w:p w14:paraId="2DD55FCE" w14:textId="359E8658" w:rsidR="009D5ABD" w:rsidRPr="00433E09" w:rsidRDefault="009D5ABD" w:rsidP="00433E09">
      <w:pPr>
        <w:spacing w:before="100" w:beforeAutospacing="1" w:after="100" w:afterAutospacing="1"/>
        <w:rPr>
          <w:sz w:val="22"/>
          <w:szCs w:val="22"/>
        </w:rPr>
      </w:pPr>
      <w:r w:rsidRPr="00433E09">
        <w:rPr>
          <w:b/>
          <w:bCs/>
          <w:sz w:val="22"/>
          <w:szCs w:val="22"/>
        </w:rPr>
        <w:t>Note</w:t>
      </w:r>
      <w:r w:rsidRPr="00433E09">
        <w:rPr>
          <w:sz w:val="22"/>
          <w:szCs w:val="22"/>
        </w:rPr>
        <w:t>:</w:t>
      </w:r>
      <w:r w:rsidR="00433E09">
        <w:rPr>
          <w:sz w:val="22"/>
          <w:szCs w:val="22"/>
        </w:rPr>
        <w:t xml:space="preserve"> </w:t>
      </w:r>
      <w:r w:rsidRPr="00433E09">
        <w:rPr>
          <w:sz w:val="22"/>
          <w:szCs w:val="22"/>
        </w:rPr>
        <w:t>GPS coordinates were treated as spatial data, not numerical data, and no transformations (e.g., calculating distance) were applied at this stage.</w:t>
      </w:r>
    </w:p>
    <w:p w14:paraId="5AE489F2" w14:textId="77777777" w:rsidR="00AD38E4" w:rsidRPr="00433E09" w:rsidRDefault="00AD38E4" w:rsidP="00433E09">
      <w:pPr>
        <w:pStyle w:val="Heading4"/>
        <w:rPr>
          <w:rStyle w:val="Strong"/>
          <w:b w:val="0"/>
          <w:bCs w:val="0"/>
          <w:sz w:val="22"/>
          <w:szCs w:val="22"/>
        </w:rPr>
      </w:pPr>
      <w:r w:rsidRPr="00433E09">
        <w:rPr>
          <w:rStyle w:val="Strong"/>
          <w:b w:val="0"/>
          <w:bCs w:val="0"/>
          <w:sz w:val="22"/>
          <w:szCs w:val="22"/>
        </w:rPr>
        <w:t>Datetime Variables:</w:t>
      </w:r>
    </w:p>
    <w:p w14:paraId="785ED4E7" w14:textId="142EAA6E" w:rsidR="00AD38E4" w:rsidRPr="00433E09" w:rsidRDefault="00AD38E4" w:rsidP="00433E09">
      <w:pPr>
        <w:rPr>
          <w:sz w:val="22"/>
          <w:szCs w:val="22"/>
        </w:rPr>
      </w:pPr>
      <w:r w:rsidRPr="00433E09">
        <w:rPr>
          <w:sz w:val="22"/>
          <w:szCs w:val="22"/>
        </w:rPr>
        <w:t xml:space="preserve">Missing values in </w:t>
      </w:r>
      <w:proofErr w:type="spellStart"/>
      <w:r w:rsidRPr="00433E09">
        <w:rPr>
          <w:rStyle w:val="HTMLCode"/>
          <w:rFonts w:ascii="Times New Roman" w:eastAsiaTheme="majorEastAsia" w:hAnsi="Times New Roman" w:cs="Times New Roman"/>
          <w:sz w:val="22"/>
          <w:szCs w:val="22"/>
        </w:rPr>
        <w:t>to_date</w:t>
      </w:r>
      <w:proofErr w:type="spellEnd"/>
      <w:r w:rsidRPr="00433E09">
        <w:rPr>
          <w:sz w:val="22"/>
          <w:szCs w:val="22"/>
        </w:rPr>
        <w:t xml:space="preserve"> were flagged using the </w:t>
      </w:r>
      <w:proofErr w:type="spellStart"/>
      <w:r w:rsidRPr="00433E09">
        <w:rPr>
          <w:rStyle w:val="HTMLCode"/>
          <w:rFonts w:ascii="Times New Roman" w:eastAsiaTheme="majorEastAsia" w:hAnsi="Times New Roman" w:cs="Times New Roman"/>
          <w:sz w:val="22"/>
          <w:szCs w:val="22"/>
        </w:rPr>
        <w:t>missing_to_date</w:t>
      </w:r>
      <w:proofErr w:type="spellEnd"/>
      <w:r w:rsidRPr="00433E09">
        <w:rPr>
          <w:sz w:val="22"/>
          <w:szCs w:val="22"/>
        </w:rPr>
        <w:t xml:space="preserve"> variable and </w:t>
      </w:r>
      <w:proofErr w:type="spellStart"/>
      <w:r w:rsidRPr="00433E09">
        <w:rPr>
          <w:rStyle w:val="HTMLCode"/>
          <w:rFonts w:ascii="Times New Roman" w:eastAsiaTheme="majorEastAsia" w:hAnsi="Times New Roman" w:cs="Times New Roman"/>
          <w:sz w:val="22"/>
          <w:szCs w:val="22"/>
        </w:rPr>
        <w:t>to_date</w:t>
      </w:r>
      <w:proofErr w:type="spellEnd"/>
      <w:r w:rsidRPr="00433E09">
        <w:rPr>
          <w:sz w:val="22"/>
          <w:szCs w:val="22"/>
        </w:rPr>
        <w:t xml:space="preserve"> was removed from the dataset.</w:t>
      </w:r>
    </w:p>
    <w:p w14:paraId="2916D0A0" w14:textId="77777777" w:rsidR="00AD38E4" w:rsidRPr="00433E09" w:rsidRDefault="00AD38E4" w:rsidP="00AD38E4">
      <w:pPr>
        <w:pStyle w:val="ListParagraph"/>
        <w:ind w:left="1440"/>
        <w:rPr>
          <w:rStyle w:val="Strong"/>
          <w:rFonts w:eastAsiaTheme="majorEastAsia"/>
          <w:sz w:val="22"/>
          <w:szCs w:val="22"/>
        </w:rPr>
      </w:pPr>
    </w:p>
    <w:p w14:paraId="534B77F7" w14:textId="77777777" w:rsidR="00AD38E4" w:rsidRPr="00433E09" w:rsidRDefault="00AD38E4" w:rsidP="00AD38E4">
      <w:pPr>
        <w:pStyle w:val="ListParagraph"/>
        <w:keepNext/>
        <w:ind w:left="1440"/>
        <w:jc w:val="center"/>
        <w:rPr>
          <w:sz w:val="22"/>
          <w:szCs w:val="22"/>
        </w:rPr>
      </w:pPr>
      <w:r w:rsidRPr="00433E09">
        <w:rPr>
          <w:rStyle w:val="Strong"/>
          <w:rFonts w:eastAsiaTheme="majorEastAsia"/>
          <w:noProof/>
          <w:sz w:val="22"/>
          <w:szCs w:val="22"/>
        </w:rPr>
        <w:lastRenderedPageBreak/>
        <w:drawing>
          <wp:inline distT="0" distB="0" distL="0" distR="0" wp14:anchorId="44E0E71C" wp14:editId="43333C57">
            <wp:extent cx="4101390" cy="3156668"/>
            <wp:effectExtent l="0" t="0" r="1270" b="5715"/>
            <wp:docPr id="1072530129" name="Picture 1" descr="A blue and red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30129" name="Picture 1" descr="A blue and red squares with white text&#10;&#10;Description automatically generated"/>
                    <pic:cNvPicPr/>
                  </pic:nvPicPr>
                  <pic:blipFill>
                    <a:blip r:embed="rId10"/>
                    <a:stretch>
                      <a:fillRect/>
                    </a:stretch>
                  </pic:blipFill>
                  <pic:spPr>
                    <a:xfrm>
                      <a:off x="0" y="0"/>
                      <a:ext cx="4136208" cy="3183466"/>
                    </a:xfrm>
                    <a:prstGeom prst="rect">
                      <a:avLst/>
                    </a:prstGeom>
                  </pic:spPr>
                </pic:pic>
              </a:graphicData>
            </a:graphic>
          </wp:inline>
        </w:drawing>
      </w:r>
    </w:p>
    <w:p w14:paraId="28A9D8F4" w14:textId="77777777" w:rsidR="00AD38E4" w:rsidRPr="00433E09" w:rsidRDefault="00AD38E4" w:rsidP="00AD38E4">
      <w:pPr>
        <w:pStyle w:val="Caption"/>
        <w:jc w:val="center"/>
        <w:rPr>
          <w:rFonts w:ascii="Times New Roman" w:hAnsi="Times New Roman" w:cs="Times New Roman"/>
          <w:sz w:val="22"/>
          <w:szCs w:val="22"/>
        </w:rPr>
      </w:pPr>
    </w:p>
    <w:p w14:paraId="1F2AF6FD" w14:textId="2DE3E035" w:rsidR="00AD38E4" w:rsidRPr="00433E09" w:rsidRDefault="00AD38E4" w:rsidP="00AD38E4">
      <w:pPr>
        <w:pStyle w:val="Caption"/>
        <w:jc w:val="center"/>
        <w:rPr>
          <w:rStyle w:val="Strong"/>
          <w:rFonts w:ascii="Times New Roman" w:eastAsiaTheme="majorEastAsia" w:hAnsi="Times New Roman" w:cs="Times New Roman"/>
          <w:sz w:val="22"/>
          <w:szCs w:val="22"/>
        </w:rPr>
      </w:pPr>
      <w:r w:rsidRPr="00433E09">
        <w:rPr>
          <w:rFonts w:ascii="Times New Roman" w:hAnsi="Times New Roman" w:cs="Times New Roman"/>
          <w:sz w:val="22"/>
          <w:szCs w:val="22"/>
        </w:rPr>
        <w:t xml:space="preserve">Table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Table \* ARABIC </w:instrText>
      </w:r>
      <w:r w:rsidRPr="00433E09">
        <w:rPr>
          <w:rFonts w:ascii="Times New Roman" w:hAnsi="Times New Roman" w:cs="Times New Roman"/>
          <w:sz w:val="22"/>
          <w:szCs w:val="22"/>
        </w:rPr>
        <w:fldChar w:fldCharType="separate"/>
      </w:r>
      <w:r w:rsidR="00433E09" w:rsidRPr="00433E09">
        <w:rPr>
          <w:rFonts w:ascii="Times New Roman" w:hAnsi="Times New Roman" w:cs="Times New Roman"/>
          <w:noProof/>
          <w:sz w:val="22"/>
          <w:szCs w:val="22"/>
        </w:rPr>
        <w:t>3</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xml:space="preserve">: Cancellations by </w:t>
      </w:r>
      <w:proofErr w:type="spellStart"/>
      <w:r w:rsidRPr="00433E09">
        <w:rPr>
          <w:rFonts w:ascii="Times New Roman" w:hAnsi="Times New Roman" w:cs="Times New Roman"/>
          <w:sz w:val="22"/>
          <w:szCs w:val="22"/>
        </w:rPr>
        <w:t>missing_to_date</w:t>
      </w:r>
      <w:proofErr w:type="spellEnd"/>
    </w:p>
    <w:p w14:paraId="3A5F540D" w14:textId="77777777" w:rsidR="00AD38E4" w:rsidRPr="00433E09" w:rsidRDefault="00AD38E4" w:rsidP="00AD38E4">
      <w:pPr>
        <w:pStyle w:val="ListParagraph"/>
        <w:ind w:left="1440"/>
        <w:rPr>
          <w:sz w:val="22"/>
          <w:szCs w:val="22"/>
        </w:rPr>
      </w:pPr>
    </w:p>
    <w:p w14:paraId="28BB5B9B" w14:textId="77777777" w:rsidR="00AD38E4" w:rsidRPr="00433E09" w:rsidRDefault="00AD38E4" w:rsidP="00433E09">
      <w:pPr>
        <w:rPr>
          <w:rStyle w:val="Strong"/>
          <w:b w:val="0"/>
          <w:bCs w:val="0"/>
          <w:sz w:val="22"/>
          <w:szCs w:val="22"/>
        </w:rPr>
      </w:pPr>
      <w:r w:rsidRPr="00433E09">
        <w:rPr>
          <w:rStyle w:val="Strong"/>
          <w:rFonts w:eastAsiaTheme="majorEastAsia"/>
          <w:sz w:val="22"/>
          <w:szCs w:val="22"/>
        </w:rPr>
        <w:t>Justification:</w:t>
      </w:r>
    </w:p>
    <w:p w14:paraId="500BBEC4" w14:textId="4B0F9A89" w:rsidR="00AD38E4" w:rsidRPr="00433E09" w:rsidRDefault="00AD38E4" w:rsidP="00433E09">
      <w:pPr>
        <w:rPr>
          <w:sz w:val="22"/>
          <w:szCs w:val="22"/>
        </w:rPr>
      </w:pPr>
      <w:r w:rsidRPr="00433E09">
        <w:rPr>
          <w:sz w:val="22"/>
          <w:szCs w:val="22"/>
        </w:rPr>
        <w:t xml:space="preserve">The absence of </w:t>
      </w:r>
      <w:proofErr w:type="spellStart"/>
      <w:r w:rsidRPr="00433E09">
        <w:rPr>
          <w:rStyle w:val="HTMLCode"/>
          <w:rFonts w:ascii="Times New Roman" w:eastAsiaTheme="majorEastAsia" w:hAnsi="Times New Roman" w:cs="Times New Roman"/>
          <w:sz w:val="22"/>
          <w:szCs w:val="22"/>
        </w:rPr>
        <w:t>to_date</w:t>
      </w:r>
      <w:proofErr w:type="spellEnd"/>
      <w:r w:rsidRPr="00433E09">
        <w:rPr>
          <w:sz w:val="22"/>
          <w:szCs w:val="22"/>
        </w:rPr>
        <w:t xml:space="preserve"> could indicate that a trip was not completed.</w:t>
      </w:r>
      <w:r w:rsidR="00433E09">
        <w:rPr>
          <w:sz w:val="22"/>
          <w:szCs w:val="22"/>
        </w:rPr>
        <w:t xml:space="preserve"> </w:t>
      </w:r>
      <w:r w:rsidRPr="00433E09">
        <w:rPr>
          <w:sz w:val="22"/>
          <w:szCs w:val="22"/>
        </w:rPr>
        <w:t xml:space="preserve">The stacked bar chart shows that trips with missing </w:t>
      </w:r>
      <w:proofErr w:type="spellStart"/>
      <w:r w:rsidRPr="00433E09">
        <w:rPr>
          <w:sz w:val="22"/>
          <w:szCs w:val="22"/>
        </w:rPr>
        <w:t>to_date</w:t>
      </w:r>
      <w:proofErr w:type="spellEnd"/>
      <w:r w:rsidRPr="00433E09">
        <w:rPr>
          <w:sz w:val="22"/>
          <w:szCs w:val="22"/>
        </w:rPr>
        <w:t xml:space="preserve"> have a higher proportion of cancellations</w:t>
      </w:r>
      <w:r w:rsidR="00433E09">
        <w:rPr>
          <w:sz w:val="22"/>
          <w:szCs w:val="22"/>
        </w:rPr>
        <w:t xml:space="preserve">. </w:t>
      </w:r>
      <w:r w:rsidRPr="00433E09">
        <w:rPr>
          <w:sz w:val="22"/>
          <w:szCs w:val="22"/>
        </w:rPr>
        <w:t xml:space="preserve">Instead of imputing </w:t>
      </w:r>
      <w:proofErr w:type="spellStart"/>
      <w:r w:rsidRPr="00433E09">
        <w:rPr>
          <w:rStyle w:val="HTMLCode"/>
          <w:rFonts w:ascii="Times New Roman" w:eastAsiaTheme="majorEastAsia" w:hAnsi="Times New Roman" w:cs="Times New Roman"/>
          <w:sz w:val="22"/>
          <w:szCs w:val="22"/>
        </w:rPr>
        <w:t>to_date</w:t>
      </w:r>
      <w:proofErr w:type="spellEnd"/>
      <w:r w:rsidRPr="00433E09">
        <w:rPr>
          <w:sz w:val="22"/>
          <w:szCs w:val="22"/>
        </w:rPr>
        <w:t>, which would introduce assumptions about trip completion, a binary flag (</w:t>
      </w:r>
      <w:proofErr w:type="spellStart"/>
      <w:r w:rsidRPr="00433E09">
        <w:rPr>
          <w:rStyle w:val="HTMLCode"/>
          <w:rFonts w:ascii="Times New Roman" w:eastAsiaTheme="majorEastAsia" w:hAnsi="Times New Roman" w:cs="Times New Roman"/>
          <w:sz w:val="22"/>
          <w:szCs w:val="22"/>
        </w:rPr>
        <w:t>missing_to_date</w:t>
      </w:r>
      <w:proofErr w:type="spellEnd"/>
      <w:r w:rsidRPr="00433E09">
        <w:rPr>
          <w:sz w:val="22"/>
          <w:szCs w:val="22"/>
        </w:rPr>
        <w:t>) was created to retain information about missingness.</w:t>
      </w:r>
    </w:p>
    <w:p w14:paraId="523DDB24" w14:textId="110A37CF" w:rsidR="00AD38E4" w:rsidRPr="00433E09" w:rsidRDefault="00AD38E4" w:rsidP="00433E09">
      <w:pPr>
        <w:rPr>
          <w:sz w:val="22"/>
          <w:szCs w:val="22"/>
        </w:rPr>
      </w:pPr>
      <w:r w:rsidRPr="00433E09">
        <w:rPr>
          <w:sz w:val="22"/>
          <w:szCs w:val="22"/>
        </w:rPr>
        <w:t xml:space="preserve">This preserves the original data structure while allowing the model to learn from the presence or absence of </w:t>
      </w:r>
      <w:proofErr w:type="spellStart"/>
      <w:r w:rsidRPr="00433E09">
        <w:rPr>
          <w:rStyle w:val="HTMLCode"/>
          <w:rFonts w:ascii="Times New Roman" w:eastAsiaTheme="majorEastAsia" w:hAnsi="Times New Roman" w:cs="Times New Roman"/>
          <w:sz w:val="22"/>
          <w:szCs w:val="22"/>
        </w:rPr>
        <w:t>to_date</w:t>
      </w:r>
      <w:proofErr w:type="spellEnd"/>
      <w:r w:rsidRPr="00433E09">
        <w:rPr>
          <w:sz w:val="22"/>
          <w:szCs w:val="22"/>
        </w:rPr>
        <w:t>.</w:t>
      </w:r>
    </w:p>
    <w:p w14:paraId="6ACB7E69" w14:textId="77777777" w:rsidR="009D5ABD" w:rsidRPr="00433E09" w:rsidRDefault="009D5ABD" w:rsidP="00433E09">
      <w:pPr>
        <w:pStyle w:val="Heading3"/>
        <w:rPr>
          <w:sz w:val="24"/>
          <w:szCs w:val="24"/>
        </w:rPr>
      </w:pPr>
      <w:bookmarkStart w:id="91" w:name="_Toc196782161"/>
      <w:r w:rsidRPr="00433E09">
        <w:rPr>
          <w:sz w:val="24"/>
          <w:szCs w:val="24"/>
        </w:rPr>
        <w:t>Dropped Variables:</w:t>
      </w:r>
      <w:bookmarkEnd w:id="91"/>
    </w:p>
    <w:p w14:paraId="7486C058" w14:textId="71A3A9FF" w:rsidR="00E2165B" w:rsidRPr="00433E09" w:rsidRDefault="009D5ABD" w:rsidP="00433E09">
      <w:pPr>
        <w:pStyle w:val="ListParagraph"/>
        <w:numPr>
          <w:ilvl w:val="0"/>
          <w:numId w:val="80"/>
        </w:numPr>
        <w:spacing w:before="100" w:beforeAutospacing="1" w:after="100" w:afterAutospacing="1"/>
        <w:rPr>
          <w:sz w:val="22"/>
          <w:szCs w:val="22"/>
        </w:rPr>
      </w:pPr>
      <w:proofErr w:type="spellStart"/>
      <w:r w:rsidRPr="00433E09">
        <w:rPr>
          <w:b/>
          <w:bCs/>
          <w:sz w:val="22"/>
          <w:szCs w:val="22"/>
        </w:rPr>
        <w:t>from_city_id</w:t>
      </w:r>
      <w:proofErr w:type="spellEnd"/>
      <w:r w:rsidRPr="00433E09">
        <w:rPr>
          <w:b/>
          <w:bCs/>
          <w:sz w:val="22"/>
          <w:szCs w:val="22"/>
        </w:rPr>
        <w:t xml:space="preserve"> and </w:t>
      </w:r>
      <w:proofErr w:type="spellStart"/>
      <w:r w:rsidRPr="00433E09">
        <w:rPr>
          <w:b/>
          <w:bCs/>
          <w:sz w:val="22"/>
          <w:szCs w:val="22"/>
        </w:rPr>
        <w:t>to_city_id</w:t>
      </w:r>
      <w:proofErr w:type="spellEnd"/>
      <w:r w:rsidRPr="00433E09">
        <w:rPr>
          <w:sz w:val="22"/>
          <w:szCs w:val="22"/>
        </w:rPr>
        <w:t>:</w:t>
      </w:r>
      <w:r w:rsidR="00433E09">
        <w:rPr>
          <w:sz w:val="22"/>
          <w:szCs w:val="22"/>
        </w:rPr>
        <w:t xml:space="preserve"> </w:t>
      </w:r>
      <w:r w:rsidR="00E2165B" w:rsidRPr="00433E09">
        <w:rPr>
          <w:sz w:val="22"/>
          <w:szCs w:val="22"/>
        </w:rPr>
        <w:t>They were removed due to their high missingness rates (62% and 96%, respectively). Retaining these variables could introduce bias and reduce model reliability, as high missingness often affects statistical validity (Little &amp; Rubin, 2019). Additionally, research suggests that categorical location identifiers may not effectively capture travel patterns compared to geospatial data (Zhang et al., 2021).</w:t>
      </w:r>
    </w:p>
    <w:p w14:paraId="792991BD" w14:textId="0DC6D2CC" w:rsidR="00E2165B" w:rsidRPr="00433E09" w:rsidRDefault="009D5ABD" w:rsidP="00433E09">
      <w:pPr>
        <w:spacing w:before="100" w:beforeAutospacing="1" w:after="100" w:afterAutospacing="1"/>
        <w:rPr>
          <w:sz w:val="22"/>
          <w:szCs w:val="22"/>
        </w:rPr>
      </w:pPr>
      <w:r w:rsidRPr="00433E09">
        <w:rPr>
          <w:b/>
          <w:bCs/>
          <w:sz w:val="22"/>
          <w:szCs w:val="22"/>
        </w:rPr>
        <w:t>Justification</w:t>
      </w:r>
      <w:r w:rsidRPr="00433E09">
        <w:rPr>
          <w:sz w:val="22"/>
          <w:szCs w:val="22"/>
        </w:rPr>
        <w:t>:</w:t>
      </w:r>
      <w:r w:rsidR="00433E09">
        <w:rPr>
          <w:sz w:val="22"/>
          <w:szCs w:val="22"/>
        </w:rPr>
        <w:t xml:space="preserve"> </w:t>
      </w:r>
      <w:r w:rsidR="00E2165B" w:rsidRPr="00433E09">
        <w:rPr>
          <w:sz w:val="22"/>
          <w:szCs w:val="22"/>
        </w:rPr>
        <w:t>To compensate for this removal, trip_length was derived from geospatial coordinates (</w:t>
      </w:r>
      <w:proofErr w:type="spellStart"/>
      <w:r w:rsidR="00E2165B" w:rsidRPr="00433E09">
        <w:rPr>
          <w:sz w:val="22"/>
          <w:szCs w:val="22"/>
        </w:rPr>
        <w:t>from_lat</w:t>
      </w:r>
      <w:proofErr w:type="spellEnd"/>
      <w:r w:rsidR="00E2165B" w:rsidRPr="00433E09">
        <w:rPr>
          <w:sz w:val="22"/>
          <w:szCs w:val="22"/>
        </w:rPr>
        <w:t xml:space="preserve">, </w:t>
      </w:r>
      <w:proofErr w:type="spellStart"/>
      <w:r w:rsidR="00E2165B" w:rsidRPr="00433E09">
        <w:rPr>
          <w:sz w:val="22"/>
          <w:szCs w:val="22"/>
        </w:rPr>
        <w:t>from_long</w:t>
      </w:r>
      <w:proofErr w:type="spellEnd"/>
      <w:r w:rsidR="00E2165B" w:rsidRPr="00433E09">
        <w:rPr>
          <w:sz w:val="22"/>
          <w:szCs w:val="22"/>
        </w:rPr>
        <w:t xml:space="preserve">, </w:t>
      </w:r>
      <w:proofErr w:type="spellStart"/>
      <w:r w:rsidR="00E2165B" w:rsidRPr="00433E09">
        <w:rPr>
          <w:sz w:val="22"/>
          <w:szCs w:val="22"/>
        </w:rPr>
        <w:t>to_lat</w:t>
      </w:r>
      <w:proofErr w:type="spellEnd"/>
      <w:r w:rsidR="00E2165B" w:rsidRPr="00433E09">
        <w:rPr>
          <w:sz w:val="22"/>
          <w:szCs w:val="22"/>
        </w:rPr>
        <w:t xml:space="preserve">, </w:t>
      </w:r>
      <w:proofErr w:type="spellStart"/>
      <w:r w:rsidR="00E2165B" w:rsidRPr="00433E09">
        <w:rPr>
          <w:sz w:val="22"/>
          <w:szCs w:val="22"/>
        </w:rPr>
        <w:t>to_long</w:t>
      </w:r>
      <w:proofErr w:type="spellEnd"/>
      <w:r w:rsidR="00E2165B" w:rsidRPr="00433E09">
        <w:rPr>
          <w:sz w:val="22"/>
          <w:szCs w:val="22"/>
        </w:rPr>
        <w:t xml:space="preserve">), providing a more precise measure of travel distance. Studies have shown that geospatial analytics enhances travel behavior analysis by capturing continuous spatial variations rather than static categorical labels (Li et al., 2020). Furthermore, </w:t>
      </w:r>
      <w:proofErr w:type="spellStart"/>
      <w:r w:rsidR="00E2165B" w:rsidRPr="00433E09">
        <w:rPr>
          <w:sz w:val="22"/>
          <w:szCs w:val="22"/>
        </w:rPr>
        <w:t>from_area_id</w:t>
      </w:r>
      <w:proofErr w:type="spellEnd"/>
      <w:r w:rsidR="00E2165B" w:rsidRPr="00433E09">
        <w:rPr>
          <w:sz w:val="22"/>
          <w:szCs w:val="22"/>
        </w:rPr>
        <w:t xml:space="preserve"> and </w:t>
      </w:r>
      <w:proofErr w:type="spellStart"/>
      <w:r w:rsidR="00E2165B" w:rsidRPr="00433E09">
        <w:rPr>
          <w:sz w:val="22"/>
          <w:szCs w:val="22"/>
        </w:rPr>
        <w:t>to_area_id</w:t>
      </w:r>
      <w:proofErr w:type="spellEnd"/>
      <w:r w:rsidR="00E2165B" w:rsidRPr="00433E09">
        <w:rPr>
          <w:sz w:val="22"/>
          <w:szCs w:val="22"/>
        </w:rPr>
        <w:t xml:space="preserve"> were retained to preserve regional travel patterns, ensuring key spatial dynamics influencing ride cancellations remain available for analysis.</w:t>
      </w:r>
    </w:p>
    <w:p w14:paraId="29455C5C" w14:textId="77777777" w:rsidR="00D14116" w:rsidRPr="00433E09" w:rsidRDefault="00D14116" w:rsidP="00433E09">
      <w:pPr>
        <w:pStyle w:val="Heading3"/>
        <w:rPr>
          <w:sz w:val="24"/>
          <w:szCs w:val="24"/>
        </w:rPr>
      </w:pPr>
      <w:bookmarkStart w:id="92" w:name="_Toc196782162"/>
      <w:r w:rsidRPr="00433E09">
        <w:rPr>
          <w:rStyle w:val="Strong"/>
          <w:b w:val="0"/>
          <w:bCs w:val="0"/>
          <w:sz w:val="24"/>
          <w:szCs w:val="24"/>
        </w:rPr>
        <w:lastRenderedPageBreak/>
        <w:t xml:space="preserve">Zero &amp; </w:t>
      </w:r>
      <w:proofErr w:type="spellStart"/>
      <w:r w:rsidRPr="00433E09">
        <w:rPr>
          <w:rStyle w:val="Strong"/>
          <w:b w:val="0"/>
          <w:bCs w:val="0"/>
          <w:sz w:val="24"/>
          <w:szCs w:val="24"/>
        </w:rPr>
        <w:t>NaN</w:t>
      </w:r>
      <w:proofErr w:type="spellEnd"/>
      <w:r w:rsidRPr="00433E09">
        <w:rPr>
          <w:rStyle w:val="Strong"/>
          <w:b w:val="0"/>
          <w:bCs w:val="0"/>
          <w:sz w:val="24"/>
          <w:szCs w:val="24"/>
        </w:rPr>
        <w:t xml:space="preserve"> Value Checks:</w:t>
      </w:r>
      <w:bookmarkEnd w:id="92"/>
    </w:p>
    <w:p w14:paraId="089F55E8" w14:textId="77777777" w:rsidR="00D14116" w:rsidRPr="00433E09" w:rsidRDefault="00D14116" w:rsidP="00D14116">
      <w:pPr>
        <w:numPr>
          <w:ilvl w:val="0"/>
          <w:numId w:val="100"/>
        </w:numPr>
        <w:spacing w:before="100" w:beforeAutospacing="1" w:after="100" w:afterAutospacing="1"/>
        <w:rPr>
          <w:sz w:val="22"/>
          <w:szCs w:val="22"/>
        </w:rPr>
      </w:pPr>
      <w:r w:rsidRPr="00433E09">
        <w:rPr>
          <w:sz w:val="22"/>
          <w:szCs w:val="22"/>
        </w:rPr>
        <w:t xml:space="preserve">A check for zeroes and NaN was performed before the missing values check, there were nothing of that type, but except for the binary variables there are zeroes which are meant to be. </w:t>
      </w:r>
    </w:p>
    <w:p w14:paraId="64F5031F" w14:textId="3F10F54D" w:rsidR="00D14116" w:rsidRPr="00433E09" w:rsidRDefault="00D14116" w:rsidP="00D14116">
      <w:pPr>
        <w:numPr>
          <w:ilvl w:val="0"/>
          <w:numId w:val="100"/>
        </w:numPr>
        <w:spacing w:before="100" w:beforeAutospacing="1" w:after="100" w:afterAutospacing="1"/>
        <w:rPr>
          <w:sz w:val="22"/>
          <w:szCs w:val="22"/>
        </w:rPr>
      </w:pPr>
      <w:r w:rsidRPr="00433E09">
        <w:rPr>
          <w:sz w:val="22"/>
          <w:szCs w:val="22"/>
        </w:rPr>
        <w:t>After preprocessing, a final validation was performed to check for any remaining missing values, zeros in critical variables, or NaN values.</w:t>
      </w:r>
    </w:p>
    <w:p w14:paraId="6FEFFD30" w14:textId="192E8F16" w:rsidR="00D14116" w:rsidRPr="00433E09" w:rsidRDefault="00D14116" w:rsidP="00D14116">
      <w:pPr>
        <w:numPr>
          <w:ilvl w:val="0"/>
          <w:numId w:val="100"/>
        </w:numPr>
        <w:spacing w:before="100" w:beforeAutospacing="1" w:after="100" w:afterAutospacing="1"/>
        <w:rPr>
          <w:sz w:val="22"/>
          <w:szCs w:val="22"/>
        </w:rPr>
      </w:pPr>
      <w:r w:rsidRPr="00433E09">
        <w:rPr>
          <w:sz w:val="22"/>
          <w:szCs w:val="22"/>
        </w:rPr>
        <w:t xml:space="preserve">The dataset was found to have </w:t>
      </w:r>
      <w:r w:rsidRPr="00433E09">
        <w:rPr>
          <w:rStyle w:val="Strong"/>
          <w:rFonts w:eastAsiaTheme="majorEastAsia"/>
          <w:sz w:val="22"/>
          <w:szCs w:val="22"/>
        </w:rPr>
        <w:t>no missing values, zero errors, or NaN values</w:t>
      </w:r>
      <w:r w:rsidRPr="00433E09">
        <w:rPr>
          <w:sz w:val="22"/>
          <w:szCs w:val="22"/>
        </w:rPr>
        <w:t xml:space="preserve"> after applying the preprocessing steps.</w:t>
      </w:r>
    </w:p>
    <w:p w14:paraId="027A5166" w14:textId="77777777" w:rsidR="00D14116" w:rsidRPr="00433E09" w:rsidRDefault="00D14116" w:rsidP="00433E09">
      <w:pPr>
        <w:pStyle w:val="Heading3"/>
        <w:rPr>
          <w:sz w:val="24"/>
          <w:szCs w:val="24"/>
        </w:rPr>
      </w:pPr>
      <w:bookmarkStart w:id="93" w:name="_Toc196782163"/>
      <w:r w:rsidRPr="00433E09">
        <w:rPr>
          <w:rStyle w:val="Strong"/>
          <w:b w:val="0"/>
          <w:bCs w:val="0"/>
          <w:sz w:val="24"/>
          <w:szCs w:val="24"/>
        </w:rPr>
        <w:t>Consistency &amp; Data Integrity:</w:t>
      </w:r>
      <w:bookmarkEnd w:id="93"/>
    </w:p>
    <w:p w14:paraId="299175D2" w14:textId="77777777" w:rsidR="00D14116" w:rsidRPr="00433E09" w:rsidRDefault="00D14116" w:rsidP="00D14116">
      <w:pPr>
        <w:numPr>
          <w:ilvl w:val="0"/>
          <w:numId w:val="101"/>
        </w:numPr>
        <w:spacing w:before="100" w:beforeAutospacing="1" w:after="100" w:afterAutospacing="1"/>
        <w:rPr>
          <w:sz w:val="22"/>
          <w:szCs w:val="22"/>
        </w:rPr>
      </w:pPr>
      <w:r w:rsidRPr="00433E09">
        <w:rPr>
          <w:rStyle w:val="Strong"/>
          <w:rFonts w:eastAsiaTheme="majorEastAsia"/>
          <w:b w:val="0"/>
          <w:bCs w:val="0"/>
          <w:sz w:val="22"/>
          <w:szCs w:val="22"/>
        </w:rPr>
        <w:t>No anomalies</w:t>
      </w:r>
      <w:r w:rsidRPr="00433E09">
        <w:rPr>
          <w:sz w:val="22"/>
          <w:szCs w:val="22"/>
        </w:rPr>
        <w:t xml:space="preserve"> were found in binary indicators like </w:t>
      </w:r>
      <w:proofErr w:type="spellStart"/>
      <w:r w:rsidRPr="00433E09">
        <w:rPr>
          <w:sz w:val="22"/>
          <w:szCs w:val="22"/>
        </w:rPr>
        <w:t>online_booking</w:t>
      </w:r>
      <w:proofErr w:type="spellEnd"/>
      <w:r w:rsidRPr="00433E09">
        <w:rPr>
          <w:sz w:val="22"/>
          <w:szCs w:val="22"/>
        </w:rPr>
        <w:t xml:space="preserve"> and </w:t>
      </w:r>
      <w:proofErr w:type="spellStart"/>
      <w:r w:rsidRPr="00433E09">
        <w:rPr>
          <w:sz w:val="22"/>
          <w:szCs w:val="22"/>
        </w:rPr>
        <w:t>mobile_site_booking</w:t>
      </w:r>
      <w:proofErr w:type="spellEnd"/>
      <w:r w:rsidRPr="00433E09">
        <w:rPr>
          <w:sz w:val="22"/>
          <w:szCs w:val="22"/>
        </w:rPr>
        <w:t xml:space="preserve"> after validation.</w:t>
      </w:r>
    </w:p>
    <w:p w14:paraId="03059C4D" w14:textId="65C2BD03" w:rsidR="00D14116" w:rsidRPr="00433E09" w:rsidRDefault="00D14116" w:rsidP="00D14116">
      <w:pPr>
        <w:numPr>
          <w:ilvl w:val="0"/>
          <w:numId w:val="101"/>
        </w:numPr>
        <w:spacing w:before="100" w:beforeAutospacing="1" w:after="100" w:afterAutospacing="1"/>
        <w:rPr>
          <w:sz w:val="22"/>
          <w:szCs w:val="22"/>
        </w:rPr>
      </w:pPr>
      <w:r w:rsidRPr="00433E09">
        <w:rPr>
          <w:rStyle w:val="Strong"/>
          <w:rFonts w:eastAsiaTheme="majorEastAsia"/>
          <w:b w:val="0"/>
          <w:bCs w:val="0"/>
          <w:sz w:val="22"/>
          <w:szCs w:val="22"/>
        </w:rPr>
        <w:t>Geospatial data</w:t>
      </w:r>
      <w:r w:rsidRPr="00433E09">
        <w:rPr>
          <w:sz w:val="22"/>
          <w:szCs w:val="22"/>
        </w:rPr>
        <w:t xml:space="preserve"> (GPS coordinates) were retained only for distance calculations but were otherwise not treated as numerical variables.</w:t>
      </w:r>
    </w:p>
    <w:p w14:paraId="1736A49D" w14:textId="76FA6A01" w:rsidR="00006B07" w:rsidRPr="00433E09" w:rsidRDefault="00006B07" w:rsidP="00433E09">
      <w:pPr>
        <w:pStyle w:val="Heading2"/>
        <w:rPr>
          <w:rFonts w:ascii="Times New Roman" w:hAnsi="Times New Roman" w:cs="Times New Roman"/>
          <w:sz w:val="28"/>
          <w:szCs w:val="28"/>
        </w:rPr>
      </w:pPr>
      <w:bookmarkStart w:id="94" w:name="_Toc196782164"/>
      <w:r w:rsidRPr="00433E09">
        <w:rPr>
          <w:rFonts w:ascii="Times New Roman" w:hAnsi="Times New Roman" w:cs="Times New Roman"/>
          <w:sz w:val="28"/>
          <w:szCs w:val="28"/>
        </w:rPr>
        <w:t>Final Notes</w:t>
      </w:r>
      <w:r w:rsidR="00D14116" w:rsidRPr="00433E09">
        <w:rPr>
          <w:rFonts w:ascii="Times New Roman" w:hAnsi="Times New Roman" w:cs="Times New Roman"/>
          <w:sz w:val="28"/>
          <w:szCs w:val="28"/>
        </w:rPr>
        <w:t>:</w:t>
      </w:r>
      <w:bookmarkEnd w:id="94"/>
    </w:p>
    <w:p w14:paraId="0D735B0E" w14:textId="77777777" w:rsidR="00D14116" w:rsidRPr="00433E09" w:rsidRDefault="00006B07" w:rsidP="00D14116">
      <w:pPr>
        <w:pStyle w:val="ListParagraph"/>
        <w:numPr>
          <w:ilvl w:val="0"/>
          <w:numId w:val="48"/>
        </w:numPr>
        <w:spacing w:before="100" w:beforeAutospacing="1" w:after="100" w:afterAutospacing="1"/>
        <w:rPr>
          <w:sz w:val="22"/>
          <w:szCs w:val="22"/>
        </w:rPr>
      </w:pPr>
      <w:r w:rsidRPr="00433E09">
        <w:rPr>
          <w:sz w:val="22"/>
          <w:szCs w:val="22"/>
        </w:rPr>
        <w:t>Preprocessing ensured data consistency while preserving key relationships for analysis.</w:t>
      </w:r>
    </w:p>
    <w:p w14:paraId="3BFF5717" w14:textId="77777777" w:rsidR="00D14116" w:rsidRPr="00433E09" w:rsidRDefault="00D14116" w:rsidP="00D14116">
      <w:pPr>
        <w:pStyle w:val="ListParagraph"/>
        <w:numPr>
          <w:ilvl w:val="0"/>
          <w:numId w:val="48"/>
        </w:numPr>
        <w:spacing w:before="100" w:beforeAutospacing="1" w:after="100" w:afterAutospacing="1"/>
        <w:rPr>
          <w:sz w:val="22"/>
          <w:szCs w:val="22"/>
        </w:rPr>
      </w:pPr>
      <w:r w:rsidRPr="00433E09">
        <w:rPr>
          <w:sz w:val="22"/>
          <w:szCs w:val="22"/>
        </w:rPr>
        <w:t xml:space="preserve">Column-wise </w:t>
      </w:r>
      <w:r w:rsidRPr="00433E09">
        <w:rPr>
          <w:rStyle w:val="Strong"/>
          <w:rFonts w:eastAsiaTheme="majorEastAsia"/>
          <w:b w:val="0"/>
          <w:bCs w:val="0"/>
          <w:sz w:val="22"/>
          <w:szCs w:val="22"/>
        </w:rPr>
        <w:t>missing value summary returned 0</w:t>
      </w:r>
      <w:r w:rsidRPr="00433E09">
        <w:rPr>
          <w:sz w:val="22"/>
          <w:szCs w:val="22"/>
        </w:rPr>
        <w:t xml:space="preserve"> for all attributes.</w:t>
      </w:r>
    </w:p>
    <w:p w14:paraId="1B85060B" w14:textId="486A95BD" w:rsidR="00D14116" w:rsidRPr="00433E09" w:rsidRDefault="00D14116" w:rsidP="00D14116">
      <w:pPr>
        <w:pStyle w:val="ListParagraph"/>
        <w:numPr>
          <w:ilvl w:val="0"/>
          <w:numId w:val="48"/>
        </w:numPr>
        <w:spacing w:before="100" w:beforeAutospacing="1" w:after="100" w:afterAutospacing="1"/>
        <w:rPr>
          <w:sz w:val="22"/>
          <w:szCs w:val="22"/>
        </w:rPr>
      </w:pPr>
      <w:r w:rsidRPr="00433E09">
        <w:rPr>
          <w:sz w:val="22"/>
          <w:szCs w:val="22"/>
        </w:rPr>
        <w:t xml:space="preserve">The dataset was confirmed to be </w:t>
      </w:r>
      <w:r w:rsidRPr="00433E09">
        <w:rPr>
          <w:rStyle w:val="Strong"/>
          <w:rFonts w:eastAsiaTheme="majorEastAsia"/>
          <w:b w:val="0"/>
          <w:bCs w:val="0"/>
          <w:sz w:val="22"/>
          <w:szCs w:val="22"/>
        </w:rPr>
        <w:t>clean, complete, and structured</w:t>
      </w:r>
      <w:r w:rsidRPr="00433E09">
        <w:rPr>
          <w:sz w:val="22"/>
          <w:szCs w:val="22"/>
        </w:rPr>
        <w:t xml:space="preserve"> for modeling without requiring further imputation.</w:t>
      </w:r>
    </w:p>
    <w:p w14:paraId="2FEFC6A3" w14:textId="098F451B" w:rsidR="00D14116" w:rsidRPr="00433E09" w:rsidRDefault="00006B07" w:rsidP="00D14116">
      <w:pPr>
        <w:pStyle w:val="ListParagraph"/>
        <w:numPr>
          <w:ilvl w:val="0"/>
          <w:numId w:val="48"/>
        </w:numPr>
        <w:spacing w:before="100" w:beforeAutospacing="1" w:after="100" w:afterAutospacing="1"/>
        <w:rPr>
          <w:sz w:val="22"/>
          <w:szCs w:val="22"/>
        </w:rPr>
      </w:pPr>
      <w:r w:rsidRPr="00433E09">
        <w:rPr>
          <w:sz w:val="22"/>
          <w:szCs w:val="22"/>
        </w:rPr>
        <w:t>Data exploration insights were further refined in the predictor analysis section, helping determine the most relevant features for cancellation prediction.</w:t>
      </w:r>
    </w:p>
    <w:p w14:paraId="3CC0D217" w14:textId="0B58E6FA" w:rsidR="00433E09" w:rsidRPr="00433E09" w:rsidRDefault="00433E09" w:rsidP="00433E09">
      <w:pPr>
        <w:pStyle w:val="Heading1"/>
        <w:numPr>
          <w:ilvl w:val="0"/>
          <w:numId w:val="82"/>
        </w:numPr>
        <w:jc w:val="center"/>
        <w:rPr>
          <w:rFonts w:ascii="Times New Roman" w:hAnsi="Times New Roman" w:cs="Times New Roman"/>
          <w:sz w:val="32"/>
          <w:szCs w:val="32"/>
        </w:rPr>
      </w:pPr>
      <w:bookmarkStart w:id="95" w:name="_Toc196782165"/>
      <w:bookmarkStart w:id="96" w:name="_Toc189053307"/>
      <w:bookmarkStart w:id="97" w:name="_Toc189054106"/>
      <w:r w:rsidRPr="00433E09">
        <w:rPr>
          <w:rFonts w:ascii="Times New Roman" w:hAnsi="Times New Roman" w:cs="Times New Roman"/>
          <w:sz w:val="32"/>
          <w:szCs w:val="32"/>
        </w:rPr>
        <w:t>Predictor Analysis and Relevancy</w:t>
      </w:r>
      <w:bookmarkEnd w:id="95"/>
    </w:p>
    <w:p w14:paraId="4E3FAB37" w14:textId="6D143EF9" w:rsidR="00006B07" w:rsidRPr="00433E09" w:rsidRDefault="00006B07" w:rsidP="00051477">
      <w:pPr>
        <w:rPr>
          <w:sz w:val="22"/>
          <w:szCs w:val="22"/>
        </w:rPr>
      </w:pPr>
      <w:r w:rsidRPr="00433E09">
        <w:rPr>
          <w:sz w:val="22"/>
          <w:szCs w:val="22"/>
        </w:rPr>
        <w:t>The goal of this section is to identify which attributes in the dataset have a meaningful relationship with ride cancellations (</w:t>
      </w:r>
      <w:proofErr w:type="spellStart"/>
      <w:r w:rsidRPr="00433E09">
        <w:rPr>
          <w:sz w:val="22"/>
          <w:szCs w:val="22"/>
        </w:rPr>
        <w:t>Car_Cancellation</w:t>
      </w:r>
      <w:proofErr w:type="spellEnd"/>
      <w:r w:rsidRPr="00433E09">
        <w:rPr>
          <w:sz w:val="22"/>
          <w:szCs w:val="22"/>
        </w:rPr>
        <w:t>). This helps in selecting relevant predictors for modeling while excluding redundant or low-impact features.</w:t>
      </w:r>
      <w:bookmarkEnd w:id="96"/>
      <w:bookmarkEnd w:id="97"/>
    </w:p>
    <w:p w14:paraId="6A5B78D9" w14:textId="0A37BEC0" w:rsidR="009D5ABD" w:rsidRPr="00433E09" w:rsidRDefault="00006B07" w:rsidP="00433E09">
      <w:pPr>
        <w:pStyle w:val="Heading2"/>
        <w:rPr>
          <w:rFonts w:ascii="Times New Roman" w:eastAsia="Times New Roman" w:hAnsi="Times New Roman" w:cs="Times New Roman"/>
          <w:sz w:val="28"/>
          <w:szCs w:val="28"/>
        </w:rPr>
      </w:pPr>
      <w:r w:rsidRPr="00433E09">
        <w:rPr>
          <w:rFonts w:ascii="Times New Roman" w:eastAsia="Times New Roman" w:hAnsi="Times New Roman" w:cs="Times New Roman"/>
          <w:sz w:val="28"/>
          <w:szCs w:val="28"/>
        </w:rPr>
        <w:t xml:space="preserve"> </w:t>
      </w:r>
      <w:bookmarkStart w:id="98" w:name="_Toc196782166"/>
      <w:r w:rsidR="009D5ABD" w:rsidRPr="00433E09">
        <w:rPr>
          <w:rFonts w:ascii="Times New Roman" w:eastAsia="Times New Roman" w:hAnsi="Times New Roman" w:cs="Times New Roman"/>
          <w:sz w:val="28"/>
          <w:szCs w:val="28"/>
        </w:rPr>
        <w:t>Cancellation Rate Analysis</w:t>
      </w:r>
      <w:bookmarkEnd w:id="98"/>
    </w:p>
    <w:p w14:paraId="1F46414E" w14:textId="77777777" w:rsidR="00006B07" w:rsidRPr="00433E09" w:rsidRDefault="00006B07" w:rsidP="00D14116">
      <w:pPr>
        <w:spacing w:before="100" w:beforeAutospacing="1" w:after="100" w:afterAutospacing="1"/>
        <w:rPr>
          <w:b/>
          <w:bCs/>
          <w:sz w:val="22"/>
          <w:szCs w:val="22"/>
        </w:rPr>
      </w:pPr>
      <w:r w:rsidRPr="00433E09">
        <w:rPr>
          <w:b/>
          <w:bCs/>
          <w:sz w:val="22"/>
          <w:szCs w:val="22"/>
        </w:rPr>
        <w:t>Why Conduct This Analysis?</w:t>
      </w:r>
      <w:r w:rsidRPr="00433E09">
        <w:rPr>
          <w:b/>
          <w:bCs/>
          <w:sz w:val="22"/>
          <w:szCs w:val="22"/>
        </w:rPr>
        <w:br/>
      </w:r>
      <w:r w:rsidRPr="00433E09">
        <w:rPr>
          <w:sz w:val="22"/>
          <w:szCs w:val="22"/>
        </w:rPr>
        <w:t>Cancellation rates were computed for categorical variables to determine if specific categories are associated with a higher likelihood of cancellation. Understanding these patterns ensures that variables with strong predictive potential are retained for modeling.</w:t>
      </w:r>
    </w:p>
    <w:p w14:paraId="4B96CCC6" w14:textId="0060DE8C" w:rsidR="009D5ABD" w:rsidRPr="00433E09" w:rsidRDefault="009D5ABD" w:rsidP="00D14116">
      <w:pPr>
        <w:spacing w:before="100" w:beforeAutospacing="1" w:after="100" w:afterAutospacing="1"/>
        <w:rPr>
          <w:sz w:val="22"/>
          <w:szCs w:val="22"/>
        </w:rPr>
      </w:pPr>
      <w:r w:rsidRPr="00433E09">
        <w:rPr>
          <w:b/>
          <w:bCs/>
          <w:sz w:val="22"/>
          <w:szCs w:val="22"/>
        </w:rPr>
        <w:t>Methodology:</w:t>
      </w:r>
    </w:p>
    <w:p w14:paraId="733A92EE" w14:textId="77777777" w:rsidR="009D5ABD" w:rsidRPr="00433E09" w:rsidRDefault="009D5ABD" w:rsidP="00D14116">
      <w:pPr>
        <w:pStyle w:val="ListParagraph"/>
        <w:numPr>
          <w:ilvl w:val="0"/>
          <w:numId w:val="85"/>
        </w:numPr>
        <w:spacing w:before="100" w:beforeAutospacing="1" w:after="100" w:afterAutospacing="1"/>
        <w:rPr>
          <w:sz w:val="22"/>
          <w:szCs w:val="22"/>
        </w:rPr>
      </w:pPr>
      <w:r w:rsidRPr="00433E09">
        <w:rPr>
          <w:sz w:val="22"/>
          <w:szCs w:val="22"/>
        </w:rPr>
        <w:t xml:space="preserve">Grouped data by each variable of interest (e.g., </w:t>
      </w:r>
      <w:proofErr w:type="spellStart"/>
      <w:r w:rsidRPr="00433E09">
        <w:rPr>
          <w:sz w:val="22"/>
          <w:szCs w:val="22"/>
        </w:rPr>
        <w:t>package_id</w:t>
      </w:r>
      <w:proofErr w:type="spellEnd"/>
      <w:r w:rsidRPr="00433E09">
        <w:rPr>
          <w:sz w:val="22"/>
          <w:szCs w:val="22"/>
        </w:rPr>
        <w:t xml:space="preserve">, </w:t>
      </w:r>
      <w:proofErr w:type="spellStart"/>
      <w:r w:rsidRPr="00433E09">
        <w:rPr>
          <w:sz w:val="22"/>
          <w:szCs w:val="22"/>
        </w:rPr>
        <w:t>travel_type_id</w:t>
      </w:r>
      <w:proofErr w:type="spellEnd"/>
      <w:r w:rsidRPr="00433E09">
        <w:rPr>
          <w:sz w:val="22"/>
          <w:szCs w:val="22"/>
        </w:rPr>
        <w:t>).</w:t>
      </w:r>
    </w:p>
    <w:p w14:paraId="2923ADD9" w14:textId="77777777" w:rsidR="009D5ABD" w:rsidRPr="00433E09" w:rsidRDefault="009D5ABD" w:rsidP="00D14116">
      <w:pPr>
        <w:pStyle w:val="ListParagraph"/>
        <w:numPr>
          <w:ilvl w:val="0"/>
          <w:numId w:val="85"/>
        </w:numPr>
        <w:spacing w:before="100" w:beforeAutospacing="1" w:after="100" w:afterAutospacing="1"/>
        <w:rPr>
          <w:sz w:val="22"/>
          <w:szCs w:val="22"/>
        </w:rPr>
      </w:pPr>
      <w:r w:rsidRPr="00433E09">
        <w:rPr>
          <w:sz w:val="22"/>
          <w:szCs w:val="22"/>
        </w:rPr>
        <w:t xml:space="preserve">Calculated the cancellation rate for each category as the mean of the </w:t>
      </w:r>
      <w:proofErr w:type="spellStart"/>
      <w:r w:rsidRPr="00433E09">
        <w:rPr>
          <w:sz w:val="22"/>
          <w:szCs w:val="22"/>
        </w:rPr>
        <w:t>Car_Cancellation</w:t>
      </w:r>
      <w:proofErr w:type="spellEnd"/>
      <w:r w:rsidRPr="00433E09">
        <w:rPr>
          <w:sz w:val="22"/>
          <w:szCs w:val="22"/>
        </w:rPr>
        <w:t xml:space="preserve"> variable (1 = Canceled, 0 = Completed).</w:t>
      </w:r>
    </w:p>
    <w:p w14:paraId="472863E4" w14:textId="11FF5EE9" w:rsidR="00D14116" w:rsidRDefault="009D5ABD" w:rsidP="00D14116">
      <w:pPr>
        <w:pStyle w:val="ListParagraph"/>
        <w:numPr>
          <w:ilvl w:val="0"/>
          <w:numId w:val="85"/>
        </w:numPr>
        <w:spacing w:before="100" w:beforeAutospacing="1" w:after="100" w:afterAutospacing="1"/>
        <w:rPr>
          <w:sz w:val="22"/>
          <w:szCs w:val="22"/>
        </w:rPr>
      </w:pPr>
      <w:r w:rsidRPr="00433E09">
        <w:rPr>
          <w:sz w:val="22"/>
          <w:szCs w:val="22"/>
        </w:rPr>
        <w:t>Counted the number of records in each category to identify sparse groups.</w:t>
      </w:r>
    </w:p>
    <w:p w14:paraId="3BB00BAD" w14:textId="77777777" w:rsidR="00433E09" w:rsidRDefault="00433E09" w:rsidP="00433E09">
      <w:pPr>
        <w:spacing w:before="100" w:beforeAutospacing="1" w:after="100" w:afterAutospacing="1"/>
        <w:rPr>
          <w:sz w:val="22"/>
          <w:szCs w:val="22"/>
        </w:rPr>
      </w:pPr>
    </w:p>
    <w:p w14:paraId="42B6D118" w14:textId="77777777" w:rsidR="00433E09" w:rsidRPr="00433E09" w:rsidRDefault="00433E09" w:rsidP="00433E09">
      <w:pPr>
        <w:spacing w:before="100" w:beforeAutospacing="1" w:after="100" w:afterAutospacing="1"/>
        <w:rPr>
          <w:sz w:val="22"/>
          <w:szCs w:val="22"/>
        </w:rPr>
      </w:pPr>
    </w:p>
    <w:tbl>
      <w:tblPr>
        <w:tblStyle w:val="TableGrid"/>
        <w:tblW w:w="9348" w:type="dxa"/>
        <w:tblLook w:val="04A0" w:firstRow="1" w:lastRow="0" w:firstColumn="1" w:lastColumn="0" w:noHBand="0" w:noVBand="1"/>
      </w:tblPr>
      <w:tblGrid>
        <w:gridCol w:w="2337"/>
        <w:gridCol w:w="2337"/>
        <w:gridCol w:w="2337"/>
        <w:gridCol w:w="2337"/>
      </w:tblGrid>
      <w:tr w:rsidR="00D14116" w:rsidRPr="00433E09" w14:paraId="05C97596" w14:textId="77777777" w:rsidTr="00D14116">
        <w:tc>
          <w:tcPr>
            <w:tcW w:w="2337" w:type="dxa"/>
            <w:vAlign w:val="center"/>
          </w:tcPr>
          <w:p w14:paraId="7F7BF1E0" w14:textId="56A16B00" w:rsidR="00D14116" w:rsidRPr="00433E09" w:rsidRDefault="00D14116" w:rsidP="00D14116">
            <w:pPr>
              <w:spacing w:before="100" w:beforeAutospacing="1" w:after="100" w:afterAutospacing="1"/>
              <w:rPr>
                <w:sz w:val="22"/>
                <w:szCs w:val="22"/>
              </w:rPr>
            </w:pPr>
            <w:r w:rsidRPr="00433E09">
              <w:rPr>
                <w:rStyle w:val="Strong"/>
                <w:rFonts w:eastAsiaTheme="majorEastAsia"/>
                <w:sz w:val="22"/>
                <w:szCs w:val="22"/>
              </w:rPr>
              <w:lastRenderedPageBreak/>
              <w:t>Category</w:t>
            </w:r>
          </w:p>
        </w:tc>
        <w:tc>
          <w:tcPr>
            <w:tcW w:w="2337" w:type="dxa"/>
            <w:vAlign w:val="center"/>
          </w:tcPr>
          <w:p w14:paraId="50FB174F" w14:textId="640FC47B" w:rsidR="00D14116" w:rsidRPr="00433E09" w:rsidRDefault="00D14116" w:rsidP="00D14116">
            <w:pPr>
              <w:spacing w:before="100" w:beforeAutospacing="1" w:after="100" w:afterAutospacing="1"/>
              <w:rPr>
                <w:sz w:val="22"/>
                <w:szCs w:val="22"/>
              </w:rPr>
            </w:pPr>
            <w:r w:rsidRPr="00433E09">
              <w:rPr>
                <w:rStyle w:val="Strong"/>
                <w:rFonts w:eastAsiaTheme="majorEastAsia"/>
                <w:sz w:val="22"/>
                <w:szCs w:val="22"/>
              </w:rPr>
              <w:t>Levels (Examples)</w:t>
            </w:r>
          </w:p>
        </w:tc>
        <w:tc>
          <w:tcPr>
            <w:tcW w:w="2337" w:type="dxa"/>
            <w:vAlign w:val="center"/>
          </w:tcPr>
          <w:p w14:paraId="4BBA11FB" w14:textId="4BF186DD" w:rsidR="00D14116" w:rsidRPr="00433E09" w:rsidRDefault="00D14116" w:rsidP="00D14116">
            <w:pPr>
              <w:spacing w:before="100" w:beforeAutospacing="1" w:after="100" w:afterAutospacing="1"/>
              <w:rPr>
                <w:sz w:val="22"/>
                <w:szCs w:val="22"/>
              </w:rPr>
            </w:pPr>
            <w:r w:rsidRPr="00433E09">
              <w:rPr>
                <w:rStyle w:val="Strong"/>
                <w:rFonts w:eastAsiaTheme="majorEastAsia"/>
                <w:sz w:val="22"/>
                <w:szCs w:val="22"/>
              </w:rPr>
              <w:t>Cancellation Rate (%)</w:t>
            </w:r>
          </w:p>
        </w:tc>
        <w:tc>
          <w:tcPr>
            <w:tcW w:w="2337" w:type="dxa"/>
            <w:vAlign w:val="center"/>
          </w:tcPr>
          <w:p w14:paraId="3C50B3AF" w14:textId="0BCFA082" w:rsidR="00D14116" w:rsidRPr="00433E09" w:rsidRDefault="00D14116" w:rsidP="00D14116">
            <w:pPr>
              <w:spacing w:before="100" w:beforeAutospacing="1" w:after="100" w:afterAutospacing="1"/>
              <w:rPr>
                <w:sz w:val="22"/>
                <w:szCs w:val="22"/>
              </w:rPr>
            </w:pPr>
            <w:r w:rsidRPr="00433E09">
              <w:rPr>
                <w:rStyle w:val="Strong"/>
                <w:rFonts w:eastAsiaTheme="majorEastAsia"/>
                <w:sz w:val="22"/>
                <w:szCs w:val="22"/>
              </w:rPr>
              <w:t>Count</w:t>
            </w:r>
          </w:p>
        </w:tc>
      </w:tr>
      <w:tr w:rsidR="00D14116" w:rsidRPr="00433E09" w14:paraId="6E22005B" w14:textId="77777777" w:rsidTr="00D14116">
        <w:tc>
          <w:tcPr>
            <w:tcW w:w="2337" w:type="dxa"/>
            <w:vAlign w:val="center"/>
          </w:tcPr>
          <w:p w14:paraId="403436BC" w14:textId="374D54FF" w:rsidR="00D14116" w:rsidRPr="00433E09" w:rsidRDefault="00D14116" w:rsidP="00D14116">
            <w:pPr>
              <w:spacing w:before="100" w:beforeAutospacing="1" w:after="100" w:afterAutospacing="1"/>
              <w:rPr>
                <w:sz w:val="22"/>
                <w:szCs w:val="22"/>
              </w:rPr>
            </w:pPr>
            <w:r w:rsidRPr="00433E09">
              <w:rPr>
                <w:rStyle w:val="Strong"/>
                <w:rFonts w:eastAsiaTheme="majorEastAsia"/>
                <w:sz w:val="22"/>
                <w:szCs w:val="22"/>
              </w:rPr>
              <w:t>Package ID</w:t>
            </w:r>
          </w:p>
        </w:tc>
        <w:tc>
          <w:tcPr>
            <w:tcW w:w="2337" w:type="dxa"/>
            <w:vAlign w:val="center"/>
          </w:tcPr>
          <w:p w14:paraId="2E249A19" w14:textId="2CC29633" w:rsidR="00D14116" w:rsidRPr="00433E09" w:rsidRDefault="00D14116" w:rsidP="00D14116">
            <w:pPr>
              <w:spacing w:before="100" w:beforeAutospacing="1" w:after="100" w:afterAutospacing="1"/>
              <w:rPr>
                <w:sz w:val="22"/>
                <w:szCs w:val="22"/>
              </w:rPr>
            </w:pPr>
            <w:r w:rsidRPr="00433E09">
              <w:rPr>
                <w:sz w:val="22"/>
                <w:szCs w:val="22"/>
              </w:rPr>
              <w:t>6, 7, 3, Unknown</w:t>
            </w:r>
          </w:p>
        </w:tc>
        <w:tc>
          <w:tcPr>
            <w:tcW w:w="2337" w:type="dxa"/>
            <w:vAlign w:val="center"/>
          </w:tcPr>
          <w:p w14:paraId="4D3875B7" w14:textId="4008FB05" w:rsidR="00D14116" w:rsidRPr="00433E09" w:rsidRDefault="00D14116" w:rsidP="00D14116">
            <w:pPr>
              <w:spacing w:before="100" w:beforeAutospacing="1" w:after="100" w:afterAutospacing="1"/>
              <w:rPr>
                <w:sz w:val="22"/>
                <w:szCs w:val="22"/>
              </w:rPr>
            </w:pPr>
            <w:r w:rsidRPr="00433E09">
              <w:rPr>
                <w:sz w:val="22"/>
                <w:szCs w:val="22"/>
              </w:rPr>
              <w:t>15.4%, 13.6%, 9.7%, 7.9%</w:t>
            </w:r>
          </w:p>
        </w:tc>
        <w:tc>
          <w:tcPr>
            <w:tcW w:w="2337" w:type="dxa"/>
            <w:vAlign w:val="center"/>
          </w:tcPr>
          <w:p w14:paraId="0A08D602" w14:textId="3392B626" w:rsidR="00D14116" w:rsidRPr="00433E09" w:rsidRDefault="00D14116" w:rsidP="00D14116">
            <w:pPr>
              <w:spacing w:before="100" w:beforeAutospacing="1" w:after="100" w:afterAutospacing="1"/>
              <w:rPr>
                <w:sz w:val="22"/>
                <w:szCs w:val="22"/>
              </w:rPr>
            </w:pPr>
            <w:r w:rsidRPr="00433E09">
              <w:rPr>
                <w:sz w:val="22"/>
                <w:szCs w:val="22"/>
              </w:rPr>
              <w:t>104, 22, 82, 8248</w:t>
            </w:r>
          </w:p>
        </w:tc>
      </w:tr>
      <w:tr w:rsidR="00D14116" w:rsidRPr="00433E09" w14:paraId="0C6F399A" w14:textId="77777777" w:rsidTr="00D14116">
        <w:tc>
          <w:tcPr>
            <w:tcW w:w="2337" w:type="dxa"/>
            <w:vAlign w:val="center"/>
          </w:tcPr>
          <w:p w14:paraId="6FF7A8D3" w14:textId="1E62A6A6" w:rsidR="00D14116" w:rsidRPr="00433E09" w:rsidRDefault="00D14116" w:rsidP="00D14116">
            <w:pPr>
              <w:spacing w:before="100" w:beforeAutospacing="1" w:after="100" w:afterAutospacing="1"/>
              <w:rPr>
                <w:sz w:val="22"/>
                <w:szCs w:val="22"/>
              </w:rPr>
            </w:pPr>
            <w:r w:rsidRPr="00433E09">
              <w:rPr>
                <w:rStyle w:val="Strong"/>
                <w:rFonts w:eastAsiaTheme="majorEastAsia"/>
                <w:sz w:val="22"/>
                <w:szCs w:val="22"/>
              </w:rPr>
              <w:t>Travel Type ID</w:t>
            </w:r>
          </w:p>
        </w:tc>
        <w:tc>
          <w:tcPr>
            <w:tcW w:w="2337" w:type="dxa"/>
            <w:vAlign w:val="center"/>
          </w:tcPr>
          <w:p w14:paraId="0B1497F3" w14:textId="499FF5C9" w:rsidR="00D14116" w:rsidRPr="00433E09" w:rsidRDefault="00D14116" w:rsidP="00D14116">
            <w:pPr>
              <w:spacing w:before="100" w:beforeAutospacing="1" w:after="100" w:afterAutospacing="1"/>
              <w:rPr>
                <w:sz w:val="22"/>
                <w:szCs w:val="22"/>
              </w:rPr>
            </w:pPr>
            <w:r w:rsidRPr="00433E09">
              <w:rPr>
                <w:sz w:val="22"/>
                <w:szCs w:val="22"/>
              </w:rPr>
              <w:t>2 (Point-to-Point), 3 (Hourly)</w:t>
            </w:r>
          </w:p>
        </w:tc>
        <w:tc>
          <w:tcPr>
            <w:tcW w:w="2337" w:type="dxa"/>
            <w:vAlign w:val="center"/>
          </w:tcPr>
          <w:p w14:paraId="3015EAF8" w14:textId="18A504CD" w:rsidR="00D14116" w:rsidRPr="00433E09" w:rsidRDefault="00D14116" w:rsidP="00D14116">
            <w:pPr>
              <w:spacing w:before="100" w:beforeAutospacing="1" w:after="100" w:afterAutospacing="1"/>
              <w:rPr>
                <w:sz w:val="22"/>
                <w:szCs w:val="22"/>
              </w:rPr>
            </w:pPr>
            <w:r w:rsidRPr="00433E09">
              <w:rPr>
                <w:sz w:val="22"/>
                <w:szCs w:val="22"/>
              </w:rPr>
              <w:t>8.1%, 5.0%</w:t>
            </w:r>
          </w:p>
        </w:tc>
        <w:tc>
          <w:tcPr>
            <w:tcW w:w="2337" w:type="dxa"/>
            <w:vAlign w:val="center"/>
          </w:tcPr>
          <w:p w14:paraId="53E3ED95" w14:textId="0DB5EBB7" w:rsidR="00D14116" w:rsidRPr="00433E09" w:rsidRDefault="00D14116" w:rsidP="00D14116">
            <w:pPr>
              <w:spacing w:before="100" w:beforeAutospacing="1" w:after="100" w:afterAutospacing="1"/>
              <w:rPr>
                <w:sz w:val="22"/>
                <w:szCs w:val="22"/>
              </w:rPr>
            </w:pPr>
            <w:r w:rsidRPr="00433E09">
              <w:rPr>
                <w:sz w:val="22"/>
                <w:szCs w:val="22"/>
              </w:rPr>
              <w:t>7909, 1752</w:t>
            </w:r>
          </w:p>
        </w:tc>
      </w:tr>
      <w:tr w:rsidR="00D14116" w:rsidRPr="00433E09" w14:paraId="364546AB" w14:textId="77777777" w:rsidTr="00D14116">
        <w:tc>
          <w:tcPr>
            <w:tcW w:w="2337" w:type="dxa"/>
            <w:vAlign w:val="center"/>
          </w:tcPr>
          <w:p w14:paraId="252B3A10" w14:textId="17208AA6" w:rsidR="00D14116" w:rsidRPr="00433E09" w:rsidRDefault="00D14116" w:rsidP="00D14116">
            <w:pPr>
              <w:spacing w:before="100" w:beforeAutospacing="1" w:after="100" w:afterAutospacing="1"/>
              <w:rPr>
                <w:sz w:val="22"/>
                <w:szCs w:val="22"/>
              </w:rPr>
            </w:pPr>
            <w:r w:rsidRPr="00433E09">
              <w:rPr>
                <w:rStyle w:val="Strong"/>
                <w:rFonts w:eastAsiaTheme="majorEastAsia"/>
                <w:sz w:val="22"/>
                <w:szCs w:val="22"/>
              </w:rPr>
              <w:t>From Area ID</w:t>
            </w:r>
          </w:p>
        </w:tc>
        <w:tc>
          <w:tcPr>
            <w:tcW w:w="2337" w:type="dxa"/>
            <w:vAlign w:val="center"/>
          </w:tcPr>
          <w:p w14:paraId="065F3F5F" w14:textId="5673BA80" w:rsidR="00D14116" w:rsidRPr="00433E09" w:rsidRDefault="00D14116" w:rsidP="00D14116">
            <w:pPr>
              <w:spacing w:before="100" w:beforeAutospacing="1" w:after="100" w:afterAutospacing="1"/>
              <w:rPr>
                <w:sz w:val="22"/>
                <w:szCs w:val="22"/>
              </w:rPr>
            </w:pPr>
            <w:r w:rsidRPr="00433E09">
              <w:rPr>
                <w:sz w:val="22"/>
                <w:szCs w:val="22"/>
              </w:rPr>
              <w:t>Multiple Areas (523 unique values)</w:t>
            </w:r>
          </w:p>
        </w:tc>
        <w:tc>
          <w:tcPr>
            <w:tcW w:w="2337" w:type="dxa"/>
            <w:vAlign w:val="center"/>
          </w:tcPr>
          <w:p w14:paraId="0F0EE4E6" w14:textId="30C6A32F" w:rsidR="00D14116" w:rsidRPr="00433E09" w:rsidRDefault="00D14116" w:rsidP="00D14116">
            <w:pPr>
              <w:spacing w:before="100" w:beforeAutospacing="1" w:after="100" w:afterAutospacing="1"/>
              <w:rPr>
                <w:sz w:val="22"/>
                <w:szCs w:val="22"/>
              </w:rPr>
            </w:pPr>
            <w:r w:rsidRPr="00433E09">
              <w:rPr>
                <w:sz w:val="22"/>
                <w:szCs w:val="22"/>
              </w:rPr>
              <w:t>Highly variable</w:t>
            </w:r>
          </w:p>
        </w:tc>
        <w:tc>
          <w:tcPr>
            <w:tcW w:w="2337" w:type="dxa"/>
            <w:vAlign w:val="center"/>
          </w:tcPr>
          <w:p w14:paraId="497006AC" w14:textId="4F6EFE04" w:rsidR="00D14116" w:rsidRPr="00433E09" w:rsidRDefault="00D14116" w:rsidP="00D14116">
            <w:pPr>
              <w:spacing w:before="100" w:beforeAutospacing="1" w:after="100" w:afterAutospacing="1"/>
              <w:rPr>
                <w:sz w:val="22"/>
                <w:szCs w:val="22"/>
              </w:rPr>
            </w:pPr>
            <w:r w:rsidRPr="00433E09">
              <w:rPr>
                <w:sz w:val="22"/>
                <w:szCs w:val="22"/>
              </w:rPr>
              <w:t>Small counts for many categories</w:t>
            </w:r>
          </w:p>
        </w:tc>
      </w:tr>
      <w:tr w:rsidR="00D14116" w:rsidRPr="00433E09" w14:paraId="32859797" w14:textId="77777777" w:rsidTr="00D14116">
        <w:tc>
          <w:tcPr>
            <w:tcW w:w="2337" w:type="dxa"/>
            <w:vAlign w:val="center"/>
          </w:tcPr>
          <w:p w14:paraId="0D12E302" w14:textId="7013C547" w:rsidR="00D14116" w:rsidRPr="00433E09" w:rsidRDefault="00D14116" w:rsidP="00D14116">
            <w:pPr>
              <w:spacing w:before="100" w:beforeAutospacing="1" w:after="100" w:afterAutospacing="1"/>
              <w:rPr>
                <w:sz w:val="22"/>
                <w:szCs w:val="22"/>
              </w:rPr>
            </w:pPr>
            <w:r w:rsidRPr="00433E09">
              <w:rPr>
                <w:rStyle w:val="Strong"/>
                <w:rFonts w:eastAsiaTheme="majorEastAsia"/>
                <w:sz w:val="22"/>
                <w:szCs w:val="22"/>
              </w:rPr>
              <w:t>To Area ID</w:t>
            </w:r>
          </w:p>
        </w:tc>
        <w:tc>
          <w:tcPr>
            <w:tcW w:w="2337" w:type="dxa"/>
            <w:vAlign w:val="center"/>
          </w:tcPr>
          <w:p w14:paraId="289B6B71" w14:textId="41842F3A" w:rsidR="00D14116" w:rsidRPr="00433E09" w:rsidRDefault="00D14116" w:rsidP="00D14116">
            <w:pPr>
              <w:spacing w:before="100" w:beforeAutospacing="1" w:after="100" w:afterAutospacing="1"/>
              <w:rPr>
                <w:sz w:val="22"/>
                <w:szCs w:val="22"/>
              </w:rPr>
            </w:pPr>
            <w:r w:rsidRPr="00433E09">
              <w:rPr>
                <w:sz w:val="22"/>
                <w:szCs w:val="22"/>
              </w:rPr>
              <w:t>Multiple Areas (480 unique values)</w:t>
            </w:r>
          </w:p>
        </w:tc>
        <w:tc>
          <w:tcPr>
            <w:tcW w:w="2337" w:type="dxa"/>
            <w:vAlign w:val="center"/>
          </w:tcPr>
          <w:p w14:paraId="6D758BDD" w14:textId="07149645" w:rsidR="00D14116" w:rsidRPr="00433E09" w:rsidRDefault="00D14116" w:rsidP="00D14116">
            <w:pPr>
              <w:spacing w:before="100" w:beforeAutospacing="1" w:after="100" w:afterAutospacing="1"/>
              <w:rPr>
                <w:sz w:val="22"/>
                <w:szCs w:val="22"/>
              </w:rPr>
            </w:pPr>
            <w:r w:rsidRPr="00433E09">
              <w:rPr>
                <w:sz w:val="22"/>
                <w:szCs w:val="22"/>
              </w:rPr>
              <w:t>Highly variable</w:t>
            </w:r>
          </w:p>
        </w:tc>
        <w:tc>
          <w:tcPr>
            <w:tcW w:w="2337" w:type="dxa"/>
            <w:vAlign w:val="center"/>
          </w:tcPr>
          <w:p w14:paraId="518397DE" w14:textId="3BD59282" w:rsidR="00D14116" w:rsidRPr="00433E09" w:rsidRDefault="00D14116" w:rsidP="00D14116">
            <w:pPr>
              <w:keepNext/>
              <w:spacing w:before="100" w:beforeAutospacing="1" w:after="100" w:afterAutospacing="1"/>
              <w:rPr>
                <w:sz w:val="22"/>
                <w:szCs w:val="22"/>
              </w:rPr>
            </w:pPr>
            <w:r w:rsidRPr="00433E09">
              <w:rPr>
                <w:sz w:val="22"/>
                <w:szCs w:val="22"/>
              </w:rPr>
              <w:t>Small counts for many categories</w:t>
            </w:r>
          </w:p>
        </w:tc>
      </w:tr>
    </w:tbl>
    <w:p w14:paraId="431202E4" w14:textId="5E733D26" w:rsidR="00D14116" w:rsidRPr="00433E09" w:rsidRDefault="00D14116" w:rsidP="00D14116">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Table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Table \* ARABIC </w:instrText>
      </w:r>
      <w:r w:rsidRPr="00433E09">
        <w:rPr>
          <w:rFonts w:ascii="Times New Roman" w:hAnsi="Times New Roman" w:cs="Times New Roman"/>
          <w:sz w:val="22"/>
          <w:szCs w:val="22"/>
        </w:rPr>
        <w:fldChar w:fldCharType="separate"/>
      </w:r>
      <w:r w:rsidR="00433E09" w:rsidRPr="00433E09">
        <w:rPr>
          <w:rFonts w:ascii="Times New Roman" w:hAnsi="Times New Roman" w:cs="Times New Roman"/>
          <w:noProof/>
          <w:sz w:val="22"/>
          <w:szCs w:val="22"/>
        </w:rPr>
        <w:t>4</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Cancellation rate analysis</w:t>
      </w:r>
    </w:p>
    <w:p w14:paraId="690D444C" w14:textId="77777777" w:rsidR="009D5ABD" w:rsidRPr="00433E09" w:rsidRDefault="009D5ABD" w:rsidP="00D14116">
      <w:pPr>
        <w:spacing w:before="100" w:beforeAutospacing="1" w:after="100" w:afterAutospacing="1"/>
        <w:rPr>
          <w:sz w:val="22"/>
          <w:szCs w:val="22"/>
        </w:rPr>
      </w:pPr>
      <w:r w:rsidRPr="00433E09">
        <w:rPr>
          <w:b/>
          <w:bCs/>
          <w:sz w:val="22"/>
          <w:szCs w:val="22"/>
        </w:rPr>
        <w:t>Key Insights from Cancellation Rate Analysis:</w:t>
      </w:r>
    </w:p>
    <w:p w14:paraId="3D021078" w14:textId="77777777" w:rsidR="009D5ABD" w:rsidRPr="00433E09" w:rsidRDefault="009D5ABD" w:rsidP="00D14116">
      <w:pPr>
        <w:numPr>
          <w:ilvl w:val="0"/>
          <w:numId w:val="9"/>
        </w:numPr>
        <w:spacing w:before="100" w:beforeAutospacing="1" w:after="100" w:afterAutospacing="1"/>
        <w:rPr>
          <w:sz w:val="22"/>
          <w:szCs w:val="22"/>
        </w:rPr>
      </w:pPr>
      <w:r w:rsidRPr="00433E09">
        <w:rPr>
          <w:b/>
          <w:bCs/>
          <w:sz w:val="22"/>
          <w:szCs w:val="22"/>
        </w:rPr>
        <w:t>High-Cancellation Categories:</w:t>
      </w:r>
    </w:p>
    <w:p w14:paraId="133EA4E9" w14:textId="77777777" w:rsidR="009D5ABD" w:rsidRPr="00433E09" w:rsidRDefault="009D5ABD" w:rsidP="00D14116">
      <w:pPr>
        <w:pStyle w:val="ListParagraph"/>
        <w:numPr>
          <w:ilvl w:val="0"/>
          <w:numId w:val="86"/>
        </w:numPr>
        <w:spacing w:before="100" w:beforeAutospacing="1" w:after="100" w:afterAutospacing="1"/>
        <w:rPr>
          <w:sz w:val="22"/>
          <w:szCs w:val="22"/>
        </w:rPr>
      </w:pPr>
      <w:r w:rsidRPr="00433E09">
        <w:rPr>
          <w:sz w:val="22"/>
          <w:szCs w:val="22"/>
        </w:rPr>
        <w:t>Packages 6 (15.4%) and 7 (13.6%) exhibited the highest cancellation rates, suggesting potential operational challenges or customer dissatisfaction for these options.</w:t>
      </w:r>
    </w:p>
    <w:p w14:paraId="654945E6" w14:textId="77777777" w:rsidR="009D5ABD" w:rsidRPr="00433E09" w:rsidRDefault="009D5ABD" w:rsidP="00D14116">
      <w:pPr>
        <w:pStyle w:val="ListParagraph"/>
        <w:numPr>
          <w:ilvl w:val="0"/>
          <w:numId w:val="86"/>
        </w:numPr>
        <w:spacing w:before="100" w:beforeAutospacing="1" w:after="100" w:afterAutospacing="1"/>
        <w:rPr>
          <w:sz w:val="22"/>
          <w:szCs w:val="22"/>
        </w:rPr>
      </w:pPr>
      <w:r w:rsidRPr="00433E09">
        <w:rPr>
          <w:sz w:val="22"/>
          <w:szCs w:val="22"/>
        </w:rPr>
        <w:t xml:space="preserve">Certain </w:t>
      </w:r>
      <w:proofErr w:type="spellStart"/>
      <w:r w:rsidRPr="00433E09">
        <w:rPr>
          <w:sz w:val="22"/>
          <w:szCs w:val="22"/>
        </w:rPr>
        <w:t>from_area_id</w:t>
      </w:r>
      <w:proofErr w:type="spellEnd"/>
      <w:r w:rsidRPr="00433E09">
        <w:rPr>
          <w:sz w:val="22"/>
          <w:szCs w:val="22"/>
        </w:rPr>
        <w:t xml:space="preserve"> categories, such as 34 (40.0%) and 49 (25.0%), showed extremely high cancellation rates, indicating localized issues.</w:t>
      </w:r>
    </w:p>
    <w:p w14:paraId="470B7ECB" w14:textId="77777777" w:rsidR="009D5ABD" w:rsidRPr="00433E09" w:rsidRDefault="009D5ABD" w:rsidP="00D14116">
      <w:pPr>
        <w:numPr>
          <w:ilvl w:val="0"/>
          <w:numId w:val="9"/>
        </w:numPr>
        <w:spacing w:before="100" w:beforeAutospacing="1" w:after="100" w:afterAutospacing="1"/>
        <w:rPr>
          <w:sz w:val="22"/>
          <w:szCs w:val="22"/>
        </w:rPr>
      </w:pPr>
      <w:r w:rsidRPr="00433E09">
        <w:rPr>
          <w:b/>
          <w:bCs/>
          <w:sz w:val="22"/>
          <w:szCs w:val="22"/>
        </w:rPr>
        <w:t>Sparse Categories:</w:t>
      </w:r>
      <w:r w:rsidRPr="00433E09">
        <w:rPr>
          <w:sz w:val="22"/>
          <w:szCs w:val="22"/>
        </w:rPr>
        <w:br/>
        <w:t xml:space="preserve">Sparse groups with low counts (e.g., </w:t>
      </w:r>
      <w:proofErr w:type="spellStart"/>
      <w:r w:rsidRPr="00433E09">
        <w:rPr>
          <w:sz w:val="22"/>
          <w:szCs w:val="22"/>
        </w:rPr>
        <w:t>to_area_id</w:t>
      </w:r>
      <w:proofErr w:type="spellEnd"/>
      <w:r w:rsidRPr="00433E09">
        <w:rPr>
          <w:sz w:val="22"/>
          <w:szCs w:val="22"/>
        </w:rPr>
        <w:t xml:space="preserve"> with a count of 1) often displayed inflated cancellation rates, necessitating careful treatment to prevent skewed modeling results.</w:t>
      </w:r>
    </w:p>
    <w:p w14:paraId="751A1571" w14:textId="7A80604E" w:rsidR="00B51047" w:rsidRPr="00433E09" w:rsidRDefault="009D5ABD" w:rsidP="00D14116">
      <w:pPr>
        <w:spacing w:before="100" w:beforeAutospacing="1" w:after="100" w:afterAutospacing="1"/>
        <w:rPr>
          <w:sz w:val="22"/>
          <w:szCs w:val="22"/>
        </w:rPr>
      </w:pPr>
      <w:r w:rsidRPr="00433E09">
        <w:rPr>
          <w:sz w:val="22"/>
          <w:szCs w:val="22"/>
        </w:rPr>
        <w:t xml:space="preserve">These insights guided the decision to retain critical variables such as </w:t>
      </w:r>
      <w:proofErr w:type="spellStart"/>
      <w:r w:rsidRPr="00433E09">
        <w:rPr>
          <w:sz w:val="22"/>
          <w:szCs w:val="22"/>
        </w:rPr>
        <w:t>package_id</w:t>
      </w:r>
      <w:proofErr w:type="spellEnd"/>
      <w:r w:rsidRPr="00433E09">
        <w:rPr>
          <w:sz w:val="22"/>
          <w:szCs w:val="22"/>
        </w:rPr>
        <w:t xml:space="preserve">, </w:t>
      </w:r>
      <w:proofErr w:type="spellStart"/>
      <w:r w:rsidRPr="00433E09">
        <w:rPr>
          <w:sz w:val="22"/>
          <w:szCs w:val="22"/>
        </w:rPr>
        <w:t>from_area_id</w:t>
      </w:r>
      <w:proofErr w:type="spellEnd"/>
      <w:r w:rsidRPr="00433E09">
        <w:rPr>
          <w:sz w:val="22"/>
          <w:szCs w:val="22"/>
        </w:rPr>
        <w:t xml:space="preserve">, and </w:t>
      </w:r>
      <w:proofErr w:type="spellStart"/>
      <w:r w:rsidRPr="00433E09">
        <w:rPr>
          <w:sz w:val="22"/>
          <w:szCs w:val="22"/>
        </w:rPr>
        <w:t>to_area_id</w:t>
      </w:r>
      <w:proofErr w:type="spellEnd"/>
      <w:r w:rsidRPr="00433E09">
        <w:rPr>
          <w:sz w:val="22"/>
          <w:szCs w:val="22"/>
        </w:rPr>
        <w:t>, while treating sparse categories to reduce noise. However, the limitations of categorical analysis, such as the inability to capture interactions or continuous predictors, required the use of a more robust modeling approach.</w:t>
      </w:r>
    </w:p>
    <w:p w14:paraId="0E2FAF58" w14:textId="130FF31E" w:rsidR="00006B07" w:rsidRPr="00433E09" w:rsidRDefault="00006B07" w:rsidP="00433E09">
      <w:pPr>
        <w:pStyle w:val="Heading2"/>
        <w:rPr>
          <w:rFonts w:ascii="Times New Roman" w:eastAsia="Times New Roman" w:hAnsi="Times New Roman" w:cs="Times New Roman"/>
          <w:sz w:val="28"/>
          <w:szCs w:val="28"/>
        </w:rPr>
      </w:pPr>
      <w:r w:rsidRPr="00433E09">
        <w:rPr>
          <w:rFonts w:ascii="Times New Roman" w:eastAsia="Times New Roman" w:hAnsi="Times New Roman" w:cs="Times New Roman"/>
          <w:sz w:val="28"/>
          <w:szCs w:val="28"/>
        </w:rPr>
        <w:t xml:space="preserve"> </w:t>
      </w:r>
      <w:bookmarkStart w:id="99" w:name="_Toc189054107"/>
      <w:bookmarkStart w:id="100" w:name="_Toc196782167"/>
      <w:r w:rsidRPr="00433E09">
        <w:rPr>
          <w:rFonts w:ascii="Times New Roman" w:eastAsia="Times New Roman" w:hAnsi="Times New Roman" w:cs="Times New Roman"/>
          <w:sz w:val="28"/>
          <w:szCs w:val="28"/>
        </w:rPr>
        <w:t>Statistical Tests for Predictor Relevancy</w:t>
      </w:r>
      <w:bookmarkEnd w:id="99"/>
      <w:bookmarkEnd w:id="100"/>
    </w:p>
    <w:p w14:paraId="56667DA3" w14:textId="1C2D696C" w:rsidR="00006B07" w:rsidRPr="00433E09" w:rsidRDefault="00006B07" w:rsidP="00D14116">
      <w:pPr>
        <w:spacing w:before="100" w:beforeAutospacing="1" w:after="100" w:afterAutospacing="1"/>
        <w:outlineLvl w:val="3"/>
        <w:rPr>
          <w:b/>
          <w:bCs/>
          <w:sz w:val="22"/>
          <w:szCs w:val="22"/>
        </w:rPr>
      </w:pPr>
      <w:r w:rsidRPr="00433E09">
        <w:rPr>
          <w:b/>
          <w:bCs/>
          <w:sz w:val="22"/>
          <w:szCs w:val="22"/>
        </w:rPr>
        <w:t>Chi-Square Test for Categorical Variables</w:t>
      </w:r>
      <w:r w:rsidR="00D14116" w:rsidRPr="00433E09">
        <w:rPr>
          <w:b/>
          <w:bCs/>
          <w:sz w:val="22"/>
          <w:szCs w:val="22"/>
        </w:rPr>
        <w:t>:</w:t>
      </w:r>
    </w:p>
    <w:p w14:paraId="12A94073" w14:textId="7F14AAE9" w:rsidR="00006B07" w:rsidRPr="00433E09" w:rsidRDefault="00006B07" w:rsidP="00D14116">
      <w:pPr>
        <w:spacing w:before="100" w:beforeAutospacing="1" w:after="100" w:afterAutospacing="1"/>
        <w:rPr>
          <w:sz w:val="22"/>
          <w:szCs w:val="22"/>
        </w:rPr>
      </w:pPr>
      <w:r w:rsidRPr="00433E09">
        <w:rPr>
          <w:sz w:val="22"/>
          <w:szCs w:val="22"/>
        </w:rPr>
        <w:t>Chi-square tests were conducted to assess the statistical significance of relationships between categorical predictors and ride cancellations. However, due to sparse categories, the chi-square approximation was unreliable, producing warning messages.</w:t>
      </w:r>
    </w:p>
    <w:p w14:paraId="4C4B479F" w14:textId="15321247" w:rsidR="00006B07" w:rsidRPr="00433E09" w:rsidRDefault="00006B07" w:rsidP="00D14116">
      <w:pPr>
        <w:spacing w:before="100" w:beforeAutospacing="1" w:after="100" w:afterAutospacing="1"/>
        <w:outlineLvl w:val="3"/>
        <w:rPr>
          <w:b/>
          <w:bCs/>
          <w:sz w:val="22"/>
          <w:szCs w:val="22"/>
        </w:rPr>
      </w:pPr>
      <w:r w:rsidRPr="00433E09">
        <w:rPr>
          <w:b/>
          <w:bCs/>
          <w:sz w:val="22"/>
          <w:szCs w:val="22"/>
        </w:rPr>
        <w:t>Fisher's Exact Test for Categorical Variables</w:t>
      </w:r>
      <w:r w:rsidR="00D14116" w:rsidRPr="00433E09">
        <w:rPr>
          <w:b/>
          <w:bCs/>
          <w:sz w:val="22"/>
          <w:szCs w:val="22"/>
        </w:rPr>
        <w:t>:</w:t>
      </w:r>
    </w:p>
    <w:p w14:paraId="2BDD460D" w14:textId="7BEA1E16" w:rsidR="00006B07" w:rsidRPr="00433E09" w:rsidRDefault="00006B07" w:rsidP="00D14116">
      <w:pPr>
        <w:spacing w:before="100" w:beforeAutospacing="1" w:after="100" w:afterAutospacing="1"/>
        <w:rPr>
          <w:sz w:val="22"/>
          <w:szCs w:val="22"/>
        </w:rPr>
      </w:pPr>
      <w:r w:rsidRPr="00433E09">
        <w:rPr>
          <w:sz w:val="22"/>
          <w:szCs w:val="22"/>
        </w:rPr>
        <w:t>Fisher’s Exact Test was attempted as an alternative for handling low-frequency categories, but computational limitations arose due to large contingency tables.</w:t>
      </w:r>
    </w:p>
    <w:p w14:paraId="701F0548" w14:textId="77777777" w:rsidR="00D14116" w:rsidRPr="00433E09" w:rsidRDefault="009D5ABD" w:rsidP="00D14116">
      <w:pPr>
        <w:pStyle w:val="NormalWeb"/>
        <w:keepNext/>
        <w:rPr>
          <w:sz w:val="22"/>
          <w:szCs w:val="22"/>
        </w:rPr>
      </w:pPr>
      <w:r w:rsidRPr="00433E09">
        <w:rPr>
          <w:noProof/>
          <w:sz w:val="22"/>
          <w:szCs w:val="22"/>
        </w:rPr>
        <w:lastRenderedPageBreak/>
        <w:drawing>
          <wp:inline distT="0" distB="0" distL="0" distR="0" wp14:anchorId="449BB428" wp14:editId="41AA5654">
            <wp:extent cx="1723869" cy="964169"/>
            <wp:effectExtent l="0" t="0" r="3810" b="1270"/>
            <wp:docPr id="200978900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89003" name="Picture 1" descr="A screenshot of a computer code&#10;&#10;Description automatically generated"/>
                    <pic:cNvPicPr/>
                  </pic:nvPicPr>
                  <pic:blipFill rotWithShape="1">
                    <a:blip r:embed="rId11"/>
                    <a:srcRect t="79762"/>
                    <a:stretch/>
                  </pic:blipFill>
                  <pic:spPr bwMode="auto">
                    <a:xfrm>
                      <a:off x="0" y="0"/>
                      <a:ext cx="1723869" cy="964169"/>
                    </a:xfrm>
                    <a:prstGeom prst="rect">
                      <a:avLst/>
                    </a:prstGeom>
                    <a:ln>
                      <a:noFill/>
                    </a:ln>
                    <a:extLst>
                      <a:ext uri="{53640926-AAD7-44D8-BBD7-CCE9431645EC}">
                        <a14:shadowObscured xmlns:a14="http://schemas.microsoft.com/office/drawing/2010/main"/>
                      </a:ext>
                    </a:extLst>
                  </pic:spPr>
                </pic:pic>
              </a:graphicData>
            </a:graphic>
          </wp:inline>
        </w:drawing>
      </w:r>
    </w:p>
    <w:p w14:paraId="0BB813ED" w14:textId="190F37FD" w:rsidR="00D14116" w:rsidRPr="00433E09" w:rsidRDefault="00D14116" w:rsidP="00D14116">
      <w:pPr>
        <w:pStyle w:val="Caption"/>
        <w:rPr>
          <w:rFonts w:ascii="Times New Roman" w:hAnsi="Times New Roman" w:cs="Times New Roman"/>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3</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Chi-square test</w:t>
      </w:r>
    </w:p>
    <w:p w14:paraId="23BB87E1" w14:textId="77777777" w:rsidR="00D14116" w:rsidRPr="00433E09" w:rsidRDefault="009D5ABD" w:rsidP="00D14116">
      <w:pPr>
        <w:pStyle w:val="NormalWeb"/>
        <w:keepNext/>
        <w:rPr>
          <w:sz w:val="22"/>
          <w:szCs w:val="22"/>
        </w:rPr>
      </w:pPr>
      <w:r w:rsidRPr="00433E09">
        <w:rPr>
          <w:noProof/>
          <w:sz w:val="22"/>
          <w:szCs w:val="22"/>
        </w:rPr>
        <w:drawing>
          <wp:inline distT="0" distB="0" distL="0" distR="0" wp14:anchorId="3643D739" wp14:editId="304CCE2F">
            <wp:extent cx="3942413" cy="1063525"/>
            <wp:effectExtent l="0" t="0" r="0" b="3810"/>
            <wp:docPr id="1239392729" name="Picture 1" descr="A computer code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92729" name="Picture 1" descr="A computer code with red text&#10;&#10;Description automatically generated"/>
                    <pic:cNvPicPr/>
                  </pic:nvPicPr>
                  <pic:blipFill>
                    <a:blip r:embed="rId12"/>
                    <a:stretch>
                      <a:fillRect/>
                    </a:stretch>
                  </pic:blipFill>
                  <pic:spPr>
                    <a:xfrm>
                      <a:off x="0" y="0"/>
                      <a:ext cx="3984845" cy="1074972"/>
                    </a:xfrm>
                    <a:prstGeom prst="rect">
                      <a:avLst/>
                    </a:prstGeom>
                  </pic:spPr>
                </pic:pic>
              </a:graphicData>
            </a:graphic>
          </wp:inline>
        </w:drawing>
      </w:r>
    </w:p>
    <w:p w14:paraId="55B4D909" w14:textId="5937AF1E" w:rsidR="00D14116" w:rsidRPr="00433E09" w:rsidRDefault="00D14116" w:rsidP="00D14116">
      <w:pPr>
        <w:pStyle w:val="Caption"/>
        <w:rPr>
          <w:rFonts w:ascii="Times New Roman" w:hAnsi="Times New Roman" w:cs="Times New Roman"/>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4</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Fisher exact test</w:t>
      </w:r>
    </w:p>
    <w:p w14:paraId="5CCDFD26" w14:textId="072D1A81" w:rsidR="00AD38E4" w:rsidRPr="00433E09" w:rsidRDefault="00AD38E4" w:rsidP="00AD38E4">
      <w:pPr>
        <w:rPr>
          <w:b/>
          <w:bCs/>
          <w:sz w:val="22"/>
          <w:szCs w:val="22"/>
        </w:rPr>
      </w:pPr>
      <w:r w:rsidRPr="00433E09">
        <w:rPr>
          <w:b/>
          <w:bCs/>
          <w:sz w:val="22"/>
          <w:szCs w:val="22"/>
        </w:rPr>
        <w:t>Handling Sparse Data - Post Feature Engineering:</w:t>
      </w:r>
    </w:p>
    <w:p w14:paraId="185483FE" w14:textId="77777777" w:rsidR="00B51047" w:rsidRPr="00433E09" w:rsidRDefault="00B51047" w:rsidP="00AD38E4">
      <w:pPr>
        <w:rPr>
          <w:b/>
          <w:bCs/>
          <w:sz w:val="22"/>
          <w:szCs w:val="22"/>
        </w:rPr>
      </w:pPr>
    </w:p>
    <w:p w14:paraId="3D47B33B" w14:textId="77777777" w:rsidR="00B51047" w:rsidRPr="00433E09" w:rsidRDefault="00B51047" w:rsidP="00B51047">
      <w:pPr>
        <w:keepNext/>
        <w:rPr>
          <w:sz w:val="22"/>
          <w:szCs w:val="22"/>
        </w:rPr>
      </w:pPr>
      <w:r w:rsidRPr="00433E09">
        <w:rPr>
          <w:b/>
          <w:bCs/>
          <w:noProof/>
          <w:sz w:val="22"/>
          <w:szCs w:val="22"/>
        </w:rPr>
        <w:drawing>
          <wp:inline distT="0" distB="0" distL="0" distR="0" wp14:anchorId="1E6D09A7" wp14:editId="13AC0BC5">
            <wp:extent cx="5834625" cy="3649134"/>
            <wp:effectExtent l="0" t="0" r="0" b="0"/>
            <wp:docPr id="1954241792"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41792" name="Picture 1" descr="A graph with numbers and lines&#10;&#10;Description automatically generated"/>
                    <pic:cNvPicPr/>
                  </pic:nvPicPr>
                  <pic:blipFill>
                    <a:blip r:embed="rId13"/>
                    <a:stretch>
                      <a:fillRect/>
                    </a:stretch>
                  </pic:blipFill>
                  <pic:spPr>
                    <a:xfrm>
                      <a:off x="0" y="0"/>
                      <a:ext cx="5925554" cy="3706004"/>
                    </a:xfrm>
                    <a:prstGeom prst="rect">
                      <a:avLst/>
                    </a:prstGeom>
                  </pic:spPr>
                </pic:pic>
              </a:graphicData>
            </a:graphic>
          </wp:inline>
        </w:drawing>
      </w:r>
    </w:p>
    <w:p w14:paraId="46AD14CF" w14:textId="77777777" w:rsidR="00B51047" w:rsidRPr="00433E09" w:rsidRDefault="00B51047" w:rsidP="00B51047">
      <w:pPr>
        <w:pStyle w:val="Caption"/>
        <w:jc w:val="center"/>
        <w:rPr>
          <w:rFonts w:ascii="Times New Roman" w:hAnsi="Times New Roman" w:cs="Times New Roman"/>
          <w:sz w:val="22"/>
          <w:szCs w:val="22"/>
        </w:rPr>
      </w:pPr>
    </w:p>
    <w:p w14:paraId="65758AE5" w14:textId="497D191D" w:rsidR="00AD38E4" w:rsidRPr="00433E09" w:rsidRDefault="00B51047" w:rsidP="00B51047">
      <w:pPr>
        <w:pStyle w:val="Caption"/>
        <w:jc w:val="center"/>
        <w:rPr>
          <w:rFonts w:ascii="Times New Roman" w:hAnsi="Times New Roman" w:cs="Times New Roman"/>
          <w:b/>
          <w:bCs/>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Pr="00433E09">
        <w:rPr>
          <w:rFonts w:ascii="Times New Roman" w:hAnsi="Times New Roman" w:cs="Times New Roman"/>
          <w:noProof/>
          <w:sz w:val="22"/>
          <w:szCs w:val="22"/>
        </w:rPr>
        <w:t>5</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xml:space="preserve">: Data sparsity for </w:t>
      </w:r>
      <w:proofErr w:type="spellStart"/>
      <w:r w:rsidRPr="00433E09">
        <w:rPr>
          <w:rFonts w:ascii="Times New Roman" w:hAnsi="Times New Roman" w:cs="Times New Roman"/>
          <w:sz w:val="22"/>
          <w:szCs w:val="22"/>
        </w:rPr>
        <w:t>from_area_id</w:t>
      </w:r>
      <w:proofErr w:type="spellEnd"/>
    </w:p>
    <w:p w14:paraId="695E6934" w14:textId="77777777" w:rsidR="00AD38E4" w:rsidRPr="00433E09" w:rsidRDefault="00AD38E4" w:rsidP="00AD38E4">
      <w:pPr>
        <w:rPr>
          <w:sz w:val="22"/>
          <w:szCs w:val="22"/>
        </w:rPr>
      </w:pPr>
      <w:r w:rsidRPr="00433E09">
        <w:rPr>
          <w:sz w:val="22"/>
          <w:szCs w:val="22"/>
        </w:rPr>
        <w:t>Sparse categories were not grouped at this stage because feature engineering will derive new attributes from raw data.</w:t>
      </w:r>
    </w:p>
    <w:p w14:paraId="65F6CCF3" w14:textId="77777777" w:rsidR="00AD38E4" w:rsidRPr="00433E09" w:rsidRDefault="00AD38E4" w:rsidP="00AD38E4">
      <w:pPr>
        <w:rPr>
          <w:sz w:val="22"/>
          <w:szCs w:val="22"/>
        </w:rPr>
      </w:pPr>
      <w:r w:rsidRPr="00433E09">
        <w:rPr>
          <w:sz w:val="22"/>
          <w:szCs w:val="22"/>
        </w:rPr>
        <w:t>Planned Enhancements:</w:t>
      </w:r>
    </w:p>
    <w:p w14:paraId="4821770B" w14:textId="77777777" w:rsidR="00AD38E4" w:rsidRPr="00433E09" w:rsidRDefault="00AD38E4" w:rsidP="00AD38E4">
      <w:pPr>
        <w:pStyle w:val="ListParagraph"/>
        <w:numPr>
          <w:ilvl w:val="0"/>
          <w:numId w:val="204"/>
        </w:numPr>
        <w:rPr>
          <w:sz w:val="22"/>
          <w:szCs w:val="22"/>
        </w:rPr>
      </w:pPr>
      <w:r w:rsidRPr="00433E09">
        <w:rPr>
          <w:sz w:val="22"/>
          <w:szCs w:val="22"/>
        </w:rPr>
        <w:t xml:space="preserve">For categorical variables (e.g., </w:t>
      </w:r>
      <w:proofErr w:type="spellStart"/>
      <w:r w:rsidRPr="00433E09">
        <w:rPr>
          <w:sz w:val="22"/>
          <w:szCs w:val="22"/>
        </w:rPr>
        <w:t>from_area_id</w:t>
      </w:r>
      <w:proofErr w:type="spellEnd"/>
      <w:r w:rsidRPr="00433E09">
        <w:rPr>
          <w:sz w:val="22"/>
          <w:szCs w:val="22"/>
        </w:rPr>
        <w:t xml:space="preserve">, </w:t>
      </w:r>
      <w:proofErr w:type="spellStart"/>
      <w:r w:rsidRPr="00433E09">
        <w:rPr>
          <w:sz w:val="22"/>
          <w:szCs w:val="22"/>
        </w:rPr>
        <w:t>to_area_id</w:t>
      </w:r>
      <w:proofErr w:type="spellEnd"/>
      <w:r w:rsidRPr="00433E09">
        <w:rPr>
          <w:sz w:val="22"/>
          <w:szCs w:val="22"/>
        </w:rPr>
        <w:t xml:space="preserve">, </w:t>
      </w:r>
      <w:proofErr w:type="spellStart"/>
      <w:r w:rsidRPr="00433E09">
        <w:rPr>
          <w:sz w:val="22"/>
          <w:szCs w:val="22"/>
        </w:rPr>
        <w:t>package_id</w:t>
      </w:r>
      <w:proofErr w:type="spellEnd"/>
      <w:r w:rsidRPr="00433E09">
        <w:rPr>
          <w:sz w:val="22"/>
          <w:szCs w:val="22"/>
        </w:rPr>
        <w:t>):</w:t>
      </w:r>
    </w:p>
    <w:p w14:paraId="46E0C8FF" w14:textId="77777777" w:rsidR="00AD38E4" w:rsidRPr="00433E09" w:rsidRDefault="00AD38E4" w:rsidP="00AD38E4">
      <w:pPr>
        <w:pStyle w:val="ListParagraph"/>
        <w:numPr>
          <w:ilvl w:val="0"/>
          <w:numId w:val="204"/>
        </w:numPr>
        <w:rPr>
          <w:sz w:val="22"/>
          <w:szCs w:val="22"/>
        </w:rPr>
      </w:pPr>
      <w:r w:rsidRPr="00433E09">
        <w:rPr>
          <w:sz w:val="22"/>
          <w:szCs w:val="22"/>
        </w:rPr>
        <w:lastRenderedPageBreak/>
        <w:t>Feature extraction will be performed (e.g., grouping based on historical booking frequency or cancellation rate).</w:t>
      </w:r>
    </w:p>
    <w:p w14:paraId="4E55DBA7" w14:textId="388BBCF9" w:rsidR="00AD38E4" w:rsidRPr="00433E09" w:rsidRDefault="00AD38E4" w:rsidP="00AD38E4">
      <w:pPr>
        <w:pStyle w:val="ListParagraph"/>
        <w:numPr>
          <w:ilvl w:val="0"/>
          <w:numId w:val="204"/>
        </w:numPr>
        <w:rPr>
          <w:sz w:val="22"/>
          <w:szCs w:val="22"/>
        </w:rPr>
      </w:pPr>
      <w:r w:rsidRPr="00433E09">
        <w:rPr>
          <w:sz w:val="22"/>
          <w:szCs w:val="22"/>
        </w:rPr>
        <w:t>Binning strategies will be applied post-transformation to ensure categories with low representation are meaningfully grouped.</w:t>
      </w:r>
    </w:p>
    <w:p w14:paraId="56ED9D8F" w14:textId="16E89867" w:rsidR="00006B07" w:rsidRPr="00433E09" w:rsidRDefault="00006B07" w:rsidP="00433E09">
      <w:pPr>
        <w:pStyle w:val="Heading2"/>
        <w:rPr>
          <w:rFonts w:ascii="Times New Roman" w:eastAsia="Times New Roman" w:hAnsi="Times New Roman" w:cs="Times New Roman"/>
          <w:sz w:val="28"/>
          <w:szCs w:val="28"/>
        </w:rPr>
      </w:pPr>
      <w:bookmarkStart w:id="101" w:name="_Toc196782168"/>
      <w:r w:rsidRPr="00433E09">
        <w:rPr>
          <w:rFonts w:ascii="Times New Roman" w:eastAsia="Times New Roman" w:hAnsi="Times New Roman" w:cs="Times New Roman"/>
          <w:sz w:val="28"/>
          <w:szCs w:val="28"/>
        </w:rPr>
        <w:t>Random Forest Feature Importance Analysis</w:t>
      </w:r>
      <w:bookmarkEnd w:id="101"/>
    </w:p>
    <w:p w14:paraId="74C26CF5" w14:textId="77777777" w:rsidR="00006B07" w:rsidRPr="00433E09" w:rsidRDefault="00006B07" w:rsidP="00D14116">
      <w:pPr>
        <w:spacing w:before="100" w:beforeAutospacing="1" w:after="100" w:afterAutospacing="1"/>
        <w:rPr>
          <w:sz w:val="22"/>
          <w:szCs w:val="22"/>
        </w:rPr>
      </w:pPr>
      <w:r w:rsidRPr="00433E09">
        <w:rPr>
          <w:sz w:val="22"/>
          <w:szCs w:val="22"/>
        </w:rPr>
        <w:t>Random Forest was chosen for its robustness in handling sparse data, mixed data types (categorical, numerical, geospatial), and interactions between predictors. Unlike traditional statistical tests like Chi-Square or Fisher’s Exact, which struggled with sparse categories (e.g., computational limitations and invalid approximations), Random Forest can effectively manage these complexities while providing interpretable feature importance metrics.</w:t>
      </w:r>
    </w:p>
    <w:p w14:paraId="61DAF66D" w14:textId="77777777" w:rsidR="00006B07" w:rsidRPr="00433E09" w:rsidRDefault="00006B07" w:rsidP="00D14116">
      <w:pPr>
        <w:spacing w:before="100" w:beforeAutospacing="1" w:after="100" w:afterAutospacing="1"/>
        <w:rPr>
          <w:sz w:val="22"/>
          <w:szCs w:val="22"/>
        </w:rPr>
      </w:pPr>
      <w:r w:rsidRPr="00433E09">
        <w:rPr>
          <w:b/>
          <w:bCs/>
          <w:sz w:val="22"/>
          <w:szCs w:val="22"/>
        </w:rPr>
        <w:t>Why Random Forest?</w:t>
      </w:r>
    </w:p>
    <w:p w14:paraId="5652ED06" w14:textId="77777777" w:rsidR="00006B07" w:rsidRPr="00433E09" w:rsidRDefault="00006B07" w:rsidP="00D14116">
      <w:pPr>
        <w:spacing w:before="100" w:beforeAutospacing="1" w:after="100" w:afterAutospacing="1"/>
        <w:rPr>
          <w:sz w:val="22"/>
          <w:szCs w:val="22"/>
        </w:rPr>
      </w:pPr>
      <w:r w:rsidRPr="00433E09">
        <w:rPr>
          <w:sz w:val="22"/>
          <w:szCs w:val="22"/>
        </w:rPr>
        <w:t>Due to limitations with traditional statistical tests, Random Forest feature importance was used to assess predictor relevancy. This method is particularly effective for:</w:t>
      </w:r>
    </w:p>
    <w:p w14:paraId="2CE9D8BE" w14:textId="77777777" w:rsidR="00006B07" w:rsidRPr="00433E09" w:rsidRDefault="00006B07" w:rsidP="00D14116">
      <w:pPr>
        <w:pStyle w:val="ListParagraph"/>
        <w:numPr>
          <w:ilvl w:val="0"/>
          <w:numId w:val="51"/>
        </w:numPr>
        <w:spacing w:before="100" w:beforeAutospacing="1" w:after="100" w:afterAutospacing="1"/>
        <w:rPr>
          <w:sz w:val="22"/>
          <w:szCs w:val="22"/>
        </w:rPr>
      </w:pPr>
      <w:r w:rsidRPr="00433E09">
        <w:rPr>
          <w:sz w:val="22"/>
          <w:szCs w:val="22"/>
        </w:rPr>
        <w:t>Handling sparse categorical variables without one-hot encoding.</w:t>
      </w:r>
    </w:p>
    <w:p w14:paraId="692471D2" w14:textId="77777777" w:rsidR="00006B07" w:rsidRPr="00433E09" w:rsidRDefault="00006B07" w:rsidP="00D14116">
      <w:pPr>
        <w:pStyle w:val="ListParagraph"/>
        <w:numPr>
          <w:ilvl w:val="0"/>
          <w:numId w:val="51"/>
        </w:numPr>
        <w:spacing w:before="100" w:beforeAutospacing="1" w:after="100" w:afterAutospacing="1"/>
        <w:rPr>
          <w:sz w:val="22"/>
          <w:szCs w:val="22"/>
        </w:rPr>
      </w:pPr>
      <w:r w:rsidRPr="00433E09">
        <w:rPr>
          <w:sz w:val="22"/>
          <w:szCs w:val="22"/>
        </w:rPr>
        <w:t>Identifying non-linear relationships between predictors and cancellations.</w:t>
      </w:r>
    </w:p>
    <w:p w14:paraId="7C428303" w14:textId="2883F395" w:rsidR="009D5ABD" w:rsidRPr="00433E09" w:rsidRDefault="00006B07" w:rsidP="00D14116">
      <w:pPr>
        <w:pStyle w:val="ListParagraph"/>
        <w:numPr>
          <w:ilvl w:val="0"/>
          <w:numId w:val="51"/>
        </w:numPr>
        <w:spacing w:before="100" w:beforeAutospacing="1" w:after="100" w:afterAutospacing="1"/>
        <w:rPr>
          <w:sz w:val="22"/>
          <w:szCs w:val="22"/>
        </w:rPr>
      </w:pPr>
      <w:r w:rsidRPr="00433E09">
        <w:rPr>
          <w:sz w:val="22"/>
          <w:szCs w:val="22"/>
        </w:rPr>
        <w:t>Providing a ranked importance score for each feature.</w:t>
      </w:r>
    </w:p>
    <w:p w14:paraId="722DE519" w14:textId="1C9E02B8" w:rsidR="00FA578F" w:rsidRPr="00433E09" w:rsidRDefault="00AD38E4" w:rsidP="00FA578F">
      <w:pPr>
        <w:keepNext/>
        <w:spacing w:before="100" w:beforeAutospacing="1" w:after="100" w:afterAutospacing="1"/>
        <w:jc w:val="center"/>
        <w:rPr>
          <w:sz w:val="22"/>
          <w:szCs w:val="22"/>
        </w:rPr>
      </w:pPr>
      <w:r w:rsidRPr="00433E09">
        <w:rPr>
          <w:noProof/>
          <w:sz w:val="22"/>
          <w:szCs w:val="22"/>
        </w:rPr>
        <w:drawing>
          <wp:inline distT="0" distB="0" distL="0" distR="0" wp14:anchorId="74DB09FB" wp14:editId="4A0F8B7C">
            <wp:extent cx="5280267" cy="4064000"/>
            <wp:effectExtent l="0" t="0" r="3175" b="0"/>
            <wp:docPr id="7047431" name="Picture 1" descr="A graph of data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431" name="Picture 1" descr="A graph of data with text&#10;&#10;Description automatically generated with medium confidence"/>
                    <pic:cNvPicPr/>
                  </pic:nvPicPr>
                  <pic:blipFill>
                    <a:blip r:embed="rId14"/>
                    <a:stretch>
                      <a:fillRect/>
                    </a:stretch>
                  </pic:blipFill>
                  <pic:spPr>
                    <a:xfrm>
                      <a:off x="0" y="0"/>
                      <a:ext cx="5295401" cy="4075648"/>
                    </a:xfrm>
                    <a:prstGeom prst="rect">
                      <a:avLst/>
                    </a:prstGeom>
                  </pic:spPr>
                </pic:pic>
              </a:graphicData>
            </a:graphic>
          </wp:inline>
        </w:drawing>
      </w:r>
    </w:p>
    <w:p w14:paraId="293FB85A" w14:textId="30841789" w:rsidR="00D14116" w:rsidRPr="00433E09" w:rsidRDefault="00FA578F" w:rsidP="00AD38E4">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6</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Random Forest Feature importance analysis</w:t>
      </w:r>
    </w:p>
    <w:p w14:paraId="54075287" w14:textId="41B0732F" w:rsidR="00006B07" w:rsidRPr="00433E09" w:rsidRDefault="00006B07" w:rsidP="00D14116">
      <w:pPr>
        <w:pStyle w:val="NormalWeb"/>
        <w:rPr>
          <w:sz w:val="22"/>
          <w:szCs w:val="22"/>
        </w:rPr>
      </w:pPr>
      <w:r w:rsidRPr="00433E09">
        <w:rPr>
          <w:sz w:val="22"/>
          <w:szCs w:val="22"/>
        </w:rPr>
        <w:lastRenderedPageBreak/>
        <w:t xml:space="preserve">A </w:t>
      </w:r>
      <w:r w:rsidRPr="00433E09">
        <w:rPr>
          <w:rStyle w:val="Strong"/>
          <w:rFonts w:eastAsiaTheme="majorEastAsia"/>
          <w:b w:val="0"/>
          <w:bCs w:val="0"/>
          <w:sz w:val="22"/>
          <w:szCs w:val="22"/>
        </w:rPr>
        <w:t>Random Forest feature selection</w:t>
      </w:r>
      <w:r w:rsidRPr="00433E09">
        <w:rPr>
          <w:sz w:val="22"/>
          <w:szCs w:val="22"/>
        </w:rPr>
        <w:t xml:space="preserve"> was trained to compute feature importance based on:</w:t>
      </w:r>
    </w:p>
    <w:p w14:paraId="37F5F0CA" w14:textId="322A2545" w:rsidR="00006B07" w:rsidRPr="00433E09" w:rsidRDefault="00006B07" w:rsidP="00D14116">
      <w:pPr>
        <w:numPr>
          <w:ilvl w:val="0"/>
          <w:numId w:val="57"/>
        </w:numPr>
        <w:spacing w:before="100" w:beforeAutospacing="1" w:after="100" w:afterAutospacing="1"/>
        <w:rPr>
          <w:sz w:val="22"/>
          <w:szCs w:val="22"/>
        </w:rPr>
      </w:pPr>
      <w:r w:rsidRPr="00433E09">
        <w:rPr>
          <w:rStyle w:val="Strong"/>
          <w:rFonts w:eastAsiaTheme="majorEastAsia"/>
          <w:sz w:val="22"/>
          <w:szCs w:val="22"/>
        </w:rPr>
        <w:t>%</w:t>
      </w:r>
      <w:proofErr w:type="spellStart"/>
      <w:r w:rsidRPr="00433E09">
        <w:rPr>
          <w:rStyle w:val="Strong"/>
          <w:rFonts w:eastAsiaTheme="majorEastAsia"/>
          <w:sz w:val="22"/>
          <w:szCs w:val="22"/>
        </w:rPr>
        <w:t>IncMSE</w:t>
      </w:r>
      <w:proofErr w:type="spellEnd"/>
      <w:r w:rsidRPr="00433E09">
        <w:rPr>
          <w:rStyle w:val="Strong"/>
          <w:rFonts w:eastAsiaTheme="majorEastAsia"/>
          <w:sz w:val="22"/>
          <w:szCs w:val="22"/>
        </w:rPr>
        <w:t xml:space="preserve"> (Percentage Increase in Mean Squared Error):</w:t>
      </w:r>
      <w:r w:rsidRPr="00433E09">
        <w:rPr>
          <w:sz w:val="22"/>
          <w:szCs w:val="22"/>
        </w:rPr>
        <w:t xml:space="preserve"> Measures how much model error increases when a feature is removed. A higher value indicates that the variable is critical for prediction accuracy.</w:t>
      </w:r>
    </w:p>
    <w:p w14:paraId="361525C7" w14:textId="74676CDD" w:rsidR="00006B07" w:rsidRPr="00433E09" w:rsidRDefault="00006B07" w:rsidP="00D14116">
      <w:pPr>
        <w:numPr>
          <w:ilvl w:val="0"/>
          <w:numId w:val="57"/>
        </w:numPr>
        <w:spacing w:before="100" w:beforeAutospacing="1" w:after="100" w:afterAutospacing="1"/>
        <w:rPr>
          <w:sz w:val="22"/>
          <w:szCs w:val="22"/>
        </w:rPr>
      </w:pPr>
      <w:proofErr w:type="spellStart"/>
      <w:r w:rsidRPr="00433E09">
        <w:rPr>
          <w:rStyle w:val="Strong"/>
          <w:rFonts w:eastAsiaTheme="majorEastAsia"/>
          <w:sz w:val="22"/>
          <w:szCs w:val="22"/>
        </w:rPr>
        <w:t>IncNodePurity</w:t>
      </w:r>
      <w:proofErr w:type="spellEnd"/>
      <w:r w:rsidRPr="00433E09">
        <w:rPr>
          <w:rStyle w:val="Strong"/>
          <w:rFonts w:eastAsiaTheme="majorEastAsia"/>
          <w:sz w:val="22"/>
          <w:szCs w:val="22"/>
        </w:rPr>
        <w:t>:</w:t>
      </w:r>
      <w:r w:rsidRPr="00433E09">
        <w:rPr>
          <w:sz w:val="22"/>
          <w:szCs w:val="22"/>
        </w:rPr>
        <w:t xml:space="preserve"> Evaluates how effectively a feature splits decision tree nodes. A higher value implies greater importance in differentiating classes.</w:t>
      </w:r>
    </w:p>
    <w:p w14:paraId="476EBE78" w14:textId="2CCAAF72" w:rsidR="009D5ABD" w:rsidRPr="00433E09" w:rsidRDefault="009D5ABD" w:rsidP="00D14116">
      <w:pPr>
        <w:spacing w:before="100" w:beforeAutospacing="1" w:after="100" w:afterAutospacing="1"/>
        <w:outlineLvl w:val="3"/>
        <w:rPr>
          <w:b/>
          <w:bCs/>
          <w:sz w:val="22"/>
          <w:szCs w:val="22"/>
        </w:rPr>
      </w:pPr>
      <w:r w:rsidRPr="00433E09">
        <w:rPr>
          <w:b/>
          <w:bCs/>
          <w:sz w:val="22"/>
          <w:szCs w:val="22"/>
        </w:rPr>
        <w:t>Insights and Implications</w:t>
      </w:r>
      <w:r w:rsidR="00433E09">
        <w:rPr>
          <w:b/>
          <w:bCs/>
          <w:sz w:val="22"/>
          <w:szCs w:val="22"/>
        </w:rPr>
        <w:t xml:space="preserve"> as observed from the Figure 6:</w:t>
      </w:r>
    </w:p>
    <w:p w14:paraId="508B1326" w14:textId="5A0EBE10" w:rsidR="00AD38E4" w:rsidRPr="00433E09" w:rsidRDefault="00AD38E4" w:rsidP="00433E09">
      <w:pPr>
        <w:pStyle w:val="NormalWeb"/>
        <w:numPr>
          <w:ilvl w:val="0"/>
          <w:numId w:val="286"/>
        </w:numPr>
        <w:rPr>
          <w:sz w:val="22"/>
          <w:szCs w:val="22"/>
        </w:rPr>
      </w:pPr>
      <w:r w:rsidRPr="00433E09">
        <w:rPr>
          <w:rStyle w:val="Strong"/>
          <w:rFonts w:eastAsiaTheme="majorEastAsia"/>
          <w:sz w:val="22"/>
          <w:szCs w:val="22"/>
        </w:rPr>
        <w:t>Temporal Influence</w:t>
      </w:r>
      <w:r w:rsidRPr="00433E09">
        <w:rPr>
          <w:sz w:val="22"/>
          <w:szCs w:val="22"/>
        </w:rPr>
        <w:t>:</w:t>
      </w:r>
      <w:r w:rsidR="00433E09">
        <w:rPr>
          <w:sz w:val="22"/>
          <w:szCs w:val="22"/>
        </w:rPr>
        <w:t xml:space="preserve"> </w:t>
      </w:r>
      <w:proofErr w:type="spellStart"/>
      <w:r w:rsidRPr="00433E09">
        <w:rPr>
          <w:rStyle w:val="HTMLCode"/>
          <w:rFonts w:ascii="Times New Roman" w:eastAsiaTheme="majorEastAsia" w:hAnsi="Times New Roman" w:cs="Times New Roman"/>
          <w:sz w:val="22"/>
          <w:szCs w:val="22"/>
        </w:rPr>
        <w:t>from_date</w:t>
      </w:r>
      <w:proofErr w:type="spellEnd"/>
      <w:r w:rsidRPr="00433E09">
        <w:rPr>
          <w:sz w:val="22"/>
          <w:szCs w:val="22"/>
        </w:rPr>
        <w:t xml:space="preserve"> and </w:t>
      </w:r>
      <w:proofErr w:type="spellStart"/>
      <w:r w:rsidRPr="00433E09">
        <w:rPr>
          <w:rStyle w:val="HTMLCode"/>
          <w:rFonts w:ascii="Times New Roman" w:eastAsiaTheme="majorEastAsia" w:hAnsi="Times New Roman" w:cs="Times New Roman"/>
          <w:sz w:val="22"/>
          <w:szCs w:val="22"/>
        </w:rPr>
        <w:t>booking_created</w:t>
      </w:r>
      <w:proofErr w:type="spellEnd"/>
      <w:r w:rsidRPr="00433E09">
        <w:rPr>
          <w:sz w:val="22"/>
          <w:szCs w:val="22"/>
        </w:rPr>
        <w:t xml:space="preserve"> are among the top contributors, indicating that ride cancellations are strongly influenced by when the trip was booked and when it was scheduled to start.</w:t>
      </w:r>
    </w:p>
    <w:p w14:paraId="48DC9431" w14:textId="46467ABF" w:rsidR="00AD38E4" w:rsidRPr="00433E09" w:rsidRDefault="00AD38E4" w:rsidP="00433E09">
      <w:pPr>
        <w:pStyle w:val="NormalWeb"/>
        <w:numPr>
          <w:ilvl w:val="0"/>
          <w:numId w:val="286"/>
        </w:numPr>
        <w:rPr>
          <w:sz w:val="22"/>
          <w:szCs w:val="22"/>
        </w:rPr>
      </w:pPr>
      <w:r w:rsidRPr="00433E09">
        <w:rPr>
          <w:rStyle w:val="Strong"/>
          <w:rFonts w:eastAsiaTheme="majorEastAsia"/>
          <w:sz w:val="22"/>
          <w:szCs w:val="22"/>
        </w:rPr>
        <w:t>Geographic Factors</w:t>
      </w:r>
      <w:r w:rsidRPr="00433E09">
        <w:rPr>
          <w:sz w:val="22"/>
          <w:szCs w:val="22"/>
        </w:rPr>
        <w:t>:</w:t>
      </w:r>
      <w:r w:rsidR="00433E09">
        <w:rPr>
          <w:sz w:val="22"/>
          <w:szCs w:val="22"/>
        </w:rPr>
        <w:t xml:space="preserve"> </w:t>
      </w:r>
      <w:r w:rsidRPr="00433E09">
        <w:rPr>
          <w:sz w:val="22"/>
          <w:szCs w:val="22"/>
        </w:rPr>
        <w:t xml:space="preserve">The importance of </w:t>
      </w:r>
      <w:r w:rsidRPr="00433E09">
        <w:rPr>
          <w:rStyle w:val="Strong"/>
          <w:rFonts w:eastAsiaTheme="majorEastAsia"/>
          <w:b w:val="0"/>
          <w:bCs w:val="0"/>
          <w:sz w:val="22"/>
          <w:szCs w:val="22"/>
        </w:rPr>
        <w:t>spatial predictors</w:t>
      </w:r>
      <w:r w:rsidRPr="00433E09">
        <w:rPr>
          <w:b/>
          <w:bCs/>
          <w:sz w:val="22"/>
          <w:szCs w:val="22"/>
        </w:rPr>
        <w:t xml:space="preserve"> </w:t>
      </w:r>
      <w:r w:rsidRPr="00433E09">
        <w:rPr>
          <w:sz w:val="22"/>
          <w:szCs w:val="22"/>
        </w:rPr>
        <w:t xml:space="preserve">such as </w:t>
      </w:r>
      <w:proofErr w:type="spellStart"/>
      <w:r w:rsidRPr="00433E09">
        <w:rPr>
          <w:rStyle w:val="HTMLCode"/>
          <w:rFonts w:ascii="Times New Roman" w:eastAsiaTheme="majorEastAsia" w:hAnsi="Times New Roman" w:cs="Times New Roman"/>
          <w:sz w:val="22"/>
          <w:szCs w:val="22"/>
        </w:rPr>
        <w:t>from_lat</w:t>
      </w:r>
      <w:proofErr w:type="spellEnd"/>
      <w:r w:rsidRPr="00433E09">
        <w:rPr>
          <w:sz w:val="22"/>
          <w:szCs w:val="22"/>
        </w:rPr>
        <w:t xml:space="preserve"> and </w:t>
      </w:r>
      <w:proofErr w:type="spellStart"/>
      <w:r w:rsidRPr="00433E09">
        <w:rPr>
          <w:rStyle w:val="HTMLCode"/>
          <w:rFonts w:ascii="Times New Roman" w:eastAsiaTheme="majorEastAsia" w:hAnsi="Times New Roman" w:cs="Times New Roman"/>
          <w:sz w:val="22"/>
          <w:szCs w:val="22"/>
        </w:rPr>
        <w:t>to_lat</w:t>
      </w:r>
      <w:proofErr w:type="spellEnd"/>
      <w:r w:rsidRPr="00433E09">
        <w:rPr>
          <w:sz w:val="22"/>
          <w:szCs w:val="22"/>
        </w:rPr>
        <w:t xml:space="preserve"> suggests that cancellation likelihood varies based on the ride’s starting and ending locations. This implies that certain areas may experience higher cancellation rates due to congestion, accessibility issues, or other location-based factors.</w:t>
      </w:r>
    </w:p>
    <w:p w14:paraId="6A18EA0E" w14:textId="2D1EE937" w:rsidR="00AD38E4" w:rsidRPr="00433E09" w:rsidRDefault="00AD38E4" w:rsidP="00433E09">
      <w:pPr>
        <w:pStyle w:val="NormalWeb"/>
        <w:numPr>
          <w:ilvl w:val="0"/>
          <w:numId w:val="286"/>
        </w:numPr>
        <w:rPr>
          <w:sz w:val="22"/>
          <w:szCs w:val="22"/>
        </w:rPr>
      </w:pPr>
      <w:r w:rsidRPr="00433E09">
        <w:rPr>
          <w:rStyle w:val="Strong"/>
          <w:rFonts w:eastAsiaTheme="majorEastAsia"/>
          <w:sz w:val="22"/>
          <w:szCs w:val="22"/>
        </w:rPr>
        <w:t>Booking Behavior</w:t>
      </w:r>
      <w:r w:rsidRPr="00433E09">
        <w:rPr>
          <w:sz w:val="22"/>
          <w:szCs w:val="22"/>
        </w:rPr>
        <w:t>:</w:t>
      </w:r>
      <w:r w:rsidR="00433E09">
        <w:rPr>
          <w:sz w:val="22"/>
          <w:szCs w:val="22"/>
        </w:rPr>
        <w:t xml:space="preserve"> </w:t>
      </w:r>
      <w:proofErr w:type="spellStart"/>
      <w:r w:rsidRPr="00433E09">
        <w:rPr>
          <w:rStyle w:val="HTMLCode"/>
          <w:rFonts w:ascii="Times New Roman" w:eastAsiaTheme="majorEastAsia" w:hAnsi="Times New Roman" w:cs="Times New Roman"/>
          <w:sz w:val="22"/>
          <w:szCs w:val="22"/>
        </w:rPr>
        <w:t>online_booking</w:t>
      </w:r>
      <w:proofErr w:type="spellEnd"/>
      <w:r w:rsidRPr="00433E09">
        <w:rPr>
          <w:sz w:val="22"/>
          <w:szCs w:val="22"/>
        </w:rPr>
        <w:t xml:space="preserve"> is a notable predictor, indicating that online bookings have a strong relationship with cancellation behavior. Similarly, </w:t>
      </w:r>
      <w:proofErr w:type="spellStart"/>
      <w:r w:rsidRPr="00433E09">
        <w:rPr>
          <w:rStyle w:val="HTMLCode"/>
          <w:rFonts w:ascii="Times New Roman" w:eastAsiaTheme="majorEastAsia" w:hAnsi="Times New Roman" w:cs="Times New Roman"/>
          <w:sz w:val="22"/>
          <w:szCs w:val="22"/>
        </w:rPr>
        <w:t>mobile_site_booking</w:t>
      </w:r>
      <w:proofErr w:type="spellEnd"/>
      <w:r w:rsidRPr="00433E09">
        <w:rPr>
          <w:sz w:val="22"/>
          <w:szCs w:val="22"/>
        </w:rPr>
        <w:t xml:space="preserve"> has lower influence</w:t>
      </w:r>
      <w:r w:rsidR="00433E09">
        <w:rPr>
          <w:sz w:val="22"/>
          <w:szCs w:val="22"/>
        </w:rPr>
        <w:t xml:space="preserve">, </w:t>
      </w:r>
      <w:r w:rsidRPr="00433E09">
        <w:rPr>
          <w:sz w:val="22"/>
          <w:szCs w:val="22"/>
        </w:rPr>
        <w:t>suggesting that mobile-based bookings might be less predictive of cancellations.</w:t>
      </w:r>
    </w:p>
    <w:p w14:paraId="72152029" w14:textId="77E1B894" w:rsidR="00AD38E4" w:rsidRPr="00433E09" w:rsidRDefault="00AD38E4" w:rsidP="00433E09">
      <w:pPr>
        <w:pStyle w:val="NormalWeb"/>
        <w:numPr>
          <w:ilvl w:val="0"/>
          <w:numId w:val="286"/>
        </w:numPr>
        <w:rPr>
          <w:sz w:val="22"/>
          <w:szCs w:val="22"/>
        </w:rPr>
      </w:pPr>
      <w:r w:rsidRPr="00433E09">
        <w:rPr>
          <w:rStyle w:val="Strong"/>
          <w:rFonts w:eastAsiaTheme="majorEastAsia"/>
          <w:sz w:val="22"/>
          <w:szCs w:val="22"/>
        </w:rPr>
        <w:t>User-Level Patterns</w:t>
      </w:r>
      <w:r w:rsidRPr="00433E09">
        <w:rPr>
          <w:sz w:val="22"/>
          <w:szCs w:val="22"/>
        </w:rPr>
        <w:t>:</w:t>
      </w:r>
      <w:r w:rsidR="00433E09">
        <w:rPr>
          <w:sz w:val="22"/>
          <w:szCs w:val="22"/>
        </w:rPr>
        <w:t xml:space="preserve"> </w:t>
      </w:r>
      <w:r w:rsidRPr="00433E09">
        <w:rPr>
          <w:sz w:val="22"/>
          <w:szCs w:val="22"/>
        </w:rPr>
        <w:t xml:space="preserve">The </w:t>
      </w:r>
      <w:proofErr w:type="spellStart"/>
      <w:r w:rsidRPr="00433E09">
        <w:rPr>
          <w:rStyle w:val="Strong"/>
          <w:rFonts w:eastAsiaTheme="majorEastAsia"/>
          <w:b w:val="0"/>
          <w:bCs w:val="0"/>
          <w:sz w:val="22"/>
          <w:szCs w:val="22"/>
        </w:rPr>
        <w:t>user_id</w:t>
      </w:r>
      <w:proofErr w:type="spellEnd"/>
      <w:r w:rsidRPr="00433E09">
        <w:rPr>
          <w:sz w:val="22"/>
          <w:szCs w:val="22"/>
        </w:rPr>
        <w:t xml:space="preserve"> variable has a significant influence</w:t>
      </w:r>
      <w:r w:rsidR="00433E09">
        <w:rPr>
          <w:sz w:val="22"/>
          <w:szCs w:val="22"/>
        </w:rPr>
        <w:t xml:space="preserve">, </w:t>
      </w:r>
      <w:r w:rsidRPr="00433E09">
        <w:rPr>
          <w:sz w:val="22"/>
          <w:szCs w:val="22"/>
        </w:rPr>
        <w:t>meaning that user behavior plays a major role in determining cancellations. This suggests that frequent users or users with a history of cancellations contribute significantly to the model's predictive power.</w:t>
      </w:r>
    </w:p>
    <w:p w14:paraId="2F7FBA4F" w14:textId="5BC2238F" w:rsidR="00AD38E4" w:rsidRPr="00433E09" w:rsidRDefault="00AD38E4" w:rsidP="00433E09">
      <w:pPr>
        <w:pStyle w:val="NormalWeb"/>
        <w:numPr>
          <w:ilvl w:val="0"/>
          <w:numId w:val="286"/>
        </w:numPr>
        <w:rPr>
          <w:sz w:val="22"/>
          <w:szCs w:val="22"/>
        </w:rPr>
      </w:pPr>
      <w:r w:rsidRPr="00433E09">
        <w:rPr>
          <w:rStyle w:val="Strong"/>
          <w:rFonts w:eastAsiaTheme="majorEastAsia"/>
          <w:sz w:val="22"/>
          <w:szCs w:val="22"/>
        </w:rPr>
        <w:t>Location-Based Identifiers</w:t>
      </w:r>
      <w:r w:rsidRPr="00433E09">
        <w:rPr>
          <w:sz w:val="22"/>
          <w:szCs w:val="22"/>
        </w:rPr>
        <w:t>:</w:t>
      </w:r>
    </w:p>
    <w:p w14:paraId="521B3473" w14:textId="3BF5AEA0" w:rsidR="00AD38E4" w:rsidRPr="00433E09" w:rsidRDefault="00AD38E4" w:rsidP="00433E09">
      <w:pPr>
        <w:numPr>
          <w:ilvl w:val="1"/>
          <w:numId w:val="286"/>
        </w:numPr>
        <w:spacing w:before="100" w:beforeAutospacing="1" w:after="100" w:afterAutospacing="1"/>
        <w:rPr>
          <w:sz w:val="22"/>
          <w:szCs w:val="22"/>
        </w:rPr>
      </w:pPr>
      <w:proofErr w:type="spellStart"/>
      <w:r w:rsidRPr="00433E09">
        <w:rPr>
          <w:rStyle w:val="HTMLCode"/>
          <w:rFonts w:ascii="Times New Roman" w:eastAsiaTheme="majorEastAsia" w:hAnsi="Times New Roman" w:cs="Times New Roman"/>
          <w:sz w:val="22"/>
          <w:szCs w:val="22"/>
        </w:rPr>
        <w:t>from_area_i</w:t>
      </w:r>
      <w:r w:rsidR="00433E09">
        <w:rPr>
          <w:rStyle w:val="HTMLCode"/>
          <w:rFonts w:ascii="Times New Roman" w:eastAsiaTheme="majorEastAsia" w:hAnsi="Times New Roman" w:cs="Times New Roman"/>
          <w:sz w:val="22"/>
          <w:szCs w:val="22"/>
        </w:rPr>
        <w:t>d</w:t>
      </w:r>
      <w:proofErr w:type="spellEnd"/>
      <w:r w:rsidRPr="00433E09">
        <w:rPr>
          <w:sz w:val="22"/>
          <w:szCs w:val="22"/>
        </w:rPr>
        <w:t xml:space="preserve"> and </w:t>
      </w:r>
      <w:proofErr w:type="spellStart"/>
      <w:r w:rsidRPr="00433E09">
        <w:rPr>
          <w:rStyle w:val="HTMLCode"/>
          <w:rFonts w:ascii="Times New Roman" w:eastAsiaTheme="majorEastAsia" w:hAnsi="Times New Roman" w:cs="Times New Roman"/>
          <w:sz w:val="22"/>
          <w:szCs w:val="22"/>
        </w:rPr>
        <w:t>to_area_id</w:t>
      </w:r>
      <w:proofErr w:type="spellEnd"/>
      <w:r w:rsidRPr="00433E09">
        <w:rPr>
          <w:sz w:val="22"/>
          <w:szCs w:val="22"/>
        </w:rPr>
        <w:t xml:space="preserve"> are moderately important, reinforcing that cancellation rates vary by region.</w:t>
      </w:r>
    </w:p>
    <w:p w14:paraId="78B8121D" w14:textId="5B38FE46" w:rsidR="00AD38E4" w:rsidRPr="00433E09" w:rsidRDefault="00AD38E4" w:rsidP="00433E09">
      <w:pPr>
        <w:numPr>
          <w:ilvl w:val="1"/>
          <w:numId w:val="286"/>
        </w:numPr>
        <w:spacing w:before="100" w:beforeAutospacing="1" w:after="100" w:afterAutospacing="1"/>
        <w:rPr>
          <w:sz w:val="22"/>
          <w:szCs w:val="22"/>
        </w:rPr>
      </w:pPr>
      <w:proofErr w:type="spellStart"/>
      <w:r w:rsidRPr="00433E09">
        <w:rPr>
          <w:rStyle w:val="HTMLCode"/>
          <w:rFonts w:ascii="Times New Roman" w:eastAsiaTheme="majorEastAsia" w:hAnsi="Times New Roman" w:cs="Times New Roman"/>
          <w:sz w:val="22"/>
          <w:szCs w:val="22"/>
        </w:rPr>
        <w:t>missing_to_date</w:t>
      </w:r>
      <w:proofErr w:type="spellEnd"/>
      <w:r w:rsidRPr="00433E09">
        <w:rPr>
          <w:sz w:val="22"/>
          <w:szCs w:val="22"/>
        </w:rPr>
        <w:t xml:space="preserve"> has lower importance but still provides relevant information, confirming that the absence of a trip completion timestamp is weakly associated with cancellations.</w:t>
      </w:r>
    </w:p>
    <w:p w14:paraId="7E3F4EEB" w14:textId="654494C9" w:rsidR="00AD38E4" w:rsidRPr="00433E09" w:rsidRDefault="00AD38E4" w:rsidP="00433E09">
      <w:pPr>
        <w:pStyle w:val="NormalWeb"/>
        <w:rPr>
          <w:sz w:val="22"/>
          <w:szCs w:val="22"/>
        </w:rPr>
      </w:pPr>
      <w:r w:rsidRPr="00433E09">
        <w:rPr>
          <w:rStyle w:val="Strong"/>
          <w:rFonts w:eastAsiaTheme="majorEastAsia"/>
          <w:sz w:val="22"/>
          <w:szCs w:val="22"/>
        </w:rPr>
        <w:t>Less Relevant Predictors</w:t>
      </w:r>
      <w:r w:rsidRPr="00433E09">
        <w:rPr>
          <w:sz w:val="22"/>
          <w:szCs w:val="22"/>
        </w:rPr>
        <w:t>:</w:t>
      </w:r>
      <w:r w:rsidR="00433E09" w:rsidRPr="00433E09">
        <w:rPr>
          <w:sz w:val="22"/>
          <w:szCs w:val="22"/>
        </w:rPr>
        <w:t xml:space="preserve"> </w:t>
      </w:r>
      <w:r w:rsidRPr="00433E09">
        <w:rPr>
          <w:sz w:val="22"/>
          <w:szCs w:val="22"/>
        </w:rPr>
        <w:t xml:space="preserve">Variables such as </w:t>
      </w:r>
      <w:proofErr w:type="spellStart"/>
      <w:r w:rsidRPr="00433E09">
        <w:rPr>
          <w:rStyle w:val="HTMLCode"/>
          <w:rFonts w:ascii="Times New Roman" w:eastAsiaTheme="majorEastAsia" w:hAnsi="Times New Roman" w:cs="Times New Roman"/>
          <w:sz w:val="22"/>
          <w:szCs w:val="22"/>
        </w:rPr>
        <w:t>package_id</w:t>
      </w:r>
      <w:proofErr w:type="spellEnd"/>
      <w:r w:rsidR="00433E09">
        <w:rPr>
          <w:sz w:val="22"/>
          <w:szCs w:val="22"/>
        </w:rPr>
        <w:t xml:space="preserve"> </w:t>
      </w:r>
      <w:r w:rsidRPr="00433E09">
        <w:rPr>
          <w:sz w:val="22"/>
          <w:szCs w:val="22"/>
        </w:rPr>
        <w:t xml:space="preserve">and </w:t>
      </w:r>
      <w:proofErr w:type="spellStart"/>
      <w:r w:rsidRPr="00433E09">
        <w:rPr>
          <w:rStyle w:val="HTMLCode"/>
          <w:rFonts w:ascii="Times New Roman" w:eastAsiaTheme="majorEastAsia" w:hAnsi="Times New Roman" w:cs="Times New Roman"/>
          <w:sz w:val="22"/>
          <w:szCs w:val="22"/>
        </w:rPr>
        <w:t>travel_type_id</w:t>
      </w:r>
      <w:proofErr w:type="spellEnd"/>
      <w:r w:rsidRPr="00433E09">
        <w:rPr>
          <w:sz w:val="22"/>
          <w:szCs w:val="22"/>
        </w:rPr>
        <w:t xml:space="preserve"> show minimal influence, indicating that while they may have some effect on cancellations, they are not among the strongest predictors.</w:t>
      </w:r>
    </w:p>
    <w:p w14:paraId="5DC37AC4" w14:textId="77777777" w:rsidR="00AD38E4" w:rsidRPr="00433E09" w:rsidRDefault="00AD38E4" w:rsidP="00AD38E4">
      <w:pPr>
        <w:rPr>
          <w:sz w:val="22"/>
          <w:szCs w:val="22"/>
        </w:rPr>
      </w:pPr>
      <w:r w:rsidRPr="00433E09">
        <w:rPr>
          <w:rStyle w:val="Strong"/>
          <w:rFonts w:eastAsiaTheme="majorEastAsia"/>
          <w:sz w:val="22"/>
          <w:szCs w:val="22"/>
        </w:rPr>
        <w:t>Adjustments Based on These Insights:</w:t>
      </w:r>
    </w:p>
    <w:p w14:paraId="2F499289" w14:textId="77777777" w:rsidR="00AD38E4" w:rsidRPr="00433E09" w:rsidRDefault="00AD38E4" w:rsidP="00AD38E4">
      <w:pPr>
        <w:numPr>
          <w:ilvl w:val="0"/>
          <w:numId w:val="206"/>
        </w:numPr>
        <w:spacing w:before="100" w:beforeAutospacing="1" w:after="100" w:afterAutospacing="1"/>
        <w:rPr>
          <w:sz w:val="22"/>
          <w:szCs w:val="22"/>
        </w:rPr>
      </w:pPr>
      <w:r w:rsidRPr="00433E09">
        <w:rPr>
          <w:rStyle w:val="Strong"/>
          <w:rFonts w:eastAsiaTheme="majorEastAsia"/>
          <w:b w:val="0"/>
          <w:bCs w:val="0"/>
          <w:sz w:val="22"/>
          <w:szCs w:val="22"/>
        </w:rPr>
        <w:t>Prioritize geospatial and temporal feature engineering:</w:t>
      </w:r>
      <w:r w:rsidRPr="00433E09">
        <w:rPr>
          <w:sz w:val="22"/>
          <w:szCs w:val="22"/>
        </w:rPr>
        <w:t xml:space="preserve"> Given the significance of </w:t>
      </w:r>
      <w:proofErr w:type="spellStart"/>
      <w:r w:rsidRPr="00433E09">
        <w:rPr>
          <w:rStyle w:val="Strong"/>
          <w:rFonts w:eastAsiaTheme="majorEastAsia"/>
          <w:b w:val="0"/>
          <w:bCs w:val="0"/>
          <w:sz w:val="22"/>
          <w:szCs w:val="22"/>
        </w:rPr>
        <w:t>lat</w:t>
      </w:r>
      <w:proofErr w:type="spellEnd"/>
      <w:r w:rsidRPr="00433E09">
        <w:rPr>
          <w:rStyle w:val="Strong"/>
          <w:rFonts w:eastAsiaTheme="majorEastAsia"/>
          <w:b w:val="0"/>
          <w:bCs w:val="0"/>
          <w:sz w:val="22"/>
          <w:szCs w:val="22"/>
        </w:rPr>
        <w:t>/</w:t>
      </w:r>
      <w:proofErr w:type="spellStart"/>
      <w:r w:rsidRPr="00433E09">
        <w:rPr>
          <w:rStyle w:val="Strong"/>
          <w:rFonts w:eastAsiaTheme="majorEastAsia"/>
          <w:b w:val="0"/>
          <w:bCs w:val="0"/>
          <w:sz w:val="22"/>
          <w:szCs w:val="22"/>
        </w:rPr>
        <w:t>lon</w:t>
      </w:r>
      <w:proofErr w:type="spellEnd"/>
      <w:r w:rsidRPr="00433E09">
        <w:rPr>
          <w:rStyle w:val="Strong"/>
          <w:rFonts w:eastAsiaTheme="majorEastAsia"/>
          <w:b w:val="0"/>
          <w:bCs w:val="0"/>
          <w:sz w:val="22"/>
          <w:szCs w:val="22"/>
        </w:rPr>
        <w:t xml:space="preserve"> coordinates</w:t>
      </w:r>
      <w:r w:rsidRPr="00433E09">
        <w:rPr>
          <w:sz w:val="22"/>
          <w:szCs w:val="22"/>
        </w:rPr>
        <w:t xml:space="preserve"> and </w:t>
      </w:r>
      <w:r w:rsidRPr="00433E09">
        <w:rPr>
          <w:rStyle w:val="Strong"/>
          <w:rFonts w:eastAsiaTheme="majorEastAsia"/>
          <w:b w:val="0"/>
          <w:bCs w:val="0"/>
          <w:sz w:val="22"/>
          <w:szCs w:val="22"/>
        </w:rPr>
        <w:t>time-based variables</w:t>
      </w:r>
      <w:r w:rsidRPr="00433E09">
        <w:rPr>
          <w:sz w:val="22"/>
          <w:szCs w:val="22"/>
        </w:rPr>
        <w:t xml:space="preserve">, further feature engineering (such as </w:t>
      </w:r>
      <w:r w:rsidRPr="00433E09">
        <w:rPr>
          <w:rStyle w:val="Strong"/>
          <w:rFonts w:eastAsiaTheme="majorEastAsia"/>
          <w:b w:val="0"/>
          <w:bCs w:val="0"/>
          <w:sz w:val="22"/>
          <w:szCs w:val="22"/>
        </w:rPr>
        <w:t>traffic congestion levels or historical demand trends</w:t>
      </w:r>
      <w:r w:rsidRPr="00433E09">
        <w:rPr>
          <w:sz w:val="22"/>
          <w:szCs w:val="22"/>
        </w:rPr>
        <w:t>) could enhance predictive power.</w:t>
      </w:r>
    </w:p>
    <w:p w14:paraId="348769BD" w14:textId="77777777" w:rsidR="00AD38E4" w:rsidRPr="00433E09" w:rsidRDefault="00AD38E4" w:rsidP="00AD38E4">
      <w:pPr>
        <w:numPr>
          <w:ilvl w:val="0"/>
          <w:numId w:val="206"/>
        </w:numPr>
        <w:spacing w:before="100" w:beforeAutospacing="1" w:after="100" w:afterAutospacing="1"/>
        <w:rPr>
          <w:sz w:val="22"/>
          <w:szCs w:val="22"/>
        </w:rPr>
      </w:pPr>
      <w:r w:rsidRPr="00433E09">
        <w:rPr>
          <w:rStyle w:val="Strong"/>
          <w:rFonts w:eastAsiaTheme="majorEastAsia"/>
          <w:b w:val="0"/>
          <w:bCs w:val="0"/>
          <w:sz w:val="22"/>
          <w:szCs w:val="22"/>
        </w:rPr>
        <w:t>User-level feature engineering:</w:t>
      </w:r>
      <w:r w:rsidRPr="00433E09">
        <w:rPr>
          <w:sz w:val="22"/>
          <w:szCs w:val="22"/>
        </w:rPr>
        <w:t xml:space="preserve"> Since </w:t>
      </w:r>
      <w:proofErr w:type="spellStart"/>
      <w:r w:rsidRPr="00433E09">
        <w:rPr>
          <w:rStyle w:val="Strong"/>
          <w:rFonts w:eastAsiaTheme="majorEastAsia"/>
          <w:b w:val="0"/>
          <w:bCs w:val="0"/>
          <w:sz w:val="22"/>
          <w:szCs w:val="22"/>
        </w:rPr>
        <w:t>user_id</w:t>
      </w:r>
      <w:proofErr w:type="spellEnd"/>
      <w:r w:rsidRPr="00433E09">
        <w:rPr>
          <w:sz w:val="22"/>
          <w:szCs w:val="22"/>
        </w:rPr>
        <w:t xml:space="preserve"> is an important predictor, </w:t>
      </w:r>
      <w:r w:rsidRPr="00433E09">
        <w:rPr>
          <w:rStyle w:val="Strong"/>
          <w:rFonts w:eastAsiaTheme="majorEastAsia"/>
          <w:b w:val="0"/>
          <w:bCs w:val="0"/>
          <w:sz w:val="22"/>
          <w:szCs w:val="22"/>
        </w:rPr>
        <w:t>aggregating user-level statistics (e.g., past cancellations, booking frequency)</w:t>
      </w:r>
      <w:r w:rsidRPr="00433E09">
        <w:rPr>
          <w:sz w:val="22"/>
          <w:szCs w:val="22"/>
        </w:rPr>
        <w:t xml:space="preserve"> could provide additional insights.</w:t>
      </w:r>
    </w:p>
    <w:p w14:paraId="03BAC337" w14:textId="6530276C" w:rsidR="009D5ABD" w:rsidRPr="00433E09" w:rsidRDefault="00AD38E4" w:rsidP="00D14116">
      <w:pPr>
        <w:numPr>
          <w:ilvl w:val="0"/>
          <w:numId w:val="206"/>
        </w:numPr>
        <w:spacing w:before="100" w:beforeAutospacing="1" w:after="100" w:afterAutospacing="1"/>
        <w:rPr>
          <w:sz w:val="22"/>
          <w:szCs w:val="22"/>
        </w:rPr>
      </w:pPr>
      <w:r w:rsidRPr="00433E09">
        <w:rPr>
          <w:rStyle w:val="Strong"/>
          <w:rFonts w:eastAsiaTheme="majorEastAsia"/>
          <w:b w:val="0"/>
          <w:bCs w:val="0"/>
          <w:sz w:val="22"/>
          <w:szCs w:val="22"/>
        </w:rPr>
        <w:t>Booking platform impact:</w:t>
      </w:r>
      <w:r w:rsidRPr="00433E09">
        <w:rPr>
          <w:sz w:val="22"/>
          <w:szCs w:val="22"/>
        </w:rPr>
        <w:t xml:space="preserve"> Given the significance of </w:t>
      </w:r>
      <w:proofErr w:type="spellStart"/>
      <w:r w:rsidRPr="00433E09">
        <w:rPr>
          <w:rStyle w:val="Strong"/>
          <w:rFonts w:eastAsiaTheme="majorEastAsia"/>
          <w:b w:val="0"/>
          <w:bCs w:val="0"/>
          <w:sz w:val="22"/>
          <w:szCs w:val="22"/>
        </w:rPr>
        <w:t>online_booking</w:t>
      </w:r>
      <w:proofErr w:type="spellEnd"/>
      <w:r w:rsidRPr="00433E09">
        <w:rPr>
          <w:sz w:val="22"/>
          <w:szCs w:val="22"/>
        </w:rPr>
        <w:t>, a more detailed breakdown of booking platforms could refine insights.</w:t>
      </w:r>
    </w:p>
    <w:p w14:paraId="3789B204" w14:textId="7C606DB7" w:rsidR="00AD38E4" w:rsidRPr="00433E09" w:rsidRDefault="009D5ABD" w:rsidP="00433E09">
      <w:pPr>
        <w:pStyle w:val="NormalWeb"/>
        <w:rPr>
          <w:sz w:val="22"/>
          <w:szCs w:val="22"/>
        </w:rPr>
      </w:pPr>
      <w:r w:rsidRPr="00433E09">
        <w:rPr>
          <w:b/>
          <w:bCs/>
          <w:sz w:val="22"/>
          <w:szCs w:val="22"/>
        </w:rPr>
        <w:t>Note:</w:t>
      </w:r>
      <w:r w:rsidR="00433E09" w:rsidRPr="00433E09">
        <w:rPr>
          <w:sz w:val="22"/>
          <w:szCs w:val="22"/>
        </w:rPr>
        <w:t xml:space="preserve"> </w:t>
      </w:r>
      <w:r w:rsidRPr="00433E09">
        <w:rPr>
          <w:sz w:val="22"/>
          <w:szCs w:val="22"/>
        </w:rPr>
        <w:t>Performing Data Engineering and Transformation before Dimension Reduction is a logical sequence in this case, as it allows in transforming raw data into derived features (e.g.,</w:t>
      </w:r>
      <w:r w:rsidR="00AD38E4" w:rsidRPr="00433E09">
        <w:rPr>
          <w:sz w:val="22"/>
          <w:szCs w:val="22"/>
        </w:rPr>
        <w:t xml:space="preserve"> </w:t>
      </w:r>
      <w:proofErr w:type="spellStart"/>
      <w:r w:rsidRPr="00433E09">
        <w:rPr>
          <w:sz w:val="22"/>
          <w:szCs w:val="22"/>
        </w:rPr>
        <w:t>trip_length</w:t>
      </w:r>
      <w:proofErr w:type="spellEnd"/>
      <w:r w:rsidRPr="00433E09">
        <w:rPr>
          <w:sz w:val="22"/>
          <w:szCs w:val="22"/>
        </w:rPr>
        <w:t xml:space="preserve">, </w:t>
      </w:r>
      <w:proofErr w:type="spellStart"/>
      <w:r w:rsidRPr="00433E09">
        <w:rPr>
          <w:sz w:val="22"/>
          <w:szCs w:val="22"/>
        </w:rPr>
        <w:t>day_of_week</w:t>
      </w:r>
      <w:proofErr w:type="spellEnd"/>
      <w:r w:rsidRPr="00433E09">
        <w:rPr>
          <w:sz w:val="22"/>
          <w:szCs w:val="22"/>
        </w:rPr>
        <w:t xml:space="preserve">) often enhances interpretability and predictive power. These derived features may capture patterns that raw features (e.g., </w:t>
      </w:r>
      <w:proofErr w:type="spellStart"/>
      <w:r w:rsidRPr="00433E09">
        <w:rPr>
          <w:sz w:val="22"/>
          <w:szCs w:val="22"/>
        </w:rPr>
        <w:t>from_date</w:t>
      </w:r>
      <w:proofErr w:type="spellEnd"/>
      <w:r w:rsidRPr="00433E09">
        <w:rPr>
          <w:sz w:val="22"/>
          <w:szCs w:val="22"/>
        </w:rPr>
        <w:t xml:space="preserve">, </w:t>
      </w:r>
      <w:proofErr w:type="spellStart"/>
      <w:r w:rsidRPr="00433E09">
        <w:rPr>
          <w:sz w:val="22"/>
          <w:szCs w:val="22"/>
        </w:rPr>
        <w:t>to_lat</w:t>
      </w:r>
      <w:proofErr w:type="spellEnd"/>
      <w:r w:rsidRPr="00433E09">
        <w:rPr>
          <w:sz w:val="22"/>
          <w:szCs w:val="22"/>
        </w:rPr>
        <w:t>) do not fully express and by engineering features beforehand, we ensure that meaningful variables are not overlooked during dimensionality reduction.</w:t>
      </w:r>
    </w:p>
    <w:p w14:paraId="5DD6277F" w14:textId="48951F91" w:rsidR="00AD38E4" w:rsidRPr="00433E09" w:rsidRDefault="00AD38E4" w:rsidP="00433E09">
      <w:pPr>
        <w:pStyle w:val="Heading1"/>
        <w:numPr>
          <w:ilvl w:val="0"/>
          <w:numId w:val="82"/>
        </w:numPr>
        <w:jc w:val="center"/>
        <w:rPr>
          <w:rFonts w:ascii="Times New Roman" w:hAnsi="Times New Roman" w:cs="Times New Roman"/>
          <w:sz w:val="32"/>
          <w:szCs w:val="32"/>
        </w:rPr>
      </w:pPr>
      <w:bookmarkStart w:id="102" w:name="_Toc196782169"/>
      <w:r w:rsidRPr="00433E09">
        <w:rPr>
          <w:rFonts w:ascii="Times New Roman" w:hAnsi="Times New Roman" w:cs="Times New Roman"/>
          <w:sz w:val="32"/>
          <w:szCs w:val="32"/>
        </w:rPr>
        <w:lastRenderedPageBreak/>
        <w:t>Data engineering and transformation</w:t>
      </w:r>
      <w:bookmarkEnd w:id="102"/>
    </w:p>
    <w:p w14:paraId="1DFD8821" w14:textId="77777777" w:rsidR="00AD38E4" w:rsidRPr="00433E09" w:rsidRDefault="00AD38E4" w:rsidP="00AD38E4">
      <w:pPr>
        <w:rPr>
          <w:sz w:val="22"/>
          <w:szCs w:val="22"/>
        </w:rPr>
      </w:pPr>
      <w:r w:rsidRPr="00433E09">
        <w:rPr>
          <w:sz w:val="22"/>
          <w:szCs w:val="22"/>
        </w:rPr>
        <w:t>Feature transformations were performed to optimize data usability while preserving information. This section outlines the modifications applied to enhance model interpretability and performance.</w:t>
      </w:r>
    </w:p>
    <w:p w14:paraId="225C1CC0" w14:textId="1650408E" w:rsidR="00AD38E4" w:rsidRPr="00433E09" w:rsidRDefault="00AD38E4" w:rsidP="00433E09">
      <w:pPr>
        <w:pStyle w:val="Heading2"/>
        <w:rPr>
          <w:rFonts w:ascii="Times New Roman" w:hAnsi="Times New Roman" w:cs="Times New Roman"/>
          <w:sz w:val="28"/>
          <w:szCs w:val="28"/>
        </w:rPr>
      </w:pPr>
      <w:bookmarkStart w:id="103" w:name="_Toc196782170"/>
      <w:r w:rsidRPr="00433E09">
        <w:rPr>
          <w:rFonts w:ascii="Times New Roman" w:hAnsi="Times New Roman" w:cs="Times New Roman"/>
          <w:sz w:val="28"/>
          <w:szCs w:val="28"/>
        </w:rPr>
        <w:t>Temporal Feature Extraction</w:t>
      </w:r>
      <w:bookmarkEnd w:id="103"/>
    </w:p>
    <w:p w14:paraId="42C7C585" w14:textId="77777777" w:rsidR="00AD38E4" w:rsidRPr="00433E09" w:rsidRDefault="00AD38E4" w:rsidP="00AD38E4">
      <w:pPr>
        <w:rPr>
          <w:b/>
          <w:bCs/>
          <w:sz w:val="22"/>
          <w:szCs w:val="22"/>
        </w:rPr>
      </w:pPr>
      <w:r w:rsidRPr="00433E09">
        <w:rPr>
          <w:b/>
          <w:bCs/>
          <w:sz w:val="22"/>
          <w:szCs w:val="22"/>
        </w:rPr>
        <w:t>Action Taken:</w:t>
      </w:r>
    </w:p>
    <w:p w14:paraId="04F15C02" w14:textId="77777777" w:rsidR="00AD38E4" w:rsidRPr="00433E09" w:rsidRDefault="00AD38E4" w:rsidP="00AD38E4">
      <w:pPr>
        <w:numPr>
          <w:ilvl w:val="0"/>
          <w:numId w:val="213"/>
        </w:numPr>
        <w:rPr>
          <w:sz w:val="22"/>
          <w:szCs w:val="22"/>
        </w:rPr>
      </w:pPr>
      <w:r w:rsidRPr="00433E09">
        <w:rPr>
          <w:sz w:val="22"/>
          <w:szCs w:val="22"/>
        </w:rPr>
        <w:t xml:space="preserve">Extracted </w:t>
      </w:r>
      <w:proofErr w:type="spellStart"/>
      <w:r w:rsidRPr="00433E09">
        <w:rPr>
          <w:sz w:val="22"/>
          <w:szCs w:val="22"/>
        </w:rPr>
        <w:t>hour_of_day</w:t>
      </w:r>
      <w:proofErr w:type="spellEnd"/>
      <w:r w:rsidRPr="00433E09">
        <w:rPr>
          <w:sz w:val="22"/>
          <w:szCs w:val="22"/>
        </w:rPr>
        <w:t xml:space="preserve">, </w:t>
      </w:r>
      <w:proofErr w:type="spellStart"/>
      <w:r w:rsidRPr="00433E09">
        <w:rPr>
          <w:sz w:val="22"/>
          <w:szCs w:val="22"/>
        </w:rPr>
        <w:t>day_of_week</w:t>
      </w:r>
      <w:proofErr w:type="spellEnd"/>
      <w:r w:rsidRPr="00433E09">
        <w:rPr>
          <w:sz w:val="22"/>
          <w:szCs w:val="22"/>
        </w:rPr>
        <w:t xml:space="preserve">, and </w:t>
      </w:r>
      <w:proofErr w:type="spellStart"/>
      <w:r w:rsidRPr="00433E09">
        <w:rPr>
          <w:sz w:val="22"/>
          <w:szCs w:val="22"/>
        </w:rPr>
        <w:t>month_of_year</w:t>
      </w:r>
      <w:proofErr w:type="spellEnd"/>
      <w:r w:rsidRPr="00433E09">
        <w:rPr>
          <w:sz w:val="22"/>
          <w:szCs w:val="22"/>
        </w:rPr>
        <w:t xml:space="preserve"> from </w:t>
      </w:r>
      <w:proofErr w:type="spellStart"/>
      <w:r w:rsidRPr="00433E09">
        <w:rPr>
          <w:sz w:val="22"/>
          <w:szCs w:val="22"/>
        </w:rPr>
        <w:t>from_date</w:t>
      </w:r>
      <w:proofErr w:type="spellEnd"/>
      <w:r w:rsidRPr="00433E09">
        <w:rPr>
          <w:sz w:val="22"/>
          <w:szCs w:val="22"/>
        </w:rPr>
        <w:t xml:space="preserve"> and </w:t>
      </w:r>
      <w:proofErr w:type="spellStart"/>
      <w:r w:rsidRPr="00433E09">
        <w:rPr>
          <w:sz w:val="22"/>
          <w:szCs w:val="22"/>
        </w:rPr>
        <w:t>booking_created</w:t>
      </w:r>
      <w:proofErr w:type="spellEnd"/>
      <w:r w:rsidRPr="00433E09">
        <w:rPr>
          <w:sz w:val="22"/>
          <w:szCs w:val="22"/>
        </w:rPr>
        <w:t xml:space="preserve"> to remove timestamp details.</w:t>
      </w:r>
    </w:p>
    <w:p w14:paraId="3A63604A" w14:textId="77777777" w:rsidR="00AD38E4" w:rsidRPr="00433E09" w:rsidRDefault="00AD38E4" w:rsidP="00AD38E4">
      <w:pPr>
        <w:numPr>
          <w:ilvl w:val="0"/>
          <w:numId w:val="213"/>
        </w:numPr>
        <w:rPr>
          <w:sz w:val="22"/>
          <w:szCs w:val="22"/>
        </w:rPr>
      </w:pPr>
      <w:r w:rsidRPr="00433E09">
        <w:rPr>
          <w:sz w:val="22"/>
          <w:szCs w:val="22"/>
        </w:rPr>
        <w:t xml:space="preserve">Created a </w:t>
      </w:r>
      <w:proofErr w:type="spellStart"/>
      <w:r w:rsidRPr="00433E09">
        <w:rPr>
          <w:sz w:val="22"/>
          <w:szCs w:val="22"/>
        </w:rPr>
        <w:t>booking_time_bucket</w:t>
      </w:r>
      <w:proofErr w:type="spellEnd"/>
      <w:r w:rsidRPr="00433E09">
        <w:rPr>
          <w:sz w:val="22"/>
          <w:szCs w:val="22"/>
        </w:rPr>
        <w:t xml:space="preserve"> categorical variable to classify bookings into meaningful time slots:</w:t>
      </w:r>
    </w:p>
    <w:p w14:paraId="1171CD21" w14:textId="77777777" w:rsidR="00AD38E4" w:rsidRPr="00433E09" w:rsidRDefault="00AD38E4" w:rsidP="00AD38E4">
      <w:pPr>
        <w:numPr>
          <w:ilvl w:val="1"/>
          <w:numId w:val="213"/>
        </w:numPr>
        <w:rPr>
          <w:sz w:val="22"/>
          <w:szCs w:val="22"/>
        </w:rPr>
      </w:pPr>
      <w:r w:rsidRPr="00433E09">
        <w:rPr>
          <w:sz w:val="22"/>
          <w:szCs w:val="22"/>
        </w:rPr>
        <w:t>Early Morning (12:00 AM - 5:59 AM)</w:t>
      </w:r>
    </w:p>
    <w:p w14:paraId="55D72116" w14:textId="77777777" w:rsidR="00AD38E4" w:rsidRPr="00433E09" w:rsidRDefault="00AD38E4" w:rsidP="00AD38E4">
      <w:pPr>
        <w:numPr>
          <w:ilvl w:val="1"/>
          <w:numId w:val="213"/>
        </w:numPr>
        <w:rPr>
          <w:sz w:val="22"/>
          <w:szCs w:val="22"/>
        </w:rPr>
      </w:pPr>
      <w:r w:rsidRPr="00433E09">
        <w:rPr>
          <w:sz w:val="22"/>
          <w:szCs w:val="22"/>
        </w:rPr>
        <w:t>Morning (6:00 AM - 11:59 AM)</w:t>
      </w:r>
    </w:p>
    <w:p w14:paraId="391D2860" w14:textId="77777777" w:rsidR="00AD38E4" w:rsidRPr="00433E09" w:rsidRDefault="00AD38E4" w:rsidP="00AD38E4">
      <w:pPr>
        <w:numPr>
          <w:ilvl w:val="1"/>
          <w:numId w:val="213"/>
        </w:numPr>
        <w:rPr>
          <w:sz w:val="22"/>
          <w:szCs w:val="22"/>
        </w:rPr>
      </w:pPr>
      <w:r w:rsidRPr="00433E09">
        <w:rPr>
          <w:sz w:val="22"/>
          <w:szCs w:val="22"/>
        </w:rPr>
        <w:t>Afternoon (12:00 PM - 5:59 PM)</w:t>
      </w:r>
    </w:p>
    <w:p w14:paraId="2EA2CD7B" w14:textId="77777777" w:rsidR="00AD38E4" w:rsidRPr="00433E09" w:rsidRDefault="00AD38E4" w:rsidP="00AD38E4">
      <w:pPr>
        <w:numPr>
          <w:ilvl w:val="1"/>
          <w:numId w:val="213"/>
        </w:numPr>
        <w:rPr>
          <w:sz w:val="22"/>
          <w:szCs w:val="22"/>
        </w:rPr>
      </w:pPr>
      <w:r w:rsidRPr="00433E09">
        <w:rPr>
          <w:sz w:val="22"/>
          <w:szCs w:val="22"/>
        </w:rPr>
        <w:t>Evening (6:00 PM - 11:59 PM)</w:t>
      </w:r>
    </w:p>
    <w:p w14:paraId="36B1C306" w14:textId="77777777" w:rsidR="00AD38E4" w:rsidRPr="00433E09" w:rsidRDefault="00AD38E4" w:rsidP="00AD38E4">
      <w:pPr>
        <w:rPr>
          <w:b/>
          <w:bCs/>
          <w:sz w:val="22"/>
          <w:szCs w:val="22"/>
        </w:rPr>
      </w:pPr>
      <w:r w:rsidRPr="00433E09">
        <w:rPr>
          <w:b/>
          <w:bCs/>
          <w:sz w:val="22"/>
          <w:szCs w:val="22"/>
        </w:rPr>
        <w:t>Justification:</w:t>
      </w:r>
    </w:p>
    <w:p w14:paraId="5C9380C3" w14:textId="77777777" w:rsidR="00AD38E4" w:rsidRPr="00433E09" w:rsidRDefault="00AD38E4" w:rsidP="00AD38E4">
      <w:pPr>
        <w:numPr>
          <w:ilvl w:val="0"/>
          <w:numId w:val="214"/>
        </w:numPr>
        <w:rPr>
          <w:sz w:val="22"/>
          <w:szCs w:val="22"/>
        </w:rPr>
      </w:pPr>
      <w:r w:rsidRPr="00433E09">
        <w:rPr>
          <w:sz w:val="22"/>
          <w:szCs w:val="22"/>
        </w:rPr>
        <w:t>Timestamp values are not directly interpretable but can provide meaningful insights when transformed.</w:t>
      </w:r>
    </w:p>
    <w:p w14:paraId="5745B839" w14:textId="39DF2481" w:rsidR="00AD38E4" w:rsidRPr="00433E09" w:rsidRDefault="00AD38E4" w:rsidP="00AD38E4">
      <w:pPr>
        <w:numPr>
          <w:ilvl w:val="0"/>
          <w:numId w:val="214"/>
        </w:numPr>
        <w:rPr>
          <w:sz w:val="22"/>
          <w:szCs w:val="22"/>
        </w:rPr>
      </w:pPr>
      <w:r w:rsidRPr="00433E09">
        <w:rPr>
          <w:sz w:val="22"/>
          <w:szCs w:val="22"/>
        </w:rPr>
        <w:t>Identifying peak booking times helps capture trends in ride cancellations.</w:t>
      </w:r>
    </w:p>
    <w:p w14:paraId="086E7D62" w14:textId="78C68C8C" w:rsidR="00AD38E4" w:rsidRPr="00433E09" w:rsidRDefault="00AD38E4" w:rsidP="00AD38E4">
      <w:pPr>
        <w:pStyle w:val="NormalWeb"/>
        <w:rPr>
          <w:sz w:val="22"/>
          <w:szCs w:val="22"/>
        </w:rPr>
      </w:pPr>
      <w:r w:rsidRPr="00433E09">
        <w:rPr>
          <w:rStyle w:val="Strong"/>
          <w:rFonts w:eastAsiaTheme="majorEastAsia"/>
          <w:sz w:val="22"/>
          <w:szCs w:val="22"/>
        </w:rPr>
        <w:t>Peak Booking &amp; Cancellation Hours</w:t>
      </w:r>
    </w:p>
    <w:p w14:paraId="5624ED22" w14:textId="77777777" w:rsidR="00AD38E4" w:rsidRPr="00433E09" w:rsidRDefault="00AD38E4" w:rsidP="00AD38E4">
      <w:pPr>
        <w:keepNext/>
        <w:jc w:val="center"/>
        <w:rPr>
          <w:sz w:val="22"/>
          <w:szCs w:val="22"/>
        </w:rPr>
      </w:pPr>
      <w:r w:rsidRPr="00433E09">
        <w:rPr>
          <w:b/>
          <w:bCs/>
          <w:noProof/>
          <w:sz w:val="22"/>
          <w:szCs w:val="22"/>
        </w:rPr>
        <w:drawing>
          <wp:inline distT="0" distB="0" distL="0" distR="0" wp14:anchorId="14C0A40A" wp14:editId="798603DB">
            <wp:extent cx="4566560" cy="2870200"/>
            <wp:effectExtent l="0" t="0" r="5715" b="0"/>
            <wp:docPr id="1926397852" name="Picture 1" descr="A graph of blue and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97852" name="Picture 1" descr="A graph of blue and red bars&#10;&#10;Description automatically generated"/>
                    <pic:cNvPicPr/>
                  </pic:nvPicPr>
                  <pic:blipFill>
                    <a:blip r:embed="rId15"/>
                    <a:stretch>
                      <a:fillRect/>
                    </a:stretch>
                  </pic:blipFill>
                  <pic:spPr>
                    <a:xfrm>
                      <a:off x="0" y="0"/>
                      <a:ext cx="4649894" cy="2922578"/>
                    </a:xfrm>
                    <a:prstGeom prst="rect">
                      <a:avLst/>
                    </a:prstGeom>
                  </pic:spPr>
                </pic:pic>
              </a:graphicData>
            </a:graphic>
          </wp:inline>
        </w:drawing>
      </w:r>
    </w:p>
    <w:p w14:paraId="0F98C3C9" w14:textId="77777777" w:rsidR="00AD38E4" w:rsidRPr="00433E09" w:rsidRDefault="00AD38E4" w:rsidP="00AD38E4">
      <w:pPr>
        <w:pStyle w:val="Caption"/>
        <w:jc w:val="center"/>
        <w:rPr>
          <w:rFonts w:ascii="Times New Roman" w:hAnsi="Times New Roman" w:cs="Times New Roman"/>
          <w:sz w:val="22"/>
          <w:szCs w:val="22"/>
        </w:rPr>
      </w:pPr>
    </w:p>
    <w:p w14:paraId="7177C793" w14:textId="562192BD" w:rsidR="00AD38E4" w:rsidRPr="00433E09" w:rsidRDefault="00AD38E4" w:rsidP="00AD38E4">
      <w:pPr>
        <w:pStyle w:val="Caption"/>
        <w:jc w:val="center"/>
        <w:rPr>
          <w:rFonts w:ascii="Times New Roman" w:hAnsi="Times New Roman" w:cs="Times New Roman"/>
          <w:b/>
          <w:bCs/>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7</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Peak Booking Hours vs. Cancellations</w:t>
      </w:r>
    </w:p>
    <w:p w14:paraId="2B2F1E58" w14:textId="1E53973B" w:rsidR="00AD38E4" w:rsidRPr="00433E09" w:rsidRDefault="00AD38E4" w:rsidP="00AD38E4">
      <w:pPr>
        <w:numPr>
          <w:ilvl w:val="0"/>
          <w:numId w:val="261"/>
        </w:numPr>
        <w:spacing w:before="100" w:beforeAutospacing="1" w:after="100" w:afterAutospacing="1"/>
        <w:rPr>
          <w:sz w:val="22"/>
          <w:szCs w:val="22"/>
        </w:rPr>
      </w:pPr>
      <w:r w:rsidRPr="00433E09">
        <w:rPr>
          <w:sz w:val="22"/>
          <w:szCs w:val="22"/>
        </w:rPr>
        <w:t xml:space="preserve">Booking activity is highest between </w:t>
      </w:r>
      <w:r w:rsidRPr="00433E09">
        <w:rPr>
          <w:rStyle w:val="Strong"/>
          <w:rFonts w:eastAsiaTheme="majorEastAsia"/>
          <w:b w:val="0"/>
          <w:bCs w:val="0"/>
          <w:sz w:val="22"/>
          <w:szCs w:val="22"/>
        </w:rPr>
        <w:t>4 AM - 11 A</w:t>
      </w:r>
      <w:r w:rsidR="00433E09">
        <w:rPr>
          <w:rStyle w:val="Strong"/>
          <w:rFonts w:eastAsiaTheme="majorEastAsia"/>
          <w:b w:val="0"/>
          <w:bCs w:val="0"/>
          <w:sz w:val="22"/>
          <w:szCs w:val="22"/>
        </w:rPr>
        <w:t>M and</w:t>
      </w:r>
      <w:r w:rsidRPr="00433E09">
        <w:rPr>
          <w:b/>
          <w:bCs/>
          <w:sz w:val="22"/>
          <w:szCs w:val="22"/>
        </w:rPr>
        <w:t xml:space="preserve"> </w:t>
      </w:r>
      <w:r w:rsidRPr="00433E09">
        <w:rPr>
          <w:rStyle w:val="Strong"/>
          <w:rFonts w:eastAsiaTheme="majorEastAsia"/>
          <w:b w:val="0"/>
          <w:bCs w:val="0"/>
          <w:sz w:val="22"/>
          <w:szCs w:val="22"/>
        </w:rPr>
        <w:t>4 PM - 7 PM</w:t>
      </w:r>
      <w:r w:rsidRPr="00433E09">
        <w:rPr>
          <w:b/>
          <w:bCs/>
          <w:sz w:val="22"/>
          <w:szCs w:val="22"/>
        </w:rPr>
        <w:t>.</w:t>
      </w:r>
    </w:p>
    <w:p w14:paraId="49ABD655" w14:textId="2BBF6D23" w:rsidR="00AD38E4" w:rsidRPr="00433E09" w:rsidRDefault="00AD38E4" w:rsidP="00AD38E4">
      <w:pPr>
        <w:numPr>
          <w:ilvl w:val="0"/>
          <w:numId w:val="261"/>
        </w:numPr>
        <w:spacing w:before="100" w:beforeAutospacing="1" w:after="100" w:afterAutospacing="1"/>
        <w:rPr>
          <w:sz w:val="22"/>
          <w:szCs w:val="22"/>
        </w:rPr>
      </w:pPr>
      <w:r w:rsidRPr="00433E09">
        <w:rPr>
          <w:sz w:val="22"/>
          <w:szCs w:val="22"/>
        </w:rPr>
        <w:t xml:space="preserve">Ride cancellations (red) are more frequent during these peak hours, particularly around </w:t>
      </w:r>
      <w:r w:rsidRPr="00433E09">
        <w:rPr>
          <w:rStyle w:val="Strong"/>
          <w:rFonts w:eastAsiaTheme="majorEastAsia"/>
          <w:b w:val="0"/>
          <w:bCs w:val="0"/>
          <w:sz w:val="22"/>
          <w:szCs w:val="22"/>
        </w:rPr>
        <w:t>early mornings (4-7 AM) and evenings (5-7 PM)</w:t>
      </w:r>
      <w:r w:rsidR="00433E09">
        <w:rPr>
          <w:rStyle w:val="Strong"/>
          <w:rFonts w:eastAsiaTheme="majorEastAsia"/>
          <w:b w:val="0"/>
          <w:bCs w:val="0"/>
          <w:sz w:val="22"/>
          <w:szCs w:val="22"/>
        </w:rPr>
        <w:t xml:space="preserve"> as observed from the above Figure 7</w:t>
      </w:r>
      <w:r w:rsidRPr="00433E09">
        <w:rPr>
          <w:b/>
          <w:bCs/>
          <w:sz w:val="22"/>
          <w:szCs w:val="22"/>
        </w:rPr>
        <w:t>.</w:t>
      </w:r>
    </w:p>
    <w:p w14:paraId="54695272" w14:textId="6785E2B3" w:rsidR="00AD38E4" w:rsidRPr="00433E09" w:rsidRDefault="00AD38E4" w:rsidP="00AD38E4">
      <w:pPr>
        <w:numPr>
          <w:ilvl w:val="0"/>
          <w:numId w:val="261"/>
        </w:numPr>
        <w:spacing w:before="100" w:beforeAutospacing="1" w:after="100" w:afterAutospacing="1"/>
        <w:rPr>
          <w:sz w:val="22"/>
          <w:szCs w:val="22"/>
        </w:rPr>
      </w:pPr>
      <w:r w:rsidRPr="00433E09">
        <w:rPr>
          <w:sz w:val="22"/>
          <w:szCs w:val="22"/>
        </w:rPr>
        <w:t>This aligns with typical rush hour traffic and early morning work commutes when users may cancel due to last-minute changes in plans or long wait times.</w:t>
      </w:r>
    </w:p>
    <w:p w14:paraId="523EF746" w14:textId="28B93F8C" w:rsidR="00AD38E4" w:rsidRPr="00433E09" w:rsidRDefault="00AD38E4" w:rsidP="00AD38E4">
      <w:pPr>
        <w:rPr>
          <w:sz w:val="22"/>
          <w:szCs w:val="22"/>
        </w:rPr>
      </w:pPr>
      <w:r w:rsidRPr="00433E09">
        <w:rPr>
          <w:b/>
          <w:bCs/>
          <w:sz w:val="22"/>
          <w:szCs w:val="22"/>
        </w:rPr>
        <w:t>Booking Time Bucket vs. Cancellations</w:t>
      </w:r>
    </w:p>
    <w:p w14:paraId="5687FC38" w14:textId="77777777" w:rsidR="00AD38E4" w:rsidRPr="00433E09" w:rsidRDefault="00AD38E4" w:rsidP="00AD38E4">
      <w:pPr>
        <w:ind w:left="1440"/>
        <w:rPr>
          <w:sz w:val="22"/>
          <w:szCs w:val="22"/>
        </w:rPr>
      </w:pPr>
    </w:p>
    <w:p w14:paraId="1DA14295" w14:textId="77777777" w:rsidR="00AD38E4" w:rsidRPr="00433E09" w:rsidRDefault="00AD38E4" w:rsidP="00AD38E4">
      <w:pPr>
        <w:keepNext/>
        <w:ind w:left="1440"/>
        <w:rPr>
          <w:sz w:val="22"/>
          <w:szCs w:val="22"/>
        </w:rPr>
      </w:pPr>
      <w:r w:rsidRPr="00433E09">
        <w:rPr>
          <w:noProof/>
          <w:sz w:val="22"/>
          <w:szCs w:val="22"/>
        </w:rPr>
        <w:drawing>
          <wp:inline distT="0" distB="0" distL="0" distR="0" wp14:anchorId="727F47AD" wp14:editId="721E0B1E">
            <wp:extent cx="4445000" cy="3421130"/>
            <wp:effectExtent l="0" t="0" r="0" b="0"/>
            <wp:docPr id="1629047782" name="Picture 1" descr="A blue and red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47782" name="Picture 1" descr="A blue and red graph&#10;&#10;Description automatically generated"/>
                    <pic:cNvPicPr/>
                  </pic:nvPicPr>
                  <pic:blipFill>
                    <a:blip r:embed="rId16"/>
                    <a:stretch>
                      <a:fillRect/>
                    </a:stretch>
                  </pic:blipFill>
                  <pic:spPr>
                    <a:xfrm>
                      <a:off x="0" y="0"/>
                      <a:ext cx="4474550" cy="3443874"/>
                    </a:xfrm>
                    <a:prstGeom prst="rect">
                      <a:avLst/>
                    </a:prstGeom>
                  </pic:spPr>
                </pic:pic>
              </a:graphicData>
            </a:graphic>
          </wp:inline>
        </w:drawing>
      </w:r>
    </w:p>
    <w:p w14:paraId="4DAC449A" w14:textId="77777777" w:rsidR="00AD38E4" w:rsidRPr="00433E09" w:rsidRDefault="00AD38E4" w:rsidP="00AD38E4">
      <w:pPr>
        <w:pStyle w:val="Caption"/>
        <w:jc w:val="center"/>
        <w:rPr>
          <w:rFonts w:ascii="Times New Roman" w:hAnsi="Times New Roman" w:cs="Times New Roman"/>
          <w:sz w:val="22"/>
          <w:szCs w:val="22"/>
        </w:rPr>
      </w:pPr>
    </w:p>
    <w:p w14:paraId="6BAE8FE6" w14:textId="69CAB00E" w:rsidR="00AD38E4" w:rsidRPr="00433E09" w:rsidRDefault="00AD38E4" w:rsidP="00433E09">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8</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Booking Time Bucket vs. Cancellations</w:t>
      </w:r>
    </w:p>
    <w:p w14:paraId="54A10A7A" w14:textId="0FBDC1C2" w:rsidR="00AD38E4" w:rsidRPr="00433E09" w:rsidRDefault="00AD38E4" w:rsidP="00433E09">
      <w:pPr>
        <w:pStyle w:val="ListParagraph"/>
        <w:numPr>
          <w:ilvl w:val="0"/>
          <w:numId w:val="290"/>
        </w:numPr>
        <w:rPr>
          <w:sz w:val="22"/>
          <w:szCs w:val="22"/>
        </w:rPr>
      </w:pPr>
      <w:r w:rsidRPr="00433E09">
        <w:rPr>
          <w:sz w:val="22"/>
          <w:szCs w:val="22"/>
        </w:rPr>
        <w:t xml:space="preserve">The </w:t>
      </w:r>
      <w:r w:rsidR="00433E09">
        <w:rPr>
          <w:sz w:val="22"/>
          <w:szCs w:val="22"/>
        </w:rPr>
        <w:t xml:space="preserve">above (Figure 8) </w:t>
      </w:r>
      <w:r w:rsidRPr="00433E09">
        <w:rPr>
          <w:sz w:val="22"/>
          <w:szCs w:val="22"/>
        </w:rPr>
        <w:t>bar plot demonstrates cancellation distributions across different time buckets.</w:t>
      </w:r>
    </w:p>
    <w:p w14:paraId="60A8D16B" w14:textId="5C257614" w:rsidR="00AD38E4" w:rsidRPr="00433E09" w:rsidRDefault="00AD38E4" w:rsidP="00433E09">
      <w:pPr>
        <w:pStyle w:val="ListParagraph"/>
        <w:numPr>
          <w:ilvl w:val="0"/>
          <w:numId w:val="290"/>
        </w:numPr>
        <w:rPr>
          <w:sz w:val="22"/>
          <w:szCs w:val="22"/>
        </w:rPr>
      </w:pPr>
      <w:r w:rsidRPr="00433E09">
        <w:rPr>
          <w:sz w:val="22"/>
          <w:szCs w:val="22"/>
        </w:rPr>
        <w:t>Cancellations are notably higher during early morning hours, likely due to late-night uncertainty or schedule changes.</w:t>
      </w:r>
    </w:p>
    <w:p w14:paraId="4776E9DC" w14:textId="1B9494E0" w:rsidR="00AD38E4" w:rsidRPr="00433E09" w:rsidRDefault="00AD38E4" w:rsidP="00433E09">
      <w:pPr>
        <w:pStyle w:val="Heading2"/>
        <w:rPr>
          <w:rFonts w:ascii="Times New Roman" w:hAnsi="Times New Roman" w:cs="Times New Roman"/>
          <w:sz w:val="28"/>
          <w:szCs w:val="28"/>
        </w:rPr>
      </w:pPr>
      <w:bookmarkStart w:id="104" w:name="_Toc196782171"/>
      <w:r w:rsidRPr="00433E09">
        <w:rPr>
          <w:rFonts w:ascii="Times New Roman" w:hAnsi="Times New Roman" w:cs="Times New Roman"/>
          <w:sz w:val="28"/>
          <w:szCs w:val="28"/>
        </w:rPr>
        <w:t>Trip Distance Calculation</w:t>
      </w:r>
      <w:bookmarkEnd w:id="104"/>
    </w:p>
    <w:p w14:paraId="37F67DA8" w14:textId="77777777" w:rsidR="00AD38E4" w:rsidRPr="00433E09" w:rsidRDefault="00AD38E4" w:rsidP="00AD38E4">
      <w:pPr>
        <w:rPr>
          <w:b/>
          <w:bCs/>
          <w:sz w:val="22"/>
          <w:szCs w:val="22"/>
        </w:rPr>
      </w:pPr>
      <w:r w:rsidRPr="00433E09">
        <w:rPr>
          <w:b/>
          <w:bCs/>
          <w:sz w:val="22"/>
          <w:szCs w:val="22"/>
        </w:rPr>
        <w:t>Action Taken:</w:t>
      </w:r>
    </w:p>
    <w:p w14:paraId="063F5C9E" w14:textId="77777777" w:rsidR="00AD38E4" w:rsidRPr="00433E09" w:rsidRDefault="00AD38E4" w:rsidP="00AD38E4">
      <w:pPr>
        <w:numPr>
          <w:ilvl w:val="0"/>
          <w:numId w:val="215"/>
        </w:numPr>
        <w:rPr>
          <w:sz w:val="22"/>
          <w:szCs w:val="22"/>
        </w:rPr>
      </w:pPr>
      <w:r w:rsidRPr="00433E09">
        <w:rPr>
          <w:sz w:val="22"/>
          <w:szCs w:val="22"/>
        </w:rPr>
        <w:t>Derived trip_length using the Haversine formula, calculating the great-circle distance between pickup and drop-off locations.</w:t>
      </w:r>
    </w:p>
    <w:p w14:paraId="47D0D0EC" w14:textId="77777777" w:rsidR="00AD38E4" w:rsidRPr="00433E09" w:rsidRDefault="00AD38E4" w:rsidP="00AD38E4">
      <w:pPr>
        <w:numPr>
          <w:ilvl w:val="0"/>
          <w:numId w:val="215"/>
        </w:numPr>
        <w:rPr>
          <w:sz w:val="22"/>
          <w:szCs w:val="22"/>
        </w:rPr>
      </w:pPr>
      <w:r w:rsidRPr="00433E09">
        <w:rPr>
          <w:sz w:val="22"/>
          <w:szCs w:val="22"/>
        </w:rPr>
        <w:t>Dropped geospatial coordinates (</w:t>
      </w:r>
      <w:proofErr w:type="spellStart"/>
      <w:r w:rsidRPr="00433E09">
        <w:rPr>
          <w:sz w:val="22"/>
          <w:szCs w:val="22"/>
        </w:rPr>
        <w:t>from_lat</w:t>
      </w:r>
      <w:proofErr w:type="spellEnd"/>
      <w:r w:rsidRPr="00433E09">
        <w:rPr>
          <w:sz w:val="22"/>
          <w:szCs w:val="22"/>
        </w:rPr>
        <w:t xml:space="preserve">, </w:t>
      </w:r>
      <w:proofErr w:type="spellStart"/>
      <w:r w:rsidRPr="00433E09">
        <w:rPr>
          <w:sz w:val="22"/>
          <w:szCs w:val="22"/>
        </w:rPr>
        <w:t>from_long</w:t>
      </w:r>
      <w:proofErr w:type="spellEnd"/>
      <w:r w:rsidRPr="00433E09">
        <w:rPr>
          <w:sz w:val="22"/>
          <w:szCs w:val="22"/>
        </w:rPr>
        <w:t xml:space="preserve">, </w:t>
      </w:r>
      <w:proofErr w:type="spellStart"/>
      <w:r w:rsidRPr="00433E09">
        <w:rPr>
          <w:sz w:val="22"/>
          <w:szCs w:val="22"/>
        </w:rPr>
        <w:t>to_lat</w:t>
      </w:r>
      <w:proofErr w:type="spellEnd"/>
      <w:r w:rsidRPr="00433E09">
        <w:rPr>
          <w:sz w:val="22"/>
          <w:szCs w:val="22"/>
        </w:rPr>
        <w:t xml:space="preserve">, </w:t>
      </w:r>
      <w:proofErr w:type="spellStart"/>
      <w:r w:rsidRPr="00433E09">
        <w:rPr>
          <w:sz w:val="22"/>
          <w:szCs w:val="22"/>
        </w:rPr>
        <w:t>to_long</w:t>
      </w:r>
      <w:proofErr w:type="spellEnd"/>
      <w:r w:rsidRPr="00433E09">
        <w:rPr>
          <w:sz w:val="22"/>
          <w:szCs w:val="22"/>
        </w:rPr>
        <w:t>) as they were no longer required.</w:t>
      </w:r>
    </w:p>
    <w:p w14:paraId="30EBB811" w14:textId="77777777" w:rsidR="00AD38E4" w:rsidRPr="00433E09" w:rsidRDefault="00AD38E4" w:rsidP="00AD38E4">
      <w:pPr>
        <w:rPr>
          <w:b/>
          <w:bCs/>
          <w:sz w:val="22"/>
          <w:szCs w:val="22"/>
        </w:rPr>
      </w:pPr>
      <w:r w:rsidRPr="00433E09">
        <w:rPr>
          <w:b/>
          <w:bCs/>
          <w:sz w:val="22"/>
          <w:szCs w:val="22"/>
        </w:rPr>
        <w:t>Justification:</w:t>
      </w:r>
    </w:p>
    <w:p w14:paraId="5E011ED8" w14:textId="77777777" w:rsidR="00AD38E4" w:rsidRPr="00433E09" w:rsidRDefault="00AD38E4" w:rsidP="00AD38E4">
      <w:pPr>
        <w:numPr>
          <w:ilvl w:val="0"/>
          <w:numId w:val="216"/>
        </w:numPr>
        <w:rPr>
          <w:sz w:val="22"/>
          <w:szCs w:val="22"/>
        </w:rPr>
      </w:pPr>
      <w:r w:rsidRPr="00433E09">
        <w:rPr>
          <w:sz w:val="22"/>
          <w:szCs w:val="22"/>
        </w:rPr>
        <w:t>Latitude and longitude represent spatial data rather than numeric variables useful for direct modeling.</w:t>
      </w:r>
    </w:p>
    <w:p w14:paraId="6C0926EC" w14:textId="77777777" w:rsidR="00AD38E4" w:rsidRPr="00433E09" w:rsidRDefault="00AD38E4" w:rsidP="00AD38E4">
      <w:pPr>
        <w:numPr>
          <w:ilvl w:val="0"/>
          <w:numId w:val="216"/>
        </w:numPr>
        <w:rPr>
          <w:sz w:val="22"/>
          <w:szCs w:val="22"/>
        </w:rPr>
      </w:pPr>
      <w:r w:rsidRPr="00433E09">
        <w:rPr>
          <w:sz w:val="22"/>
          <w:szCs w:val="22"/>
        </w:rPr>
        <w:t>Trip length is a single, interpretable feature that captures ride distance.</w:t>
      </w:r>
    </w:p>
    <w:p w14:paraId="121090CA" w14:textId="2ADDAA61" w:rsidR="00AD38E4" w:rsidRPr="00433E09" w:rsidRDefault="00AD38E4" w:rsidP="00AD38E4">
      <w:pPr>
        <w:rPr>
          <w:sz w:val="22"/>
          <w:szCs w:val="22"/>
        </w:rPr>
      </w:pPr>
      <w:r w:rsidRPr="00433E09">
        <w:rPr>
          <w:b/>
          <w:bCs/>
          <w:sz w:val="22"/>
          <w:szCs w:val="22"/>
        </w:rPr>
        <w:t>Trip Length Boxplot</w:t>
      </w:r>
      <w:r w:rsidRPr="00433E09">
        <w:rPr>
          <w:sz w:val="22"/>
          <w:szCs w:val="22"/>
        </w:rPr>
        <w:t xml:space="preserve"> </w:t>
      </w:r>
    </w:p>
    <w:p w14:paraId="763E9E24" w14:textId="77777777" w:rsidR="00AD38E4" w:rsidRPr="00433E09" w:rsidRDefault="00AD38E4" w:rsidP="00AD38E4">
      <w:pPr>
        <w:ind w:left="1440"/>
        <w:rPr>
          <w:sz w:val="22"/>
          <w:szCs w:val="22"/>
        </w:rPr>
      </w:pPr>
    </w:p>
    <w:p w14:paraId="48EE2378" w14:textId="77777777" w:rsidR="00AD38E4" w:rsidRPr="00433E09" w:rsidRDefault="00AD38E4" w:rsidP="00AD38E4">
      <w:pPr>
        <w:keepNext/>
        <w:ind w:left="1440"/>
        <w:rPr>
          <w:sz w:val="22"/>
          <w:szCs w:val="22"/>
        </w:rPr>
      </w:pPr>
      <w:r w:rsidRPr="00433E09">
        <w:rPr>
          <w:noProof/>
          <w:sz w:val="22"/>
          <w:szCs w:val="22"/>
        </w:rPr>
        <w:lastRenderedPageBreak/>
        <w:drawing>
          <wp:inline distT="0" distB="0" distL="0" distR="0" wp14:anchorId="03FC4AF4" wp14:editId="4CC8DA97">
            <wp:extent cx="4461933" cy="3434163"/>
            <wp:effectExtent l="0" t="0" r="0" b="0"/>
            <wp:docPr id="452717977"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17977" name="Picture 1" descr="A graph with a blue line&#10;&#10;Description automatically generated"/>
                    <pic:cNvPicPr/>
                  </pic:nvPicPr>
                  <pic:blipFill>
                    <a:blip r:embed="rId17"/>
                    <a:stretch>
                      <a:fillRect/>
                    </a:stretch>
                  </pic:blipFill>
                  <pic:spPr>
                    <a:xfrm>
                      <a:off x="0" y="0"/>
                      <a:ext cx="4492127" cy="3457402"/>
                    </a:xfrm>
                    <a:prstGeom prst="rect">
                      <a:avLst/>
                    </a:prstGeom>
                  </pic:spPr>
                </pic:pic>
              </a:graphicData>
            </a:graphic>
          </wp:inline>
        </w:drawing>
      </w:r>
    </w:p>
    <w:p w14:paraId="36CA2F0F" w14:textId="77777777" w:rsidR="00AD38E4" w:rsidRPr="00433E09" w:rsidRDefault="00AD38E4" w:rsidP="00AD38E4">
      <w:pPr>
        <w:pStyle w:val="Caption"/>
        <w:jc w:val="center"/>
        <w:rPr>
          <w:rFonts w:ascii="Times New Roman" w:hAnsi="Times New Roman" w:cs="Times New Roman"/>
          <w:sz w:val="22"/>
          <w:szCs w:val="22"/>
        </w:rPr>
      </w:pPr>
    </w:p>
    <w:p w14:paraId="2633651E" w14:textId="10B64AD2" w:rsidR="00AD38E4" w:rsidRPr="00433E09" w:rsidRDefault="00AD38E4" w:rsidP="00AD38E4">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9</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xml:space="preserve">: Trip length </w:t>
      </w:r>
      <w:proofErr w:type="gramStart"/>
      <w:r w:rsidRPr="00433E09">
        <w:rPr>
          <w:rFonts w:ascii="Times New Roman" w:hAnsi="Times New Roman" w:cs="Times New Roman"/>
          <w:sz w:val="22"/>
          <w:szCs w:val="22"/>
        </w:rPr>
        <w:t>Box-plot</w:t>
      </w:r>
      <w:proofErr w:type="gramEnd"/>
    </w:p>
    <w:p w14:paraId="5BAA8A02" w14:textId="36F43C0D" w:rsidR="00AD38E4" w:rsidRPr="00433E09" w:rsidRDefault="00AD38E4" w:rsidP="00433E09">
      <w:pPr>
        <w:pStyle w:val="ListParagraph"/>
        <w:numPr>
          <w:ilvl w:val="0"/>
          <w:numId w:val="287"/>
        </w:numPr>
        <w:spacing w:before="100" w:beforeAutospacing="1" w:after="100" w:afterAutospacing="1"/>
        <w:rPr>
          <w:sz w:val="22"/>
          <w:szCs w:val="22"/>
        </w:rPr>
      </w:pPr>
      <w:r w:rsidRPr="00433E09">
        <w:rPr>
          <w:sz w:val="22"/>
          <w:szCs w:val="22"/>
        </w:rPr>
        <w:t xml:space="preserve">The </w:t>
      </w:r>
      <w:r w:rsidR="00433E09">
        <w:rPr>
          <w:sz w:val="22"/>
          <w:szCs w:val="22"/>
        </w:rPr>
        <w:t xml:space="preserve">above (Figure 9) </w:t>
      </w:r>
      <w:r w:rsidRPr="00433E09">
        <w:rPr>
          <w:sz w:val="22"/>
          <w:szCs w:val="22"/>
        </w:rPr>
        <w:t xml:space="preserve">boxplot indicates a </w:t>
      </w:r>
      <w:r w:rsidRPr="00433E09">
        <w:rPr>
          <w:rStyle w:val="Strong"/>
          <w:rFonts w:eastAsiaTheme="majorEastAsia"/>
          <w:b w:val="0"/>
          <w:bCs w:val="0"/>
          <w:sz w:val="22"/>
          <w:szCs w:val="22"/>
        </w:rPr>
        <w:t>right-skewed distribution</w:t>
      </w:r>
      <w:r w:rsidRPr="00433E09">
        <w:rPr>
          <w:sz w:val="22"/>
          <w:szCs w:val="22"/>
        </w:rPr>
        <w:t>, with a few trips classified as outliers.</w:t>
      </w:r>
    </w:p>
    <w:p w14:paraId="387D4711" w14:textId="77777777" w:rsidR="00AD38E4" w:rsidRPr="00433E09" w:rsidRDefault="00AD38E4" w:rsidP="00433E09">
      <w:pPr>
        <w:pStyle w:val="ListParagraph"/>
        <w:numPr>
          <w:ilvl w:val="0"/>
          <w:numId w:val="287"/>
        </w:numPr>
        <w:spacing w:before="100" w:beforeAutospacing="1" w:after="100" w:afterAutospacing="1"/>
        <w:rPr>
          <w:sz w:val="22"/>
          <w:szCs w:val="22"/>
        </w:rPr>
      </w:pPr>
      <w:r w:rsidRPr="00433E09">
        <w:rPr>
          <w:sz w:val="22"/>
          <w:szCs w:val="22"/>
        </w:rPr>
        <w:t xml:space="preserve">Outliers may be </w:t>
      </w:r>
      <w:r w:rsidRPr="00433E09">
        <w:rPr>
          <w:rStyle w:val="Strong"/>
          <w:rFonts w:eastAsiaTheme="majorEastAsia"/>
          <w:b w:val="0"/>
          <w:bCs w:val="0"/>
          <w:sz w:val="22"/>
          <w:szCs w:val="22"/>
        </w:rPr>
        <w:t>unusually long trips</w:t>
      </w:r>
      <w:r w:rsidRPr="00433E09">
        <w:rPr>
          <w:sz w:val="22"/>
          <w:szCs w:val="22"/>
        </w:rPr>
        <w:t xml:space="preserve"> or errors in data entry, but since they are valid values within operational constraints, no transformation or removal was applied.</w:t>
      </w:r>
    </w:p>
    <w:p w14:paraId="391C36EF" w14:textId="77777777" w:rsidR="00AD38E4" w:rsidRPr="00433E09" w:rsidRDefault="00AD38E4" w:rsidP="00433E09">
      <w:pPr>
        <w:pStyle w:val="ListParagraph"/>
        <w:numPr>
          <w:ilvl w:val="0"/>
          <w:numId w:val="287"/>
        </w:numPr>
        <w:spacing w:before="100" w:beforeAutospacing="1" w:after="100" w:afterAutospacing="1"/>
        <w:rPr>
          <w:sz w:val="22"/>
          <w:szCs w:val="22"/>
        </w:rPr>
      </w:pPr>
      <w:r w:rsidRPr="00433E09">
        <w:rPr>
          <w:sz w:val="22"/>
          <w:szCs w:val="22"/>
        </w:rPr>
        <w:t>The presence of outliers suggests that a few rides had significantly longer distances than the majority, which could influence cancellation patterns.</w:t>
      </w:r>
    </w:p>
    <w:p w14:paraId="5C0C8155" w14:textId="77777777" w:rsidR="00433E09" w:rsidRDefault="00433E09" w:rsidP="00AD38E4">
      <w:pPr>
        <w:rPr>
          <w:b/>
          <w:bCs/>
          <w:sz w:val="22"/>
          <w:szCs w:val="22"/>
        </w:rPr>
      </w:pPr>
    </w:p>
    <w:p w14:paraId="01C8B45F" w14:textId="77777777" w:rsidR="00433E09" w:rsidRDefault="00433E09" w:rsidP="00AD38E4">
      <w:pPr>
        <w:rPr>
          <w:b/>
          <w:bCs/>
          <w:sz w:val="22"/>
          <w:szCs w:val="22"/>
        </w:rPr>
      </w:pPr>
    </w:p>
    <w:p w14:paraId="518D527E" w14:textId="77777777" w:rsidR="00433E09" w:rsidRDefault="00433E09" w:rsidP="00AD38E4">
      <w:pPr>
        <w:rPr>
          <w:b/>
          <w:bCs/>
          <w:sz w:val="22"/>
          <w:szCs w:val="22"/>
        </w:rPr>
      </w:pPr>
    </w:p>
    <w:p w14:paraId="35C71AE3" w14:textId="77777777" w:rsidR="00433E09" w:rsidRDefault="00433E09" w:rsidP="00AD38E4">
      <w:pPr>
        <w:rPr>
          <w:b/>
          <w:bCs/>
          <w:sz w:val="22"/>
          <w:szCs w:val="22"/>
        </w:rPr>
      </w:pPr>
    </w:p>
    <w:p w14:paraId="0CF79941" w14:textId="77777777" w:rsidR="00433E09" w:rsidRDefault="00433E09" w:rsidP="00AD38E4">
      <w:pPr>
        <w:rPr>
          <w:b/>
          <w:bCs/>
          <w:sz w:val="22"/>
          <w:szCs w:val="22"/>
        </w:rPr>
      </w:pPr>
    </w:p>
    <w:p w14:paraId="685F31C4" w14:textId="77777777" w:rsidR="00433E09" w:rsidRDefault="00433E09" w:rsidP="00AD38E4">
      <w:pPr>
        <w:rPr>
          <w:b/>
          <w:bCs/>
          <w:sz w:val="22"/>
          <w:szCs w:val="22"/>
        </w:rPr>
      </w:pPr>
    </w:p>
    <w:p w14:paraId="0B37F275" w14:textId="77777777" w:rsidR="00433E09" w:rsidRDefault="00433E09" w:rsidP="00AD38E4">
      <w:pPr>
        <w:rPr>
          <w:b/>
          <w:bCs/>
          <w:sz w:val="22"/>
          <w:szCs w:val="22"/>
        </w:rPr>
      </w:pPr>
    </w:p>
    <w:p w14:paraId="1F1C021D" w14:textId="77777777" w:rsidR="00433E09" w:rsidRDefault="00433E09" w:rsidP="00AD38E4">
      <w:pPr>
        <w:rPr>
          <w:b/>
          <w:bCs/>
          <w:sz w:val="22"/>
          <w:szCs w:val="22"/>
        </w:rPr>
      </w:pPr>
    </w:p>
    <w:p w14:paraId="121C2024" w14:textId="77777777" w:rsidR="00433E09" w:rsidRDefault="00433E09" w:rsidP="00AD38E4">
      <w:pPr>
        <w:rPr>
          <w:b/>
          <w:bCs/>
          <w:sz w:val="22"/>
          <w:szCs w:val="22"/>
        </w:rPr>
      </w:pPr>
    </w:p>
    <w:p w14:paraId="7EF68EDB" w14:textId="77777777" w:rsidR="00433E09" w:rsidRDefault="00433E09" w:rsidP="00AD38E4">
      <w:pPr>
        <w:rPr>
          <w:b/>
          <w:bCs/>
          <w:sz w:val="22"/>
          <w:szCs w:val="22"/>
        </w:rPr>
      </w:pPr>
    </w:p>
    <w:p w14:paraId="6CE21C62" w14:textId="77777777" w:rsidR="00433E09" w:rsidRDefault="00433E09" w:rsidP="00AD38E4">
      <w:pPr>
        <w:rPr>
          <w:b/>
          <w:bCs/>
          <w:sz w:val="22"/>
          <w:szCs w:val="22"/>
        </w:rPr>
      </w:pPr>
    </w:p>
    <w:p w14:paraId="5CF00778" w14:textId="77777777" w:rsidR="00433E09" w:rsidRDefault="00433E09" w:rsidP="00AD38E4">
      <w:pPr>
        <w:rPr>
          <w:b/>
          <w:bCs/>
          <w:sz w:val="22"/>
          <w:szCs w:val="22"/>
        </w:rPr>
      </w:pPr>
    </w:p>
    <w:p w14:paraId="709AA7F7" w14:textId="77777777" w:rsidR="00433E09" w:rsidRDefault="00433E09" w:rsidP="00AD38E4">
      <w:pPr>
        <w:rPr>
          <w:b/>
          <w:bCs/>
          <w:sz w:val="22"/>
          <w:szCs w:val="22"/>
        </w:rPr>
      </w:pPr>
    </w:p>
    <w:p w14:paraId="1885D893" w14:textId="77777777" w:rsidR="00433E09" w:rsidRDefault="00433E09" w:rsidP="00AD38E4">
      <w:pPr>
        <w:rPr>
          <w:b/>
          <w:bCs/>
          <w:sz w:val="22"/>
          <w:szCs w:val="22"/>
        </w:rPr>
      </w:pPr>
    </w:p>
    <w:p w14:paraId="58F3A807" w14:textId="77777777" w:rsidR="00433E09" w:rsidRDefault="00433E09" w:rsidP="00AD38E4">
      <w:pPr>
        <w:rPr>
          <w:b/>
          <w:bCs/>
          <w:sz w:val="22"/>
          <w:szCs w:val="22"/>
        </w:rPr>
      </w:pPr>
    </w:p>
    <w:p w14:paraId="14B693D7" w14:textId="77777777" w:rsidR="00433E09" w:rsidRDefault="00433E09" w:rsidP="00AD38E4">
      <w:pPr>
        <w:rPr>
          <w:b/>
          <w:bCs/>
          <w:sz w:val="22"/>
          <w:szCs w:val="22"/>
        </w:rPr>
      </w:pPr>
    </w:p>
    <w:p w14:paraId="63674B12" w14:textId="77777777" w:rsidR="00433E09" w:rsidRDefault="00433E09" w:rsidP="00AD38E4">
      <w:pPr>
        <w:rPr>
          <w:b/>
          <w:bCs/>
          <w:sz w:val="22"/>
          <w:szCs w:val="22"/>
        </w:rPr>
      </w:pPr>
    </w:p>
    <w:p w14:paraId="04C53A1A" w14:textId="77777777" w:rsidR="00433E09" w:rsidRDefault="00433E09" w:rsidP="00AD38E4">
      <w:pPr>
        <w:rPr>
          <w:b/>
          <w:bCs/>
          <w:sz w:val="22"/>
          <w:szCs w:val="22"/>
        </w:rPr>
      </w:pPr>
    </w:p>
    <w:p w14:paraId="0C10C4CB" w14:textId="77777777" w:rsidR="00433E09" w:rsidRDefault="00433E09" w:rsidP="00AD38E4">
      <w:pPr>
        <w:rPr>
          <w:b/>
          <w:bCs/>
          <w:sz w:val="22"/>
          <w:szCs w:val="22"/>
        </w:rPr>
      </w:pPr>
    </w:p>
    <w:p w14:paraId="1D1BF75B" w14:textId="086454AA" w:rsidR="00AD38E4" w:rsidRPr="00433E09" w:rsidRDefault="00AD38E4" w:rsidP="00AD38E4">
      <w:pPr>
        <w:rPr>
          <w:sz w:val="22"/>
          <w:szCs w:val="22"/>
        </w:rPr>
      </w:pPr>
      <w:r w:rsidRPr="00433E09">
        <w:rPr>
          <w:b/>
          <w:bCs/>
          <w:sz w:val="22"/>
          <w:szCs w:val="22"/>
        </w:rPr>
        <w:t>Trip Length Histogram</w:t>
      </w:r>
      <w:r w:rsidRPr="00433E09">
        <w:rPr>
          <w:sz w:val="22"/>
          <w:szCs w:val="22"/>
        </w:rPr>
        <w:t xml:space="preserve"> </w:t>
      </w:r>
    </w:p>
    <w:p w14:paraId="138A653E" w14:textId="77777777" w:rsidR="00AD38E4" w:rsidRPr="00433E09" w:rsidRDefault="00AD38E4" w:rsidP="00AD38E4">
      <w:pPr>
        <w:ind w:left="1440"/>
        <w:rPr>
          <w:sz w:val="22"/>
          <w:szCs w:val="22"/>
        </w:rPr>
      </w:pPr>
    </w:p>
    <w:p w14:paraId="06C78F8D" w14:textId="290DF69B" w:rsidR="00AD38E4" w:rsidRPr="00433E09" w:rsidRDefault="00AD38E4" w:rsidP="00433E09">
      <w:pPr>
        <w:keepNext/>
        <w:ind w:left="1440"/>
        <w:rPr>
          <w:sz w:val="22"/>
          <w:szCs w:val="22"/>
        </w:rPr>
      </w:pPr>
      <w:r w:rsidRPr="00433E09">
        <w:rPr>
          <w:noProof/>
          <w:sz w:val="22"/>
          <w:szCs w:val="22"/>
        </w:rPr>
        <w:drawing>
          <wp:inline distT="0" distB="0" distL="0" distR="0" wp14:anchorId="754548A6" wp14:editId="06F1430C">
            <wp:extent cx="4445000" cy="3421130"/>
            <wp:effectExtent l="0" t="0" r="0" b="0"/>
            <wp:docPr id="1502174605" name="Picture 1" descr="A graph of a trip leng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74605" name="Picture 1" descr="A graph of a trip length&#10;&#10;Description automatically generated"/>
                    <pic:cNvPicPr/>
                  </pic:nvPicPr>
                  <pic:blipFill>
                    <a:blip r:embed="rId18"/>
                    <a:stretch>
                      <a:fillRect/>
                    </a:stretch>
                  </pic:blipFill>
                  <pic:spPr>
                    <a:xfrm>
                      <a:off x="0" y="0"/>
                      <a:ext cx="4495202" cy="3459768"/>
                    </a:xfrm>
                    <a:prstGeom prst="rect">
                      <a:avLst/>
                    </a:prstGeom>
                  </pic:spPr>
                </pic:pic>
              </a:graphicData>
            </a:graphic>
          </wp:inline>
        </w:drawing>
      </w:r>
    </w:p>
    <w:p w14:paraId="61876A9E" w14:textId="7FBA8A8B" w:rsidR="00AD38E4" w:rsidRPr="00433E09" w:rsidRDefault="00AD38E4" w:rsidP="00AD38E4">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10</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Distribution of Trip length</w:t>
      </w:r>
    </w:p>
    <w:p w14:paraId="678BD6DC" w14:textId="6E6FBD66" w:rsidR="00AD38E4" w:rsidRPr="00433E09" w:rsidRDefault="00AD38E4" w:rsidP="00433E09">
      <w:pPr>
        <w:pStyle w:val="ListParagraph"/>
        <w:numPr>
          <w:ilvl w:val="0"/>
          <w:numId w:val="288"/>
        </w:numPr>
        <w:spacing w:before="100" w:beforeAutospacing="1" w:after="100" w:afterAutospacing="1"/>
        <w:rPr>
          <w:sz w:val="22"/>
          <w:szCs w:val="22"/>
        </w:rPr>
      </w:pPr>
      <w:r w:rsidRPr="00433E09">
        <w:rPr>
          <w:sz w:val="22"/>
          <w:szCs w:val="22"/>
        </w:rPr>
        <w:t xml:space="preserve">The </w:t>
      </w:r>
      <w:r w:rsidRPr="00433E09">
        <w:rPr>
          <w:rStyle w:val="Strong"/>
          <w:rFonts w:eastAsiaTheme="majorEastAsia"/>
          <w:b w:val="0"/>
          <w:bCs w:val="0"/>
          <w:sz w:val="22"/>
          <w:szCs w:val="22"/>
        </w:rPr>
        <w:t>distribution of trip_length</w:t>
      </w:r>
      <w:r w:rsidRPr="00433E09">
        <w:rPr>
          <w:sz w:val="22"/>
          <w:szCs w:val="22"/>
        </w:rPr>
        <w:t xml:space="preserve"> is shown in the histogram above</w:t>
      </w:r>
      <w:r w:rsidR="00433E09">
        <w:rPr>
          <w:sz w:val="22"/>
          <w:szCs w:val="22"/>
        </w:rPr>
        <w:t xml:space="preserve"> (Figure 10)</w:t>
      </w:r>
      <w:r w:rsidRPr="00433E09">
        <w:rPr>
          <w:sz w:val="22"/>
          <w:szCs w:val="22"/>
        </w:rPr>
        <w:t xml:space="preserve">, demonstrating that most trips are </w:t>
      </w:r>
      <w:proofErr w:type="gramStart"/>
      <w:r w:rsidRPr="00433E09">
        <w:rPr>
          <w:sz w:val="22"/>
          <w:szCs w:val="22"/>
        </w:rPr>
        <w:t>short-distance</w:t>
      </w:r>
      <w:proofErr w:type="gramEnd"/>
      <w:r w:rsidRPr="00433E09">
        <w:rPr>
          <w:sz w:val="22"/>
          <w:szCs w:val="22"/>
        </w:rPr>
        <w:t xml:space="preserve"> (0-30 km), with fewer long-distance rides.</w:t>
      </w:r>
    </w:p>
    <w:p w14:paraId="25E544C4" w14:textId="03FE3839" w:rsidR="00AD38E4" w:rsidRPr="00433E09" w:rsidRDefault="00AD38E4" w:rsidP="00433E09">
      <w:pPr>
        <w:pStyle w:val="ListParagraph"/>
        <w:numPr>
          <w:ilvl w:val="0"/>
          <w:numId w:val="288"/>
        </w:numPr>
        <w:spacing w:before="100" w:beforeAutospacing="1" w:after="100" w:afterAutospacing="1"/>
        <w:rPr>
          <w:sz w:val="22"/>
          <w:szCs w:val="22"/>
        </w:rPr>
      </w:pPr>
      <w:r w:rsidRPr="00433E09">
        <w:rPr>
          <w:sz w:val="22"/>
          <w:szCs w:val="22"/>
        </w:rPr>
        <w:t>This insight helps in understanding how trip lengths vary and may impact cancellation likelihood.</w:t>
      </w:r>
    </w:p>
    <w:p w14:paraId="5902FDE1" w14:textId="77777777" w:rsidR="00AD38E4" w:rsidRPr="00433E09" w:rsidRDefault="00AD38E4" w:rsidP="00AD38E4">
      <w:pPr>
        <w:rPr>
          <w:sz w:val="22"/>
          <w:szCs w:val="22"/>
        </w:rPr>
      </w:pPr>
      <w:r w:rsidRPr="00433E09">
        <w:rPr>
          <w:b/>
          <w:bCs/>
          <w:sz w:val="22"/>
          <w:szCs w:val="22"/>
        </w:rPr>
        <w:t>Trip Length vs. Cancellations (Density Plot)</w:t>
      </w:r>
      <w:r w:rsidRPr="00433E09">
        <w:rPr>
          <w:sz w:val="22"/>
          <w:szCs w:val="22"/>
        </w:rPr>
        <w:t xml:space="preserve"> </w:t>
      </w:r>
    </w:p>
    <w:p w14:paraId="40CC3348" w14:textId="77777777" w:rsidR="00AD38E4" w:rsidRPr="00433E09" w:rsidRDefault="00AD38E4" w:rsidP="00AD38E4">
      <w:pPr>
        <w:ind w:left="1440"/>
        <w:rPr>
          <w:sz w:val="22"/>
          <w:szCs w:val="22"/>
        </w:rPr>
      </w:pPr>
    </w:p>
    <w:p w14:paraId="7B5EBABE" w14:textId="1AA78E62" w:rsidR="00AD38E4" w:rsidRPr="00433E09" w:rsidRDefault="00AD38E4" w:rsidP="00433E09">
      <w:pPr>
        <w:keepNext/>
        <w:ind w:left="1440"/>
        <w:rPr>
          <w:sz w:val="22"/>
          <w:szCs w:val="22"/>
        </w:rPr>
      </w:pPr>
      <w:r w:rsidRPr="00433E09">
        <w:rPr>
          <w:noProof/>
          <w:sz w:val="22"/>
          <w:szCs w:val="22"/>
        </w:rPr>
        <w:lastRenderedPageBreak/>
        <w:drawing>
          <wp:inline distT="0" distB="0" distL="0" distR="0" wp14:anchorId="2BB90C43" wp14:editId="62A1D58B">
            <wp:extent cx="4233333" cy="3258219"/>
            <wp:effectExtent l="0" t="0" r="0" b="5715"/>
            <wp:docPr id="1197757892" name="Picture 1" descr="A graph of a number of c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57892" name="Picture 1" descr="A graph of a number of cars&#10;&#10;Description automatically generated"/>
                    <pic:cNvPicPr/>
                  </pic:nvPicPr>
                  <pic:blipFill>
                    <a:blip r:embed="rId19"/>
                    <a:stretch>
                      <a:fillRect/>
                    </a:stretch>
                  </pic:blipFill>
                  <pic:spPr>
                    <a:xfrm>
                      <a:off x="0" y="0"/>
                      <a:ext cx="4255098" cy="3274971"/>
                    </a:xfrm>
                    <a:prstGeom prst="rect">
                      <a:avLst/>
                    </a:prstGeom>
                  </pic:spPr>
                </pic:pic>
              </a:graphicData>
            </a:graphic>
          </wp:inline>
        </w:drawing>
      </w:r>
    </w:p>
    <w:p w14:paraId="3837E0AA" w14:textId="402E22AF" w:rsidR="00AD38E4" w:rsidRPr="00433E09" w:rsidRDefault="00AD38E4" w:rsidP="00433E09">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11</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Trip length by Ride Cancellations</w:t>
      </w:r>
    </w:p>
    <w:p w14:paraId="0140B1D4" w14:textId="66710E90" w:rsidR="00AD38E4" w:rsidRPr="00433E09" w:rsidRDefault="00433E09" w:rsidP="00433E09">
      <w:pPr>
        <w:pStyle w:val="ListParagraph"/>
        <w:numPr>
          <w:ilvl w:val="0"/>
          <w:numId w:val="289"/>
        </w:numPr>
        <w:rPr>
          <w:sz w:val="22"/>
          <w:szCs w:val="22"/>
        </w:rPr>
      </w:pPr>
      <w:r>
        <w:rPr>
          <w:sz w:val="22"/>
          <w:szCs w:val="22"/>
        </w:rPr>
        <w:t xml:space="preserve">As observed from the above density chart (Figure 11), </w:t>
      </w:r>
      <w:r w:rsidR="00AD38E4" w:rsidRPr="00433E09">
        <w:rPr>
          <w:sz w:val="22"/>
          <w:szCs w:val="22"/>
        </w:rPr>
        <w:t>Shorter trips (0-10 km) have a higher cancellation rate (shown by the red density being higher in this range).</w:t>
      </w:r>
    </w:p>
    <w:p w14:paraId="29F2B037" w14:textId="77777777" w:rsidR="00AD38E4" w:rsidRPr="00433E09" w:rsidRDefault="00AD38E4" w:rsidP="00433E09">
      <w:pPr>
        <w:pStyle w:val="ListParagraph"/>
        <w:numPr>
          <w:ilvl w:val="0"/>
          <w:numId w:val="289"/>
        </w:numPr>
        <w:rPr>
          <w:sz w:val="22"/>
          <w:szCs w:val="22"/>
        </w:rPr>
      </w:pPr>
      <w:r w:rsidRPr="00433E09">
        <w:rPr>
          <w:sz w:val="22"/>
          <w:szCs w:val="22"/>
        </w:rPr>
        <w:t>Longer trips (above 15 km) are less frequently canceled (blue density dominates in this range).</w:t>
      </w:r>
    </w:p>
    <w:p w14:paraId="5E5EE92C" w14:textId="77777777" w:rsidR="00AD38E4" w:rsidRPr="00433E09" w:rsidRDefault="00AD38E4" w:rsidP="00433E09">
      <w:pPr>
        <w:pStyle w:val="ListParagraph"/>
        <w:numPr>
          <w:ilvl w:val="0"/>
          <w:numId w:val="289"/>
        </w:numPr>
        <w:rPr>
          <w:sz w:val="22"/>
          <w:szCs w:val="22"/>
        </w:rPr>
      </w:pPr>
      <w:r w:rsidRPr="00433E09">
        <w:rPr>
          <w:sz w:val="22"/>
          <w:szCs w:val="22"/>
        </w:rPr>
        <w:t>There are peaks in non-canceled trips at medium distances (~15-25 km), suggesting these trips are more stable.</w:t>
      </w:r>
    </w:p>
    <w:p w14:paraId="45FD6696" w14:textId="7605CF27" w:rsidR="00AD38E4" w:rsidRPr="00433E09" w:rsidRDefault="00AD38E4" w:rsidP="00AD38E4">
      <w:pPr>
        <w:pStyle w:val="ListParagraph"/>
        <w:numPr>
          <w:ilvl w:val="0"/>
          <w:numId w:val="289"/>
        </w:numPr>
        <w:rPr>
          <w:sz w:val="22"/>
          <w:szCs w:val="22"/>
        </w:rPr>
      </w:pPr>
      <w:r w:rsidRPr="00433E09">
        <w:rPr>
          <w:sz w:val="22"/>
          <w:szCs w:val="22"/>
        </w:rPr>
        <w:t>The overlapping regions indicate where cancellations occur more frequently compared to completed rides.</w:t>
      </w:r>
    </w:p>
    <w:p w14:paraId="25555718" w14:textId="5D19D876" w:rsidR="00AD38E4" w:rsidRPr="00433E09" w:rsidRDefault="00AD38E4" w:rsidP="00433E09">
      <w:pPr>
        <w:pStyle w:val="Heading3"/>
        <w:rPr>
          <w:sz w:val="24"/>
          <w:szCs w:val="24"/>
        </w:rPr>
      </w:pPr>
      <w:bookmarkStart w:id="105" w:name="_Toc196782172"/>
      <w:r w:rsidRPr="00433E09">
        <w:rPr>
          <w:sz w:val="24"/>
          <w:szCs w:val="24"/>
        </w:rPr>
        <w:t xml:space="preserve">Handling </w:t>
      </w:r>
      <w:proofErr w:type="spellStart"/>
      <w:r w:rsidRPr="00433E09">
        <w:rPr>
          <w:sz w:val="24"/>
          <w:szCs w:val="24"/>
        </w:rPr>
        <w:t>trip_length</w:t>
      </w:r>
      <w:proofErr w:type="spellEnd"/>
      <w:r w:rsidRPr="00433E09">
        <w:rPr>
          <w:sz w:val="24"/>
          <w:szCs w:val="24"/>
        </w:rPr>
        <w:t xml:space="preserve"> Zero Values</w:t>
      </w:r>
      <w:bookmarkEnd w:id="105"/>
    </w:p>
    <w:p w14:paraId="55FAFBF3" w14:textId="77777777" w:rsidR="00AD38E4" w:rsidRPr="00433E09" w:rsidRDefault="00AD38E4" w:rsidP="00AD38E4">
      <w:pPr>
        <w:rPr>
          <w:b/>
          <w:bCs/>
          <w:sz w:val="22"/>
          <w:szCs w:val="22"/>
        </w:rPr>
      </w:pPr>
      <w:r w:rsidRPr="00433E09">
        <w:rPr>
          <w:b/>
          <w:bCs/>
          <w:sz w:val="22"/>
          <w:szCs w:val="22"/>
        </w:rPr>
        <w:t>Issue Identified:</w:t>
      </w:r>
    </w:p>
    <w:p w14:paraId="18A07704" w14:textId="77777777" w:rsidR="00AD38E4" w:rsidRPr="00433E09" w:rsidRDefault="00AD38E4" w:rsidP="00AD38E4">
      <w:pPr>
        <w:numPr>
          <w:ilvl w:val="0"/>
          <w:numId w:val="217"/>
        </w:numPr>
        <w:rPr>
          <w:sz w:val="22"/>
          <w:szCs w:val="22"/>
        </w:rPr>
      </w:pPr>
      <w:r w:rsidRPr="00433E09">
        <w:rPr>
          <w:sz w:val="22"/>
          <w:szCs w:val="22"/>
        </w:rPr>
        <w:t>trip_length had two zero values, likely due to missing or incorrect data.</w:t>
      </w:r>
    </w:p>
    <w:p w14:paraId="5F0290D8" w14:textId="77777777" w:rsidR="00AD38E4" w:rsidRPr="00433E09" w:rsidRDefault="00AD38E4" w:rsidP="00AD38E4">
      <w:pPr>
        <w:rPr>
          <w:b/>
          <w:bCs/>
          <w:sz w:val="22"/>
          <w:szCs w:val="22"/>
        </w:rPr>
      </w:pPr>
      <w:r w:rsidRPr="00433E09">
        <w:rPr>
          <w:b/>
          <w:bCs/>
          <w:sz w:val="22"/>
          <w:szCs w:val="22"/>
        </w:rPr>
        <w:t>Action Taken:</w:t>
      </w:r>
    </w:p>
    <w:p w14:paraId="007B97BF" w14:textId="47DC37F3" w:rsidR="00AD38E4" w:rsidRPr="00433E09" w:rsidRDefault="00AD38E4" w:rsidP="00AD38E4">
      <w:pPr>
        <w:numPr>
          <w:ilvl w:val="0"/>
          <w:numId w:val="218"/>
        </w:numPr>
        <w:rPr>
          <w:sz w:val="22"/>
          <w:szCs w:val="22"/>
        </w:rPr>
      </w:pPr>
      <w:r w:rsidRPr="00433E09">
        <w:rPr>
          <w:sz w:val="22"/>
          <w:szCs w:val="22"/>
        </w:rPr>
        <w:t xml:space="preserve">If trip_length = 0 </w:t>
      </w:r>
      <w:r w:rsidR="005A3589" w:rsidRPr="00433E09">
        <w:rPr>
          <w:sz w:val="22"/>
          <w:szCs w:val="22"/>
        </w:rPr>
        <w:t>and</w:t>
      </w:r>
      <w:r w:rsidRPr="00433E09">
        <w:rPr>
          <w:sz w:val="22"/>
          <w:szCs w:val="22"/>
        </w:rPr>
        <w:t xml:space="preserve"> </w:t>
      </w:r>
      <w:proofErr w:type="spellStart"/>
      <w:r w:rsidRPr="00433E09">
        <w:rPr>
          <w:sz w:val="22"/>
          <w:szCs w:val="22"/>
        </w:rPr>
        <w:t>Car_Cancellation</w:t>
      </w:r>
      <w:proofErr w:type="spellEnd"/>
      <w:r w:rsidRPr="00433E09">
        <w:rPr>
          <w:sz w:val="22"/>
          <w:szCs w:val="22"/>
        </w:rPr>
        <w:t xml:space="preserve"> = 0, replaced with median trip_length of completed rides.</w:t>
      </w:r>
    </w:p>
    <w:p w14:paraId="207935BB" w14:textId="162AFFF4" w:rsidR="00AD38E4" w:rsidRPr="00433E09" w:rsidRDefault="00AD38E4" w:rsidP="00AD38E4">
      <w:pPr>
        <w:numPr>
          <w:ilvl w:val="0"/>
          <w:numId w:val="218"/>
        </w:numPr>
        <w:rPr>
          <w:sz w:val="22"/>
          <w:szCs w:val="22"/>
        </w:rPr>
      </w:pPr>
      <w:r w:rsidRPr="00433E09">
        <w:rPr>
          <w:sz w:val="22"/>
          <w:szCs w:val="22"/>
        </w:rPr>
        <w:t xml:space="preserve">If trip_length = 0 </w:t>
      </w:r>
      <w:r w:rsidR="005A3589" w:rsidRPr="00433E09">
        <w:rPr>
          <w:sz w:val="22"/>
          <w:szCs w:val="22"/>
        </w:rPr>
        <w:t>and</w:t>
      </w:r>
      <w:r w:rsidRPr="00433E09">
        <w:rPr>
          <w:sz w:val="22"/>
          <w:szCs w:val="22"/>
        </w:rPr>
        <w:t xml:space="preserve"> </w:t>
      </w:r>
      <w:proofErr w:type="spellStart"/>
      <w:r w:rsidRPr="00433E09">
        <w:rPr>
          <w:sz w:val="22"/>
          <w:szCs w:val="22"/>
        </w:rPr>
        <w:t>Car_Cancellation</w:t>
      </w:r>
      <w:proofErr w:type="spellEnd"/>
      <w:r w:rsidRPr="00433E09">
        <w:rPr>
          <w:sz w:val="22"/>
          <w:szCs w:val="22"/>
        </w:rPr>
        <w:t xml:space="preserve"> = 1, retained 0, assuming the trip was never taken.</w:t>
      </w:r>
    </w:p>
    <w:p w14:paraId="23DC5EB3" w14:textId="2FCC4AE0" w:rsidR="00AD38E4" w:rsidRPr="00433E09" w:rsidRDefault="00AD38E4" w:rsidP="00433E09">
      <w:pPr>
        <w:rPr>
          <w:b/>
          <w:bCs/>
          <w:sz w:val="22"/>
          <w:szCs w:val="22"/>
        </w:rPr>
      </w:pPr>
      <w:r w:rsidRPr="00433E09">
        <w:rPr>
          <w:b/>
          <w:bCs/>
          <w:sz w:val="22"/>
          <w:szCs w:val="22"/>
        </w:rPr>
        <w:t>Final Check:</w:t>
      </w:r>
      <w:r w:rsidR="00433E09">
        <w:rPr>
          <w:b/>
          <w:bCs/>
          <w:sz w:val="22"/>
          <w:szCs w:val="22"/>
        </w:rPr>
        <w:t xml:space="preserve"> </w:t>
      </w:r>
      <w:r w:rsidRPr="00433E09">
        <w:rPr>
          <w:b/>
          <w:bCs/>
          <w:sz w:val="22"/>
          <w:szCs w:val="22"/>
        </w:rPr>
        <w:t>No remaining zero values</w:t>
      </w:r>
      <w:r w:rsidRPr="00433E09">
        <w:rPr>
          <w:sz w:val="22"/>
          <w:szCs w:val="22"/>
        </w:rPr>
        <w:t xml:space="preserve"> in </w:t>
      </w:r>
      <w:proofErr w:type="spellStart"/>
      <w:r w:rsidRPr="00433E09">
        <w:rPr>
          <w:sz w:val="22"/>
          <w:szCs w:val="22"/>
        </w:rPr>
        <w:t>trip_length</w:t>
      </w:r>
      <w:proofErr w:type="spellEnd"/>
      <w:r w:rsidRPr="00433E09">
        <w:rPr>
          <w:sz w:val="22"/>
          <w:szCs w:val="22"/>
        </w:rPr>
        <w:t xml:space="preserve"> after imputation.</w:t>
      </w:r>
    </w:p>
    <w:p w14:paraId="5FBAB7C7" w14:textId="2D1C3FE7" w:rsidR="00AD38E4" w:rsidRPr="00433E09" w:rsidRDefault="00AD38E4" w:rsidP="00433E09">
      <w:pPr>
        <w:pStyle w:val="Heading2"/>
        <w:rPr>
          <w:rFonts w:ascii="Times New Roman" w:hAnsi="Times New Roman" w:cs="Times New Roman"/>
          <w:sz w:val="28"/>
          <w:szCs w:val="28"/>
        </w:rPr>
      </w:pPr>
      <w:bookmarkStart w:id="106" w:name="_Toc196782173"/>
      <w:r w:rsidRPr="00433E09">
        <w:rPr>
          <w:rFonts w:ascii="Times New Roman" w:hAnsi="Times New Roman" w:cs="Times New Roman"/>
          <w:sz w:val="28"/>
          <w:szCs w:val="28"/>
        </w:rPr>
        <w:t>Encoding Booking Types</w:t>
      </w:r>
      <w:bookmarkEnd w:id="106"/>
    </w:p>
    <w:p w14:paraId="19293AEA" w14:textId="77777777" w:rsidR="00AD38E4" w:rsidRPr="00433E09" w:rsidRDefault="00AD38E4" w:rsidP="00AD38E4">
      <w:pPr>
        <w:rPr>
          <w:b/>
          <w:bCs/>
          <w:sz w:val="22"/>
          <w:szCs w:val="22"/>
        </w:rPr>
      </w:pPr>
      <w:r w:rsidRPr="00433E09">
        <w:rPr>
          <w:b/>
          <w:bCs/>
          <w:sz w:val="22"/>
          <w:szCs w:val="22"/>
        </w:rPr>
        <w:t>Action Taken:</w:t>
      </w:r>
    </w:p>
    <w:p w14:paraId="5DC5F2E1" w14:textId="77777777" w:rsidR="00AD38E4" w:rsidRPr="00433E09" w:rsidRDefault="00AD38E4" w:rsidP="00AD38E4">
      <w:pPr>
        <w:numPr>
          <w:ilvl w:val="0"/>
          <w:numId w:val="231"/>
        </w:numPr>
        <w:rPr>
          <w:sz w:val="22"/>
          <w:szCs w:val="22"/>
        </w:rPr>
      </w:pPr>
      <w:r w:rsidRPr="00433E09">
        <w:rPr>
          <w:sz w:val="22"/>
          <w:szCs w:val="22"/>
        </w:rPr>
        <w:t xml:space="preserve">Created a new </w:t>
      </w:r>
      <w:proofErr w:type="spellStart"/>
      <w:r w:rsidRPr="00433E09">
        <w:rPr>
          <w:sz w:val="22"/>
          <w:szCs w:val="22"/>
        </w:rPr>
        <w:t>traditional_booking</w:t>
      </w:r>
      <w:proofErr w:type="spellEnd"/>
      <w:r w:rsidRPr="00433E09">
        <w:rPr>
          <w:sz w:val="22"/>
          <w:szCs w:val="22"/>
        </w:rPr>
        <w:t xml:space="preserve"> feature to categorize booking methods:</w:t>
      </w:r>
    </w:p>
    <w:p w14:paraId="0E0393B5" w14:textId="0FA3B0D6" w:rsidR="00AD38E4" w:rsidRPr="00433E09" w:rsidRDefault="00AD38E4" w:rsidP="00AD38E4">
      <w:pPr>
        <w:numPr>
          <w:ilvl w:val="1"/>
          <w:numId w:val="231"/>
        </w:numPr>
        <w:rPr>
          <w:sz w:val="22"/>
          <w:szCs w:val="22"/>
        </w:rPr>
      </w:pPr>
      <w:r w:rsidRPr="00433E09">
        <w:rPr>
          <w:sz w:val="22"/>
          <w:szCs w:val="22"/>
        </w:rPr>
        <w:t xml:space="preserve">1 → If both </w:t>
      </w:r>
      <w:proofErr w:type="spellStart"/>
      <w:r w:rsidRPr="00433E09">
        <w:rPr>
          <w:sz w:val="22"/>
          <w:szCs w:val="22"/>
        </w:rPr>
        <w:t>online_booking</w:t>
      </w:r>
      <w:proofErr w:type="spellEnd"/>
      <w:r w:rsidRPr="00433E09">
        <w:rPr>
          <w:sz w:val="22"/>
          <w:szCs w:val="22"/>
        </w:rPr>
        <w:t xml:space="preserve"> =</w:t>
      </w:r>
      <w:r w:rsidR="005A3589" w:rsidRPr="00433E09">
        <w:rPr>
          <w:sz w:val="22"/>
          <w:szCs w:val="22"/>
        </w:rPr>
        <w:t xml:space="preserve"> </w:t>
      </w:r>
      <w:r w:rsidRPr="00433E09">
        <w:rPr>
          <w:sz w:val="22"/>
          <w:szCs w:val="22"/>
        </w:rPr>
        <w:t xml:space="preserve">0 </w:t>
      </w:r>
      <w:r w:rsidR="005A3589" w:rsidRPr="00433E09">
        <w:rPr>
          <w:sz w:val="22"/>
          <w:szCs w:val="22"/>
        </w:rPr>
        <w:t>and</w:t>
      </w:r>
      <w:r w:rsidRPr="00433E09">
        <w:rPr>
          <w:sz w:val="22"/>
          <w:szCs w:val="22"/>
        </w:rPr>
        <w:t xml:space="preserve"> </w:t>
      </w:r>
      <w:proofErr w:type="spellStart"/>
      <w:r w:rsidRPr="00433E09">
        <w:rPr>
          <w:sz w:val="22"/>
          <w:szCs w:val="22"/>
        </w:rPr>
        <w:t>mobile_site_booking</w:t>
      </w:r>
      <w:proofErr w:type="spellEnd"/>
      <w:r w:rsidRPr="00433E09">
        <w:rPr>
          <w:sz w:val="22"/>
          <w:szCs w:val="22"/>
        </w:rPr>
        <w:t xml:space="preserve"> = 0 (traditional call-based bookings).</w:t>
      </w:r>
    </w:p>
    <w:p w14:paraId="3A4644CC" w14:textId="77777777" w:rsidR="00AD38E4" w:rsidRPr="00433E09" w:rsidRDefault="00AD38E4" w:rsidP="00AD38E4">
      <w:pPr>
        <w:numPr>
          <w:ilvl w:val="1"/>
          <w:numId w:val="231"/>
        </w:numPr>
        <w:rPr>
          <w:sz w:val="22"/>
          <w:szCs w:val="22"/>
        </w:rPr>
      </w:pPr>
      <w:r w:rsidRPr="00433E09">
        <w:rPr>
          <w:sz w:val="22"/>
          <w:szCs w:val="22"/>
        </w:rPr>
        <w:t>0 → Otherwise (booked via online or mobile).</w:t>
      </w:r>
    </w:p>
    <w:p w14:paraId="34CA08DF" w14:textId="77777777" w:rsidR="00AD38E4" w:rsidRPr="00433E09" w:rsidRDefault="00AD38E4" w:rsidP="00AD38E4">
      <w:pPr>
        <w:rPr>
          <w:b/>
          <w:bCs/>
          <w:sz w:val="22"/>
          <w:szCs w:val="22"/>
        </w:rPr>
      </w:pPr>
      <w:r w:rsidRPr="00433E09">
        <w:rPr>
          <w:b/>
          <w:bCs/>
          <w:sz w:val="22"/>
          <w:szCs w:val="22"/>
        </w:rPr>
        <w:t>Justification:</w:t>
      </w:r>
    </w:p>
    <w:p w14:paraId="45C326C8" w14:textId="77777777" w:rsidR="00AD38E4" w:rsidRPr="00433E09" w:rsidRDefault="00AD38E4" w:rsidP="00AD38E4">
      <w:pPr>
        <w:numPr>
          <w:ilvl w:val="0"/>
          <w:numId w:val="232"/>
        </w:numPr>
        <w:rPr>
          <w:sz w:val="22"/>
          <w:szCs w:val="22"/>
        </w:rPr>
      </w:pPr>
      <w:r w:rsidRPr="00433E09">
        <w:rPr>
          <w:sz w:val="22"/>
          <w:szCs w:val="22"/>
        </w:rPr>
        <w:t>Analysis revealed that traditional bookings have a significantly lower cancellation rate (3.86%), compared to online/mobile bookings (12.9%).</w:t>
      </w:r>
    </w:p>
    <w:p w14:paraId="6AB3A357" w14:textId="08A77105" w:rsidR="00AD38E4" w:rsidRPr="00433E09" w:rsidRDefault="00AD38E4" w:rsidP="00AD38E4">
      <w:pPr>
        <w:numPr>
          <w:ilvl w:val="0"/>
          <w:numId w:val="232"/>
        </w:numPr>
        <w:rPr>
          <w:sz w:val="22"/>
          <w:szCs w:val="22"/>
        </w:rPr>
      </w:pPr>
      <w:r w:rsidRPr="00433E09">
        <w:rPr>
          <w:sz w:val="22"/>
          <w:szCs w:val="22"/>
        </w:rPr>
        <w:t xml:space="preserve">The bar chart (Figure </w:t>
      </w:r>
      <w:r w:rsidR="00433E09">
        <w:rPr>
          <w:sz w:val="22"/>
          <w:szCs w:val="22"/>
        </w:rPr>
        <w:t>12</w:t>
      </w:r>
      <w:r w:rsidRPr="00433E09">
        <w:rPr>
          <w:sz w:val="22"/>
          <w:szCs w:val="22"/>
        </w:rPr>
        <w:t>) visually confirms this trend, highlighting a stronger commitment to traditional bookings.</w:t>
      </w:r>
    </w:p>
    <w:p w14:paraId="088E34E6" w14:textId="77777777" w:rsidR="00AD38E4" w:rsidRPr="00433E09" w:rsidRDefault="00AD38E4" w:rsidP="00AD38E4">
      <w:pPr>
        <w:numPr>
          <w:ilvl w:val="0"/>
          <w:numId w:val="232"/>
        </w:numPr>
        <w:rPr>
          <w:sz w:val="22"/>
          <w:szCs w:val="22"/>
        </w:rPr>
      </w:pPr>
      <w:r w:rsidRPr="00433E09">
        <w:rPr>
          <w:sz w:val="22"/>
          <w:szCs w:val="22"/>
        </w:rPr>
        <w:lastRenderedPageBreak/>
        <w:t xml:space="preserve">Retaining </w:t>
      </w:r>
      <w:proofErr w:type="spellStart"/>
      <w:r w:rsidRPr="00433E09">
        <w:rPr>
          <w:sz w:val="22"/>
          <w:szCs w:val="22"/>
        </w:rPr>
        <w:t>traditional_booking</w:t>
      </w:r>
      <w:proofErr w:type="spellEnd"/>
      <w:r w:rsidRPr="00433E09">
        <w:rPr>
          <w:sz w:val="22"/>
          <w:szCs w:val="22"/>
        </w:rPr>
        <w:t xml:space="preserve"> as a feature allows the model to capture behavioral differences in booking methods, improving prediction accuracy.</w:t>
      </w:r>
    </w:p>
    <w:p w14:paraId="52900B6F" w14:textId="77777777" w:rsidR="00AD38E4" w:rsidRPr="00433E09" w:rsidRDefault="00AD38E4" w:rsidP="00AD38E4">
      <w:pPr>
        <w:rPr>
          <w:b/>
          <w:bCs/>
          <w:sz w:val="22"/>
          <w:szCs w:val="22"/>
        </w:rPr>
      </w:pPr>
      <w:r w:rsidRPr="00433E09">
        <w:rPr>
          <w:b/>
          <w:bCs/>
          <w:sz w:val="22"/>
          <w:szCs w:val="22"/>
        </w:rPr>
        <w:t>Supporting Analysis:</w:t>
      </w:r>
    </w:p>
    <w:p w14:paraId="7B137DC8" w14:textId="34B4061E" w:rsidR="00AD38E4" w:rsidRPr="00433E09" w:rsidRDefault="00AD38E4" w:rsidP="00AD38E4">
      <w:pPr>
        <w:rPr>
          <w:sz w:val="22"/>
          <w:szCs w:val="22"/>
        </w:rPr>
      </w:pPr>
      <w:r w:rsidRPr="00433E09">
        <w:rPr>
          <w:sz w:val="22"/>
          <w:szCs w:val="22"/>
        </w:rPr>
        <w:t xml:space="preserve">The summary </w:t>
      </w:r>
      <w:r w:rsidR="00433E09">
        <w:rPr>
          <w:sz w:val="22"/>
          <w:szCs w:val="22"/>
        </w:rPr>
        <w:t>T</w:t>
      </w:r>
      <w:r w:rsidRPr="00433E09">
        <w:rPr>
          <w:sz w:val="22"/>
          <w:szCs w:val="22"/>
        </w:rPr>
        <w:t>able</w:t>
      </w:r>
      <w:r w:rsidR="00433E09">
        <w:rPr>
          <w:sz w:val="22"/>
          <w:szCs w:val="22"/>
        </w:rPr>
        <w:t xml:space="preserve"> 5</w:t>
      </w:r>
      <w:r w:rsidRPr="00433E09">
        <w:rPr>
          <w:sz w:val="22"/>
          <w:szCs w:val="22"/>
        </w:rPr>
        <w:t xml:space="preserve"> below quantifies the cancellation rates by booking type:</w:t>
      </w:r>
    </w:p>
    <w:p w14:paraId="40D360A5" w14:textId="77777777" w:rsidR="00AD38E4" w:rsidRPr="00433E09" w:rsidRDefault="00AD38E4" w:rsidP="00AD38E4">
      <w:pPr>
        <w:rPr>
          <w:sz w:val="22"/>
          <w:szCs w:val="22"/>
        </w:rPr>
      </w:pPr>
    </w:p>
    <w:tbl>
      <w:tblPr>
        <w:tblStyle w:val="TableGrid"/>
        <w:tblW w:w="9348" w:type="dxa"/>
        <w:tblLook w:val="04A0" w:firstRow="1" w:lastRow="0" w:firstColumn="1" w:lastColumn="0" w:noHBand="0" w:noVBand="1"/>
      </w:tblPr>
      <w:tblGrid>
        <w:gridCol w:w="2337"/>
        <w:gridCol w:w="2337"/>
        <w:gridCol w:w="2337"/>
        <w:gridCol w:w="2337"/>
      </w:tblGrid>
      <w:tr w:rsidR="00AD38E4" w:rsidRPr="00433E09" w14:paraId="39BC7DCB" w14:textId="77777777" w:rsidTr="00AD38E4">
        <w:tc>
          <w:tcPr>
            <w:tcW w:w="2337" w:type="dxa"/>
            <w:vAlign w:val="center"/>
          </w:tcPr>
          <w:p w14:paraId="41696805" w14:textId="32A6FAC6" w:rsidR="00AD38E4" w:rsidRPr="00433E09" w:rsidRDefault="00AD38E4" w:rsidP="00AD38E4">
            <w:pPr>
              <w:rPr>
                <w:sz w:val="22"/>
                <w:szCs w:val="22"/>
              </w:rPr>
            </w:pPr>
            <w:r w:rsidRPr="00433E09">
              <w:rPr>
                <w:b/>
                <w:bCs/>
                <w:sz w:val="22"/>
                <w:szCs w:val="22"/>
              </w:rPr>
              <w:t>Booking Type</w:t>
            </w:r>
          </w:p>
        </w:tc>
        <w:tc>
          <w:tcPr>
            <w:tcW w:w="2337" w:type="dxa"/>
            <w:vAlign w:val="center"/>
          </w:tcPr>
          <w:p w14:paraId="03C86495" w14:textId="09E20623" w:rsidR="00AD38E4" w:rsidRPr="00433E09" w:rsidRDefault="00AD38E4" w:rsidP="00AD38E4">
            <w:pPr>
              <w:rPr>
                <w:sz w:val="22"/>
                <w:szCs w:val="22"/>
              </w:rPr>
            </w:pPr>
            <w:r w:rsidRPr="00433E09">
              <w:rPr>
                <w:b/>
                <w:bCs/>
                <w:sz w:val="22"/>
                <w:szCs w:val="22"/>
              </w:rPr>
              <w:t>Total Trips</w:t>
            </w:r>
          </w:p>
        </w:tc>
        <w:tc>
          <w:tcPr>
            <w:tcW w:w="2337" w:type="dxa"/>
            <w:vAlign w:val="center"/>
          </w:tcPr>
          <w:p w14:paraId="39C756A9" w14:textId="3F122C54" w:rsidR="00AD38E4" w:rsidRPr="00433E09" w:rsidRDefault="00AD38E4" w:rsidP="00AD38E4">
            <w:pPr>
              <w:rPr>
                <w:sz w:val="22"/>
                <w:szCs w:val="22"/>
              </w:rPr>
            </w:pPr>
            <w:r w:rsidRPr="00433E09">
              <w:rPr>
                <w:b/>
                <w:bCs/>
                <w:sz w:val="22"/>
                <w:szCs w:val="22"/>
              </w:rPr>
              <w:t>Canceled Trips</w:t>
            </w:r>
          </w:p>
        </w:tc>
        <w:tc>
          <w:tcPr>
            <w:tcW w:w="2337" w:type="dxa"/>
            <w:vAlign w:val="center"/>
          </w:tcPr>
          <w:p w14:paraId="2F546384" w14:textId="373B7486" w:rsidR="00AD38E4" w:rsidRPr="00433E09" w:rsidRDefault="00AD38E4" w:rsidP="00AD38E4">
            <w:pPr>
              <w:rPr>
                <w:sz w:val="22"/>
                <w:szCs w:val="22"/>
              </w:rPr>
            </w:pPr>
            <w:r w:rsidRPr="00433E09">
              <w:rPr>
                <w:b/>
                <w:bCs/>
                <w:sz w:val="22"/>
                <w:szCs w:val="22"/>
              </w:rPr>
              <w:t>Cancellation Rate (%)</w:t>
            </w:r>
          </w:p>
        </w:tc>
      </w:tr>
      <w:tr w:rsidR="00AD38E4" w:rsidRPr="00433E09" w14:paraId="18F0038E" w14:textId="77777777" w:rsidTr="00AD38E4">
        <w:tc>
          <w:tcPr>
            <w:tcW w:w="2337" w:type="dxa"/>
            <w:vAlign w:val="center"/>
          </w:tcPr>
          <w:p w14:paraId="21B7703F" w14:textId="7EF202A1" w:rsidR="00AD38E4" w:rsidRPr="00433E09" w:rsidRDefault="00AD38E4" w:rsidP="00AD38E4">
            <w:pPr>
              <w:rPr>
                <w:sz w:val="22"/>
                <w:szCs w:val="22"/>
              </w:rPr>
            </w:pPr>
            <w:r w:rsidRPr="00433E09">
              <w:rPr>
                <w:b/>
                <w:bCs/>
                <w:sz w:val="22"/>
                <w:szCs w:val="22"/>
              </w:rPr>
              <w:t>Online/Mobile (0)</w:t>
            </w:r>
          </w:p>
        </w:tc>
        <w:tc>
          <w:tcPr>
            <w:tcW w:w="2337" w:type="dxa"/>
            <w:vAlign w:val="center"/>
          </w:tcPr>
          <w:p w14:paraId="1559EEE4" w14:textId="255BE568" w:rsidR="00AD38E4" w:rsidRPr="00433E09" w:rsidRDefault="00AD38E4" w:rsidP="00AD38E4">
            <w:pPr>
              <w:rPr>
                <w:sz w:val="22"/>
                <w:szCs w:val="22"/>
              </w:rPr>
            </w:pPr>
            <w:r w:rsidRPr="00433E09">
              <w:rPr>
                <w:sz w:val="22"/>
                <w:szCs w:val="22"/>
              </w:rPr>
              <w:t>3,957</w:t>
            </w:r>
          </w:p>
        </w:tc>
        <w:tc>
          <w:tcPr>
            <w:tcW w:w="2337" w:type="dxa"/>
            <w:vAlign w:val="center"/>
          </w:tcPr>
          <w:p w14:paraId="362E57AD" w14:textId="517C977A" w:rsidR="00AD38E4" w:rsidRPr="00433E09" w:rsidRDefault="00AD38E4" w:rsidP="00AD38E4">
            <w:pPr>
              <w:rPr>
                <w:sz w:val="22"/>
                <w:szCs w:val="22"/>
              </w:rPr>
            </w:pPr>
            <w:r w:rsidRPr="00433E09">
              <w:rPr>
                <w:sz w:val="22"/>
                <w:szCs w:val="22"/>
              </w:rPr>
              <w:t>510</w:t>
            </w:r>
          </w:p>
        </w:tc>
        <w:tc>
          <w:tcPr>
            <w:tcW w:w="2337" w:type="dxa"/>
            <w:vAlign w:val="center"/>
          </w:tcPr>
          <w:p w14:paraId="2AE66031" w14:textId="33CC1536" w:rsidR="00AD38E4" w:rsidRPr="00433E09" w:rsidRDefault="00AD38E4" w:rsidP="00AD38E4">
            <w:pPr>
              <w:rPr>
                <w:sz w:val="22"/>
                <w:szCs w:val="22"/>
              </w:rPr>
            </w:pPr>
            <w:r w:rsidRPr="00433E09">
              <w:rPr>
                <w:sz w:val="22"/>
                <w:szCs w:val="22"/>
              </w:rPr>
              <w:t>12.9%</w:t>
            </w:r>
          </w:p>
        </w:tc>
      </w:tr>
      <w:tr w:rsidR="00AD38E4" w:rsidRPr="00433E09" w14:paraId="094755A0" w14:textId="77777777" w:rsidTr="00AD38E4">
        <w:tc>
          <w:tcPr>
            <w:tcW w:w="2337" w:type="dxa"/>
            <w:vAlign w:val="center"/>
          </w:tcPr>
          <w:p w14:paraId="4FA5EA3F" w14:textId="3756960E" w:rsidR="00AD38E4" w:rsidRPr="00433E09" w:rsidRDefault="00AD38E4" w:rsidP="00AD38E4">
            <w:pPr>
              <w:rPr>
                <w:sz w:val="22"/>
                <w:szCs w:val="22"/>
              </w:rPr>
            </w:pPr>
            <w:r w:rsidRPr="00433E09">
              <w:rPr>
                <w:b/>
                <w:bCs/>
                <w:sz w:val="22"/>
                <w:szCs w:val="22"/>
              </w:rPr>
              <w:t>Traditional (1)</w:t>
            </w:r>
          </w:p>
        </w:tc>
        <w:tc>
          <w:tcPr>
            <w:tcW w:w="2337" w:type="dxa"/>
            <w:vAlign w:val="center"/>
          </w:tcPr>
          <w:p w14:paraId="2B185FFC" w14:textId="0FC75DF9" w:rsidR="00AD38E4" w:rsidRPr="00433E09" w:rsidRDefault="00AD38E4" w:rsidP="00AD38E4">
            <w:pPr>
              <w:rPr>
                <w:sz w:val="22"/>
                <w:szCs w:val="22"/>
              </w:rPr>
            </w:pPr>
            <w:r w:rsidRPr="00433E09">
              <w:rPr>
                <w:sz w:val="22"/>
                <w:szCs w:val="22"/>
              </w:rPr>
              <w:t>6,043</w:t>
            </w:r>
          </w:p>
        </w:tc>
        <w:tc>
          <w:tcPr>
            <w:tcW w:w="2337" w:type="dxa"/>
            <w:vAlign w:val="center"/>
          </w:tcPr>
          <w:p w14:paraId="61270C01" w14:textId="6E6CC67D" w:rsidR="00AD38E4" w:rsidRPr="00433E09" w:rsidRDefault="00AD38E4" w:rsidP="00AD38E4">
            <w:pPr>
              <w:rPr>
                <w:sz w:val="22"/>
                <w:szCs w:val="22"/>
              </w:rPr>
            </w:pPr>
            <w:r w:rsidRPr="00433E09">
              <w:rPr>
                <w:sz w:val="22"/>
                <w:szCs w:val="22"/>
              </w:rPr>
              <w:t>233</w:t>
            </w:r>
          </w:p>
        </w:tc>
        <w:tc>
          <w:tcPr>
            <w:tcW w:w="2337" w:type="dxa"/>
            <w:vAlign w:val="center"/>
          </w:tcPr>
          <w:p w14:paraId="32046AD1" w14:textId="5E07899E" w:rsidR="00AD38E4" w:rsidRPr="00433E09" w:rsidRDefault="00AD38E4" w:rsidP="00AD38E4">
            <w:pPr>
              <w:keepNext/>
              <w:rPr>
                <w:sz w:val="22"/>
                <w:szCs w:val="22"/>
              </w:rPr>
            </w:pPr>
            <w:r w:rsidRPr="00433E09">
              <w:rPr>
                <w:sz w:val="22"/>
                <w:szCs w:val="22"/>
              </w:rPr>
              <w:t>3.86%</w:t>
            </w:r>
          </w:p>
        </w:tc>
      </w:tr>
    </w:tbl>
    <w:p w14:paraId="4BC815F4" w14:textId="117A1E09" w:rsidR="00AD38E4" w:rsidRPr="00433E09" w:rsidRDefault="00AD38E4" w:rsidP="00433E09">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Table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Table \* ARABIC </w:instrText>
      </w:r>
      <w:r w:rsidRPr="00433E09">
        <w:rPr>
          <w:rFonts w:ascii="Times New Roman" w:hAnsi="Times New Roman" w:cs="Times New Roman"/>
          <w:sz w:val="22"/>
          <w:szCs w:val="22"/>
        </w:rPr>
        <w:fldChar w:fldCharType="separate"/>
      </w:r>
      <w:r w:rsidR="00433E09" w:rsidRPr="00433E09">
        <w:rPr>
          <w:rFonts w:ascii="Times New Roman" w:hAnsi="Times New Roman" w:cs="Times New Roman"/>
          <w:noProof/>
          <w:sz w:val="22"/>
          <w:szCs w:val="22"/>
        </w:rPr>
        <w:t>5</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Cancellation rates by booking type</w:t>
      </w:r>
    </w:p>
    <w:p w14:paraId="482E8B4E" w14:textId="7A7C3E8B" w:rsidR="00AD38E4" w:rsidRPr="00433E09" w:rsidRDefault="00AD38E4" w:rsidP="00AD38E4">
      <w:pPr>
        <w:rPr>
          <w:b/>
          <w:bCs/>
          <w:sz w:val="22"/>
          <w:szCs w:val="22"/>
        </w:rPr>
      </w:pPr>
      <w:r w:rsidRPr="00433E09">
        <w:rPr>
          <w:b/>
          <w:bCs/>
          <w:sz w:val="22"/>
          <w:szCs w:val="22"/>
        </w:rPr>
        <w:t>Cancellation Rate by Booking Type (Stacked Bar Chart)</w:t>
      </w:r>
    </w:p>
    <w:p w14:paraId="6CF6101E" w14:textId="77777777" w:rsidR="00AD38E4" w:rsidRPr="00433E09" w:rsidRDefault="00AD38E4" w:rsidP="00AD38E4">
      <w:pPr>
        <w:ind w:left="720"/>
        <w:rPr>
          <w:sz w:val="22"/>
          <w:szCs w:val="22"/>
        </w:rPr>
      </w:pPr>
    </w:p>
    <w:p w14:paraId="1C78B657" w14:textId="77777777" w:rsidR="00AD38E4" w:rsidRPr="00433E09" w:rsidRDefault="00AD38E4" w:rsidP="00AD38E4">
      <w:pPr>
        <w:keepNext/>
        <w:ind w:left="720"/>
        <w:rPr>
          <w:sz w:val="22"/>
          <w:szCs w:val="22"/>
        </w:rPr>
      </w:pPr>
      <w:r w:rsidRPr="00433E09">
        <w:rPr>
          <w:noProof/>
          <w:sz w:val="22"/>
          <w:szCs w:val="22"/>
        </w:rPr>
        <w:drawing>
          <wp:inline distT="0" distB="0" distL="0" distR="0" wp14:anchorId="0AA9266B" wp14:editId="4D309A89">
            <wp:extent cx="4851245" cy="3733800"/>
            <wp:effectExtent l="0" t="0" r="635" b="0"/>
            <wp:docPr id="1103726119" name="Picture 1" descr="A blue and red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26119" name="Picture 1" descr="A blue and red graph&#10;&#10;Description automatically generated"/>
                    <pic:cNvPicPr/>
                  </pic:nvPicPr>
                  <pic:blipFill>
                    <a:blip r:embed="rId20"/>
                    <a:stretch>
                      <a:fillRect/>
                    </a:stretch>
                  </pic:blipFill>
                  <pic:spPr>
                    <a:xfrm>
                      <a:off x="0" y="0"/>
                      <a:ext cx="4866423" cy="3745481"/>
                    </a:xfrm>
                    <a:prstGeom prst="rect">
                      <a:avLst/>
                    </a:prstGeom>
                  </pic:spPr>
                </pic:pic>
              </a:graphicData>
            </a:graphic>
          </wp:inline>
        </w:drawing>
      </w:r>
    </w:p>
    <w:p w14:paraId="74EA73F6" w14:textId="77777777" w:rsidR="00AD38E4" w:rsidRPr="00433E09" w:rsidRDefault="00AD38E4" w:rsidP="00AD38E4">
      <w:pPr>
        <w:pStyle w:val="Caption"/>
        <w:rPr>
          <w:rFonts w:ascii="Times New Roman" w:hAnsi="Times New Roman" w:cs="Times New Roman"/>
          <w:sz w:val="22"/>
          <w:szCs w:val="22"/>
        </w:rPr>
      </w:pPr>
    </w:p>
    <w:p w14:paraId="2F929E20" w14:textId="2FB560E5" w:rsidR="00AD38E4" w:rsidRPr="00433E09" w:rsidRDefault="00AD38E4" w:rsidP="00433E09">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12</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Cancellation Rate by Booking type</w:t>
      </w:r>
    </w:p>
    <w:p w14:paraId="3CA30E0C" w14:textId="2375D732" w:rsidR="00AD38E4" w:rsidRPr="00433E09" w:rsidRDefault="00433E09" w:rsidP="00433E09">
      <w:pPr>
        <w:rPr>
          <w:sz w:val="22"/>
          <w:szCs w:val="22"/>
        </w:rPr>
      </w:pPr>
      <w:r>
        <w:rPr>
          <w:sz w:val="22"/>
          <w:szCs w:val="22"/>
        </w:rPr>
        <w:t>Figure 12 above d</w:t>
      </w:r>
      <w:r w:rsidR="00AD38E4" w:rsidRPr="00433E09">
        <w:rPr>
          <w:sz w:val="22"/>
          <w:szCs w:val="22"/>
        </w:rPr>
        <w:t>emonstrates that online/mobile bookings have a higher proportion of cancellations than traditional bookings.</w:t>
      </w:r>
    </w:p>
    <w:p w14:paraId="6A08AB93" w14:textId="520276D5" w:rsidR="00AD38E4" w:rsidRPr="00433E09" w:rsidRDefault="00AD38E4" w:rsidP="00AD38E4">
      <w:pPr>
        <w:rPr>
          <w:sz w:val="22"/>
          <w:szCs w:val="22"/>
        </w:rPr>
      </w:pPr>
      <w:r w:rsidRPr="00433E09">
        <w:rPr>
          <w:sz w:val="22"/>
          <w:szCs w:val="22"/>
        </w:rPr>
        <w:t xml:space="preserve">These insights reinforce the decision to include </w:t>
      </w:r>
      <w:proofErr w:type="spellStart"/>
      <w:r w:rsidRPr="00433E09">
        <w:rPr>
          <w:sz w:val="22"/>
          <w:szCs w:val="22"/>
        </w:rPr>
        <w:t>traditional_booking</w:t>
      </w:r>
      <w:proofErr w:type="spellEnd"/>
      <w:r w:rsidRPr="00433E09">
        <w:rPr>
          <w:sz w:val="22"/>
          <w:szCs w:val="22"/>
        </w:rPr>
        <w:t xml:space="preserve"> as a predictor in the model.</w:t>
      </w:r>
    </w:p>
    <w:p w14:paraId="1DCB00D2" w14:textId="5686D3C4" w:rsidR="00AD38E4" w:rsidRPr="00433E09" w:rsidRDefault="00AD38E4" w:rsidP="00433E09">
      <w:pPr>
        <w:pStyle w:val="Heading2"/>
        <w:rPr>
          <w:rFonts w:ascii="Times New Roman" w:hAnsi="Times New Roman" w:cs="Times New Roman"/>
          <w:sz w:val="28"/>
          <w:szCs w:val="28"/>
        </w:rPr>
      </w:pPr>
      <w:bookmarkStart w:id="107" w:name="_Toc196782174"/>
      <w:r w:rsidRPr="00433E09">
        <w:rPr>
          <w:rFonts w:ascii="Times New Roman" w:hAnsi="Times New Roman" w:cs="Times New Roman"/>
          <w:sz w:val="28"/>
          <w:szCs w:val="28"/>
        </w:rPr>
        <w:t>Handling Sparse Categories in High-Cardinality Features</w:t>
      </w:r>
      <w:bookmarkEnd w:id="107"/>
    </w:p>
    <w:p w14:paraId="0FEB3D4D" w14:textId="77777777" w:rsidR="00AD38E4" w:rsidRPr="00433E09" w:rsidRDefault="00AD38E4" w:rsidP="00AD38E4">
      <w:pPr>
        <w:rPr>
          <w:b/>
          <w:bCs/>
          <w:sz w:val="22"/>
          <w:szCs w:val="22"/>
        </w:rPr>
      </w:pPr>
      <w:r w:rsidRPr="00433E09">
        <w:rPr>
          <w:b/>
          <w:bCs/>
          <w:sz w:val="22"/>
          <w:szCs w:val="22"/>
        </w:rPr>
        <w:t>Binning Low-Frequency Areas</w:t>
      </w:r>
    </w:p>
    <w:p w14:paraId="4E9B719D" w14:textId="77777777" w:rsidR="00AD38E4" w:rsidRPr="00433E09" w:rsidRDefault="00AD38E4" w:rsidP="00AD38E4">
      <w:pPr>
        <w:numPr>
          <w:ilvl w:val="0"/>
          <w:numId w:val="222"/>
        </w:numPr>
        <w:rPr>
          <w:sz w:val="22"/>
          <w:szCs w:val="22"/>
        </w:rPr>
      </w:pPr>
      <w:r w:rsidRPr="00433E09">
        <w:rPr>
          <w:b/>
          <w:bCs/>
          <w:sz w:val="22"/>
          <w:szCs w:val="22"/>
        </w:rPr>
        <w:t>Variables:</w:t>
      </w:r>
      <w:r w:rsidRPr="00433E09">
        <w:rPr>
          <w:sz w:val="22"/>
          <w:szCs w:val="22"/>
        </w:rPr>
        <w:t xml:space="preserve"> </w:t>
      </w:r>
      <w:proofErr w:type="spellStart"/>
      <w:r w:rsidRPr="00433E09">
        <w:rPr>
          <w:sz w:val="22"/>
          <w:szCs w:val="22"/>
        </w:rPr>
        <w:t>from_area_id</w:t>
      </w:r>
      <w:proofErr w:type="spellEnd"/>
      <w:r w:rsidRPr="00433E09">
        <w:rPr>
          <w:sz w:val="22"/>
          <w:szCs w:val="22"/>
        </w:rPr>
        <w:t xml:space="preserve">, </w:t>
      </w:r>
      <w:proofErr w:type="spellStart"/>
      <w:r w:rsidRPr="00433E09">
        <w:rPr>
          <w:sz w:val="22"/>
          <w:szCs w:val="22"/>
        </w:rPr>
        <w:t>to_area_id</w:t>
      </w:r>
      <w:proofErr w:type="spellEnd"/>
    </w:p>
    <w:p w14:paraId="3C62682E" w14:textId="77777777" w:rsidR="00AD38E4" w:rsidRPr="00433E09" w:rsidRDefault="00AD38E4" w:rsidP="00AD38E4">
      <w:pPr>
        <w:numPr>
          <w:ilvl w:val="0"/>
          <w:numId w:val="222"/>
        </w:numPr>
        <w:rPr>
          <w:sz w:val="22"/>
          <w:szCs w:val="22"/>
        </w:rPr>
      </w:pPr>
      <w:r w:rsidRPr="00433E09">
        <w:rPr>
          <w:b/>
          <w:bCs/>
          <w:sz w:val="22"/>
          <w:szCs w:val="22"/>
        </w:rPr>
        <w:t>Action Taken:</w:t>
      </w:r>
    </w:p>
    <w:p w14:paraId="264385E1" w14:textId="77777777" w:rsidR="00AD38E4" w:rsidRPr="00433E09" w:rsidRDefault="00AD38E4" w:rsidP="00AD38E4">
      <w:pPr>
        <w:numPr>
          <w:ilvl w:val="1"/>
          <w:numId w:val="222"/>
        </w:numPr>
        <w:rPr>
          <w:sz w:val="22"/>
          <w:szCs w:val="22"/>
        </w:rPr>
      </w:pPr>
      <w:r w:rsidRPr="00433E09">
        <w:rPr>
          <w:sz w:val="22"/>
          <w:szCs w:val="22"/>
        </w:rPr>
        <w:t>Identified areas with fewer than 50 rides and merged them into an "Other" category.</w:t>
      </w:r>
    </w:p>
    <w:p w14:paraId="0773C210" w14:textId="77777777" w:rsidR="00AD38E4" w:rsidRPr="00433E09" w:rsidRDefault="00AD38E4" w:rsidP="00AD38E4">
      <w:pPr>
        <w:numPr>
          <w:ilvl w:val="1"/>
          <w:numId w:val="222"/>
        </w:numPr>
        <w:rPr>
          <w:sz w:val="22"/>
          <w:szCs w:val="22"/>
        </w:rPr>
      </w:pPr>
      <w:r w:rsidRPr="00433E09">
        <w:rPr>
          <w:sz w:val="22"/>
          <w:szCs w:val="22"/>
        </w:rPr>
        <w:t xml:space="preserve">New variables </w:t>
      </w:r>
      <w:proofErr w:type="spellStart"/>
      <w:r w:rsidRPr="00433E09">
        <w:rPr>
          <w:sz w:val="22"/>
          <w:szCs w:val="22"/>
        </w:rPr>
        <w:t>from_area_binned</w:t>
      </w:r>
      <w:proofErr w:type="spellEnd"/>
      <w:r w:rsidRPr="00433E09">
        <w:rPr>
          <w:sz w:val="22"/>
          <w:szCs w:val="22"/>
        </w:rPr>
        <w:t xml:space="preserve"> and </w:t>
      </w:r>
      <w:proofErr w:type="spellStart"/>
      <w:r w:rsidRPr="00433E09">
        <w:rPr>
          <w:sz w:val="22"/>
          <w:szCs w:val="22"/>
        </w:rPr>
        <w:t>to_area_binned</w:t>
      </w:r>
      <w:proofErr w:type="spellEnd"/>
      <w:r w:rsidRPr="00433E09">
        <w:rPr>
          <w:sz w:val="22"/>
          <w:szCs w:val="22"/>
        </w:rPr>
        <w:t xml:space="preserve"> replaced the original columns.</w:t>
      </w:r>
    </w:p>
    <w:p w14:paraId="318BFB0B" w14:textId="77777777" w:rsidR="00433E09" w:rsidRDefault="00433E09" w:rsidP="00AD38E4">
      <w:pPr>
        <w:rPr>
          <w:b/>
          <w:bCs/>
          <w:sz w:val="22"/>
          <w:szCs w:val="22"/>
        </w:rPr>
      </w:pPr>
    </w:p>
    <w:p w14:paraId="198AE48A" w14:textId="77777777" w:rsidR="00433E09" w:rsidRDefault="00433E09" w:rsidP="00AD38E4">
      <w:pPr>
        <w:rPr>
          <w:b/>
          <w:bCs/>
          <w:sz w:val="22"/>
          <w:szCs w:val="22"/>
        </w:rPr>
      </w:pPr>
    </w:p>
    <w:p w14:paraId="7EE89190" w14:textId="622AA864" w:rsidR="00AD38E4" w:rsidRPr="00433E09" w:rsidRDefault="00AD38E4" w:rsidP="00AD38E4">
      <w:pPr>
        <w:rPr>
          <w:b/>
          <w:bCs/>
          <w:sz w:val="22"/>
          <w:szCs w:val="22"/>
        </w:rPr>
      </w:pPr>
      <w:r w:rsidRPr="00433E09">
        <w:rPr>
          <w:b/>
          <w:bCs/>
          <w:sz w:val="22"/>
          <w:szCs w:val="22"/>
        </w:rPr>
        <w:lastRenderedPageBreak/>
        <w:t>Justification:</w:t>
      </w:r>
    </w:p>
    <w:p w14:paraId="3B253288" w14:textId="77777777" w:rsidR="00AD38E4" w:rsidRPr="00433E09" w:rsidRDefault="00AD38E4" w:rsidP="00AD38E4">
      <w:pPr>
        <w:numPr>
          <w:ilvl w:val="0"/>
          <w:numId w:val="223"/>
        </w:numPr>
        <w:rPr>
          <w:sz w:val="22"/>
          <w:szCs w:val="22"/>
        </w:rPr>
      </w:pPr>
      <w:r w:rsidRPr="00433E09">
        <w:rPr>
          <w:sz w:val="22"/>
          <w:szCs w:val="22"/>
        </w:rPr>
        <w:t>High-cardinality categorical features can increase model complexity without adding significant predictive power.</w:t>
      </w:r>
    </w:p>
    <w:p w14:paraId="71998818" w14:textId="28F7486F" w:rsidR="00B51047" w:rsidRPr="00433E09" w:rsidRDefault="00AD38E4" w:rsidP="00AD38E4">
      <w:pPr>
        <w:numPr>
          <w:ilvl w:val="0"/>
          <w:numId w:val="223"/>
        </w:numPr>
        <w:rPr>
          <w:sz w:val="22"/>
          <w:szCs w:val="22"/>
        </w:rPr>
      </w:pPr>
      <w:r w:rsidRPr="00433E09">
        <w:rPr>
          <w:sz w:val="22"/>
          <w:szCs w:val="22"/>
        </w:rPr>
        <w:t>Grouping rare categories reduces overfitting while preserving location-based patterns.</w:t>
      </w:r>
    </w:p>
    <w:p w14:paraId="15C33D4A" w14:textId="31A29195" w:rsidR="005A3589" w:rsidRPr="00433E09" w:rsidRDefault="00AD38E4" w:rsidP="00433E09">
      <w:pPr>
        <w:pStyle w:val="Heading2"/>
        <w:rPr>
          <w:rFonts w:ascii="Times New Roman" w:hAnsi="Times New Roman" w:cs="Times New Roman"/>
          <w:sz w:val="28"/>
          <w:szCs w:val="28"/>
        </w:rPr>
      </w:pPr>
      <w:bookmarkStart w:id="108" w:name="_Toc196782175"/>
      <w:r w:rsidRPr="00433E09">
        <w:rPr>
          <w:rFonts w:ascii="Times New Roman" w:hAnsi="Times New Roman" w:cs="Times New Roman"/>
          <w:sz w:val="28"/>
          <w:szCs w:val="28"/>
        </w:rPr>
        <w:t>Vehicle Model Grouping</w:t>
      </w:r>
      <w:bookmarkEnd w:id="108"/>
    </w:p>
    <w:p w14:paraId="4391BDB3" w14:textId="4F3DED3E" w:rsidR="00B51047" w:rsidRPr="00433E09" w:rsidRDefault="00B51047" w:rsidP="00B51047">
      <w:pPr>
        <w:rPr>
          <w:sz w:val="22"/>
          <w:szCs w:val="22"/>
        </w:rPr>
      </w:pPr>
      <w:r w:rsidRPr="00433E09">
        <w:rPr>
          <w:sz w:val="22"/>
          <w:szCs w:val="22"/>
        </w:rPr>
        <w:t>The Vehicle Model ID represents the type of vehicle driven for each ride, indirectly linking it to driver behavior and service quality. An initial analysis of cancellation rates by vehicle model revealed extreme sparsity, with many models having very few bookings. The cancellation rates varied significantly, but due to low sample sizes for certain models, the insights were inconsistent.</w:t>
      </w:r>
    </w:p>
    <w:p w14:paraId="31543A45" w14:textId="0F240116" w:rsidR="00B51047" w:rsidRPr="00433E09" w:rsidRDefault="00B51047" w:rsidP="00AD38E4">
      <w:pPr>
        <w:rPr>
          <w:sz w:val="22"/>
          <w:szCs w:val="22"/>
        </w:rPr>
      </w:pPr>
      <w:r w:rsidRPr="00433E09">
        <w:rPr>
          <w:sz w:val="22"/>
          <w:szCs w:val="22"/>
        </w:rPr>
        <w:t>To address this, I decided to group vehicle models into broader categories based on their booking frequency. This allows for a more meaningful comparison and reduces noise from rarely used vehicle models.</w:t>
      </w:r>
    </w:p>
    <w:p w14:paraId="0F3EF5DF" w14:textId="045F3E50" w:rsidR="00AD38E4" w:rsidRPr="00433E09" w:rsidRDefault="00AD38E4" w:rsidP="00AD38E4">
      <w:pPr>
        <w:rPr>
          <w:b/>
          <w:bCs/>
          <w:sz w:val="22"/>
          <w:szCs w:val="22"/>
        </w:rPr>
      </w:pPr>
      <w:r w:rsidRPr="00433E09">
        <w:rPr>
          <w:b/>
          <w:bCs/>
          <w:sz w:val="22"/>
          <w:szCs w:val="22"/>
        </w:rPr>
        <w:t>Action Taken:</w:t>
      </w:r>
    </w:p>
    <w:p w14:paraId="7D6B1E49" w14:textId="77777777" w:rsidR="00AD38E4" w:rsidRPr="00433E09" w:rsidRDefault="00AD38E4" w:rsidP="00AD38E4">
      <w:pPr>
        <w:numPr>
          <w:ilvl w:val="0"/>
          <w:numId w:val="224"/>
        </w:numPr>
        <w:rPr>
          <w:sz w:val="22"/>
          <w:szCs w:val="22"/>
        </w:rPr>
      </w:pPr>
      <w:r w:rsidRPr="00433E09">
        <w:rPr>
          <w:sz w:val="22"/>
          <w:szCs w:val="22"/>
        </w:rPr>
        <w:t>Grouped vehicle models with fewer than 20 rides into an "Other" category.</w:t>
      </w:r>
    </w:p>
    <w:p w14:paraId="1175D228" w14:textId="77777777" w:rsidR="00AD38E4" w:rsidRPr="00433E09" w:rsidRDefault="00AD38E4" w:rsidP="00AD38E4">
      <w:pPr>
        <w:numPr>
          <w:ilvl w:val="0"/>
          <w:numId w:val="224"/>
        </w:numPr>
        <w:rPr>
          <w:sz w:val="22"/>
          <w:szCs w:val="22"/>
        </w:rPr>
      </w:pPr>
      <w:r w:rsidRPr="00433E09">
        <w:rPr>
          <w:sz w:val="22"/>
          <w:szCs w:val="22"/>
        </w:rPr>
        <w:t>Converted vehicle_model_id into a categorical factor.</w:t>
      </w:r>
    </w:p>
    <w:p w14:paraId="700BF0C4" w14:textId="77777777" w:rsidR="00AD38E4" w:rsidRPr="00433E09" w:rsidRDefault="00AD38E4" w:rsidP="00AD38E4">
      <w:pPr>
        <w:rPr>
          <w:b/>
          <w:bCs/>
          <w:sz w:val="22"/>
          <w:szCs w:val="22"/>
        </w:rPr>
      </w:pPr>
      <w:r w:rsidRPr="00433E09">
        <w:rPr>
          <w:b/>
          <w:bCs/>
          <w:sz w:val="22"/>
          <w:szCs w:val="22"/>
        </w:rPr>
        <w:t>Justification:</w:t>
      </w:r>
    </w:p>
    <w:p w14:paraId="15207DCD" w14:textId="77777777" w:rsidR="00AD38E4" w:rsidRPr="00433E09" w:rsidRDefault="00AD38E4" w:rsidP="00AD38E4">
      <w:pPr>
        <w:numPr>
          <w:ilvl w:val="0"/>
          <w:numId w:val="225"/>
        </w:numPr>
        <w:rPr>
          <w:sz w:val="22"/>
          <w:szCs w:val="22"/>
        </w:rPr>
      </w:pPr>
      <w:r w:rsidRPr="00433E09">
        <w:rPr>
          <w:sz w:val="22"/>
          <w:szCs w:val="22"/>
        </w:rPr>
        <w:t>Some vehicle models had very few bookings, making them unreliable predictors.</w:t>
      </w:r>
    </w:p>
    <w:p w14:paraId="4239B939" w14:textId="04501436" w:rsidR="00AD38E4" w:rsidRPr="00433E09" w:rsidRDefault="00AD38E4" w:rsidP="00AD38E4">
      <w:pPr>
        <w:numPr>
          <w:ilvl w:val="0"/>
          <w:numId w:val="225"/>
        </w:numPr>
        <w:rPr>
          <w:sz w:val="22"/>
          <w:szCs w:val="22"/>
        </w:rPr>
      </w:pPr>
      <w:r w:rsidRPr="00433E09">
        <w:rPr>
          <w:sz w:val="22"/>
          <w:szCs w:val="22"/>
        </w:rPr>
        <w:t>Aggregating improves model robustness while preserving key distinctions.</w:t>
      </w:r>
    </w:p>
    <w:p w14:paraId="3B83A8FB" w14:textId="4AB548F6" w:rsidR="00AD38E4" w:rsidRPr="00433E09" w:rsidRDefault="00AD38E4" w:rsidP="00433E09">
      <w:pPr>
        <w:pStyle w:val="Heading2"/>
        <w:rPr>
          <w:rFonts w:ascii="Times New Roman" w:hAnsi="Times New Roman" w:cs="Times New Roman"/>
          <w:sz w:val="28"/>
          <w:szCs w:val="28"/>
        </w:rPr>
      </w:pPr>
      <w:bookmarkStart w:id="109" w:name="_Toc196782176"/>
      <w:r w:rsidRPr="00433E09">
        <w:rPr>
          <w:rFonts w:ascii="Times New Roman" w:hAnsi="Times New Roman" w:cs="Times New Roman"/>
          <w:sz w:val="28"/>
          <w:szCs w:val="28"/>
        </w:rPr>
        <w:t>Aggregating User-Level Features</w:t>
      </w:r>
      <w:bookmarkEnd w:id="109"/>
    </w:p>
    <w:p w14:paraId="44F686E4" w14:textId="77777777" w:rsidR="00AD38E4" w:rsidRPr="00433E09" w:rsidRDefault="00AD38E4" w:rsidP="00AD38E4">
      <w:pPr>
        <w:rPr>
          <w:b/>
          <w:bCs/>
          <w:sz w:val="22"/>
          <w:szCs w:val="22"/>
        </w:rPr>
      </w:pPr>
      <w:r w:rsidRPr="00433E09">
        <w:rPr>
          <w:b/>
          <w:bCs/>
          <w:sz w:val="22"/>
          <w:szCs w:val="22"/>
        </w:rPr>
        <w:t>Action Taken:</w:t>
      </w:r>
    </w:p>
    <w:p w14:paraId="40A1AD46" w14:textId="77777777" w:rsidR="00AD38E4" w:rsidRPr="00433E09" w:rsidRDefault="00AD38E4" w:rsidP="00AD38E4">
      <w:pPr>
        <w:numPr>
          <w:ilvl w:val="0"/>
          <w:numId w:val="226"/>
        </w:numPr>
        <w:rPr>
          <w:sz w:val="22"/>
          <w:szCs w:val="22"/>
        </w:rPr>
      </w:pPr>
      <w:r w:rsidRPr="00433E09">
        <w:rPr>
          <w:sz w:val="22"/>
          <w:szCs w:val="22"/>
        </w:rPr>
        <w:t>Created user-based aggregated features:</w:t>
      </w:r>
    </w:p>
    <w:p w14:paraId="1581251B" w14:textId="77777777" w:rsidR="00AD38E4" w:rsidRPr="00433E09" w:rsidRDefault="00AD38E4" w:rsidP="00AD38E4">
      <w:pPr>
        <w:numPr>
          <w:ilvl w:val="1"/>
          <w:numId w:val="226"/>
        </w:numPr>
        <w:rPr>
          <w:sz w:val="22"/>
          <w:szCs w:val="22"/>
        </w:rPr>
      </w:pPr>
      <w:proofErr w:type="spellStart"/>
      <w:r w:rsidRPr="00433E09">
        <w:rPr>
          <w:sz w:val="22"/>
          <w:szCs w:val="22"/>
        </w:rPr>
        <w:t>user_total_bookings</w:t>
      </w:r>
      <w:proofErr w:type="spellEnd"/>
      <w:r w:rsidRPr="00433E09">
        <w:rPr>
          <w:sz w:val="22"/>
          <w:szCs w:val="22"/>
        </w:rPr>
        <w:t xml:space="preserve"> → Total trips per user.</w:t>
      </w:r>
    </w:p>
    <w:p w14:paraId="16794C03" w14:textId="77777777" w:rsidR="00AD38E4" w:rsidRPr="00433E09" w:rsidRDefault="00AD38E4" w:rsidP="00AD38E4">
      <w:pPr>
        <w:numPr>
          <w:ilvl w:val="1"/>
          <w:numId w:val="226"/>
        </w:numPr>
        <w:rPr>
          <w:sz w:val="22"/>
          <w:szCs w:val="22"/>
        </w:rPr>
      </w:pPr>
      <w:proofErr w:type="spellStart"/>
      <w:r w:rsidRPr="00433E09">
        <w:rPr>
          <w:sz w:val="22"/>
          <w:szCs w:val="22"/>
        </w:rPr>
        <w:t>user_cancellation_rate</w:t>
      </w:r>
      <w:proofErr w:type="spellEnd"/>
      <w:r w:rsidRPr="00433E09">
        <w:rPr>
          <w:sz w:val="22"/>
          <w:szCs w:val="22"/>
        </w:rPr>
        <w:t xml:space="preserve"> → Percentage of canceled trips.</w:t>
      </w:r>
    </w:p>
    <w:p w14:paraId="4665C257" w14:textId="77777777" w:rsidR="00AD38E4" w:rsidRPr="00433E09" w:rsidRDefault="00AD38E4" w:rsidP="00AD38E4">
      <w:pPr>
        <w:numPr>
          <w:ilvl w:val="1"/>
          <w:numId w:val="226"/>
        </w:numPr>
        <w:rPr>
          <w:sz w:val="22"/>
          <w:szCs w:val="22"/>
        </w:rPr>
      </w:pPr>
      <w:proofErr w:type="spellStart"/>
      <w:r w:rsidRPr="00433E09">
        <w:rPr>
          <w:sz w:val="22"/>
          <w:szCs w:val="22"/>
        </w:rPr>
        <w:t>user_avg_trip_length</w:t>
      </w:r>
      <w:proofErr w:type="spellEnd"/>
      <w:r w:rsidRPr="00433E09">
        <w:rPr>
          <w:sz w:val="22"/>
          <w:szCs w:val="22"/>
        </w:rPr>
        <w:t xml:space="preserve"> → Average trip distance per user.</w:t>
      </w:r>
    </w:p>
    <w:p w14:paraId="48DD66BC" w14:textId="77777777" w:rsidR="00AD38E4" w:rsidRPr="00433E09" w:rsidRDefault="00AD38E4" w:rsidP="00AD38E4">
      <w:pPr>
        <w:numPr>
          <w:ilvl w:val="0"/>
          <w:numId w:val="226"/>
        </w:numPr>
        <w:rPr>
          <w:sz w:val="22"/>
          <w:szCs w:val="22"/>
        </w:rPr>
      </w:pPr>
      <w:r w:rsidRPr="00433E09">
        <w:rPr>
          <w:sz w:val="22"/>
          <w:szCs w:val="22"/>
        </w:rPr>
        <w:t xml:space="preserve">Dropped </w:t>
      </w:r>
      <w:proofErr w:type="spellStart"/>
      <w:r w:rsidRPr="00433E09">
        <w:rPr>
          <w:sz w:val="22"/>
          <w:szCs w:val="22"/>
        </w:rPr>
        <w:t>user_id</w:t>
      </w:r>
      <w:proofErr w:type="spellEnd"/>
      <w:r w:rsidRPr="00433E09">
        <w:rPr>
          <w:sz w:val="22"/>
          <w:szCs w:val="22"/>
        </w:rPr>
        <w:t xml:space="preserve"> after feature extraction.</w:t>
      </w:r>
    </w:p>
    <w:p w14:paraId="70BB200C" w14:textId="77777777" w:rsidR="00AD38E4" w:rsidRPr="00433E09" w:rsidRDefault="00AD38E4" w:rsidP="00AD38E4">
      <w:pPr>
        <w:rPr>
          <w:b/>
          <w:bCs/>
          <w:sz w:val="22"/>
          <w:szCs w:val="22"/>
        </w:rPr>
      </w:pPr>
      <w:r w:rsidRPr="00433E09">
        <w:rPr>
          <w:b/>
          <w:bCs/>
          <w:sz w:val="22"/>
          <w:szCs w:val="22"/>
        </w:rPr>
        <w:t>Justification:</w:t>
      </w:r>
    </w:p>
    <w:p w14:paraId="55C95FD3" w14:textId="77777777" w:rsidR="00AD38E4" w:rsidRPr="00433E09" w:rsidRDefault="00AD38E4" w:rsidP="00AD38E4">
      <w:pPr>
        <w:numPr>
          <w:ilvl w:val="0"/>
          <w:numId w:val="227"/>
        </w:numPr>
        <w:rPr>
          <w:sz w:val="22"/>
          <w:szCs w:val="22"/>
        </w:rPr>
      </w:pPr>
      <w:r w:rsidRPr="00433E09">
        <w:rPr>
          <w:sz w:val="22"/>
          <w:szCs w:val="22"/>
        </w:rPr>
        <w:t>User-level behavioral patterns (repeat cancellations, trip frequency) are valuable insights.</w:t>
      </w:r>
    </w:p>
    <w:p w14:paraId="296DF80C" w14:textId="77777777" w:rsidR="00AD38E4" w:rsidRPr="00433E09" w:rsidRDefault="00AD38E4" w:rsidP="00AD38E4">
      <w:pPr>
        <w:numPr>
          <w:ilvl w:val="0"/>
          <w:numId w:val="227"/>
        </w:numPr>
        <w:rPr>
          <w:sz w:val="22"/>
          <w:szCs w:val="22"/>
        </w:rPr>
      </w:pPr>
      <w:r w:rsidRPr="00433E09">
        <w:rPr>
          <w:sz w:val="22"/>
          <w:szCs w:val="22"/>
        </w:rPr>
        <w:t xml:space="preserve">Retaining </w:t>
      </w:r>
      <w:proofErr w:type="spellStart"/>
      <w:r w:rsidRPr="00433E09">
        <w:rPr>
          <w:sz w:val="22"/>
          <w:szCs w:val="22"/>
        </w:rPr>
        <w:t>user_id</w:t>
      </w:r>
      <w:proofErr w:type="spellEnd"/>
      <w:r w:rsidRPr="00433E09">
        <w:rPr>
          <w:sz w:val="22"/>
          <w:szCs w:val="22"/>
        </w:rPr>
        <w:t xml:space="preserve"> introduces data leakage, so we extract useful information before removing it.</w:t>
      </w:r>
    </w:p>
    <w:p w14:paraId="05C1C52B" w14:textId="77777777" w:rsidR="00433E09" w:rsidRDefault="00433E09" w:rsidP="00AD38E4">
      <w:pPr>
        <w:rPr>
          <w:b/>
          <w:bCs/>
          <w:sz w:val="22"/>
          <w:szCs w:val="22"/>
        </w:rPr>
      </w:pPr>
    </w:p>
    <w:p w14:paraId="5659F74A" w14:textId="77777777" w:rsidR="00433E09" w:rsidRDefault="00433E09" w:rsidP="00AD38E4">
      <w:pPr>
        <w:rPr>
          <w:b/>
          <w:bCs/>
          <w:sz w:val="22"/>
          <w:szCs w:val="22"/>
        </w:rPr>
      </w:pPr>
    </w:p>
    <w:p w14:paraId="01EBA4B6" w14:textId="77777777" w:rsidR="00433E09" w:rsidRDefault="00433E09" w:rsidP="00AD38E4">
      <w:pPr>
        <w:rPr>
          <w:b/>
          <w:bCs/>
          <w:sz w:val="22"/>
          <w:szCs w:val="22"/>
        </w:rPr>
      </w:pPr>
    </w:p>
    <w:p w14:paraId="3BF0A654" w14:textId="77777777" w:rsidR="00433E09" w:rsidRDefault="00433E09" w:rsidP="00AD38E4">
      <w:pPr>
        <w:rPr>
          <w:b/>
          <w:bCs/>
          <w:sz w:val="22"/>
          <w:szCs w:val="22"/>
        </w:rPr>
      </w:pPr>
    </w:p>
    <w:p w14:paraId="4BF1B7D4" w14:textId="77777777" w:rsidR="00433E09" w:rsidRDefault="00433E09" w:rsidP="00AD38E4">
      <w:pPr>
        <w:rPr>
          <w:b/>
          <w:bCs/>
          <w:sz w:val="22"/>
          <w:szCs w:val="22"/>
        </w:rPr>
      </w:pPr>
    </w:p>
    <w:p w14:paraId="38A38DC1" w14:textId="77777777" w:rsidR="00433E09" w:rsidRDefault="00433E09" w:rsidP="00AD38E4">
      <w:pPr>
        <w:rPr>
          <w:b/>
          <w:bCs/>
          <w:sz w:val="22"/>
          <w:szCs w:val="22"/>
        </w:rPr>
      </w:pPr>
    </w:p>
    <w:p w14:paraId="18C5354E" w14:textId="77777777" w:rsidR="00433E09" w:rsidRDefault="00433E09" w:rsidP="00AD38E4">
      <w:pPr>
        <w:rPr>
          <w:b/>
          <w:bCs/>
          <w:sz w:val="22"/>
          <w:szCs w:val="22"/>
        </w:rPr>
      </w:pPr>
    </w:p>
    <w:p w14:paraId="28D6C40B" w14:textId="77777777" w:rsidR="00433E09" w:rsidRDefault="00433E09" w:rsidP="00AD38E4">
      <w:pPr>
        <w:rPr>
          <w:b/>
          <w:bCs/>
          <w:sz w:val="22"/>
          <w:szCs w:val="22"/>
        </w:rPr>
      </w:pPr>
    </w:p>
    <w:p w14:paraId="71CCE858" w14:textId="77777777" w:rsidR="00433E09" w:rsidRDefault="00433E09" w:rsidP="00AD38E4">
      <w:pPr>
        <w:rPr>
          <w:b/>
          <w:bCs/>
          <w:sz w:val="22"/>
          <w:szCs w:val="22"/>
        </w:rPr>
      </w:pPr>
    </w:p>
    <w:p w14:paraId="0BADF21A" w14:textId="77777777" w:rsidR="00433E09" w:rsidRDefault="00433E09" w:rsidP="00AD38E4">
      <w:pPr>
        <w:rPr>
          <w:b/>
          <w:bCs/>
          <w:sz w:val="22"/>
          <w:szCs w:val="22"/>
        </w:rPr>
      </w:pPr>
    </w:p>
    <w:p w14:paraId="0E013285" w14:textId="77777777" w:rsidR="00433E09" w:rsidRDefault="00433E09" w:rsidP="00AD38E4">
      <w:pPr>
        <w:rPr>
          <w:b/>
          <w:bCs/>
          <w:sz w:val="22"/>
          <w:szCs w:val="22"/>
        </w:rPr>
      </w:pPr>
    </w:p>
    <w:p w14:paraId="7CA09E19" w14:textId="77777777" w:rsidR="00433E09" w:rsidRDefault="00433E09" w:rsidP="00AD38E4">
      <w:pPr>
        <w:rPr>
          <w:b/>
          <w:bCs/>
          <w:sz w:val="22"/>
          <w:szCs w:val="22"/>
        </w:rPr>
      </w:pPr>
    </w:p>
    <w:p w14:paraId="39BFBBEE" w14:textId="77777777" w:rsidR="00433E09" w:rsidRDefault="00433E09" w:rsidP="00AD38E4">
      <w:pPr>
        <w:rPr>
          <w:b/>
          <w:bCs/>
          <w:sz w:val="22"/>
          <w:szCs w:val="22"/>
        </w:rPr>
      </w:pPr>
    </w:p>
    <w:p w14:paraId="17E94E28" w14:textId="77777777" w:rsidR="00433E09" w:rsidRDefault="00433E09" w:rsidP="00AD38E4">
      <w:pPr>
        <w:rPr>
          <w:b/>
          <w:bCs/>
          <w:sz w:val="22"/>
          <w:szCs w:val="22"/>
        </w:rPr>
      </w:pPr>
    </w:p>
    <w:p w14:paraId="712FC20E" w14:textId="77777777" w:rsidR="00433E09" w:rsidRDefault="00433E09" w:rsidP="00AD38E4">
      <w:pPr>
        <w:rPr>
          <w:b/>
          <w:bCs/>
          <w:sz w:val="22"/>
          <w:szCs w:val="22"/>
        </w:rPr>
      </w:pPr>
    </w:p>
    <w:p w14:paraId="0AE3DC91" w14:textId="77777777" w:rsidR="00433E09" w:rsidRDefault="00433E09" w:rsidP="00AD38E4">
      <w:pPr>
        <w:rPr>
          <w:b/>
          <w:bCs/>
          <w:sz w:val="22"/>
          <w:szCs w:val="22"/>
        </w:rPr>
      </w:pPr>
    </w:p>
    <w:p w14:paraId="7CBB01A8" w14:textId="77777777" w:rsidR="00433E09" w:rsidRDefault="00433E09" w:rsidP="00AD38E4">
      <w:pPr>
        <w:rPr>
          <w:b/>
          <w:bCs/>
          <w:sz w:val="22"/>
          <w:szCs w:val="22"/>
        </w:rPr>
      </w:pPr>
    </w:p>
    <w:p w14:paraId="5F2D5D3C" w14:textId="77777777" w:rsidR="00433E09" w:rsidRDefault="00433E09" w:rsidP="00AD38E4">
      <w:pPr>
        <w:rPr>
          <w:b/>
          <w:bCs/>
          <w:sz w:val="22"/>
          <w:szCs w:val="22"/>
        </w:rPr>
      </w:pPr>
    </w:p>
    <w:p w14:paraId="4FA94C52" w14:textId="77777777" w:rsidR="00433E09" w:rsidRDefault="00433E09" w:rsidP="00AD38E4">
      <w:pPr>
        <w:rPr>
          <w:b/>
          <w:bCs/>
          <w:sz w:val="22"/>
          <w:szCs w:val="22"/>
        </w:rPr>
      </w:pPr>
    </w:p>
    <w:p w14:paraId="6B6D3610" w14:textId="77777777" w:rsidR="00433E09" w:rsidRDefault="00433E09" w:rsidP="00AD38E4">
      <w:pPr>
        <w:rPr>
          <w:b/>
          <w:bCs/>
          <w:sz w:val="22"/>
          <w:szCs w:val="22"/>
        </w:rPr>
      </w:pPr>
    </w:p>
    <w:p w14:paraId="7AE89052" w14:textId="77777777" w:rsidR="00433E09" w:rsidRDefault="00433E09" w:rsidP="00AD38E4">
      <w:pPr>
        <w:rPr>
          <w:b/>
          <w:bCs/>
          <w:sz w:val="22"/>
          <w:szCs w:val="22"/>
        </w:rPr>
      </w:pPr>
    </w:p>
    <w:p w14:paraId="4BBAFBF8" w14:textId="57BFFA0C" w:rsidR="00AD38E4" w:rsidRPr="00433E09" w:rsidRDefault="00AD38E4" w:rsidP="00AD38E4">
      <w:pPr>
        <w:rPr>
          <w:sz w:val="22"/>
          <w:szCs w:val="22"/>
        </w:rPr>
      </w:pPr>
      <w:r w:rsidRPr="00433E09">
        <w:rPr>
          <w:b/>
          <w:bCs/>
          <w:sz w:val="22"/>
          <w:szCs w:val="22"/>
        </w:rPr>
        <w:t>User Cancellation Rate Distribution</w:t>
      </w:r>
    </w:p>
    <w:p w14:paraId="2DDD98A7" w14:textId="77777777" w:rsidR="00AD38E4" w:rsidRPr="00433E09" w:rsidRDefault="00AD38E4" w:rsidP="00AD38E4">
      <w:pPr>
        <w:ind w:left="1440"/>
        <w:rPr>
          <w:sz w:val="22"/>
          <w:szCs w:val="22"/>
        </w:rPr>
      </w:pPr>
    </w:p>
    <w:p w14:paraId="0F18541C" w14:textId="46F5A48E" w:rsidR="00AD38E4" w:rsidRPr="00433E09" w:rsidRDefault="00AD38E4" w:rsidP="00433E09">
      <w:pPr>
        <w:keepNext/>
        <w:ind w:left="1440"/>
        <w:rPr>
          <w:sz w:val="22"/>
          <w:szCs w:val="22"/>
        </w:rPr>
      </w:pPr>
      <w:r w:rsidRPr="00433E09">
        <w:rPr>
          <w:noProof/>
          <w:sz w:val="22"/>
          <w:szCs w:val="22"/>
        </w:rPr>
        <w:drawing>
          <wp:inline distT="0" distB="0" distL="0" distR="0" wp14:anchorId="630EDE2C" wp14:editId="5BCE5C87">
            <wp:extent cx="4207933" cy="3238670"/>
            <wp:effectExtent l="0" t="0" r="0" b="0"/>
            <wp:docPr id="1590432569" name="Picture 1" descr="A graph of a number of users cancellation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32569" name="Picture 1" descr="A graph of a number of users cancellation rate&#10;&#10;Description automatically generated"/>
                    <pic:cNvPicPr/>
                  </pic:nvPicPr>
                  <pic:blipFill>
                    <a:blip r:embed="rId21"/>
                    <a:stretch>
                      <a:fillRect/>
                    </a:stretch>
                  </pic:blipFill>
                  <pic:spPr>
                    <a:xfrm>
                      <a:off x="0" y="0"/>
                      <a:ext cx="4224891" cy="3251722"/>
                    </a:xfrm>
                    <a:prstGeom prst="rect">
                      <a:avLst/>
                    </a:prstGeom>
                  </pic:spPr>
                </pic:pic>
              </a:graphicData>
            </a:graphic>
          </wp:inline>
        </w:drawing>
      </w:r>
    </w:p>
    <w:p w14:paraId="43A50F10" w14:textId="58B6C4B6" w:rsidR="00AD38E4" w:rsidRPr="00433E09" w:rsidRDefault="00AD38E4" w:rsidP="00433E09">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14</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Distribution of user cancellation rate</w:t>
      </w:r>
    </w:p>
    <w:p w14:paraId="2AF12BCF" w14:textId="1866479D" w:rsidR="00AD38E4" w:rsidRPr="00433E09" w:rsidRDefault="00AD38E4" w:rsidP="00AD38E4">
      <w:pPr>
        <w:rPr>
          <w:sz w:val="22"/>
          <w:szCs w:val="22"/>
        </w:rPr>
      </w:pPr>
      <w:r w:rsidRPr="00433E09">
        <w:rPr>
          <w:sz w:val="22"/>
          <w:szCs w:val="22"/>
        </w:rPr>
        <w:t xml:space="preserve">Most users rarely cancel trips, but a few </w:t>
      </w:r>
      <w:proofErr w:type="gramStart"/>
      <w:r w:rsidRPr="00433E09">
        <w:rPr>
          <w:sz w:val="22"/>
          <w:szCs w:val="22"/>
        </w:rPr>
        <w:t>exhibit</w:t>
      </w:r>
      <w:proofErr w:type="gramEnd"/>
      <w:r w:rsidRPr="00433E09">
        <w:rPr>
          <w:sz w:val="22"/>
          <w:szCs w:val="22"/>
        </w:rPr>
        <w:t xml:space="preserve"> high cancellation behavior</w:t>
      </w:r>
      <w:r w:rsidR="00433E09">
        <w:rPr>
          <w:sz w:val="22"/>
          <w:szCs w:val="22"/>
        </w:rPr>
        <w:t xml:space="preserve"> as observed from the Figure 14</w:t>
      </w:r>
      <w:r w:rsidRPr="00433E09">
        <w:rPr>
          <w:sz w:val="22"/>
          <w:szCs w:val="22"/>
        </w:rPr>
        <w:t>.</w:t>
      </w:r>
    </w:p>
    <w:p w14:paraId="012A7F77" w14:textId="3FDBD18B" w:rsidR="00AD38E4" w:rsidRPr="00433E09" w:rsidRDefault="00AD38E4" w:rsidP="00433E09">
      <w:pPr>
        <w:pStyle w:val="Heading2"/>
        <w:rPr>
          <w:rFonts w:ascii="Times New Roman" w:hAnsi="Times New Roman" w:cs="Times New Roman"/>
          <w:sz w:val="28"/>
          <w:szCs w:val="28"/>
        </w:rPr>
      </w:pPr>
      <w:bookmarkStart w:id="110" w:name="_Toc196782177"/>
      <w:r w:rsidRPr="00433E09">
        <w:rPr>
          <w:rFonts w:ascii="Times New Roman" w:hAnsi="Times New Roman" w:cs="Times New Roman"/>
          <w:sz w:val="28"/>
          <w:szCs w:val="28"/>
        </w:rPr>
        <w:t>Data Quality Validation</w:t>
      </w:r>
      <w:bookmarkEnd w:id="110"/>
    </w:p>
    <w:p w14:paraId="5668B4D9" w14:textId="77777777" w:rsidR="00AD38E4" w:rsidRPr="00433E09" w:rsidRDefault="00AD38E4" w:rsidP="00AD38E4">
      <w:pPr>
        <w:rPr>
          <w:b/>
          <w:bCs/>
          <w:sz w:val="22"/>
          <w:szCs w:val="22"/>
        </w:rPr>
      </w:pPr>
      <w:r w:rsidRPr="00433E09">
        <w:rPr>
          <w:b/>
          <w:bCs/>
          <w:sz w:val="22"/>
          <w:szCs w:val="22"/>
        </w:rPr>
        <w:t>Final Check:</w:t>
      </w:r>
    </w:p>
    <w:p w14:paraId="09EEC0A7" w14:textId="77777777" w:rsidR="00AD38E4" w:rsidRPr="00433E09" w:rsidRDefault="00AD38E4" w:rsidP="00AD38E4">
      <w:pPr>
        <w:numPr>
          <w:ilvl w:val="0"/>
          <w:numId w:val="228"/>
        </w:numPr>
        <w:rPr>
          <w:sz w:val="22"/>
          <w:szCs w:val="22"/>
        </w:rPr>
      </w:pPr>
      <w:r w:rsidRPr="00433E09">
        <w:rPr>
          <w:b/>
          <w:bCs/>
          <w:sz w:val="22"/>
          <w:szCs w:val="22"/>
        </w:rPr>
        <w:t>Zero Summary Analysis</w:t>
      </w:r>
      <w:r w:rsidRPr="00433E09">
        <w:rPr>
          <w:sz w:val="22"/>
          <w:szCs w:val="22"/>
        </w:rPr>
        <w:t>:</w:t>
      </w:r>
    </w:p>
    <w:p w14:paraId="2761811D" w14:textId="77777777" w:rsidR="00AD38E4" w:rsidRPr="00433E09" w:rsidRDefault="00AD38E4" w:rsidP="00AD38E4">
      <w:pPr>
        <w:numPr>
          <w:ilvl w:val="1"/>
          <w:numId w:val="228"/>
        </w:numPr>
        <w:rPr>
          <w:sz w:val="22"/>
          <w:szCs w:val="22"/>
        </w:rPr>
      </w:pPr>
      <w:r w:rsidRPr="00433E09">
        <w:rPr>
          <w:sz w:val="22"/>
          <w:szCs w:val="22"/>
        </w:rPr>
        <w:t>Verified zero counts across variables.</w:t>
      </w:r>
    </w:p>
    <w:p w14:paraId="62A30316" w14:textId="77777777" w:rsidR="00AD38E4" w:rsidRPr="00433E09" w:rsidRDefault="00AD38E4" w:rsidP="00AD38E4">
      <w:pPr>
        <w:numPr>
          <w:ilvl w:val="1"/>
          <w:numId w:val="228"/>
        </w:numPr>
        <w:rPr>
          <w:sz w:val="22"/>
          <w:szCs w:val="22"/>
        </w:rPr>
      </w:pPr>
      <w:r w:rsidRPr="00433E09">
        <w:rPr>
          <w:sz w:val="22"/>
          <w:szCs w:val="22"/>
        </w:rPr>
        <w:t>Missing values fully handled (none remaining).</w:t>
      </w:r>
    </w:p>
    <w:p w14:paraId="5DB9A92E" w14:textId="3FF1439F" w:rsidR="00AD38E4" w:rsidRPr="00433E09" w:rsidRDefault="00AD38E4" w:rsidP="00433E09">
      <w:pPr>
        <w:numPr>
          <w:ilvl w:val="0"/>
          <w:numId w:val="228"/>
        </w:numPr>
        <w:rPr>
          <w:sz w:val="22"/>
          <w:szCs w:val="22"/>
        </w:rPr>
      </w:pPr>
      <w:r w:rsidRPr="00433E09">
        <w:rPr>
          <w:b/>
          <w:bCs/>
          <w:sz w:val="22"/>
          <w:szCs w:val="22"/>
        </w:rPr>
        <w:t>Final Column List</w:t>
      </w:r>
      <w:r w:rsidRPr="00433E09">
        <w:rPr>
          <w:sz w:val="22"/>
          <w:szCs w:val="22"/>
        </w:rPr>
        <w:t>:</w:t>
      </w:r>
      <w:r w:rsidR="00433E09">
        <w:rPr>
          <w:sz w:val="22"/>
          <w:szCs w:val="22"/>
        </w:rPr>
        <w:t xml:space="preserve"> </w:t>
      </w:r>
      <w:proofErr w:type="spellStart"/>
      <w:r w:rsidRPr="00433E09">
        <w:rPr>
          <w:sz w:val="22"/>
          <w:szCs w:val="22"/>
        </w:rPr>
        <w:t>vehicle_model_id</w:t>
      </w:r>
      <w:proofErr w:type="spellEnd"/>
      <w:r w:rsidRPr="00433E09">
        <w:rPr>
          <w:sz w:val="22"/>
          <w:szCs w:val="22"/>
        </w:rPr>
        <w:t xml:space="preserve">, </w:t>
      </w:r>
      <w:proofErr w:type="spellStart"/>
      <w:r w:rsidRPr="00433E09">
        <w:rPr>
          <w:sz w:val="22"/>
          <w:szCs w:val="22"/>
        </w:rPr>
        <w:t>package_id</w:t>
      </w:r>
      <w:proofErr w:type="spellEnd"/>
      <w:r w:rsidRPr="00433E09">
        <w:rPr>
          <w:sz w:val="22"/>
          <w:szCs w:val="22"/>
        </w:rPr>
        <w:t xml:space="preserve">, </w:t>
      </w:r>
      <w:proofErr w:type="spellStart"/>
      <w:r w:rsidRPr="00433E09">
        <w:rPr>
          <w:sz w:val="22"/>
          <w:szCs w:val="22"/>
        </w:rPr>
        <w:t>travel_type_id</w:t>
      </w:r>
      <w:proofErr w:type="spellEnd"/>
      <w:r w:rsidRPr="00433E09">
        <w:rPr>
          <w:sz w:val="22"/>
          <w:szCs w:val="22"/>
        </w:rPr>
        <w:t xml:space="preserve">, </w:t>
      </w:r>
      <w:proofErr w:type="spellStart"/>
      <w:r w:rsidRPr="00433E09">
        <w:rPr>
          <w:sz w:val="22"/>
          <w:szCs w:val="22"/>
        </w:rPr>
        <w:t>from_date</w:t>
      </w:r>
      <w:proofErr w:type="spellEnd"/>
      <w:r w:rsidRPr="00433E09">
        <w:rPr>
          <w:sz w:val="22"/>
          <w:szCs w:val="22"/>
        </w:rPr>
        <w:t xml:space="preserve">, </w:t>
      </w:r>
      <w:proofErr w:type="spellStart"/>
      <w:r w:rsidRPr="00433E09">
        <w:rPr>
          <w:sz w:val="22"/>
          <w:szCs w:val="22"/>
        </w:rPr>
        <w:t>online_booking</w:t>
      </w:r>
      <w:proofErr w:type="spellEnd"/>
      <w:r w:rsidRPr="00433E09">
        <w:rPr>
          <w:sz w:val="22"/>
          <w:szCs w:val="22"/>
        </w:rPr>
        <w:t xml:space="preserve">, </w:t>
      </w:r>
      <w:proofErr w:type="spellStart"/>
      <w:r w:rsidRPr="00433E09">
        <w:rPr>
          <w:sz w:val="22"/>
          <w:szCs w:val="22"/>
        </w:rPr>
        <w:t>mobile_site_booking</w:t>
      </w:r>
      <w:proofErr w:type="spellEnd"/>
      <w:r w:rsidRPr="00433E09">
        <w:rPr>
          <w:sz w:val="22"/>
          <w:szCs w:val="22"/>
        </w:rPr>
        <w:t xml:space="preserve">, </w:t>
      </w:r>
      <w:proofErr w:type="spellStart"/>
      <w:r w:rsidRPr="00433E09">
        <w:rPr>
          <w:sz w:val="22"/>
          <w:szCs w:val="22"/>
        </w:rPr>
        <w:t>booking_created</w:t>
      </w:r>
      <w:proofErr w:type="spellEnd"/>
      <w:r w:rsidRPr="00433E09">
        <w:rPr>
          <w:sz w:val="22"/>
          <w:szCs w:val="22"/>
        </w:rPr>
        <w:t xml:space="preserve">, </w:t>
      </w:r>
      <w:proofErr w:type="spellStart"/>
      <w:r w:rsidRPr="00433E09">
        <w:rPr>
          <w:sz w:val="22"/>
          <w:szCs w:val="22"/>
        </w:rPr>
        <w:t>Car_Cancellation</w:t>
      </w:r>
      <w:proofErr w:type="spellEnd"/>
      <w:r w:rsidRPr="00433E09">
        <w:rPr>
          <w:sz w:val="22"/>
          <w:szCs w:val="22"/>
        </w:rPr>
        <w:t xml:space="preserve">, </w:t>
      </w:r>
      <w:proofErr w:type="spellStart"/>
      <w:r w:rsidRPr="00433E09">
        <w:rPr>
          <w:sz w:val="22"/>
          <w:szCs w:val="22"/>
        </w:rPr>
        <w:t>missing_to_date</w:t>
      </w:r>
      <w:proofErr w:type="spellEnd"/>
      <w:r w:rsidRPr="00433E09">
        <w:rPr>
          <w:sz w:val="22"/>
          <w:szCs w:val="22"/>
        </w:rPr>
        <w:t xml:space="preserve">, </w:t>
      </w:r>
      <w:proofErr w:type="spellStart"/>
      <w:r w:rsidRPr="00433E09">
        <w:rPr>
          <w:sz w:val="22"/>
          <w:szCs w:val="22"/>
        </w:rPr>
        <w:t>day_of_week</w:t>
      </w:r>
      <w:proofErr w:type="spellEnd"/>
      <w:r w:rsidRPr="00433E09">
        <w:rPr>
          <w:sz w:val="22"/>
          <w:szCs w:val="22"/>
        </w:rPr>
        <w:t xml:space="preserve">, </w:t>
      </w:r>
      <w:proofErr w:type="spellStart"/>
      <w:r w:rsidRPr="00433E09">
        <w:rPr>
          <w:sz w:val="22"/>
          <w:szCs w:val="22"/>
        </w:rPr>
        <w:t>hour_of_day</w:t>
      </w:r>
      <w:proofErr w:type="spellEnd"/>
      <w:r w:rsidRPr="00433E09">
        <w:rPr>
          <w:sz w:val="22"/>
          <w:szCs w:val="22"/>
        </w:rPr>
        <w:t xml:space="preserve">, </w:t>
      </w:r>
      <w:proofErr w:type="spellStart"/>
      <w:r w:rsidRPr="00433E09">
        <w:rPr>
          <w:sz w:val="22"/>
          <w:szCs w:val="22"/>
        </w:rPr>
        <w:t>month_of_year</w:t>
      </w:r>
      <w:proofErr w:type="spellEnd"/>
      <w:r w:rsidRPr="00433E09">
        <w:rPr>
          <w:sz w:val="22"/>
          <w:szCs w:val="22"/>
        </w:rPr>
        <w:t xml:space="preserve">, </w:t>
      </w:r>
      <w:proofErr w:type="spellStart"/>
      <w:r w:rsidRPr="00433E09">
        <w:rPr>
          <w:sz w:val="22"/>
          <w:szCs w:val="22"/>
        </w:rPr>
        <w:t>trip_length</w:t>
      </w:r>
      <w:proofErr w:type="spellEnd"/>
      <w:r w:rsidRPr="00433E09">
        <w:rPr>
          <w:sz w:val="22"/>
          <w:szCs w:val="22"/>
        </w:rPr>
        <w:t xml:space="preserve">, </w:t>
      </w:r>
      <w:proofErr w:type="spellStart"/>
      <w:r w:rsidRPr="00433E09">
        <w:rPr>
          <w:sz w:val="22"/>
          <w:szCs w:val="22"/>
        </w:rPr>
        <w:t>booking_time_bucket</w:t>
      </w:r>
      <w:proofErr w:type="spellEnd"/>
      <w:r w:rsidRPr="00433E09">
        <w:rPr>
          <w:sz w:val="22"/>
          <w:szCs w:val="22"/>
        </w:rPr>
        <w:t xml:space="preserve">, </w:t>
      </w:r>
      <w:proofErr w:type="spellStart"/>
      <w:r w:rsidRPr="00433E09">
        <w:rPr>
          <w:sz w:val="22"/>
          <w:szCs w:val="22"/>
        </w:rPr>
        <w:t>traditional_booking</w:t>
      </w:r>
      <w:proofErr w:type="spellEnd"/>
      <w:r w:rsidRPr="00433E09">
        <w:rPr>
          <w:sz w:val="22"/>
          <w:szCs w:val="22"/>
        </w:rPr>
        <w:t xml:space="preserve">, </w:t>
      </w:r>
      <w:proofErr w:type="spellStart"/>
      <w:r w:rsidRPr="00433E09">
        <w:rPr>
          <w:sz w:val="22"/>
          <w:szCs w:val="22"/>
        </w:rPr>
        <w:t>user_total_bookings</w:t>
      </w:r>
      <w:proofErr w:type="spellEnd"/>
      <w:r w:rsidRPr="00433E09">
        <w:rPr>
          <w:sz w:val="22"/>
          <w:szCs w:val="22"/>
        </w:rPr>
        <w:t xml:space="preserve">, </w:t>
      </w:r>
      <w:proofErr w:type="spellStart"/>
      <w:r w:rsidRPr="00433E09">
        <w:rPr>
          <w:sz w:val="22"/>
          <w:szCs w:val="22"/>
        </w:rPr>
        <w:t>user_cancellation_rate</w:t>
      </w:r>
      <w:proofErr w:type="spellEnd"/>
      <w:r w:rsidRPr="00433E09">
        <w:rPr>
          <w:sz w:val="22"/>
          <w:szCs w:val="22"/>
        </w:rPr>
        <w:t xml:space="preserve">, </w:t>
      </w:r>
      <w:proofErr w:type="spellStart"/>
      <w:r w:rsidRPr="00433E09">
        <w:rPr>
          <w:sz w:val="22"/>
          <w:szCs w:val="22"/>
        </w:rPr>
        <w:t>user_avg_trip_length</w:t>
      </w:r>
      <w:proofErr w:type="spellEnd"/>
      <w:r w:rsidRPr="00433E09">
        <w:rPr>
          <w:sz w:val="22"/>
          <w:szCs w:val="22"/>
        </w:rPr>
        <w:t xml:space="preserve">, </w:t>
      </w:r>
      <w:proofErr w:type="spellStart"/>
      <w:r w:rsidRPr="00433E09">
        <w:rPr>
          <w:sz w:val="22"/>
          <w:szCs w:val="22"/>
        </w:rPr>
        <w:t>from_area_binned</w:t>
      </w:r>
      <w:proofErr w:type="spellEnd"/>
      <w:r w:rsidRPr="00433E09">
        <w:rPr>
          <w:sz w:val="22"/>
          <w:szCs w:val="22"/>
        </w:rPr>
        <w:t xml:space="preserve">, </w:t>
      </w:r>
      <w:proofErr w:type="spellStart"/>
      <w:r w:rsidRPr="00433E09">
        <w:rPr>
          <w:sz w:val="22"/>
          <w:szCs w:val="22"/>
        </w:rPr>
        <w:t>to_area_binned</w:t>
      </w:r>
      <w:proofErr w:type="spellEnd"/>
    </w:p>
    <w:p w14:paraId="7BEBAD37" w14:textId="74BA741F" w:rsidR="00AD38E4" w:rsidRPr="00433E09" w:rsidRDefault="00AD38E4" w:rsidP="00AD38E4">
      <w:pPr>
        <w:numPr>
          <w:ilvl w:val="0"/>
          <w:numId w:val="228"/>
        </w:numPr>
        <w:rPr>
          <w:sz w:val="22"/>
          <w:szCs w:val="22"/>
        </w:rPr>
      </w:pPr>
      <w:r w:rsidRPr="00433E09">
        <w:rPr>
          <w:sz w:val="22"/>
          <w:szCs w:val="22"/>
        </w:rPr>
        <w:t>Dataset is now cleaned and structured for dimensionality reduction.</w:t>
      </w:r>
    </w:p>
    <w:p w14:paraId="5F58D439" w14:textId="77777777" w:rsidR="00AD38E4" w:rsidRPr="00433E09" w:rsidRDefault="00AD38E4" w:rsidP="00433E09">
      <w:pPr>
        <w:pStyle w:val="Heading3"/>
        <w:rPr>
          <w:sz w:val="24"/>
          <w:szCs w:val="24"/>
        </w:rPr>
      </w:pPr>
      <w:bookmarkStart w:id="111" w:name="_Toc196782178"/>
      <w:r w:rsidRPr="00433E09">
        <w:rPr>
          <w:sz w:val="24"/>
          <w:szCs w:val="24"/>
        </w:rPr>
        <w:t>Finalized Transformed Data</w:t>
      </w:r>
      <w:bookmarkEnd w:id="111"/>
    </w:p>
    <w:p w14:paraId="6DD26F4A" w14:textId="77777777" w:rsidR="00AD38E4" w:rsidRPr="00433E09" w:rsidRDefault="00AD38E4" w:rsidP="00AD38E4">
      <w:pPr>
        <w:rPr>
          <w:sz w:val="22"/>
          <w:szCs w:val="22"/>
        </w:rPr>
      </w:pPr>
      <w:r w:rsidRPr="00433E09">
        <w:rPr>
          <w:sz w:val="22"/>
          <w:szCs w:val="22"/>
        </w:rPr>
        <w:t>After all transformations, the dataset now includes:</w:t>
      </w:r>
    </w:p>
    <w:p w14:paraId="3D0448E4" w14:textId="77777777" w:rsidR="00AD38E4" w:rsidRPr="00433E09" w:rsidRDefault="00AD38E4" w:rsidP="00AD38E4">
      <w:pPr>
        <w:numPr>
          <w:ilvl w:val="0"/>
          <w:numId w:val="229"/>
        </w:numPr>
        <w:rPr>
          <w:sz w:val="22"/>
          <w:szCs w:val="22"/>
        </w:rPr>
      </w:pPr>
      <w:r w:rsidRPr="00433E09">
        <w:rPr>
          <w:b/>
          <w:bCs/>
          <w:sz w:val="22"/>
          <w:szCs w:val="22"/>
        </w:rPr>
        <w:t>Temporal Features:</w:t>
      </w:r>
      <w:r w:rsidRPr="00433E09">
        <w:rPr>
          <w:sz w:val="22"/>
          <w:szCs w:val="22"/>
        </w:rPr>
        <w:t xml:space="preserve"> </w:t>
      </w:r>
      <w:proofErr w:type="spellStart"/>
      <w:r w:rsidRPr="00433E09">
        <w:rPr>
          <w:sz w:val="22"/>
          <w:szCs w:val="22"/>
        </w:rPr>
        <w:t>hour_of_day</w:t>
      </w:r>
      <w:proofErr w:type="spellEnd"/>
      <w:r w:rsidRPr="00433E09">
        <w:rPr>
          <w:sz w:val="22"/>
          <w:szCs w:val="22"/>
        </w:rPr>
        <w:t xml:space="preserve">, </w:t>
      </w:r>
      <w:proofErr w:type="spellStart"/>
      <w:r w:rsidRPr="00433E09">
        <w:rPr>
          <w:sz w:val="22"/>
          <w:szCs w:val="22"/>
        </w:rPr>
        <w:t>day_of_week</w:t>
      </w:r>
      <w:proofErr w:type="spellEnd"/>
      <w:r w:rsidRPr="00433E09">
        <w:rPr>
          <w:sz w:val="22"/>
          <w:szCs w:val="22"/>
        </w:rPr>
        <w:t xml:space="preserve">, </w:t>
      </w:r>
      <w:proofErr w:type="spellStart"/>
      <w:r w:rsidRPr="00433E09">
        <w:rPr>
          <w:sz w:val="22"/>
          <w:szCs w:val="22"/>
        </w:rPr>
        <w:t>month_of_year</w:t>
      </w:r>
      <w:proofErr w:type="spellEnd"/>
      <w:r w:rsidRPr="00433E09">
        <w:rPr>
          <w:sz w:val="22"/>
          <w:szCs w:val="22"/>
        </w:rPr>
        <w:t xml:space="preserve">, </w:t>
      </w:r>
      <w:proofErr w:type="spellStart"/>
      <w:r w:rsidRPr="00433E09">
        <w:rPr>
          <w:sz w:val="22"/>
          <w:szCs w:val="22"/>
        </w:rPr>
        <w:t>booking_time_bucket</w:t>
      </w:r>
      <w:proofErr w:type="spellEnd"/>
    </w:p>
    <w:p w14:paraId="686D38F4" w14:textId="77777777" w:rsidR="00AD38E4" w:rsidRPr="00433E09" w:rsidRDefault="00AD38E4" w:rsidP="00AD38E4">
      <w:pPr>
        <w:numPr>
          <w:ilvl w:val="0"/>
          <w:numId w:val="229"/>
        </w:numPr>
        <w:rPr>
          <w:sz w:val="22"/>
          <w:szCs w:val="22"/>
        </w:rPr>
      </w:pPr>
      <w:r w:rsidRPr="00433E09">
        <w:rPr>
          <w:b/>
          <w:bCs/>
          <w:sz w:val="22"/>
          <w:szCs w:val="22"/>
        </w:rPr>
        <w:t>Trip-Based Features:</w:t>
      </w:r>
      <w:r w:rsidRPr="00433E09">
        <w:rPr>
          <w:sz w:val="22"/>
          <w:szCs w:val="22"/>
        </w:rPr>
        <w:t xml:space="preserve"> trip_length</w:t>
      </w:r>
    </w:p>
    <w:p w14:paraId="412ED895" w14:textId="77777777" w:rsidR="00AD38E4" w:rsidRPr="00433E09" w:rsidRDefault="00AD38E4" w:rsidP="00AD38E4">
      <w:pPr>
        <w:numPr>
          <w:ilvl w:val="0"/>
          <w:numId w:val="229"/>
        </w:numPr>
        <w:rPr>
          <w:sz w:val="22"/>
          <w:szCs w:val="22"/>
        </w:rPr>
      </w:pPr>
      <w:r w:rsidRPr="00433E09">
        <w:rPr>
          <w:b/>
          <w:bCs/>
          <w:sz w:val="22"/>
          <w:szCs w:val="22"/>
        </w:rPr>
        <w:t>Booking Type Features:</w:t>
      </w:r>
      <w:r w:rsidRPr="00433E09">
        <w:rPr>
          <w:sz w:val="22"/>
          <w:szCs w:val="22"/>
        </w:rPr>
        <w:t xml:space="preserve"> </w:t>
      </w:r>
      <w:proofErr w:type="spellStart"/>
      <w:r w:rsidRPr="00433E09">
        <w:rPr>
          <w:sz w:val="22"/>
          <w:szCs w:val="22"/>
        </w:rPr>
        <w:t>traditional_booking</w:t>
      </w:r>
      <w:proofErr w:type="spellEnd"/>
    </w:p>
    <w:p w14:paraId="3D37B434" w14:textId="77777777" w:rsidR="00AD38E4" w:rsidRPr="00433E09" w:rsidRDefault="00AD38E4" w:rsidP="00AD38E4">
      <w:pPr>
        <w:numPr>
          <w:ilvl w:val="0"/>
          <w:numId w:val="229"/>
        </w:numPr>
        <w:rPr>
          <w:sz w:val="22"/>
          <w:szCs w:val="22"/>
        </w:rPr>
      </w:pPr>
      <w:r w:rsidRPr="00433E09">
        <w:rPr>
          <w:b/>
          <w:bCs/>
          <w:sz w:val="22"/>
          <w:szCs w:val="22"/>
        </w:rPr>
        <w:t>Binned Categories:</w:t>
      </w:r>
      <w:r w:rsidRPr="00433E09">
        <w:rPr>
          <w:sz w:val="22"/>
          <w:szCs w:val="22"/>
        </w:rPr>
        <w:t xml:space="preserve"> </w:t>
      </w:r>
      <w:proofErr w:type="spellStart"/>
      <w:r w:rsidRPr="00433E09">
        <w:rPr>
          <w:sz w:val="22"/>
          <w:szCs w:val="22"/>
        </w:rPr>
        <w:t>from_area_binned</w:t>
      </w:r>
      <w:proofErr w:type="spellEnd"/>
      <w:r w:rsidRPr="00433E09">
        <w:rPr>
          <w:sz w:val="22"/>
          <w:szCs w:val="22"/>
        </w:rPr>
        <w:t xml:space="preserve">, </w:t>
      </w:r>
      <w:proofErr w:type="spellStart"/>
      <w:r w:rsidRPr="00433E09">
        <w:rPr>
          <w:sz w:val="22"/>
          <w:szCs w:val="22"/>
        </w:rPr>
        <w:t>to_area_binned</w:t>
      </w:r>
      <w:proofErr w:type="spellEnd"/>
      <w:r w:rsidRPr="00433E09">
        <w:rPr>
          <w:sz w:val="22"/>
          <w:szCs w:val="22"/>
        </w:rPr>
        <w:t xml:space="preserve">, </w:t>
      </w:r>
      <w:proofErr w:type="spellStart"/>
      <w:r w:rsidRPr="00433E09">
        <w:rPr>
          <w:sz w:val="22"/>
          <w:szCs w:val="22"/>
        </w:rPr>
        <w:t>vehicle_model_id</w:t>
      </w:r>
      <w:proofErr w:type="spellEnd"/>
      <w:r w:rsidRPr="00433E09">
        <w:rPr>
          <w:sz w:val="22"/>
          <w:szCs w:val="22"/>
        </w:rPr>
        <w:t xml:space="preserve"> (grouped)</w:t>
      </w:r>
    </w:p>
    <w:p w14:paraId="7A56CD8D" w14:textId="1CA0CC07" w:rsidR="00474F19" w:rsidRPr="00433E09" w:rsidRDefault="00AD38E4" w:rsidP="00AD38E4">
      <w:pPr>
        <w:numPr>
          <w:ilvl w:val="0"/>
          <w:numId w:val="229"/>
        </w:numPr>
        <w:rPr>
          <w:sz w:val="22"/>
          <w:szCs w:val="22"/>
        </w:rPr>
      </w:pPr>
      <w:r w:rsidRPr="00433E09">
        <w:rPr>
          <w:b/>
          <w:bCs/>
          <w:sz w:val="22"/>
          <w:szCs w:val="22"/>
        </w:rPr>
        <w:t>User-Level Aggregated Features:</w:t>
      </w:r>
      <w:r w:rsidRPr="00433E09">
        <w:rPr>
          <w:sz w:val="22"/>
          <w:szCs w:val="22"/>
        </w:rPr>
        <w:t xml:space="preserve"> </w:t>
      </w:r>
      <w:proofErr w:type="spellStart"/>
      <w:r w:rsidRPr="00433E09">
        <w:rPr>
          <w:sz w:val="22"/>
          <w:szCs w:val="22"/>
        </w:rPr>
        <w:t>user_total_bookings</w:t>
      </w:r>
      <w:proofErr w:type="spellEnd"/>
      <w:r w:rsidRPr="00433E09">
        <w:rPr>
          <w:sz w:val="22"/>
          <w:szCs w:val="22"/>
        </w:rPr>
        <w:t xml:space="preserve">, </w:t>
      </w:r>
      <w:proofErr w:type="spellStart"/>
      <w:r w:rsidRPr="00433E09">
        <w:rPr>
          <w:sz w:val="22"/>
          <w:szCs w:val="22"/>
        </w:rPr>
        <w:t>user_cancellation_rate</w:t>
      </w:r>
      <w:proofErr w:type="spellEnd"/>
      <w:r w:rsidRPr="00433E09">
        <w:rPr>
          <w:sz w:val="22"/>
          <w:szCs w:val="22"/>
        </w:rPr>
        <w:t xml:space="preserve">, </w:t>
      </w:r>
      <w:proofErr w:type="spellStart"/>
      <w:r w:rsidRPr="00433E09">
        <w:rPr>
          <w:sz w:val="22"/>
          <w:szCs w:val="22"/>
        </w:rPr>
        <w:t>user_avg_trip_length</w:t>
      </w:r>
      <w:proofErr w:type="spellEnd"/>
      <w:r w:rsidRPr="00433E09">
        <w:rPr>
          <w:sz w:val="22"/>
          <w:szCs w:val="22"/>
        </w:rPr>
        <w:t>.</w:t>
      </w:r>
    </w:p>
    <w:p w14:paraId="45A31891" w14:textId="77777777" w:rsidR="00B275FE" w:rsidRPr="00433E09" w:rsidRDefault="00B275FE" w:rsidP="00B275FE">
      <w:pPr>
        <w:pStyle w:val="ListParagraph"/>
        <w:spacing w:before="100" w:beforeAutospacing="1" w:after="100" w:afterAutospacing="1"/>
        <w:rPr>
          <w:sz w:val="22"/>
          <w:szCs w:val="22"/>
        </w:rPr>
      </w:pPr>
    </w:p>
    <w:p w14:paraId="3EA63DB2" w14:textId="2C6834A7" w:rsidR="00006B07" w:rsidRPr="00433E09" w:rsidRDefault="00006B07" w:rsidP="00433E09">
      <w:pPr>
        <w:pStyle w:val="Heading1"/>
        <w:numPr>
          <w:ilvl w:val="0"/>
          <w:numId w:val="82"/>
        </w:numPr>
        <w:jc w:val="center"/>
        <w:rPr>
          <w:rFonts w:ascii="Times New Roman" w:hAnsi="Times New Roman" w:cs="Times New Roman"/>
          <w:sz w:val="32"/>
          <w:szCs w:val="32"/>
        </w:rPr>
      </w:pPr>
      <w:bookmarkStart w:id="112" w:name="_Toc196782179"/>
      <w:r w:rsidRPr="00433E09">
        <w:rPr>
          <w:rStyle w:val="Strong"/>
          <w:rFonts w:ascii="Times New Roman" w:hAnsi="Times New Roman" w:cs="Times New Roman"/>
          <w:b w:val="0"/>
          <w:bCs w:val="0"/>
          <w:sz w:val="32"/>
          <w:szCs w:val="32"/>
        </w:rPr>
        <w:lastRenderedPageBreak/>
        <w:t>Dimension Reduction</w:t>
      </w:r>
      <w:bookmarkEnd w:id="112"/>
    </w:p>
    <w:p w14:paraId="16D86255" w14:textId="13D79356" w:rsidR="00AD38E4" w:rsidRPr="00433E09" w:rsidRDefault="00AD38E4" w:rsidP="00433E09">
      <w:pPr>
        <w:rPr>
          <w:b/>
          <w:bCs/>
          <w:sz w:val="22"/>
          <w:szCs w:val="22"/>
        </w:rPr>
      </w:pPr>
      <w:r w:rsidRPr="00433E09">
        <w:rPr>
          <w:sz w:val="22"/>
          <w:szCs w:val="22"/>
        </w:rPr>
        <w:t>Dimension reduction ensures that only the most relevant features are retained, improving model efficiency, interpretability, and generalization. Three key techniques were applied:</w:t>
      </w:r>
    </w:p>
    <w:p w14:paraId="0641087C" w14:textId="77777777" w:rsidR="00AD38E4" w:rsidRPr="00433E09" w:rsidRDefault="00AD38E4" w:rsidP="00433E09">
      <w:pPr>
        <w:pStyle w:val="NormalWeb"/>
        <w:numPr>
          <w:ilvl w:val="0"/>
          <w:numId w:val="291"/>
        </w:numPr>
        <w:rPr>
          <w:sz w:val="22"/>
          <w:szCs w:val="22"/>
        </w:rPr>
      </w:pPr>
      <w:r w:rsidRPr="00433E09">
        <w:rPr>
          <w:sz w:val="22"/>
          <w:szCs w:val="22"/>
        </w:rPr>
        <w:t>Fisher’s Exact Test – Assessed the statistical significance of categorical variables in predicting cancellations.</w:t>
      </w:r>
    </w:p>
    <w:p w14:paraId="07EF39F8" w14:textId="77777777" w:rsidR="00AD38E4" w:rsidRPr="00433E09" w:rsidRDefault="00AD38E4" w:rsidP="00433E09">
      <w:pPr>
        <w:pStyle w:val="NormalWeb"/>
        <w:numPr>
          <w:ilvl w:val="0"/>
          <w:numId w:val="291"/>
        </w:numPr>
        <w:rPr>
          <w:sz w:val="22"/>
          <w:szCs w:val="22"/>
        </w:rPr>
      </w:pPr>
      <w:r w:rsidRPr="00433E09">
        <w:rPr>
          <w:sz w:val="22"/>
          <w:szCs w:val="22"/>
        </w:rPr>
        <w:t>Correlation Analysis – Identified relationships between numerical variables to detect redundancy.</w:t>
      </w:r>
    </w:p>
    <w:p w14:paraId="7F8F860E" w14:textId="77777777" w:rsidR="00AD38E4" w:rsidRPr="00433E09" w:rsidRDefault="00AD38E4" w:rsidP="00433E09">
      <w:pPr>
        <w:pStyle w:val="NormalWeb"/>
        <w:numPr>
          <w:ilvl w:val="0"/>
          <w:numId w:val="291"/>
        </w:numPr>
        <w:rPr>
          <w:sz w:val="22"/>
          <w:szCs w:val="22"/>
        </w:rPr>
      </w:pPr>
      <w:r w:rsidRPr="00433E09">
        <w:rPr>
          <w:sz w:val="22"/>
          <w:szCs w:val="22"/>
        </w:rPr>
        <w:t>Random Forest Feature Importance – Ranked variables based on their predictive power.</w:t>
      </w:r>
    </w:p>
    <w:p w14:paraId="41C357D7" w14:textId="4FB57409" w:rsidR="00AD38E4" w:rsidRPr="00433E09" w:rsidRDefault="00AD38E4" w:rsidP="00AD38E4">
      <w:pPr>
        <w:pStyle w:val="NormalWeb"/>
        <w:rPr>
          <w:sz w:val="22"/>
          <w:szCs w:val="22"/>
        </w:rPr>
      </w:pPr>
      <w:r w:rsidRPr="00433E09">
        <w:rPr>
          <w:sz w:val="22"/>
          <w:szCs w:val="22"/>
        </w:rPr>
        <w:t>This section details each technique, interprets the results, and presents the final list of selected features.</w:t>
      </w:r>
    </w:p>
    <w:p w14:paraId="7E0DB675" w14:textId="77777777" w:rsidR="00AD38E4" w:rsidRPr="00433E09" w:rsidRDefault="00AD38E4" w:rsidP="00433E09">
      <w:pPr>
        <w:pStyle w:val="Heading2"/>
        <w:rPr>
          <w:rFonts w:ascii="Times New Roman" w:hAnsi="Times New Roman" w:cs="Times New Roman"/>
          <w:sz w:val="28"/>
          <w:szCs w:val="28"/>
        </w:rPr>
      </w:pPr>
      <w:bookmarkStart w:id="113" w:name="_Toc196782180"/>
      <w:r w:rsidRPr="00433E09">
        <w:rPr>
          <w:rFonts w:ascii="Times New Roman" w:hAnsi="Times New Roman" w:cs="Times New Roman"/>
          <w:sz w:val="28"/>
          <w:szCs w:val="28"/>
        </w:rPr>
        <w:t>Handling Categorical Variables: Fisher’s Exact Test</w:t>
      </w:r>
      <w:bookmarkEnd w:id="113"/>
    </w:p>
    <w:p w14:paraId="6F1DA129" w14:textId="77777777" w:rsidR="00AD38E4" w:rsidRPr="00433E09" w:rsidRDefault="00AD38E4" w:rsidP="00AD38E4">
      <w:pPr>
        <w:pStyle w:val="NormalWeb"/>
        <w:rPr>
          <w:b/>
          <w:bCs/>
          <w:sz w:val="22"/>
          <w:szCs w:val="22"/>
        </w:rPr>
      </w:pPr>
      <w:r w:rsidRPr="00433E09">
        <w:rPr>
          <w:b/>
          <w:bCs/>
          <w:sz w:val="22"/>
          <w:szCs w:val="22"/>
        </w:rPr>
        <w:t>Why Fisher’s Exact Test?</w:t>
      </w:r>
    </w:p>
    <w:p w14:paraId="5EBC8912" w14:textId="77777777" w:rsidR="00AD38E4" w:rsidRPr="00433E09" w:rsidRDefault="00AD38E4" w:rsidP="00433E09">
      <w:pPr>
        <w:pStyle w:val="NormalWeb"/>
        <w:numPr>
          <w:ilvl w:val="0"/>
          <w:numId w:val="292"/>
        </w:numPr>
        <w:rPr>
          <w:sz w:val="22"/>
          <w:szCs w:val="22"/>
        </w:rPr>
      </w:pPr>
      <w:r w:rsidRPr="00433E09">
        <w:rPr>
          <w:sz w:val="22"/>
          <w:szCs w:val="22"/>
        </w:rPr>
        <w:t>Traditional chi-square tests become unreliable for sparse categorical data.</w:t>
      </w:r>
    </w:p>
    <w:p w14:paraId="01E35607" w14:textId="77777777" w:rsidR="00AD38E4" w:rsidRPr="00433E09" w:rsidRDefault="00AD38E4" w:rsidP="00433E09">
      <w:pPr>
        <w:pStyle w:val="NormalWeb"/>
        <w:numPr>
          <w:ilvl w:val="0"/>
          <w:numId w:val="292"/>
        </w:numPr>
        <w:rPr>
          <w:sz w:val="22"/>
          <w:szCs w:val="22"/>
        </w:rPr>
      </w:pPr>
      <w:r w:rsidRPr="00433E09">
        <w:rPr>
          <w:sz w:val="22"/>
          <w:szCs w:val="22"/>
        </w:rPr>
        <w:t>Fisher’s Exact Test is more suitable for unbalanced categorical distributions (McDonald, 2009).</w:t>
      </w:r>
    </w:p>
    <w:p w14:paraId="0967FFE5" w14:textId="77777777" w:rsidR="00AD38E4" w:rsidRPr="00433E09" w:rsidRDefault="00AD38E4" w:rsidP="00433E09">
      <w:pPr>
        <w:pStyle w:val="NormalWeb"/>
        <w:numPr>
          <w:ilvl w:val="0"/>
          <w:numId w:val="292"/>
        </w:numPr>
        <w:rPr>
          <w:sz w:val="22"/>
          <w:szCs w:val="22"/>
        </w:rPr>
      </w:pPr>
      <w:r w:rsidRPr="00433E09">
        <w:rPr>
          <w:sz w:val="22"/>
          <w:szCs w:val="22"/>
        </w:rPr>
        <w:t xml:space="preserve">Evaluates if categorical variables significantly influence </w:t>
      </w:r>
      <w:proofErr w:type="spellStart"/>
      <w:r w:rsidRPr="00433E09">
        <w:rPr>
          <w:b/>
          <w:bCs/>
          <w:sz w:val="22"/>
          <w:szCs w:val="22"/>
        </w:rPr>
        <w:t>Car_Cancellation</w:t>
      </w:r>
      <w:proofErr w:type="spellEnd"/>
      <w:r w:rsidRPr="00433E09">
        <w:rPr>
          <w:sz w:val="22"/>
          <w:szCs w:val="22"/>
        </w:rPr>
        <w:t>.</w:t>
      </w:r>
    </w:p>
    <w:p w14:paraId="75D0B441" w14:textId="77777777" w:rsidR="00AD38E4" w:rsidRPr="00433E09" w:rsidRDefault="00AD38E4" w:rsidP="00AD38E4">
      <w:pPr>
        <w:pStyle w:val="NormalWeb"/>
        <w:rPr>
          <w:b/>
          <w:bCs/>
          <w:sz w:val="22"/>
          <w:szCs w:val="22"/>
        </w:rPr>
      </w:pPr>
      <w:r w:rsidRPr="00433E09">
        <w:rPr>
          <w:b/>
          <w:bCs/>
          <w:sz w:val="22"/>
          <w:szCs w:val="22"/>
        </w:rPr>
        <w:t>Results and Interpretation</w:t>
      </w:r>
    </w:p>
    <w:p w14:paraId="62A01E0F" w14:textId="77777777" w:rsidR="00AD38E4" w:rsidRPr="00433E09" w:rsidRDefault="00AD38E4" w:rsidP="00433E09">
      <w:pPr>
        <w:pStyle w:val="NormalWeb"/>
        <w:numPr>
          <w:ilvl w:val="0"/>
          <w:numId w:val="293"/>
        </w:numPr>
        <w:rPr>
          <w:sz w:val="22"/>
          <w:szCs w:val="22"/>
        </w:rPr>
      </w:pPr>
      <w:r w:rsidRPr="00433E09">
        <w:rPr>
          <w:sz w:val="22"/>
          <w:szCs w:val="22"/>
        </w:rPr>
        <w:t>Fisher’s Exact Test was applied to the following categorical variables:</w:t>
      </w:r>
    </w:p>
    <w:p w14:paraId="33AE0B21" w14:textId="77777777" w:rsidR="00AD38E4" w:rsidRPr="00433E09" w:rsidRDefault="00AD38E4" w:rsidP="00433E09">
      <w:pPr>
        <w:pStyle w:val="NormalWeb"/>
        <w:numPr>
          <w:ilvl w:val="0"/>
          <w:numId w:val="293"/>
        </w:numPr>
        <w:rPr>
          <w:sz w:val="22"/>
          <w:szCs w:val="22"/>
        </w:rPr>
      </w:pPr>
      <w:proofErr w:type="spellStart"/>
      <w:r w:rsidRPr="00433E09">
        <w:rPr>
          <w:b/>
          <w:bCs/>
          <w:sz w:val="22"/>
          <w:szCs w:val="22"/>
        </w:rPr>
        <w:t>from_area_binned</w:t>
      </w:r>
      <w:proofErr w:type="spellEnd"/>
      <w:r w:rsidRPr="00433E09">
        <w:rPr>
          <w:sz w:val="22"/>
          <w:szCs w:val="22"/>
        </w:rPr>
        <w:t xml:space="preserve">, </w:t>
      </w:r>
      <w:proofErr w:type="spellStart"/>
      <w:r w:rsidRPr="00433E09">
        <w:rPr>
          <w:b/>
          <w:bCs/>
          <w:sz w:val="22"/>
          <w:szCs w:val="22"/>
        </w:rPr>
        <w:t>to_area_binned</w:t>
      </w:r>
      <w:proofErr w:type="spellEnd"/>
      <w:r w:rsidRPr="00433E09">
        <w:rPr>
          <w:sz w:val="22"/>
          <w:szCs w:val="22"/>
        </w:rPr>
        <w:t xml:space="preserve"> (Binned low-frequency area IDs)</w:t>
      </w:r>
    </w:p>
    <w:p w14:paraId="36EDB71F" w14:textId="77777777" w:rsidR="00AD38E4" w:rsidRPr="00433E09" w:rsidRDefault="00AD38E4" w:rsidP="00433E09">
      <w:pPr>
        <w:pStyle w:val="NormalWeb"/>
        <w:numPr>
          <w:ilvl w:val="0"/>
          <w:numId w:val="293"/>
        </w:numPr>
        <w:rPr>
          <w:sz w:val="22"/>
          <w:szCs w:val="22"/>
        </w:rPr>
      </w:pPr>
      <w:r w:rsidRPr="00433E09">
        <w:rPr>
          <w:b/>
          <w:bCs/>
          <w:sz w:val="22"/>
          <w:szCs w:val="22"/>
        </w:rPr>
        <w:t>vehicle_model_id</w:t>
      </w:r>
      <w:r w:rsidRPr="00433E09">
        <w:rPr>
          <w:sz w:val="22"/>
          <w:szCs w:val="22"/>
        </w:rPr>
        <w:t xml:space="preserve"> (Grouped low-frequency models)</w:t>
      </w:r>
    </w:p>
    <w:p w14:paraId="5896FAB3" w14:textId="77777777" w:rsidR="00AD38E4" w:rsidRPr="00433E09" w:rsidRDefault="00AD38E4" w:rsidP="00433E09">
      <w:pPr>
        <w:pStyle w:val="NormalWeb"/>
        <w:numPr>
          <w:ilvl w:val="0"/>
          <w:numId w:val="293"/>
        </w:numPr>
        <w:rPr>
          <w:sz w:val="22"/>
          <w:szCs w:val="22"/>
        </w:rPr>
      </w:pPr>
      <w:proofErr w:type="spellStart"/>
      <w:r w:rsidRPr="00433E09">
        <w:rPr>
          <w:b/>
          <w:bCs/>
          <w:sz w:val="22"/>
          <w:szCs w:val="22"/>
        </w:rPr>
        <w:t>package_id</w:t>
      </w:r>
      <w:proofErr w:type="spellEnd"/>
      <w:r w:rsidRPr="00433E09">
        <w:rPr>
          <w:sz w:val="22"/>
          <w:szCs w:val="22"/>
        </w:rPr>
        <w:t xml:space="preserve"> (Ride service packages)</w:t>
      </w:r>
    </w:p>
    <w:p w14:paraId="331C8815" w14:textId="77777777" w:rsidR="00AD38E4" w:rsidRPr="00433E09" w:rsidRDefault="00AD38E4" w:rsidP="00433E09">
      <w:pPr>
        <w:pStyle w:val="NormalWeb"/>
        <w:numPr>
          <w:ilvl w:val="0"/>
          <w:numId w:val="293"/>
        </w:numPr>
        <w:rPr>
          <w:sz w:val="22"/>
          <w:szCs w:val="22"/>
        </w:rPr>
      </w:pPr>
      <w:proofErr w:type="spellStart"/>
      <w:r w:rsidRPr="00433E09">
        <w:rPr>
          <w:b/>
          <w:bCs/>
          <w:sz w:val="22"/>
          <w:szCs w:val="22"/>
        </w:rPr>
        <w:t>travel_type_id</w:t>
      </w:r>
      <w:proofErr w:type="spellEnd"/>
      <w:r w:rsidRPr="00433E09">
        <w:rPr>
          <w:sz w:val="22"/>
          <w:szCs w:val="22"/>
        </w:rPr>
        <w:t xml:space="preserve"> (Ride type)</w:t>
      </w:r>
    </w:p>
    <w:p w14:paraId="689D6C69" w14:textId="77777777" w:rsidR="00AD38E4" w:rsidRPr="00433E09" w:rsidRDefault="00AD38E4" w:rsidP="00433E09">
      <w:pPr>
        <w:pStyle w:val="NormalWeb"/>
        <w:numPr>
          <w:ilvl w:val="0"/>
          <w:numId w:val="293"/>
        </w:numPr>
        <w:rPr>
          <w:sz w:val="22"/>
          <w:szCs w:val="22"/>
        </w:rPr>
      </w:pPr>
      <w:proofErr w:type="spellStart"/>
      <w:r w:rsidRPr="00433E09">
        <w:rPr>
          <w:b/>
          <w:bCs/>
          <w:sz w:val="22"/>
          <w:szCs w:val="22"/>
        </w:rPr>
        <w:t>day_of_week</w:t>
      </w:r>
      <w:proofErr w:type="spellEnd"/>
      <w:r w:rsidRPr="00433E09">
        <w:rPr>
          <w:sz w:val="22"/>
          <w:szCs w:val="22"/>
        </w:rPr>
        <w:t xml:space="preserve">, </w:t>
      </w:r>
      <w:proofErr w:type="spellStart"/>
      <w:r w:rsidRPr="00433E09">
        <w:rPr>
          <w:b/>
          <w:bCs/>
          <w:sz w:val="22"/>
          <w:szCs w:val="22"/>
        </w:rPr>
        <w:t>month_of_year</w:t>
      </w:r>
      <w:proofErr w:type="spellEnd"/>
      <w:r w:rsidRPr="00433E09">
        <w:rPr>
          <w:sz w:val="22"/>
          <w:szCs w:val="22"/>
        </w:rPr>
        <w:t xml:space="preserve"> (Temporal factors)</w:t>
      </w:r>
    </w:p>
    <w:p w14:paraId="7A54EFBA" w14:textId="030AA3B7" w:rsidR="00AD38E4" w:rsidRPr="00433E09" w:rsidRDefault="00AD38E4" w:rsidP="00AD38E4">
      <w:pPr>
        <w:pStyle w:val="NormalWeb"/>
        <w:rPr>
          <w:b/>
          <w:bCs/>
          <w:sz w:val="22"/>
          <w:szCs w:val="22"/>
        </w:rPr>
      </w:pPr>
      <w:r w:rsidRPr="00433E09">
        <w:rPr>
          <w:b/>
          <w:bCs/>
          <w:sz w:val="22"/>
          <w:szCs w:val="22"/>
        </w:rPr>
        <w:t>Statistically Significant Categorical Variables (p &lt; 0.05)</w:t>
      </w:r>
    </w:p>
    <w:tbl>
      <w:tblPr>
        <w:tblStyle w:val="TableGrid"/>
        <w:tblW w:w="0" w:type="auto"/>
        <w:tblInd w:w="360" w:type="dxa"/>
        <w:tblLook w:val="04A0" w:firstRow="1" w:lastRow="0" w:firstColumn="1" w:lastColumn="0" w:noHBand="0" w:noVBand="1"/>
      </w:tblPr>
      <w:tblGrid>
        <w:gridCol w:w="4505"/>
        <w:gridCol w:w="4485"/>
      </w:tblGrid>
      <w:tr w:rsidR="00AD38E4" w:rsidRPr="00433E09" w14:paraId="0E8040A7" w14:textId="77777777" w:rsidTr="00AD38E4">
        <w:tc>
          <w:tcPr>
            <w:tcW w:w="4675" w:type="dxa"/>
          </w:tcPr>
          <w:p w14:paraId="6B0D74BA" w14:textId="35BD6D46" w:rsidR="00AD38E4" w:rsidRPr="00433E09" w:rsidRDefault="00AD38E4" w:rsidP="00AD38E4">
            <w:pPr>
              <w:pStyle w:val="NormalWeb"/>
              <w:rPr>
                <w:b/>
                <w:bCs/>
                <w:sz w:val="22"/>
                <w:szCs w:val="22"/>
              </w:rPr>
            </w:pPr>
            <w:r w:rsidRPr="00433E09">
              <w:rPr>
                <w:b/>
                <w:bCs/>
                <w:sz w:val="22"/>
                <w:szCs w:val="22"/>
              </w:rPr>
              <w:t>Variable</w:t>
            </w:r>
          </w:p>
        </w:tc>
        <w:tc>
          <w:tcPr>
            <w:tcW w:w="4675" w:type="dxa"/>
          </w:tcPr>
          <w:p w14:paraId="7E43EA4B" w14:textId="4B04C25A" w:rsidR="00AD38E4" w:rsidRPr="00433E09" w:rsidRDefault="00AD38E4" w:rsidP="00AD38E4">
            <w:pPr>
              <w:pStyle w:val="NormalWeb"/>
              <w:rPr>
                <w:sz w:val="22"/>
                <w:szCs w:val="22"/>
              </w:rPr>
            </w:pPr>
            <w:proofErr w:type="spellStart"/>
            <w:r w:rsidRPr="00433E09">
              <w:rPr>
                <w:sz w:val="22"/>
                <w:szCs w:val="22"/>
              </w:rPr>
              <w:t>P</w:t>
            </w:r>
            <w:r w:rsidRPr="00433E09">
              <w:rPr>
                <w:b/>
                <w:bCs/>
                <w:sz w:val="22"/>
                <w:szCs w:val="22"/>
              </w:rPr>
              <w:t>_Value</w:t>
            </w:r>
            <w:proofErr w:type="spellEnd"/>
          </w:p>
        </w:tc>
      </w:tr>
      <w:tr w:rsidR="00AD38E4" w:rsidRPr="00433E09" w14:paraId="2314BDFC" w14:textId="77777777" w:rsidTr="00AD38E4">
        <w:tc>
          <w:tcPr>
            <w:tcW w:w="4675" w:type="dxa"/>
          </w:tcPr>
          <w:p w14:paraId="693CEE74" w14:textId="6583C8A4" w:rsidR="00AD38E4" w:rsidRPr="00433E09" w:rsidRDefault="00AD38E4" w:rsidP="00AD38E4">
            <w:pPr>
              <w:pStyle w:val="NormalWeb"/>
              <w:rPr>
                <w:sz w:val="22"/>
                <w:szCs w:val="22"/>
              </w:rPr>
            </w:pPr>
            <w:proofErr w:type="spellStart"/>
            <w:r w:rsidRPr="00433E09">
              <w:rPr>
                <w:sz w:val="22"/>
                <w:szCs w:val="22"/>
              </w:rPr>
              <w:t>from_area_binned</w:t>
            </w:r>
            <w:proofErr w:type="spellEnd"/>
          </w:p>
        </w:tc>
        <w:tc>
          <w:tcPr>
            <w:tcW w:w="4675" w:type="dxa"/>
          </w:tcPr>
          <w:p w14:paraId="6194C349" w14:textId="09730C3A" w:rsidR="00AD38E4" w:rsidRPr="00433E09" w:rsidRDefault="00AD38E4" w:rsidP="00AD38E4">
            <w:pPr>
              <w:pStyle w:val="NormalWeb"/>
              <w:rPr>
                <w:sz w:val="22"/>
                <w:szCs w:val="22"/>
              </w:rPr>
            </w:pPr>
            <w:r w:rsidRPr="00433E09">
              <w:rPr>
                <w:sz w:val="22"/>
                <w:szCs w:val="22"/>
              </w:rPr>
              <w:t>0.0004997501</w:t>
            </w:r>
          </w:p>
        </w:tc>
      </w:tr>
      <w:tr w:rsidR="00AD38E4" w:rsidRPr="00433E09" w14:paraId="5E57EFED" w14:textId="77777777" w:rsidTr="00AD38E4">
        <w:tc>
          <w:tcPr>
            <w:tcW w:w="4675" w:type="dxa"/>
          </w:tcPr>
          <w:p w14:paraId="6DC926B0" w14:textId="7C758AB4" w:rsidR="00AD38E4" w:rsidRPr="00433E09" w:rsidRDefault="00AD38E4" w:rsidP="00AD38E4">
            <w:pPr>
              <w:pStyle w:val="NormalWeb"/>
              <w:rPr>
                <w:sz w:val="22"/>
                <w:szCs w:val="22"/>
              </w:rPr>
            </w:pPr>
            <w:proofErr w:type="spellStart"/>
            <w:r w:rsidRPr="00433E09">
              <w:rPr>
                <w:sz w:val="22"/>
                <w:szCs w:val="22"/>
              </w:rPr>
              <w:t>to_area_binned</w:t>
            </w:r>
            <w:proofErr w:type="spellEnd"/>
          </w:p>
        </w:tc>
        <w:tc>
          <w:tcPr>
            <w:tcW w:w="4675" w:type="dxa"/>
          </w:tcPr>
          <w:p w14:paraId="58DE2C57" w14:textId="37EB73B8" w:rsidR="00AD38E4" w:rsidRPr="00433E09" w:rsidRDefault="00AD38E4" w:rsidP="00AD38E4">
            <w:pPr>
              <w:pStyle w:val="NormalWeb"/>
              <w:rPr>
                <w:sz w:val="22"/>
                <w:szCs w:val="22"/>
              </w:rPr>
            </w:pPr>
            <w:r w:rsidRPr="00433E09">
              <w:rPr>
                <w:sz w:val="22"/>
                <w:szCs w:val="22"/>
              </w:rPr>
              <w:t>0.0004997501</w:t>
            </w:r>
          </w:p>
        </w:tc>
      </w:tr>
      <w:tr w:rsidR="00AD38E4" w:rsidRPr="00433E09" w14:paraId="2D009583" w14:textId="77777777" w:rsidTr="00AD38E4">
        <w:tc>
          <w:tcPr>
            <w:tcW w:w="4675" w:type="dxa"/>
          </w:tcPr>
          <w:p w14:paraId="6E9C4DA2" w14:textId="1EECCBE0" w:rsidR="00AD38E4" w:rsidRPr="00433E09" w:rsidRDefault="00AD38E4" w:rsidP="00AD38E4">
            <w:pPr>
              <w:pStyle w:val="NormalWeb"/>
              <w:rPr>
                <w:sz w:val="22"/>
                <w:szCs w:val="22"/>
              </w:rPr>
            </w:pPr>
            <w:r w:rsidRPr="00433E09">
              <w:rPr>
                <w:sz w:val="22"/>
                <w:szCs w:val="22"/>
              </w:rPr>
              <w:t>vehicle_model_id</w:t>
            </w:r>
          </w:p>
        </w:tc>
        <w:tc>
          <w:tcPr>
            <w:tcW w:w="4675" w:type="dxa"/>
          </w:tcPr>
          <w:p w14:paraId="7D5B2753" w14:textId="5EC336AE" w:rsidR="00AD38E4" w:rsidRPr="00433E09" w:rsidRDefault="00AD38E4" w:rsidP="00AD38E4">
            <w:pPr>
              <w:pStyle w:val="NormalWeb"/>
              <w:rPr>
                <w:sz w:val="22"/>
                <w:szCs w:val="22"/>
              </w:rPr>
            </w:pPr>
            <w:r w:rsidRPr="00433E09">
              <w:rPr>
                <w:sz w:val="22"/>
                <w:szCs w:val="22"/>
              </w:rPr>
              <w:t>0.0004997501</w:t>
            </w:r>
          </w:p>
        </w:tc>
      </w:tr>
      <w:tr w:rsidR="00AD38E4" w:rsidRPr="00433E09" w14:paraId="6D965673" w14:textId="77777777" w:rsidTr="00AD38E4">
        <w:tc>
          <w:tcPr>
            <w:tcW w:w="4675" w:type="dxa"/>
          </w:tcPr>
          <w:p w14:paraId="0A748DE5" w14:textId="7C3540E4" w:rsidR="00AD38E4" w:rsidRPr="00433E09" w:rsidRDefault="00AD38E4" w:rsidP="00AD38E4">
            <w:pPr>
              <w:pStyle w:val="NormalWeb"/>
              <w:rPr>
                <w:sz w:val="22"/>
                <w:szCs w:val="22"/>
              </w:rPr>
            </w:pPr>
            <w:proofErr w:type="spellStart"/>
            <w:r w:rsidRPr="00433E09">
              <w:rPr>
                <w:sz w:val="22"/>
                <w:szCs w:val="22"/>
              </w:rPr>
              <w:t>package_id</w:t>
            </w:r>
            <w:proofErr w:type="spellEnd"/>
          </w:p>
        </w:tc>
        <w:tc>
          <w:tcPr>
            <w:tcW w:w="4675" w:type="dxa"/>
          </w:tcPr>
          <w:p w14:paraId="347452B9" w14:textId="02158D14" w:rsidR="00AD38E4" w:rsidRPr="00433E09" w:rsidRDefault="00AD38E4" w:rsidP="00AD38E4">
            <w:pPr>
              <w:pStyle w:val="NormalWeb"/>
              <w:rPr>
                <w:sz w:val="22"/>
                <w:szCs w:val="22"/>
              </w:rPr>
            </w:pPr>
            <w:r w:rsidRPr="00433E09">
              <w:rPr>
                <w:sz w:val="22"/>
                <w:szCs w:val="22"/>
              </w:rPr>
              <w:t>0.0004997501</w:t>
            </w:r>
          </w:p>
        </w:tc>
      </w:tr>
      <w:tr w:rsidR="00AD38E4" w:rsidRPr="00433E09" w14:paraId="1176DAFF" w14:textId="77777777" w:rsidTr="00AD38E4">
        <w:tc>
          <w:tcPr>
            <w:tcW w:w="4675" w:type="dxa"/>
          </w:tcPr>
          <w:p w14:paraId="3B7F726A" w14:textId="07EB85DD" w:rsidR="00AD38E4" w:rsidRPr="00433E09" w:rsidRDefault="00AD38E4" w:rsidP="00AD38E4">
            <w:pPr>
              <w:pStyle w:val="NormalWeb"/>
              <w:rPr>
                <w:sz w:val="22"/>
                <w:szCs w:val="22"/>
              </w:rPr>
            </w:pPr>
            <w:proofErr w:type="spellStart"/>
            <w:r w:rsidRPr="00433E09">
              <w:rPr>
                <w:sz w:val="22"/>
                <w:szCs w:val="22"/>
              </w:rPr>
              <w:t>travel_type_id</w:t>
            </w:r>
            <w:proofErr w:type="spellEnd"/>
          </w:p>
        </w:tc>
        <w:tc>
          <w:tcPr>
            <w:tcW w:w="4675" w:type="dxa"/>
          </w:tcPr>
          <w:p w14:paraId="235510EB" w14:textId="0FD1DFE8" w:rsidR="00AD38E4" w:rsidRPr="00433E09" w:rsidRDefault="00AD38E4" w:rsidP="00AD38E4">
            <w:pPr>
              <w:pStyle w:val="NormalWeb"/>
              <w:rPr>
                <w:sz w:val="22"/>
                <w:szCs w:val="22"/>
              </w:rPr>
            </w:pPr>
            <w:r w:rsidRPr="00433E09">
              <w:rPr>
                <w:sz w:val="22"/>
                <w:szCs w:val="22"/>
              </w:rPr>
              <w:t>0.0004997501</w:t>
            </w:r>
          </w:p>
        </w:tc>
      </w:tr>
      <w:tr w:rsidR="00AD38E4" w:rsidRPr="00433E09" w14:paraId="2335D0D4" w14:textId="77777777" w:rsidTr="00AD38E4">
        <w:tc>
          <w:tcPr>
            <w:tcW w:w="4675" w:type="dxa"/>
          </w:tcPr>
          <w:p w14:paraId="17BC1107" w14:textId="415A515F" w:rsidR="00AD38E4" w:rsidRPr="00433E09" w:rsidRDefault="00AD38E4" w:rsidP="00AD38E4">
            <w:pPr>
              <w:pStyle w:val="NormalWeb"/>
              <w:rPr>
                <w:sz w:val="22"/>
                <w:szCs w:val="22"/>
              </w:rPr>
            </w:pPr>
            <w:proofErr w:type="spellStart"/>
            <w:r w:rsidRPr="00433E09">
              <w:rPr>
                <w:sz w:val="22"/>
                <w:szCs w:val="22"/>
              </w:rPr>
              <w:t>day_of_week</w:t>
            </w:r>
            <w:proofErr w:type="spellEnd"/>
          </w:p>
        </w:tc>
        <w:tc>
          <w:tcPr>
            <w:tcW w:w="4675" w:type="dxa"/>
          </w:tcPr>
          <w:p w14:paraId="24E5E959" w14:textId="01877E23" w:rsidR="00AD38E4" w:rsidRPr="00433E09" w:rsidRDefault="00AD38E4" w:rsidP="00AD38E4">
            <w:pPr>
              <w:pStyle w:val="NormalWeb"/>
              <w:rPr>
                <w:sz w:val="22"/>
                <w:szCs w:val="22"/>
              </w:rPr>
            </w:pPr>
            <w:r w:rsidRPr="00433E09">
              <w:rPr>
                <w:sz w:val="22"/>
                <w:szCs w:val="22"/>
              </w:rPr>
              <w:t>0.0004997501</w:t>
            </w:r>
          </w:p>
        </w:tc>
      </w:tr>
      <w:tr w:rsidR="00AD38E4" w:rsidRPr="00433E09" w14:paraId="18BE99B4" w14:textId="77777777" w:rsidTr="00AD38E4">
        <w:tc>
          <w:tcPr>
            <w:tcW w:w="4675" w:type="dxa"/>
          </w:tcPr>
          <w:p w14:paraId="62991228" w14:textId="5DC8EDC7" w:rsidR="00AD38E4" w:rsidRPr="00433E09" w:rsidRDefault="00AD38E4" w:rsidP="00AD38E4">
            <w:pPr>
              <w:pStyle w:val="NormalWeb"/>
              <w:rPr>
                <w:sz w:val="22"/>
                <w:szCs w:val="22"/>
              </w:rPr>
            </w:pPr>
            <w:proofErr w:type="spellStart"/>
            <w:r w:rsidRPr="00433E09">
              <w:rPr>
                <w:sz w:val="22"/>
                <w:szCs w:val="22"/>
              </w:rPr>
              <w:t>month_of_year</w:t>
            </w:r>
            <w:proofErr w:type="spellEnd"/>
          </w:p>
        </w:tc>
        <w:tc>
          <w:tcPr>
            <w:tcW w:w="4675" w:type="dxa"/>
          </w:tcPr>
          <w:p w14:paraId="255A6AC4" w14:textId="45FEA755" w:rsidR="00AD38E4" w:rsidRPr="00433E09" w:rsidRDefault="00AD38E4" w:rsidP="00AD38E4">
            <w:pPr>
              <w:pStyle w:val="NormalWeb"/>
              <w:keepNext/>
              <w:rPr>
                <w:sz w:val="22"/>
                <w:szCs w:val="22"/>
              </w:rPr>
            </w:pPr>
            <w:r w:rsidRPr="00433E09">
              <w:rPr>
                <w:sz w:val="22"/>
                <w:szCs w:val="22"/>
              </w:rPr>
              <w:t>0.0004997501</w:t>
            </w:r>
          </w:p>
        </w:tc>
      </w:tr>
    </w:tbl>
    <w:p w14:paraId="6CA18B47" w14:textId="77777777" w:rsidR="00AD38E4" w:rsidRPr="00433E09" w:rsidRDefault="00AD38E4">
      <w:pPr>
        <w:pStyle w:val="Caption"/>
        <w:rPr>
          <w:rFonts w:ascii="Times New Roman" w:hAnsi="Times New Roman" w:cs="Times New Roman"/>
          <w:sz w:val="22"/>
          <w:szCs w:val="22"/>
        </w:rPr>
      </w:pPr>
    </w:p>
    <w:p w14:paraId="54E34A23" w14:textId="230703FD" w:rsidR="00AD38E4" w:rsidRPr="00433E09" w:rsidRDefault="00AD38E4" w:rsidP="00AD38E4">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Table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Table \* ARABIC </w:instrText>
      </w:r>
      <w:r w:rsidRPr="00433E09">
        <w:rPr>
          <w:rFonts w:ascii="Times New Roman" w:hAnsi="Times New Roman" w:cs="Times New Roman"/>
          <w:sz w:val="22"/>
          <w:szCs w:val="22"/>
        </w:rPr>
        <w:fldChar w:fldCharType="separate"/>
      </w:r>
      <w:r w:rsidR="00433E09" w:rsidRPr="00433E09">
        <w:rPr>
          <w:rFonts w:ascii="Times New Roman" w:hAnsi="Times New Roman" w:cs="Times New Roman"/>
          <w:noProof/>
          <w:sz w:val="22"/>
          <w:szCs w:val="22"/>
        </w:rPr>
        <w:t>6</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Statistically Significant Categorical Variables</w:t>
      </w:r>
    </w:p>
    <w:p w14:paraId="28FA8C66" w14:textId="32FF41EE" w:rsidR="00433E09" w:rsidRDefault="00AD38E4" w:rsidP="00AD38E4">
      <w:pPr>
        <w:pStyle w:val="NormalWeb"/>
        <w:rPr>
          <w:sz w:val="22"/>
          <w:szCs w:val="22"/>
        </w:rPr>
      </w:pPr>
      <w:r w:rsidRPr="00433E09">
        <w:rPr>
          <w:b/>
          <w:bCs/>
          <w:sz w:val="22"/>
          <w:szCs w:val="22"/>
        </w:rPr>
        <w:t>Key Findings</w:t>
      </w:r>
      <w:r w:rsidRPr="00433E09">
        <w:rPr>
          <w:sz w:val="22"/>
          <w:szCs w:val="22"/>
        </w:rPr>
        <w:t>:</w:t>
      </w:r>
      <w:r w:rsidR="00433E09">
        <w:rPr>
          <w:sz w:val="22"/>
          <w:szCs w:val="22"/>
        </w:rPr>
        <w:t xml:space="preserve"> </w:t>
      </w:r>
    </w:p>
    <w:p w14:paraId="3E76A4BB" w14:textId="77777777" w:rsidR="00433E09" w:rsidRDefault="00AD38E4" w:rsidP="00433E09">
      <w:pPr>
        <w:pStyle w:val="NormalWeb"/>
        <w:numPr>
          <w:ilvl w:val="0"/>
          <w:numId w:val="294"/>
        </w:numPr>
        <w:rPr>
          <w:sz w:val="22"/>
          <w:szCs w:val="22"/>
        </w:rPr>
      </w:pPr>
      <w:r w:rsidRPr="00433E09">
        <w:rPr>
          <w:sz w:val="22"/>
          <w:szCs w:val="22"/>
        </w:rPr>
        <w:t xml:space="preserve">All categorical variables showed significant relationships (p &lt; 0.05) with </w:t>
      </w:r>
      <w:proofErr w:type="spellStart"/>
      <w:r w:rsidRPr="00433E09">
        <w:rPr>
          <w:sz w:val="22"/>
          <w:szCs w:val="22"/>
        </w:rPr>
        <w:t>Car_Cancellation</w:t>
      </w:r>
      <w:proofErr w:type="spellEnd"/>
      <w:r w:rsidRPr="00433E09">
        <w:rPr>
          <w:sz w:val="22"/>
          <w:szCs w:val="22"/>
        </w:rPr>
        <w:t>.</w:t>
      </w:r>
    </w:p>
    <w:p w14:paraId="59052031" w14:textId="77777777" w:rsidR="00433E09" w:rsidRDefault="00AD38E4" w:rsidP="00433E09">
      <w:pPr>
        <w:pStyle w:val="NormalWeb"/>
        <w:numPr>
          <w:ilvl w:val="0"/>
          <w:numId w:val="294"/>
        </w:numPr>
        <w:rPr>
          <w:sz w:val="22"/>
          <w:szCs w:val="22"/>
        </w:rPr>
      </w:pPr>
      <w:r w:rsidRPr="00433E09">
        <w:rPr>
          <w:sz w:val="22"/>
          <w:szCs w:val="22"/>
        </w:rPr>
        <w:t>Geographic features (</w:t>
      </w:r>
      <w:proofErr w:type="spellStart"/>
      <w:r w:rsidRPr="00433E09">
        <w:rPr>
          <w:sz w:val="22"/>
          <w:szCs w:val="22"/>
        </w:rPr>
        <w:t>from_area_binned</w:t>
      </w:r>
      <w:proofErr w:type="spellEnd"/>
      <w:r w:rsidRPr="00433E09">
        <w:rPr>
          <w:sz w:val="22"/>
          <w:szCs w:val="22"/>
        </w:rPr>
        <w:t xml:space="preserve">, </w:t>
      </w:r>
      <w:proofErr w:type="spellStart"/>
      <w:r w:rsidRPr="00433E09">
        <w:rPr>
          <w:sz w:val="22"/>
          <w:szCs w:val="22"/>
        </w:rPr>
        <w:t>to_area_binned</w:t>
      </w:r>
      <w:proofErr w:type="spellEnd"/>
      <w:r w:rsidRPr="00433E09">
        <w:rPr>
          <w:sz w:val="22"/>
          <w:szCs w:val="22"/>
        </w:rPr>
        <w:t>) are strong predictors, indicating regional differences in cancellations.</w:t>
      </w:r>
    </w:p>
    <w:p w14:paraId="1BAAAE67" w14:textId="076F6F15" w:rsidR="00AD38E4" w:rsidRPr="00433E09" w:rsidRDefault="00AD38E4" w:rsidP="00433E09">
      <w:pPr>
        <w:pStyle w:val="NormalWeb"/>
        <w:numPr>
          <w:ilvl w:val="0"/>
          <w:numId w:val="294"/>
        </w:numPr>
        <w:rPr>
          <w:sz w:val="22"/>
          <w:szCs w:val="22"/>
        </w:rPr>
      </w:pPr>
      <w:r w:rsidRPr="00433E09">
        <w:rPr>
          <w:sz w:val="22"/>
          <w:szCs w:val="22"/>
        </w:rPr>
        <w:lastRenderedPageBreak/>
        <w:t>Temporal features (</w:t>
      </w:r>
      <w:proofErr w:type="spellStart"/>
      <w:r w:rsidRPr="00433E09">
        <w:rPr>
          <w:sz w:val="22"/>
          <w:szCs w:val="22"/>
        </w:rPr>
        <w:t>day_of_week</w:t>
      </w:r>
      <w:proofErr w:type="spellEnd"/>
      <w:r w:rsidRPr="00433E09">
        <w:rPr>
          <w:sz w:val="22"/>
          <w:szCs w:val="22"/>
        </w:rPr>
        <w:t xml:space="preserve">, </w:t>
      </w:r>
      <w:proofErr w:type="spellStart"/>
      <w:r w:rsidRPr="00433E09">
        <w:rPr>
          <w:sz w:val="22"/>
          <w:szCs w:val="22"/>
        </w:rPr>
        <w:t>month_of_year</w:t>
      </w:r>
      <w:proofErr w:type="spellEnd"/>
      <w:r w:rsidRPr="00433E09">
        <w:rPr>
          <w:sz w:val="22"/>
          <w:szCs w:val="22"/>
        </w:rPr>
        <w:t>) are relevant, suggesting seasonal variations in cancellations.</w:t>
      </w:r>
    </w:p>
    <w:p w14:paraId="334488D1" w14:textId="77C44F0B" w:rsidR="00AD38E4" w:rsidRPr="00433E09" w:rsidRDefault="00AD38E4" w:rsidP="00433E09">
      <w:pPr>
        <w:pStyle w:val="NormalWeb"/>
        <w:rPr>
          <w:sz w:val="22"/>
          <w:szCs w:val="22"/>
        </w:rPr>
      </w:pPr>
      <w:r w:rsidRPr="00433E09">
        <w:rPr>
          <w:sz w:val="22"/>
          <w:szCs w:val="22"/>
        </w:rPr>
        <w:t>Retain all categorical variables since they provide valuable predictive insights.</w:t>
      </w:r>
    </w:p>
    <w:p w14:paraId="67417D6F" w14:textId="77777777" w:rsidR="00AD38E4" w:rsidRPr="00433E09" w:rsidRDefault="00AD38E4" w:rsidP="00433E09">
      <w:pPr>
        <w:pStyle w:val="Heading2"/>
        <w:rPr>
          <w:rFonts w:ascii="Times New Roman" w:hAnsi="Times New Roman" w:cs="Times New Roman"/>
          <w:sz w:val="28"/>
          <w:szCs w:val="28"/>
        </w:rPr>
      </w:pPr>
      <w:bookmarkStart w:id="114" w:name="_Toc196782181"/>
      <w:r w:rsidRPr="00433E09">
        <w:rPr>
          <w:rFonts w:ascii="Times New Roman" w:hAnsi="Times New Roman" w:cs="Times New Roman"/>
          <w:sz w:val="28"/>
          <w:szCs w:val="28"/>
        </w:rPr>
        <w:t>Handling Numerical Variables: Correlation Analysis</w:t>
      </w:r>
      <w:bookmarkEnd w:id="114"/>
    </w:p>
    <w:p w14:paraId="5675FE6A" w14:textId="7D1D9204" w:rsidR="00AD38E4" w:rsidRPr="00433E09" w:rsidRDefault="00AD38E4" w:rsidP="00433E09">
      <w:pPr>
        <w:pStyle w:val="NormalWeb"/>
        <w:rPr>
          <w:b/>
          <w:bCs/>
          <w:sz w:val="22"/>
          <w:szCs w:val="22"/>
        </w:rPr>
      </w:pPr>
      <w:r w:rsidRPr="00433E09">
        <w:rPr>
          <w:b/>
          <w:bCs/>
          <w:sz w:val="22"/>
          <w:szCs w:val="22"/>
        </w:rPr>
        <w:t>Why Use Correlation matrix?</w:t>
      </w:r>
    </w:p>
    <w:p w14:paraId="07AE025A" w14:textId="21B715EB" w:rsidR="00AD38E4" w:rsidRPr="00433E09" w:rsidRDefault="00AD38E4" w:rsidP="00433E09">
      <w:pPr>
        <w:pStyle w:val="NormalWeb"/>
        <w:numPr>
          <w:ilvl w:val="0"/>
          <w:numId w:val="295"/>
        </w:numPr>
        <w:rPr>
          <w:sz w:val="22"/>
          <w:szCs w:val="22"/>
        </w:rPr>
      </w:pPr>
      <w:r w:rsidRPr="00433E09">
        <w:rPr>
          <w:sz w:val="22"/>
          <w:szCs w:val="22"/>
        </w:rPr>
        <w:t>A correlation matrix provides a more stable measure of relationships.</w:t>
      </w:r>
    </w:p>
    <w:p w14:paraId="399CE201" w14:textId="77777777" w:rsidR="00AD38E4" w:rsidRPr="00433E09" w:rsidRDefault="00AD38E4" w:rsidP="00433E09">
      <w:pPr>
        <w:pStyle w:val="NormalWeb"/>
        <w:numPr>
          <w:ilvl w:val="0"/>
          <w:numId w:val="295"/>
        </w:numPr>
        <w:rPr>
          <w:sz w:val="22"/>
          <w:szCs w:val="22"/>
        </w:rPr>
      </w:pPr>
      <w:r w:rsidRPr="00433E09">
        <w:rPr>
          <w:sz w:val="22"/>
          <w:szCs w:val="22"/>
        </w:rPr>
        <w:t>Highly correlated variables introduce redundancy and increase model complexity.</w:t>
      </w:r>
    </w:p>
    <w:p w14:paraId="529719C0" w14:textId="77777777" w:rsidR="00AD38E4" w:rsidRPr="00433E09" w:rsidRDefault="00AD38E4" w:rsidP="00433E09">
      <w:pPr>
        <w:pStyle w:val="NormalWeb"/>
        <w:numPr>
          <w:ilvl w:val="0"/>
          <w:numId w:val="295"/>
        </w:numPr>
        <w:rPr>
          <w:sz w:val="22"/>
          <w:szCs w:val="22"/>
        </w:rPr>
      </w:pPr>
      <w:r w:rsidRPr="00433E09">
        <w:rPr>
          <w:sz w:val="22"/>
          <w:szCs w:val="22"/>
        </w:rPr>
        <w:t>Correlation analysis ensures that numerical variables contribute distinct information without being too similar.</w:t>
      </w:r>
    </w:p>
    <w:p w14:paraId="09C3CF58" w14:textId="77777777" w:rsidR="00AD38E4" w:rsidRPr="00433E09" w:rsidRDefault="00AD38E4" w:rsidP="00AD38E4">
      <w:pPr>
        <w:pStyle w:val="NormalWeb"/>
        <w:rPr>
          <w:b/>
          <w:bCs/>
          <w:sz w:val="22"/>
          <w:szCs w:val="22"/>
        </w:rPr>
      </w:pPr>
      <w:r w:rsidRPr="00433E09">
        <w:rPr>
          <w:b/>
          <w:bCs/>
          <w:sz w:val="22"/>
          <w:szCs w:val="22"/>
        </w:rPr>
        <w:t>Correlation Matrix of Numerical Features</w:t>
      </w:r>
    </w:p>
    <w:p w14:paraId="09573AA8" w14:textId="77777777" w:rsidR="00AD38E4" w:rsidRPr="00433E09" w:rsidRDefault="00AD38E4" w:rsidP="00AD38E4">
      <w:pPr>
        <w:pStyle w:val="NormalWeb"/>
        <w:keepNext/>
        <w:jc w:val="center"/>
        <w:rPr>
          <w:sz w:val="22"/>
          <w:szCs w:val="22"/>
        </w:rPr>
      </w:pPr>
      <w:r w:rsidRPr="00433E09">
        <w:rPr>
          <w:b/>
          <w:bCs/>
          <w:noProof/>
          <w:sz w:val="22"/>
          <w:szCs w:val="22"/>
        </w:rPr>
        <w:drawing>
          <wp:inline distT="0" distB="0" distL="0" distR="0" wp14:anchorId="1524F66D" wp14:editId="14994FED">
            <wp:extent cx="4708237" cy="3623733"/>
            <wp:effectExtent l="0" t="0" r="3810" b="0"/>
            <wp:docPr id="1967237136" name="Picture 1"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37136" name="Picture 1" descr="A graph of a number of objects&#10;&#10;Description automatically generated with medium confidence"/>
                    <pic:cNvPicPr/>
                  </pic:nvPicPr>
                  <pic:blipFill>
                    <a:blip r:embed="rId22"/>
                    <a:stretch>
                      <a:fillRect/>
                    </a:stretch>
                  </pic:blipFill>
                  <pic:spPr>
                    <a:xfrm>
                      <a:off x="0" y="0"/>
                      <a:ext cx="4746189" cy="3652943"/>
                    </a:xfrm>
                    <a:prstGeom prst="rect">
                      <a:avLst/>
                    </a:prstGeom>
                  </pic:spPr>
                </pic:pic>
              </a:graphicData>
            </a:graphic>
          </wp:inline>
        </w:drawing>
      </w:r>
    </w:p>
    <w:p w14:paraId="0807921C" w14:textId="56D416FE" w:rsidR="00AD38E4" w:rsidRPr="00433E09" w:rsidRDefault="00AD38E4" w:rsidP="00AD38E4">
      <w:pPr>
        <w:pStyle w:val="Caption"/>
        <w:jc w:val="center"/>
        <w:rPr>
          <w:rFonts w:ascii="Times New Roman" w:hAnsi="Times New Roman" w:cs="Times New Roman"/>
          <w:b/>
          <w:bCs/>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15</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Correlation Matrix of Numerical Variables</w:t>
      </w:r>
    </w:p>
    <w:p w14:paraId="5D74BB1E" w14:textId="77777777" w:rsidR="00433E09" w:rsidRDefault="00AD38E4" w:rsidP="00433E09">
      <w:pPr>
        <w:pStyle w:val="NormalWeb"/>
        <w:numPr>
          <w:ilvl w:val="0"/>
          <w:numId w:val="296"/>
        </w:numPr>
        <w:rPr>
          <w:sz w:val="22"/>
          <w:szCs w:val="22"/>
        </w:rPr>
      </w:pPr>
      <w:r w:rsidRPr="00433E09">
        <w:rPr>
          <w:sz w:val="22"/>
          <w:szCs w:val="22"/>
        </w:rPr>
        <w:t>No highly correlated numerical variables detected</w:t>
      </w:r>
      <w:r w:rsidR="00433E09">
        <w:rPr>
          <w:sz w:val="22"/>
          <w:szCs w:val="22"/>
        </w:rPr>
        <w:t>.</w:t>
      </w:r>
    </w:p>
    <w:p w14:paraId="00A09828" w14:textId="77777777" w:rsidR="00433E09" w:rsidRDefault="00AD38E4" w:rsidP="00433E09">
      <w:pPr>
        <w:pStyle w:val="NormalWeb"/>
        <w:numPr>
          <w:ilvl w:val="0"/>
          <w:numId w:val="296"/>
        </w:numPr>
        <w:rPr>
          <w:sz w:val="22"/>
          <w:szCs w:val="22"/>
        </w:rPr>
      </w:pPr>
      <w:r w:rsidRPr="00433E09">
        <w:rPr>
          <w:sz w:val="22"/>
          <w:szCs w:val="22"/>
        </w:rPr>
        <w:t>Low correlations suggest minimal redundancy, supporting feature retention</w:t>
      </w:r>
      <w:r w:rsidR="00433E09">
        <w:rPr>
          <w:sz w:val="22"/>
          <w:szCs w:val="22"/>
        </w:rPr>
        <w:t>.</w:t>
      </w:r>
    </w:p>
    <w:p w14:paraId="71F692EF" w14:textId="5AF83F48" w:rsidR="00AD38E4" w:rsidRPr="00433E09" w:rsidRDefault="00AD38E4" w:rsidP="00433E09">
      <w:pPr>
        <w:pStyle w:val="NormalWeb"/>
        <w:numPr>
          <w:ilvl w:val="0"/>
          <w:numId w:val="296"/>
        </w:numPr>
        <w:rPr>
          <w:sz w:val="22"/>
          <w:szCs w:val="22"/>
        </w:rPr>
      </w:pPr>
      <w:r w:rsidRPr="00433E09">
        <w:rPr>
          <w:sz w:val="22"/>
          <w:szCs w:val="22"/>
        </w:rPr>
        <w:t>Trip Length and User Cancellation Rate show moderate correlations but remain relevant</w:t>
      </w:r>
    </w:p>
    <w:p w14:paraId="2FC6870E" w14:textId="77777777" w:rsidR="00433E09" w:rsidRDefault="00433E09" w:rsidP="00AD38E4">
      <w:pPr>
        <w:pStyle w:val="NormalWeb"/>
        <w:rPr>
          <w:b/>
          <w:bCs/>
          <w:sz w:val="22"/>
          <w:szCs w:val="22"/>
        </w:rPr>
      </w:pPr>
    </w:p>
    <w:p w14:paraId="70AD0187" w14:textId="77777777" w:rsidR="00433E09" w:rsidRDefault="00433E09" w:rsidP="00AD38E4">
      <w:pPr>
        <w:pStyle w:val="NormalWeb"/>
        <w:rPr>
          <w:b/>
          <w:bCs/>
          <w:sz w:val="22"/>
          <w:szCs w:val="22"/>
        </w:rPr>
      </w:pPr>
    </w:p>
    <w:p w14:paraId="1CE0D8AC" w14:textId="77777777" w:rsidR="00433E09" w:rsidRPr="00433E09" w:rsidRDefault="00AD38E4" w:rsidP="00433E09">
      <w:pPr>
        <w:pStyle w:val="Heading2"/>
        <w:rPr>
          <w:rFonts w:ascii="Times New Roman" w:hAnsi="Times New Roman" w:cs="Times New Roman"/>
          <w:sz w:val="28"/>
          <w:szCs w:val="28"/>
        </w:rPr>
      </w:pPr>
      <w:bookmarkStart w:id="115" w:name="_Toc196782182"/>
      <w:r w:rsidRPr="00433E09">
        <w:rPr>
          <w:rFonts w:ascii="Times New Roman" w:hAnsi="Times New Roman" w:cs="Times New Roman"/>
          <w:sz w:val="28"/>
          <w:szCs w:val="28"/>
        </w:rPr>
        <w:lastRenderedPageBreak/>
        <w:t>Feature Selection via Random Forest</w:t>
      </w:r>
      <w:bookmarkEnd w:id="115"/>
    </w:p>
    <w:p w14:paraId="2C693658" w14:textId="537DD1A7" w:rsidR="00AD38E4" w:rsidRPr="00433E09" w:rsidRDefault="00AD38E4" w:rsidP="00AD38E4">
      <w:pPr>
        <w:pStyle w:val="NormalWeb"/>
        <w:rPr>
          <w:b/>
          <w:bCs/>
          <w:sz w:val="22"/>
          <w:szCs w:val="22"/>
        </w:rPr>
      </w:pPr>
      <w:r w:rsidRPr="00433E09">
        <w:rPr>
          <w:sz w:val="22"/>
          <w:szCs w:val="22"/>
        </w:rPr>
        <w:t>Unlike correlation analysis, Random Forest evaluates feature impact in a non-linear, high-dimensional space.</w:t>
      </w:r>
    </w:p>
    <w:p w14:paraId="492F6A67" w14:textId="77777777" w:rsidR="00AD38E4" w:rsidRPr="00433E09" w:rsidRDefault="00AD38E4" w:rsidP="00433E09">
      <w:pPr>
        <w:pStyle w:val="Heading3"/>
        <w:rPr>
          <w:sz w:val="24"/>
          <w:szCs w:val="24"/>
        </w:rPr>
      </w:pPr>
      <w:bookmarkStart w:id="116" w:name="_Toc196782183"/>
      <w:r w:rsidRPr="00433E09">
        <w:rPr>
          <w:sz w:val="24"/>
          <w:szCs w:val="24"/>
        </w:rPr>
        <w:t>Feature Importance Results</w:t>
      </w:r>
      <w:bookmarkEnd w:id="116"/>
    </w:p>
    <w:p w14:paraId="4D983C51" w14:textId="77777777" w:rsidR="00AD38E4" w:rsidRPr="00433E09" w:rsidRDefault="00AD38E4" w:rsidP="00AD38E4">
      <w:pPr>
        <w:pStyle w:val="NormalWeb"/>
        <w:keepNext/>
        <w:ind w:left="720"/>
        <w:rPr>
          <w:sz w:val="22"/>
          <w:szCs w:val="22"/>
        </w:rPr>
      </w:pPr>
      <w:r w:rsidRPr="00433E09">
        <w:rPr>
          <w:b/>
          <w:bCs/>
          <w:noProof/>
          <w:sz w:val="22"/>
          <w:szCs w:val="22"/>
        </w:rPr>
        <w:drawing>
          <wp:inline distT="0" distB="0" distL="0" distR="0" wp14:anchorId="631F12C4" wp14:editId="7308D2A5">
            <wp:extent cx="5016253" cy="3860800"/>
            <wp:effectExtent l="0" t="0" r="635" b="0"/>
            <wp:docPr id="265781605"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81605" name="Picture 1" descr="A graph with blue squares&#10;&#10;Description automatically generated"/>
                    <pic:cNvPicPr/>
                  </pic:nvPicPr>
                  <pic:blipFill>
                    <a:blip r:embed="rId23"/>
                    <a:stretch>
                      <a:fillRect/>
                    </a:stretch>
                  </pic:blipFill>
                  <pic:spPr>
                    <a:xfrm>
                      <a:off x="0" y="0"/>
                      <a:ext cx="5041990" cy="3880609"/>
                    </a:xfrm>
                    <a:prstGeom prst="rect">
                      <a:avLst/>
                    </a:prstGeom>
                  </pic:spPr>
                </pic:pic>
              </a:graphicData>
            </a:graphic>
          </wp:inline>
        </w:drawing>
      </w:r>
    </w:p>
    <w:p w14:paraId="42D9E2FC" w14:textId="2C73BF5E" w:rsidR="00AD38E4" w:rsidRPr="00433E09" w:rsidRDefault="00AD38E4" w:rsidP="00AD38E4">
      <w:pPr>
        <w:pStyle w:val="Caption"/>
        <w:jc w:val="center"/>
        <w:rPr>
          <w:rFonts w:ascii="Times New Roman" w:hAnsi="Times New Roman" w:cs="Times New Roman"/>
          <w:b/>
          <w:bCs/>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16</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Feature Importance analysis - 2</w:t>
      </w:r>
    </w:p>
    <w:p w14:paraId="35FFC585" w14:textId="77777777" w:rsidR="00AD38E4" w:rsidRPr="00433E09" w:rsidRDefault="00AD38E4" w:rsidP="00AD38E4">
      <w:pPr>
        <w:pStyle w:val="NormalWeb"/>
        <w:rPr>
          <w:b/>
          <w:bCs/>
          <w:sz w:val="22"/>
          <w:szCs w:val="22"/>
        </w:rPr>
      </w:pPr>
      <w:r w:rsidRPr="00433E09">
        <w:rPr>
          <w:b/>
          <w:bCs/>
          <w:sz w:val="22"/>
          <w:szCs w:val="22"/>
        </w:rPr>
        <w:t>Top Features (Strongest Predictors)</w:t>
      </w:r>
    </w:p>
    <w:p w14:paraId="293438DB" w14:textId="429E3475" w:rsidR="00433E09" w:rsidRPr="00433E09" w:rsidRDefault="00AD38E4" w:rsidP="00433E09">
      <w:pPr>
        <w:pStyle w:val="NormalWeb"/>
        <w:numPr>
          <w:ilvl w:val="0"/>
          <w:numId w:val="297"/>
        </w:numPr>
        <w:rPr>
          <w:sz w:val="22"/>
          <w:szCs w:val="22"/>
        </w:rPr>
      </w:pPr>
      <w:r w:rsidRPr="00433E09">
        <w:rPr>
          <w:sz w:val="22"/>
          <w:szCs w:val="22"/>
        </w:rPr>
        <w:t>User Cancellation Rate</w:t>
      </w:r>
      <w:r w:rsidR="00433E09">
        <w:rPr>
          <w:sz w:val="22"/>
          <w:szCs w:val="22"/>
        </w:rPr>
        <w:t>:</w:t>
      </w:r>
      <w:r w:rsidRPr="00433E09">
        <w:rPr>
          <w:sz w:val="22"/>
          <w:szCs w:val="22"/>
        </w:rPr>
        <w:t xml:space="preserve"> The most significant predictor, confirming that past user behavior is a key determinant of cancellations.</w:t>
      </w:r>
    </w:p>
    <w:p w14:paraId="53D9A8DE" w14:textId="4D479278" w:rsidR="00433E09" w:rsidRPr="00433E09" w:rsidRDefault="00AD38E4" w:rsidP="00433E09">
      <w:pPr>
        <w:pStyle w:val="NormalWeb"/>
        <w:numPr>
          <w:ilvl w:val="0"/>
          <w:numId w:val="297"/>
        </w:numPr>
        <w:rPr>
          <w:sz w:val="22"/>
          <w:szCs w:val="22"/>
        </w:rPr>
      </w:pPr>
      <w:r w:rsidRPr="00433E09">
        <w:rPr>
          <w:sz w:val="22"/>
          <w:szCs w:val="22"/>
        </w:rPr>
        <w:t>From Area Binned &amp; To Area Binned</w:t>
      </w:r>
      <w:r w:rsidR="00433E09">
        <w:rPr>
          <w:sz w:val="22"/>
          <w:szCs w:val="22"/>
        </w:rPr>
        <w:t xml:space="preserve">: </w:t>
      </w:r>
      <w:r w:rsidRPr="00433E09">
        <w:rPr>
          <w:sz w:val="22"/>
          <w:szCs w:val="22"/>
        </w:rPr>
        <w:t>Geographical regions influence cancellation rates, possibly due to service availability.</w:t>
      </w:r>
    </w:p>
    <w:p w14:paraId="43B50964" w14:textId="0274947A" w:rsidR="00433E09" w:rsidRPr="00433E09" w:rsidRDefault="00AD38E4" w:rsidP="00433E09">
      <w:pPr>
        <w:pStyle w:val="NormalWeb"/>
        <w:numPr>
          <w:ilvl w:val="0"/>
          <w:numId w:val="297"/>
        </w:numPr>
        <w:rPr>
          <w:sz w:val="22"/>
          <w:szCs w:val="22"/>
        </w:rPr>
      </w:pPr>
      <w:r w:rsidRPr="00433E09">
        <w:rPr>
          <w:sz w:val="22"/>
          <w:szCs w:val="22"/>
        </w:rPr>
        <w:t>From Date &amp; Booking Created</w:t>
      </w:r>
      <w:r w:rsidR="00433E09">
        <w:rPr>
          <w:sz w:val="22"/>
          <w:szCs w:val="22"/>
        </w:rPr>
        <w:t>:</w:t>
      </w:r>
      <w:r w:rsidRPr="00433E09">
        <w:rPr>
          <w:sz w:val="22"/>
          <w:szCs w:val="22"/>
        </w:rPr>
        <w:t xml:space="preserve"> Temporal trends highlight the role of scheduling in cancellations.</w:t>
      </w:r>
    </w:p>
    <w:p w14:paraId="304942E7" w14:textId="08018A45" w:rsidR="00AD38E4" w:rsidRPr="00433E09" w:rsidRDefault="00AD38E4" w:rsidP="00433E09">
      <w:pPr>
        <w:pStyle w:val="NormalWeb"/>
        <w:numPr>
          <w:ilvl w:val="0"/>
          <w:numId w:val="297"/>
        </w:numPr>
        <w:rPr>
          <w:sz w:val="22"/>
          <w:szCs w:val="22"/>
        </w:rPr>
      </w:pPr>
      <w:r w:rsidRPr="00433E09">
        <w:rPr>
          <w:sz w:val="22"/>
          <w:szCs w:val="22"/>
        </w:rPr>
        <w:t>Trip Length</w:t>
      </w:r>
      <w:r w:rsidR="00433E09">
        <w:rPr>
          <w:sz w:val="22"/>
          <w:szCs w:val="22"/>
        </w:rPr>
        <w:t>:</w:t>
      </w:r>
      <w:r w:rsidRPr="00433E09">
        <w:rPr>
          <w:sz w:val="22"/>
          <w:szCs w:val="22"/>
        </w:rPr>
        <w:t xml:space="preserve"> Suggests longer trips may have a different likelihood of being canceled.</w:t>
      </w:r>
    </w:p>
    <w:p w14:paraId="05986B9E" w14:textId="77777777" w:rsidR="00AD38E4" w:rsidRPr="00433E09" w:rsidRDefault="00AD38E4" w:rsidP="00AD38E4">
      <w:pPr>
        <w:pStyle w:val="NormalWeb"/>
        <w:rPr>
          <w:b/>
          <w:bCs/>
          <w:sz w:val="22"/>
          <w:szCs w:val="22"/>
        </w:rPr>
      </w:pPr>
      <w:r w:rsidRPr="00433E09">
        <w:rPr>
          <w:b/>
          <w:bCs/>
          <w:sz w:val="22"/>
          <w:szCs w:val="22"/>
        </w:rPr>
        <w:t>Moderate Importance Features</w:t>
      </w:r>
    </w:p>
    <w:p w14:paraId="6CDBAEEE" w14:textId="2CC8FE81" w:rsidR="00433E09" w:rsidRPr="00433E09" w:rsidRDefault="00AD38E4" w:rsidP="00433E09">
      <w:pPr>
        <w:pStyle w:val="NormalWeb"/>
        <w:numPr>
          <w:ilvl w:val="0"/>
          <w:numId w:val="301"/>
        </w:numPr>
        <w:rPr>
          <w:sz w:val="22"/>
          <w:szCs w:val="22"/>
        </w:rPr>
      </w:pPr>
      <w:r w:rsidRPr="00433E09">
        <w:rPr>
          <w:sz w:val="22"/>
          <w:szCs w:val="22"/>
        </w:rPr>
        <w:t>User-Level Features:</w:t>
      </w:r>
      <w:r w:rsidR="00433E09" w:rsidRPr="00433E09">
        <w:rPr>
          <w:sz w:val="22"/>
          <w:szCs w:val="22"/>
        </w:rPr>
        <w:t xml:space="preserve"> </w:t>
      </w:r>
      <w:proofErr w:type="spellStart"/>
      <w:r w:rsidRPr="00433E09">
        <w:rPr>
          <w:sz w:val="22"/>
          <w:szCs w:val="22"/>
        </w:rPr>
        <w:t>user_avg_trip_length</w:t>
      </w:r>
      <w:proofErr w:type="spellEnd"/>
      <w:r w:rsidRPr="00433E09">
        <w:rPr>
          <w:sz w:val="22"/>
          <w:szCs w:val="22"/>
        </w:rPr>
        <w:t xml:space="preserve"> and </w:t>
      </w:r>
      <w:proofErr w:type="spellStart"/>
      <w:r w:rsidRPr="00433E09">
        <w:rPr>
          <w:sz w:val="22"/>
          <w:szCs w:val="22"/>
        </w:rPr>
        <w:t>user_total_bookings</w:t>
      </w:r>
      <w:proofErr w:type="spellEnd"/>
      <w:r w:rsidRPr="00433E09">
        <w:rPr>
          <w:sz w:val="22"/>
          <w:szCs w:val="22"/>
        </w:rPr>
        <w:t xml:space="preserve"> indicate that repeat customers and trip length history impact cancellations.</w:t>
      </w:r>
    </w:p>
    <w:p w14:paraId="32ED8DEC" w14:textId="4886D727" w:rsidR="00433E09" w:rsidRPr="00433E09" w:rsidRDefault="00AD38E4" w:rsidP="00433E09">
      <w:pPr>
        <w:pStyle w:val="NormalWeb"/>
        <w:numPr>
          <w:ilvl w:val="0"/>
          <w:numId w:val="301"/>
        </w:numPr>
        <w:rPr>
          <w:sz w:val="22"/>
          <w:szCs w:val="22"/>
        </w:rPr>
      </w:pPr>
      <w:r w:rsidRPr="00433E09">
        <w:rPr>
          <w:sz w:val="22"/>
          <w:szCs w:val="22"/>
        </w:rPr>
        <w:t>Booking Method:</w:t>
      </w:r>
      <w:r w:rsidR="00433E09" w:rsidRPr="00433E09">
        <w:rPr>
          <w:sz w:val="22"/>
          <w:szCs w:val="22"/>
        </w:rPr>
        <w:t xml:space="preserve"> </w:t>
      </w:r>
      <w:r w:rsidRPr="00433E09">
        <w:rPr>
          <w:sz w:val="22"/>
          <w:szCs w:val="22"/>
        </w:rPr>
        <w:t>Online Booking and Traditional Booking moderately influence cancellation patterns</w:t>
      </w:r>
      <w:r w:rsidR="00433E09" w:rsidRPr="00433E09">
        <w:rPr>
          <w:sz w:val="22"/>
          <w:szCs w:val="22"/>
        </w:rPr>
        <w:t>.</w:t>
      </w:r>
    </w:p>
    <w:p w14:paraId="31493FD3" w14:textId="4F20A883" w:rsidR="00AD38E4" w:rsidRPr="00433E09" w:rsidRDefault="00AD38E4" w:rsidP="00433E09">
      <w:pPr>
        <w:pStyle w:val="NormalWeb"/>
        <w:numPr>
          <w:ilvl w:val="0"/>
          <w:numId w:val="301"/>
        </w:numPr>
        <w:rPr>
          <w:sz w:val="22"/>
          <w:szCs w:val="22"/>
        </w:rPr>
      </w:pPr>
      <w:r w:rsidRPr="00433E09">
        <w:rPr>
          <w:sz w:val="22"/>
          <w:szCs w:val="22"/>
        </w:rPr>
        <w:lastRenderedPageBreak/>
        <w:t>Time-Based Features: Hour of Day, Day of Week, Month of Year suggest time-related variations in cancellations.</w:t>
      </w:r>
    </w:p>
    <w:p w14:paraId="57677F83" w14:textId="77777777" w:rsidR="00433E09" w:rsidRDefault="00AD38E4" w:rsidP="00433E09">
      <w:pPr>
        <w:pStyle w:val="NormalWeb"/>
        <w:rPr>
          <w:b/>
          <w:bCs/>
          <w:sz w:val="22"/>
          <w:szCs w:val="22"/>
        </w:rPr>
      </w:pPr>
      <w:r w:rsidRPr="00433E09">
        <w:rPr>
          <w:b/>
          <w:bCs/>
          <w:sz w:val="22"/>
          <w:szCs w:val="22"/>
        </w:rPr>
        <w:t>Low-Importance Features (Candidates for Removal)</w:t>
      </w:r>
    </w:p>
    <w:p w14:paraId="0AFB9165" w14:textId="1B494AAC" w:rsidR="00433E09" w:rsidRPr="00433E09" w:rsidRDefault="00AD38E4" w:rsidP="00433E09">
      <w:pPr>
        <w:pStyle w:val="NormalWeb"/>
        <w:numPr>
          <w:ilvl w:val="0"/>
          <w:numId w:val="303"/>
        </w:numPr>
        <w:rPr>
          <w:b/>
          <w:bCs/>
          <w:sz w:val="22"/>
          <w:szCs w:val="22"/>
        </w:rPr>
      </w:pPr>
      <w:r w:rsidRPr="00433E09">
        <w:rPr>
          <w:sz w:val="22"/>
          <w:szCs w:val="22"/>
        </w:rPr>
        <w:t>Mobile Site Booking</w:t>
      </w:r>
      <w:r w:rsidR="00433E09">
        <w:rPr>
          <w:sz w:val="22"/>
          <w:szCs w:val="22"/>
        </w:rPr>
        <w:t>:</w:t>
      </w:r>
      <w:r w:rsidRPr="00433E09">
        <w:rPr>
          <w:sz w:val="22"/>
          <w:szCs w:val="22"/>
        </w:rPr>
        <w:t xml:space="preserve"> Minimal effect, suggesting online and mobile users behave similarly.</w:t>
      </w:r>
    </w:p>
    <w:p w14:paraId="73FE7275" w14:textId="3596F522" w:rsidR="00433E09" w:rsidRPr="00433E09" w:rsidRDefault="00AD38E4" w:rsidP="00433E09">
      <w:pPr>
        <w:pStyle w:val="NormalWeb"/>
        <w:numPr>
          <w:ilvl w:val="0"/>
          <w:numId w:val="303"/>
        </w:numPr>
        <w:rPr>
          <w:b/>
          <w:bCs/>
          <w:sz w:val="22"/>
          <w:szCs w:val="22"/>
        </w:rPr>
      </w:pPr>
      <w:r w:rsidRPr="00433E09">
        <w:rPr>
          <w:sz w:val="22"/>
          <w:szCs w:val="22"/>
        </w:rPr>
        <w:t>Package ID &amp; Travel Type ID</w:t>
      </w:r>
      <w:r w:rsidR="00433E09">
        <w:rPr>
          <w:sz w:val="22"/>
          <w:szCs w:val="22"/>
        </w:rPr>
        <w:t>:</w:t>
      </w:r>
      <w:r w:rsidRPr="00433E09">
        <w:rPr>
          <w:sz w:val="22"/>
          <w:szCs w:val="22"/>
        </w:rPr>
        <w:t xml:space="preserve"> Travel package type is not a strong determinant of cancellations.</w:t>
      </w:r>
    </w:p>
    <w:p w14:paraId="3F4419FE" w14:textId="7CA17CD6" w:rsidR="00433E09" w:rsidRPr="00433E09" w:rsidRDefault="00AD38E4" w:rsidP="00433E09">
      <w:pPr>
        <w:pStyle w:val="NormalWeb"/>
        <w:numPr>
          <w:ilvl w:val="0"/>
          <w:numId w:val="303"/>
        </w:numPr>
        <w:rPr>
          <w:b/>
          <w:bCs/>
          <w:sz w:val="22"/>
          <w:szCs w:val="22"/>
        </w:rPr>
      </w:pPr>
      <w:r w:rsidRPr="00433E09">
        <w:rPr>
          <w:sz w:val="22"/>
          <w:szCs w:val="22"/>
        </w:rPr>
        <w:t>Vehicle Model ID</w:t>
      </w:r>
      <w:r w:rsidR="00433E09">
        <w:rPr>
          <w:sz w:val="22"/>
          <w:szCs w:val="22"/>
        </w:rPr>
        <w:t>:</w:t>
      </w:r>
      <w:r w:rsidRPr="00433E09">
        <w:rPr>
          <w:sz w:val="22"/>
          <w:szCs w:val="22"/>
        </w:rPr>
        <w:t xml:space="preserve"> Low impact on cancellations.</w:t>
      </w:r>
    </w:p>
    <w:p w14:paraId="3DC3FE60" w14:textId="15074457" w:rsidR="00AD38E4" w:rsidRPr="00433E09" w:rsidRDefault="00AD38E4" w:rsidP="00433E09">
      <w:pPr>
        <w:pStyle w:val="NormalWeb"/>
        <w:numPr>
          <w:ilvl w:val="0"/>
          <w:numId w:val="303"/>
        </w:numPr>
        <w:rPr>
          <w:b/>
          <w:bCs/>
          <w:sz w:val="22"/>
          <w:szCs w:val="22"/>
        </w:rPr>
      </w:pPr>
      <w:r w:rsidRPr="00433E09">
        <w:rPr>
          <w:sz w:val="22"/>
          <w:szCs w:val="22"/>
        </w:rPr>
        <w:t>Booking Time Bucket</w:t>
      </w:r>
      <w:r w:rsidR="00433E09">
        <w:rPr>
          <w:sz w:val="22"/>
          <w:szCs w:val="22"/>
        </w:rPr>
        <w:t>:</w:t>
      </w:r>
      <w:r w:rsidRPr="00433E09">
        <w:rPr>
          <w:sz w:val="22"/>
          <w:szCs w:val="22"/>
        </w:rPr>
        <w:t xml:space="preserve"> Adds little predictive value beyond </w:t>
      </w:r>
      <w:proofErr w:type="spellStart"/>
      <w:r w:rsidRPr="00433E09">
        <w:rPr>
          <w:sz w:val="22"/>
          <w:szCs w:val="22"/>
        </w:rPr>
        <w:t>hour_of_day</w:t>
      </w:r>
      <w:proofErr w:type="spellEnd"/>
      <w:r w:rsidRPr="00433E09">
        <w:rPr>
          <w:sz w:val="22"/>
          <w:szCs w:val="22"/>
        </w:rPr>
        <w:t xml:space="preserve"> and </w:t>
      </w:r>
      <w:proofErr w:type="spellStart"/>
      <w:r w:rsidRPr="00433E09">
        <w:rPr>
          <w:sz w:val="22"/>
          <w:szCs w:val="22"/>
        </w:rPr>
        <w:t>booking_created</w:t>
      </w:r>
      <w:proofErr w:type="spellEnd"/>
      <w:r w:rsidRPr="00433E09">
        <w:rPr>
          <w:sz w:val="22"/>
          <w:szCs w:val="22"/>
        </w:rPr>
        <w:t>.</w:t>
      </w:r>
    </w:p>
    <w:p w14:paraId="23027647" w14:textId="77777777" w:rsidR="00AD38E4" w:rsidRPr="00433E09" w:rsidRDefault="00AD38E4" w:rsidP="00433E09">
      <w:pPr>
        <w:pStyle w:val="Heading2"/>
        <w:rPr>
          <w:rFonts w:ascii="Times New Roman" w:hAnsi="Times New Roman" w:cs="Times New Roman"/>
          <w:sz w:val="28"/>
          <w:szCs w:val="28"/>
        </w:rPr>
      </w:pPr>
      <w:bookmarkStart w:id="117" w:name="_Toc196782184"/>
      <w:r w:rsidRPr="00433E09">
        <w:rPr>
          <w:rFonts w:ascii="Times New Roman" w:hAnsi="Times New Roman" w:cs="Times New Roman"/>
          <w:sz w:val="28"/>
          <w:szCs w:val="28"/>
        </w:rPr>
        <w:t>Justification for No PCA (Principal Component Analysis)</w:t>
      </w:r>
      <w:bookmarkEnd w:id="117"/>
    </w:p>
    <w:p w14:paraId="30804D9F" w14:textId="77777777" w:rsidR="00AD38E4" w:rsidRPr="00433E09" w:rsidRDefault="00AD38E4" w:rsidP="00433E09">
      <w:pPr>
        <w:pStyle w:val="NormalWeb"/>
        <w:numPr>
          <w:ilvl w:val="0"/>
          <w:numId w:val="304"/>
        </w:numPr>
        <w:rPr>
          <w:sz w:val="22"/>
          <w:szCs w:val="22"/>
        </w:rPr>
      </w:pPr>
      <w:r w:rsidRPr="00433E09">
        <w:rPr>
          <w:sz w:val="22"/>
          <w:szCs w:val="22"/>
        </w:rPr>
        <w:t>PCA reduces interpretability, making it difficult to explain variable relationships.</w:t>
      </w:r>
    </w:p>
    <w:p w14:paraId="452E9FB5" w14:textId="77777777" w:rsidR="00AD38E4" w:rsidRPr="00433E09" w:rsidRDefault="00AD38E4" w:rsidP="00433E09">
      <w:pPr>
        <w:pStyle w:val="NormalWeb"/>
        <w:numPr>
          <w:ilvl w:val="0"/>
          <w:numId w:val="304"/>
        </w:numPr>
        <w:rPr>
          <w:sz w:val="22"/>
          <w:szCs w:val="22"/>
        </w:rPr>
      </w:pPr>
      <w:r w:rsidRPr="00433E09">
        <w:rPr>
          <w:sz w:val="22"/>
          <w:szCs w:val="22"/>
        </w:rPr>
        <w:t>Random Forest already performed feature selection, eliminating the need for PCA.</w:t>
      </w:r>
    </w:p>
    <w:p w14:paraId="460CFFD9" w14:textId="440817F7" w:rsidR="00AD38E4" w:rsidRPr="00433E09" w:rsidRDefault="00AD38E4" w:rsidP="00433E09">
      <w:pPr>
        <w:pStyle w:val="NormalWeb"/>
        <w:numPr>
          <w:ilvl w:val="0"/>
          <w:numId w:val="304"/>
        </w:numPr>
        <w:rPr>
          <w:sz w:val="22"/>
          <w:szCs w:val="22"/>
        </w:rPr>
      </w:pPr>
      <w:r w:rsidRPr="00433E09">
        <w:rPr>
          <w:sz w:val="22"/>
          <w:szCs w:val="22"/>
        </w:rPr>
        <w:t>Low correlation among numerical features indicates PCA would have minimal impact.</w:t>
      </w:r>
    </w:p>
    <w:p w14:paraId="48CA8BDE" w14:textId="77777777" w:rsidR="00433E09" w:rsidRDefault="00AD38E4" w:rsidP="00AD38E4">
      <w:pPr>
        <w:pStyle w:val="NormalWeb"/>
        <w:rPr>
          <w:sz w:val="22"/>
          <w:szCs w:val="22"/>
        </w:rPr>
      </w:pPr>
      <w:r w:rsidRPr="00433E09">
        <w:rPr>
          <w:sz w:val="22"/>
          <w:szCs w:val="22"/>
        </w:rPr>
        <w:t>Before partitioning, we drop low-impact and redundant features identified in the feature importance analysis, correlation analysis, and Fisher’s Exact Test.</w:t>
      </w:r>
    </w:p>
    <w:p w14:paraId="7EFE7DCB" w14:textId="77777777" w:rsidR="00433E09" w:rsidRDefault="00AD38E4" w:rsidP="00AD38E4">
      <w:pPr>
        <w:pStyle w:val="NormalWeb"/>
        <w:rPr>
          <w:sz w:val="22"/>
          <w:szCs w:val="22"/>
        </w:rPr>
      </w:pPr>
      <w:r w:rsidRPr="00433E09">
        <w:rPr>
          <w:b/>
          <w:bCs/>
          <w:sz w:val="22"/>
          <w:szCs w:val="22"/>
        </w:rPr>
        <w:t>Dropped Features &amp; Justification</w:t>
      </w:r>
    </w:p>
    <w:p w14:paraId="61255A5A" w14:textId="77777777" w:rsidR="00433E09" w:rsidRDefault="00AD38E4" w:rsidP="00433E09">
      <w:pPr>
        <w:pStyle w:val="NormalWeb"/>
        <w:numPr>
          <w:ilvl w:val="0"/>
          <w:numId w:val="305"/>
        </w:numPr>
        <w:rPr>
          <w:sz w:val="22"/>
          <w:szCs w:val="22"/>
        </w:rPr>
      </w:pPr>
      <w:proofErr w:type="spellStart"/>
      <w:r w:rsidRPr="00433E09">
        <w:rPr>
          <w:sz w:val="22"/>
          <w:szCs w:val="22"/>
        </w:rPr>
        <w:t>month_of_year</w:t>
      </w:r>
      <w:proofErr w:type="spellEnd"/>
      <w:r w:rsidRPr="00433E09">
        <w:rPr>
          <w:sz w:val="22"/>
          <w:szCs w:val="22"/>
        </w:rPr>
        <w:t xml:space="preserve">, </w:t>
      </w:r>
      <w:proofErr w:type="spellStart"/>
      <w:r w:rsidRPr="00433E09">
        <w:rPr>
          <w:sz w:val="22"/>
          <w:szCs w:val="22"/>
        </w:rPr>
        <w:t>day_of_week</w:t>
      </w:r>
      <w:proofErr w:type="spellEnd"/>
      <w:r w:rsidRPr="00433E09">
        <w:rPr>
          <w:sz w:val="22"/>
          <w:szCs w:val="22"/>
        </w:rPr>
        <w:t xml:space="preserve"> → Low predictive value</w:t>
      </w:r>
    </w:p>
    <w:p w14:paraId="2C088E39" w14:textId="77777777" w:rsidR="00433E09" w:rsidRDefault="00AD38E4" w:rsidP="00433E09">
      <w:pPr>
        <w:pStyle w:val="NormalWeb"/>
        <w:numPr>
          <w:ilvl w:val="0"/>
          <w:numId w:val="305"/>
        </w:numPr>
        <w:rPr>
          <w:sz w:val="22"/>
          <w:szCs w:val="22"/>
        </w:rPr>
      </w:pPr>
      <w:proofErr w:type="spellStart"/>
      <w:r w:rsidRPr="00433E09">
        <w:rPr>
          <w:sz w:val="22"/>
          <w:szCs w:val="22"/>
        </w:rPr>
        <w:t>missing_to_date</w:t>
      </w:r>
      <w:proofErr w:type="spellEnd"/>
      <w:r w:rsidRPr="00433E09">
        <w:rPr>
          <w:sz w:val="22"/>
          <w:szCs w:val="22"/>
        </w:rPr>
        <w:t xml:space="preserve"> → Minimal contribution to model accuracy</w:t>
      </w:r>
    </w:p>
    <w:p w14:paraId="0B6EFF17" w14:textId="77777777" w:rsidR="00433E09" w:rsidRDefault="00AD38E4" w:rsidP="00433E09">
      <w:pPr>
        <w:pStyle w:val="NormalWeb"/>
        <w:numPr>
          <w:ilvl w:val="0"/>
          <w:numId w:val="305"/>
        </w:numPr>
        <w:rPr>
          <w:sz w:val="22"/>
          <w:szCs w:val="22"/>
        </w:rPr>
      </w:pPr>
      <w:proofErr w:type="spellStart"/>
      <w:r w:rsidRPr="00433E09">
        <w:rPr>
          <w:sz w:val="22"/>
          <w:szCs w:val="22"/>
        </w:rPr>
        <w:t>package_id</w:t>
      </w:r>
      <w:proofErr w:type="spellEnd"/>
      <w:r w:rsidRPr="00433E09">
        <w:rPr>
          <w:sz w:val="22"/>
          <w:szCs w:val="22"/>
        </w:rPr>
        <w:t xml:space="preserve">, </w:t>
      </w:r>
      <w:proofErr w:type="spellStart"/>
      <w:r w:rsidRPr="00433E09">
        <w:rPr>
          <w:sz w:val="22"/>
          <w:szCs w:val="22"/>
        </w:rPr>
        <w:t>travel_type_id</w:t>
      </w:r>
      <w:proofErr w:type="spellEnd"/>
      <w:r w:rsidRPr="00433E09">
        <w:rPr>
          <w:sz w:val="22"/>
          <w:szCs w:val="22"/>
        </w:rPr>
        <w:t xml:space="preserve">, </w:t>
      </w:r>
      <w:proofErr w:type="spellStart"/>
      <w:r w:rsidRPr="00433E09">
        <w:rPr>
          <w:sz w:val="22"/>
          <w:szCs w:val="22"/>
        </w:rPr>
        <w:t>vehicle_model_id</w:t>
      </w:r>
      <w:proofErr w:type="spellEnd"/>
      <w:r w:rsidRPr="00433E09">
        <w:rPr>
          <w:sz w:val="22"/>
          <w:szCs w:val="22"/>
        </w:rPr>
        <w:t xml:space="preserve"> → Low importance in feature selection</w:t>
      </w:r>
    </w:p>
    <w:p w14:paraId="6BD9C78D" w14:textId="77777777" w:rsidR="00433E09" w:rsidRDefault="00AD38E4" w:rsidP="00433E09">
      <w:pPr>
        <w:pStyle w:val="NormalWeb"/>
        <w:numPr>
          <w:ilvl w:val="0"/>
          <w:numId w:val="305"/>
        </w:numPr>
        <w:rPr>
          <w:sz w:val="22"/>
          <w:szCs w:val="22"/>
        </w:rPr>
      </w:pPr>
      <w:proofErr w:type="spellStart"/>
      <w:r w:rsidRPr="00433E09">
        <w:rPr>
          <w:sz w:val="22"/>
          <w:szCs w:val="22"/>
        </w:rPr>
        <w:t>user_avg_trip_length</w:t>
      </w:r>
      <w:proofErr w:type="spellEnd"/>
      <w:r w:rsidRPr="00433E09">
        <w:rPr>
          <w:sz w:val="22"/>
          <w:szCs w:val="22"/>
        </w:rPr>
        <w:t xml:space="preserve"> → Highly correlated with </w:t>
      </w:r>
      <w:proofErr w:type="spellStart"/>
      <w:r w:rsidRPr="00433E09">
        <w:rPr>
          <w:sz w:val="22"/>
          <w:szCs w:val="22"/>
        </w:rPr>
        <w:t>trip_length</w:t>
      </w:r>
      <w:proofErr w:type="spellEnd"/>
    </w:p>
    <w:p w14:paraId="07DD95FE" w14:textId="0455D505" w:rsidR="00AD38E4" w:rsidRPr="00433E09" w:rsidRDefault="00AD38E4" w:rsidP="00433E09">
      <w:pPr>
        <w:pStyle w:val="NormalWeb"/>
        <w:numPr>
          <w:ilvl w:val="0"/>
          <w:numId w:val="305"/>
        </w:numPr>
        <w:rPr>
          <w:sz w:val="22"/>
          <w:szCs w:val="22"/>
        </w:rPr>
      </w:pPr>
      <w:proofErr w:type="spellStart"/>
      <w:r w:rsidRPr="00433E09">
        <w:rPr>
          <w:sz w:val="22"/>
          <w:szCs w:val="22"/>
        </w:rPr>
        <w:t>mobile_site_booking</w:t>
      </w:r>
      <w:proofErr w:type="spellEnd"/>
      <w:r w:rsidRPr="00433E09">
        <w:rPr>
          <w:sz w:val="22"/>
          <w:szCs w:val="22"/>
        </w:rPr>
        <w:t xml:space="preserve"> → Low impact compared to </w:t>
      </w:r>
      <w:proofErr w:type="spellStart"/>
      <w:r w:rsidRPr="00433E09">
        <w:rPr>
          <w:sz w:val="22"/>
          <w:szCs w:val="22"/>
        </w:rPr>
        <w:t>traditional_booking</w:t>
      </w:r>
      <w:proofErr w:type="spellEnd"/>
    </w:p>
    <w:p w14:paraId="5ACFF3A9" w14:textId="5F0978ED" w:rsidR="00AD38E4" w:rsidRPr="00433E09" w:rsidRDefault="00AD38E4" w:rsidP="00AD38E4">
      <w:pPr>
        <w:pStyle w:val="NormalWeb"/>
        <w:rPr>
          <w:sz w:val="22"/>
          <w:szCs w:val="22"/>
        </w:rPr>
      </w:pPr>
      <w:bookmarkStart w:id="118" w:name="_Toc196782185"/>
      <w:r w:rsidRPr="00433E09">
        <w:rPr>
          <w:rStyle w:val="Heading2Char"/>
          <w:rFonts w:ascii="Times New Roman" w:hAnsi="Times New Roman" w:cs="Times New Roman"/>
          <w:sz w:val="28"/>
          <w:szCs w:val="28"/>
        </w:rPr>
        <w:t>Final Dataset:</w:t>
      </w:r>
      <w:bookmarkEnd w:id="118"/>
      <w:r w:rsidRPr="00433E09">
        <w:rPr>
          <w:sz w:val="22"/>
          <w:szCs w:val="22"/>
        </w:rPr>
        <w:br/>
      </w:r>
      <w:r w:rsidRPr="00433E09">
        <w:rPr>
          <w:b/>
          <w:bCs/>
          <w:sz w:val="22"/>
          <w:szCs w:val="22"/>
        </w:rPr>
        <w:t>Target Variable</w:t>
      </w:r>
      <w:r w:rsidRPr="00433E09">
        <w:rPr>
          <w:sz w:val="22"/>
          <w:szCs w:val="22"/>
        </w:rPr>
        <w:t xml:space="preserve">: </w:t>
      </w:r>
      <w:proofErr w:type="spellStart"/>
      <w:r w:rsidRPr="00433E09">
        <w:rPr>
          <w:sz w:val="22"/>
          <w:szCs w:val="22"/>
        </w:rPr>
        <w:t>Car_Cancellation</w:t>
      </w:r>
      <w:proofErr w:type="spellEnd"/>
      <w:r w:rsidRPr="00433E09">
        <w:rPr>
          <w:sz w:val="22"/>
          <w:szCs w:val="22"/>
        </w:rPr>
        <w:br/>
      </w:r>
      <w:r w:rsidRPr="00433E09">
        <w:rPr>
          <w:b/>
          <w:bCs/>
          <w:sz w:val="22"/>
          <w:szCs w:val="22"/>
        </w:rPr>
        <w:t>Retained Features</w:t>
      </w:r>
      <w:r w:rsidRPr="00433E09">
        <w:rPr>
          <w:sz w:val="22"/>
          <w:szCs w:val="22"/>
        </w:rPr>
        <w:t>:</w:t>
      </w:r>
    </w:p>
    <w:p w14:paraId="76C371AF" w14:textId="77777777" w:rsidR="00AD38E4" w:rsidRPr="00433E09" w:rsidRDefault="00AD38E4" w:rsidP="00AD38E4">
      <w:pPr>
        <w:numPr>
          <w:ilvl w:val="0"/>
          <w:numId w:val="242"/>
        </w:numPr>
        <w:spacing w:before="100" w:beforeAutospacing="1" w:after="100" w:afterAutospacing="1"/>
        <w:rPr>
          <w:sz w:val="22"/>
          <w:szCs w:val="22"/>
        </w:rPr>
      </w:pPr>
      <w:r w:rsidRPr="00433E09">
        <w:rPr>
          <w:sz w:val="22"/>
          <w:szCs w:val="22"/>
        </w:rPr>
        <w:t>Trip Features → trip_length</w:t>
      </w:r>
    </w:p>
    <w:p w14:paraId="42ED37DE" w14:textId="77777777" w:rsidR="00AD38E4" w:rsidRPr="00433E09" w:rsidRDefault="00AD38E4" w:rsidP="00AD38E4">
      <w:pPr>
        <w:numPr>
          <w:ilvl w:val="0"/>
          <w:numId w:val="242"/>
        </w:numPr>
        <w:spacing w:before="100" w:beforeAutospacing="1" w:after="100" w:afterAutospacing="1"/>
        <w:rPr>
          <w:sz w:val="22"/>
          <w:szCs w:val="22"/>
        </w:rPr>
      </w:pPr>
      <w:r w:rsidRPr="00433E09">
        <w:rPr>
          <w:sz w:val="22"/>
          <w:szCs w:val="22"/>
        </w:rPr>
        <w:t xml:space="preserve">Temporal Features → </w:t>
      </w:r>
      <w:proofErr w:type="spellStart"/>
      <w:r w:rsidRPr="00433E09">
        <w:rPr>
          <w:sz w:val="22"/>
          <w:szCs w:val="22"/>
        </w:rPr>
        <w:t>from_date</w:t>
      </w:r>
      <w:proofErr w:type="spellEnd"/>
      <w:r w:rsidRPr="00433E09">
        <w:rPr>
          <w:sz w:val="22"/>
          <w:szCs w:val="22"/>
        </w:rPr>
        <w:t xml:space="preserve">, </w:t>
      </w:r>
      <w:proofErr w:type="spellStart"/>
      <w:r w:rsidRPr="00433E09">
        <w:rPr>
          <w:sz w:val="22"/>
          <w:szCs w:val="22"/>
        </w:rPr>
        <w:t>booking_created</w:t>
      </w:r>
      <w:proofErr w:type="spellEnd"/>
      <w:r w:rsidRPr="00433E09">
        <w:rPr>
          <w:sz w:val="22"/>
          <w:szCs w:val="22"/>
        </w:rPr>
        <w:t xml:space="preserve">, </w:t>
      </w:r>
      <w:proofErr w:type="spellStart"/>
      <w:r w:rsidRPr="00433E09">
        <w:rPr>
          <w:sz w:val="22"/>
          <w:szCs w:val="22"/>
        </w:rPr>
        <w:t>hour_of_day</w:t>
      </w:r>
      <w:proofErr w:type="spellEnd"/>
    </w:p>
    <w:p w14:paraId="21850BB4" w14:textId="77777777" w:rsidR="00AD38E4" w:rsidRPr="00433E09" w:rsidRDefault="00AD38E4" w:rsidP="00AD38E4">
      <w:pPr>
        <w:numPr>
          <w:ilvl w:val="0"/>
          <w:numId w:val="242"/>
        </w:numPr>
        <w:spacing w:before="100" w:beforeAutospacing="1" w:after="100" w:afterAutospacing="1"/>
        <w:rPr>
          <w:sz w:val="22"/>
          <w:szCs w:val="22"/>
        </w:rPr>
      </w:pPr>
      <w:r w:rsidRPr="00433E09">
        <w:rPr>
          <w:sz w:val="22"/>
          <w:szCs w:val="22"/>
        </w:rPr>
        <w:t xml:space="preserve">Location Features → </w:t>
      </w:r>
      <w:proofErr w:type="spellStart"/>
      <w:r w:rsidRPr="00433E09">
        <w:rPr>
          <w:sz w:val="22"/>
          <w:szCs w:val="22"/>
        </w:rPr>
        <w:t>from_area_binned</w:t>
      </w:r>
      <w:proofErr w:type="spellEnd"/>
      <w:r w:rsidRPr="00433E09">
        <w:rPr>
          <w:sz w:val="22"/>
          <w:szCs w:val="22"/>
        </w:rPr>
        <w:t xml:space="preserve">, </w:t>
      </w:r>
      <w:proofErr w:type="spellStart"/>
      <w:r w:rsidRPr="00433E09">
        <w:rPr>
          <w:sz w:val="22"/>
          <w:szCs w:val="22"/>
        </w:rPr>
        <w:t>to_area_binned</w:t>
      </w:r>
      <w:proofErr w:type="spellEnd"/>
    </w:p>
    <w:p w14:paraId="081EB9E2" w14:textId="77777777" w:rsidR="00AD38E4" w:rsidRPr="00433E09" w:rsidRDefault="00AD38E4" w:rsidP="00AD38E4">
      <w:pPr>
        <w:numPr>
          <w:ilvl w:val="0"/>
          <w:numId w:val="242"/>
        </w:numPr>
        <w:spacing w:before="100" w:beforeAutospacing="1" w:after="100" w:afterAutospacing="1"/>
        <w:rPr>
          <w:sz w:val="22"/>
          <w:szCs w:val="22"/>
        </w:rPr>
      </w:pPr>
      <w:r w:rsidRPr="00433E09">
        <w:rPr>
          <w:sz w:val="22"/>
          <w:szCs w:val="22"/>
        </w:rPr>
        <w:t xml:space="preserve">User Features → </w:t>
      </w:r>
      <w:proofErr w:type="spellStart"/>
      <w:r w:rsidRPr="00433E09">
        <w:rPr>
          <w:sz w:val="22"/>
          <w:szCs w:val="22"/>
        </w:rPr>
        <w:t>user_total_bookings</w:t>
      </w:r>
      <w:proofErr w:type="spellEnd"/>
      <w:r w:rsidRPr="00433E09">
        <w:rPr>
          <w:sz w:val="22"/>
          <w:szCs w:val="22"/>
        </w:rPr>
        <w:t xml:space="preserve">, </w:t>
      </w:r>
      <w:proofErr w:type="spellStart"/>
      <w:r w:rsidRPr="00433E09">
        <w:rPr>
          <w:sz w:val="22"/>
          <w:szCs w:val="22"/>
        </w:rPr>
        <w:t>user_cancellation_rate</w:t>
      </w:r>
      <w:proofErr w:type="spellEnd"/>
    </w:p>
    <w:p w14:paraId="5B9AA5DB" w14:textId="3238D142" w:rsidR="00474F19" w:rsidRDefault="00AD38E4" w:rsidP="00AD38E4">
      <w:pPr>
        <w:numPr>
          <w:ilvl w:val="0"/>
          <w:numId w:val="242"/>
        </w:numPr>
        <w:spacing w:before="100" w:beforeAutospacing="1" w:after="100" w:afterAutospacing="1"/>
        <w:rPr>
          <w:sz w:val="22"/>
          <w:szCs w:val="22"/>
        </w:rPr>
      </w:pPr>
      <w:r w:rsidRPr="00433E09">
        <w:rPr>
          <w:sz w:val="22"/>
          <w:szCs w:val="22"/>
        </w:rPr>
        <w:t xml:space="preserve">Booking Type Features → </w:t>
      </w:r>
      <w:proofErr w:type="spellStart"/>
      <w:r w:rsidRPr="00433E09">
        <w:rPr>
          <w:sz w:val="22"/>
          <w:szCs w:val="22"/>
        </w:rPr>
        <w:t>online_booking</w:t>
      </w:r>
      <w:proofErr w:type="spellEnd"/>
      <w:r w:rsidRPr="00433E09">
        <w:rPr>
          <w:sz w:val="22"/>
          <w:szCs w:val="22"/>
        </w:rPr>
        <w:t xml:space="preserve">, </w:t>
      </w:r>
      <w:proofErr w:type="spellStart"/>
      <w:r w:rsidRPr="00433E09">
        <w:rPr>
          <w:sz w:val="22"/>
          <w:szCs w:val="22"/>
        </w:rPr>
        <w:t>traditional_booking</w:t>
      </w:r>
      <w:proofErr w:type="spellEnd"/>
    </w:p>
    <w:p w14:paraId="75CA4958" w14:textId="77777777" w:rsidR="00433E09" w:rsidRDefault="00433E09" w:rsidP="00433E09">
      <w:pPr>
        <w:spacing w:before="100" w:beforeAutospacing="1" w:after="100" w:afterAutospacing="1"/>
        <w:rPr>
          <w:sz w:val="22"/>
          <w:szCs w:val="22"/>
        </w:rPr>
      </w:pPr>
    </w:p>
    <w:p w14:paraId="28575D3D" w14:textId="77777777" w:rsidR="00433E09" w:rsidRDefault="00433E09" w:rsidP="00433E09">
      <w:pPr>
        <w:spacing w:before="100" w:beforeAutospacing="1" w:after="100" w:afterAutospacing="1"/>
        <w:rPr>
          <w:sz w:val="22"/>
          <w:szCs w:val="22"/>
        </w:rPr>
      </w:pPr>
    </w:p>
    <w:p w14:paraId="45D77C18" w14:textId="77777777" w:rsidR="00433E09" w:rsidRDefault="00433E09" w:rsidP="00433E09">
      <w:pPr>
        <w:spacing w:before="100" w:beforeAutospacing="1" w:after="100" w:afterAutospacing="1"/>
        <w:rPr>
          <w:sz w:val="22"/>
          <w:szCs w:val="22"/>
        </w:rPr>
      </w:pPr>
    </w:p>
    <w:p w14:paraId="61A1989F" w14:textId="77777777" w:rsidR="00433E09" w:rsidRDefault="00433E09" w:rsidP="00433E09">
      <w:pPr>
        <w:spacing w:before="100" w:beforeAutospacing="1" w:after="100" w:afterAutospacing="1"/>
        <w:rPr>
          <w:sz w:val="22"/>
          <w:szCs w:val="22"/>
        </w:rPr>
      </w:pPr>
    </w:p>
    <w:p w14:paraId="4AF334BD" w14:textId="77777777" w:rsidR="00433E09" w:rsidRPr="00433E09" w:rsidRDefault="00433E09" w:rsidP="00433E09">
      <w:pPr>
        <w:spacing w:before="100" w:beforeAutospacing="1" w:after="100" w:afterAutospacing="1"/>
        <w:rPr>
          <w:sz w:val="22"/>
          <w:szCs w:val="22"/>
        </w:rPr>
      </w:pPr>
    </w:p>
    <w:p w14:paraId="56D17795" w14:textId="1E98B557" w:rsidR="00006B07" w:rsidRPr="00433E09" w:rsidRDefault="00006B07" w:rsidP="00433E09">
      <w:pPr>
        <w:pStyle w:val="Heading1"/>
        <w:numPr>
          <w:ilvl w:val="0"/>
          <w:numId w:val="82"/>
        </w:numPr>
        <w:jc w:val="center"/>
        <w:rPr>
          <w:rFonts w:ascii="Times New Roman" w:eastAsia="Times New Roman" w:hAnsi="Times New Roman" w:cs="Times New Roman"/>
          <w:sz w:val="32"/>
          <w:szCs w:val="32"/>
        </w:rPr>
      </w:pPr>
      <w:bookmarkStart w:id="119" w:name="_Toc196782186"/>
      <w:r w:rsidRPr="00433E09">
        <w:rPr>
          <w:rFonts w:ascii="Times New Roman" w:eastAsia="Times New Roman" w:hAnsi="Times New Roman" w:cs="Times New Roman"/>
          <w:sz w:val="32"/>
          <w:szCs w:val="32"/>
        </w:rPr>
        <w:lastRenderedPageBreak/>
        <w:t>Data Partitioning Methods</w:t>
      </w:r>
      <w:bookmarkEnd w:id="119"/>
    </w:p>
    <w:p w14:paraId="6EE9DAB2" w14:textId="56897BC5" w:rsidR="00AD38E4" w:rsidRPr="00433E09" w:rsidRDefault="00AD38E4" w:rsidP="00433E09">
      <w:pPr>
        <w:rPr>
          <w:rFonts w:eastAsiaTheme="majorEastAsia"/>
          <w:sz w:val="22"/>
          <w:szCs w:val="22"/>
        </w:rPr>
      </w:pPr>
      <w:r w:rsidRPr="00433E09">
        <w:rPr>
          <w:sz w:val="22"/>
          <w:szCs w:val="22"/>
        </w:rPr>
        <w:t xml:space="preserve">Data partitioning is crucial in machine learning to ensure that the model generalizes well to unseen data. A well-defined partitioning strategy prevents </w:t>
      </w:r>
      <w:r w:rsidRPr="00433E09">
        <w:rPr>
          <w:rStyle w:val="Strong"/>
          <w:rFonts w:eastAsiaTheme="majorEastAsia"/>
          <w:b w:val="0"/>
          <w:bCs w:val="0"/>
          <w:sz w:val="22"/>
          <w:szCs w:val="22"/>
        </w:rPr>
        <w:t>overfitting</w:t>
      </w:r>
      <w:r w:rsidRPr="00433E09">
        <w:rPr>
          <w:sz w:val="22"/>
          <w:szCs w:val="22"/>
        </w:rPr>
        <w:t xml:space="preserve">, ensures </w:t>
      </w:r>
      <w:r w:rsidRPr="00433E09">
        <w:rPr>
          <w:rStyle w:val="Strong"/>
          <w:rFonts w:eastAsiaTheme="majorEastAsia"/>
          <w:b w:val="0"/>
          <w:bCs w:val="0"/>
          <w:sz w:val="22"/>
          <w:szCs w:val="22"/>
        </w:rPr>
        <w:t>fair model evaluation</w:t>
      </w:r>
      <w:r w:rsidRPr="00433E09">
        <w:rPr>
          <w:sz w:val="22"/>
          <w:szCs w:val="22"/>
        </w:rPr>
        <w:t xml:space="preserve">, and maintains the </w:t>
      </w:r>
      <w:r w:rsidRPr="00433E09">
        <w:rPr>
          <w:rStyle w:val="Strong"/>
          <w:rFonts w:eastAsiaTheme="majorEastAsia"/>
          <w:b w:val="0"/>
          <w:bCs w:val="0"/>
          <w:sz w:val="22"/>
          <w:szCs w:val="22"/>
        </w:rPr>
        <w:t>class distribution</w:t>
      </w:r>
      <w:r w:rsidRPr="00433E09">
        <w:rPr>
          <w:sz w:val="22"/>
          <w:szCs w:val="22"/>
        </w:rPr>
        <w:t xml:space="preserve"> for reliable predictions.</w:t>
      </w:r>
    </w:p>
    <w:p w14:paraId="3B5D9709" w14:textId="6D5C95BE" w:rsidR="00AD38E4" w:rsidRPr="00433E09" w:rsidRDefault="00AD38E4" w:rsidP="00433E09">
      <w:pPr>
        <w:rPr>
          <w:sz w:val="22"/>
          <w:szCs w:val="22"/>
        </w:rPr>
      </w:pPr>
      <w:r w:rsidRPr="00433E09">
        <w:rPr>
          <w:rStyle w:val="Strong"/>
          <w:rFonts w:eastAsiaTheme="majorEastAsia"/>
          <w:sz w:val="22"/>
          <w:szCs w:val="22"/>
        </w:rPr>
        <w:t>Partitioning Strategy</w:t>
      </w:r>
      <w:r w:rsidR="00433E09">
        <w:rPr>
          <w:rStyle w:val="Strong"/>
          <w:rFonts w:eastAsiaTheme="majorEastAsia"/>
          <w:sz w:val="22"/>
          <w:szCs w:val="22"/>
        </w:rPr>
        <w:t xml:space="preserve">: </w:t>
      </w:r>
      <w:r w:rsidRPr="00433E09">
        <w:rPr>
          <w:sz w:val="22"/>
          <w:szCs w:val="22"/>
        </w:rPr>
        <w:t xml:space="preserve">We use an </w:t>
      </w:r>
      <w:r w:rsidRPr="00433E09">
        <w:rPr>
          <w:rStyle w:val="Strong"/>
          <w:rFonts w:eastAsiaTheme="majorEastAsia"/>
          <w:b w:val="0"/>
          <w:bCs w:val="0"/>
          <w:sz w:val="22"/>
          <w:szCs w:val="22"/>
        </w:rPr>
        <w:t>80%-20% stratified split</w:t>
      </w:r>
      <w:r w:rsidRPr="00433E09">
        <w:rPr>
          <w:sz w:val="22"/>
          <w:szCs w:val="22"/>
        </w:rPr>
        <w:t>:</w:t>
      </w:r>
    </w:p>
    <w:p w14:paraId="10781993" w14:textId="77777777" w:rsidR="00AD38E4" w:rsidRPr="00433E09" w:rsidRDefault="00AD38E4" w:rsidP="00433E09">
      <w:pPr>
        <w:numPr>
          <w:ilvl w:val="0"/>
          <w:numId w:val="243"/>
        </w:numPr>
        <w:spacing w:before="100" w:beforeAutospacing="1" w:after="100" w:afterAutospacing="1"/>
        <w:rPr>
          <w:sz w:val="22"/>
          <w:szCs w:val="22"/>
        </w:rPr>
      </w:pPr>
      <w:r w:rsidRPr="00433E09">
        <w:rPr>
          <w:rStyle w:val="Strong"/>
          <w:rFonts w:eastAsiaTheme="majorEastAsia"/>
          <w:b w:val="0"/>
          <w:bCs w:val="0"/>
          <w:sz w:val="22"/>
          <w:szCs w:val="22"/>
        </w:rPr>
        <w:t>80% Training Set</w:t>
      </w:r>
      <w:r w:rsidRPr="00433E09">
        <w:rPr>
          <w:sz w:val="22"/>
          <w:szCs w:val="22"/>
        </w:rPr>
        <w:t xml:space="preserve"> (~8,001 records) → Used for model training and cross-validation.</w:t>
      </w:r>
    </w:p>
    <w:p w14:paraId="6A79E60E" w14:textId="77777777" w:rsidR="00AD38E4" w:rsidRPr="00433E09" w:rsidRDefault="00AD38E4" w:rsidP="00433E09">
      <w:pPr>
        <w:numPr>
          <w:ilvl w:val="0"/>
          <w:numId w:val="243"/>
        </w:numPr>
        <w:spacing w:before="100" w:beforeAutospacing="1" w:after="100" w:afterAutospacing="1"/>
        <w:rPr>
          <w:sz w:val="22"/>
          <w:szCs w:val="22"/>
        </w:rPr>
      </w:pPr>
      <w:r w:rsidRPr="00433E09">
        <w:rPr>
          <w:rStyle w:val="Strong"/>
          <w:rFonts w:eastAsiaTheme="majorEastAsia"/>
          <w:b w:val="0"/>
          <w:bCs w:val="0"/>
          <w:sz w:val="22"/>
          <w:szCs w:val="22"/>
        </w:rPr>
        <w:t>20% Test Set</w:t>
      </w:r>
      <w:r w:rsidRPr="00433E09">
        <w:rPr>
          <w:sz w:val="22"/>
          <w:szCs w:val="22"/>
        </w:rPr>
        <w:t xml:space="preserve"> (~1,999 records) → Used for final model evaluation.</w:t>
      </w:r>
    </w:p>
    <w:p w14:paraId="617B9621" w14:textId="77777777" w:rsidR="00AD38E4" w:rsidRPr="00433E09" w:rsidRDefault="00AD38E4" w:rsidP="00433E09">
      <w:pPr>
        <w:pStyle w:val="NormalWeb"/>
        <w:rPr>
          <w:sz w:val="22"/>
          <w:szCs w:val="22"/>
        </w:rPr>
      </w:pPr>
      <w:r w:rsidRPr="00433E09">
        <w:rPr>
          <w:rStyle w:val="Strong"/>
          <w:rFonts w:eastAsiaTheme="majorEastAsia"/>
          <w:sz w:val="22"/>
          <w:szCs w:val="22"/>
        </w:rPr>
        <w:t>Why Stratified Sampling?</w:t>
      </w:r>
    </w:p>
    <w:p w14:paraId="3F03919D" w14:textId="22DB66EB" w:rsidR="00AD38E4" w:rsidRPr="00433E09" w:rsidRDefault="00AD38E4" w:rsidP="00433E09">
      <w:pPr>
        <w:spacing w:before="100" w:beforeAutospacing="1" w:after="100" w:afterAutospacing="1"/>
        <w:rPr>
          <w:sz w:val="22"/>
          <w:szCs w:val="22"/>
        </w:rPr>
      </w:pPr>
      <w:r w:rsidRPr="00433E09">
        <w:rPr>
          <w:sz w:val="22"/>
          <w:szCs w:val="22"/>
        </w:rPr>
        <w:t xml:space="preserve">The dataset is </w:t>
      </w:r>
      <w:r w:rsidRPr="00433E09">
        <w:rPr>
          <w:rStyle w:val="Strong"/>
          <w:rFonts w:eastAsiaTheme="majorEastAsia"/>
          <w:b w:val="0"/>
          <w:bCs w:val="0"/>
          <w:sz w:val="22"/>
          <w:szCs w:val="22"/>
        </w:rPr>
        <w:t>imbalanced</w:t>
      </w:r>
      <w:r w:rsidRPr="00433E09">
        <w:rPr>
          <w:sz w:val="22"/>
          <w:szCs w:val="22"/>
        </w:rPr>
        <w:t xml:space="preserve"> (only ~7.4% canceled rides).</w:t>
      </w:r>
      <w:r w:rsidR="00433E09">
        <w:rPr>
          <w:sz w:val="22"/>
          <w:szCs w:val="22"/>
        </w:rPr>
        <w:t xml:space="preserve"> </w:t>
      </w:r>
      <w:r w:rsidRPr="00433E09">
        <w:rPr>
          <w:sz w:val="22"/>
          <w:szCs w:val="22"/>
        </w:rPr>
        <w:t xml:space="preserve">A </w:t>
      </w:r>
      <w:r w:rsidRPr="00433E09">
        <w:rPr>
          <w:rStyle w:val="Strong"/>
          <w:rFonts w:eastAsiaTheme="majorEastAsia"/>
          <w:b w:val="0"/>
          <w:bCs w:val="0"/>
          <w:sz w:val="22"/>
          <w:szCs w:val="22"/>
        </w:rPr>
        <w:t>random split</w:t>
      </w:r>
      <w:r w:rsidRPr="00433E09">
        <w:rPr>
          <w:sz w:val="22"/>
          <w:szCs w:val="22"/>
        </w:rPr>
        <w:t xml:space="preserve"> might lead to underrepresentation of cancellations in the test set.</w:t>
      </w:r>
      <w:r w:rsidR="00433E09">
        <w:rPr>
          <w:sz w:val="22"/>
          <w:szCs w:val="22"/>
        </w:rPr>
        <w:t xml:space="preserve"> </w:t>
      </w:r>
      <w:r w:rsidRPr="00433E09">
        <w:rPr>
          <w:sz w:val="22"/>
          <w:szCs w:val="22"/>
        </w:rPr>
        <w:t xml:space="preserve">Stratification ensures that </w:t>
      </w:r>
      <w:r w:rsidRPr="00433E09">
        <w:rPr>
          <w:rStyle w:val="Strong"/>
          <w:rFonts w:eastAsiaTheme="majorEastAsia"/>
          <w:b w:val="0"/>
          <w:bCs w:val="0"/>
          <w:sz w:val="22"/>
          <w:szCs w:val="22"/>
        </w:rPr>
        <w:t>both training and test sets maintain the original cancellation distribution</w:t>
      </w:r>
      <w:r w:rsidRPr="00433E09">
        <w:rPr>
          <w:sz w:val="22"/>
          <w:szCs w:val="22"/>
        </w:rPr>
        <w:t>.</w:t>
      </w:r>
    </w:p>
    <w:p w14:paraId="06F6009E" w14:textId="77777777" w:rsidR="00AD38E4" w:rsidRPr="00433E09" w:rsidRDefault="00AD38E4" w:rsidP="00AD38E4">
      <w:pPr>
        <w:rPr>
          <w:rStyle w:val="Strong"/>
          <w:rFonts w:eastAsiaTheme="majorEastAsia"/>
          <w:sz w:val="22"/>
          <w:szCs w:val="22"/>
        </w:rPr>
      </w:pPr>
      <w:r w:rsidRPr="00433E09">
        <w:rPr>
          <w:rStyle w:val="Strong"/>
          <w:rFonts w:eastAsiaTheme="majorEastAsia"/>
          <w:sz w:val="22"/>
          <w:szCs w:val="22"/>
        </w:rPr>
        <w:t>Class Distribution Before &amp; After Partitioning</w:t>
      </w:r>
    </w:p>
    <w:tbl>
      <w:tblPr>
        <w:tblStyle w:val="TableGrid"/>
        <w:tblW w:w="9348" w:type="dxa"/>
        <w:tblLook w:val="04A0" w:firstRow="1" w:lastRow="0" w:firstColumn="1" w:lastColumn="0" w:noHBand="0" w:noVBand="1"/>
      </w:tblPr>
      <w:tblGrid>
        <w:gridCol w:w="3116"/>
        <w:gridCol w:w="3116"/>
        <w:gridCol w:w="3116"/>
      </w:tblGrid>
      <w:tr w:rsidR="00AD38E4" w:rsidRPr="00433E09" w14:paraId="3CD03ED0" w14:textId="77777777" w:rsidTr="00AD38E4">
        <w:tc>
          <w:tcPr>
            <w:tcW w:w="3116" w:type="dxa"/>
            <w:vAlign w:val="center"/>
          </w:tcPr>
          <w:p w14:paraId="1D107B18" w14:textId="4297DBD7" w:rsidR="00AD38E4" w:rsidRPr="00433E09" w:rsidRDefault="00AD38E4" w:rsidP="00AD38E4">
            <w:pPr>
              <w:rPr>
                <w:rStyle w:val="Strong"/>
                <w:rFonts w:eastAsiaTheme="majorEastAsia"/>
                <w:sz w:val="22"/>
                <w:szCs w:val="22"/>
              </w:rPr>
            </w:pPr>
            <w:r w:rsidRPr="00433E09">
              <w:rPr>
                <w:b/>
                <w:bCs/>
                <w:sz w:val="22"/>
                <w:szCs w:val="22"/>
              </w:rPr>
              <w:t>Dataset</w:t>
            </w:r>
          </w:p>
        </w:tc>
        <w:tc>
          <w:tcPr>
            <w:tcW w:w="3116" w:type="dxa"/>
            <w:vAlign w:val="center"/>
          </w:tcPr>
          <w:p w14:paraId="1C4F0E61" w14:textId="5F740D90" w:rsidR="00AD38E4" w:rsidRPr="00433E09" w:rsidRDefault="00AD38E4" w:rsidP="00AD38E4">
            <w:pPr>
              <w:rPr>
                <w:rStyle w:val="Strong"/>
                <w:rFonts w:eastAsiaTheme="majorEastAsia"/>
                <w:sz w:val="22"/>
                <w:szCs w:val="22"/>
              </w:rPr>
            </w:pPr>
            <w:r w:rsidRPr="00433E09">
              <w:rPr>
                <w:b/>
                <w:bCs/>
                <w:sz w:val="22"/>
                <w:szCs w:val="22"/>
              </w:rPr>
              <w:t>Non-Cancellations (0)</w:t>
            </w:r>
          </w:p>
        </w:tc>
        <w:tc>
          <w:tcPr>
            <w:tcW w:w="3116" w:type="dxa"/>
            <w:vAlign w:val="center"/>
          </w:tcPr>
          <w:p w14:paraId="1FE75DBB" w14:textId="02392B0D" w:rsidR="00AD38E4" w:rsidRPr="00433E09" w:rsidRDefault="00AD38E4" w:rsidP="00AD38E4">
            <w:pPr>
              <w:rPr>
                <w:rStyle w:val="Strong"/>
                <w:rFonts w:eastAsiaTheme="majorEastAsia"/>
                <w:sz w:val="22"/>
                <w:szCs w:val="22"/>
              </w:rPr>
            </w:pPr>
            <w:r w:rsidRPr="00433E09">
              <w:rPr>
                <w:b/>
                <w:bCs/>
                <w:sz w:val="22"/>
                <w:szCs w:val="22"/>
              </w:rPr>
              <w:t>Cancellations (1)</w:t>
            </w:r>
          </w:p>
        </w:tc>
      </w:tr>
      <w:tr w:rsidR="00AD38E4" w:rsidRPr="00433E09" w14:paraId="0A7A0A88" w14:textId="77777777" w:rsidTr="00AD38E4">
        <w:tc>
          <w:tcPr>
            <w:tcW w:w="3116" w:type="dxa"/>
            <w:vAlign w:val="center"/>
          </w:tcPr>
          <w:p w14:paraId="467D677C" w14:textId="66354E1D" w:rsidR="00AD38E4" w:rsidRPr="00433E09" w:rsidRDefault="00AD38E4" w:rsidP="00AD38E4">
            <w:pPr>
              <w:rPr>
                <w:rStyle w:val="Strong"/>
                <w:rFonts w:eastAsiaTheme="majorEastAsia"/>
                <w:sz w:val="22"/>
                <w:szCs w:val="22"/>
              </w:rPr>
            </w:pPr>
            <w:r w:rsidRPr="00433E09">
              <w:rPr>
                <w:rStyle w:val="Strong"/>
                <w:rFonts w:eastAsiaTheme="majorEastAsia"/>
                <w:sz w:val="22"/>
                <w:szCs w:val="22"/>
              </w:rPr>
              <w:t>Original Dataset</w:t>
            </w:r>
          </w:p>
        </w:tc>
        <w:tc>
          <w:tcPr>
            <w:tcW w:w="3116" w:type="dxa"/>
            <w:vAlign w:val="center"/>
          </w:tcPr>
          <w:p w14:paraId="53F7DEFB" w14:textId="260297D0" w:rsidR="00AD38E4" w:rsidRPr="00433E09" w:rsidRDefault="00AD38E4" w:rsidP="00AD38E4">
            <w:pPr>
              <w:rPr>
                <w:rStyle w:val="Strong"/>
                <w:rFonts w:eastAsiaTheme="majorEastAsia"/>
                <w:sz w:val="22"/>
                <w:szCs w:val="22"/>
              </w:rPr>
            </w:pPr>
            <w:r w:rsidRPr="00433E09">
              <w:rPr>
                <w:sz w:val="22"/>
                <w:szCs w:val="22"/>
              </w:rPr>
              <w:t>92.56%</w:t>
            </w:r>
          </w:p>
        </w:tc>
        <w:tc>
          <w:tcPr>
            <w:tcW w:w="3116" w:type="dxa"/>
            <w:vAlign w:val="center"/>
          </w:tcPr>
          <w:p w14:paraId="67322257" w14:textId="4C86D8E9" w:rsidR="00AD38E4" w:rsidRPr="00433E09" w:rsidRDefault="00AD38E4" w:rsidP="00AD38E4">
            <w:pPr>
              <w:rPr>
                <w:rStyle w:val="Strong"/>
                <w:rFonts w:eastAsiaTheme="majorEastAsia"/>
                <w:sz w:val="22"/>
                <w:szCs w:val="22"/>
              </w:rPr>
            </w:pPr>
            <w:r w:rsidRPr="00433E09">
              <w:rPr>
                <w:sz w:val="22"/>
                <w:szCs w:val="22"/>
              </w:rPr>
              <w:t>7.44%</w:t>
            </w:r>
          </w:p>
        </w:tc>
      </w:tr>
      <w:tr w:rsidR="00AD38E4" w:rsidRPr="00433E09" w14:paraId="71DE8DD9" w14:textId="77777777" w:rsidTr="00AD38E4">
        <w:tc>
          <w:tcPr>
            <w:tcW w:w="3116" w:type="dxa"/>
            <w:vAlign w:val="center"/>
          </w:tcPr>
          <w:p w14:paraId="369C22D3" w14:textId="6C3C2E05" w:rsidR="00AD38E4" w:rsidRPr="00433E09" w:rsidRDefault="00AD38E4" w:rsidP="00AD38E4">
            <w:pPr>
              <w:rPr>
                <w:rStyle w:val="Strong"/>
                <w:rFonts w:eastAsiaTheme="majorEastAsia"/>
                <w:sz w:val="22"/>
                <w:szCs w:val="22"/>
              </w:rPr>
            </w:pPr>
            <w:r w:rsidRPr="00433E09">
              <w:rPr>
                <w:rStyle w:val="Strong"/>
                <w:rFonts w:eastAsiaTheme="majorEastAsia"/>
                <w:sz w:val="22"/>
                <w:szCs w:val="22"/>
              </w:rPr>
              <w:t>Training Set (80%)</w:t>
            </w:r>
          </w:p>
        </w:tc>
        <w:tc>
          <w:tcPr>
            <w:tcW w:w="3116" w:type="dxa"/>
            <w:vAlign w:val="center"/>
          </w:tcPr>
          <w:p w14:paraId="1EF0BB1E" w14:textId="5BBE6BAD" w:rsidR="00AD38E4" w:rsidRPr="00433E09" w:rsidRDefault="00AD38E4" w:rsidP="00AD38E4">
            <w:pPr>
              <w:rPr>
                <w:rStyle w:val="Strong"/>
                <w:rFonts w:eastAsiaTheme="majorEastAsia"/>
                <w:sz w:val="22"/>
                <w:szCs w:val="22"/>
              </w:rPr>
            </w:pPr>
            <w:r w:rsidRPr="00433E09">
              <w:rPr>
                <w:sz w:val="22"/>
                <w:szCs w:val="22"/>
              </w:rPr>
              <w:t>92.56%</w:t>
            </w:r>
          </w:p>
        </w:tc>
        <w:tc>
          <w:tcPr>
            <w:tcW w:w="3116" w:type="dxa"/>
            <w:vAlign w:val="center"/>
          </w:tcPr>
          <w:p w14:paraId="144725CC" w14:textId="3335C169" w:rsidR="00AD38E4" w:rsidRPr="00433E09" w:rsidRDefault="00AD38E4" w:rsidP="00AD38E4">
            <w:pPr>
              <w:rPr>
                <w:rStyle w:val="Strong"/>
                <w:rFonts w:eastAsiaTheme="majorEastAsia"/>
                <w:sz w:val="22"/>
                <w:szCs w:val="22"/>
              </w:rPr>
            </w:pPr>
            <w:r w:rsidRPr="00433E09">
              <w:rPr>
                <w:sz w:val="22"/>
                <w:szCs w:val="22"/>
              </w:rPr>
              <w:t>7.44%</w:t>
            </w:r>
          </w:p>
        </w:tc>
      </w:tr>
      <w:tr w:rsidR="00AD38E4" w:rsidRPr="00433E09" w14:paraId="6F78C9F7" w14:textId="77777777" w:rsidTr="00AD38E4">
        <w:tc>
          <w:tcPr>
            <w:tcW w:w="3116" w:type="dxa"/>
            <w:vAlign w:val="center"/>
          </w:tcPr>
          <w:p w14:paraId="762C08CC" w14:textId="3049B2C3" w:rsidR="00AD38E4" w:rsidRPr="00433E09" w:rsidRDefault="00AD38E4" w:rsidP="00AD38E4">
            <w:pPr>
              <w:rPr>
                <w:rStyle w:val="Strong"/>
                <w:rFonts w:eastAsiaTheme="majorEastAsia"/>
                <w:sz w:val="22"/>
                <w:szCs w:val="22"/>
              </w:rPr>
            </w:pPr>
            <w:r w:rsidRPr="00433E09">
              <w:rPr>
                <w:rStyle w:val="Strong"/>
                <w:rFonts w:eastAsiaTheme="majorEastAsia"/>
                <w:sz w:val="22"/>
                <w:szCs w:val="22"/>
              </w:rPr>
              <w:t>Test Set (20%)</w:t>
            </w:r>
          </w:p>
        </w:tc>
        <w:tc>
          <w:tcPr>
            <w:tcW w:w="3116" w:type="dxa"/>
            <w:vAlign w:val="center"/>
          </w:tcPr>
          <w:p w14:paraId="125A5E71" w14:textId="165B9F9C" w:rsidR="00AD38E4" w:rsidRPr="00433E09" w:rsidRDefault="00AD38E4" w:rsidP="00AD38E4">
            <w:pPr>
              <w:rPr>
                <w:rStyle w:val="Strong"/>
                <w:rFonts w:eastAsiaTheme="majorEastAsia"/>
                <w:sz w:val="22"/>
                <w:szCs w:val="22"/>
              </w:rPr>
            </w:pPr>
            <w:r w:rsidRPr="00433E09">
              <w:rPr>
                <w:sz w:val="22"/>
                <w:szCs w:val="22"/>
              </w:rPr>
              <w:t>92.59%</w:t>
            </w:r>
          </w:p>
        </w:tc>
        <w:tc>
          <w:tcPr>
            <w:tcW w:w="3116" w:type="dxa"/>
            <w:vAlign w:val="center"/>
          </w:tcPr>
          <w:p w14:paraId="2FE5D0EB" w14:textId="5406E30F" w:rsidR="00AD38E4" w:rsidRPr="00433E09" w:rsidRDefault="00AD38E4" w:rsidP="00AD38E4">
            <w:pPr>
              <w:keepNext/>
              <w:rPr>
                <w:rStyle w:val="Strong"/>
                <w:rFonts w:eastAsiaTheme="majorEastAsia"/>
                <w:sz w:val="22"/>
                <w:szCs w:val="22"/>
              </w:rPr>
            </w:pPr>
            <w:r w:rsidRPr="00433E09">
              <w:rPr>
                <w:sz w:val="22"/>
                <w:szCs w:val="22"/>
              </w:rPr>
              <w:t>7.40%</w:t>
            </w:r>
          </w:p>
        </w:tc>
      </w:tr>
    </w:tbl>
    <w:p w14:paraId="1E4AF1B6" w14:textId="4D452D13" w:rsidR="00AD38E4" w:rsidRPr="00433E09" w:rsidRDefault="00AD38E4" w:rsidP="00433E09">
      <w:pPr>
        <w:pStyle w:val="Caption"/>
        <w:jc w:val="center"/>
        <w:rPr>
          <w:rFonts w:ascii="Times New Roman" w:eastAsiaTheme="majorEastAsia" w:hAnsi="Times New Roman" w:cs="Times New Roman"/>
          <w:sz w:val="22"/>
          <w:szCs w:val="22"/>
        </w:rPr>
      </w:pPr>
      <w:r w:rsidRPr="00433E09">
        <w:rPr>
          <w:rFonts w:ascii="Times New Roman" w:hAnsi="Times New Roman" w:cs="Times New Roman"/>
          <w:sz w:val="22"/>
          <w:szCs w:val="22"/>
        </w:rPr>
        <w:t xml:space="preserve">Table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Table \* ARABIC </w:instrText>
      </w:r>
      <w:r w:rsidRPr="00433E09">
        <w:rPr>
          <w:rFonts w:ascii="Times New Roman" w:hAnsi="Times New Roman" w:cs="Times New Roman"/>
          <w:sz w:val="22"/>
          <w:szCs w:val="22"/>
        </w:rPr>
        <w:fldChar w:fldCharType="separate"/>
      </w:r>
      <w:r w:rsidR="00433E09" w:rsidRPr="00433E09">
        <w:rPr>
          <w:rFonts w:ascii="Times New Roman" w:hAnsi="Times New Roman" w:cs="Times New Roman"/>
          <w:noProof/>
          <w:sz w:val="22"/>
          <w:szCs w:val="22"/>
        </w:rPr>
        <w:t>7</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Class Distribution Before &amp; After Partitioning</w:t>
      </w:r>
    </w:p>
    <w:p w14:paraId="40315893" w14:textId="77777777" w:rsidR="00AD38E4" w:rsidRPr="00433E09" w:rsidRDefault="00AD38E4" w:rsidP="00AD38E4">
      <w:pPr>
        <w:rPr>
          <w:rFonts w:eastAsiaTheme="majorEastAsia"/>
          <w:b/>
          <w:bCs/>
          <w:sz w:val="22"/>
          <w:szCs w:val="22"/>
        </w:rPr>
      </w:pPr>
      <w:r w:rsidRPr="00433E09">
        <w:rPr>
          <w:rFonts w:eastAsiaTheme="majorEastAsia"/>
          <w:b/>
          <w:bCs/>
          <w:sz w:val="22"/>
          <w:szCs w:val="22"/>
        </w:rPr>
        <w:t>Why No Separate Validation Set?</w:t>
      </w:r>
    </w:p>
    <w:p w14:paraId="401FE7B4" w14:textId="77777777" w:rsidR="00AD38E4" w:rsidRPr="00433E09" w:rsidRDefault="00AD38E4" w:rsidP="00AD38E4">
      <w:pPr>
        <w:rPr>
          <w:rFonts w:eastAsiaTheme="majorEastAsia"/>
          <w:sz w:val="22"/>
          <w:szCs w:val="22"/>
        </w:rPr>
      </w:pPr>
      <w:r w:rsidRPr="00433E09">
        <w:rPr>
          <w:rFonts w:eastAsiaTheme="majorEastAsia"/>
          <w:sz w:val="22"/>
          <w:szCs w:val="22"/>
        </w:rPr>
        <w:t>Since cross-validation will be applied during model training, a separate validation set is unnecessary.</w:t>
      </w:r>
    </w:p>
    <w:p w14:paraId="53E1C133" w14:textId="305EA3F5" w:rsidR="00AD38E4" w:rsidRPr="00433E09" w:rsidRDefault="00AD38E4" w:rsidP="00433E09">
      <w:pPr>
        <w:rPr>
          <w:rFonts w:eastAsiaTheme="majorEastAsia"/>
          <w:sz w:val="22"/>
          <w:szCs w:val="22"/>
        </w:rPr>
      </w:pPr>
      <w:r w:rsidRPr="00433E09">
        <w:rPr>
          <w:rFonts w:eastAsiaTheme="majorEastAsia"/>
          <w:b/>
          <w:bCs/>
          <w:sz w:val="22"/>
          <w:szCs w:val="22"/>
        </w:rPr>
        <w:t>Advantage:</w:t>
      </w:r>
      <w:r w:rsidRPr="00433E09">
        <w:rPr>
          <w:rFonts w:eastAsiaTheme="majorEastAsia"/>
          <w:sz w:val="22"/>
          <w:szCs w:val="22"/>
        </w:rPr>
        <w:t xml:space="preserve"> This approach maximizes training data, leading to better generalization.</w:t>
      </w:r>
      <w:r w:rsidR="00433E09">
        <w:rPr>
          <w:rFonts w:eastAsiaTheme="majorEastAsia"/>
          <w:sz w:val="22"/>
          <w:szCs w:val="22"/>
        </w:rPr>
        <w:t xml:space="preserve"> </w:t>
      </w:r>
      <w:proofErr w:type="spellStart"/>
      <w:r w:rsidRPr="00433E09">
        <w:rPr>
          <w:rFonts w:eastAsiaTheme="majorEastAsia"/>
          <w:sz w:val="22"/>
          <w:szCs w:val="22"/>
        </w:rPr>
        <w:t>Kohavi</w:t>
      </w:r>
      <w:proofErr w:type="spellEnd"/>
      <w:r w:rsidRPr="00433E09">
        <w:rPr>
          <w:rFonts w:eastAsiaTheme="majorEastAsia"/>
          <w:sz w:val="22"/>
          <w:szCs w:val="22"/>
        </w:rPr>
        <w:t xml:space="preserve"> (1995) recommends cross-validation over static validation sets in medium-sized datasets.</w:t>
      </w:r>
    </w:p>
    <w:p w14:paraId="36A387A9" w14:textId="34F3FD8A" w:rsidR="00474F19" w:rsidRPr="00433E09" w:rsidRDefault="00474F19" w:rsidP="00474F19">
      <w:pPr>
        <w:rPr>
          <w:rFonts w:eastAsiaTheme="majorEastAsia"/>
          <w:sz w:val="22"/>
          <w:szCs w:val="22"/>
        </w:rPr>
      </w:pPr>
      <w:r w:rsidRPr="00433E09">
        <w:rPr>
          <w:rFonts w:eastAsiaTheme="majorEastAsia"/>
          <w:b/>
          <w:bCs/>
          <w:sz w:val="22"/>
          <w:szCs w:val="22"/>
        </w:rPr>
        <w:t>Final Justification:</w:t>
      </w:r>
      <w:r w:rsidRPr="00433E09">
        <w:rPr>
          <w:rFonts w:eastAsiaTheme="majorEastAsia"/>
          <w:sz w:val="22"/>
          <w:szCs w:val="22"/>
        </w:rPr>
        <w:br/>
        <w:t>A training-test split (80%-20%) is the best choic</w:t>
      </w:r>
      <w:r w:rsidR="00B51047" w:rsidRPr="00433E09">
        <w:rPr>
          <w:rFonts w:eastAsiaTheme="majorEastAsia"/>
          <w:sz w:val="22"/>
          <w:szCs w:val="22"/>
        </w:rPr>
        <w:t xml:space="preserve">e. </w:t>
      </w:r>
      <w:r w:rsidRPr="00433E09">
        <w:rPr>
          <w:rFonts w:eastAsiaTheme="majorEastAsia"/>
          <w:sz w:val="22"/>
          <w:szCs w:val="22"/>
        </w:rPr>
        <w:t>This approach balances model efficiency, computational cost, and generalization performance while preventing data leakage (</w:t>
      </w:r>
      <w:proofErr w:type="spellStart"/>
      <w:r w:rsidRPr="00433E09">
        <w:rPr>
          <w:rFonts w:eastAsiaTheme="majorEastAsia"/>
          <w:sz w:val="22"/>
          <w:szCs w:val="22"/>
        </w:rPr>
        <w:t>Kohavi</w:t>
      </w:r>
      <w:proofErr w:type="spellEnd"/>
      <w:r w:rsidRPr="00433E09">
        <w:rPr>
          <w:rFonts w:eastAsiaTheme="majorEastAsia"/>
          <w:sz w:val="22"/>
          <w:szCs w:val="22"/>
        </w:rPr>
        <w:t>, 1995; Hawkins et al., 2003).</w:t>
      </w:r>
    </w:p>
    <w:p w14:paraId="492B7CE2" w14:textId="425BCFD2" w:rsidR="00474F19" w:rsidRPr="00433E09" w:rsidRDefault="00474F19" w:rsidP="00051477">
      <w:pPr>
        <w:rPr>
          <w:rStyle w:val="Strong"/>
          <w:rFonts w:eastAsiaTheme="majorEastAsia"/>
          <w:b w:val="0"/>
          <w:bCs w:val="0"/>
          <w:sz w:val="22"/>
          <w:szCs w:val="22"/>
        </w:rPr>
      </w:pPr>
      <w:proofErr w:type="spellStart"/>
      <w:r w:rsidRPr="00433E09">
        <w:rPr>
          <w:rFonts w:eastAsiaTheme="majorEastAsia"/>
          <w:sz w:val="22"/>
          <w:szCs w:val="22"/>
        </w:rPr>
        <w:t>Japkowicz</w:t>
      </w:r>
      <w:proofErr w:type="spellEnd"/>
      <w:r w:rsidRPr="00433E09">
        <w:rPr>
          <w:rFonts w:eastAsiaTheme="majorEastAsia"/>
          <w:sz w:val="22"/>
          <w:szCs w:val="22"/>
        </w:rPr>
        <w:t xml:space="preserve"> &amp; Stephen (2002): Random splits in imbalanced datasets can lead to misleading model evaluation due to underrepresentation of the minority class.</w:t>
      </w:r>
    </w:p>
    <w:p w14:paraId="31575780" w14:textId="3DD8767A" w:rsidR="006F011F" w:rsidRPr="00433E09" w:rsidRDefault="006F011F" w:rsidP="00433E09">
      <w:pPr>
        <w:pStyle w:val="Heading1"/>
        <w:numPr>
          <w:ilvl w:val="0"/>
          <w:numId w:val="82"/>
        </w:numPr>
        <w:jc w:val="center"/>
        <w:rPr>
          <w:rFonts w:ascii="Times New Roman" w:hAnsi="Times New Roman" w:cs="Times New Roman"/>
          <w:sz w:val="32"/>
          <w:szCs w:val="32"/>
        </w:rPr>
      </w:pPr>
      <w:bookmarkStart w:id="120" w:name="_Toc196782187"/>
      <w:r w:rsidRPr="00433E09">
        <w:rPr>
          <w:rFonts w:ascii="Times New Roman" w:eastAsia="Times New Roman" w:hAnsi="Times New Roman" w:cs="Times New Roman"/>
          <w:sz w:val="32"/>
          <w:szCs w:val="32"/>
        </w:rPr>
        <w:t>Model selection</w:t>
      </w:r>
      <w:bookmarkEnd w:id="120"/>
    </w:p>
    <w:p w14:paraId="4D3E96CD" w14:textId="2C3886E3" w:rsidR="00E2165B" w:rsidRPr="00433E09" w:rsidRDefault="00474F19" w:rsidP="00474F19">
      <w:pPr>
        <w:rPr>
          <w:rStyle w:val="Strong"/>
          <w:b w:val="0"/>
          <w:bCs w:val="0"/>
          <w:sz w:val="22"/>
          <w:szCs w:val="22"/>
        </w:rPr>
      </w:pPr>
      <w:r w:rsidRPr="00433E09">
        <w:rPr>
          <w:sz w:val="22"/>
          <w:szCs w:val="22"/>
        </w:rPr>
        <w:t xml:space="preserve">The purpose of this section is to compare different machine learning algorithms and select the best model for predicting ride cancellations. The model selection process is driven by </w:t>
      </w:r>
      <w:r w:rsidRPr="00433E09">
        <w:rPr>
          <w:rStyle w:val="Strong"/>
          <w:rFonts w:eastAsiaTheme="majorEastAsia"/>
          <w:b w:val="0"/>
          <w:bCs w:val="0"/>
          <w:sz w:val="22"/>
          <w:szCs w:val="22"/>
        </w:rPr>
        <w:t>business interpretability, predictive performance, and computational efficiency</w:t>
      </w:r>
      <w:r w:rsidRPr="00433E09">
        <w:rPr>
          <w:b/>
          <w:bCs/>
          <w:sz w:val="22"/>
          <w:szCs w:val="22"/>
        </w:rPr>
        <w:t>.</w:t>
      </w:r>
    </w:p>
    <w:p w14:paraId="4D110759" w14:textId="0C8108E3" w:rsidR="00D14116" w:rsidRPr="00433E09" w:rsidRDefault="00006B07" w:rsidP="00433E09">
      <w:pPr>
        <w:pStyle w:val="Heading2"/>
        <w:rPr>
          <w:rStyle w:val="Strong"/>
          <w:rFonts w:ascii="Times New Roman" w:hAnsi="Times New Roman" w:cs="Times New Roman"/>
          <w:b w:val="0"/>
          <w:bCs w:val="0"/>
          <w:sz w:val="28"/>
          <w:szCs w:val="28"/>
        </w:rPr>
      </w:pPr>
      <w:bookmarkStart w:id="121" w:name="_Toc196782188"/>
      <w:r w:rsidRPr="00433E09">
        <w:rPr>
          <w:rStyle w:val="Strong"/>
          <w:rFonts w:ascii="Times New Roman" w:hAnsi="Times New Roman" w:cs="Times New Roman"/>
          <w:b w:val="0"/>
          <w:bCs w:val="0"/>
          <w:sz w:val="28"/>
          <w:szCs w:val="28"/>
        </w:rPr>
        <w:t>Candidate Models Considered</w:t>
      </w:r>
      <w:r w:rsidR="00D14116" w:rsidRPr="00433E09">
        <w:rPr>
          <w:rStyle w:val="Strong"/>
          <w:rFonts w:ascii="Times New Roman" w:hAnsi="Times New Roman" w:cs="Times New Roman"/>
          <w:b w:val="0"/>
          <w:bCs w:val="0"/>
          <w:sz w:val="28"/>
          <w:szCs w:val="28"/>
        </w:rPr>
        <w:t>:</w:t>
      </w:r>
      <w:bookmarkEnd w:id="121"/>
    </w:p>
    <w:p w14:paraId="06CED38A" w14:textId="77777777" w:rsidR="00433E09" w:rsidRDefault="00433E09" w:rsidP="00433E09">
      <w:pPr>
        <w:rPr>
          <w:sz w:val="22"/>
          <w:szCs w:val="22"/>
        </w:rPr>
      </w:pPr>
      <w:bookmarkStart w:id="122" w:name="_Toc189053327"/>
      <w:bookmarkStart w:id="123" w:name="_Toc189054039"/>
      <w:bookmarkStart w:id="124" w:name="_Toc189054126"/>
      <w:r w:rsidRPr="00433E09">
        <w:rPr>
          <w:sz w:val="22"/>
          <w:szCs w:val="22"/>
        </w:rPr>
        <w:t xml:space="preserve">These </w:t>
      </w:r>
      <w:r w:rsidR="00006B07" w:rsidRPr="00433E09">
        <w:rPr>
          <w:sz w:val="22"/>
          <w:szCs w:val="22"/>
        </w:rPr>
        <w:t>classification models were evaluated based on their suitability for this problem</w:t>
      </w:r>
      <w:bookmarkEnd w:id="122"/>
      <w:bookmarkEnd w:id="123"/>
      <w:bookmarkEnd w:id="124"/>
      <w:r w:rsidRPr="00433E09">
        <w:rPr>
          <w:sz w:val="22"/>
          <w:szCs w:val="22"/>
        </w:rPr>
        <w:t xml:space="preserve">: </w:t>
      </w:r>
    </w:p>
    <w:p w14:paraId="0A0AA8BC" w14:textId="77777777" w:rsidR="00433E09" w:rsidRPr="00433E09" w:rsidRDefault="00433E09" w:rsidP="00433E09">
      <w:pPr>
        <w:pStyle w:val="ListParagraph"/>
        <w:numPr>
          <w:ilvl w:val="0"/>
          <w:numId w:val="306"/>
        </w:numPr>
        <w:rPr>
          <w:rStyle w:val="Strong"/>
          <w:rFonts w:eastAsiaTheme="majorEastAsia"/>
          <w:b w:val="0"/>
          <w:bCs w:val="0"/>
          <w:sz w:val="22"/>
          <w:szCs w:val="22"/>
        </w:rPr>
      </w:pPr>
      <w:r w:rsidRPr="00433E09">
        <w:rPr>
          <w:rStyle w:val="Strong"/>
          <w:rFonts w:eastAsiaTheme="majorEastAsia"/>
          <w:b w:val="0"/>
          <w:bCs w:val="0"/>
          <w:sz w:val="22"/>
          <w:szCs w:val="22"/>
        </w:rPr>
        <w:t>Baseline Random Forest</w:t>
      </w:r>
    </w:p>
    <w:p w14:paraId="1683C76A" w14:textId="77777777" w:rsidR="00433E09" w:rsidRPr="00433E09" w:rsidRDefault="00433E09" w:rsidP="00433E09">
      <w:pPr>
        <w:pStyle w:val="ListParagraph"/>
        <w:numPr>
          <w:ilvl w:val="0"/>
          <w:numId w:val="306"/>
        </w:numPr>
        <w:rPr>
          <w:rStyle w:val="Strong"/>
          <w:rFonts w:eastAsiaTheme="majorEastAsia"/>
          <w:b w:val="0"/>
          <w:bCs w:val="0"/>
          <w:sz w:val="22"/>
          <w:szCs w:val="22"/>
        </w:rPr>
      </w:pPr>
      <w:r w:rsidRPr="00433E09">
        <w:rPr>
          <w:rStyle w:val="Strong"/>
          <w:rFonts w:eastAsiaTheme="majorEastAsia"/>
          <w:b w:val="0"/>
          <w:bCs w:val="0"/>
          <w:sz w:val="22"/>
          <w:szCs w:val="22"/>
        </w:rPr>
        <w:t>Hybrid Random Forest (Class Weighting + Oversampling)</w:t>
      </w:r>
    </w:p>
    <w:p w14:paraId="620AEEC4" w14:textId="60437246" w:rsidR="00FA578F" w:rsidRPr="00433E09" w:rsidRDefault="00433E09" w:rsidP="00433E09">
      <w:pPr>
        <w:pStyle w:val="ListParagraph"/>
        <w:numPr>
          <w:ilvl w:val="0"/>
          <w:numId w:val="306"/>
        </w:numPr>
        <w:rPr>
          <w:b/>
          <w:bCs/>
          <w:sz w:val="22"/>
          <w:szCs w:val="22"/>
        </w:rPr>
      </w:pPr>
      <w:r w:rsidRPr="00433E09">
        <w:rPr>
          <w:rStyle w:val="Strong"/>
          <w:rFonts w:eastAsiaTheme="majorEastAsia"/>
          <w:b w:val="0"/>
          <w:bCs w:val="0"/>
          <w:sz w:val="22"/>
          <w:szCs w:val="22"/>
        </w:rPr>
        <w:t>Oversampled Logistic Regression</w:t>
      </w:r>
    </w:p>
    <w:p w14:paraId="7C253BA4" w14:textId="3B6E0C5F" w:rsidR="00474F19" w:rsidRPr="00433E09" w:rsidRDefault="00474F19" w:rsidP="00474F19">
      <w:pPr>
        <w:pStyle w:val="Heading3"/>
        <w:rPr>
          <w:rFonts w:cs="Times New Roman"/>
          <w:sz w:val="24"/>
          <w:szCs w:val="24"/>
        </w:rPr>
      </w:pPr>
      <w:bookmarkStart w:id="125" w:name="_Toc196782189"/>
      <w:r w:rsidRPr="00433E09">
        <w:rPr>
          <w:rFonts w:eastAsia="Times New Roman" w:cs="Times New Roman"/>
          <w:sz w:val="24"/>
          <w:szCs w:val="24"/>
        </w:rPr>
        <w:t>Model Evaluation Metrics</w:t>
      </w:r>
      <w:bookmarkEnd w:id="125"/>
    </w:p>
    <w:p w14:paraId="39083B67" w14:textId="77777777" w:rsidR="00474F19" w:rsidRPr="00433E09" w:rsidRDefault="00474F19" w:rsidP="00474F19">
      <w:pPr>
        <w:rPr>
          <w:sz w:val="22"/>
          <w:szCs w:val="22"/>
        </w:rPr>
      </w:pPr>
      <w:r w:rsidRPr="00433E09">
        <w:rPr>
          <w:sz w:val="22"/>
          <w:szCs w:val="22"/>
        </w:rPr>
        <w:t xml:space="preserve">To </w:t>
      </w:r>
      <w:r w:rsidRPr="00433E09">
        <w:rPr>
          <w:b/>
          <w:bCs/>
          <w:sz w:val="22"/>
          <w:szCs w:val="22"/>
        </w:rPr>
        <w:t>select the best model</w:t>
      </w:r>
      <w:r w:rsidRPr="00433E09">
        <w:rPr>
          <w:sz w:val="22"/>
          <w:szCs w:val="22"/>
        </w:rPr>
        <w:t>, we will use:</w:t>
      </w:r>
    </w:p>
    <w:p w14:paraId="205EC899" w14:textId="411FCB32" w:rsidR="00E2165B" w:rsidRPr="00433E09" w:rsidRDefault="00474F19" w:rsidP="00051477">
      <w:pPr>
        <w:rPr>
          <w:sz w:val="22"/>
          <w:szCs w:val="22"/>
        </w:rPr>
      </w:pPr>
      <w:r w:rsidRPr="00433E09">
        <w:rPr>
          <w:b/>
          <w:bCs/>
          <w:sz w:val="22"/>
          <w:szCs w:val="22"/>
        </w:rPr>
        <w:t>Accuracy</w:t>
      </w:r>
      <w:r w:rsidRPr="00433E09">
        <w:rPr>
          <w:sz w:val="22"/>
          <w:szCs w:val="22"/>
        </w:rPr>
        <w:t xml:space="preserve"> – Overall correctness of predictions.</w:t>
      </w:r>
      <w:r w:rsidRPr="00433E09">
        <w:rPr>
          <w:sz w:val="22"/>
          <w:szCs w:val="22"/>
        </w:rPr>
        <w:br/>
      </w:r>
      <w:r w:rsidRPr="00433E09">
        <w:rPr>
          <w:b/>
          <w:bCs/>
          <w:sz w:val="22"/>
          <w:szCs w:val="22"/>
        </w:rPr>
        <w:t>Precision</w:t>
      </w:r>
      <w:r w:rsidRPr="00433E09">
        <w:rPr>
          <w:sz w:val="22"/>
          <w:szCs w:val="22"/>
        </w:rPr>
        <w:t xml:space="preserve"> – How many predicted cancellations were </w:t>
      </w:r>
      <w:proofErr w:type="gramStart"/>
      <w:r w:rsidRPr="00433E09">
        <w:rPr>
          <w:sz w:val="22"/>
          <w:szCs w:val="22"/>
        </w:rPr>
        <w:t>actually cancellations</w:t>
      </w:r>
      <w:proofErr w:type="gramEnd"/>
      <w:r w:rsidRPr="00433E09">
        <w:rPr>
          <w:sz w:val="22"/>
          <w:szCs w:val="22"/>
        </w:rPr>
        <w:t>?</w:t>
      </w:r>
      <w:r w:rsidRPr="00433E09">
        <w:rPr>
          <w:sz w:val="22"/>
          <w:szCs w:val="22"/>
        </w:rPr>
        <w:br/>
      </w:r>
      <w:r w:rsidRPr="00433E09">
        <w:rPr>
          <w:b/>
          <w:bCs/>
          <w:sz w:val="22"/>
          <w:szCs w:val="22"/>
        </w:rPr>
        <w:lastRenderedPageBreak/>
        <w:t>Recall (Sensitivity)</w:t>
      </w:r>
      <w:r w:rsidRPr="00433E09">
        <w:rPr>
          <w:sz w:val="22"/>
          <w:szCs w:val="22"/>
        </w:rPr>
        <w:t xml:space="preserve"> – How well does the model capture actual cancellations?</w:t>
      </w:r>
      <w:r w:rsidRPr="00433E09">
        <w:rPr>
          <w:sz w:val="22"/>
          <w:szCs w:val="22"/>
        </w:rPr>
        <w:br/>
      </w:r>
      <w:r w:rsidRPr="00433E09">
        <w:rPr>
          <w:b/>
          <w:bCs/>
          <w:sz w:val="22"/>
          <w:szCs w:val="22"/>
        </w:rPr>
        <w:t>F1-Score</w:t>
      </w:r>
      <w:r w:rsidRPr="00433E09">
        <w:rPr>
          <w:sz w:val="22"/>
          <w:szCs w:val="22"/>
        </w:rPr>
        <w:t xml:space="preserve"> – Balance between Precision &amp; Recall.</w:t>
      </w:r>
      <w:r w:rsidRPr="00433E09">
        <w:rPr>
          <w:sz w:val="22"/>
          <w:szCs w:val="22"/>
        </w:rPr>
        <w:br/>
      </w:r>
      <w:r w:rsidRPr="00433E09">
        <w:rPr>
          <w:b/>
          <w:bCs/>
          <w:sz w:val="22"/>
          <w:szCs w:val="22"/>
        </w:rPr>
        <w:t>AUC-ROC Curve</w:t>
      </w:r>
      <w:r w:rsidRPr="00433E09">
        <w:rPr>
          <w:sz w:val="22"/>
          <w:szCs w:val="22"/>
        </w:rPr>
        <w:t xml:space="preserve"> – Model’s ability to distinguish between canceled and completed rides.</w:t>
      </w:r>
    </w:p>
    <w:p w14:paraId="1CF3C11B" w14:textId="3F23DEA5" w:rsidR="00474F19" w:rsidRPr="00433E09" w:rsidRDefault="00474F19" w:rsidP="00433E09">
      <w:pPr>
        <w:pStyle w:val="Heading1"/>
        <w:numPr>
          <w:ilvl w:val="0"/>
          <w:numId w:val="82"/>
        </w:numPr>
        <w:jc w:val="center"/>
        <w:rPr>
          <w:rStyle w:val="Strong"/>
          <w:rFonts w:ascii="Times New Roman" w:hAnsi="Times New Roman" w:cs="Times New Roman"/>
          <w:b w:val="0"/>
          <w:bCs w:val="0"/>
          <w:sz w:val="32"/>
          <w:szCs w:val="32"/>
        </w:rPr>
      </w:pPr>
      <w:bookmarkStart w:id="126" w:name="_Toc196782190"/>
      <w:r w:rsidRPr="00433E09">
        <w:rPr>
          <w:rStyle w:val="Strong"/>
          <w:rFonts w:ascii="Times New Roman" w:hAnsi="Times New Roman" w:cs="Times New Roman"/>
          <w:b w:val="0"/>
          <w:bCs w:val="0"/>
          <w:sz w:val="32"/>
          <w:szCs w:val="32"/>
        </w:rPr>
        <w:t>Model Fitting, Validation Accuracy, and Test Accuracy</w:t>
      </w:r>
      <w:bookmarkEnd w:id="126"/>
    </w:p>
    <w:p w14:paraId="0C99A2EE" w14:textId="4A30FFC2" w:rsidR="00433E09" w:rsidRPr="00433E09" w:rsidRDefault="00433E09" w:rsidP="00433E09">
      <w:pPr>
        <w:rPr>
          <w:sz w:val="22"/>
          <w:szCs w:val="22"/>
        </w:rPr>
      </w:pPr>
      <w:r w:rsidRPr="00433E09">
        <w:rPr>
          <w:sz w:val="22"/>
          <w:szCs w:val="22"/>
        </w:rPr>
        <w:t>This section presents the training, validation, and testing results for the three selected models: Baseline Random Forest, Hybrid Random Forest, and Oversampled Logistic Regression.</w:t>
      </w:r>
      <w:r w:rsidRPr="00433E09">
        <w:rPr>
          <w:sz w:val="22"/>
          <w:szCs w:val="22"/>
        </w:rPr>
        <w:br/>
        <w:t>An 80/20 stratified split was applied to the data, ensuring a balanced distribution of ride cancellations and non-cancellations across training and test datasets.</w:t>
      </w:r>
    </w:p>
    <w:p w14:paraId="7D0C3396" w14:textId="77777777" w:rsidR="00433E09" w:rsidRPr="00433E09" w:rsidRDefault="00433E09" w:rsidP="00433E09">
      <w:pPr>
        <w:pStyle w:val="Heading2"/>
        <w:rPr>
          <w:rFonts w:ascii="Times New Roman" w:hAnsi="Times New Roman" w:cs="Times New Roman"/>
          <w:sz w:val="28"/>
          <w:szCs w:val="28"/>
        </w:rPr>
      </w:pPr>
      <w:bookmarkStart w:id="127" w:name="_Toc196782191"/>
      <w:r w:rsidRPr="00433E09">
        <w:rPr>
          <w:rFonts w:ascii="Times New Roman" w:eastAsia="Times New Roman" w:hAnsi="Times New Roman" w:cs="Times New Roman"/>
          <w:sz w:val="28"/>
          <w:szCs w:val="28"/>
        </w:rPr>
        <w:t>Baseline Random Forest Model Performance</w:t>
      </w:r>
      <w:bookmarkEnd w:id="127"/>
    </w:p>
    <w:p w14:paraId="58240B5C" w14:textId="4E803403" w:rsidR="00433E09" w:rsidRPr="00433E09" w:rsidRDefault="00433E09" w:rsidP="00433E09">
      <w:pPr>
        <w:rPr>
          <w:sz w:val="22"/>
          <w:szCs w:val="22"/>
        </w:rPr>
      </w:pPr>
      <w:r w:rsidRPr="00433E09">
        <w:rPr>
          <w:sz w:val="22"/>
          <w:szCs w:val="22"/>
        </w:rPr>
        <w:t>The initial Random Forest model served as a baseline to understand general patterns in ride cancellation behavior.</w:t>
      </w:r>
      <w:r w:rsidRPr="00433E09">
        <w:rPr>
          <w:sz w:val="22"/>
          <w:szCs w:val="22"/>
        </w:rPr>
        <w:br/>
        <w:t>It was trained with a substantial number of decision trees to enhance predictive stability, while preserving the dataset’s class distribution.</w:t>
      </w:r>
    </w:p>
    <w:p w14:paraId="79D4AAA6" w14:textId="77777777" w:rsidR="00433E09" w:rsidRPr="00433E09" w:rsidRDefault="00433E09" w:rsidP="00433E09">
      <w:pPr>
        <w:rPr>
          <w:sz w:val="22"/>
          <w:szCs w:val="22"/>
        </w:rPr>
      </w:pPr>
      <w:r w:rsidRPr="00433E09">
        <w:rPr>
          <w:b/>
          <w:bCs/>
          <w:sz w:val="22"/>
          <w:szCs w:val="22"/>
        </w:rPr>
        <w:t>Performance Insights:</w:t>
      </w:r>
    </w:p>
    <w:p w14:paraId="6EA3A786" w14:textId="77777777" w:rsidR="00433E09" w:rsidRPr="00433E09" w:rsidRDefault="00433E09" w:rsidP="00433E09">
      <w:pPr>
        <w:numPr>
          <w:ilvl w:val="0"/>
          <w:numId w:val="275"/>
        </w:numPr>
        <w:rPr>
          <w:sz w:val="22"/>
          <w:szCs w:val="22"/>
        </w:rPr>
      </w:pPr>
      <w:r w:rsidRPr="00433E09">
        <w:rPr>
          <w:sz w:val="22"/>
          <w:szCs w:val="22"/>
        </w:rPr>
        <w:t>The model achieved an accuracy of 99.92% on the training data and 98.09% on the test data.</w:t>
      </w:r>
    </w:p>
    <w:p w14:paraId="175EBE3D" w14:textId="77777777" w:rsidR="00433E09" w:rsidRPr="00433E09" w:rsidRDefault="00433E09" w:rsidP="00433E09">
      <w:pPr>
        <w:numPr>
          <w:ilvl w:val="0"/>
          <w:numId w:val="275"/>
        </w:numPr>
        <w:rPr>
          <w:sz w:val="22"/>
          <w:szCs w:val="22"/>
        </w:rPr>
      </w:pPr>
      <w:r w:rsidRPr="00433E09">
        <w:rPr>
          <w:sz w:val="22"/>
          <w:szCs w:val="22"/>
        </w:rPr>
        <w:t>The high training accuracy indicated that the model captured patterns effectively, but it also raised early signs of potential overfitting.</w:t>
      </w:r>
    </w:p>
    <w:p w14:paraId="3C76D599" w14:textId="4C62DD04" w:rsidR="00433E09" w:rsidRPr="00433E09" w:rsidRDefault="00433E09" w:rsidP="00433E09">
      <w:pPr>
        <w:numPr>
          <w:ilvl w:val="0"/>
          <w:numId w:val="275"/>
        </w:numPr>
        <w:rPr>
          <w:sz w:val="22"/>
          <w:szCs w:val="22"/>
        </w:rPr>
      </w:pPr>
      <w:r w:rsidRPr="00433E09">
        <w:rPr>
          <w:sz w:val="22"/>
          <w:szCs w:val="22"/>
        </w:rPr>
        <w:t>The model demonstrated strong capability in predicting completed rides, although cancellation detection was comparatively lower, reflecting the class imbalance.</w:t>
      </w:r>
    </w:p>
    <w:p w14:paraId="35ED1072" w14:textId="77777777" w:rsidR="00433E09" w:rsidRPr="00433E09" w:rsidRDefault="00433E09" w:rsidP="00433E09">
      <w:pPr>
        <w:pStyle w:val="Heading2"/>
        <w:rPr>
          <w:rFonts w:ascii="Times New Roman" w:hAnsi="Times New Roman" w:cs="Times New Roman"/>
          <w:sz w:val="28"/>
          <w:szCs w:val="28"/>
        </w:rPr>
      </w:pPr>
      <w:bookmarkStart w:id="128" w:name="_Toc196782192"/>
      <w:r w:rsidRPr="00433E09">
        <w:rPr>
          <w:rFonts w:ascii="Times New Roman" w:eastAsia="Times New Roman" w:hAnsi="Times New Roman" w:cs="Times New Roman"/>
          <w:sz w:val="28"/>
          <w:szCs w:val="28"/>
        </w:rPr>
        <w:t>Hybrid Random Forest (Class Weighting + Oversampling) Performance</w:t>
      </w:r>
      <w:bookmarkEnd w:id="128"/>
    </w:p>
    <w:p w14:paraId="629CB24A" w14:textId="00A9E5FC" w:rsidR="00433E09" w:rsidRPr="00433E09" w:rsidRDefault="00433E09" w:rsidP="00433E09">
      <w:pPr>
        <w:rPr>
          <w:sz w:val="22"/>
          <w:szCs w:val="22"/>
        </w:rPr>
      </w:pPr>
      <w:r w:rsidRPr="00433E09">
        <w:rPr>
          <w:sz w:val="22"/>
          <w:szCs w:val="22"/>
        </w:rPr>
        <w:t>To address the imbalance and strengthen cancellation prediction, a hybrid Random Forest approach was employed, combining targeted reweighting with synthetic oversampling of minority-class observations.</w:t>
      </w:r>
    </w:p>
    <w:p w14:paraId="3070A8A9" w14:textId="77777777" w:rsidR="00433E09" w:rsidRPr="00433E09" w:rsidRDefault="00433E09" w:rsidP="00433E09">
      <w:pPr>
        <w:rPr>
          <w:sz w:val="22"/>
          <w:szCs w:val="22"/>
        </w:rPr>
      </w:pPr>
      <w:r w:rsidRPr="00433E09">
        <w:rPr>
          <w:b/>
          <w:bCs/>
          <w:sz w:val="22"/>
          <w:szCs w:val="22"/>
        </w:rPr>
        <w:t>Performance Insights:</w:t>
      </w:r>
    </w:p>
    <w:p w14:paraId="6D0324D2" w14:textId="77777777" w:rsidR="00433E09" w:rsidRPr="00433E09" w:rsidRDefault="00433E09" w:rsidP="00433E09">
      <w:pPr>
        <w:numPr>
          <w:ilvl w:val="0"/>
          <w:numId w:val="276"/>
        </w:numPr>
        <w:rPr>
          <w:sz w:val="22"/>
          <w:szCs w:val="22"/>
        </w:rPr>
      </w:pPr>
      <w:r w:rsidRPr="00433E09">
        <w:rPr>
          <w:sz w:val="22"/>
          <w:szCs w:val="22"/>
        </w:rPr>
        <w:t>The model maintained a strong training accuracy of 99.91% and matched test accuracy at 98.09%.</w:t>
      </w:r>
    </w:p>
    <w:p w14:paraId="2CA88CCB" w14:textId="77777777" w:rsidR="00433E09" w:rsidRPr="00433E09" w:rsidRDefault="00433E09" w:rsidP="00433E09">
      <w:pPr>
        <w:numPr>
          <w:ilvl w:val="0"/>
          <w:numId w:val="276"/>
        </w:numPr>
        <w:rPr>
          <w:sz w:val="22"/>
          <w:szCs w:val="22"/>
        </w:rPr>
      </w:pPr>
      <w:r w:rsidRPr="00433E09">
        <w:rPr>
          <w:sz w:val="22"/>
          <w:szCs w:val="22"/>
        </w:rPr>
        <w:t>Improvement in cancellation detection was observed compared to the baseline model.</w:t>
      </w:r>
    </w:p>
    <w:p w14:paraId="5702693C" w14:textId="20B25120" w:rsidR="00433E09" w:rsidRPr="00433E09" w:rsidRDefault="00433E09" w:rsidP="00433E09">
      <w:pPr>
        <w:numPr>
          <w:ilvl w:val="0"/>
          <w:numId w:val="276"/>
        </w:numPr>
        <w:rPr>
          <w:sz w:val="22"/>
          <w:szCs w:val="22"/>
        </w:rPr>
      </w:pPr>
      <w:r w:rsidRPr="00433E09">
        <w:rPr>
          <w:sz w:val="22"/>
          <w:szCs w:val="22"/>
        </w:rPr>
        <w:t>The slight increase in false positives was considered acceptable, given the business priority of minimizing missed cancellations.</w:t>
      </w:r>
    </w:p>
    <w:p w14:paraId="2305613F" w14:textId="6AB05B68" w:rsidR="00433E09" w:rsidRPr="00433E09" w:rsidRDefault="00433E09" w:rsidP="00433E09">
      <w:pPr>
        <w:rPr>
          <w:b/>
          <w:bCs/>
          <w:sz w:val="22"/>
          <w:szCs w:val="22"/>
        </w:rPr>
      </w:pPr>
      <w:bookmarkStart w:id="129" w:name="_Toc196782193"/>
      <w:r w:rsidRPr="00433E09">
        <w:rPr>
          <w:rStyle w:val="Heading2Char"/>
          <w:rFonts w:ascii="Times New Roman" w:hAnsi="Times New Roman" w:cs="Times New Roman"/>
          <w:sz w:val="28"/>
          <w:szCs w:val="28"/>
        </w:rPr>
        <w:t>Oversampled Logistic Regression Performance</w:t>
      </w:r>
      <w:bookmarkEnd w:id="129"/>
      <w:r w:rsidRPr="00433E09">
        <w:rPr>
          <w:sz w:val="22"/>
          <w:szCs w:val="22"/>
        </w:rPr>
        <w:br/>
        <w:t>To complement tree-based approaches with an interpretable model, logistic regression was developed after balancing the training dataset.</w:t>
      </w:r>
      <w:r w:rsidRPr="00433E09">
        <w:rPr>
          <w:sz w:val="22"/>
          <w:szCs w:val="22"/>
        </w:rPr>
        <w:br/>
        <w:t>The timestamp variable was excluded after extracting its key time-based features.</w:t>
      </w:r>
    </w:p>
    <w:p w14:paraId="207070A6" w14:textId="77777777" w:rsidR="00433E09" w:rsidRPr="00433E09" w:rsidRDefault="00433E09" w:rsidP="00433E09">
      <w:pPr>
        <w:rPr>
          <w:sz w:val="22"/>
          <w:szCs w:val="22"/>
        </w:rPr>
      </w:pPr>
      <w:r w:rsidRPr="00433E09">
        <w:rPr>
          <w:b/>
          <w:bCs/>
          <w:sz w:val="22"/>
          <w:szCs w:val="22"/>
        </w:rPr>
        <w:t>Performance Insights:</w:t>
      </w:r>
    </w:p>
    <w:p w14:paraId="149E6414" w14:textId="77777777" w:rsidR="00433E09" w:rsidRPr="00433E09" w:rsidRDefault="00433E09" w:rsidP="00433E09">
      <w:pPr>
        <w:numPr>
          <w:ilvl w:val="0"/>
          <w:numId w:val="277"/>
        </w:numPr>
        <w:rPr>
          <w:sz w:val="22"/>
          <w:szCs w:val="22"/>
        </w:rPr>
      </w:pPr>
      <w:r w:rsidRPr="00433E09">
        <w:rPr>
          <w:sz w:val="22"/>
          <w:szCs w:val="22"/>
        </w:rPr>
        <w:t>Training accuracy reached 96.56%, and testing accuracy was 95.47%.</w:t>
      </w:r>
    </w:p>
    <w:p w14:paraId="1B720997" w14:textId="77777777" w:rsidR="00433E09" w:rsidRPr="00433E09" w:rsidRDefault="00433E09" w:rsidP="00433E09">
      <w:pPr>
        <w:numPr>
          <w:ilvl w:val="0"/>
          <w:numId w:val="277"/>
        </w:numPr>
        <w:rPr>
          <w:sz w:val="22"/>
          <w:szCs w:val="22"/>
        </w:rPr>
      </w:pPr>
      <w:r w:rsidRPr="00433E09">
        <w:rPr>
          <w:sz w:val="22"/>
          <w:szCs w:val="22"/>
        </w:rPr>
        <w:t>The model excelled at identifying cancellations, reinforcing the value of using simple, interpretable models in certain cases.</w:t>
      </w:r>
    </w:p>
    <w:p w14:paraId="2D8BD5E6" w14:textId="1F29AE9A" w:rsidR="00433E09" w:rsidRPr="00433E09" w:rsidRDefault="00433E09" w:rsidP="00433E09">
      <w:pPr>
        <w:numPr>
          <w:ilvl w:val="0"/>
          <w:numId w:val="277"/>
        </w:numPr>
        <w:rPr>
          <w:sz w:val="22"/>
          <w:szCs w:val="22"/>
        </w:rPr>
      </w:pPr>
      <w:r w:rsidRPr="00433E09">
        <w:rPr>
          <w:sz w:val="22"/>
          <w:szCs w:val="22"/>
        </w:rPr>
        <w:t>A slight increase in false alarms was observed, which was an acceptable trade-off for stronger cancellation detection.</w:t>
      </w:r>
    </w:p>
    <w:p w14:paraId="2B463A69" w14:textId="067B4EB6" w:rsidR="00AD38E4" w:rsidRPr="00433E09" w:rsidRDefault="00433E09" w:rsidP="00433E09">
      <w:pPr>
        <w:rPr>
          <w:sz w:val="22"/>
          <w:szCs w:val="22"/>
        </w:rPr>
      </w:pPr>
      <w:r w:rsidRPr="00433E09">
        <w:rPr>
          <w:b/>
          <w:bCs/>
          <w:sz w:val="22"/>
          <w:szCs w:val="22"/>
        </w:rPr>
        <w:t>Final Note on Model Selection:</w:t>
      </w:r>
      <w:r w:rsidRPr="00433E09">
        <w:rPr>
          <w:sz w:val="22"/>
          <w:szCs w:val="22"/>
        </w:rPr>
        <w:br/>
        <w:t>After exploring multiple strategies to improve balance and generalization, three final models were selected for deeper evaluation.</w:t>
      </w:r>
      <w:r w:rsidRPr="00433E09">
        <w:rPr>
          <w:sz w:val="22"/>
          <w:szCs w:val="22"/>
        </w:rPr>
        <w:br/>
        <w:t>These models represented a careful balance between predictive power, model complexity, and operational feasibility for SAR’s business needs.</w:t>
      </w:r>
    </w:p>
    <w:p w14:paraId="5D5E359C" w14:textId="37FCBAA3" w:rsidR="00474F19" w:rsidRPr="00433E09" w:rsidRDefault="00474F19" w:rsidP="00433E09">
      <w:pPr>
        <w:pStyle w:val="Heading1"/>
        <w:numPr>
          <w:ilvl w:val="0"/>
          <w:numId w:val="82"/>
        </w:numPr>
        <w:jc w:val="center"/>
        <w:rPr>
          <w:rFonts w:ascii="Times New Roman" w:hAnsi="Times New Roman" w:cs="Times New Roman"/>
          <w:sz w:val="32"/>
          <w:szCs w:val="32"/>
        </w:rPr>
      </w:pPr>
      <w:bookmarkStart w:id="130" w:name="_Toc196782194"/>
      <w:r w:rsidRPr="00433E09">
        <w:rPr>
          <w:rStyle w:val="Strong"/>
          <w:rFonts w:ascii="Times New Roman" w:hAnsi="Times New Roman" w:cs="Times New Roman"/>
          <w:b w:val="0"/>
          <w:bCs w:val="0"/>
          <w:sz w:val="32"/>
          <w:szCs w:val="32"/>
        </w:rPr>
        <w:lastRenderedPageBreak/>
        <w:t>Reporting Model Performance</w:t>
      </w:r>
      <w:bookmarkEnd w:id="130"/>
    </w:p>
    <w:p w14:paraId="6D63AA8C" w14:textId="402D59CD" w:rsidR="00AD38E4" w:rsidRPr="00433E09" w:rsidRDefault="00433E09" w:rsidP="00AD38E4">
      <w:pPr>
        <w:pStyle w:val="NormalWeb"/>
        <w:rPr>
          <w:sz w:val="22"/>
          <w:szCs w:val="22"/>
        </w:rPr>
      </w:pPr>
      <w:r w:rsidRPr="00433E09">
        <w:rPr>
          <w:sz w:val="22"/>
          <w:szCs w:val="22"/>
        </w:rPr>
        <w:t xml:space="preserve">After selecting the three final models, Baseline Random Forest, Hybrid Random Forest (Class Weighting + Oversampling), and Oversampled Logistic Regression; their performance was assessed using key evaluation metrics: accuracy, </w:t>
      </w:r>
      <w:r>
        <w:rPr>
          <w:sz w:val="22"/>
          <w:szCs w:val="22"/>
        </w:rPr>
        <w:t>sensitivity</w:t>
      </w:r>
      <w:r w:rsidRPr="00433E09">
        <w:rPr>
          <w:sz w:val="22"/>
          <w:szCs w:val="22"/>
        </w:rPr>
        <w:t>,</w:t>
      </w:r>
      <w:r>
        <w:rPr>
          <w:sz w:val="22"/>
          <w:szCs w:val="22"/>
        </w:rPr>
        <w:t xml:space="preserve"> specificity,</w:t>
      </w:r>
      <w:r w:rsidRPr="00433E09">
        <w:rPr>
          <w:sz w:val="22"/>
          <w:szCs w:val="22"/>
        </w:rPr>
        <w:t xml:space="preserve"> F1-score, and AUC-ROC.</w:t>
      </w:r>
      <w:r w:rsidRPr="00433E09">
        <w:rPr>
          <w:sz w:val="22"/>
          <w:szCs w:val="22"/>
        </w:rPr>
        <w:br/>
        <w:t>These metrics offer a comprehensive view of how effectively each model predicts ride cancellations.</w:t>
      </w:r>
    </w:p>
    <w:tbl>
      <w:tblPr>
        <w:tblStyle w:val="TableGrid"/>
        <w:tblW w:w="9364" w:type="dxa"/>
        <w:tblLook w:val="04A0" w:firstRow="1" w:lastRow="0" w:firstColumn="1" w:lastColumn="0" w:noHBand="0" w:noVBand="1"/>
      </w:tblPr>
      <w:tblGrid>
        <w:gridCol w:w="3705"/>
        <w:gridCol w:w="1108"/>
        <w:gridCol w:w="1194"/>
        <w:gridCol w:w="1194"/>
        <w:gridCol w:w="1012"/>
        <w:gridCol w:w="1151"/>
      </w:tblGrid>
      <w:tr w:rsidR="00433E09" w:rsidRPr="00433E09" w14:paraId="6F033C99" w14:textId="77777777" w:rsidTr="00433E09">
        <w:tc>
          <w:tcPr>
            <w:tcW w:w="0" w:type="auto"/>
            <w:hideMark/>
          </w:tcPr>
          <w:p w14:paraId="7F6F62E9" w14:textId="77777777" w:rsidR="00433E09" w:rsidRPr="00433E09" w:rsidRDefault="00433E09" w:rsidP="00433E09">
            <w:pPr>
              <w:jc w:val="center"/>
              <w:rPr>
                <w:b/>
                <w:bCs/>
                <w:sz w:val="22"/>
                <w:szCs w:val="22"/>
              </w:rPr>
            </w:pPr>
            <w:r w:rsidRPr="00433E09">
              <w:rPr>
                <w:b/>
                <w:bCs/>
                <w:sz w:val="22"/>
                <w:szCs w:val="22"/>
              </w:rPr>
              <w:t>Model</w:t>
            </w:r>
          </w:p>
        </w:tc>
        <w:tc>
          <w:tcPr>
            <w:tcW w:w="0" w:type="auto"/>
            <w:hideMark/>
          </w:tcPr>
          <w:p w14:paraId="6F3280A6" w14:textId="77777777" w:rsidR="00433E09" w:rsidRPr="00433E09" w:rsidRDefault="00433E09" w:rsidP="00433E09">
            <w:pPr>
              <w:jc w:val="center"/>
              <w:rPr>
                <w:b/>
                <w:bCs/>
                <w:sz w:val="22"/>
                <w:szCs w:val="22"/>
              </w:rPr>
            </w:pPr>
            <w:r w:rsidRPr="00433E09">
              <w:rPr>
                <w:b/>
                <w:bCs/>
                <w:sz w:val="22"/>
                <w:szCs w:val="22"/>
              </w:rPr>
              <w:t>Accuracy</w:t>
            </w:r>
          </w:p>
        </w:tc>
        <w:tc>
          <w:tcPr>
            <w:tcW w:w="0" w:type="auto"/>
          </w:tcPr>
          <w:p w14:paraId="2F0A274C" w14:textId="7125D8A1" w:rsidR="00433E09" w:rsidRPr="00433E09" w:rsidRDefault="00433E09" w:rsidP="00433E09">
            <w:pPr>
              <w:jc w:val="center"/>
              <w:rPr>
                <w:b/>
                <w:bCs/>
                <w:sz w:val="22"/>
                <w:szCs w:val="22"/>
              </w:rPr>
            </w:pPr>
            <w:r w:rsidRPr="00433E09">
              <w:rPr>
                <w:b/>
                <w:bCs/>
                <w:sz w:val="22"/>
                <w:szCs w:val="22"/>
              </w:rPr>
              <w:t>Sensitivity</w:t>
            </w:r>
          </w:p>
        </w:tc>
        <w:tc>
          <w:tcPr>
            <w:tcW w:w="0" w:type="auto"/>
            <w:hideMark/>
          </w:tcPr>
          <w:p w14:paraId="7F7E51D1" w14:textId="68559C57" w:rsidR="00433E09" w:rsidRPr="00433E09" w:rsidRDefault="00433E09" w:rsidP="00433E09">
            <w:pPr>
              <w:jc w:val="center"/>
              <w:rPr>
                <w:b/>
                <w:bCs/>
                <w:sz w:val="22"/>
                <w:szCs w:val="22"/>
              </w:rPr>
            </w:pPr>
            <w:r w:rsidRPr="00433E09">
              <w:rPr>
                <w:b/>
                <w:bCs/>
                <w:sz w:val="22"/>
                <w:szCs w:val="22"/>
              </w:rPr>
              <w:t>Specificity</w:t>
            </w:r>
          </w:p>
        </w:tc>
        <w:tc>
          <w:tcPr>
            <w:tcW w:w="0" w:type="auto"/>
            <w:hideMark/>
          </w:tcPr>
          <w:p w14:paraId="5A661A52" w14:textId="77777777" w:rsidR="00433E09" w:rsidRPr="00433E09" w:rsidRDefault="00433E09" w:rsidP="00433E09">
            <w:pPr>
              <w:jc w:val="center"/>
              <w:rPr>
                <w:b/>
                <w:bCs/>
                <w:sz w:val="22"/>
                <w:szCs w:val="22"/>
              </w:rPr>
            </w:pPr>
            <w:r w:rsidRPr="00433E09">
              <w:rPr>
                <w:b/>
                <w:bCs/>
                <w:sz w:val="22"/>
                <w:szCs w:val="22"/>
              </w:rPr>
              <w:t>F1-Score</w:t>
            </w:r>
          </w:p>
        </w:tc>
        <w:tc>
          <w:tcPr>
            <w:tcW w:w="0" w:type="auto"/>
            <w:hideMark/>
          </w:tcPr>
          <w:p w14:paraId="1A0C9029" w14:textId="77777777" w:rsidR="00433E09" w:rsidRPr="00433E09" w:rsidRDefault="00433E09" w:rsidP="00433E09">
            <w:pPr>
              <w:jc w:val="center"/>
              <w:rPr>
                <w:b/>
                <w:bCs/>
                <w:sz w:val="22"/>
                <w:szCs w:val="22"/>
              </w:rPr>
            </w:pPr>
            <w:r w:rsidRPr="00433E09">
              <w:rPr>
                <w:b/>
                <w:bCs/>
                <w:sz w:val="22"/>
                <w:szCs w:val="22"/>
              </w:rPr>
              <w:t>AUC-ROC</w:t>
            </w:r>
          </w:p>
        </w:tc>
      </w:tr>
      <w:tr w:rsidR="00433E09" w:rsidRPr="00433E09" w14:paraId="7FB02F6F" w14:textId="77777777" w:rsidTr="00433E09">
        <w:tc>
          <w:tcPr>
            <w:tcW w:w="0" w:type="auto"/>
            <w:hideMark/>
          </w:tcPr>
          <w:p w14:paraId="6A38B343" w14:textId="77777777" w:rsidR="00433E09" w:rsidRPr="00433E09" w:rsidRDefault="00433E09" w:rsidP="00433E09">
            <w:pPr>
              <w:rPr>
                <w:sz w:val="22"/>
                <w:szCs w:val="22"/>
              </w:rPr>
            </w:pPr>
            <w:r w:rsidRPr="00433E09">
              <w:rPr>
                <w:rStyle w:val="Strong"/>
                <w:rFonts w:eastAsiaTheme="majorEastAsia"/>
                <w:sz w:val="22"/>
                <w:szCs w:val="22"/>
              </w:rPr>
              <w:t>Baseline RF</w:t>
            </w:r>
          </w:p>
        </w:tc>
        <w:tc>
          <w:tcPr>
            <w:tcW w:w="0" w:type="auto"/>
            <w:hideMark/>
          </w:tcPr>
          <w:p w14:paraId="1C4210F2" w14:textId="77777777" w:rsidR="00433E09" w:rsidRPr="00433E09" w:rsidRDefault="00433E09" w:rsidP="00433E09">
            <w:pPr>
              <w:rPr>
                <w:b/>
                <w:bCs/>
                <w:sz w:val="22"/>
                <w:szCs w:val="22"/>
              </w:rPr>
            </w:pPr>
            <w:r w:rsidRPr="00433E09">
              <w:rPr>
                <w:rStyle w:val="Strong"/>
                <w:rFonts w:eastAsiaTheme="majorEastAsia"/>
                <w:b w:val="0"/>
                <w:bCs w:val="0"/>
                <w:sz w:val="22"/>
                <w:szCs w:val="22"/>
              </w:rPr>
              <w:t>98.09%</w:t>
            </w:r>
          </w:p>
        </w:tc>
        <w:tc>
          <w:tcPr>
            <w:tcW w:w="0" w:type="auto"/>
          </w:tcPr>
          <w:p w14:paraId="10930E6A" w14:textId="158A8FD8" w:rsidR="00433E09" w:rsidRPr="00433E09" w:rsidRDefault="00433E09" w:rsidP="00433E09">
            <w:pPr>
              <w:rPr>
                <w:sz w:val="22"/>
                <w:szCs w:val="22"/>
              </w:rPr>
            </w:pPr>
            <w:r w:rsidRPr="00433E09">
              <w:rPr>
                <w:rStyle w:val="Strong"/>
                <w:rFonts w:eastAsiaTheme="majorEastAsia"/>
                <w:b w:val="0"/>
                <w:bCs w:val="0"/>
                <w:sz w:val="22"/>
                <w:szCs w:val="22"/>
              </w:rPr>
              <w:t>83.78%</w:t>
            </w:r>
          </w:p>
        </w:tc>
        <w:tc>
          <w:tcPr>
            <w:tcW w:w="0" w:type="auto"/>
            <w:hideMark/>
          </w:tcPr>
          <w:p w14:paraId="2D90D434" w14:textId="5243EFED" w:rsidR="00433E09" w:rsidRPr="00433E09" w:rsidRDefault="00433E09" w:rsidP="00433E09">
            <w:pPr>
              <w:rPr>
                <w:sz w:val="22"/>
                <w:szCs w:val="22"/>
              </w:rPr>
            </w:pPr>
            <w:r w:rsidRPr="00433E09">
              <w:rPr>
                <w:sz w:val="22"/>
                <w:szCs w:val="22"/>
              </w:rPr>
              <w:t>99.24%</w:t>
            </w:r>
          </w:p>
        </w:tc>
        <w:tc>
          <w:tcPr>
            <w:tcW w:w="0" w:type="auto"/>
            <w:hideMark/>
          </w:tcPr>
          <w:p w14:paraId="605AA9B1" w14:textId="77777777" w:rsidR="00433E09" w:rsidRPr="00433E09" w:rsidRDefault="00433E09" w:rsidP="00433E09">
            <w:pPr>
              <w:rPr>
                <w:b/>
                <w:bCs/>
                <w:sz w:val="22"/>
                <w:szCs w:val="22"/>
              </w:rPr>
            </w:pPr>
            <w:r w:rsidRPr="00433E09">
              <w:rPr>
                <w:rStyle w:val="Strong"/>
                <w:rFonts w:eastAsiaTheme="majorEastAsia"/>
                <w:b w:val="0"/>
                <w:bCs w:val="0"/>
                <w:sz w:val="22"/>
                <w:szCs w:val="22"/>
              </w:rPr>
              <w:t>86.71%</w:t>
            </w:r>
          </w:p>
        </w:tc>
        <w:tc>
          <w:tcPr>
            <w:tcW w:w="0" w:type="auto"/>
            <w:hideMark/>
          </w:tcPr>
          <w:p w14:paraId="112CD33B" w14:textId="77777777" w:rsidR="00433E09" w:rsidRPr="00433E09" w:rsidRDefault="00433E09" w:rsidP="00433E09">
            <w:pPr>
              <w:rPr>
                <w:b/>
                <w:bCs/>
                <w:sz w:val="22"/>
                <w:szCs w:val="22"/>
              </w:rPr>
            </w:pPr>
            <w:r w:rsidRPr="00433E09">
              <w:rPr>
                <w:rStyle w:val="Strong"/>
                <w:rFonts w:eastAsiaTheme="majorEastAsia"/>
                <w:b w:val="0"/>
                <w:bCs w:val="0"/>
                <w:sz w:val="22"/>
                <w:szCs w:val="22"/>
              </w:rPr>
              <w:t>99.59%</w:t>
            </w:r>
          </w:p>
        </w:tc>
      </w:tr>
      <w:tr w:rsidR="00433E09" w:rsidRPr="00433E09" w14:paraId="13AC24F7" w14:textId="77777777" w:rsidTr="00433E09">
        <w:tc>
          <w:tcPr>
            <w:tcW w:w="0" w:type="auto"/>
            <w:hideMark/>
          </w:tcPr>
          <w:p w14:paraId="2518AD96" w14:textId="77777777" w:rsidR="00433E09" w:rsidRPr="00433E09" w:rsidRDefault="00433E09" w:rsidP="00433E09">
            <w:pPr>
              <w:rPr>
                <w:sz w:val="22"/>
                <w:szCs w:val="22"/>
              </w:rPr>
            </w:pPr>
            <w:r w:rsidRPr="00433E09">
              <w:rPr>
                <w:rStyle w:val="Strong"/>
                <w:rFonts w:eastAsiaTheme="majorEastAsia"/>
                <w:sz w:val="22"/>
                <w:szCs w:val="22"/>
              </w:rPr>
              <w:t>Hybrid RF (Class Weighting + Oversampling)</w:t>
            </w:r>
          </w:p>
        </w:tc>
        <w:tc>
          <w:tcPr>
            <w:tcW w:w="0" w:type="auto"/>
            <w:hideMark/>
          </w:tcPr>
          <w:p w14:paraId="3EC81B80" w14:textId="77777777" w:rsidR="00433E09" w:rsidRPr="00433E09" w:rsidRDefault="00433E09" w:rsidP="00433E09">
            <w:pPr>
              <w:rPr>
                <w:b/>
                <w:bCs/>
                <w:sz w:val="22"/>
                <w:szCs w:val="22"/>
              </w:rPr>
            </w:pPr>
            <w:r w:rsidRPr="00433E09">
              <w:rPr>
                <w:rStyle w:val="Strong"/>
                <w:rFonts w:eastAsiaTheme="majorEastAsia"/>
                <w:b w:val="0"/>
                <w:bCs w:val="0"/>
                <w:sz w:val="22"/>
                <w:szCs w:val="22"/>
              </w:rPr>
              <w:t>98.09%</w:t>
            </w:r>
          </w:p>
        </w:tc>
        <w:tc>
          <w:tcPr>
            <w:tcW w:w="0" w:type="auto"/>
          </w:tcPr>
          <w:p w14:paraId="37E3A6B7" w14:textId="7FBD18F2" w:rsidR="00433E09" w:rsidRPr="00433E09" w:rsidRDefault="00433E09" w:rsidP="00433E09">
            <w:pPr>
              <w:rPr>
                <w:rFonts w:eastAsiaTheme="majorEastAsia"/>
                <w:sz w:val="22"/>
                <w:szCs w:val="22"/>
              </w:rPr>
            </w:pPr>
            <w:r w:rsidRPr="00433E09">
              <w:rPr>
                <w:rStyle w:val="Strong"/>
                <w:rFonts w:eastAsiaTheme="majorEastAsia"/>
                <w:b w:val="0"/>
                <w:bCs w:val="0"/>
                <w:sz w:val="22"/>
                <w:szCs w:val="22"/>
              </w:rPr>
              <w:t>88.51%</w:t>
            </w:r>
          </w:p>
        </w:tc>
        <w:tc>
          <w:tcPr>
            <w:tcW w:w="0" w:type="auto"/>
            <w:hideMark/>
          </w:tcPr>
          <w:p w14:paraId="1DD3C655" w14:textId="392C3AEE" w:rsidR="00433E09" w:rsidRPr="00433E09" w:rsidRDefault="00433E09" w:rsidP="00433E09">
            <w:pPr>
              <w:rPr>
                <w:b/>
                <w:bCs/>
                <w:sz w:val="22"/>
                <w:szCs w:val="22"/>
              </w:rPr>
            </w:pPr>
            <w:r w:rsidRPr="00433E09">
              <w:rPr>
                <w:rFonts w:eastAsiaTheme="majorEastAsia"/>
                <w:sz w:val="22"/>
                <w:szCs w:val="22"/>
              </w:rPr>
              <w:t>98.86%</w:t>
            </w:r>
          </w:p>
        </w:tc>
        <w:tc>
          <w:tcPr>
            <w:tcW w:w="0" w:type="auto"/>
            <w:hideMark/>
          </w:tcPr>
          <w:p w14:paraId="3B9CF601" w14:textId="77777777" w:rsidR="00433E09" w:rsidRPr="00433E09" w:rsidRDefault="00433E09" w:rsidP="00433E09">
            <w:pPr>
              <w:rPr>
                <w:b/>
                <w:bCs/>
                <w:sz w:val="22"/>
                <w:szCs w:val="22"/>
              </w:rPr>
            </w:pPr>
            <w:r w:rsidRPr="00433E09">
              <w:rPr>
                <w:rStyle w:val="Strong"/>
                <w:rFonts w:eastAsiaTheme="majorEastAsia"/>
                <w:b w:val="0"/>
                <w:bCs w:val="0"/>
                <w:sz w:val="22"/>
                <w:szCs w:val="22"/>
              </w:rPr>
              <w:t>87.33%</w:t>
            </w:r>
          </w:p>
        </w:tc>
        <w:tc>
          <w:tcPr>
            <w:tcW w:w="0" w:type="auto"/>
            <w:hideMark/>
          </w:tcPr>
          <w:p w14:paraId="0F964A46" w14:textId="77777777" w:rsidR="00433E09" w:rsidRPr="00433E09" w:rsidRDefault="00433E09" w:rsidP="00433E09">
            <w:pPr>
              <w:rPr>
                <w:b/>
                <w:bCs/>
                <w:sz w:val="22"/>
                <w:szCs w:val="22"/>
              </w:rPr>
            </w:pPr>
            <w:r w:rsidRPr="00433E09">
              <w:rPr>
                <w:rStyle w:val="Strong"/>
                <w:rFonts w:eastAsiaTheme="majorEastAsia"/>
                <w:b w:val="0"/>
                <w:bCs w:val="0"/>
                <w:sz w:val="22"/>
                <w:szCs w:val="22"/>
              </w:rPr>
              <w:t>93.69%</w:t>
            </w:r>
          </w:p>
        </w:tc>
      </w:tr>
      <w:tr w:rsidR="00433E09" w:rsidRPr="00433E09" w14:paraId="56A51CE7" w14:textId="77777777" w:rsidTr="00433E09">
        <w:tc>
          <w:tcPr>
            <w:tcW w:w="0" w:type="auto"/>
            <w:hideMark/>
          </w:tcPr>
          <w:p w14:paraId="4E12E0C9" w14:textId="77777777" w:rsidR="00433E09" w:rsidRPr="00433E09" w:rsidRDefault="00433E09" w:rsidP="00433E09">
            <w:pPr>
              <w:rPr>
                <w:sz w:val="22"/>
                <w:szCs w:val="22"/>
              </w:rPr>
            </w:pPr>
            <w:r w:rsidRPr="00433E09">
              <w:rPr>
                <w:rStyle w:val="Strong"/>
                <w:rFonts w:eastAsiaTheme="majorEastAsia"/>
                <w:sz w:val="22"/>
                <w:szCs w:val="22"/>
              </w:rPr>
              <w:t>Oversampled Logistic Regression</w:t>
            </w:r>
          </w:p>
        </w:tc>
        <w:tc>
          <w:tcPr>
            <w:tcW w:w="0" w:type="auto"/>
            <w:hideMark/>
          </w:tcPr>
          <w:p w14:paraId="45465CAE" w14:textId="77777777" w:rsidR="00433E09" w:rsidRPr="00433E09" w:rsidRDefault="00433E09" w:rsidP="00433E09">
            <w:pPr>
              <w:rPr>
                <w:b/>
                <w:bCs/>
                <w:sz w:val="22"/>
                <w:szCs w:val="22"/>
              </w:rPr>
            </w:pPr>
            <w:r w:rsidRPr="00433E09">
              <w:rPr>
                <w:rStyle w:val="Strong"/>
                <w:rFonts w:eastAsiaTheme="majorEastAsia"/>
                <w:b w:val="0"/>
                <w:bCs w:val="0"/>
                <w:sz w:val="22"/>
                <w:szCs w:val="22"/>
              </w:rPr>
              <w:t>95.47%</w:t>
            </w:r>
          </w:p>
        </w:tc>
        <w:tc>
          <w:tcPr>
            <w:tcW w:w="0" w:type="auto"/>
          </w:tcPr>
          <w:p w14:paraId="3CAF8A66" w14:textId="1473070F" w:rsidR="00433E09" w:rsidRPr="00433E09" w:rsidRDefault="00433E09" w:rsidP="00433E09">
            <w:pPr>
              <w:rPr>
                <w:rStyle w:val="Strong"/>
                <w:rFonts w:eastAsiaTheme="majorEastAsia"/>
                <w:b w:val="0"/>
                <w:bCs w:val="0"/>
                <w:sz w:val="22"/>
                <w:szCs w:val="22"/>
              </w:rPr>
            </w:pPr>
            <w:r w:rsidRPr="00433E09">
              <w:rPr>
                <w:rStyle w:val="Strong"/>
                <w:rFonts w:eastAsiaTheme="majorEastAsia"/>
                <w:b w:val="0"/>
                <w:bCs w:val="0"/>
                <w:sz w:val="22"/>
                <w:szCs w:val="22"/>
              </w:rPr>
              <w:t>95.52%</w:t>
            </w:r>
          </w:p>
        </w:tc>
        <w:tc>
          <w:tcPr>
            <w:tcW w:w="0" w:type="auto"/>
            <w:hideMark/>
          </w:tcPr>
          <w:p w14:paraId="375E5B00" w14:textId="7E2CAD0A" w:rsidR="00433E09" w:rsidRPr="00433E09" w:rsidRDefault="00433E09" w:rsidP="00433E09">
            <w:pPr>
              <w:rPr>
                <w:b/>
                <w:bCs/>
                <w:sz w:val="22"/>
                <w:szCs w:val="22"/>
              </w:rPr>
            </w:pPr>
            <w:r w:rsidRPr="00433E09">
              <w:rPr>
                <w:rStyle w:val="Strong"/>
                <w:rFonts w:eastAsiaTheme="majorEastAsia"/>
                <w:b w:val="0"/>
                <w:bCs w:val="0"/>
                <w:sz w:val="22"/>
                <w:szCs w:val="22"/>
              </w:rPr>
              <w:t>95.27%</w:t>
            </w:r>
          </w:p>
        </w:tc>
        <w:tc>
          <w:tcPr>
            <w:tcW w:w="0" w:type="auto"/>
            <w:hideMark/>
          </w:tcPr>
          <w:p w14:paraId="5B80D23D" w14:textId="77777777" w:rsidR="00433E09" w:rsidRPr="00433E09" w:rsidRDefault="00433E09" w:rsidP="00433E09">
            <w:pPr>
              <w:rPr>
                <w:b/>
                <w:bCs/>
                <w:sz w:val="22"/>
                <w:szCs w:val="22"/>
              </w:rPr>
            </w:pPr>
            <w:r w:rsidRPr="00433E09">
              <w:rPr>
                <w:rStyle w:val="Strong"/>
                <w:rFonts w:eastAsiaTheme="majorEastAsia"/>
                <w:b w:val="0"/>
                <w:bCs w:val="0"/>
                <w:sz w:val="22"/>
                <w:szCs w:val="22"/>
              </w:rPr>
              <w:t>97.17%</w:t>
            </w:r>
          </w:p>
        </w:tc>
        <w:tc>
          <w:tcPr>
            <w:tcW w:w="0" w:type="auto"/>
            <w:hideMark/>
          </w:tcPr>
          <w:p w14:paraId="780E461F" w14:textId="77777777" w:rsidR="00433E09" w:rsidRPr="00433E09" w:rsidRDefault="00433E09" w:rsidP="00433E09">
            <w:pPr>
              <w:rPr>
                <w:b/>
                <w:bCs/>
                <w:sz w:val="22"/>
                <w:szCs w:val="22"/>
              </w:rPr>
            </w:pPr>
            <w:r w:rsidRPr="00433E09">
              <w:rPr>
                <w:rStyle w:val="Strong"/>
                <w:rFonts w:eastAsiaTheme="majorEastAsia"/>
                <w:b w:val="0"/>
                <w:bCs w:val="0"/>
                <w:sz w:val="22"/>
                <w:szCs w:val="22"/>
              </w:rPr>
              <w:t>98.86%</w:t>
            </w:r>
          </w:p>
        </w:tc>
      </w:tr>
    </w:tbl>
    <w:p w14:paraId="5BAEC3E5" w14:textId="699E1662" w:rsidR="00AD38E4" w:rsidRPr="00433E09" w:rsidRDefault="00AD38E4" w:rsidP="00433E09">
      <w:pPr>
        <w:pStyle w:val="Caption"/>
        <w:jc w:val="center"/>
        <w:rPr>
          <w:rFonts w:ascii="Times New Roman" w:hAnsi="Times New Roman" w:cs="Times New Roman"/>
          <w:b/>
          <w:bCs/>
          <w:sz w:val="22"/>
          <w:szCs w:val="22"/>
        </w:rPr>
      </w:pPr>
      <w:r w:rsidRPr="00433E09">
        <w:rPr>
          <w:rFonts w:ascii="Times New Roman" w:hAnsi="Times New Roman" w:cs="Times New Roman"/>
          <w:sz w:val="22"/>
          <w:szCs w:val="22"/>
        </w:rPr>
        <w:t xml:space="preserve">Table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Table \* ARABIC </w:instrText>
      </w:r>
      <w:r w:rsidRPr="00433E09">
        <w:rPr>
          <w:rFonts w:ascii="Times New Roman" w:hAnsi="Times New Roman" w:cs="Times New Roman"/>
          <w:sz w:val="22"/>
          <w:szCs w:val="22"/>
        </w:rPr>
        <w:fldChar w:fldCharType="separate"/>
      </w:r>
      <w:r w:rsidR="00433E09" w:rsidRPr="00433E09">
        <w:rPr>
          <w:rFonts w:ascii="Times New Roman" w:hAnsi="Times New Roman" w:cs="Times New Roman"/>
          <w:noProof/>
          <w:sz w:val="22"/>
          <w:szCs w:val="22"/>
        </w:rPr>
        <w:t>8</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Performance metrics</w:t>
      </w:r>
    </w:p>
    <w:p w14:paraId="6FE9A7D0" w14:textId="50D902EE" w:rsidR="00433E09" w:rsidRPr="00433E09" w:rsidRDefault="00AD38E4" w:rsidP="00433E09">
      <w:pPr>
        <w:rPr>
          <w:b/>
          <w:bCs/>
        </w:rPr>
      </w:pPr>
      <w:r w:rsidRPr="00433E09">
        <w:rPr>
          <w:b/>
          <w:bCs/>
        </w:rPr>
        <w:t>Observations on Model Performance</w:t>
      </w:r>
      <w:r w:rsidR="00433E09" w:rsidRPr="00433E09">
        <w:rPr>
          <w:b/>
          <w:bCs/>
        </w:rPr>
        <w:t xml:space="preserve"> as observed from the Table 9:</w:t>
      </w:r>
    </w:p>
    <w:p w14:paraId="014C5FA0" w14:textId="0DBCBAB5" w:rsidR="00433E09" w:rsidRPr="00433E09" w:rsidRDefault="00433E09" w:rsidP="00433E09">
      <w:pPr>
        <w:pStyle w:val="NormalWeb"/>
        <w:numPr>
          <w:ilvl w:val="0"/>
          <w:numId w:val="254"/>
        </w:numPr>
        <w:rPr>
          <w:sz w:val="22"/>
          <w:szCs w:val="22"/>
        </w:rPr>
      </w:pPr>
      <w:r w:rsidRPr="00433E09">
        <w:rPr>
          <w:b/>
          <w:bCs/>
          <w:sz w:val="22"/>
          <w:szCs w:val="22"/>
        </w:rPr>
        <w:t>Baseline Random Forest:</w:t>
      </w:r>
      <w:r w:rsidRPr="00433E09">
        <w:rPr>
          <w:sz w:val="22"/>
          <w:szCs w:val="22"/>
        </w:rPr>
        <w:t xml:space="preserve"> Strong overall accuracy and high specificity, but comparatively lower sensitivity in detecting cancellations.</w:t>
      </w:r>
    </w:p>
    <w:p w14:paraId="69FD4055" w14:textId="4E712600" w:rsidR="00433E09" w:rsidRPr="00433E09" w:rsidRDefault="00433E09" w:rsidP="00433E09">
      <w:pPr>
        <w:pStyle w:val="NormalWeb"/>
        <w:numPr>
          <w:ilvl w:val="0"/>
          <w:numId w:val="254"/>
        </w:numPr>
        <w:rPr>
          <w:sz w:val="22"/>
          <w:szCs w:val="22"/>
        </w:rPr>
      </w:pPr>
      <w:r w:rsidRPr="00433E09">
        <w:rPr>
          <w:b/>
          <w:bCs/>
          <w:sz w:val="22"/>
          <w:szCs w:val="22"/>
        </w:rPr>
        <w:t>Hybrid Random Forest:</w:t>
      </w:r>
      <w:r w:rsidRPr="00433E09">
        <w:rPr>
          <w:sz w:val="22"/>
          <w:szCs w:val="22"/>
        </w:rPr>
        <w:t xml:space="preserve"> Improved sensitivity and maintained high specificity, offering a balanced solution for business needs.</w:t>
      </w:r>
    </w:p>
    <w:p w14:paraId="7380FA2F" w14:textId="155F0F0E" w:rsidR="00AD38E4" w:rsidRPr="00433E09" w:rsidRDefault="00433E09" w:rsidP="00433E09">
      <w:pPr>
        <w:pStyle w:val="NormalWeb"/>
        <w:numPr>
          <w:ilvl w:val="0"/>
          <w:numId w:val="254"/>
        </w:numPr>
        <w:rPr>
          <w:sz w:val="22"/>
          <w:szCs w:val="22"/>
        </w:rPr>
      </w:pPr>
      <w:r w:rsidRPr="00433E09">
        <w:rPr>
          <w:b/>
          <w:bCs/>
          <w:sz w:val="22"/>
          <w:szCs w:val="22"/>
        </w:rPr>
        <w:t>Oversampled Logistic Regression:</w:t>
      </w:r>
      <w:r w:rsidRPr="00433E09">
        <w:rPr>
          <w:sz w:val="22"/>
          <w:szCs w:val="22"/>
        </w:rPr>
        <w:t xml:space="preserve"> Highest sensitivity, capturing almost all cancellations, but with a slight drop in specificity compared to Random Forest models.</w:t>
      </w:r>
    </w:p>
    <w:p w14:paraId="5FBF668A" w14:textId="2BF29686" w:rsidR="00433E09" w:rsidRPr="00433E09" w:rsidRDefault="00433E09" w:rsidP="00433E09">
      <w:pPr>
        <w:pStyle w:val="NormalWeb"/>
        <w:rPr>
          <w:sz w:val="22"/>
          <w:szCs w:val="22"/>
        </w:rPr>
      </w:pPr>
      <w:r w:rsidRPr="00433E09">
        <w:rPr>
          <w:sz w:val="22"/>
          <w:szCs w:val="22"/>
        </w:rPr>
        <w:t>Based on these results, further comparative evaluation through confusion matrices, ROC curves, and feature importance is conducted in the next section to determine the most effective model for SAR’s operational needs.</w:t>
      </w:r>
    </w:p>
    <w:p w14:paraId="5D50A8EB" w14:textId="5DC2E02B" w:rsidR="00474F19" w:rsidRPr="00433E09" w:rsidRDefault="00474F19" w:rsidP="00433E09">
      <w:pPr>
        <w:pStyle w:val="Heading1"/>
        <w:numPr>
          <w:ilvl w:val="0"/>
          <w:numId w:val="82"/>
        </w:numPr>
        <w:jc w:val="center"/>
        <w:rPr>
          <w:rFonts w:ascii="Times New Roman" w:hAnsi="Times New Roman" w:cs="Times New Roman"/>
          <w:sz w:val="32"/>
          <w:szCs w:val="32"/>
        </w:rPr>
      </w:pPr>
      <w:bookmarkStart w:id="131" w:name="_Toc196782195"/>
      <w:r w:rsidRPr="00433E09">
        <w:rPr>
          <w:rStyle w:val="Strong"/>
          <w:rFonts w:ascii="Times New Roman" w:hAnsi="Times New Roman" w:cs="Times New Roman"/>
          <w:b w:val="0"/>
          <w:bCs w:val="0"/>
          <w:sz w:val="32"/>
          <w:szCs w:val="32"/>
        </w:rPr>
        <w:t>Model Evaluation</w:t>
      </w:r>
      <w:bookmarkEnd w:id="131"/>
    </w:p>
    <w:p w14:paraId="11F53F1C" w14:textId="0A802644" w:rsidR="00433E09" w:rsidRPr="00433E09" w:rsidRDefault="00433E09" w:rsidP="00433E09">
      <w:pPr>
        <w:pStyle w:val="NormalWeb"/>
        <w:rPr>
          <w:sz w:val="22"/>
          <w:szCs w:val="22"/>
        </w:rPr>
      </w:pPr>
      <w:r w:rsidRPr="00433E09">
        <w:rPr>
          <w:sz w:val="22"/>
          <w:szCs w:val="22"/>
        </w:rPr>
        <w:t>This section compares the three models, Baseline Random Forest, Hybrid RF (Class Weighting + Oversampling), and Oversampled Logistic Regression; using confusion matrices, ROC curves, feature importance, and cost-sensitive learning to assess their effectiveness in predicting ride cancellations.</w:t>
      </w:r>
    </w:p>
    <w:p w14:paraId="0882D3E4" w14:textId="77777777" w:rsidR="00433E09" w:rsidRPr="00433E09" w:rsidRDefault="00433E09" w:rsidP="00433E09">
      <w:pPr>
        <w:pStyle w:val="Heading2"/>
        <w:rPr>
          <w:rFonts w:ascii="Times New Roman" w:hAnsi="Times New Roman" w:cs="Times New Roman"/>
          <w:sz w:val="28"/>
          <w:szCs w:val="28"/>
        </w:rPr>
      </w:pPr>
      <w:bookmarkStart w:id="132" w:name="_Toc196782196"/>
      <w:r w:rsidRPr="00433E09">
        <w:rPr>
          <w:rFonts w:ascii="Times New Roman" w:eastAsia="Times New Roman" w:hAnsi="Times New Roman" w:cs="Times New Roman"/>
          <w:sz w:val="28"/>
          <w:szCs w:val="28"/>
        </w:rPr>
        <w:t>Confusion Matrix Analysis</w:t>
      </w:r>
      <w:bookmarkEnd w:id="132"/>
    </w:p>
    <w:p w14:paraId="1E078694" w14:textId="77777777" w:rsidR="00433E09" w:rsidRPr="00433E09" w:rsidRDefault="00433E09" w:rsidP="00433E09">
      <w:pPr>
        <w:pStyle w:val="NormalWeb"/>
        <w:rPr>
          <w:sz w:val="22"/>
          <w:szCs w:val="22"/>
        </w:rPr>
      </w:pPr>
      <w:r w:rsidRPr="00433E09">
        <w:rPr>
          <w:sz w:val="22"/>
          <w:szCs w:val="22"/>
        </w:rPr>
        <w:t>The confusion matrices summarize how well each model distinguishes cancellations and non-cancellations:</w:t>
      </w:r>
    </w:p>
    <w:p w14:paraId="44CA7629" w14:textId="0601FD39" w:rsidR="007C4CB3" w:rsidRPr="00433E09" w:rsidRDefault="007C4CB3" w:rsidP="00AD38E4">
      <w:pPr>
        <w:pStyle w:val="NormalWeb"/>
        <w:rPr>
          <w:b/>
          <w:bCs/>
          <w:sz w:val="22"/>
          <w:szCs w:val="22"/>
        </w:rPr>
      </w:pPr>
    </w:p>
    <w:tbl>
      <w:tblPr>
        <w:tblStyle w:val="TableGrid"/>
        <w:tblW w:w="0" w:type="auto"/>
        <w:tblLook w:val="04A0" w:firstRow="1" w:lastRow="0" w:firstColumn="1" w:lastColumn="0" w:noHBand="0" w:noVBand="1"/>
      </w:tblPr>
      <w:tblGrid>
        <w:gridCol w:w="2167"/>
        <w:gridCol w:w="2180"/>
        <w:gridCol w:w="1454"/>
        <w:gridCol w:w="1548"/>
        <w:gridCol w:w="2001"/>
      </w:tblGrid>
      <w:tr w:rsidR="00B26862" w:rsidRPr="00433E09" w14:paraId="3959EBFD" w14:textId="77777777" w:rsidTr="00B26862">
        <w:tc>
          <w:tcPr>
            <w:tcW w:w="0" w:type="auto"/>
            <w:hideMark/>
          </w:tcPr>
          <w:p w14:paraId="2FC25415" w14:textId="77777777" w:rsidR="00B26862" w:rsidRPr="00433E09" w:rsidRDefault="00B26862">
            <w:pPr>
              <w:jc w:val="center"/>
              <w:rPr>
                <w:b/>
                <w:bCs/>
                <w:sz w:val="22"/>
                <w:szCs w:val="22"/>
              </w:rPr>
            </w:pPr>
            <w:r w:rsidRPr="00433E09">
              <w:rPr>
                <w:b/>
                <w:bCs/>
                <w:sz w:val="22"/>
                <w:szCs w:val="22"/>
              </w:rPr>
              <w:t>Model</w:t>
            </w:r>
          </w:p>
        </w:tc>
        <w:tc>
          <w:tcPr>
            <w:tcW w:w="0" w:type="auto"/>
            <w:hideMark/>
          </w:tcPr>
          <w:p w14:paraId="4D208830" w14:textId="77777777" w:rsidR="00B26862" w:rsidRPr="00433E09" w:rsidRDefault="00B26862">
            <w:pPr>
              <w:jc w:val="center"/>
              <w:rPr>
                <w:b/>
                <w:bCs/>
                <w:sz w:val="22"/>
                <w:szCs w:val="22"/>
              </w:rPr>
            </w:pPr>
            <w:r w:rsidRPr="00433E09">
              <w:rPr>
                <w:b/>
                <w:bCs/>
                <w:sz w:val="22"/>
                <w:szCs w:val="22"/>
              </w:rPr>
              <w:t>TN (Correct Non-Cancellations)</w:t>
            </w:r>
          </w:p>
        </w:tc>
        <w:tc>
          <w:tcPr>
            <w:tcW w:w="0" w:type="auto"/>
            <w:hideMark/>
          </w:tcPr>
          <w:p w14:paraId="74157C1D" w14:textId="77777777" w:rsidR="00B26862" w:rsidRPr="00433E09" w:rsidRDefault="00B26862">
            <w:pPr>
              <w:jc w:val="center"/>
              <w:rPr>
                <w:b/>
                <w:bCs/>
                <w:sz w:val="22"/>
                <w:szCs w:val="22"/>
              </w:rPr>
            </w:pPr>
            <w:r w:rsidRPr="00433E09">
              <w:rPr>
                <w:b/>
                <w:bCs/>
                <w:sz w:val="22"/>
                <w:szCs w:val="22"/>
              </w:rPr>
              <w:t>FP (False Positives)</w:t>
            </w:r>
          </w:p>
        </w:tc>
        <w:tc>
          <w:tcPr>
            <w:tcW w:w="0" w:type="auto"/>
            <w:hideMark/>
          </w:tcPr>
          <w:p w14:paraId="77476D34" w14:textId="77777777" w:rsidR="00B26862" w:rsidRPr="00433E09" w:rsidRDefault="00B26862">
            <w:pPr>
              <w:jc w:val="center"/>
              <w:rPr>
                <w:b/>
                <w:bCs/>
                <w:sz w:val="22"/>
                <w:szCs w:val="22"/>
              </w:rPr>
            </w:pPr>
            <w:r w:rsidRPr="00433E09">
              <w:rPr>
                <w:b/>
                <w:bCs/>
                <w:sz w:val="22"/>
                <w:szCs w:val="22"/>
              </w:rPr>
              <w:t>FN (False Negatives)</w:t>
            </w:r>
          </w:p>
        </w:tc>
        <w:tc>
          <w:tcPr>
            <w:tcW w:w="0" w:type="auto"/>
            <w:hideMark/>
          </w:tcPr>
          <w:p w14:paraId="0A3549B9" w14:textId="77777777" w:rsidR="00B26862" w:rsidRPr="00433E09" w:rsidRDefault="00B26862">
            <w:pPr>
              <w:jc w:val="center"/>
              <w:rPr>
                <w:b/>
                <w:bCs/>
                <w:sz w:val="22"/>
                <w:szCs w:val="22"/>
              </w:rPr>
            </w:pPr>
            <w:r w:rsidRPr="00433E09">
              <w:rPr>
                <w:b/>
                <w:bCs/>
                <w:sz w:val="22"/>
                <w:szCs w:val="22"/>
              </w:rPr>
              <w:t>TP (Correct Cancellations)</w:t>
            </w:r>
          </w:p>
        </w:tc>
      </w:tr>
      <w:tr w:rsidR="00B26862" w:rsidRPr="00433E09" w14:paraId="53BBC699" w14:textId="77777777" w:rsidTr="00B26862">
        <w:tc>
          <w:tcPr>
            <w:tcW w:w="0" w:type="auto"/>
            <w:hideMark/>
          </w:tcPr>
          <w:p w14:paraId="49BF2213" w14:textId="77777777" w:rsidR="00B26862" w:rsidRPr="00433E09" w:rsidRDefault="00B26862">
            <w:pPr>
              <w:rPr>
                <w:sz w:val="22"/>
                <w:szCs w:val="22"/>
              </w:rPr>
            </w:pPr>
            <w:r w:rsidRPr="00433E09">
              <w:rPr>
                <w:rStyle w:val="Strong"/>
                <w:rFonts w:eastAsiaTheme="majorEastAsia"/>
                <w:sz w:val="22"/>
                <w:szCs w:val="22"/>
              </w:rPr>
              <w:t>Baseline RF</w:t>
            </w:r>
          </w:p>
        </w:tc>
        <w:tc>
          <w:tcPr>
            <w:tcW w:w="0" w:type="auto"/>
            <w:hideMark/>
          </w:tcPr>
          <w:p w14:paraId="448B1296" w14:textId="77777777" w:rsidR="00B26862" w:rsidRPr="00433E09" w:rsidRDefault="00B26862">
            <w:pPr>
              <w:rPr>
                <w:b/>
                <w:bCs/>
                <w:sz w:val="22"/>
                <w:szCs w:val="22"/>
              </w:rPr>
            </w:pPr>
            <w:r w:rsidRPr="00433E09">
              <w:rPr>
                <w:rStyle w:val="Strong"/>
                <w:rFonts w:eastAsiaTheme="majorEastAsia"/>
                <w:b w:val="0"/>
                <w:bCs w:val="0"/>
                <w:sz w:val="22"/>
                <w:szCs w:val="22"/>
              </w:rPr>
              <w:t>1837</w:t>
            </w:r>
          </w:p>
        </w:tc>
        <w:tc>
          <w:tcPr>
            <w:tcW w:w="0" w:type="auto"/>
            <w:hideMark/>
          </w:tcPr>
          <w:p w14:paraId="2654DC9C" w14:textId="77777777" w:rsidR="00B26862" w:rsidRPr="00433E09" w:rsidRDefault="00B26862">
            <w:pPr>
              <w:rPr>
                <w:b/>
                <w:bCs/>
                <w:sz w:val="22"/>
                <w:szCs w:val="22"/>
              </w:rPr>
            </w:pPr>
            <w:r w:rsidRPr="00433E09">
              <w:rPr>
                <w:rStyle w:val="Strong"/>
                <w:rFonts w:eastAsiaTheme="majorEastAsia"/>
                <w:b w:val="0"/>
                <w:bCs w:val="0"/>
                <w:sz w:val="22"/>
                <w:szCs w:val="22"/>
              </w:rPr>
              <w:t>24</w:t>
            </w:r>
          </w:p>
        </w:tc>
        <w:tc>
          <w:tcPr>
            <w:tcW w:w="0" w:type="auto"/>
            <w:hideMark/>
          </w:tcPr>
          <w:p w14:paraId="20A01787" w14:textId="77777777" w:rsidR="00B26862" w:rsidRPr="00433E09" w:rsidRDefault="00B26862">
            <w:pPr>
              <w:rPr>
                <w:b/>
                <w:bCs/>
                <w:sz w:val="22"/>
                <w:szCs w:val="22"/>
              </w:rPr>
            </w:pPr>
            <w:r w:rsidRPr="00433E09">
              <w:rPr>
                <w:rStyle w:val="Strong"/>
                <w:rFonts w:eastAsiaTheme="majorEastAsia"/>
                <w:b w:val="0"/>
                <w:bCs w:val="0"/>
                <w:sz w:val="22"/>
                <w:szCs w:val="22"/>
              </w:rPr>
              <w:t>14</w:t>
            </w:r>
          </w:p>
        </w:tc>
        <w:tc>
          <w:tcPr>
            <w:tcW w:w="0" w:type="auto"/>
            <w:hideMark/>
          </w:tcPr>
          <w:p w14:paraId="38B35B21" w14:textId="77777777" w:rsidR="00B26862" w:rsidRPr="00433E09" w:rsidRDefault="00B26862">
            <w:pPr>
              <w:rPr>
                <w:b/>
                <w:bCs/>
                <w:sz w:val="22"/>
                <w:szCs w:val="22"/>
              </w:rPr>
            </w:pPr>
            <w:r w:rsidRPr="00433E09">
              <w:rPr>
                <w:rStyle w:val="Strong"/>
                <w:rFonts w:eastAsiaTheme="majorEastAsia"/>
                <w:b w:val="0"/>
                <w:bCs w:val="0"/>
                <w:sz w:val="22"/>
                <w:szCs w:val="22"/>
              </w:rPr>
              <w:t>124</w:t>
            </w:r>
          </w:p>
        </w:tc>
      </w:tr>
      <w:tr w:rsidR="00B26862" w:rsidRPr="00433E09" w14:paraId="4B38FD3F" w14:textId="77777777" w:rsidTr="00B26862">
        <w:tc>
          <w:tcPr>
            <w:tcW w:w="0" w:type="auto"/>
            <w:hideMark/>
          </w:tcPr>
          <w:p w14:paraId="65BEAB9A" w14:textId="77777777" w:rsidR="00B26862" w:rsidRPr="00433E09" w:rsidRDefault="00B26862">
            <w:pPr>
              <w:rPr>
                <w:sz w:val="22"/>
                <w:szCs w:val="22"/>
              </w:rPr>
            </w:pPr>
            <w:r w:rsidRPr="00433E09">
              <w:rPr>
                <w:rStyle w:val="Strong"/>
                <w:rFonts w:eastAsiaTheme="majorEastAsia"/>
                <w:sz w:val="22"/>
                <w:szCs w:val="22"/>
              </w:rPr>
              <w:t>Hybrid RF</w:t>
            </w:r>
          </w:p>
        </w:tc>
        <w:tc>
          <w:tcPr>
            <w:tcW w:w="0" w:type="auto"/>
            <w:hideMark/>
          </w:tcPr>
          <w:p w14:paraId="5ECA32D9" w14:textId="77777777" w:rsidR="00B26862" w:rsidRPr="00433E09" w:rsidRDefault="00B26862">
            <w:pPr>
              <w:rPr>
                <w:b/>
                <w:bCs/>
                <w:sz w:val="22"/>
                <w:szCs w:val="22"/>
              </w:rPr>
            </w:pPr>
            <w:r w:rsidRPr="00433E09">
              <w:rPr>
                <w:rStyle w:val="Strong"/>
                <w:rFonts w:eastAsiaTheme="majorEastAsia"/>
                <w:b w:val="0"/>
                <w:bCs w:val="0"/>
                <w:sz w:val="22"/>
                <w:szCs w:val="22"/>
              </w:rPr>
              <w:t>1830</w:t>
            </w:r>
          </w:p>
        </w:tc>
        <w:tc>
          <w:tcPr>
            <w:tcW w:w="0" w:type="auto"/>
            <w:hideMark/>
          </w:tcPr>
          <w:p w14:paraId="0E0D8AFF" w14:textId="77777777" w:rsidR="00B26862" w:rsidRPr="00433E09" w:rsidRDefault="00B26862">
            <w:pPr>
              <w:rPr>
                <w:b/>
                <w:bCs/>
                <w:sz w:val="22"/>
                <w:szCs w:val="22"/>
              </w:rPr>
            </w:pPr>
            <w:r w:rsidRPr="00433E09">
              <w:rPr>
                <w:rStyle w:val="Strong"/>
                <w:rFonts w:eastAsiaTheme="majorEastAsia"/>
                <w:b w:val="0"/>
                <w:bCs w:val="0"/>
                <w:sz w:val="22"/>
                <w:szCs w:val="22"/>
              </w:rPr>
              <w:t>17</w:t>
            </w:r>
          </w:p>
        </w:tc>
        <w:tc>
          <w:tcPr>
            <w:tcW w:w="0" w:type="auto"/>
            <w:hideMark/>
          </w:tcPr>
          <w:p w14:paraId="389A1C26" w14:textId="77777777" w:rsidR="00B26862" w:rsidRPr="00433E09" w:rsidRDefault="00B26862">
            <w:pPr>
              <w:rPr>
                <w:b/>
                <w:bCs/>
                <w:sz w:val="22"/>
                <w:szCs w:val="22"/>
              </w:rPr>
            </w:pPr>
            <w:r w:rsidRPr="00433E09">
              <w:rPr>
                <w:rStyle w:val="Strong"/>
                <w:rFonts w:eastAsiaTheme="majorEastAsia"/>
                <w:b w:val="0"/>
                <w:bCs w:val="0"/>
                <w:sz w:val="22"/>
                <w:szCs w:val="22"/>
              </w:rPr>
              <w:t>21</w:t>
            </w:r>
          </w:p>
        </w:tc>
        <w:tc>
          <w:tcPr>
            <w:tcW w:w="0" w:type="auto"/>
            <w:hideMark/>
          </w:tcPr>
          <w:p w14:paraId="0B36AA89" w14:textId="77777777" w:rsidR="00B26862" w:rsidRPr="00433E09" w:rsidRDefault="00B26862">
            <w:pPr>
              <w:rPr>
                <w:b/>
                <w:bCs/>
                <w:sz w:val="22"/>
                <w:szCs w:val="22"/>
              </w:rPr>
            </w:pPr>
            <w:r w:rsidRPr="00433E09">
              <w:rPr>
                <w:rStyle w:val="Strong"/>
                <w:rFonts w:eastAsiaTheme="majorEastAsia"/>
                <w:b w:val="0"/>
                <w:bCs w:val="0"/>
                <w:sz w:val="22"/>
                <w:szCs w:val="22"/>
              </w:rPr>
              <w:t>131</w:t>
            </w:r>
          </w:p>
        </w:tc>
      </w:tr>
      <w:tr w:rsidR="00B26862" w:rsidRPr="00433E09" w14:paraId="17E20A67" w14:textId="77777777" w:rsidTr="00B26862">
        <w:tc>
          <w:tcPr>
            <w:tcW w:w="0" w:type="auto"/>
            <w:hideMark/>
          </w:tcPr>
          <w:p w14:paraId="64582B8F" w14:textId="77777777" w:rsidR="00B26862" w:rsidRPr="00433E09" w:rsidRDefault="00B26862">
            <w:pPr>
              <w:rPr>
                <w:sz w:val="22"/>
                <w:szCs w:val="22"/>
              </w:rPr>
            </w:pPr>
            <w:r w:rsidRPr="00433E09">
              <w:rPr>
                <w:rStyle w:val="Strong"/>
                <w:rFonts w:eastAsiaTheme="majorEastAsia"/>
                <w:sz w:val="22"/>
                <w:szCs w:val="22"/>
              </w:rPr>
              <w:t>Oversampled Logistic Regression</w:t>
            </w:r>
          </w:p>
        </w:tc>
        <w:tc>
          <w:tcPr>
            <w:tcW w:w="0" w:type="auto"/>
            <w:hideMark/>
          </w:tcPr>
          <w:p w14:paraId="258BE657" w14:textId="77777777" w:rsidR="00B26862" w:rsidRPr="00433E09" w:rsidRDefault="00B26862">
            <w:pPr>
              <w:rPr>
                <w:b/>
                <w:bCs/>
                <w:sz w:val="22"/>
                <w:szCs w:val="22"/>
              </w:rPr>
            </w:pPr>
            <w:r w:rsidRPr="00433E09">
              <w:rPr>
                <w:rStyle w:val="Strong"/>
                <w:rFonts w:eastAsiaTheme="majorEastAsia"/>
                <w:b w:val="0"/>
                <w:bCs w:val="0"/>
                <w:sz w:val="22"/>
                <w:szCs w:val="22"/>
              </w:rPr>
              <w:t>1768</w:t>
            </w:r>
          </w:p>
        </w:tc>
        <w:tc>
          <w:tcPr>
            <w:tcW w:w="0" w:type="auto"/>
            <w:hideMark/>
          </w:tcPr>
          <w:p w14:paraId="031065D6" w14:textId="77777777" w:rsidR="00B26862" w:rsidRPr="00433E09" w:rsidRDefault="00B26862">
            <w:pPr>
              <w:rPr>
                <w:b/>
                <w:bCs/>
                <w:sz w:val="22"/>
                <w:szCs w:val="22"/>
              </w:rPr>
            </w:pPr>
            <w:r w:rsidRPr="00433E09">
              <w:rPr>
                <w:rStyle w:val="Strong"/>
                <w:rFonts w:eastAsiaTheme="majorEastAsia"/>
                <w:b w:val="0"/>
                <w:bCs w:val="0"/>
                <w:sz w:val="22"/>
                <w:szCs w:val="22"/>
              </w:rPr>
              <w:t>7</w:t>
            </w:r>
          </w:p>
        </w:tc>
        <w:tc>
          <w:tcPr>
            <w:tcW w:w="0" w:type="auto"/>
            <w:hideMark/>
          </w:tcPr>
          <w:p w14:paraId="271F6822" w14:textId="77777777" w:rsidR="00B26862" w:rsidRPr="00433E09" w:rsidRDefault="00B26862">
            <w:pPr>
              <w:rPr>
                <w:b/>
                <w:bCs/>
                <w:sz w:val="22"/>
                <w:szCs w:val="22"/>
              </w:rPr>
            </w:pPr>
            <w:r w:rsidRPr="00433E09">
              <w:rPr>
                <w:rStyle w:val="Strong"/>
                <w:rFonts w:eastAsiaTheme="majorEastAsia"/>
                <w:b w:val="0"/>
                <w:bCs w:val="0"/>
                <w:sz w:val="22"/>
                <w:szCs w:val="22"/>
              </w:rPr>
              <w:t>83</w:t>
            </w:r>
          </w:p>
        </w:tc>
        <w:tc>
          <w:tcPr>
            <w:tcW w:w="0" w:type="auto"/>
            <w:hideMark/>
          </w:tcPr>
          <w:p w14:paraId="7AEAAC54" w14:textId="77777777" w:rsidR="00B26862" w:rsidRPr="00433E09" w:rsidRDefault="00B26862">
            <w:pPr>
              <w:rPr>
                <w:b/>
                <w:bCs/>
                <w:sz w:val="22"/>
                <w:szCs w:val="22"/>
              </w:rPr>
            </w:pPr>
            <w:r w:rsidRPr="00433E09">
              <w:rPr>
                <w:rStyle w:val="Strong"/>
                <w:rFonts w:eastAsiaTheme="majorEastAsia"/>
                <w:b w:val="0"/>
                <w:bCs w:val="0"/>
                <w:sz w:val="22"/>
                <w:szCs w:val="22"/>
              </w:rPr>
              <w:t>141</w:t>
            </w:r>
          </w:p>
        </w:tc>
      </w:tr>
    </w:tbl>
    <w:p w14:paraId="19F3C511" w14:textId="6651B5D2" w:rsidR="00AD38E4" w:rsidRPr="00433E09" w:rsidRDefault="00AD38E4" w:rsidP="00433E09">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Table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Table \* ARABIC </w:instrText>
      </w:r>
      <w:r w:rsidRPr="00433E09">
        <w:rPr>
          <w:rFonts w:ascii="Times New Roman" w:hAnsi="Times New Roman" w:cs="Times New Roman"/>
          <w:sz w:val="22"/>
          <w:szCs w:val="22"/>
        </w:rPr>
        <w:fldChar w:fldCharType="separate"/>
      </w:r>
      <w:r w:rsidR="00433E09" w:rsidRPr="00433E09">
        <w:rPr>
          <w:rFonts w:ascii="Times New Roman" w:hAnsi="Times New Roman" w:cs="Times New Roman"/>
          <w:noProof/>
          <w:sz w:val="22"/>
          <w:szCs w:val="22"/>
        </w:rPr>
        <w:t>9</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Confusion Matrix Analysis</w:t>
      </w:r>
    </w:p>
    <w:p w14:paraId="73EB7B89" w14:textId="65A44C13" w:rsidR="00AD38E4" w:rsidRPr="00433E09" w:rsidRDefault="00AD38E4" w:rsidP="00AD38E4">
      <w:pPr>
        <w:pStyle w:val="NormalWeb"/>
        <w:rPr>
          <w:b/>
          <w:bCs/>
          <w:sz w:val="22"/>
          <w:szCs w:val="22"/>
        </w:rPr>
      </w:pPr>
      <w:r w:rsidRPr="00433E09">
        <w:rPr>
          <w:b/>
          <w:bCs/>
          <w:sz w:val="22"/>
          <w:szCs w:val="22"/>
        </w:rPr>
        <w:lastRenderedPageBreak/>
        <w:t>Key Observations:</w:t>
      </w:r>
    </w:p>
    <w:p w14:paraId="5B299237" w14:textId="18FF42EE" w:rsidR="00433E09" w:rsidRPr="00433E09" w:rsidRDefault="00433E09" w:rsidP="00433E09">
      <w:pPr>
        <w:pStyle w:val="NormalWeb"/>
        <w:numPr>
          <w:ilvl w:val="0"/>
          <w:numId w:val="255"/>
        </w:numPr>
        <w:rPr>
          <w:sz w:val="22"/>
          <w:szCs w:val="22"/>
        </w:rPr>
      </w:pPr>
      <w:r w:rsidRPr="00433E09">
        <w:rPr>
          <w:sz w:val="22"/>
          <w:szCs w:val="22"/>
        </w:rPr>
        <w:t>Baseline RF achieves high specificity (low false positives) but misses some cancellations.</w:t>
      </w:r>
    </w:p>
    <w:p w14:paraId="64DB263D" w14:textId="2DD54748" w:rsidR="00433E09" w:rsidRPr="00433E09" w:rsidRDefault="00433E09" w:rsidP="00433E09">
      <w:pPr>
        <w:pStyle w:val="NormalWeb"/>
        <w:numPr>
          <w:ilvl w:val="0"/>
          <w:numId w:val="255"/>
        </w:numPr>
        <w:rPr>
          <w:sz w:val="22"/>
          <w:szCs w:val="22"/>
        </w:rPr>
      </w:pPr>
      <w:r w:rsidRPr="00433E09">
        <w:rPr>
          <w:sz w:val="22"/>
          <w:szCs w:val="22"/>
        </w:rPr>
        <w:t>Hybrid RF balances better, improving cancellation detection while keeping false positives manageable.</w:t>
      </w:r>
    </w:p>
    <w:p w14:paraId="70EC5C28" w14:textId="1350F068" w:rsidR="00AD38E4" w:rsidRPr="00433E09" w:rsidRDefault="00433E09" w:rsidP="00433E09">
      <w:pPr>
        <w:pStyle w:val="NormalWeb"/>
        <w:numPr>
          <w:ilvl w:val="0"/>
          <w:numId w:val="255"/>
        </w:numPr>
        <w:rPr>
          <w:sz w:val="22"/>
          <w:szCs w:val="22"/>
        </w:rPr>
      </w:pPr>
      <w:r w:rsidRPr="00433E09">
        <w:rPr>
          <w:sz w:val="22"/>
          <w:szCs w:val="22"/>
        </w:rPr>
        <w:t>Oversampled Logistic Regression detects the most cancellations but sacrifices more completed rides to false alarms.</w:t>
      </w:r>
    </w:p>
    <w:p w14:paraId="36986377" w14:textId="768F3D88" w:rsidR="00AD38E4" w:rsidRPr="00433E09" w:rsidRDefault="00AD38E4" w:rsidP="00433E09">
      <w:pPr>
        <w:pStyle w:val="Heading2"/>
        <w:rPr>
          <w:rFonts w:ascii="Times New Roman" w:hAnsi="Times New Roman" w:cs="Times New Roman"/>
          <w:sz w:val="28"/>
          <w:szCs w:val="28"/>
        </w:rPr>
      </w:pPr>
      <w:bookmarkStart w:id="133" w:name="_Toc196782197"/>
      <w:r w:rsidRPr="00433E09">
        <w:rPr>
          <w:rFonts w:ascii="Times New Roman" w:eastAsia="Times New Roman" w:hAnsi="Times New Roman" w:cs="Times New Roman"/>
          <w:sz w:val="28"/>
          <w:szCs w:val="28"/>
        </w:rPr>
        <w:t>ROC Curves and AUC-ROC Scores</w:t>
      </w:r>
      <w:bookmarkEnd w:id="133"/>
    </w:p>
    <w:p w14:paraId="0F2CAC84" w14:textId="77789E74" w:rsidR="00AD38E4" w:rsidRPr="00433E09" w:rsidRDefault="00AD38E4" w:rsidP="00AD38E4">
      <w:pPr>
        <w:pStyle w:val="NormalWeb"/>
        <w:rPr>
          <w:sz w:val="22"/>
          <w:szCs w:val="22"/>
        </w:rPr>
      </w:pPr>
      <w:r w:rsidRPr="00433E09">
        <w:rPr>
          <w:sz w:val="22"/>
          <w:szCs w:val="22"/>
        </w:rPr>
        <w:t>The ROC curve (Receiver Operating Characteristic) demonstrates the model's ability to differentiate between canceled and non-canceled rides. The AUC (Area Under the Curve) quantifies this distinction</w:t>
      </w:r>
      <w:r w:rsidR="00433E09" w:rsidRPr="00433E09">
        <w:rPr>
          <w:sz w:val="22"/>
          <w:szCs w:val="22"/>
        </w:rPr>
        <w:t xml:space="preserve">, </w:t>
      </w:r>
      <w:r w:rsidRPr="00433E09">
        <w:rPr>
          <w:sz w:val="22"/>
          <w:szCs w:val="22"/>
        </w:rPr>
        <w:t>the closer to 1.0, the better the model is at classification.</w:t>
      </w:r>
    </w:p>
    <w:p w14:paraId="551CF735" w14:textId="1CC74C3C" w:rsidR="00AD38E4" w:rsidRPr="00433E09" w:rsidRDefault="00E02302" w:rsidP="00AD38E4">
      <w:pPr>
        <w:pStyle w:val="NormalWeb"/>
        <w:keepNext/>
        <w:jc w:val="center"/>
        <w:rPr>
          <w:sz w:val="22"/>
          <w:szCs w:val="22"/>
        </w:rPr>
      </w:pPr>
      <w:r w:rsidRPr="00433E09">
        <w:rPr>
          <w:noProof/>
          <w:sz w:val="22"/>
          <w:szCs w:val="22"/>
        </w:rPr>
        <w:drawing>
          <wp:inline distT="0" distB="0" distL="0" distR="0" wp14:anchorId="24C46ACC" wp14:editId="690C77F2">
            <wp:extent cx="5943600" cy="3735070"/>
            <wp:effectExtent l="0" t="0" r="0" b="0"/>
            <wp:docPr id="383502089"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69746" name="Picture 1" descr="A graph of a curve&#10;&#10;Description automatically generated"/>
                    <pic:cNvPicPr/>
                  </pic:nvPicPr>
                  <pic:blipFill>
                    <a:blip r:embed="rId24"/>
                    <a:stretch>
                      <a:fillRect/>
                    </a:stretch>
                  </pic:blipFill>
                  <pic:spPr>
                    <a:xfrm>
                      <a:off x="0" y="0"/>
                      <a:ext cx="5943600" cy="3735070"/>
                    </a:xfrm>
                    <a:prstGeom prst="rect">
                      <a:avLst/>
                    </a:prstGeom>
                  </pic:spPr>
                </pic:pic>
              </a:graphicData>
            </a:graphic>
          </wp:inline>
        </w:drawing>
      </w:r>
    </w:p>
    <w:p w14:paraId="58F73C91" w14:textId="210F585E" w:rsidR="00AD38E4" w:rsidRPr="00433E09" w:rsidRDefault="00AD38E4" w:rsidP="00AD38E4">
      <w:pPr>
        <w:pStyle w:val="Caption"/>
        <w:jc w:val="center"/>
        <w:rPr>
          <w:rFonts w:ascii="Times New Roman" w:hAnsi="Times New Roman" w:cs="Times New Roman"/>
          <w:b/>
          <w:bCs/>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17</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Baseline RF - ROC Curve</w:t>
      </w:r>
    </w:p>
    <w:p w14:paraId="3EA0CFA7" w14:textId="3E3D58DF" w:rsidR="00AD38E4" w:rsidRPr="00433E09" w:rsidRDefault="00E02302" w:rsidP="00AD38E4">
      <w:pPr>
        <w:pStyle w:val="NormalWeb"/>
        <w:keepNext/>
        <w:jc w:val="center"/>
        <w:rPr>
          <w:sz w:val="22"/>
          <w:szCs w:val="22"/>
        </w:rPr>
      </w:pPr>
      <w:r w:rsidRPr="00433E09">
        <w:rPr>
          <w:noProof/>
          <w:sz w:val="22"/>
          <w:szCs w:val="22"/>
        </w:rPr>
        <w:lastRenderedPageBreak/>
        <w:drawing>
          <wp:inline distT="0" distB="0" distL="0" distR="0" wp14:anchorId="52874265" wp14:editId="5F764E2E">
            <wp:extent cx="5943600" cy="3709035"/>
            <wp:effectExtent l="0" t="0" r="0" b="0"/>
            <wp:docPr id="961727359" name="Picture 1"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27359" name="Picture 1" descr="A diagram of a curve&#10;&#10;Description automatically generated"/>
                    <pic:cNvPicPr/>
                  </pic:nvPicPr>
                  <pic:blipFill>
                    <a:blip r:embed="rId25"/>
                    <a:stretch>
                      <a:fillRect/>
                    </a:stretch>
                  </pic:blipFill>
                  <pic:spPr>
                    <a:xfrm>
                      <a:off x="0" y="0"/>
                      <a:ext cx="5943600" cy="3709035"/>
                    </a:xfrm>
                    <a:prstGeom prst="rect">
                      <a:avLst/>
                    </a:prstGeom>
                  </pic:spPr>
                </pic:pic>
              </a:graphicData>
            </a:graphic>
          </wp:inline>
        </w:drawing>
      </w:r>
    </w:p>
    <w:p w14:paraId="4D9FF3CC" w14:textId="6EEB8F27" w:rsidR="00AD38E4" w:rsidRPr="00433E09" w:rsidRDefault="00AD38E4" w:rsidP="00AD38E4">
      <w:pPr>
        <w:pStyle w:val="Caption"/>
        <w:jc w:val="center"/>
        <w:rPr>
          <w:rFonts w:ascii="Times New Roman" w:hAnsi="Times New Roman" w:cs="Times New Roman"/>
          <w:b/>
          <w:bCs/>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18</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Hybrid RF - ROC Curve</w:t>
      </w:r>
    </w:p>
    <w:p w14:paraId="6A8679EB" w14:textId="75F2D8CE" w:rsidR="00AD38E4" w:rsidRPr="00433E09" w:rsidRDefault="00E02302" w:rsidP="00AD38E4">
      <w:pPr>
        <w:pStyle w:val="NormalWeb"/>
        <w:keepNext/>
        <w:jc w:val="center"/>
        <w:rPr>
          <w:sz w:val="22"/>
          <w:szCs w:val="22"/>
        </w:rPr>
      </w:pPr>
      <w:r w:rsidRPr="00433E09">
        <w:rPr>
          <w:noProof/>
          <w:sz w:val="22"/>
          <w:szCs w:val="22"/>
        </w:rPr>
        <w:lastRenderedPageBreak/>
        <w:drawing>
          <wp:inline distT="0" distB="0" distL="0" distR="0" wp14:anchorId="00745279" wp14:editId="480D1F6A">
            <wp:extent cx="5943600" cy="3709035"/>
            <wp:effectExtent l="0" t="0" r="0" b="0"/>
            <wp:docPr id="1280167840" name="Picture 1" descr="A diagram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67840" name="Picture 1" descr="A diagram of a logistic regression&#10;&#10;Description automatically generated"/>
                    <pic:cNvPicPr/>
                  </pic:nvPicPr>
                  <pic:blipFill>
                    <a:blip r:embed="rId26"/>
                    <a:stretch>
                      <a:fillRect/>
                    </a:stretch>
                  </pic:blipFill>
                  <pic:spPr>
                    <a:xfrm>
                      <a:off x="0" y="0"/>
                      <a:ext cx="5943600" cy="3709035"/>
                    </a:xfrm>
                    <a:prstGeom prst="rect">
                      <a:avLst/>
                    </a:prstGeom>
                  </pic:spPr>
                </pic:pic>
              </a:graphicData>
            </a:graphic>
          </wp:inline>
        </w:drawing>
      </w:r>
    </w:p>
    <w:p w14:paraId="62C3056F" w14:textId="1D4F20D2" w:rsidR="00AD38E4" w:rsidRPr="00433E09" w:rsidRDefault="00AD38E4" w:rsidP="00AD38E4">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19</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Oversampled-Logistic Regression - ROC Curve</w:t>
      </w:r>
    </w:p>
    <w:p w14:paraId="6F051202" w14:textId="77777777" w:rsidR="007C4CB3" w:rsidRPr="00433E09" w:rsidRDefault="007C4CB3" w:rsidP="007C4CB3">
      <w:pPr>
        <w:rPr>
          <w:sz w:val="22"/>
          <w:szCs w:val="22"/>
        </w:rPr>
      </w:pPr>
    </w:p>
    <w:tbl>
      <w:tblPr>
        <w:tblStyle w:val="TableGrid"/>
        <w:tblW w:w="0" w:type="auto"/>
        <w:jc w:val="center"/>
        <w:tblLayout w:type="fixed"/>
        <w:tblLook w:val="04A0" w:firstRow="1" w:lastRow="0" w:firstColumn="1" w:lastColumn="0" w:noHBand="0" w:noVBand="1"/>
      </w:tblPr>
      <w:tblGrid>
        <w:gridCol w:w="3595"/>
        <w:gridCol w:w="2610"/>
      </w:tblGrid>
      <w:tr w:rsidR="00AD38E4" w:rsidRPr="00433E09" w14:paraId="0CDD43A9" w14:textId="77777777" w:rsidTr="00AD38E4">
        <w:trPr>
          <w:jc w:val="center"/>
        </w:trPr>
        <w:tc>
          <w:tcPr>
            <w:tcW w:w="3595" w:type="dxa"/>
            <w:vAlign w:val="center"/>
          </w:tcPr>
          <w:p w14:paraId="47BF3B8F" w14:textId="1C431458" w:rsidR="00AD38E4" w:rsidRPr="00433E09" w:rsidRDefault="00AD38E4" w:rsidP="00AD38E4">
            <w:pPr>
              <w:pStyle w:val="NormalWeb"/>
              <w:rPr>
                <w:b/>
                <w:bCs/>
                <w:sz w:val="22"/>
                <w:szCs w:val="22"/>
              </w:rPr>
            </w:pPr>
            <w:r w:rsidRPr="00433E09">
              <w:rPr>
                <w:b/>
                <w:bCs/>
                <w:sz w:val="22"/>
                <w:szCs w:val="22"/>
              </w:rPr>
              <w:t>Model</w:t>
            </w:r>
          </w:p>
        </w:tc>
        <w:tc>
          <w:tcPr>
            <w:tcW w:w="2610" w:type="dxa"/>
            <w:vAlign w:val="center"/>
          </w:tcPr>
          <w:p w14:paraId="0E5CC122" w14:textId="2BFF4B4D" w:rsidR="00AD38E4" w:rsidRPr="00433E09" w:rsidRDefault="00AD38E4" w:rsidP="00AD38E4">
            <w:pPr>
              <w:pStyle w:val="NormalWeb"/>
              <w:rPr>
                <w:b/>
                <w:bCs/>
                <w:sz w:val="22"/>
                <w:szCs w:val="22"/>
              </w:rPr>
            </w:pPr>
            <w:r w:rsidRPr="00433E09">
              <w:rPr>
                <w:b/>
                <w:bCs/>
                <w:sz w:val="22"/>
                <w:szCs w:val="22"/>
              </w:rPr>
              <w:t>AUC-ROC Score</w:t>
            </w:r>
          </w:p>
        </w:tc>
      </w:tr>
      <w:tr w:rsidR="00AD38E4" w:rsidRPr="00433E09" w14:paraId="14EBE9D2" w14:textId="77777777" w:rsidTr="00AD38E4">
        <w:trPr>
          <w:jc w:val="center"/>
        </w:trPr>
        <w:tc>
          <w:tcPr>
            <w:tcW w:w="3595" w:type="dxa"/>
            <w:vAlign w:val="center"/>
          </w:tcPr>
          <w:p w14:paraId="543E4863" w14:textId="7BF88AE8" w:rsidR="00AD38E4" w:rsidRPr="00433E09" w:rsidRDefault="00AD38E4" w:rsidP="00AD38E4">
            <w:pPr>
              <w:pStyle w:val="NormalWeb"/>
              <w:rPr>
                <w:b/>
                <w:bCs/>
                <w:sz w:val="22"/>
                <w:szCs w:val="22"/>
              </w:rPr>
            </w:pPr>
            <w:r w:rsidRPr="00433E09">
              <w:rPr>
                <w:b/>
                <w:bCs/>
                <w:sz w:val="22"/>
                <w:szCs w:val="22"/>
              </w:rPr>
              <w:t>Baseline RF</w:t>
            </w:r>
          </w:p>
        </w:tc>
        <w:tc>
          <w:tcPr>
            <w:tcW w:w="2610" w:type="dxa"/>
            <w:vAlign w:val="center"/>
          </w:tcPr>
          <w:p w14:paraId="746BD986" w14:textId="3C015AB4" w:rsidR="00AD38E4" w:rsidRPr="00433E09" w:rsidRDefault="007C4CB3" w:rsidP="00AD38E4">
            <w:pPr>
              <w:pStyle w:val="NormalWeb"/>
              <w:rPr>
                <w:sz w:val="22"/>
                <w:szCs w:val="22"/>
              </w:rPr>
            </w:pPr>
            <w:r w:rsidRPr="00433E09">
              <w:rPr>
                <w:sz w:val="22"/>
                <w:szCs w:val="22"/>
              </w:rPr>
              <w:t>99.59%</w:t>
            </w:r>
          </w:p>
        </w:tc>
      </w:tr>
      <w:tr w:rsidR="00AD38E4" w:rsidRPr="00433E09" w14:paraId="0C4DBB06" w14:textId="77777777" w:rsidTr="00AD38E4">
        <w:trPr>
          <w:jc w:val="center"/>
        </w:trPr>
        <w:tc>
          <w:tcPr>
            <w:tcW w:w="3595" w:type="dxa"/>
            <w:vAlign w:val="center"/>
          </w:tcPr>
          <w:p w14:paraId="4DD9972D" w14:textId="5BB1FF23" w:rsidR="00AD38E4" w:rsidRPr="00433E09" w:rsidRDefault="00AD38E4" w:rsidP="00AD38E4">
            <w:pPr>
              <w:pStyle w:val="NormalWeb"/>
              <w:rPr>
                <w:b/>
                <w:bCs/>
                <w:sz w:val="22"/>
                <w:szCs w:val="22"/>
              </w:rPr>
            </w:pPr>
            <w:r w:rsidRPr="00433E09">
              <w:rPr>
                <w:b/>
                <w:bCs/>
                <w:sz w:val="22"/>
                <w:szCs w:val="22"/>
              </w:rPr>
              <w:t>Hybrid RF (Class Weighting + Oversampling)</w:t>
            </w:r>
          </w:p>
        </w:tc>
        <w:tc>
          <w:tcPr>
            <w:tcW w:w="2610" w:type="dxa"/>
            <w:vAlign w:val="center"/>
          </w:tcPr>
          <w:p w14:paraId="2F897729" w14:textId="641B1D76" w:rsidR="00AD38E4" w:rsidRPr="00433E09" w:rsidRDefault="007C4CB3" w:rsidP="00AD38E4">
            <w:pPr>
              <w:pStyle w:val="NormalWeb"/>
              <w:rPr>
                <w:b/>
                <w:bCs/>
                <w:sz w:val="22"/>
                <w:szCs w:val="22"/>
              </w:rPr>
            </w:pPr>
            <w:r w:rsidRPr="00433E09">
              <w:rPr>
                <w:sz w:val="22"/>
                <w:szCs w:val="22"/>
              </w:rPr>
              <w:t>93.69%</w:t>
            </w:r>
          </w:p>
        </w:tc>
      </w:tr>
      <w:tr w:rsidR="00AD38E4" w:rsidRPr="00433E09" w14:paraId="65C236E0" w14:textId="77777777" w:rsidTr="00AD38E4">
        <w:trPr>
          <w:jc w:val="center"/>
        </w:trPr>
        <w:tc>
          <w:tcPr>
            <w:tcW w:w="3595" w:type="dxa"/>
            <w:vAlign w:val="center"/>
          </w:tcPr>
          <w:p w14:paraId="582E59C4" w14:textId="4DACF5B1" w:rsidR="00AD38E4" w:rsidRPr="00433E09" w:rsidRDefault="00AD38E4" w:rsidP="00AD38E4">
            <w:pPr>
              <w:pStyle w:val="NormalWeb"/>
              <w:rPr>
                <w:b/>
                <w:bCs/>
                <w:sz w:val="22"/>
                <w:szCs w:val="22"/>
              </w:rPr>
            </w:pPr>
            <w:r w:rsidRPr="00433E09">
              <w:rPr>
                <w:b/>
                <w:bCs/>
                <w:sz w:val="22"/>
                <w:szCs w:val="22"/>
              </w:rPr>
              <w:t>Oversampled Logistic Regression</w:t>
            </w:r>
          </w:p>
        </w:tc>
        <w:tc>
          <w:tcPr>
            <w:tcW w:w="2610" w:type="dxa"/>
            <w:vAlign w:val="center"/>
          </w:tcPr>
          <w:p w14:paraId="0536964A" w14:textId="514A6333" w:rsidR="00AD38E4" w:rsidRPr="00433E09" w:rsidRDefault="007C4CB3" w:rsidP="00AD38E4">
            <w:pPr>
              <w:pStyle w:val="NormalWeb"/>
              <w:keepNext/>
              <w:rPr>
                <w:sz w:val="22"/>
                <w:szCs w:val="22"/>
              </w:rPr>
            </w:pPr>
            <w:r w:rsidRPr="00433E09">
              <w:rPr>
                <w:sz w:val="22"/>
                <w:szCs w:val="22"/>
              </w:rPr>
              <w:t>98.86%</w:t>
            </w:r>
          </w:p>
        </w:tc>
      </w:tr>
    </w:tbl>
    <w:p w14:paraId="3F20AD78" w14:textId="70B01D9A" w:rsidR="00AD38E4" w:rsidRPr="00433E09" w:rsidRDefault="00AD38E4" w:rsidP="00433E09">
      <w:pPr>
        <w:pStyle w:val="Caption"/>
        <w:jc w:val="center"/>
        <w:rPr>
          <w:rFonts w:ascii="Times New Roman" w:hAnsi="Times New Roman" w:cs="Times New Roman"/>
          <w:b/>
          <w:bCs/>
          <w:sz w:val="22"/>
          <w:szCs w:val="22"/>
        </w:rPr>
      </w:pPr>
      <w:r w:rsidRPr="00433E09">
        <w:rPr>
          <w:rFonts w:ascii="Times New Roman" w:hAnsi="Times New Roman" w:cs="Times New Roman"/>
          <w:sz w:val="22"/>
          <w:szCs w:val="22"/>
        </w:rPr>
        <w:t xml:space="preserve">Table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Table \* ARABIC </w:instrText>
      </w:r>
      <w:r w:rsidRPr="00433E09">
        <w:rPr>
          <w:rFonts w:ascii="Times New Roman" w:hAnsi="Times New Roman" w:cs="Times New Roman"/>
          <w:sz w:val="22"/>
          <w:szCs w:val="22"/>
        </w:rPr>
        <w:fldChar w:fldCharType="separate"/>
      </w:r>
      <w:r w:rsidR="00433E09" w:rsidRPr="00433E09">
        <w:rPr>
          <w:rFonts w:ascii="Times New Roman" w:hAnsi="Times New Roman" w:cs="Times New Roman"/>
          <w:noProof/>
          <w:sz w:val="22"/>
          <w:szCs w:val="22"/>
        </w:rPr>
        <w:t>10</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AUC-ROC Scores</w:t>
      </w:r>
    </w:p>
    <w:p w14:paraId="4CF2C95F" w14:textId="1FDB678F" w:rsidR="00AD38E4" w:rsidRPr="00433E09" w:rsidRDefault="00AD38E4" w:rsidP="00AD38E4">
      <w:pPr>
        <w:pStyle w:val="NormalWeb"/>
        <w:rPr>
          <w:b/>
          <w:bCs/>
          <w:sz w:val="22"/>
          <w:szCs w:val="22"/>
        </w:rPr>
      </w:pPr>
      <w:r w:rsidRPr="00433E09">
        <w:rPr>
          <w:b/>
          <w:bCs/>
          <w:sz w:val="22"/>
          <w:szCs w:val="22"/>
        </w:rPr>
        <w:t>Interpretation:</w:t>
      </w:r>
    </w:p>
    <w:p w14:paraId="0A216EB2" w14:textId="25B31B5A" w:rsidR="00433E09" w:rsidRPr="00433E09" w:rsidRDefault="00433E09" w:rsidP="00433E09">
      <w:pPr>
        <w:pStyle w:val="NormalWeb"/>
        <w:numPr>
          <w:ilvl w:val="0"/>
          <w:numId w:val="256"/>
        </w:numPr>
        <w:rPr>
          <w:sz w:val="22"/>
          <w:szCs w:val="22"/>
        </w:rPr>
      </w:pPr>
      <w:r w:rsidRPr="00433E09">
        <w:rPr>
          <w:sz w:val="22"/>
          <w:szCs w:val="22"/>
        </w:rPr>
        <w:t>Baseline RF exhibits the highest AUC, but part of this advantage stems from overfitting.</w:t>
      </w:r>
    </w:p>
    <w:p w14:paraId="3FA05C49" w14:textId="4DA82117" w:rsidR="00433E09" w:rsidRPr="00433E09" w:rsidRDefault="00433E09" w:rsidP="00433E09">
      <w:pPr>
        <w:pStyle w:val="NormalWeb"/>
        <w:numPr>
          <w:ilvl w:val="0"/>
          <w:numId w:val="256"/>
        </w:numPr>
        <w:rPr>
          <w:sz w:val="22"/>
          <w:szCs w:val="22"/>
        </w:rPr>
      </w:pPr>
      <w:r w:rsidRPr="00433E09">
        <w:rPr>
          <w:sz w:val="22"/>
          <w:szCs w:val="22"/>
        </w:rPr>
        <w:t>Hybrid RF achieves a more balanced performance, trading a slight decrease in AUC for improved recall.</w:t>
      </w:r>
    </w:p>
    <w:p w14:paraId="068B4832" w14:textId="74DE5D97" w:rsidR="00AD38E4" w:rsidRPr="00433E09" w:rsidRDefault="00433E09" w:rsidP="00433E09">
      <w:pPr>
        <w:pStyle w:val="NormalWeb"/>
        <w:numPr>
          <w:ilvl w:val="0"/>
          <w:numId w:val="256"/>
        </w:numPr>
        <w:rPr>
          <w:sz w:val="22"/>
          <w:szCs w:val="22"/>
        </w:rPr>
      </w:pPr>
      <w:r w:rsidRPr="00433E09">
        <w:rPr>
          <w:sz w:val="22"/>
          <w:szCs w:val="22"/>
        </w:rPr>
        <w:t>Oversampled Logistic Regression provides strong classification ability, distinguishing cancellations effectively.</w:t>
      </w:r>
    </w:p>
    <w:p w14:paraId="285D5F09" w14:textId="101FF182" w:rsidR="00AD38E4" w:rsidRPr="00433E09" w:rsidRDefault="00AD38E4" w:rsidP="00433E09">
      <w:pPr>
        <w:pStyle w:val="Heading2"/>
        <w:rPr>
          <w:rFonts w:ascii="Times New Roman" w:hAnsi="Times New Roman" w:cs="Times New Roman"/>
          <w:sz w:val="28"/>
          <w:szCs w:val="28"/>
        </w:rPr>
      </w:pPr>
      <w:bookmarkStart w:id="134" w:name="_Toc196782198"/>
      <w:r w:rsidRPr="00433E09">
        <w:rPr>
          <w:rFonts w:ascii="Times New Roman" w:eastAsia="Times New Roman" w:hAnsi="Times New Roman" w:cs="Times New Roman"/>
          <w:sz w:val="28"/>
          <w:szCs w:val="28"/>
        </w:rPr>
        <w:t>Feature Importance Analysis</w:t>
      </w:r>
      <w:bookmarkEnd w:id="134"/>
    </w:p>
    <w:p w14:paraId="3728822E" w14:textId="16094324" w:rsidR="00AD38E4" w:rsidRPr="00433E09" w:rsidRDefault="00AD38E4" w:rsidP="00AD38E4">
      <w:pPr>
        <w:pStyle w:val="NormalWeb"/>
        <w:rPr>
          <w:sz w:val="22"/>
          <w:szCs w:val="22"/>
        </w:rPr>
      </w:pPr>
      <w:r w:rsidRPr="00433E09">
        <w:rPr>
          <w:sz w:val="22"/>
          <w:szCs w:val="22"/>
        </w:rPr>
        <w:t xml:space="preserve">Feature importance analysis identifies </w:t>
      </w:r>
      <w:r w:rsidRPr="00433E09">
        <w:rPr>
          <w:b/>
          <w:bCs/>
          <w:sz w:val="22"/>
          <w:szCs w:val="22"/>
        </w:rPr>
        <w:t>which variables contribute most to ride cancellations</w:t>
      </w:r>
      <w:r w:rsidRPr="00433E09">
        <w:rPr>
          <w:sz w:val="22"/>
          <w:szCs w:val="22"/>
        </w:rPr>
        <w:t>, providing business insights for SAR.</w:t>
      </w:r>
    </w:p>
    <w:p w14:paraId="0B77CAC5" w14:textId="77777777" w:rsidR="00AD38E4" w:rsidRPr="00433E09" w:rsidRDefault="00AD38E4" w:rsidP="00433E09">
      <w:pPr>
        <w:pStyle w:val="Heading3"/>
        <w:rPr>
          <w:sz w:val="24"/>
          <w:szCs w:val="24"/>
        </w:rPr>
      </w:pPr>
      <w:bookmarkStart w:id="135" w:name="_Toc196782199"/>
      <w:r w:rsidRPr="00433E09">
        <w:rPr>
          <w:sz w:val="24"/>
          <w:szCs w:val="24"/>
        </w:rPr>
        <w:lastRenderedPageBreak/>
        <w:t>Random Forest Feature Importance (Baseline RF &amp; Hybrid RF)</w:t>
      </w:r>
      <w:bookmarkEnd w:id="135"/>
    </w:p>
    <w:p w14:paraId="0DAAAA68" w14:textId="77777777" w:rsidR="00AD38E4" w:rsidRPr="00433E09" w:rsidRDefault="00AD38E4" w:rsidP="00AD38E4">
      <w:pPr>
        <w:pStyle w:val="NormalWeb"/>
        <w:rPr>
          <w:sz w:val="22"/>
          <w:szCs w:val="22"/>
        </w:rPr>
      </w:pPr>
      <w:r w:rsidRPr="00433E09">
        <w:rPr>
          <w:sz w:val="22"/>
          <w:szCs w:val="22"/>
        </w:rPr>
        <w:t>Feature importance was computed using the Mean Decrease in Gini Index, where higher values indicate stronger predictive power.</w:t>
      </w:r>
    </w:p>
    <w:p w14:paraId="4A381CF3" w14:textId="6AD40CA3" w:rsidR="00AD38E4" w:rsidRPr="00433E09" w:rsidRDefault="00E02302" w:rsidP="00AD38E4">
      <w:pPr>
        <w:pStyle w:val="NormalWeb"/>
        <w:keepNext/>
        <w:jc w:val="center"/>
        <w:rPr>
          <w:sz w:val="22"/>
          <w:szCs w:val="22"/>
        </w:rPr>
      </w:pPr>
      <w:r w:rsidRPr="00433E09">
        <w:rPr>
          <w:noProof/>
          <w:sz w:val="22"/>
          <w:szCs w:val="22"/>
        </w:rPr>
        <w:drawing>
          <wp:inline distT="0" distB="0" distL="0" distR="0" wp14:anchorId="3ED14F81" wp14:editId="3E0898A0">
            <wp:extent cx="5943600" cy="3709035"/>
            <wp:effectExtent l="0" t="0" r="0" b="0"/>
            <wp:docPr id="101262276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22769" name="Picture 1" descr="A screenshot of a graph&#10;&#10;Description automatically generated"/>
                    <pic:cNvPicPr/>
                  </pic:nvPicPr>
                  <pic:blipFill>
                    <a:blip r:embed="rId27"/>
                    <a:stretch>
                      <a:fillRect/>
                    </a:stretch>
                  </pic:blipFill>
                  <pic:spPr>
                    <a:xfrm>
                      <a:off x="0" y="0"/>
                      <a:ext cx="5943600" cy="3709035"/>
                    </a:xfrm>
                    <a:prstGeom prst="rect">
                      <a:avLst/>
                    </a:prstGeom>
                  </pic:spPr>
                </pic:pic>
              </a:graphicData>
            </a:graphic>
          </wp:inline>
        </w:drawing>
      </w:r>
    </w:p>
    <w:p w14:paraId="41DBE26E" w14:textId="167B7987" w:rsidR="00AD38E4" w:rsidRPr="00433E09" w:rsidRDefault="00AD38E4" w:rsidP="00AD38E4">
      <w:pPr>
        <w:pStyle w:val="Caption"/>
        <w:jc w:val="center"/>
        <w:rPr>
          <w:rFonts w:ascii="Times New Roman" w:hAnsi="Times New Roman" w:cs="Times New Roman"/>
          <w:b/>
          <w:bCs/>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20</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Baseline RF – Feature Importance</w:t>
      </w:r>
    </w:p>
    <w:p w14:paraId="5B5164EE" w14:textId="68F6BF8B" w:rsidR="00AD38E4" w:rsidRPr="00433E09" w:rsidRDefault="003F529B" w:rsidP="00AD38E4">
      <w:pPr>
        <w:pStyle w:val="NormalWeb"/>
        <w:keepNext/>
        <w:jc w:val="center"/>
        <w:rPr>
          <w:sz w:val="22"/>
          <w:szCs w:val="22"/>
        </w:rPr>
      </w:pPr>
      <w:r w:rsidRPr="00433E09">
        <w:rPr>
          <w:noProof/>
          <w:sz w:val="22"/>
          <w:szCs w:val="22"/>
        </w:rPr>
        <w:lastRenderedPageBreak/>
        <w:drawing>
          <wp:inline distT="0" distB="0" distL="0" distR="0" wp14:anchorId="5D1F1CCC" wp14:editId="1AD1EFD4">
            <wp:extent cx="5943600" cy="3709035"/>
            <wp:effectExtent l="0" t="0" r="0" b="0"/>
            <wp:docPr id="590085427" name="Picture 1"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85427" name="Picture 1" descr="A graph of a number of objects&#10;&#10;Description automatically generated with medium confidence"/>
                    <pic:cNvPicPr/>
                  </pic:nvPicPr>
                  <pic:blipFill>
                    <a:blip r:embed="rId28"/>
                    <a:stretch>
                      <a:fillRect/>
                    </a:stretch>
                  </pic:blipFill>
                  <pic:spPr>
                    <a:xfrm>
                      <a:off x="0" y="0"/>
                      <a:ext cx="5943600" cy="3709035"/>
                    </a:xfrm>
                    <a:prstGeom prst="rect">
                      <a:avLst/>
                    </a:prstGeom>
                  </pic:spPr>
                </pic:pic>
              </a:graphicData>
            </a:graphic>
          </wp:inline>
        </w:drawing>
      </w:r>
    </w:p>
    <w:p w14:paraId="1479BD30" w14:textId="1D5F1550" w:rsidR="00AD38E4" w:rsidRPr="00433E09" w:rsidRDefault="00AD38E4" w:rsidP="00AD38E4">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Figure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Figure \* ARABIC </w:instrText>
      </w:r>
      <w:r w:rsidRPr="00433E09">
        <w:rPr>
          <w:rFonts w:ascii="Times New Roman" w:hAnsi="Times New Roman" w:cs="Times New Roman"/>
          <w:sz w:val="22"/>
          <w:szCs w:val="22"/>
        </w:rPr>
        <w:fldChar w:fldCharType="separate"/>
      </w:r>
      <w:r w:rsidR="00B51047" w:rsidRPr="00433E09">
        <w:rPr>
          <w:rFonts w:ascii="Times New Roman" w:hAnsi="Times New Roman" w:cs="Times New Roman"/>
          <w:noProof/>
          <w:sz w:val="22"/>
          <w:szCs w:val="22"/>
        </w:rPr>
        <w:t>21</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Hybrid RF – Feature Importance</w:t>
      </w:r>
    </w:p>
    <w:p w14:paraId="77BFA703" w14:textId="77777777" w:rsidR="00AD38E4" w:rsidRPr="00433E09" w:rsidRDefault="00AD38E4" w:rsidP="00AD38E4">
      <w:pPr>
        <w:rPr>
          <w:sz w:val="22"/>
          <w:szCs w:val="22"/>
        </w:rPr>
      </w:pPr>
    </w:p>
    <w:tbl>
      <w:tblPr>
        <w:tblStyle w:val="TableGrid"/>
        <w:tblW w:w="9348" w:type="dxa"/>
        <w:tblLook w:val="04A0" w:firstRow="1" w:lastRow="0" w:firstColumn="1" w:lastColumn="0" w:noHBand="0" w:noVBand="1"/>
      </w:tblPr>
      <w:tblGrid>
        <w:gridCol w:w="3116"/>
        <w:gridCol w:w="3116"/>
        <w:gridCol w:w="3116"/>
      </w:tblGrid>
      <w:tr w:rsidR="00AD38E4" w:rsidRPr="00433E09" w14:paraId="43D1E304" w14:textId="77777777" w:rsidTr="00AD38E4">
        <w:tc>
          <w:tcPr>
            <w:tcW w:w="3116" w:type="dxa"/>
            <w:vAlign w:val="center"/>
          </w:tcPr>
          <w:p w14:paraId="17AE16DB" w14:textId="25CAFA58" w:rsidR="00AD38E4" w:rsidRPr="00433E09" w:rsidRDefault="00AD38E4" w:rsidP="00AD38E4">
            <w:pPr>
              <w:pStyle w:val="NormalWeb"/>
              <w:rPr>
                <w:sz w:val="22"/>
                <w:szCs w:val="22"/>
              </w:rPr>
            </w:pPr>
            <w:r w:rsidRPr="00433E09">
              <w:rPr>
                <w:b/>
                <w:bCs/>
                <w:sz w:val="22"/>
                <w:szCs w:val="22"/>
              </w:rPr>
              <w:t>Feature</w:t>
            </w:r>
          </w:p>
        </w:tc>
        <w:tc>
          <w:tcPr>
            <w:tcW w:w="3116" w:type="dxa"/>
            <w:vAlign w:val="center"/>
          </w:tcPr>
          <w:p w14:paraId="0CAF8F53" w14:textId="15CEF519" w:rsidR="00AD38E4" w:rsidRPr="00433E09" w:rsidRDefault="00AD38E4" w:rsidP="00AD38E4">
            <w:pPr>
              <w:pStyle w:val="NormalWeb"/>
              <w:rPr>
                <w:sz w:val="22"/>
                <w:szCs w:val="22"/>
              </w:rPr>
            </w:pPr>
            <w:r w:rsidRPr="00433E09">
              <w:rPr>
                <w:b/>
                <w:bCs/>
                <w:sz w:val="22"/>
                <w:szCs w:val="22"/>
              </w:rPr>
              <w:t>Baseline RF</w:t>
            </w:r>
          </w:p>
        </w:tc>
        <w:tc>
          <w:tcPr>
            <w:tcW w:w="3116" w:type="dxa"/>
            <w:vAlign w:val="center"/>
          </w:tcPr>
          <w:p w14:paraId="461A2CBB" w14:textId="3F9D73DC" w:rsidR="00AD38E4" w:rsidRPr="00433E09" w:rsidRDefault="00AD38E4" w:rsidP="00AD38E4">
            <w:pPr>
              <w:pStyle w:val="NormalWeb"/>
              <w:rPr>
                <w:sz w:val="22"/>
                <w:szCs w:val="22"/>
              </w:rPr>
            </w:pPr>
            <w:r w:rsidRPr="00433E09">
              <w:rPr>
                <w:b/>
                <w:bCs/>
                <w:sz w:val="22"/>
                <w:szCs w:val="22"/>
              </w:rPr>
              <w:t>Hybrid RF</w:t>
            </w:r>
          </w:p>
        </w:tc>
      </w:tr>
      <w:tr w:rsidR="00AD38E4" w:rsidRPr="00433E09" w14:paraId="1922BF58" w14:textId="77777777" w:rsidTr="00AD38E4">
        <w:tc>
          <w:tcPr>
            <w:tcW w:w="3116" w:type="dxa"/>
            <w:vAlign w:val="center"/>
          </w:tcPr>
          <w:p w14:paraId="3D483408" w14:textId="1672861B" w:rsidR="00AD38E4" w:rsidRPr="00433E09" w:rsidRDefault="00AD38E4" w:rsidP="00AD38E4">
            <w:pPr>
              <w:pStyle w:val="NormalWeb"/>
              <w:rPr>
                <w:sz w:val="22"/>
                <w:szCs w:val="22"/>
              </w:rPr>
            </w:pPr>
            <w:r w:rsidRPr="00433E09">
              <w:rPr>
                <w:b/>
                <w:bCs/>
                <w:sz w:val="22"/>
                <w:szCs w:val="22"/>
              </w:rPr>
              <w:t>User Cancellation Rate</w:t>
            </w:r>
          </w:p>
        </w:tc>
        <w:tc>
          <w:tcPr>
            <w:tcW w:w="3116" w:type="dxa"/>
            <w:vAlign w:val="center"/>
          </w:tcPr>
          <w:p w14:paraId="1600E090" w14:textId="428F82B7" w:rsidR="00AD38E4" w:rsidRPr="00433E09" w:rsidRDefault="00AD38E4" w:rsidP="00AD38E4">
            <w:pPr>
              <w:pStyle w:val="NormalWeb"/>
              <w:rPr>
                <w:sz w:val="22"/>
                <w:szCs w:val="22"/>
              </w:rPr>
            </w:pPr>
            <w:r w:rsidRPr="00433E09">
              <w:rPr>
                <w:sz w:val="22"/>
                <w:szCs w:val="22"/>
              </w:rPr>
              <w:t>High</w:t>
            </w:r>
          </w:p>
        </w:tc>
        <w:tc>
          <w:tcPr>
            <w:tcW w:w="3116" w:type="dxa"/>
            <w:vAlign w:val="center"/>
          </w:tcPr>
          <w:p w14:paraId="3AB3BCFE" w14:textId="16967635" w:rsidR="00AD38E4" w:rsidRPr="00433E09" w:rsidRDefault="00AD38E4" w:rsidP="00AD38E4">
            <w:pPr>
              <w:pStyle w:val="NormalWeb"/>
              <w:rPr>
                <w:sz w:val="22"/>
                <w:szCs w:val="22"/>
              </w:rPr>
            </w:pPr>
            <w:r w:rsidRPr="00433E09">
              <w:rPr>
                <w:sz w:val="22"/>
                <w:szCs w:val="22"/>
              </w:rPr>
              <w:t>High</w:t>
            </w:r>
          </w:p>
        </w:tc>
      </w:tr>
      <w:tr w:rsidR="00AD38E4" w:rsidRPr="00433E09" w14:paraId="3FC8D2C2" w14:textId="77777777" w:rsidTr="00AD38E4">
        <w:tc>
          <w:tcPr>
            <w:tcW w:w="3116" w:type="dxa"/>
            <w:vAlign w:val="center"/>
          </w:tcPr>
          <w:p w14:paraId="19507B89" w14:textId="25418CEC" w:rsidR="00AD38E4" w:rsidRPr="00433E09" w:rsidRDefault="00AD38E4" w:rsidP="00AD38E4">
            <w:pPr>
              <w:pStyle w:val="NormalWeb"/>
              <w:rPr>
                <w:sz w:val="22"/>
                <w:szCs w:val="22"/>
              </w:rPr>
            </w:pPr>
            <w:r w:rsidRPr="00433E09">
              <w:rPr>
                <w:b/>
                <w:bCs/>
                <w:sz w:val="22"/>
                <w:szCs w:val="22"/>
              </w:rPr>
              <w:t>Booking Created Time</w:t>
            </w:r>
          </w:p>
        </w:tc>
        <w:tc>
          <w:tcPr>
            <w:tcW w:w="3116" w:type="dxa"/>
            <w:vAlign w:val="center"/>
          </w:tcPr>
          <w:p w14:paraId="3F9FFBEE" w14:textId="5EC80004" w:rsidR="00AD38E4" w:rsidRPr="00433E09" w:rsidRDefault="00AD38E4" w:rsidP="00AD38E4">
            <w:pPr>
              <w:pStyle w:val="NormalWeb"/>
              <w:rPr>
                <w:sz w:val="22"/>
                <w:szCs w:val="22"/>
              </w:rPr>
            </w:pPr>
            <w:r w:rsidRPr="00433E09">
              <w:rPr>
                <w:sz w:val="22"/>
                <w:szCs w:val="22"/>
              </w:rPr>
              <w:t>Moderate</w:t>
            </w:r>
          </w:p>
        </w:tc>
        <w:tc>
          <w:tcPr>
            <w:tcW w:w="3116" w:type="dxa"/>
            <w:vAlign w:val="center"/>
          </w:tcPr>
          <w:p w14:paraId="7790A609" w14:textId="39B581D4" w:rsidR="00AD38E4" w:rsidRPr="00433E09" w:rsidRDefault="00AD38E4" w:rsidP="00AD38E4">
            <w:pPr>
              <w:pStyle w:val="NormalWeb"/>
              <w:rPr>
                <w:sz w:val="22"/>
                <w:szCs w:val="22"/>
              </w:rPr>
            </w:pPr>
            <w:r w:rsidRPr="00433E09">
              <w:rPr>
                <w:sz w:val="22"/>
                <w:szCs w:val="22"/>
              </w:rPr>
              <w:t>Moderate</w:t>
            </w:r>
          </w:p>
        </w:tc>
      </w:tr>
      <w:tr w:rsidR="00AD38E4" w:rsidRPr="00433E09" w14:paraId="5E03D3FE" w14:textId="77777777" w:rsidTr="00AD38E4">
        <w:tc>
          <w:tcPr>
            <w:tcW w:w="3116" w:type="dxa"/>
            <w:vAlign w:val="center"/>
          </w:tcPr>
          <w:p w14:paraId="1394F6C3" w14:textId="03427CD5" w:rsidR="00AD38E4" w:rsidRPr="00433E09" w:rsidRDefault="00AD38E4" w:rsidP="00AD38E4">
            <w:pPr>
              <w:pStyle w:val="NormalWeb"/>
              <w:rPr>
                <w:sz w:val="22"/>
                <w:szCs w:val="22"/>
              </w:rPr>
            </w:pPr>
            <w:r w:rsidRPr="00433E09">
              <w:rPr>
                <w:b/>
                <w:bCs/>
                <w:sz w:val="22"/>
                <w:szCs w:val="22"/>
              </w:rPr>
              <w:t>Trip Length</w:t>
            </w:r>
          </w:p>
        </w:tc>
        <w:tc>
          <w:tcPr>
            <w:tcW w:w="3116" w:type="dxa"/>
            <w:vAlign w:val="center"/>
          </w:tcPr>
          <w:p w14:paraId="54CB5016" w14:textId="28BBB08D" w:rsidR="00AD38E4" w:rsidRPr="00433E09" w:rsidRDefault="00AD38E4" w:rsidP="00AD38E4">
            <w:pPr>
              <w:pStyle w:val="NormalWeb"/>
              <w:rPr>
                <w:sz w:val="22"/>
                <w:szCs w:val="22"/>
              </w:rPr>
            </w:pPr>
            <w:r w:rsidRPr="00433E09">
              <w:rPr>
                <w:sz w:val="22"/>
                <w:szCs w:val="22"/>
              </w:rPr>
              <w:t>Moderate</w:t>
            </w:r>
          </w:p>
        </w:tc>
        <w:tc>
          <w:tcPr>
            <w:tcW w:w="3116" w:type="dxa"/>
            <w:vAlign w:val="center"/>
          </w:tcPr>
          <w:p w14:paraId="16CC4425" w14:textId="4370DB67" w:rsidR="00AD38E4" w:rsidRPr="00433E09" w:rsidRDefault="00AD38E4" w:rsidP="00AD38E4">
            <w:pPr>
              <w:pStyle w:val="NormalWeb"/>
              <w:rPr>
                <w:sz w:val="22"/>
                <w:szCs w:val="22"/>
              </w:rPr>
            </w:pPr>
            <w:r w:rsidRPr="00433E09">
              <w:rPr>
                <w:sz w:val="22"/>
                <w:szCs w:val="22"/>
              </w:rPr>
              <w:t>High</w:t>
            </w:r>
          </w:p>
        </w:tc>
      </w:tr>
      <w:tr w:rsidR="00AD38E4" w:rsidRPr="00433E09" w14:paraId="628854BE" w14:textId="77777777" w:rsidTr="00AD38E4">
        <w:tc>
          <w:tcPr>
            <w:tcW w:w="3116" w:type="dxa"/>
            <w:vAlign w:val="center"/>
          </w:tcPr>
          <w:p w14:paraId="195D133B" w14:textId="5B9DE884" w:rsidR="00AD38E4" w:rsidRPr="00433E09" w:rsidRDefault="00AD38E4" w:rsidP="00AD38E4">
            <w:pPr>
              <w:pStyle w:val="NormalWeb"/>
              <w:rPr>
                <w:sz w:val="22"/>
                <w:szCs w:val="22"/>
              </w:rPr>
            </w:pPr>
            <w:r w:rsidRPr="00433E09">
              <w:rPr>
                <w:b/>
                <w:bCs/>
                <w:sz w:val="22"/>
                <w:szCs w:val="22"/>
              </w:rPr>
              <w:t>Pickup Location</w:t>
            </w:r>
          </w:p>
        </w:tc>
        <w:tc>
          <w:tcPr>
            <w:tcW w:w="3116" w:type="dxa"/>
            <w:vAlign w:val="center"/>
          </w:tcPr>
          <w:p w14:paraId="22B7877E" w14:textId="53EDF195" w:rsidR="00AD38E4" w:rsidRPr="00433E09" w:rsidRDefault="00AD38E4" w:rsidP="00AD38E4">
            <w:pPr>
              <w:pStyle w:val="NormalWeb"/>
              <w:rPr>
                <w:sz w:val="22"/>
                <w:szCs w:val="22"/>
              </w:rPr>
            </w:pPr>
            <w:r w:rsidRPr="00433E09">
              <w:rPr>
                <w:sz w:val="22"/>
                <w:szCs w:val="22"/>
              </w:rPr>
              <w:t>High</w:t>
            </w:r>
          </w:p>
        </w:tc>
        <w:tc>
          <w:tcPr>
            <w:tcW w:w="3116" w:type="dxa"/>
            <w:vAlign w:val="center"/>
          </w:tcPr>
          <w:p w14:paraId="75D5A411" w14:textId="6A59D4F7" w:rsidR="00AD38E4" w:rsidRPr="00433E09" w:rsidRDefault="00AD38E4" w:rsidP="00AD38E4">
            <w:pPr>
              <w:pStyle w:val="NormalWeb"/>
              <w:rPr>
                <w:sz w:val="22"/>
                <w:szCs w:val="22"/>
              </w:rPr>
            </w:pPr>
            <w:r w:rsidRPr="00433E09">
              <w:rPr>
                <w:sz w:val="22"/>
                <w:szCs w:val="22"/>
              </w:rPr>
              <w:t>High</w:t>
            </w:r>
          </w:p>
        </w:tc>
      </w:tr>
      <w:tr w:rsidR="00AD38E4" w:rsidRPr="00433E09" w14:paraId="149FE554" w14:textId="77777777" w:rsidTr="00AD38E4">
        <w:tc>
          <w:tcPr>
            <w:tcW w:w="3116" w:type="dxa"/>
            <w:vAlign w:val="center"/>
          </w:tcPr>
          <w:p w14:paraId="59A5B79F" w14:textId="134C00E4" w:rsidR="00AD38E4" w:rsidRPr="00433E09" w:rsidRDefault="00AD38E4" w:rsidP="00AD38E4">
            <w:pPr>
              <w:pStyle w:val="NormalWeb"/>
              <w:rPr>
                <w:sz w:val="22"/>
                <w:szCs w:val="22"/>
              </w:rPr>
            </w:pPr>
            <w:r w:rsidRPr="00433E09">
              <w:rPr>
                <w:b/>
                <w:bCs/>
                <w:sz w:val="22"/>
                <w:szCs w:val="22"/>
              </w:rPr>
              <w:t>Time of Day</w:t>
            </w:r>
          </w:p>
        </w:tc>
        <w:tc>
          <w:tcPr>
            <w:tcW w:w="3116" w:type="dxa"/>
            <w:vAlign w:val="center"/>
          </w:tcPr>
          <w:p w14:paraId="45823710" w14:textId="65CAF9A7" w:rsidR="00AD38E4" w:rsidRPr="00433E09" w:rsidRDefault="00AD38E4" w:rsidP="00AD38E4">
            <w:pPr>
              <w:pStyle w:val="NormalWeb"/>
              <w:rPr>
                <w:sz w:val="22"/>
                <w:szCs w:val="22"/>
              </w:rPr>
            </w:pPr>
            <w:r w:rsidRPr="00433E09">
              <w:rPr>
                <w:sz w:val="22"/>
                <w:szCs w:val="22"/>
              </w:rPr>
              <w:t>Low</w:t>
            </w:r>
          </w:p>
        </w:tc>
        <w:tc>
          <w:tcPr>
            <w:tcW w:w="3116" w:type="dxa"/>
            <w:vAlign w:val="center"/>
          </w:tcPr>
          <w:p w14:paraId="2F8734A9" w14:textId="36D858CE" w:rsidR="00AD38E4" w:rsidRPr="00433E09" w:rsidRDefault="00AD38E4" w:rsidP="00AD38E4">
            <w:pPr>
              <w:pStyle w:val="NormalWeb"/>
              <w:keepNext/>
              <w:rPr>
                <w:sz w:val="22"/>
                <w:szCs w:val="22"/>
              </w:rPr>
            </w:pPr>
            <w:r w:rsidRPr="00433E09">
              <w:rPr>
                <w:sz w:val="22"/>
                <w:szCs w:val="22"/>
              </w:rPr>
              <w:t>Moderate</w:t>
            </w:r>
          </w:p>
        </w:tc>
      </w:tr>
    </w:tbl>
    <w:p w14:paraId="7B2C97F7" w14:textId="77777777" w:rsidR="00AD38E4" w:rsidRPr="00433E09" w:rsidRDefault="00AD38E4" w:rsidP="00AD38E4">
      <w:pPr>
        <w:pStyle w:val="Caption"/>
        <w:jc w:val="center"/>
        <w:rPr>
          <w:rFonts w:ascii="Times New Roman" w:hAnsi="Times New Roman" w:cs="Times New Roman"/>
          <w:sz w:val="22"/>
          <w:szCs w:val="22"/>
        </w:rPr>
      </w:pPr>
    </w:p>
    <w:p w14:paraId="2F37C25B" w14:textId="5EC22801" w:rsidR="00AD38E4" w:rsidRPr="00433E09" w:rsidRDefault="00AD38E4" w:rsidP="00AD38E4">
      <w:pPr>
        <w:pStyle w:val="Caption"/>
        <w:jc w:val="center"/>
        <w:rPr>
          <w:rFonts w:ascii="Times New Roman" w:hAnsi="Times New Roman" w:cs="Times New Roman"/>
          <w:sz w:val="22"/>
          <w:szCs w:val="22"/>
        </w:rPr>
      </w:pPr>
      <w:r w:rsidRPr="00433E09">
        <w:rPr>
          <w:rFonts w:ascii="Times New Roman" w:hAnsi="Times New Roman" w:cs="Times New Roman"/>
          <w:sz w:val="22"/>
          <w:szCs w:val="22"/>
        </w:rPr>
        <w:t xml:space="preserve">Table </w:t>
      </w:r>
      <w:r w:rsidRPr="00433E09">
        <w:rPr>
          <w:rFonts w:ascii="Times New Roman" w:hAnsi="Times New Roman" w:cs="Times New Roman"/>
          <w:sz w:val="22"/>
          <w:szCs w:val="22"/>
        </w:rPr>
        <w:fldChar w:fldCharType="begin"/>
      </w:r>
      <w:r w:rsidRPr="00433E09">
        <w:rPr>
          <w:rFonts w:ascii="Times New Roman" w:hAnsi="Times New Roman" w:cs="Times New Roman"/>
          <w:sz w:val="22"/>
          <w:szCs w:val="22"/>
        </w:rPr>
        <w:instrText xml:space="preserve"> SEQ Table \* ARABIC </w:instrText>
      </w:r>
      <w:r w:rsidRPr="00433E09">
        <w:rPr>
          <w:rFonts w:ascii="Times New Roman" w:hAnsi="Times New Roman" w:cs="Times New Roman"/>
          <w:sz w:val="22"/>
          <w:szCs w:val="22"/>
        </w:rPr>
        <w:fldChar w:fldCharType="separate"/>
      </w:r>
      <w:r w:rsidR="00433E09" w:rsidRPr="00433E09">
        <w:rPr>
          <w:rFonts w:ascii="Times New Roman" w:hAnsi="Times New Roman" w:cs="Times New Roman"/>
          <w:noProof/>
          <w:sz w:val="22"/>
          <w:szCs w:val="22"/>
        </w:rPr>
        <w:t>11</w:t>
      </w:r>
      <w:r w:rsidRPr="00433E09">
        <w:rPr>
          <w:rFonts w:ascii="Times New Roman" w:hAnsi="Times New Roman" w:cs="Times New Roman"/>
          <w:sz w:val="22"/>
          <w:szCs w:val="22"/>
        </w:rPr>
        <w:fldChar w:fldCharType="end"/>
      </w:r>
      <w:r w:rsidRPr="00433E09">
        <w:rPr>
          <w:rFonts w:ascii="Times New Roman" w:hAnsi="Times New Roman" w:cs="Times New Roman"/>
          <w:sz w:val="22"/>
          <w:szCs w:val="22"/>
        </w:rPr>
        <w:t>: Feature Importance results</w:t>
      </w:r>
    </w:p>
    <w:p w14:paraId="6C258D0E" w14:textId="77777777" w:rsidR="00AD38E4" w:rsidRPr="00433E09" w:rsidRDefault="00AD38E4" w:rsidP="00433E09">
      <w:pPr>
        <w:pStyle w:val="Heading3"/>
        <w:rPr>
          <w:sz w:val="24"/>
          <w:szCs w:val="24"/>
        </w:rPr>
      </w:pPr>
      <w:bookmarkStart w:id="136" w:name="_Toc196782200"/>
      <w:r w:rsidRPr="00433E09">
        <w:rPr>
          <w:sz w:val="24"/>
          <w:szCs w:val="24"/>
        </w:rPr>
        <w:t>Logistic Regression Feature Importance</w:t>
      </w:r>
      <w:bookmarkEnd w:id="136"/>
    </w:p>
    <w:p w14:paraId="77A13B22" w14:textId="77777777" w:rsidR="00AD38E4" w:rsidRPr="00433E09" w:rsidRDefault="00AD38E4" w:rsidP="00AD38E4">
      <w:pPr>
        <w:pStyle w:val="NormalWeb"/>
        <w:numPr>
          <w:ilvl w:val="0"/>
          <w:numId w:val="257"/>
        </w:numPr>
        <w:rPr>
          <w:sz w:val="22"/>
          <w:szCs w:val="22"/>
        </w:rPr>
      </w:pPr>
      <w:r w:rsidRPr="00433E09">
        <w:rPr>
          <w:sz w:val="22"/>
          <w:szCs w:val="22"/>
        </w:rPr>
        <w:t>User Cancellation Rate and Booking Created Time were the most significant predictors.</w:t>
      </w:r>
    </w:p>
    <w:p w14:paraId="7F667A83" w14:textId="77777777" w:rsidR="00AD38E4" w:rsidRPr="00433E09" w:rsidRDefault="00AD38E4" w:rsidP="00AD38E4">
      <w:pPr>
        <w:pStyle w:val="NormalWeb"/>
        <w:numPr>
          <w:ilvl w:val="0"/>
          <w:numId w:val="257"/>
        </w:numPr>
        <w:rPr>
          <w:sz w:val="22"/>
          <w:szCs w:val="22"/>
        </w:rPr>
      </w:pPr>
      <w:r w:rsidRPr="00433E09">
        <w:rPr>
          <w:sz w:val="22"/>
          <w:szCs w:val="22"/>
        </w:rPr>
        <w:t>Trip Length &amp; From-Date variables also had strong predictive value.</w:t>
      </w:r>
    </w:p>
    <w:p w14:paraId="0481B857" w14:textId="7C6209CD" w:rsidR="00AD38E4" w:rsidRDefault="00AD38E4" w:rsidP="00AD38E4">
      <w:pPr>
        <w:pStyle w:val="NormalWeb"/>
        <w:numPr>
          <w:ilvl w:val="0"/>
          <w:numId w:val="257"/>
        </w:numPr>
        <w:rPr>
          <w:sz w:val="22"/>
          <w:szCs w:val="22"/>
        </w:rPr>
      </w:pPr>
      <w:r w:rsidRPr="00433E09">
        <w:rPr>
          <w:sz w:val="22"/>
          <w:szCs w:val="22"/>
        </w:rPr>
        <w:t>Unlike RF models, Logistic Regression allows clearer interpretability of how features impact ride cancellations.</w:t>
      </w:r>
    </w:p>
    <w:p w14:paraId="76582667" w14:textId="77777777" w:rsidR="00433E09" w:rsidRDefault="00433E09" w:rsidP="00433E09">
      <w:pPr>
        <w:pStyle w:val="NormalWeb"/>
        <w:rPr>
          <w:sz w:val="22"/>
          <w:szCs w:val="22"/>
        </w:rPr>
      </w:pPr>
    </w:p>
    <w:p w14:paraId="02DB551B" w14:textId="77777777" w:rsidR="00433E09" w:rsidRPr="00433E09" w:rsidRDefault="00433E09" w:rsidP="00433E09">
      <w:pPr>
        <w:pStyle w:val="NormalWeb"/>
        <w:rPr>
          <w:sz w:val="22"/>
          <w:szCs w:val="22"/>
        </w:rPr>
      </w:pPr>
    </w:p>
    <w:p w14:paraId="7B10F67A" w14:textId="77777777" w:rsidR="00433E09" w:rsidRPr="00433E09" w:rsidRDefault="00433E09" w:rsidP="00433E09">
      <w:pPr>
        <w:pStyle w:val="Heading2"/>
        <w:rPr>
          <w:rFonts w:ascii="Times New Roman" w:hAnsi="Times New Roman" w:cs="Times New Roman"/>
          <w:sz w:val="28"/>
          <w:szCs w:val="28"/>
        </w:rPr>
      </w:pPr>
      <w:bookmarkStart w:id="137" w:name="_Toc196782201"/>
      <w:r w:rsidRPr="00433E09">
        <w:rPr>
          <w:rFonts w:ascii="Times New Roman" w:eastAsia="Times New Roman" w:hAnsi="Times New Roman" w:cs="Times New Roman"/>
          <w:sz w:val="28"/>
          <w:szCs w:val="28"/>
        </w:rPr>
        <w:lastRenderedPageBreak/>
        <w:t>Cost-Sensitive Learning Analysis</w:t>
      </w:r>
      <w:bookmarkEnd w:id="137"/>
    </w:p>
    <w:p w14:paraId="54CC9A88" w14:textId="77777777" w:rsidR="00433E09" w:rsidRPr="00433E09" w:rsidRDefault="00433E09" w:rsidP="00433E09">
      <w:pPr>
        <w:pStyle w:val="NormalWeb"/>
        <w:rPr>
          <w:sz w:val="22"/>
          <w:szCs w:val="22"/>
        </w:rPr>
      </w:pPr>
      <w:r w:rsidRPr="00433E09">
        <w:rPr>
          <w:sz w:val="22"/>
          <w:szCs w:val="22"/>
        </w:rPr>
        <w:t>To align model evaluation with business impact, a Cost-Sensitive Learning (CSL) analysis was conducted. In SAR’s context:</w:t>
      </w:r>
    </w:p>
    <w:p w14:paraId="4851491E" w14:textId="77777777" w:rsidR="00433E09" w:rsidRPr="00433E09" w:rsidRDefault="00433E09" w:rsidP="00433E09">
      <w:pPr>
        <w:pStyle w:val="NormalWeb"/>
        <w:numPr>
          <w:ilvl w:val="0"/>
          <w:numId w:val="278"/>
        </w:numPr>
        <w:rPr>
          <w:sz w:val="22"/>
          <w:szCs w:val="22"/>
        </w:rPr>
      </w:pPr>
      <w:r w:rsidRPr="00433E09">
        <w:rPr>
          <w:sz w:val="22"/>
          <w:szCs w:val="22"/>
        </w:rPr>
        <w:t>Cost of missing a cancellation (False Negative): $100</w:t>
      </w:r>
    </w:p>
    <w:p w14:paraId="716EEB72" w14:textId="77777777" w:rsidR="00433E09" w:rsidRPr="00433E09" w:rsidRDefault="00433E09" w:rsidP="00433E09">
      <w:pPr>
        <w:pStyle w:val="NormalWeb"/>
        <w:numPr>
          <w:ilvl w:val="0"/>
          <w:numId w:val="278"/>
        </w:numPr>
        <w:rPr>
          <w:sz w:val="22"/>
          <w:szCs w:val="22"/>
        </w:rPr>
      </w:pPr>
      <w:r w:rsidRPr="00433E09">
        <w:rPr>
          <w:sz w:val="22"/>
          <w:szCs w:val="22"/>
        </w:rPr>
        <w:t>Cost of incorrectly predicting a cancellation (False Positive): $20</w:t>
      </w:r>
    </w:p>
    <w:p w14:paraId="474B75AA" w14:textId="77777777" w:rsidR="00433E09" w:rsidRPr="00433E09" w:rsidRDefault="00433E09" w:rsidP="00433E09">
      <w:pPr>
        <w:pStyle w:val="NormalWeb"/>
        <w:rPr>
          <w:sz w:val="22"/>
          <w:szCs w:val="22"/>
        </w:rPr>
      </w:pPr>
      <w:r w:rsidRPr="00433E09">
        <w:rPr>
          <w:b/>
          <w:bCs/>
          <w:sz w:val="22"/>
          <w:szCs w:val="22"/>
        </w:rPr>
        <w:t>Total Cost Formula:</w:t>
      </w:r>
    </w:p>
    <w:p w14:paraId="7350C63C" w14:textId="01D1F39D" w:rsidR="00433E09" w:rsidRPr="00433E09" w:rsidRDefault="00433E09" w:rsidP="00433E09">
      <w:pPr>
        <w:pStyle w:val="NormalWeb"/>
        <w:rPr>
          <w:sz w:val="22"/>
          <w:szCs w:val="22"/>
        </w:rPr>
      </w:pPr>
      <m:oMathPara>
        <m:oMath>
          <m:r>
            <w:rPr>
              <w:rFonts w:ascii="Cambria Math" w:hAnsi="Cambria Math"/>
              <w:sz w:val="22"/>
              <w:szCs w:val="22"/>
            </w:rPr>
            <m:t xml:space="preserve">Total Cost = (100 * FN) + (20 * FP) </m:t>
          </m:r>
        </m:oMath>
      </m:oMathPara>
    </w:p>
    <w:tbl>
      <w:tblPr>
        <w:tblStyle w:val="TableGrid"/>
        <w:tblW w:w="0" w:type="auto"/>
        <w:jc w:val="center"/>
        <w:tblLook w:val="04A0" w:firstRow="1" w:lastRow="0" w:firstColumn="1" w:lastColumn="0" w:noHBand="0" w:noVBand="1"/>
      </w:tblPr>
      <w:tblGrid>
        <w:gridCol w:w="3198"/>
        <w:gridCol w:w="1200"/>
      </w:tblGrid>
      <w:tr w:rsidR="00433E09" w:rsidRPr="00433E09" w14:paraId="2EBE7630" w14:textId="77777777" w:rsidTr="00433E09">
        <w:trPr>
          <w:jc w:val="center"/>
        </w:trPr>
        <w:tc>
          <w:tcPr>
            <w:tcW w:w="0" w:type="auto"/>
            <w:vAlign w:val="center"/>
          </w:tcPr>
          <w:p w14:paraId="7901187D" w14:textId="1DA307B5" w:rsidR="00433E09" w:rsidRPr="00433E09" w:rsidRDefault="00433E09" w:rsidP="00433E09">
            <w:pPr>
              <w:pStyle w:val="NormalWeb"/>
              <w:rPr>
                <w:b/>
                <w:bCs/>
                <w:sz w:val="22"/>
                <w:szCs w:val="22"/>
              </w:rPr>
            </w:pPr>
            <w:r w:rsidRPr="00433E09">
              <w:rPr>
                <w:b/>
                <w:bCs/>
                <w:sz w:val="22"/>
                <w:szCs w:val="22"/>
              </w:rPr>
              <w:t>Model</w:t>
            </w:r>
          </w:p>
        </w:tc>
        <w:tc>
          <w:tcPr>
            <w:tcW w:w="0" w:type="auto"/>
            <w:vAlign w:val="center"/>
          </w:tcPr>
          <w:p w14:paraId="4A1E5026" w14:textId="28C8F9DF" w:rsidR="00433E09" w:rsidRPr="00433E09" w:rsidRDefault="00433E09" w:rsidP="00433E09">
            <w:pPr>
              <w:pStyle w:val="NormalWeb"/>
              <w:rPr>
                <w:sz w:val="22"/>
                <w:szCs w:val="22"/>
              </w:rPr>
            </w:pPr>
            <w:r w:rsidRPr="00433E09">
              <w:rPr>
                <w:b/>
                <w:bCs/>
                <w:sz w:val="22"/>
                <w:szCs w:val="22"/>
              </w:rPr>
              <w:t>Total Cost</w:t>
            </w:r>
          </w:p>
        </w:tc>
      </w:tr>
      <w:tr w:rsidR="00433E09" w:rsidRPr="00433E09" w14:paraId="1A6FE301" w14:textId="77777777" w:rsidTr="00433E09">
        <w:trPr>
          <w:jc w:val="center"/>
        </w:trPr>
        <w:tc>
          <w:tcPr>
            <w:tcW w:w="0" w:type="auto"/>
            <w:vAlign w:val="center"/>
          </w:tcPr>
          <w:p w14:paraId="61383FDA" w14:textId="54A28E7E" w:rsidR="00433E09" w:rsidRPr="00433E09" w:rsidRDefault="00433E09" w:rsidP="00433E09">
            <w:pPr>
              <w:pStyle w:val="NormalWeb"/>
              <w:rPr>
                <w:sz w:val="22"/>
                <w:szCs w:val="22"/>
              </w:rPr>
            </w:pPr>
            <w:r w:rsidRPr="00433E09">
              <w:rPr>
                <w:sz w:val="22"/>
                <w:szCs w:val="22"/>
              </w:rPr>
              <w:t>Baseline RF</w:t>
            </w:r>
          </w:p>
        </w:tc>
        <w:tc>
          <w:tcPr>
            <w:tcW w:w="0" w:type="auto"/>
            <w:vAlign w:val="center"/>
          </w:tcPr>
          <w:p w14:paraId="74BFB658" w14:textId="7B6B810F" w:rsidR="00433E09" w:rsidRPr="00433E09" w:rsidRDefault="00433E09" w:rsidP="00433E09">
            <w:pPr>
              <w:pStyle w:val="NormalWeb"/>
              <w:rPr>
                <w:sz w:val="22"/>
                <w:szCs w:val="22"/>
              </w:rPr>
            </w:pPr>
            <w:r w:rsidRPr="00433E09">
              <w:rPr>
                <w:sz w:val="22"/>
                <w:szCs w:val="22"/>
              </w:rPr>
              <w:t>$1,480</w:t>
            </w:r>
          </w:p>
        </w:tc>
      </w:tr>
      <w:tr w:rsidR="00433E09" w:rsidRPr="00433E09" w14:paraId="5B404C2B" w14:textId="77777777" w:rsidTr="00433E09">
        <w:trPr>
          <w:jc w:val="center"/>
        </w:trPr>
        <w:tc>
          <w:tcPr>
            <w:tcW w:w="0" w:type="auto"/>
            <w:vAlign w:val="center"/>
          </w:tcPr>
          <w:p w14:paraId="1DAADD46" w14:textId="7B416D55" w:rsidR="00433E09" w:rsidRPr="00433E09" w:rsidRDefault="00433E09" w:rsidP="00433E09">
            <w:pPr>
              <w:pStyle w:val="NormalWeb"/>
              <w:rPr>
                <w:sz w:val="22"/>
                <w:szCs w:val="22"/>
              </w:rPr>
            </w:pPr>
            <w:r w:rsidRPr="00433E09">
              <w:rPr>
                <w:sz w:val="22"/>
                <w:szCs w:val="22"/>
              </w:rPr>
              <w:t>Hybrid RF</w:t>
            </w:r>
          </w:p>
        </w:tc>
        <w:tc>
          <w:tcPr>
            <w:tcW w:w="0" w:type="auto"/>
            <w:vAlign w:val="center"/>
          </w:tcPr>
          <w:p w14:paraId="782B714F" w14:textId="4CB6F3D3" w:rsidR="00433E09" w:rsidRPr="00433E09" w:rsidRDefault="00433E09" w:rsidP="00433E09">
            <w:pPr>
              <w:pStyle w:val="NormalWeb"/>
              <w:rPr>
                <w:sz w:val="22"/>
                <w:szCs w:val="22"/>
              </w:rPr>
            </w:pPr>
            <w:r w:rsidRPr="00433E09">
              <w:rPr>
                <w:sz w:val="22"/>
                <w:szCs w:val="22"/>
              </w:rPr>
              <w:t>$2,440</w:t>
            </w:r>
          </w:p>
        </w:tc>
      </w:tr>
      <w:tr w:rsidR="00433E09" w:rsidRPr="00433E09" w14:paraId="18790866" w14:textId="77777777" w:rsidTr="00433E09">
        <w:trPr>
          <w:jc w:val="center"/>
        </w:trPr>
        <w:tc>
          <w:tcPr>
            <w:tcW w:w="0" w:type="auto"/>
            <w:vAlign w:val="center"/>
          </w:tcPr>
          <w:p w14:paraId="39654FED" w14:textId="180C55DC" w:rsidR="00433E09" w:rsidRPr="00433E09" w:rsidRDefault="00433E09" w:rsidP="00433E09">
            <w:pPr>
              <w:pStyle w:val="NormalWeb"/>
              <w:rPr>
                <w:sz w:val="22"/>
                <w:szCs w:val="22"/>
              </w:rPr>
            </w:pPr>
            <w:r w:rsidRPr="00433E09">
              <w:rPr>
                <w:sz w:val="22"/>
                <w:szCs w:val="22"/>
              </w:rPr>
              <w:t>Oversampled Logistic Regression</w:t>
            </w:r>
          </w:p>
        </w:tc>
        <w:tc>
          <w:tcPr>
            <w:tcW w:w="0" w:type="auto"/>
            <w:vAlign w:val="center"/>
          </w:tcPr>
          <w:p w14:paraId="26C804D0" w14:textId="76440246" w:rsidR="00433E09" w:rsidRPr="00433E09" w:rsidRDefault="00433E09" w:rsidP="00433E09">
            <w:pPr>
              <w:pStyle w:val="NormalWeb"/>
              <w:keepNext/>
              <w:rPr>
                <w:sz w:val="22"/>
                <w:szCs w:val="22"/>
              </w:rPr>
            </w:pPr>
            <w:r w:rsidRPr="00433E09">
              <w:rPr>
                <w:sz w:val="22"/>
                <w:szCs w:val="22"/>
              </w:rPr>
              <w:t>$8,440</w:t>
            </w:r>
          </w:p>
        </w:tc>
      </w:tr>
    </w:tbl>
    <w:p w14:paraId="2BD7B48C" w14:textId="3EFE8585" w:rsidR="00433E09" w:rsidRPr="00433E09" w:rsidRDefault="00433E09" w:rsidP="00433E09">
      <w:pPr>
        <w:pStyle w:val="Caption"/>
        <w:jc w:val="center"/>
        <w:rPr>
          <w:sz w:val="22"/>
          <w:szCs w:val="22"/>
        </w:rPr>
      </w:pPr>
      <w:r w:rsidRPr="00433E09">
        <w:rPr>
          <w:sz w:val="22"/>
          <w:szCs w:val="22"/>
        </w:rPr>
        <w:t xml:space="preserve">Table </w:t>
      </w:r>
      <w:r w:rsidRPr="00433E09">
        <w:rPr>
          <w:sz w:val="22"/>
          <w:szCs w:val="22"/>
        </w:rPr>
        <w:fldChar w:fldCharType="begin"/>
      </w:r>
      <w:r w:rsidRPr="00433E09">
        <w:rPr>
          <w:sz w:val="22"/>
          <w:szCs w:val="22"/>
        </w:rPr>
        <w:instrText xml:space="preserve"> SEQ Table \* ARABIC </w:instrText>
      </w:r>
      <w:r w:rsidRPr="00433E09">
        <w:rPr>
          <w:sz w:val="22"/>
          <w:szCs w:val="22"/>
        </w:rPr>
        <w:fldChar w:fldCharType="separate"/>
      </w:r>
      <w:r w:rsidRPr="00433E09">
        <w:rPr>
          <w:noProof/>
          <w:sz w:val="22"/>
          <w:szCs w:val="22"/>
        </w:rPr>
        <w:t>12</w:t>
      </w:r>
      <w:r w:rsidRPr="00433E09">
        <w:rPr>
          <w:sz w:val="22"/>
          <w:szCs w:val="22"/>
        </w:rPr>
        <w:fldChar w:fldCharType="end"/>
      </w:r>
      <w:r w:rsidRPr="00433E09">
        <w:rPr>
          <w:sz w:val="22"/>
          <w:szCs w:val="22"/>
        </w:rPr>
        <w:t>: Cost-Sensitive Learning</w:t>
      </w:r>
    </w:p>
    <w:p w14:paraId="75FD9C83" w14:textId="77777777" w:rsidR="00433E09" w:rsidRPr="00433E09" w:rsidRDefault="00433E09" w:rsidP="00433E09">
      <w:pPr>
        <w:pStyle w:val="NormalWeb"/>
        <w:rPr>
          <w:sz w:val="22"/>
          <w:szCs w:val="22"/>
        </w:rPr>
      </w:pPr>
      <w:r w:rsidRPr="00433E09">
        <w:rPr>
          <w:b/>
          <w:bCs/>
          <w:sz w:val="22"/>
          <w:szCs w:val="22"/>
        </w:rPr>
        <w:t>Interpretation:</w:t>
      </w:r>
    </w:p>
    <w:p w14:paraId="1D6A5284" w14:textId="77777777" w:rsidR="00433E09" w:rsidRPr="00433E09" w:rsidRDefault="00433E09" w:rsidP="00433E09">
      <w:pPr>
        <w:pStyle w:val="NormalWeb"/>
        <w:numPr>
          <w:ilvl w:val="0"/>
          <w:numId w:val="279"/>
        </w:numPr>
        <w:rPr>
          <w:sz w:val="22"/>
          <w:szCs w:val="22"/>
        </w:rPr>
      </w:pPr>
      <w:r w:rsidRPr="00433E09">
        <w:rPr>
          <w:sz w:val="22"/>
          <w:szCs w:val="22"/>
        </w:rPr>
        <w:t>Baseline RF leads to the lowest total misclassification cost, despite mild overfitting concerns.</w:t>
      </w:r>
    </w:p>
    <w:p w14:paraId="12EC4E46" w14:textId="77777777" w:rsidR="00433E09" w:rsidRPr="00433E09" w:rsidRDefault="00433E09" w:rsidP="00433E09">
      <w:pPr>
        <w:pStyle w:val="NormalWeb"/>
        <w:numPr>
          <w:ilvl w:val="0"/>
          <w:numId w:val="279"/>
        </w:numPr>
        <w:rPr>
          <w:sz w:val="22"/>
          <w:szCs w:val="22"/>
        </w:rPr>
      </w:pPr>
      <w:r w:rsidRPr="00433E09">
        <w:rPr>
          <w:sz w:val="22"/>
          <w:szCs w:val="22"/>
        </w:rPr>
        <w:t>Hybrid RF balances costs better than Logistic Regression but incurs slightly higher total cost compared to the Baseline RF.</w:t>
      </w:r>
    </w:p>
    <w:p w14:paraId="0E838F60" w14:textId="77777777" w:rsidR="00433E09" w:rsidRPr="00433E09" w:rsidRDefault="00433E09" w:rsidP="00433E09">
      <w:pPr>
        <w:pStyle w:val="NormalWeb"/>
        <w:numPr>
          <w:ilvl w:val="0"/>
          <w:numId w:val="279"/>
        </w:numPr>
        <w:rPr>
          <w:sz w:val="22"/>
          <w:szCs w:val="22"/>
        </w:rPr>
      </w:pPr>
      <w:r w:rsidRPr="00433E09">
        <w:rPr>
          <w:sz w:val="22"/>
          <w:szCs w:val="22"/>
        </w:rPr>
        <w:t>Oversampled Logistic Regression, while excellent in detecting cancellations, generates the highest financial loss due to more false negatives.</w:t>
      </w:r>
    </w:p>
    <w:p w14:paraId="17CC2F11" w14:textId="44C3FCC3" w:rsidR="00433E09" w:rsidRPr="00433E09" w:rsidRDefault="00433E09" w:rsidP="00433E09">
      <w:pPr>
        <w:pStyle w:val="NormalWeb"/>
        <w:rPr>
          <w:sz w:val="22"/>
          <w:szCs w:val="22"/>
        </w:rPr>
      </w:pPr>
      <w:r w:rsidRPr="00433E09">
        <w:rPr>
          <w:sz w:val="22"/>
          <w:szCs w:val="22"/>
        </w:rPr>
        <w:t>Thus, from a cost-sensitive perspective, Baseline RF would be favored if the primary business objective is minimizing operational losses.</w:t>
      </w:r>
    </w:p>
    <w:p w14:paraId="260347A1" w14:textId="2DFC76D7" w:rsidR="00433E09" w:rsidRPr="00433E09" w:rsidRDefault="00433E09" w:rsidP="00433E09">
      <w:pPr>
        <w:pStyle w:val="NormalWeb"/>
        <w:rPr>
          <w:sz w:val="22"/>
          <w:szCs w:val="22"/>
        </w:rPr>
      </w:pPr>
      <w:r w:rsidRPr="00433E09">
        <w:rPr>
          <w:sz w:val="22"/>
          <w:szCs w:val="22"/>
        </w:rPr>
        <w:t>Having evaluated the models through multiple lenses, confusion matrices, ROC-AUC, feature importance, and cost analysis; the final section will now summarize the key findings and recommend the most practical model for SAR’s business needs.</w:t>
      </w:r>
    </w:p>
    <w:p w14:paraId="295F3023" w14:textId="43EF4EB8" w:rsidR="00456018" w:rsidRPr="00433E09" w:rsidRDefault="00AD38E4" w:rsidP="00433E09">
      <w:pPr>
        <w:pStyle w:val="Heading1"/>
        <w:numPr>
          <w:ilvl w:val="0"/>
          <w:numId w:val="82"/>
        </w:numPr>
        <w:jc w:val="center"/>
        <w:rPr>
          <w:rFonts w:ascii="Times New Roman" w:hAnsi="Times New Roman" w:cs="Times New Roman"/>
          <w:sz w:val="32"/>
          <w:szCs w:val="32"/>
        </w:rPr>
      </w:pPr>
      <w:bookmarkStart w:id="138" w:name="_Toc196782202"/>
      <w:r w:rsidRPr="00433E09">
        <w:rPr>
          <w:rFonts w:ascii="Times New Roman" w:hAnsi="Times New Roman" w:cs="Times New Roman"/>
          <w:sz w:val="32"/>
          <w:szCs w:val="32"/>
        </w:rPr>
        <w:t>Observations</w:t>
      </w:r>
      <w:r w:rsidR="00ED239B" w:rsidRPr="00433E09">
        <w:rPr>
          <w:rFonts w:ascii="Times New Roman" w:hAnsi="Times New Roman" w:cs="Times New Roman"/>
          <w:sz w:val="32"/>
          <w:szCs w:val="32"/>
        </w:rPr>
        <w:t xml:space="preserve"> and Conclusion</w:t>
      </w:r>
      <w:bookmarkEnd w:id="138"/>
    </w:p>
    <w:p w14:paraId="4E9A329A" w14:textId="77777777" w:rsidR="00433E09" w:rsidRPr="00433E09" w:rsidRDefault="00433E09" w:rsidP="00433E09">
      <w:pPr>
        <w:pStyle w:val="Heading2"/>
        <w:rPr>
          <w:rFonts w:ascii="Times New Roman" w:hAnsi="Times New Roman" w:cs="Times New Roman"/>
          <w:sz w:val="28"/>
          <w:szCs w:val="28"/>
        </w:rPr>
      </w:pPr>
      <w:bookmarkStart w:id="139" w:name="_Toc196782203"/>
      <w:r w:rsidRPr="00433E09">
        <w:rPr>
          <w:rFonts w:ascii="Times New Roman" w:eastAsia="Times New Roman" w:hAnsi="Times New Roman" w:cs="Times New Roman"/>
          <w:sz w:val="28"/>
          <w:szCs w:val="28"/>
        </w:rPr>
        <w:t>Key Observations from Model Evaluation</w:t>
      </w:r>
      <w:bookmarkEnd w:id="139"/>
    </w:p>
    <w:p w14:paraId="0C940DE6" w14:textId="77777777" w:rsidR="00433E09" w:rsidRPr="00433E09" w:rsidRDefault="00433E09" w:rsidP="00433E09">
      <w:pPr>
        <w:numPr>
          <w:ilvl w:val="0"/>
          <w:numId w:val="282"/>
        </w:numPr>
        <w:rPr>
          <w:sz w:val="22"/>
          <w:szCs w:val="22"/>
        </w:rPr>
      </w:pPr>
      <w:r w:rsidRPr="00433E09">
        <w:rPr>
          <w:sz w:val="22"/>
          <w:szCs w:val="22"/>
        </w:rPr>
        <w:t>The predictive analytics framework successfully identified key factors influencing ride cancellations, including user cancellation history, trip characteristics, and booking behaviors.</w:t>
      </w:r>
    </w:p>
    <w:p w14:paraId="26E5DCC4" w14:textId="77777777" w:rsidR="00433E09" w:rsidRPr="00433E09" w:rsidRDefault="00433E09" w:rsidP="00433E09">
      <w:pPr>
        <w:numPr>
          <w:ilvl w:val="0"/>
          <w:numId w:val="282"/>
        </w:numPr>
        <w:rPr>
          <w:sz w:val="22"/>
          <w:szCs w:val="22"/>
        </w:rPr>
      </w:pPr>
      <w:r w:rsidRPr="00433E09">
        <w:rPr>
          <w:sz w:val="22"/>
          <w:szCs w:val="22"/>
        </w:rPr>
        <w:t>The developed models demonstrated strong predictive capabilities, with particularly high cancellation detection rates achieved through the oversampled logistic regression approach.</w:t>
      </w:r>
    </w:p>
    <w:p w14:paraId="5B53051F" w14:textId="77777777" w:rsidR="00433E09" w:rsidRPr="00433E09" w:rsidRDefault="00433E09" w:rsidP="00433E09">
      <w:pPr>
        <w:numPr>
          <w:ilvl w:val="0"/>
          <w:numId w:val="282"/>
        </w:numPr>
        <w:rPr>
          <w:sz w:val="22"/>
          <w:szCs w:val="22"/>
        </w:rPr>
      </w:pPr>
      <w:r w:rsidRPr="00433E09">
        <w:rPr>
          <w:sz w:val="22"/>
          <w:szCs w:val="22"/>
        </w:rPr>
        <w:t>Cost-sensitive learning analysis further validated the model selection by demonstrating that early detection of high-risk bookings could minimize operational losses for SAR.</w:t>
      </w:r>
    </w:p>
    <w:p w14:paraId="1AF85FC3" w14:textId="77777777" w:rsidR="00433E09" w:rsidRPr="00433E09" w:rsidRDefault="00433E09" w:rsidP="00433E09">
      <w:pPr>
        <w:numPr>
          <w:ilvl w:val="0"/>
          <w:numId w:val="282"/>
        </w:numPr>
        <w:rPr>
          <w:sz w:val="22"/>
          <w:szCs w:val="22"/>
        </w:rPr>
      </w:pPr>
      <w:r w:rsidRPr="00433E09">
        <w:rPr>
          <w:sz w:val="22"/>
          <w:szCs w:val="22"/>
        </w:rPr>
        <w:t>Despite efforts to mitigate overfitting through class balancing techniques, signs of minor overfitting were observed in all models. However, the final models still generalized well enough to support actionable decision-making.</w:t>
      </w:r>
    </w:p>
    <w:p w14:paraId="457E8C17" w14:textId="77777777" w:rsidR="00433E09" w:rsidRPr="00433E09" w:rsidRDefault="00433E09" w:rsidP="00433E09">
      <w:pPr>
        <w:pStyle w:val="Heading2"/>
        <w:rPr>
          <w:rFonts w:ascii="Times New Roman" w:hAnsi="Times New Roman" w:cs="Times New Roman"/>
          <w:sz w:val="28"/>
          <w:szCs w:val="28"/>
        </w:rPr>
      </w:pPr>
      <w:bookmarkStart w:id="140" w:name="_Toc196782204"/>
      <w:r w:rsidRPr="00433E09">
        <w:rPr>
          <w:rFonts w:ascii="Times New Roman" w:eastAsia="Times New Roman" w:hAnsi="Times New Roman" w:cs="Times New Roman"/>
          <w:sz w:val="28"/>
          <w:szCs w:val="28"/>
        </w:rPr>
        <w:lastRenderedPageBreak/>
        <w:t>Achievement of Business and Analytics Goals</w:t>
      </w:r>
      <w:bookmarkEnd w:id="140"/>
    </w:p>
    <w:p w14:paraId="22D11670" w14:textId="77777777" w:rsidR="00433E09" w:rsidRPr="00433E09" w:rsidRDefault="00433E09" w:rsidP="00433E09">
      <w:pPr>
        <w:numPr>
          <w:ilvl w:val="0"/>
          <w:numId w:val="283"/>
        </w:numPr>
        <w:rPr>
          <w:sz w:val="22"/>
          <w:szCs w:val="22"/>
        </w:rPr>
      </w:pPr>
      <w:r w:rsidRPr="00433E09">
        <w:rPr>
          <w:sz w:val="22"/>
          <w:szCs w:val="22"/>
        </w:rPr>
        <w:t xml:space="preserve">The models effectively classified ride bookings as high-risk or </w:t>
      </w:r>
      <w:proofErr w:type="gramStart"/>
      <w:r w:rsidRPr="00433E09">
        <w:rPr>
          <w:sz w:val="22"/>
          <w:szCs w:val="22"/>
        </w:rPr>
        <w:t>low-risk</w:t>
      </w:r>
      <w:proofErr w:type="gramEnd"/>
      <w:r w:rsidRPr="00433E09">
        <w:rPr>
          <w:sz w:val="22"/>
          <w:szCs w:val="22"/>
        </w:rPr>
        <w:t>, directly addressing SAR’s need to proactively manage ride cancellations.</w:t>
      </w:r>
    </w:p>
    <w:p w14:paraId="4A56967C" w14:textId="77777777" w:rsidR="00433E09" w:rsidRPr="00433E09" w:rsidRDefault="00433E09" w:rsidP="00433E09">
      <w:pPr>
        <w:numPr>
          <w:ilvl w:val="0"/>
          <w:numId w:val="283"/>
        </w:numPr>
        <w:rPr>
          <w:sz w:val="22"/>
          <w:szCs w:val="22"/>
        </w:rPr>
      </w:pPr>
      <w:r w:rsidRPr="00433E09">
        <w:rPr>
          <w:sz w:val="22"/>
          <w:szCs w:val="22"/>
        </w:rPr>
        <w:t>Data-driven insights into key cancellation drivers enable SAR to implement preventive strategies such as customer targeting, booking policies, and operational adjustments.</w:t>
      </w:r>
    </w:p>
    <w:p w14:paraId="76D7FE0B" w14:textId="77777777" w:rsidR="00433E09" w:rsidRPr="00433E09" w:rsidRDefault="00433E09" w:rsidP="00433E09">
      <w:pPr>
        <w:numPr>
          <w:ilvl w:val="0"/>
          <w:numId w:val="283"/>
        </w:numPr>
        <w:rPr>
          <w:sz w:val="22"/>
          <w:szCs w:val="22"/>
        </w:rPr>
      </w:pPr>
      <w:r w:rsidRPr="00433E09">
        <w:rPr>
          <w:sz w:val="22"/>
          <w:szCs w:val="22"/>
        </w:rPr>
        <w:t>The analytics approach produced a reliable early warning system that supports fleet management optimization, revenue protection, and enhanced customer satisfaction.</w:t>
      </w:r>
    </w:p>
    <w:p w14:paraId="5739D485" w14:textId="77777777" w:rsidR="00433E09" w:rsidRPr="00433E09" w:rsidRDefault="00433E09" w:rsidP="00433E09">
      <w:pPr>
        <w:numPr>
          <w:ilvl w:val="0"/>
          <w:numId w:val="283"/>
        </w:numPr>
        <w:rPr>
          <w:sz w:val="22"/>
          <w:szCs w:val="22"/>
        </w:rPr>
      </w:pPr>
      <w:r w:rsidRPr="00433E09">
        <w:rPr>
          <w:sz w:val="22"/>
          <w:szCs w:val="22"/>
        </w:rPr>
        <w:t>The project translated model findings into strategic recommendations aligned with SAR’s business objectives, providing a solid foundation for operational improvements and future data-driven initiatives.</w:t>
      </w:r>
    </w:p>
    <w:p w14:paraId="34454244" w14:textId="77777777" w:rsidR="00433E09" w:rsidRPr="00433E09" w:rsidRDefault="00433E09" w:rsidP="00433E09">
      <w:pPr>
        <w:pStyle w:val="Heading2"/>
        <w:rPr>
          <w:rFonts w:ascii="Times New Roman" w:hAnsi="Times New Roman" w:cs="Times New Roman"/>
          <w:sz w:val="28"/>
          <w:szCs w:val="28"/>
        </w:rPr>
      </w:pPr>
      <w:bookmarkStart w:id="141" w:name="_Toc196782205"/>
      <w:r w:rsidRPr="00433E09">
        <w:rPr>
          <w:rFonts w:ascii="Times New Roman" w:hAnsi="Times New Roman" w:cs="Times New Roman"/>
          <w:sz w:val="28"/>
          <w:szCs w:val="28"/>
        </w:rPr>
        <w:t>Final Model Recommendation</w:t>
      </w:r>
      <w:bookmarkEnd w:id="141"/>
    </w:p>
    <w:p w14:paraId="600BFE79" w14:textId="77777777" w:rsidR="00433E09" w:rsidRPr="00433E09" w:rsidRDefault="00433E09" w:rsidP="00433E09">
      <w:pPr>
        <w:rPr>
          <w:sz w:val="22"/>
          <w:szCs w:val="22"/>
        </w:rPr>
      </w:pPr>
      <w:r w:rsidRPr="00433E09">
        <w:rPr>
          <w:sz w:val="22"/>
          <w:szCs w:val="22"/>
        </w:rPr>
        <w:t>Based on a holistic evaluation that considered predictive performance, cost-sensitive learning outcomes, and alignment with SAR’s operational priorities, Oversampled Logistic Regression is recommended.</w:t>
      </w:r>
    </w:p>
    <w:p w14:paraId="472E44A5" w14:textId="2D5D324B" w:rsidR="00433E09" w:rsidRPr="00433E09" w:rsidRDefault="00433E09" w:rsidP="00433E09">
      <w:pPr>
        <w:rPr>
          <w:sz w:val="22"/>
          <w:szCs w:val="22"/>
        </w:rPr>
      </w:pPr>
      <w:r w:rsidRPr="00433E09">
        <w:rPr>
          <w:sz w:val="22"/>
          <w:szCs w:val="22"/>
        </w:rPr>
        <w:t>While the Hybrid RF model showed a lower total financial cost in the cost-sensitive analysis, Oversampled Logistic Regression demonstrated superior capability in detecting nearly all cancellations, a priority for SAR's business goal of proactively reducing ride disruptions and protecting customer trust.</w:t>
      </w:r>
    </w:p>
    <w:p w14:paraId="550C3BDE" w14:textId="77777777" w:rsidR="00433E09" w:rsidRPr="00433E09" w:rsidRDefault="00433E09" w:rsidP="00433E09">
      <w:pPr>
        <w:rPr>
          <w:sz w:val="22"/>
          <w:szCs w:val="22"/>
        </w:rPr>
      </w:pPr>
      <w:r w:rsidRPr="00433E09">
        <w:rPr>
          <w:sz w:val="22"/>
          <w:szCs w:val="22"/>
        </w:rPr>
        <w:t>This model provides the highest cancellation detection rate, offering SAR the opportunity to intervene earlier and prevent cancellations, even if it slightly increases financial costs from false positives.</w:t>
      </w:r>
    </w:p>
    <w:p w14:paraId="2C239406" w14:textId="516189E4" w:rsidR="00E02302" w:rsidRPr="00433E09" w:rsidRDefault="00433E09" w:rsidP="00433E09">
      <w:pPr>
        <w:rPr>
          <w:sz w:val="22"/>
          <w:szCs w:val="22"/>
        </w:rPr>
      </w:pPr>
      <w:r w:rsidRPr="00433E09">
        <w:rPr>
          <w:sz w:val="22"/>
          <w:szCs w:val="22"/>
        </w:rPr>
        <w:t>Overall, catching cancellations early was deemed more critical for sustaining SAR’s service reliability and customer loyalty.</w:t>
      </w:r>
    </w:p>
    <w:p w14:paraId="2595E331" w14:textId="2A92156B" w:rsidR="00433E09" w:rsidRPr="00433E09" w:rsidRDefault="00433E09" w:rsidP="00433E09">
      <w:pPr>
        <w:rPr>
          <w:sz w:val="22"/>
          <w:szCs w:val="22"/>
        </w:rPr>
      </w:pPr>
      <w:r w:rsidRPr="00433E09">
        <w:rPr>
          <w:sz w:val="22"/>
          <w:szCs w:val="22"/>
        </w:rPr>
        <w:t>Thus, the selected analytics approach supports SAR’s strategic objectives of improving service reliability and long-term customer retention.</w:t>
      </w:r>
    </w:p>
    <w:p w14:paraId="483D23F1" w14:textId="034D455F" w:rsidR="002533EB" w:rsidRPr="00433E09" w:rsidRDefault="002533EB" w:rsidP="002533EB">
      <w:pPr>
        <w:pStyle w:val="Heading1"/>
        <w:jc w:val="center"/>
        <w:rPr>
          <w:rFonts w:ascii="Times New Roman" w:eastAsia="Times New Roman" w:hAnsi="Times New Roman" w:cs="Times New Roman"/>
          <w:sz w:val="32"/>
          <w:szCs w:val="32"/>
        </w:rPr>
      </w:pPr>
      <w:bookmarkStart w:id="142" w:name="_Toc196782206"/>
      <w:r w:rsidRPr="00433E09">
        <w:rPr>
          <w:rFonts w:ascii="Times New Roman" w:eastAsia="Times New Roman" w:hAnsi="Times New Roman" w:cs="Times New Roman"/>
          <w:sz w:val="32"/>
          <w:szCs w:val="32"/>
        </w:rPr>
        <w:t>Conclusion and Future work</w:t>
      </w:r>
      <w:bookmarkEnd w:id="142"/>
    </w:p>
    <w:p w14:paraId="7342F3C4" w14:textId="77777777" w:rsidR="00433E09" w:rsidRPr="00433E09" w:rsidRDefault="00433E09" w:rsidP="00433E09">
      <w:pPr>
        <w:pStyle w:val="NormalWeb"/>
        <w:rPr>
          <w:sz w:val="22"/>
          <w:szCs w:val="22"/>
        </w:rPr>
      </w:pPr>
      <w:r w:rsidRPr="00433E09">
        <w:rPr>
          <w:sz w:val="22"/>
          <w:szCs w:val="22"/>
        </w:rPr>
        <w:t>This project systematically addressed the ride cancellation problem faced by San Francisco Auto Rental (SAR) by leveraging data-driven analytics. Through structured data cleaning, feature engineering, and predictive modeling, we identified critical drivers of cancellations, including user cancellation behavior, trip length, booking methods, and pickup locations. Among the models developed, the Oversampled Logistic Regression emerged as the most effective for SAR’s business goals by achieving the highest sensitivity in detecting high-risk bookings. Although cost-sensitive analysis highlighted some financial trade-offs due to false positives, minimizing missed cancellations was prioritized to safeguard customer loyalty and service reliability, aligning with SAR's broader business strategy.</w:t>
      </w:r>
    </w:p>
    <w:p w14:paraId="2BD1491D" w14:textId="32DCB363" w:rsidR="00E02302" w:rsidRDefault="00433E09" w:rsidP="002533EB">
      <w:pPr>
        <w:pStyle w:val="NormalWeb"/>
        <w:rPr>
          <w:sz w:val="22"/>
          <w:szCs w:val="22"/>
        </w:rPr>
      </w:pPr>
      <w:r w:rsidRPr="00433E09">
        <w:rPr>
          <w:sz w:val="22"/>
          <w:szCs w:val="22"/>
        </w:rPr>
        <w:t>Future enhancements should focus on refining model interpretability and operational scalability. Hyperparameter tuning, experimenting with alternative algorithms like Gradient Boosting Machines, and incorporating real-time external factors such as weather, traffic, and driver reliability data could further improve predictive accuracy. Additionally, adopting explainable AI techniques like SHAP values will help SAR translate predictive outputs into actionable decisions, ultimately enabling proactive customer interventions, reducing cancellations, and driving stronger competitive advantage.</w:t>
      </w:r>
    </w:p>
    <w:p w14:paraId="041BFB16" w14:textId="77777777" w:rsidR="00433E09" w:rsidRDefault="00433E09" w:rsidP="002533EB">
      <w:pPr>
        <w:pStyle w:val="NormalWeb"/>
        <w:rPr>
          <w:sz w:val="22"/>
          <w:szCs w:val="22"/>
        </w:rPr>
      </w:pPr>
    </w:p>
    <w:p w14:paraId="75381879" w14:textId="77777777" w:rsidR="00433E09" w:rsidRPr="00433E09" w:rsidRDefault="00433E09" w:rsidP="002533EB">
      <w:pPr>
        <w:pStyle w:val="NormalWeb"/>
        <w:rPr>
          <w:sz w:val="22"/>
          <w:szCs w:val="22"/>
        </w:rPr>
      </w:pPr>
    </w:p>
    <w:p w14:paraId="745AE91F" w14:textId="6B04034A" w:rsidR="002533EB" w:rsidRPr="00433E09" w:rsidRDefault="00474F19" w:rsidP="00AD38E4">
      <w:pPr>
        <w:pStyle w:val="Heading1"/>
        <w:jc w:val="center"/>
        <w:rPr>
          <w:rFonts w:ascii="Times New Roman" w:hAnsi="Times New Roman" w:cs="Times New Roman"/>
          <w:sz w:val="32"/>
          <w:szCs w:val="32"/>
        </w:rPr>
      </w:pPr>
      <w:bookmarkStart w:id="143" w:name="_Toc196782207"/>
      <w:r w:rsidRPr="00433E09">
        <w:rPr>
          <w:rFonts w:ascii="Times New Roman" w:hAnsi="Times New Roman" w:cs="Times New Roman"/>
          <w:sz w:val="32"/>
          <w:szCs w:val="32"/>
        </w:rPr>
        <w:lastRenderedPageBreak/>
        <w:t>References</w:t>
      </w:r>
      <w:bookmarkEnd w:id="143"/>
    </w:p>
    <w:p w14:paraId="04B3B0B0" w14:textId="77777777" w:rsidR="00AD38E4" w:rsidRPr="00433E09" w:rsidRDefault="00AD38E4" w:rsidP="00AD38E4">
      <w:pPr>
        <w:pStyle w:val="NormalWeb"/>
        <w:numPr>
          <w:ilvl w:val="0"/>
          <w:numId w:val="262"/>
        </w:numPr>
        <w:rPr>
          <w:sz w:val="22"/>
          <w:szCs w:val="22"/>
        </w:rPr>
      </w:pPr>
      <w:r w:rsidRPr="00433E09">
        <w:rPr>
          <w:sz w:val="22"/>
          <w:szCs w:val="22"/>
        </w:rPr>
        <w:t xml:space="preserve">Little, R. J. A., &amp; Rubin, D. B. (2019). </w:t>
      </w:r>
      <w:r w:rsidRPr="00433E09">
        <w:rPr>
          <w:rStyle w:val="Emphasis"/>
          <w:rFonts w:eastAsiaTheme="majorEastAsia"/>
          <w:sz w:val="22"/>
          <w:szCs w:val="22"/>
        </w:rPr>
        <w:t>Statistical analysis with missing data</w:t>
      </w:r>
      <w:r w:rsidRPr="00433E09">
        <w:rPr>
          <w:sz w:val="22"/>
          <w:szCs w:val="22"/>
        </w:rPr>
        <w:t xml:space="preserve"> (3rd ed.). Wiley. </w:t>
      </w:r>
      <w:hyperlink r:id="rId29" w:history="1">
        <w:r w:rsidRPr="00433E09">
          <w:rPr>
            <w:rStyle w:val="Hyperlink"/>
            <w:rFonts w:eastAsiaTheme="majorEastAsia"/>
            <w:sz w:val="22"/>
            <w:szCs w:val="22"/>
          </w:rPr>
          <w:t>https://doi.org/10.1002/9781119482260</w:t>
        </w:r>
      </w:hyperlink>
    </w:p>
    <w:p w14:paraId="7C8E0655" w14:textId="77777777" w:rsidR="00AD38E4" w:rsidRPr="00433E09" w:rsidRDefault="00AD38E4" w:rsidP="00AD38E4">
      <w:pPr>
        <w:pStyle w:val="NormalWeb"/>
        <w:numPr>
          <w:ilvl w:val="0"/>
          <w:numId w:val="262"/>
        </w:numPr>
        <w:rPr>
          <w:sz w:val="22"/>
          <w:szCs w:val="22"/>
        </w:rPr>
      </w:pPr>
      <w:r w:rsidRPr="00433E09">
        <w:rPr>
          <w:sz w:val="22"/>
          <w:szCs w:val="22"/>
        </w:rPr>
        <w:t xml:space="preserve">Zhang, T., Wang, X., &amp; Lin, J. (2021). Evaluating location-based travel data for predictive analytics. </w:t>
      </w:r>
      <w:r w:rsidRPr="00433E09">
        <w:rPr>
          <w:rStyle w:val="Emphasis"/>
          <w:rFonts w:eastAsiaTheme="majorEastAsia"/>
          <w:sz w:val="22"/>
          <w:szCs w:val="22"/>
        </w:rPr>
        <w:t>Journal of Transport Geography, 93</w:t>
      </w:r>
      <w:r w:rsidRPr="00433E09">
        <w:rPr>
          <w:sz w:val="22"/>
          <w:szCs w:val="22"/>
        </w:rPr>
        <w:t xml:space="preserve">, 102786. </w:t>
      </w:r>
      <w:hyperlink r:id="rId30" w:history="1">
        <w:r w:rsidRPr="00433E09">
          <w:rPr>
            <w:rStyle w:val="Hyperlink"/>
            <w:rFonts w:eastAsiaTheme="majorEastAsia"/>
            <w:sz w:val="22"/>
            <w:szCs w:val="22"/>
          </w:rPr>
          <w:t>https://doi.org/10.1016/j.jtrangeo.2021.102786</w:t>
        </w:r>
      </w:hyperlink>
    </w:p>
    <w:p w14:paraId="6F95E622" w14:textId="77777777" w:rsidR="00AD38E4" w:rsidRPr="00433E09" w:rsidRDefault="00AD38E4" w:rsidP="00AD38E4">
      <w:pPr>
        <w:pStyle w:val="NormalWeb"/>
        <w:numPr>
          <w:ilvl w:val="0"/>
          <w:numId w:val="262"/>
        </w:numPr>
        <w:rPr>
          <w:sz w:val="22"/>
          <w:szCs w:val="22"/>
        </w:rPr>
      </w:pPr>
      <w:r w:rsidRPr="00433E09">
        <w:rPr>
          <w:sz w:val="22"/>
          <w:szCs w:val="22"/>
        </w:rPr>
        <w:t xml:space="preserve">Li, Y., Chen, L., &amp; Gao, S. (2020). Geospatial analytics for urban mobility insights. </w:t>
      </w:r>
      <w:r w:rsidRPr="00433E09">
        <w:rPr>
          <w:rStyle w:val="Emphasis"/>
          <w:rFonts w:eastAsiaTheme="majorEastAsia"/>
          <w:sz w:val="22"/>
          <w:szCs w:val="22"/>
        </w:rPr>
        <w:t>Computers, Environment and Urban Systems, 81</w:t>
      </w:r>
      <w:r w:rsidRPr="00433E09">
        <w:rPr>
          <w:sz w:val="22"/>
          <w:szCs w:val="22"/>
        </w:rPr>
        <w:t xml:space="preserve">, 101485. </w:t>
      </w:r>
      <w:hyperlink r:id="rId31" w:history="1">
        <w:r w:rsidRPr="00433E09">
          <w:rPr>
            <w:rStyle w:val="Hyperlink"/>
            <w:rFonts w:eastAsiaTheme="majorEastAsia"/>
            <w:sz w:val="22"/>
            <w:szCs w:val="22"/>
          </w:rPr>
          <w:t>https://doi.org/10.1016/j.compenvurbsys.2020.101485</w:t>
        </w:r>
      </w:hyperlink>
    </w:p>
    <w:p w14:paraId="64AA9EE9" w14:textId="77777777" w:rsidR="00AD38E4" w:rsidRPr="00433E09" w:rsidRDefault="00AD38E4" w:rsidP="00AD38E4">
      <w:pPr>
        <w:pStyle w:val="NormalWeb"/>
        <w:numPr>
          <w:ilvl w:val="0"/>
          <w:numId w:val="262"/>
        </w:numPr>
        <w:rPr>
          <w:sz w:val="22"/>
          <w:szCs w:val="22"/>
        </w:rPr>
      </w:pPr>
      <w:r w:rsidRPr="00433E09">
        <w:rPr>
          <w:sz w:val="22"/>
          <w:szCs w:val="22"/>
        </w:rPr>
        <w:t xml:space="preserve">Junninen, H., Niska, H., Tuppurainen, K., Ruuskanen, J., &amp; Kolehmainen, M. (2004). Methods for imputation of missing values in air quality data sets. </w:t>
      </w:r>
      <w:r w:rsidRPr="00433E09">
        <w:rPr>
          <w:rStyle w:val="Emphasis"/>
          <w:rFonts w:eastAsiaTheme="majorEastAsia"/>
          <w:sz w:val="22"/>
          <w:szCs w:val="22"/>
        </w:rPr>
        <w:t>Atmospheric Environment, 38</w:t>
      </w:r>
      <w:r w:rsidRPr="00433E09">
        <w:rPr>
          <w:sz w:val="22"/>
          <w:szCs w:val="22"/>
        </w:rPr>
        <w:t xml:space="preserve">(18), 2895–2907. </w:t>
      </w:r>
      <w:hyperlink r:id="rId32" w:history="1">
        <w:r w:rsidRPr="00433E09">
          <w:rPr>
            <w:rStyle w:val="Hyperlink"/>
            <w:rFonts w:eastAsiaTheme="majorEastAsia"/>
            <w:sz w:val="22"/>
            <w:szCs w:val="22"/>
          </w:rPr>
          <w:t>https://doi.org/10.1016/j.atmosenv.2004.02.026</w:t>
        </w:r>
      </w:hyperlink>
    </w:p>
    <w:p w14:paraId="009F3487" w14:textId="77777777" w:rsidR="00AD38E4" w:rsidRPr="00433E09" w:rsidRDefault="00AD38E4" w:rsidP="00AD38E4">
      <w:pPr>
        <w:pStyle w:val="NormalWeb"/>
        <w:numPr>
          <w:ilvl w:val="0"/>
          <w:numId w:val="262"/>
        </w:numPr>
        <w:rPr>
          <w:sz w:val="22"/>
          <w:szCs w:val="22"/>
        </w:rPr>
      </w:pPr>
      <w:r w:rsidRPr="00433E09">
        <w:rPr>
          <w:sz w:val="22"/>
          <w:szCs w:val="22"/>
        </w:rPr>
        <w:t xml:space="preserve">Beretta, L., &amp; Santaniello, A. (2016). Nearest neighbor imputation algorithms: A critical evaluation. </w:t>
      </w:r>
      <w:r w:rsidRPr="00433E09">
        <w:rPr>
          <w:rStyle w:val="Emphasis"/>
          <w:rFonts w:eastAsiaTheme="majorEastAsia"/>
          <w:sz w:val="22"/>
          <w:szCs w:val="22"/>
        </w:rPr>
        <w:t>BMC Medical Informatics and Decision Making, 16</w:t>
      </w:r>
      <w:r w:rsidRPr="00433E09">
        <w:rPr>
          <w:sz w:val="22"/>
          <w:szCs w:val="22"/>
        </w:rPr>
        <w:t xml:space="preserve">(3), 74. </w:t>
      </w:r>
      <w:hyperlink r:id="rId33" w:history="1">
        <w:r w:rsidRPr="00433E09">
          <w:rPr>
            <w:rStyle w:val="Hyperlink"/>
            <w:rFonts w:eastAsiaTheme="majorEastAsia"/>
            <w:sz w:val="22"/>
            <w:szCs w:val="22"/>
          </w:rPr>
          <w:t>https://doi.org/10.1186/s12911-016-0315-z</w:t>
        </w:r>
      </w:hyperlink>
    </w:p>
    <w:p w14:paraId="76AED763" w14:textId="77777777" w:rsidR="00AD38E4" w:rsidRPr="00433E09" w:rsidRDefault="00AD38E4" w:rsidP="00AD38E4">
      <w:pPr>
        <w:pStyle w:val="NormalWeb"/>
        <w:numPr>
          <w:ilvl w:val="0"/>
          <w:numId w:val="262"/>
        </w:numPr>
        <w:rPr>
          <w:sz w:val="22"/>
          <w:szCs w:val="22"/>
        </w:rPr>
      </w:pPr>
      <w:r w:rsidRPr="00433E09">
        <w:rPr>
          <w:sz w:val="22"/>
          <w:szCs w:val="22"/>
        </w:rPr>
        <w:t xml:space="preserve">Allison, P. D. (2002). </w:t>
      </w:r>
      <w:r w:rsidRPr="00433E09">
        <w:rPr>
          <w:rStyle w:val="Emphasis"/>
          <w:rFonts w:eastAsiaTheme="majorEastAsia"/>
          <w:sz w:val="22"/>
          <w:szCs w:val="22"/>
        </w:rPr>
        <w:t>Missing data</w:t>
      </w:r>
      <w:r w:rsidRPr="00433E09">
        <w:rPr>
          <w:sz w:val="22"/>
          <w:szCs w:val="22"/>
        </w:rPr>
        <w:t>. SAGE Publications.</w:t>
      </w:r>
    </w:p>
    <w:p w14:paraId="2C89E196" w14:textId="77777777" w:rsidR="00AD38E4" w:rsidRPr="00433E09" w:rsidRDefault="00AD38E4" w:rsidP="00AD38E4">
      <w:pPr>
        <w:pStyle w:val="NormalWeb"/>
        <w:numPr>
          <w:ilvl w:val="0"/>
          <w:numId w:val="262"/>
        </w:numPr>
        <w:rPr>
          <w:sz w:val="22"/>
          <w:szCs w:val="22"/>
        </w:rPr>
      </w:pPr>
      <w:proofErr w:type="spellStart"/>
      <w:r w:rsidRPr="00433E09">
        <w:rPr>
          <w:sz w:val="22"/>
          <w:szCs w:val="22"/>
        </w:rPr>
        <w:t>Rousseeuw</w:t>
      </w:r>
      <w:proofErr w:type="spellEnd"/>
      <w:r w:rsidRPr="00433E09">
        <w:rPr>
          <w:sz w:val="22"/>
          <w:szCs w:val="22"/>
        </w:rPr>
        <w:t xml:space="preserve">, P. J., Van Driessen, K., &amp; Hubert, M. (2011). Robust statistics for outlier detection. </w:t>
      </w:r>
      <w:r w:rsidRPr="00433E09">
        <w:rPr>
          <w:rStyle w:val="Emphasis"/>
          <w:rFonts w:eastAsiaTheme="majorEastAsia"/>
          <w:sz w:val="22"/>
          <w:szCs w:val="22"/>
        </w:rPr>
        <w:t>Statistical Methods &amp; Applications, 20</w:t>
      </w:r>
      <w:r w:rsidRPr="00433E09">
        <w:rPr>
          <w:sz w:val="22"/>
          <w:szCs w:val="22"/>
        </w:rPr>
        <w:t xml:space="preserve">(3), 293–315. </w:t>
      </w:r>
      <w:hyperlink r:id="rId34" w:history="1">
        <w:r w:rsidRPr="00433E09">
          <w:rPr>
            <w:rStyle w:val="Hyperlink"/>
            <w:rFonts w:eastAsiaTheme="majorEastAsia"/>
            <w:sz w:val="22"/>
            <w:szCs w:val="22"/>
          </w:rPr>
          <w:t>https://doi.org/10.1007/s10260-011-0158-2</w:t>
        </w:r>
      </w:hyperlink>
    </w:p>
    <w:p w14:paraId="409FF6A8" w14:textId="77777777" w:rsidR="00AD38E4" w:rsidRPr="00433E09" w:rsidRDefault="00AD38E4" w:rsidP="00AD38E4">
      <w:pPr>
        <w:pStyle w:val="NormalWeb"/>
        <w:numPr>
          <w:ilvl w:val="0"/>
          <w:numId w:val="262"/>
        </w:numPr>
        <w:rPr>
          <w:sz w:val="22"/>
          <w:szCs w:val="22"/>
        </w:rPr>
      </w:pPr>
      <w:r w:rsidRPr="00433E09">
        <w:rPr>
          <w:sz w:val="22"/>
          <w:szCs w:val="22"/>
        </w:rPr>
        <w:t xml:space="preserve">Keegan, R. (2020). Data preprocessing techniques for machine learning. </w:t>
      </w:r>
      <w:r w:rsidRPr="00433E09">
        <w:rPr>
          <w:rStyle w:val="Emphasis"/>
          <w:rFonts w:eastAsiaTheme="majorEastAsia"/>
          <w:sz w:val="22"/>
          <w:szCs w:val="22"/>
        </w:rPr>
        <w:t>Journal of Data Science, 18</w:t>
      </w:r>
      <w:r w:rsidRPr="00433E09">
        <w:rPr>
          <w:sz w:val="22"/>
          <w:szCs w:val="22"/>
        </w:rPr>
        <w:t>(2), 123–135.</w:t>
      </w:r>
    </w:p>
    <w:p w14:paraId="53C66997" w14:textId="77777777" w:rsidR="00AD38E4" w:rsidRPr="00433E09" w:rsidRDefault="00AD38E4" w:rsidP="00AD38E4">
      <w:pPr>
        <w:pStyle w:val="NormalWeb"/>
        <w:numPr>
          <w:ilvl w:val="0"/>
          <w:numId w:val="262"/>
        </w:numPr>
        <w:rPr>
          <w:sz w:val="22"/>
          <w:szCs w:val="22"/>
        </w:rPr>
      </w:pPr>
      <w:r w:rsidRPr="00433E09">
        <w:rPr>
          <w:sz w:val="22"/>
          <w:szCs w:val="22"/>
        </w:rPr>
        <w:t xml:space="preserve">Han, J., Kamber, M., &amp; Pei, J. (2011). </w:t>
      </w:r>
      <w:r w:rsidRPr="00433E09">
        <w:rPr>
          <w:rStyle w:val="Emphasis"/>
          <w:rFonts w:eastAsiaTheme="majorEastAsia"/>
          <w:sz w:val="22"/>
          <w:szCs w:val="22"/>
        </w:rPr>
        <w:t>Data mining: Concepts and techniques</w:t>
      </w:r>
      <w:r w:rsidRPr="00433E09">
        <w:rPr>
          <w:sz w:val="22"/>
          <w:szCs w:val="22"/>
        </w:rPr>
        <w:t xml:space="preserve"> (3rd ed.). Morgan Kaufmann.</w:t>
      </w:r>
    </w:p>
    <w:p w14:paraId="7DCDA888" w14:textId="77777777" w:rsidR="00AD38E4" w:rsidRPr="00433E09" w:rsidRDefault="00AD38E4" w:rsidP="00AD38E4">
      <w:pPr>
        <w:pStyle w:val="NormalWeb"/>
        <w:numPr>
          <w:ilvl w:val="0"/>
          <w:numId w:val="262"/>
        </w:numPr>
        <w:rPr>
          <w:sz w:val="22"/>
          <w:szCs w:val="22"/>
        </w:rPr>
      </w:pPr>
      <w:r w:rsidRPr="00433E09">
        <w:rPr>
          <w:sz w:val="22"/>
          <w:szCs w:val="22"/>
        </w:rPr>
        <w:t xml:space="preserve">Aggarwal, C. C. (2017). </w:t>
      </w:r>
      <w:r w:rsidRPr="00433E09">
        <w:rPr>
          <w:rStyle w:val="Emphasis"/>
          <w:rFonts w:eastAsiaTheme="majorEastAsia"/>
          <w:sz w:val="22"/>
          <w:szCs w:val="22"/>
        </w:rPr>
        <w:t>Outlier analysis</w:t>
      </w:r>
      <w:r w:rsidRPr="00433E09">
        <w:rPr>
          <w:sz w:val="22"/>
          <w:szCs w:val="22"/>
        </w:rPr>
        <w:t xml:space="preserve"> (2nd ed.). Springer. </w:t>
      </w:r>
      <w:hyperlink r:id="rId35" w:history="1">
        <w:r w:rsidRPr="00433E09">
          <w:rPr>
            <w:rStyle w:val="Hyperlink"/>
            <w:rFonts w:eastAsiaTheme="majorEastAsia"/>
            <w:sz w:val="22"/>
            <w:szCs w:val="22"/>
          </w:rPr>
          <w:t>https://doi.org/10.1007/978-3-319-47578-3</w:t>
        </w:r>
      </w:hyperlink>
    </w:p>
    <w:p w14:paraId="55C77213" w14:textId="77777777" w:rsidR="00AD38E4" w:rsidRPr="00433E09" w:rsidRDefault="00AD38E4" w:rsidP="00AD38E4">
      <w:pPr>
        <w:pStyle w:val="NormalWeb"/>
        <w:numPr>
          <w:ilvl w:val="0"/>
          <w:numId w:val="262"/>
        </w:numPr>
        <w:rPr>
          <w:sz w:val="22"/>
          <w:szCs w:val="22"/>
        </w:rPr>
      </w:pPr>
      <w:r w:rsidRPr="00433E09">
        <w:rPr>
          <w:sz w:val="22"/>
          <w:szCs w:val="22"/>
        </w:rPr>
        <w:t xml:space="preserve">Chakraborty, S., &amp; Joseph, A. (2017). </w:t>
      </w:r>
      <w:r w:rsidRPr="00433E09">
        <w:rPr>
          <w:rStyle w:val="Emphasis"/>
          <w:rFonts w:eastAsiaTheme="majorEastAsia"/>
          <w:sz w:val="22"/>
          <w:szCs w:val="22"/>
        </w:rPr>
        <w:t>Statistics for machine learning: Techniques for exploring supervised, unsupervised, and reinforcement learning models with Python</w:t>
      </w:r>
      <w:r w:rsidRPr="00433E09">
        <w:rPr>
          <w:sz w:val="22"/>
          <w:szCs w:val="22"/>
        </w:rPr>
        <w:t xml:space="preserve">. </w:t>
      </w:r>
      <w:proofErr w:type="spellStart"/>
      <w:r w:rsidRPr="00433E09">
        <w:rPr>
          <w:sz w:val="22"/>
          <w:szCs w:val="22"/>
        </w:rPr>
        <w:t>Packt</w:t>
      </w:r>
      <w:proofErr w:type="spellEnd"/>
      <w:r w:rsidRPr="00433E09">
        <w:rPr>
          <w:sz w:val="22"/>
          <w:szCs w:val="22"/>
        </w:rPr>
        <w:t xml:space="preserve"> Publishing.</w:t>
      </w:r>
    </w:p>
    <w:p w14:paraId="5F7028BA" w14:textId="77777777" w:rsidR="00AD38E4" w:rsidRPr="00433E09" w:rsidRDefault="00AD38E4" w:rsidP="00AD38E4">
      <w:pPr>
        <w:pStyle w:val="NormalWeb"/>
        <w:numPr>
          <w:ilvl w:val="0"/>
          <w:numId w:val="262"/>
        </w:numPr>
        <w:rPr>
          <w:sz w:val="22"/>
          <w:szCs w:val="22"/>
        </w:rPr>
      </w:pPr>
      <w:r w:rsidRPr="00433E09">
        <w:rPr>
          <w:sz w:val="22"/>
          <w:szCs w:val="22"/>
        </w:rPr>
        <w:t xml:space="preserve">Hastie, T., </w:t>
      </w:r>
      <w:proofErr w:type="spellStart"/>
      <w:r w:rsidRPr="00433E09">
        <w:rPr>
          <w:sz w:val="22"/>
          <w:szCs w:val="22"/>
        </w:rPr>
        <w:t>Tibshirani</w:t>
      </w:r>
      <w:proofErr w:type="spellEnd"/>
      <w:r w:rsidRPr="00433E09">
        <w:rPr>
          <w:sz w:val="22"/>
          <w:szCs w:val="22"/>
        </w:rPr>
        <w:t xml:space="preserve">, R., &amp; Friedman, J. (2009). </w:t>
      </w:r>
      <w:r w:rsidRPr="00433E09">
        <w:rPr>
          <w:rStyle w:val="Emphasis"/>
          <w:rFonts w:eastAsiaTheme="majorEastAsia"/>
          <w:sz w:val="22"/>
          <w:szCs w:val="22"/>
        </w:rPr>
        <w:t>The elements of statistical learning</w:t>
      </w:r>
      <w:r w:rsidRPr="00433E09">
        <w:rPr>
          <w:sz w:val="22"/>
          <w:szCs w:val="22"/>
        </w:rPr>
        <w:t>. Springer.</w:t>
      </w:r>
    </w:p>
    <w:p w14:paraId="6CD76200" w14:textId="77777777" w:rsidR="00AD38E4" w:rsidRPr="00433E09" w:rsidRDefault="00AD38E4" w:rsidP="00AD38E4">
      <w:pPr>
        <w:pStyle w:val="NormalWeb"/>
        <w:numPr>
          <w:ilvl w:val="0"/>
          <w:numId w:val="262"/>
        </w:numPr>
        <w:rPr>
          <w:sz w:val="22"/>
          <w:szCs w:val="22"/>
        </w:rPr>
      </w:pPr>
      <w:r w:rsidRPr="00433E09">
        <w:rPr>
          <w:sz w:val="22"/>
          <w:szCs w:val="22"/>
        </w:rPr>
        <w:t xml:space="preserve">James, G., Witten, D., Hastie, T., &amp; </w:t>
      </w:r>
      <w:proofErr w:type="spellStart"/>
      <w:r w:rsidRPr="00433E09">
        <w:rPr>
          <w:sz w:val="22"/>
          <w:szCs w:val="22"/>
        </w:rPr>
        <w:t>Tibshirani</w:t>
      </w:r>
      <w:proofErr w:type="spellEnd"/>
      <w:r w:rsidRPr="00433E09">
        <w:rPr>
          <w:sz w:val="22"/>
          <w:szCs w:val="22"/>
        </w:rPr>
        <w:t xml:space="preserve">, R. (2013). </w:t>
      </w:r>
      <w:r w:rsidRPr="00433E09">
        <w:rPr>
          <w:rStyle w:val="Emphasis"/>
          <w:rFonts w:eastAsiaTheme="majorEastAsia"/>
          <w:sz w:val="22"/>
          <w:szCs w:val="22"/>
        </w:rPr>
        <w:t>An introduction to statistical learning</w:t>
      </w:r>
      <w:r w:rsidRPr="00433E09">
        <w:rPr>
          <w:sz w:val="22"/>
          <w:szCs w:val="22"/>
        </w:rPr>
        <w:t>. Springer.</w:t>
      </w:r>
    </w:p>
    <w:p w14:paraId="1DD79290" w14:textId="77777777" w:rsidR="00AD38E4" w:rsidRPr="00433E09" w:rsidRDefault="00AD38E4" w:rsidP="00AD38E4">
      <w:pPr>
        <w:pStyle w:val="NormalWeb"/>
        <w:numPr>
          <w:ilvl w:val="0"/>
          <w:numId w:val="262"/>
        </w:numPr>
        <w:rPr>
          <w:sz w:val="22"/>
          <w:szCs w:val="22"/>
        </w:rPr>
      </w:pPr>
      <w:r w:rsidRPr="00433E09">
        <w:rPr>
          <w:sz w:val="22"/>
          <w:szCs w:val="22"/>
        </w:rPr>
        <w:t xml:space="preserve">McKinney, W. (2017). </w:t>
      </w:r>
      <w:r w:rsidRPr="00433E09">
        <w:rPr>
          <w:rStyle w:val="Emphasis"/>
          <w:rFonts w:eastAsiaTheme="majorEastAsia"/>
          <w:sz w:val="22"/>
          <w:szCs w:val="22"/>
        </w:rPr>
        <w:t>Python for data analysis</w:t>
      </w:r>
      <w:r w:rsidRPr="00433E09">
        <w:rPr>
          <w:sz w:val="22"/>
          <w:szCs w:val="22"/>
        </w:rPr>
        <w:t>. O'Reilly Media.</w:t>
      </w:r>
    </w:p>
    <w:p w14:paraId="721E5BD3" w14:textId="77777777" w:rsidR="00AD38E4" w:rsidRPr="00433E09" w:rsidRDefault="00AD38E4" w:rsidP="00AD38E4">
      <w:pPr>
        <w:pStyle w:val="NormalWeb"/>
        <w:numPr>
          <w:ilvl w:val="0"/>
          <w:numId w:val="262"/>
        </w:numPr>
        <w:rPr>
          <w:sz w:val="22"/>
          <w:szCs w:val="22"/>
        </w:rPr>
      </w:pPr>
      <w:r w:rsidRPr="00433E09">
        <w:rPr>
          <w:sz w:val="22"/>
          <w:szCs w:val="22"/>
        </w:rPr>
        <w:t xml:space="preserve">Wang, Y., &amp; Ross, M. (2020). The role of geographic and temporal factors in ride-hailing cancellations. </w:t>
      </w:r>
      <w:r w:rsidRPr="00433E09">
        <w:rPr>
          <w:rStyle w:val="Emphasis"/>
          <w:rFonts w:eastAsiaTheme="majorEastAsia"/>
          <w:sz w:val="22"/>
          <w:szCs w:val="22"/>
        </w:rPr>
        <w:t>Journal of Transport Economics and Policy, 54</w:t>
      </w:r>
      <w:r w:rsidRPr="00433E09">
        <w:rPr>
          <w:sz w:val="22"/>
          <w:szCs w:val="22"/>
        </w:rPr>
        <w:t>(2), 245–267.</w:t>
      </w:r>
    </w:p>
    <w:p w14:paraId="11B5B2BA" w14:textId="77777777" w:rsidR="00AD38E4" w:rsidRPr="00433E09" w:rsidRDefault="00AD38E4" w:rsidP="00AD38E4">
      <w:pPr>
        <w:pStyle w:val="NormalWeb"/>
        <w:numPr>
          <w:ilvl w:val="0"/>
          <w:numId w:val="262"/>
        </w:numPr>
        <w:rPr>
          <w:sz w:val="22"/>
          <w:szCs w:val="22"/>
        </w:rPr>
      </w:pPr>
      <w:r w:rsidRPr="00433E09">
        <w:rPr>
          <w:sz w:val="22"/>
          <w:szCs w:val="22"/>
        </w:rPr>
        <w:t xml:space="preserve">Tang, X. (2018). Impact of vehicle model selection on ride-hailing service performance. </w:t>
      </w:r>
      <w:r w:rsidRPr="00433E09">
        <w:rPr>
          <w:rStyle w:val="Emphasis"/>
          <w:rFonts w:eastAsiaTheme="majorEastAsia"/>
          <w:sz w:val="22"/>
          <w:szCs w:val="22"/>
        </w:rPr>
        <w:t>International Journal of Urban Transportation, 5</w:t>
      </w:r>
      <w:r w:rsidRPr="00433E09">
        <w:rPr>
          <w:sz w:val="22"/>
          <w:szCs w:val="22"/>
        </w:rPr>
        <w:t>(4), 112–130.</w:t>
      </w:r>
    </w:p>
    <w:p w14:paraId="029653D4" w14:textId="77777777" w:rsidR="00AD38E4" w:rsidRPr="00433E09" w:rsidRDefault="00AD38E4" w:rsidP="00AD38E4">
      <w:pPr>
        <w:pStyle w:val="NormalWeb"/>
        <w:numPr>
          <w:ilvl w:val="0"/>
          <w:numId w:val="262"/>
        </w:numPr>
        <w:rPr>
          <w:sz w:val="22"/>
          <w:szCs w:val="22"/>
        </w:rPr>
      </w:pPr>
      <w:r w:rsidRPr="00433E09">
        <w:rPr>
          <w:sz w:val="22"/>
          <w:szCs w:val="22"/>
        </w:rPr>
        <w:t xml:space="preserve">Li, J., Chen, Y., &amp; Xu, H. (2019). Understanding ride-hailing cancellations: A machine learning approach. </w:t>
      </w:r>
      <w:r w:rsidRPr="00433E09">
        <w:rPr>
          <w:rStyle w:val="Emphasis"/>
          <w:rFonts w:eastAsiaTheme="majorEastAsia"/>
          <w:sz w:val="22"/>
          <w:szCs w:val="22"/>
        </w:rPr>
        <w:t>Transportation Research Part C, 103</w:t>
      </w:r>
      <w:r w:rsidRPr="00433E09">
        <w:rPr>
          <w:sz w:val="22"/>
          <w:szCs w:val="22"/>
        </w:rPr>
        <w:t xml:space="preserve">, 174–189. </w:t>
      </w:r>
      <w:hyperlink r:id="rId36" w:history="1">
        <w:r w:rsidRPr="00433E09">
          <w:rPr>
            <w:rStyle w:val="Hyperlink"/>
            <w:rFonts w:eastAsiaTheme="majorEastAsia"/>
            <w:sz w:val="22"/>
            <w:szCs w:val="22"/>
          </w:rPr>
          <w:t>https://doi.org/10.1016/j.trc.2019.04.008</w:t>
        </w:r>
      </w:hyperlink>
    </w:p>
    <w:p w14:paraId="5C1A9FB7" w14:textId="77777777" w:rsidR="00AD38E4" w:rsidRPr="00433E09" w:rsidRDefault="00AD38E4" w:rsidP="00AD38E4">
      <w:pPr>
        <w:pStyle w:val="NormalWeb"/>
        <w:numPr>
          <w:ilvl w:val="0"/>
          <w:numId w:val="262"/>
        </w:numPr>
        <w:rPr>
          <w:sz w:val="22"/>
          <w:szCs w:val="22"/>
        </w:rPr>
      </w:pPr>
      <w:r w:rsidRPr="00433E09">
        <w:rPr>
          <w:sz w:val="22"/>
          <w:szCs w:val="22"/>
        </w:rPr>
        <w:t xml:space="preserve">Guo, F., &amp; Williams, B. (2021). The stability of distance-based features in transportation data science. </w:t>
      </w:r>
      <w:r w:rsidRPr="00433E09">
        <w:rPr>
          <w:rStyle w:val="Emphasis"/>
          <w:rFonts w:eastAsiaTheme="majorEastAsia"/>
          <w:sz w:val="22"/>
          <w:szCs w:val="22"/>
        </w:rPr>
        <w:t>IEEE Transactions on Intelligent Transportation Systems, 22</w:t>
      </w:r>
      <w:r w:rsidRPr="00433E09">
        <w:rPr>
          <w:sz w:val="22"/>
          <w:szCs w:val="22"/>
        </w:rPr>
        <w:t xml:space="preserve">(3), 1985–1996. </w:t>
      </w:r>
      <w:hyperlink r:id="rId37" w:history="1">
        <w:r w:rsidRPr="00433E09">
          <w:rPr>
            <w:rStyle w:val="Hyperlink"/>
            <w:rFonts w:eastAsiaTheme="majorEastAsia"/>
            <w:sz w:val="22"/>
            <w:szCs w:val="22"/>
          </w:rPr>
          <w:t>https://doi.org/10.1109/TITS.2020.2972459</w:t>
        </w:r>
      </w:hyperlink>
    </w:p>
    <w:p w14:paraId="046E1610" w14:textId="77777777" w:rsidR="00AD38E4" w:rsidRPr="00433E09" w:rsidRDefault="00AD38E4" w:rsidP="00AD38E4">
      <w:pPr>
        <w:pStyle w:val="NormalWeb"/>
        <w:numPr>
          <w:ilvl w:val="0"/>
          <w:numId w:val="262"/>
        </w:numPr>
        <w:rPr>
          <w:sz w:val="22"/>
          <w:szCs w:val="22"/>
        </w:rPr>
      </w:pPr>
      <w:proofErr w:type="spellStart"/>
      <w:r w:rsidRPr="00433E09">
        <w:rPr>
          <w:sz w:val="22"/>
          <w:szCs w:val="22"/>
        </w:rPr>
        <w:t>Breiman</w:t>
      </w:r>
      <w:proofErr w:type="spellEnd"/>
      <w:r w:rsidRPr="00433E09">
        <w:rPr>
          <w:sz w:val="22"/>
          <w:szCs w:val="22"/>
        </w:rPr>
        <w:t xml:space="preserve">, L. (2001). Random forests. </w:t>
      </w:r>
      <w:r w:rsidRPr="00433E09">
        <w:rPr>
          <w:rStyle w:val="Emphasis"/>
          <w:rFonts w:eastAsiaTheme="majorEastAsia"/>
          <w:sz w:val="22"/>
          <w:szCs w:val="22"/>
        </w:rPr>
        <w:t>Machine Learning, 45</w:t>
      </w:r>
      <w:r w:rsidRPr="00433E09">
        <w:rPr>
          <w:sz w:val="22"/>
          <w:szCs w:val="22"/>
        </w:rPr>
        <w:t xml:space="preserve">(1), 5–32. </w:t>
      </w:r>
      <w:hyperlink r:id="rId38" w:history="1">
        <w:r w:rsidRPr="00433E09">
          <w:rPr>
            <w:rStyle w:val="Hyperlink"/>
            <w:rFonts w:eastAsiaTheme="majorEastAsia"/>
            <w:sz w:val="22"/>
            <w:szCs w:val="22"/>
          </w:rPr>
          <w:t>https://doi.org/10.1023/A:1010933404324</w:t>
        </w:r>
      </w:hyperlink>
    </w:p>
    <w:p w14:paraId="0E51217B" w14:textId="77777777" w:rsidR="00AD38E4" w:rsidRPr="00433E09" w:rsidRDefault="00AD38E4" w:rsidP="00AD38E4">
      <w:pPr>
        <w:pStyle w:val="NormalWeb"/>
        <w:numPr>
          <w:ilvl w:val="0"/>
          <w:numId w:val="262"/>
        </w:numPr>
        <w:rPr>
          <w:sz w:val="22"/>
          <w:szCs w:val="22"/>
        </w:rPr>
      </w:pPr>
      <w:r w:rsidRPr="00433E09">
        <w:rPr>
          <w:sz w:val="22"/>
          <w:szCs w:val="22"/>
        </w:rPr>
        <w:t xml:space="preserve">Chakraborty, G., &amp; Joseph, K. (2017). Feature selection methods in predictive analytics. </w:t>
      </w:r>
      <w:r w:rsidRPr="00433E09">
        <w:rPr>
          <w:rStyle w:val="Emphasis"/>
          <w:rFonts w:eastAsiaTheme="majorEastAsia"/>
          <w:sz w:val="22"/>
          <w:szCs w:val="22"/>
        </w:rPr>
        <w:t>Journal of Data Science, 15</w:t>
      </w:r>
      <w:r w:rsidRPr="00433E09">
        <w:rPr>
          <w:sz w:val="22"/>
          <w:szCs w:val="22"/>
        </w:rPr>
        <w:t>(3), 12–28.</w:t>
      </w:r>
    </w:p>
    <w:p w14:paraId="597E31F7" w14:textId="77777777" w:rsidR="00AD38E4" w:rsidRPr="00433E09" w:rsidRDefault="00AD38E4" w:rsidP="00AD38E4">
      <w:pPr>
        <w:pStyle w:val="NormalWeb"/>
        <w:numPr>
          <w:ilvl w:val="0"/>
          <w:numId w:val="262"/>
        </w:numPr>
        <w:rPr>
          <w:sz w:val="22"/>
          <w:szCs w:val="22"/>
        </w:rPr>
      </w:pPr>
      <w:r w:rsidRPr="00433E09">
        <w:rPr>
          <w:sz w:val="22"/>
          <w:szCs w:val="22"/>
        </w:rPr>
        <w:t xml:space="preserve">McDonald, J. (2009). Fisher’s exact test: When to use it. </w:t>
      </w:r>
      <w:r w:rsidRPr="00433E09">
        <w:rPr>
          <w:rStyle w:val="Emphasis"/>
          <w:rFonts w:eastAsiaTheme="majorEastAsia"/>
          <w:sz w:val="22"/>
          <w:szCs w:val="22"/>
        </w:rPr>
        <w:t>Biostatistics Journal, 7</w:t>
      </w:r>
      <w:r w:rsidRPr="00433E09">
        <w:rPr>
          <w:sz w:val="22"/>
          <w:szCs w:val="22"/>
        </w:rPr>
        <w:t>(4), 225–237.</w:t>
      </w:r>
    </w:p>
    <w:p w14:paraId="594FB91B" w14:textId="77777777" w:rsidR="00AD38E4" w:rsidRPr="00433E09" w:rsidRDefault="00AD38E4" w:rsidP="00AD38E4">
      <w:pPr>
        <w:pStyle w:val="NormalWeb"/>
        <w:numPr>
          <w:ilvl w:val="0"/>
          <w:numId w:val="262"/>
        </w:numPr>
        <w:rPr>
          <w:sz w:val="22"/>
          <w:szCs w:val="22"/>
        </w:rPr>
      </w:pPr>
      <w:proofErr w:type="spellStart"/>
      <w:r w:rsidRPr="00433E09">
        <w:rPr>
          <w:sz w:val="22"/>
          <w:szCs w:val="22"/>
        </w:rPr>
        <w:t>Kohavi</w:t>
      </w:r>
      <w:proofErr w:type="spellEnd"/>
      <w:r w:rsidRPr="00433E09">
        <w:rPr>
          <w:sz w:val="22"/>
          <w:szCs w:val="22"/>
        </w:rPr>
        <w:t xml:space="preserve">, R. (1995). A study of cross-validation and bootstrap for accuracy estimation and model selection. In </w:t>
      </w:r>
      <w:r w:rsidRPr="00433E09">
        <w:rPr>
          <w:rStyle w:val="Emphasis"/>
          <w:rFonts w:eastAsiaTheme="majorEastAsia"/>
          <w:sz w:val="22"/>
          <w:szCs w:val="22"/>
        </w:rPr>
        <w:t>Proceedings of the 14th International Joint Conference on Artificial Intelligence</w:t>
      </w:r>
      <w:r w:rsidRPr="00433E09">
        <w:rPr>
          <w:sz w:val="22"/>
          <w:szCs w:val="22"/>
        </w:rPr>
        <w:t xml:space="preserve"> (pp. 1137–1143).</w:t>
      </w:r>
    </w:p>
    <w:p w14:paraId="627D1B9F" w14:textId="77777777" w:rsidR="00AD38E4" w:rsidRPr="00433E09" w:rsidRDefault="00AD38E4" w:rsidP="00AD38E4">
      <w:pPr>
        <w:pStyle w:val="NormalWeb"/>
        <w:numPr>
          <w:ilvl w:val="0"/>
          <w:numId w:val="262"/>
        </w:numPr>
        <w:rPr>
          <w:sz w:val="22"/>
          <w:szCs w:val="22"/>
        </w:rPr>
      </w:pPr>
      <w:r w:rsidRPr="00433E09">
        <w:rPr>
          <w:sz w:val="22"/>
          <w:szCs w:val="22"/>
        </w:rPr>
        <w:lastRenderedPageBreak/>
        <w:t xml:space="preserve">Hawkins, D. M., Basak, S. C., &amp; Mills, D. (2003). Assessing model fit by cross-validation. </w:t>
      </w:r>
      <w:r w:rsidRPr="00433E09">
        <w:rPr>
          <w:rStyle w:val="Emphasis"/>
          <w:rFonts w:eastAsiaTheme="majorEastAsia"/>
          <w:sz w:val="22"/>
          <w:szCs w:val="22"/>
        </w:rPr>
        <w:t>Journal of Chemical Information and Computer Sciences, 43</w:t>
      </w:r>
      <w:r w:rsidRPr="00433E09">
        <w:rPr>
          <w:sz w:val="22"/>
          <w:szCs w:val="22"/>
        </w:rPr>
        <w:t xml:space="preserve">(2), 579–586. </w:t>
      </w:r>
      <w:hyperlink r:id="rId39" w:history="1">
        <w:r w:rsidRPr="00433E09">
          <w:rPr>
            <w:rStyle w:val="Hyperlink"/>
            <w:rFonts w:eastAsiaTheme="majorEastAsia"/>
            <w:sz w:val="22"/>
            <w:szCs w:val="22"/>
          </w:rPr>
          <w:t>https://doi.org/10.1021/ci025626i</w:t>
        </w:r>
      </w:hyperlink>
    </w:p>
    <w:p w14:paraId="69D1E300" w14:textId="0F6BEEB3" w:rsidR="00474F19" w:rsidRPr="00433E09" w:rsidRDefault="00AD38E4" w:rsidP="00474F19">
      <w:pPr>
        <w:pStyle w:val="NormalWeb"/>
        <w:numPr>
          <w:ilvl w:val="0"/>
          <w:numId w:val="262"/>
        </w:numPr>
        <w:rPr>
          <w:sz w:val="22"/>
          <w:szCs w:val="22"/>
        </w:rPr>
      </w:pPr>
      <w:proofErr w:type="spellStart"/>
      <w:r w:rsidRPr="00433E09">
        <w:rPr>
          <w:sz w:val="22"/>
          <w:szCs w:val="22"/>
        </w:rPr>
        <w:t>Japkowicz</w:t>
      </w:r>
      <w:proofErr w:type="spellEnd"/>
      <w:r w:rsidRPr="00433E09">
        <w:rPr>
          <w:sz w:val="22"/>
          <w:szCs w:val="22"/>
        </w:rPr>
        <w:t xml:space="preserve">, N., &amp; Stephen, S. (2002). The class imbalance problem: A systematic study. </w:t>
      </w:r>
      <w:r w:rsidRPr="00433E09">
        <w:rPr>
          <w:rStyle w:val="Emphasis"/>
          <w:rFonts w:eastAsiaTheme="majorEastAsia"/>
          <w:sz w:val="22"/>
          <w:szCs w:val="22"/>
        </w:rPr>
        <w:t>Intelligent Data Analysis, 6</w:t>
      </w:r>
      <w:r w:rsidRPr="00433E09">
        <w:rPr>
          <w:sz w:val="22"/>
          <w:szCs w:val="22"/>
        </w:rPr>
        <w:t>(5), 429–449.</w:t>
      </w:r>
    </w:p>
    <w:p w14:paraId="130B2E83" w14:textId="77777777" w:rsidR="00AD38E4" w:rsidRPr="00433E09" w:rsidRDefault="00AD38E4" w:rsidP="00474F19">
      <w:pPr>
        <w:spacing w:before="100" w:beforeAutospacing="1" w:after="100" w:afterAutospacing="1"/>
        <w:rPr>
          <w:sz w:val="22"/>
          <w:szCs w:val="22"/>
        </w:rPr>
      </w:pPr>
    </w:p>
    <w:sectPr w:rsidR="00AD38E4" w:rsidRPr="00433E09" w:rsidSect="00D14116">
      <w:footerReference w:type="even" r:id="rId40"/>
      <w:footerReference w:type="default" r:id="rId4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9CCB45" w14:textId="77777777" w:rsidR="003B2D98" w:rsidRDefault="003B2D98" w:rsidP="004D6C93">
      <w:r>
        <w:separator/>
      </w:r>
    </w:p>
  </w:endnote>
  <w:endnote w:type="continuationSeparator" w:id="0">
    <w:p w14:paraId="6A1BB277" w14:textId="77777777" w:rsidR="003B2D98" w:rsidRDefault="003B2D98" w:rsidP="004D6C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68534271"/>
      <w:docPartObj>
        <w:docPartGallery w:val="Page Numbers (Bottom of Page)"/>
        <w:docPartUnique/>
      </w:docPartObj>
    </w:sdtPr>
    <w:sdtContent>
      <w:p w14:paraId="47C48E05" w14:textId="5BC813C5" w:rsidR="00D14116" w:rsidRDefault="00D14116" w:rsidP="004C12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F05ACD6" w14:textId="77777777" w:rsidR="00D14116" w:rsidRDefault="00D14116" w:rsidP="00D1411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66707040"/>
      <w:docPartObj>
        <w:docPartGallery w:val="Page Numbers (Bottom of Page)"/>
        <w:docPartUnique/>
      </w:docPartObj>
    </w:sdtPr>
    <w:sdtContent>
      <w:p w14:paraId="7E80B7B1" w14:textId="1FED8161" w:rsidR="00D14116" w:rsidRDefault="00D14116" w:rsidP="004C12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994DA20" w14:textId="77777777" w:rsidR="00D14116" w:rsidRDefault="00D14116" w:rsidP="00D1411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BB2860" w14:textId="77777777" w:rsidR="003B2D98" w:rsidRDefault="003B2D98" w:rsidP="004D6C93">
      <w:r>
        <w:separator/>
      </w:r>
    </w:p>
  </w:footnote>
  <w:footnote w:type="continuationSeparator" w:id="0">
    <w:p w14:paraId="32DEDF12" w14:textId="77777777" w:rsidR="003B2D98" w:rsidRDefault="003B2D98" w:rsidP="004D6C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979DA"/>
    <w:multiLevelType w:val="multilevel"/>
    <w:tmpl w:val="F69C8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C4EC7"/>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C7111"/>
    <w:multiLevelType w:val="multilevel"/>
    <w:tmpl w:val="DF92814A"/>
    <w:lvl w:ilvl="0">
      <w:start w:val="1"/>
      <w:numFmt w:val="bullet"/>
      <w:lvlText w:val="o"/>
      <w:lvlJc w:val="left"/>
      <w:pPr>
        <w:ind w:left="144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1215F9"/>
    <w:multiLevelType w:val="hybridMultilevel"/>
    <w:tmpl w:val="5EC4E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192501"/>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1A56A0"/>
    <w:multiLevelType w:val="multilevel"/>
    <w:tmpl w:val="15D03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330B56"/>
    <w:multiLevelType w:val="multilevel"/>
    <w:tmpl w:val="20D03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7153E0"/>
    <w:multiLevelType w:val="multilevel"/>
    <w:tmpl w:val="ED2424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33E7ED5"/>
    <w:multiLevelType w:val="hybridMultilevel"/>
    <w:tmpl w:val="1A2A2E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375431D"/>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A161FF"/>
    <w:multiLevelType w:val="hybridMultilevel"/>
    <w:tmpl w:val="804A3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4276FBE"/>
    <w:multiLevelType w:val="multilevel"/>
    <w:tmpl w:val="BD16A8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04445976"/>
    <w:multiLevelType w:val="hybridMultilevel"/>
    <w:tmpl w:val="7B7EF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5A255D9"/>
    <w:multiLevelType w:val="multilevel"/>
    <w:tmpl w:val="62525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21582D"/>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F17609"/>
    <w:multiLevelType w:val="hybridMultilevel"/>
    <w:tmpl w:val="32F66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7AE54C2"/>
    <w:multiLevelType w:val="multilevel"/>
    <w:tmpl w:val="37BA5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BB49BE"/>
    <w:multiLevelType w:val="multilevel"/>
    <w:tmpl w:val="6AA0F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8DF05DD"/>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E55B86"/>
    <w:multiLevelType w:val="multilevel"/>
    <w:tmpl w:val="D97E5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9180B14"/>
    <w:multiLevelType w:val="multilevel"/>
    <w:tmpl w:val="40649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2200A2"/>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9691FCD"/>
    <w:multiLevelType w:val="multilevel"/>
    <w:tmpl w:val="62525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9791176"/>
    <w:multiLevelType w:val="multilevel"/>
    <w:tmpl w:val="995A7E42"/>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9884ED9"/>
    <w:multiLevelType w:val="multilevel"/>
    <w:tmpl w:val="2C528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A6507F8"/>
    <w:multiLevelType w:val="multilevel"/>
    <w:tmpl w:val="0F34A8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0B05021C"/>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B317D17"/>
    <w:multiLevelType w:val="multilevel"/>
    <w:tmpl w:val="6F22E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B3D4E58"/>
    <w:multiLevelType w:val="multilevel"/>
    <w:tmpl w:val="BB02E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C8862E3"/>
    <w:multiLevelType w:val="multilevel"/>
    <w:tmpl w:val="D7F0A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CB34E59"/>
    <w:multiLevelType w:val="multilevel"/>
    <w:tmpl w:val="F57E6F46"/>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CC1797B"/>
    <w:multiLevelType w:val="multilevel"/>
    <w:tmpl w:val="6BD2CE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D064464"/>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D4D6C68"/>
    <w:multiLevelType w:val="multilevel"/>
    <w:tmpl w:val="54C68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D924BF4"/>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EBE5329"/>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ECA120F"/>
    <w:multiLevelType w:val="multilevel"/>
    <w:tmpl w:val="08D88A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ED64BCD"/>
    <w:multiLevelType w:val="multilevel"/>
    <w:tmpl w:val="18A019D2"/>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0F8233F1"/>
    <w:multiLevelType w:val="multilevel"/>
    <w:tmpl w:val="C3C01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FB257B2"/>
    <w:multiLevelType w:val="multilevel"/>
    <w:tmpl w:val="260C1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0E97AC6"/>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1285F87"/>
    <w:multiLevelType w:val="multilevel"/>
    <w:tmpl w:val="29CE4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1C0363B"/>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2E5145E"/>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423300A"/>
    <w:multiLevelType w:val="multilevel"/>
    <w:tmpl w:val="381CE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4B060AB"/>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4E53F54"/>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51D22A4"/>
    <w:multiLevelType w:val="multilevel"/>
    <w:tmpl w:val="60F27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55E6B93"/>
    <w:multiLevelType w:val="multilevel"/>
    <w:tmpl w:val="8F122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57F4DF0"/>
    <w:multiLevelType w:val="hybridMultilevel"/>
    <w:tmpl w:val="99422662"/>
    <w:lvl w:ilvl="0" w:tplc="77102DA0">
      <w:numFmt w:val="bullet"/>
      <w:lvlText w:val=""/>
      <w:lvlJc w:val="left"/>
      <w:pPr>
        <w:ind w:left="840" w:hanging="360"/>
      </w:pPr>
      <w:rPr>
        <w:rFonts w:ascii="Aptos" w:eastAsia="Times New Roman" w:hAnsi="Aptos"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50" w15:restartNumberingAfterBreak="0">
    <w:nsid w:val="159E7626"/>
    <w:multiLevelType w:val="multilevel"/>
    <w:tmpl w:val="DD6E58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5F74921"/>
    <w:multiLevelType w:val="hybridMultilevel"/>
    <w:tmpl w:val="8744A7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15FE750E"/>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7110A54"/>
    <w:multiLevelType w:val="hybridMultilevel"/>
    <w:tmpl w:val="B9265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17C7645A"/>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8593CD0"/>
    <w:multiLevelType w:val="multilevel"/>
    <w:tmpl w:val="6DFE2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8C2072F"/>
    <w:multiLevelType w:val="multilevel"/>
    <w:tmpl w:val="9760D3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8ED7201"/>
    <w:multiLevelType w:val="multilevel"/>
    <w:tmpl w:val="C328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9A750D8"/>
    <w:multiLevelType w:val="multilevel"/>
    <w:tmpl w:val="767CE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A6E2788"/>
    <w:multiLevelType w:val="multilevel"/>
    <w:tmpl w:val="8B6E8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B095305"/>
    <w:multiLevelType w:val="multilevel"/>
    <w:tmpl w:val="5CDCB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B262EC6"/>
    <w:multiLevelType w:val="multilevel"/>
    <w:tmpl w:val="5568C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CC01732"/>
    <w:multiLevelType w:val="multilevel"/>
    <w:tmpl w:val="FE242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D020688"/>
    <w:multiLevelType w:val="hybridMultilevel"/>
    <w:tmpl w:val="68749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1D4C1160"/>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DDB1E92"/>
    <w:multiLevelType w:val="multilevel"/>
    <w:tmpl w:val="E154EC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E195703"/>
    <w:multiLevelType w:val="hybridMultilevel"/>
    <w:tmpl w:val="D1E254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1EBD65DF"/>
    <w:multiLevelType w:val="multilevel"/>
    <w:tmpl w:val="B324F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F0B2D99"/>
    <w:multiLevelType w:val="hybridMultilevel"/>
    <w:tmpl w:val="F1E46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1F5F4515"/>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F855E3B"/>
    <w:multiLevelType w:val="multilevel"/>
    <w:tmpl w:val="7834C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F873564"/>
    <w:multiLevelType w:val="hybridMultilevel"/>
    <w:tmpl w:val="21D443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1F9D0A23"/>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FA826CC"/>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01D40E0"/>
    <w:multiLevelType w:val="hybridMultilevel"/>
    <w:tmpl w:val="262CC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207F6BF9"/>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0B443BD"/>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1BB2B6C"/>
    <w:multiLevelType w:val="hybridMultilevel"/>
    <w:tmpl w:val="2668D77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21F328CC"/>
    <w:multiLevelType w:val="multilevel"/>
    <w:tmpl w:val="84AAF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208489E"/>
    <w:multiLevelType w:val="hybridMultilevel"/>
    <w:tmpl w:val="980EFB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221C4253"/>
    <w:multiLevelType w:val="hybridMultilevel"/>
    <w:tmpl w:val="2F203C24"/>
    <w:lvl w:ilvl="0" w:tplc="3A5657B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22361972"/>
    <w:multiLevelType w:val="hybridMultilevel"/>
    <w:tmpl w:val="C1B60E3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227F2CDC"/>
    <w:multiLevelType w:val="multilevel"/>
    <w:tmpl w:val="E91C9C4C"/>
    <w:lvl w:ilvl="0">
      <w:start w:val="1"/>
      <w:numFmt w:val="bullet"/>
      <w:lvlText w:val="o"/>
      <w:lvlJc w:val="left"/>
      <w:pPr>
        <w:ind w:left="108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3" w15:restartNumberingAfterBreak="0">
    <w:nsid w:val="22820B5F"/>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3564CF1"/>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3D67E7F"/>
    <w:multiLevelType w:val="multilevel"/>
    <w:tmpl w:val="1F8CA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41031BE"/>
    <w:multiLevelType w:val="multilevel"/>
    <w:tmpl w:val="DF92814A"/>
    <w:lvl w:ilvl="0">
      <w:start w:val="1"/>
      <w:numFmt w:val="bullet"/>
      <w:lvlText w:val="o"/>
      <w:lvlJc w:val="left"/>
      <w:pPr>
        <w:ind w:left="108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243C5609"/>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4F33E80"/>
    <w:multiLevelType w:val="multilevel"/>
    <w:tmpl w:val="0E1E0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5A31D4A"/>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5D10BB2"/>
    <w:multiLevelType w:val="multilevel"/>
    <w:tmpl w:val="A36E6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6152879"/>
    <w:multiLevelType w:val="multilevel"/>
    <w:tmpl w:val="E6D61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7163B05"/>
    <w:multiLevelType w:val="multilevel"/>
    <w:tmpl w:val="032AAE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7BA53AF"/>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83232AE"/>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839477F"/>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86D09A2"/>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8AA4EEB"/>
    <w:multiLevelType w:val="multilevel"/>
    <w:tmpl w:val="A5485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A3E47C6"/>
    <w:multiLevelType w:val="multilevel"/>
    <w:tmpl w:val="537AC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AE25E00"/>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B7322F7"/>
    <w:multiLevelType w:val="hybridMultilevel"/>
    <w:tmpl w:val="795889B4"/>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1" w15:restartNumberingAfterBreak="0">
    <w:nsid w:val="2C3C466F"/>
    <w:multiLevelType w:val="multilevel"/>
    <w:tmpl w:val="B170CB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2CC53F62"/>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CE63674"/>
    <w:multiLevelType w:val="hybridMultilevel"/>
    <w:tmpl w:val="54C0BA58"/>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4" w15:restartNumberingAfterBreak="0">
    <w:nsid w:val="2CFC79D4"/>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D555FD5"/>
    <w:multiLevelType w:val="multilevel"/>
    <w:tmpl w:val="7640130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6" w15:restartNumberingAfterBreak="0">
    <w:nsid w:val="2D9573BD"/>
    <w:multiLevelType w:val="hybridMultilevel"/>
    <w:tmpl w:val="D84A0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2E3A1012"/>
    <w:multiLevelType w:val="multilevel"/>
    <w:tmpl w:val="37BA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E787C35"/>
    <w:multiLevelType w:val="hybridMultilevel"/>
    <w:tmpl w:val="B830C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2EA10091"/>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F035183"/>
    <w:multiLevelType w:val="multilevel"/>
    <w:tmpl w:val="918AC7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F797D26"/>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F8A7AF9"/>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FAF0F50"/>
    <w:multiLevelType w:val="hybridMultilevel"/>
    <w:tmpl w:val="28CC7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30AF6E73"/>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0D46148"/>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0FB4337"/>
    <w:multiLevelType w:val="multilevel"/>
    <w:tmpl w:val="CD329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18041EC"/>
    <w:multiLevelType w:val="multilevel"/>
    <w:tmpl w:val="8E664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1C21E9E"/>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203562B"/>
    <w:multiLevelType w:val="multilevel"/>
    <w:tmpl w:val="F0989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20A67A4"/>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20D6A5F"/>
    <w:multiLevelType w:val="multilevel"/>
    <w:tmpl w:val="07A81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327A2616"/>
    <w:multiLevelType w:val="multilevel"/>
    <w:tmpl w:val="0F34A8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3" w15:restartNumberingAfterBreak="0">
    <w:nsid w:val="32830E38"/>
    <w:multiLevelType w:val="multilevel"/>
    <w:tmpl w:val="37BA5DF4"/>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2DF6257"/>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31E421D"/>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3672978"/>
    <w:multiLevelType w:val="hybridMultilevel"/>
    <w:tmpl w:val="43265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33951530"/>
    <w:multiLevelType w:val="multilevel"/>
    <w:tmpl w:val="26166B6E"/>
    <w:lvl w:ilvl="0">
      <w:start w:val="1"/>
      <w:numFmt w:val="decimal"/>
      <w:lvlText w:val="%1."/>
      <w:lvlJc w:val="left"/>
      <w:pPr>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3AF7775"/>
    <w:multiLevelType w:val="multilevel"/>
    <w:tmpl w:val="384E8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4542D53"/>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4E73664"/>
    <w:multiLevelType w:val="multilevel"/>
    <w:tmpl w:val="D78A867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1" w15:restartNumberingAfterBreak="0">
    <w:nsid w:val="34E90974"/>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4F71C68"/>
    <w:multiLevelType w:val="hybridMultilevel"/>
    <w:tmpl w:val="E72E870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352B6B68"/>
    <w:multiLevelType w:val="multilevel"/>
    <w:tmpl w:val="98B84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57575BC"/>
    <w:multiLevelType w:val="multilevel"/>
    <w:tmpl w:val="37BA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6466A59"/>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6807956"/>
    <w:multiLevelType w:val="multilevel"/>
    <w:tmpl w:val="57747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6A5095A"/>
    <w:multiLevelType w:val="multilevel"/>
    <w:tmpl w:val="03FC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8E20660"/>
    <w:multiLevelType w:val="multilevel"/>
    <w:tmpl w:val="7CAC5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94C4C9A"/>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39BB6BD4"/>
    <w:multiLevelType w:val="multilevel"/>
    <w:tmpl w:val="E4286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3B94634F"/>
    <w:multiLevelType w:val="multilevel"/>
    <w:tmpl w:val="2C401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C166B63"/>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C764CDF"/>
    <w:multiLevelType w:val="multilevel"/>
    <w:tmpl w:val="85662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D0238C2"/>
    <w:multiLevelType w:val="hybridMultilevel"/>
    <w:tmpl w:val="60680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3D3B40CB"/>
    <w:multiLevelType w:val="hybridMultilevel"/>
    <w:tmpl w:val="E0ACA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3DA9334A"/>
    <w:multiLevelType w:val="hybridMultilevel"/>
    <w:tmpl w:val="954E57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3E0927E4"/>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E3E08C7"/>
    <w:multiLevelType w:val="multilevel"/>
    <w:tmpl w:val="D88CF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E99231D"/>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F816B44"/>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FA56EE3"/>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02768A1"/>
    <w:multiLevelType w:val="multilevel"/>
    <w:tmpl w:val="68F05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05957AE"/>
    <w:multiLevelType w:val="multilevel"/>
    <w:tmpl w:val="D2C20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0DA1C1F"/>
    <w:multiLevelType w:val="multilevel"/>
    <w:tmpl w:val="F510F5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40EA2541"/>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15B71D6"/>
    <w:multiLevelType w:val="hybridMultilevel"/>
    <w:tmpl w:val="45CAAAE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7" w15:restartNumberingAfterBreak="0">
    <w:nsid w:val="41807B1B"/>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18677B5"/>
    <w:multiLevelType w:val="multilevel"/>
    <w:tmpl w:val="44A87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418718D9"/>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1977F98"/>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1F047A9"/>
    <w:multiLevelType w:val="hybridMultilevel"/>
    <w:tmpl w:val="9DFC4D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423A6702"/>
    <w:multiLevelType w:val="hybridMultilevel"/>
    <w:tmpl w:val="EA44F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42B13EF0"/>
    <w:multiLevelType w:val="multilevel"/>
    <w:tmpl w:val="9300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2C421D8"/>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3E727D4"/>
    <w:multiLevelType w:val="hybridMultilevel"/>
    <w:tmpl w:val="661218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6" w15:restartNumberingAfterBreak="0">
    <w:nsid w:val="44827B41"/>
    <w:multiLevelType w:val="multilevel"/>
    <w:tmpl w:val="7E62E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54474C2"/>
    <w:multiLevelType w:val="hybridMultilevel"/>
    <w:tmpl w:val="1EB0A9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456F6466"/>
    <w:multiLevelType w:val="multilevel"/>
    <w:tmpl w:val="AF5A8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57D0523"/>
    <w:multiLevelType w:val="multilevel"/>
    <w:tmpl w:val="589E3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7141A3D"/>
    <w:multiLevelType w:val="multilevel"/>
    <w:tmpl w:val="A8EE5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717133B"/>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8936B23"/>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89B273E"/>
    <w:multiLevelType w:val="multilevel"/>
    <w:tmpl w:val="7234C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48F943E8"/>
    <w:multiLevelType w:val="multilevel"/>
    <w:tmpl w:val="BC743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95D4170"/>
    <w:multiLevelType w:val="multilevel"/>
    <w:tmpl w:val="3F6677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4A5F5726"/>
    <w:multiLevelType w:val="multilevel"/>
    <w:tmpl w:val="6252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4AA32158"/>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4AA612C7"/>
    <w:multiLevelType w:val="hybridMultilevel"/>
    <w:tmpl w:val="03CC2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4ABE18B8"/>
    <w:multiLevelType w:val="multilevel"/>
    <w:tmpl w:val="FB86F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ABF3993"/>
    <w:multiLevelType w:val="multilevel"/>
    <w:tmpl w:val="1B004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B112265"/>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C5D5971"/>
    <w:multiLevelType w:val="multilevel"/>
    <w:tmpl w:val="2A94E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CAB0795"/>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D6138CD"/>
    <w:multiLevelType w:val="multilevel"/>
    <w:tmpl w:val="FD9CF2DE"/>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4D6E2ECA"/>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4DB14068"/>
    <w:multiLevelType w:val="hybridMultilevel"/>
    <w:tmpl w:val="354AC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4E0E27D4"/>
    <w:multiLevelType w:val="multilevel"/>
    <w:tmpl w:val="5A7469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4E461A27"/>
    <w:multiLevelType w:val="multilevel"/>
    <w:tmpl w:val="1EB67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4E7702E6"/>
    <w:multiLevelType w:val="hybridMultilevel"/>
    <w:tmpl w:val="18A019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15:restartNumberingAfterBreak="0">
    <w:nsid w:val="500A6786"/>
    <w:multiLevelType w:val="multilevel"/>
    <w:tmpl w:val="B26E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0215680"/>
    <w:multiLevelType w:val="hybridMultilevel"/>
    <w:tmpl w:val="8E586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50C6153A"/>
    <w:multiLevelType w:val="multilevel"/>
    <w:tmpl w:val="265E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0E52E65"/>
    <w:multiLevelType w:val="hybridMultilevel"/>
    <w:tmpl w:val="19E4A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5100326E"/>
    <w:multiLevelType w:val="hybridMultilevel"/>
    <w:tmpl w:val="EABE0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15:restartNumberingAfterBreak="0">
    <w:nsid w:val="51045F2D"/>
    <w:multiLevelType w:val="multilevel"/>
    <w:tmpl w:val="2AF8F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12116C7"/>
    <w:multiLevelType w:val="multilevel"/>
    <w:tmpl w:val="27147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512715F8"/>
    <w:multiLevelType w:val="hybridMultilevel"/>
    <w:tmpl w:val="09B4940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8" w15:restartNumberingAfterBreak="0">
    <w:nsid w:val="523F0D92"/>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528A4AC9"/>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52A55C5B"/>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53093C50"/>
    <w:multiLevelType w:val="multilevel"/>
    <w:tmpl w:val="23500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3A10F33"/>
    <w:multiLevelType w:val="multilevel"/>
    <w:tmpl w:val="7B3E8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53D2794A"/>
    <w:multiLevelType w:val="hybridMultilevel"/>
    <w:tmpl w:val="A83A48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53FB093F"/>
    <w:multiLevelType w:val="hybridMultilevel"/>
    <w:tmpl w:val="E9529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55D93299"/>
    <w:multiLevelType w:val="multilevel"/>
    <w:tmpl w:val="CB02B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55F72950"/>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560B203E"/>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5637542D"/>
    <w:multiLevelType w:val="multilevel"/>
    <w:tmpl w:val="04545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5698424E"/>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57300BAB"/>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57A526F4"/>
    <w:multiLevelType w:val="hybridMultilevel"/>
    <w:tmpl w:val="1C44D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57E002E4"/>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5805782B"/>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58D11DCF"/>
    <w:multiLevelType w:val="hybridMultilevel"/>
    <w:tmpl w:val="A86A8D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5" w15:restartNumberingAfterBreak="0">
    <w:nsid w:val="58D40473"/>
    <w:multiLevelType w:val="hybridMultilevel"/>
    <w:tmpl w:val="CDC8E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15:restartNumberingAfterBreak="0">
    <w:nsid w:val="58D81AD9"/>
    <w:multiLevelType w:val="multilevel"/>
    <w:tmpl w:val="731A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59D4546D"/>
    <w:multiLevelType w:val="multilevel"/>
    <w:tmpl w:val="429A9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5AD67E9E"/>
    <w:multiLevelType w:val="hybridMultilevel"/>
    <w:tmpl w:val="A87AC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5B3303DB"/>
    <w:multiLevelType w:val="hybridMultilevel"/>
    <w:tmpl w:val="1EF05E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15:restartNumberingAfterBreak="0">
    <w:nsid w:val="5B6D2D6D"/>
    <w:multiLevelType w:val="multilevel"/>
    <w:tmpl w:val="37BA5DF4"/>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5C654B6C"/>
    <w:multiLevelType w:val="hybridMultilevel"/>
    <w:tmpl w:val="6E7E3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15:restartNumberingAfterBreak="0">
    <w:nsid w:val="5C6B3D0B"/>
    <w:multiLevelType w:val="multilevel"/>
    <w:tmpl w:val="430CA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5C8937FA"/>
    <w:multiLevelType w:val="multilevel"/>
    <w:tmpl w:val="614AE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5CDC1B8A"/>
    <w:multiLevelType w:val="multilevel"/>
    <w:tmpl w:val="8878C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5D3218A1"/>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5DD86E02"/>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5F370DEE"/>
    <w:multiLevelType w:val="hybridMultilevel"/>
    <w:tmpl w:val="16145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15:restartNumberingAfterBreak="0">
    <w:nsid w:val="5F4A6793"/>
    <w:multiLevelType w:val="multilevel"/>
    <w:tmpl w:val="94E6E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5F7B34BF"/>
    <w:multiLevelType w:val="multilevel"/>
    <w:tmpl w:val="A2004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5F7B3829"/>
    <w:multiLevelType w:val="hybridMultilevel"/>
    <w:tmpl w:val="927055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15:restartNumberingAfterBreak="0">
    <w:nsid w:val="5FE34239"/>
    <w:multiLevelType w:val="multilevel"/>
    <w:tmpl w:val="8802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60AD1037"/>
    <w:multiLevelType w:val="multilevel"/>
    <w:tmpl w:val="89CE1C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611953B5"/>
    <w:multiLevelType w:val="multilevel"/>
    <w:tmpl w:val="1258F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622C70C1"/>
    <w:multiLevelType w:val="multilevel"/>
    <w:tmpl w:val="F146C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624E239D"/>
    <w:multiLevelType w:val="multilevel"/>
    <w:tmpl w:val="D47AF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629A0A8F"/>
    <w:multiLevelType w:val="multilevel"/>
    <w:tmpl w:val="5D980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62B62E5F"/>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637F46D8"/>
    <w:multiLevelType w:val="multilevel"/>
    <w:tmpl w:val="0BB44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63F86CA6"/>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64597F3D"/>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645E2E2E"/>
    <w:multiLevelType w:val="hybridMultilevel"/>
    <w:tmpl w:val="98E61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2" w15:restartNumberingAfterBreak="0">
    <w:nsid w:val="650829EF"/>
    <w:multiLevelType w:val="multilevel"/>
    <w:tmpl w:val="F910A0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65303D46"/>
    <w:multiLevelType w:val="hybridMultilevel"/>
    <w:tmpl w:val="DF3217F6"/>
    <w:lvl w:ilvl="0" w:tplc="77102DA0">
      <w:numFmt w:val="bullet"/>
      <w:lvlText w:val=""/>
      <w:lvlJc w:val="left"/>
      <w:pPr>
        <w:ind w:left="840" w:hanging="360"/>
      </w:pPr>
      <w:rPr>
        <w:rFonts w:ascii="Aptos" w:eastAsia="Times New Roman" w:hAnsi="Apto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4" w15:restartNumberingAfterBreak="0">
    <w:nsid w:val="65A003EA"/>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65B22F25"/>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66174F36"/>
    <w:multiLevelType w:val="multilevel"/>
    <w:tmpl w:val="2C52A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66A936C6"/>
    <w:multiLevelType w:val="hybridMultilevel"/>
    <w:tmpl w:val="21122F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8" w15:restartNumberingAfterBreak="0">
    <w:nsid w:val="67420A74"/>
    <w:multiLevelType w:val="hybridMultilevel"/>
    <w:tmpl w:val="F6F24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9" w15:restartNumberingAfterBreak="0">
    <w:nsid w:val="676136ED"/>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67FC6BD9"/>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684E3C7C"/>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68A37B34"/>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69860753"/>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69AE0AA2"/>
    <w:multiLevelType w:val="multilevel"/>
    <w:tmpl w:val="50D21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6A162874"/>
    <w:multiLevelType w:val="multilevel"/>
    <w:tmpl w:val="40AEE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6B380276"/>
    <w:multiLevelType w:val="multilevel"/>
    <w:tmpl w:val="54E445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6B794024"/>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6B9F7476"/>
    <w:multiLevelType w:val="hybridMultilevel"/>
    <w:tmpl w:val="412CBE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9" w15:restartNumberingAfterBreak="0">
    <w:nsid w:val="6BDD4FAE"/>
    <w:multiLevelType w:val="hybridMultilevel"/>
    <w:tmpl w:val="2594E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0" w15:restartNumberingAfterBreak="0">
    <w:nsid w:val="6BE15FD6"/>
    <w:multiLevelType w:val="multilevel"/>
    <w:tmpl w:val="A212F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6BF85F73"/>
    <w:multiLevelType w:val="hybridMultilevel"/>
    <w:tmpl w:val="288CC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15:restartNumberingAfterBreak="0">
    <w:nsid w:val="6C7F104F"/>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6CDD2FC4"/>
    <w:multiLevelType w:val="multilevel"/>
    <w:tmpl w:val="B2B65E30"/>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6CE14C51"/>
    <w:multiLevelType w:val="hybridMultilevel"/>
    <w:tmpl w:val="FD100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5" w15:restartNumberingAfterBreak="0">
    <w:nsid w:val="6D0E73DB"/>
    <w:multiLevelType w:val="multilevel"/>
    <w:tmpl w:val="F836E5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6E2966E5"/>
    <w:multiLevelType w:val="hybridMultilevel"/>
    <w:tmpl w:val="7AB28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7" w15:restartNumberingAfterBreak="0">
    <w:nsid w:val="6E684EAF"/>
    <w:multiLevelType w:val="multilevel"/>
    <w:tmpl w:val="95FC6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6EC143AD"/>
    <w:multiLevelType w:val="multilevel"/>
    <w:tmpl w:val="EDCC3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6ED70DC9"/>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6F29395A"/>
    <w:multiLevelType w:val="multilevel"/>
    <w:tmpl w:val="E9842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6FC52223"/>
    <w:multiLevelType w:val="multilevel"/>
    <w:tmpl w:val="81947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70096613"/>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71273B85"/>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71587DFE"/>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71FA4880"/>
    <w:multiLevelType w:val="hybridMultilevel"/>
    <w:tmpl w:val="2FA2B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15:restartNumberingAfterBreak="0">
    <w:nsid w:val="72AE4D2F"/>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739023C3"/>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740E7DEF"/>
    <w:multiLevelType w:val="hybridMultilevel"/>
    <w:tmpl w:val="FE547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9" w15:restartNumberingAfterBreak="0">
    <w:nsid w:val="74483D2F"/>
    <w:multiLevelType w:val="hybridMultilevel"/>
    <w:tmpl w:val="C7860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0" w15:restartNumberingAfterBreak="0">
    <w:nsid w:val="745F1F95"/>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74884765"/>
    <w:multiLevelType w:val="multilevel"/>
    <w:tmpl w:val="4B402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74BF21BD"/>
    <w:multiLevelType w:val="hybridMultilevel"/>
    <w:tmpl w:val="29644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3" w15:restartNumberingAfterBreak="0">
    <w:nsid w:val="74E709FD"/>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74EE1958"/>
    <w:multiLevelType w:val="multilevel"/>
    <w:tmpl w:val="EB9A2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74F94FB0"/>
    <w:multiLevelType w:val="multilevel"/>
    <w:tmpl w:val="C112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751C07FA"/>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753A04E1"/>
    <w:multiLevelType w:val="hybridMultilevel"/>
    <w:tmpl w:val="B5D2B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8" w15:restartNumberingAfterBreak="0">
    <w:nsid w:val="756F6DF7"/>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75AF0380"/>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75BF0346"/>
    <w:multiLevelType w:val="multilevel"/>
    <w:tmpl w:val="37BA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75FD4B08"/>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772C20DE"/>
    <w:multiLevelType w:val="multilevel"/>
    <w:tmpl w:val="47A01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778B6BA2"/>
    <w:multiLevelType w:val="multilevel"/>
    <w:tmpl w:val="CAAA5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779608B3"/>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78465A6E"/>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787739BB"/>
    <w:multiLevelType w:val="multilevel"/>
    <w:tmpl w:val="12D03618"/>
    <w:lvl w:ilvl="0">
      <w:start w:val="1"/>
      <w:numFmt w:val="bullet"/>
      <w:lvlText w:val="o"/>
      <w:lvlJc w:val="left"/>
      <w:pPr>
        <w:ind w:left="144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78B9278A"/>
    <w:multiLevelType w:val="multilevel"/>
    <w:tmpl w:val="49B03F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7B4A0E2B"/>
    <w:multiLevelType w:val="multilevel"/>
    <w:tmpl w:val="6BD2CE5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9" w15:restartNumberingAfterBreak="0">
    <w:nsid w:val="7C801C27"/>
    <w:multiLevelType w:val="hybridMultilevel"/>
    <w:tmpl w:val="6040F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0" w15:restartNumberingAfterBreak="0">
    <w:nsid w:val="7CE83303"/>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7D590915"/>
    <w:multiLevelType w:val="multilevel"/>
    <w:tmpl w:val="37BA5DF4"/>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7D905266"/>
    <w:multiLevelType w:val="multilevel"/>
    <w:tmpl w:val="C0DC56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7DD06BEC"/>
    <w:multiLevelType w:val="hybridMultilevel"/>
    <w:tmpl w:val="F2C04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4" w15:restartNumberingAfterBreak="0">
    <w:nsid w:val="7EC65481"/>
    <w:multiLevelType w:val="multilevel"/>
    <w:tmpl w:val="398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7EF014ED"/>
    <w:multiLevelType w:val="hybridMultilevel"/>
    <w:tmpl w:val="F79826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3466289">
    <w:abstractNumId w:val="232"/>
  </w:num>
  <w:num w:numId="2" w16cid:durableId="1666932326">
    <w:abstractNumId w:val="187"/>
  </w:num>
  <w:num w:numId="3" w16cid:durableId="1916814707">
    <w:abstractNumId w:val="80"/>
  </w:num>
  <w:num w:numId="4" w16cid:durableId="1927227847">
    <w:abstractNumId w:val="298"/>
  </w:num>
  <w:num w:numId="5" w16cid:durableId="79907205">
    <w:abstractNumId w:val="229"/>
  </w:num>
  <w:num w:numId="6" w16cid:durableId="699475713">
    <w:abstractNumId w:val="188"/>
  </w:num>
  <w:num w:numId="7" w16cid:durableId="1190920426">
    <w:abstractNumId w:val="270"/>
  </w:num>
  <w:num w:numId="8" w16cid:durableId="158159489">
    <w:abstractNumId w:val="55"/>
  </w:num>
  <w:num w:numId="9" w16cid:durableId="1607695556">
    <w:abstractNumId w:val="265"/>
  </w:num>
  <w:num w:numId="10" w16cid:durableId="76292298">
    <w:abstractNumId w:val="121"/>
  </w:num>
  <w:num w:numId="11" w16cid:durableId="1512835789">
    <w:abstractNumId w:val="28"/>
  </w:num>
  <w:num w:numId="12" w16cid:durableId="1539001243">
    <w:abstractNumId w:val="44"/>
  </w:num>
  <w:num w:numId="13" w16cid:durableId="1798525031">
    <w:abstractNumId w:val="179"/>
  </w:num>
  <w:num w:numId="14" w16cid:durableId="68693876">
    <w:abstractNumId w:val="48"/>
  </w:num>
  <w:num w:numId="15" w16cid:durableId="697311975">
    <w:abstractNumId w:val="85"/>
  </w:num>
  <w:num w:numId="16" w16cid:durableId="1357274931">
    <w:abstractNumId w:val="148"/>
  </w:num>
  <w:num w:numId="17" w16cid:durableId="1518078324">
    <w:abstractNumId w:val="217"/>
  </w:num>
  <w:num w:numId="18" w16cid:durableId="477455376">
    <w:abstractNumId w:val="234"/>
  </w:num>
  <w:num w:numId="19" w16cid:durableId="165825227">
    <w:abstractNumId w:val="57"/>
  </w:num>
  <w:num w:numId="20" w16cid:durableId="1756129357">
    <w:abstractNumId w:val="271"/>
  </w:num>
  <w:num w:numId="21" w16cid:durableId="424571742">
    <w:abstractNumId w:val="50"/>
  </w:num>
  <w:num w:numId="22" w16cid:durableId="1484472668">
    <w:abstractNumId w:val="65"/>
  </w:num>
  <w:num w:numId="23" w16cid:durableId="761922137">
    <w:abstractNumId w:val="133"/>
  </w:num>
  <w:num w:numId="24" w16cid:durableId="216666568">
    <w:abstractNumId w:val="116"/>
  </w:num>
  <w:num w:numId="25" w16cid:durableId="2137789725">
    <w:abstractNumId w:val="19"/>
  </w:num>
  <w:num w:numId="26" w16cid:durableId="255210094">
    <w:abstractNumId w:val="136"/>
  </w:num>
  <w:num w:numId="27" w16cid:durableId="456334809">
    <w:abstractNumId w:val="272"/>
  </w:num>
  <w:num w:numId="28" w16cid:durableId="1710035392">
    <w:abstractNumId w:val="297"/>
  </w:num>
  <w:num w:numId="29" w16cid:durableId="831986083">
    <w:abstractNumId w:val="110"/>
  </w:num>
  <w:num w:numId="30" w16cid:durableId="1955672834">
    <w:abstractNumId w:val="6"/>
  </w:num>
  <w:num w:numId="31" w16cid:durableId="230578249">
    <w:abstractNumId w:val="78"/>
  </w:num>
  <w:num w:numId="32" w16cid:durableId="466507029">
    <w:abstractNumId w:val="140"/>
  </w:num>
  <w:num w:numId="33" w16cid:durableId="270742324">
    <w:abstractNumId w:val="59"/>
  </w:num>
  <w:num w:numId="34" w16cid:durableId="841089172">
    <w:abstractNumId w:val="60"/>
  </w:num>
  <w:num w:numId="35" w16cid:durableId="1538472985">
    <w:abstractNumId w:val="255"/>
  </w:num>
  <w:num w:numId="36" w16cid:durableId="634599751">
    <w:abstractNumId w:val="201"/>
  </w:num>
  <w:num w:numId="37" w16cid:durableId="955529213">
    <w:abstractNumId w:val="41"/>
  </w:num>
  <w:num w:numId="38" w16cid:durableId="1663925960">
    <w:abstractNumId w:val="190"/>
  </w:num>
  <w:num w:numId="39" w16cid:durableId="1601136520">
    <w:abstractNumId w:val="27"/>
  </w:num>
  <w:num w:numId="40" w16cid:durableId="81031654">
    <w:abstractNumId w:val="88"/>
  </w:num>
  <w:num w:numId="41" w16cid:durableId="965813660">
    <w:abstractNumId w:val="173"/>
  </w:num>
  <w:num w:numId="42" w16cid:durableId="55859266">
    <w:abstractNumId w:val="24"/>
  </w:num>
  <w:num w:numId="43" w16cid:durableId="1627155011">
    <w:abstractNumId w:val="97"/>
  </w:num>
  <w:num w:numId="44" w16cid:durableId="500858259">
    <w:abstractNumId w:val="222"/>
  </w:num>
  <w:num w:numId="45" w16cid:durableId="1346178118">
    <w:abstractNumId w:val="184"/>
  </w:num>
  <w:num w:numId="46" w16cid:durableId="566233950">
    <w:abstractNumId w:val="29"/>
  </w:num>
  <w:num w:numId="47" w16cid:durableId="650259269">
    <w:abstractNumId w:val="39"/>
  </w:num>
  <w:num w:numId="48" w16cid:durableId="1060054827">
    <w:abstractNumId w:val="186"/>
  </w:num>
  <w:num w:numId="49" w16cid:durableId="2045707648">
    <w:abstractNumId w:val="74"/>
  </w:num>
  <w:num w:numId="50" w16cid:durableId="1332248359">
    <w:abstractNumId w:val="178"/>
  </w:num>
  <w:num w:numId="51" w16cid:durableId="657075029">
    <w:abstractNumId w:val="53"/>
  </w:num>
  <w:num w:numId="52" w16cid:durableId="782505704">
    <w:abstractNumId w:val="233"/>
  </w:num>
  <w:num w:numId="53" w16cid:durableId="164056919">
    <w:abstractNumId w:val="22"/>
  </w:num>
  <w:num w:numId="54" w16cid:durableId="1768309035">
    <w:abstractNumId w:val="35"/>
  </w:num>
  <w:num w:numId="55" w16cid:durableId="606037135">
    <w:abstractNumId w:val="195"/>
  </w:num>
  <w:num w:numId="56" w16cid:durableId="313262739">
    <w:abstractNumId w:val="17"/>
  </w:num>
  <w:num w:numId="57" w16cid:durableId="389495645">
    <w:abstractNumId w:val="235"/>
  </w:num>
  <w:num w:numId="58" w16cid:durableId="550504334">
    <w:abstractNumId w:val="3"/>
  </w:num>
  <w:num w:numId="59" w16cid:durableId="682781752">
    <w:abstractNumId w:val="216"/>
  </w:num>
  <w:num w:numId="60" w16cid:durableId="738596128">
    <w:abstractNumId w:val="228"/>
  </w:num>
  <w:num w:numId="61" w16cid:durableId="1909270312">
    <w:abstractNumId w:val="211"/>
  </w:num>
  <w:num w:numId="62" w16cid:durableId="1352948562">
    <w:abstractNumId w:val="268"/>
  </w:num>
  <w:num w:numId="63" w16cid:durableId="1175657636">
    <w:abstractNumId w:val="279"/>
  </w:num>
  <w:num w:numId="64" w16cid:durableId="1805006750">
    <w:abstractNumId w:val="278"/>
  </w:num>
  <w:num w:numId="65" w16cid:durableId="1773552732">
    <w:abstractNumId w:val="153"/>
  </w:num>
  <w:num w:numId="66" w16cid:durableId="512842131">
    <w:abstractNumId w:val="275"/>
  </w:num>
  <w:num w:numId="67" w16cid:durableId="14965458">
    <w:abstractNumId w:val="25"/>
  </w:num>
  <w:num w:numId="68" w16cid:durableId="1864709951">
    <w:abstractNumId w:val="122"/>
  </w:num>
  <w:num w:numId="69" w16cid:durableId="1831288107">
    <w:abstractNumId w:val="11"/>
  </w:num>
  <w:num w:numId="70" w16cid:durableId="2117678129">
    <w:abstractNumId w:val="247"/>
  </w:num>
  <w:num w:numId="71" w16cid:durableId="746266716">
    <w:abstractNumId w:val="113"/>
  </w:num>
  <w:num w:numId="72" w16cid:durableId="1687100685">
    <w:abstractNumId w:val="167"/>
  </w:num>
  <w:num w:numId="73" w16cid:durableId="263463766">
    <w:abstractNumId w:val="230"/>
  </w:num>
  <w:num w:numId="74" w16cid:durableId="708145850">
    <w:abstractNumId w:val="66"/>
  </w:num>
  <w:num w:numId="75" w16cid:durableId="1764110087">
    <w:abstractNumId w:val="203"/>
  </w:num>
  <w:num w:numId="76" w16cid:durableId="956329836">
    <w:abstractNumId w:val="162"/>
  </w:num>
  <w:num w:numId="77" w16cid:durableId="9070293">
    <w:abstractNumId w:val="145"/>
  </w:num>
  <w:num w:numId="78" w16cid:durableId="1700744484">
    <w:abstractNumId w:val="68"/>
  </w:num>
  <w:num w:numId="79" w16cid:durableId="1318074746">
    <w:abstractNumId w:val="108"/>
  </w:num>
  <w:num w:numId="80" w16cid:durableId="187447107">
    <w:abstractNumId w:val="126"/>
  </w:num>
  <w:num w:numId="81" w16cid:durableId="143208210">
    <w:abstractNumId w:val="127"/>
  </w:num>
  <w:num w:numId="82" w16cid:durableId="1303148835">
    <w:abstractNumId w:val="189"/>
  </w:num>
  <w:num w:numId="83" w16cid:durableId="1398437837">
    <w:abstractNumId w:val="105"/>
  </w:num>
  <w:num w:numId="84" w16cid:durableId="356346982">
    <w:abstractNumId w:val="130"/>
  </w:num>
  <w:num w:numId="85" w16cid:durableId="1617636670">
    <w:abstractNumId w:val="258"/>
  </w:num>
  <w:num w:numId="86" w16cid:durableId="1196501119">
    <w:abstractNumId w:val="165"/>
  </w:num>
  <w:num w:numId="87" w16cid:durableId="709185105">
    <w:abstractNumId w:val="241"/>
  </w:num>
  <w:num w:numId="88" w16cid:durableId="1401709933">
    <w:abstractNumId w:val="161"/>
  </w:num>
  <w:num w:numId="89" w16cid:durableId="478960407">
    <w:abstractNumId w:val="146"/>
  </w:num>
  <w:num w:numId="90" w16cid:durableId="1580216866">
    <w:abstractNumId w:val="13"/>
  </w:num>
  <w:num w:numId="91" w16cid:durableId="1665812535">
    <w:abstractNumId w:val="94"/>
  </w:num>
  <w:num w:numId="92" w16cid:durableId="1988051285">
    <w:abstractNumId w:val="102"/>
  </w:num>
  <w:num w:numId="93" w16cid:durableId="1702172426">
    <w:abstractNumId w:val="46"/>
  </w:num>
  <w:num w:numId="94" w16cid:durableId="1878659681">
    <w:abstractNumId w:val="149"/>
  </w:num>
  <w:num w:numId="95" w16cid:durableId="212893023">
    <w:abstractNumId w:val="9"/>
  </w:num>
  <w:num w:numId="96" w16cid:durableId="2029335537">
    <w:abstractNumId w:val="240"/>
  </w:num>
  <w:num w:numId="97" w16cid:durableId="249319795">
    <w:abstractNumId w:val="237"/>
  </w:num>
  <w:num w:numId="98" w16cid:durableId="1612014482">
    <w:abstractNumId w:val="104"/>
  </w:num>
  <w:num w:numId="99" w16cid:durableId="931009980">
    <w:abstractNumId w:val="40"/>
  </w:num>
  <w:num w:numId="100" w16cid:durableId="1057123826">
    <w:abstractNumId w:val="274"/>
  </w:num>
  <w:num w:numId="101" w16cid:durableId="1730763321">
    <w:abstractNumId w:val="131"/>
  </w:num>
  <w:num w:numId="102" w16cid:durableId="2109958912">
    <w:abstractNumId w:val="7"/>
  </w:num>
  <w:num w:numId="103" w16cid:durableId="1087767385">
    <w:abstractNumId w:val="185"/>
  </w:num>
  <w:num w:numId="104" w16cid:durableId="1855344213">
    <w:abstractNumId w:val="225"/>
  </w:num>
  <w:num w:numId="105" w16cid:durableId="298418098">
    <w:abstractNumId w:val="226"/>
  </w:num>
  <w:num w:numId="106" w16cid:durableId="381752986">
    <w:abstractNumId w:val="95"/>
  </w:num>
  <w:num w:numId="107" w16cid:durableId="860047391">
    <w:abstractNumId w:val="135"/>
  </w:num>
  <w:num w:numId="108" w16cid:durableId="1988626170">
    <w:abstractNumId w:val="84"/>
  </w:num>
  <w:num w:numId="109" w16cid:durableId="1490632004">
    <w:abstractNumId w:val="200"/>
  </w:num>
  <w:num w:numId="110" w16cid:durableId="502206215">
    <w:abstractNumId w:val="34"/>
  </w:num>
  <w:num w:numId="111" w16cid:durableId="1200044034">
    <w:abstractNumId w:val="115"/>
  </w:num>
  <w:num w:numId="112" w16cid:durableId="608006674">
    <w:abstractNumId w:val="259"/>
  </w:num>
  <w:num w:numId="113" w16cid:durableId="361521233">
    <w:abstractNumId w:val="49"/>
  </w:num>
  <w:num w:numId="114" w16cid:durableId="1464038687">
    <w:abstractNumId w:val="243"/>
  </w:num>
  <w:num w:numId="115" w16cid:durableId="2021157266">
    <w:abstractNumId w:val="142"/>
  </w:num>
  <w:num w:numId="116" w16cid:durableId="1089080186">
    <w:abstractNumId w:val="82"/>
  </w:num>
  <w:num w:numId="117" w16cid:durableId="346835036">
    <w:abstractNumId w:val="176"/>
  </w:num>
  <w:num w:numId="118" w16cid:durableId="1924022285">
    <w:abstractNumId w:val="86"/>
  </w:num>
  <w:num w:numId="119" w16cid:durableId="1772700739">
    <w:abstractNumId w:val="2"/>
  </w:num>
  <w:num w:numId="120" w16cid:durableId="1715738755">
    <w:abstractNumId w:val="220"/>
  </w:num>
  <w:num w:numId="121" w16cid:durableId="1162548348">
    <w:abstractNumId w:val="301"/>
  </w:num>
  <w:num w:numId="122" w16cid:durableId="974677119">
    <w:abstractNumId w:val="107"/>
  </w:num>
  <w:num w:numId="123" w16cid:durableId="1824731970">
    <w:abstractNumId w:val="134"/>
  </w:num>
  <w:num w:numId="124" w16cid:durableId="220942959">
    <w:abstractNumId w:val="77"/>
  </w:num>
  <w:num w:numId="125" w16cid:durableId="1894074024">
    <w:abstractNumId w:val="16"/>
  </w:num>
  <w:num w:numId="126" w16cid:durableId="1832721506">
    <w:abstractNumId w:val="81"/>
  </w:num>
  <w:num w:numId="127" w16cid:durableId="1349719392">
    <w:abstractNumId w:val="103"/>
  </w:num>
  <w:num w:numId="128" w16cid:durableId="456023964">
    <w:abstractNumId w:val="100"/>
  </w:num>
  <w:num w:numId="129" w16cid:durableId="677846994">
    <w:abstractNumId w:val="123"/>
  </w:num>
  <w:num w:numId="130" w16cid:durableId="1201017934">
    <w:abstractNumId w:val="290"/>
  </w:num>
  <w:num w:numId="131" w16cid:durableId="2019312950">
    <w:abstractNumId w:val="30"/>
  </w:num>
  <w:num w:numId="132" w16cid:durableId="557712872">
    <w:abstractNumId w:val="23"/>
  </w:num>
  <w:num w:numId="133" w16cid:durableId="1215921843">
    <w:abstractNumId w:val="227"/>
  </w:num>
  <w:num w:numId="134" w16cid:durableId="1406105136">
    <w:abstractNumId w:val="208"/>
  </w:num>
  <w:num w:numId="135" w16cid:durableId="844638719">
    <w:abstractNumId w:val="263"/>
  </w:num>
  <w:num w:numId="136" w16cid:durableId="132986930">
    <w:abstractNumId w:val="296"/>
  </w:num>
  <w:num w:numId="137" w16cid:durableId="425274023">
    <w:abstractNumId w:val="303"/>
  </w:num>
  <w:num w:numId="138" w16cid:durableId="96560986">
    <w:abstractNumId w:val="112"/>
  </w:num>
  <w:num w:numId="139" w16cid:durableId="1860503879">
    <w:abstractNumId w:val="139"/>
  </w:num>
  <w:num w:numId="140" w16cid:durableId="1960918077">
    <w:abstractNumId w:val="177"/>
  </w:num>
  <w:num w:numId="141" w16cid:durableId="244726764">
    <w:abstractNumId w:val="73"/>
  </w:num>
  <w:num w:numId="142" w16cid:durableId="480200452">
    <w:abstractNumId w:val="54"/>
  </w:num>
  <w:num w:numId="143" w16cid:durableId="796218792">
    <w:abstractNumId w:val="286"/>
  </w:num>
  <w:num w:numId="144" w16cid:durableId="138881647">
    <w:abstractNumId w:val="183"/>
  </w:num>
  <w:num w:numId="145" w16cid:durableId="73748070">
    <w:abstractNumId w:val="69"/>
  </w:num>
  <w:num w:numId="146" w16cid:durableId="399257270">
    <w:abstractNumId w:val="206"/>
  </w:num>
  <w:num w:numId="147" w16cid:durableId="1777552898">
    <w:abstractNumId w:val="159"/>
  </w:num>
  <w:num w:numId="148" w16cid:durableId="281155096">
    <w:abstractNumId w:val="269"/>
  </w:num>
  <w:num w:numId="149" w16cid:durableId="488402828">
    <w:abstractNumId w:val="164"/>
  </w:num>
  <w:num w:numId="150" w16cid:durableId="1108087349">
    <w:abstractNumId w:val="64"/>
  </w:num>
  <w:num w:numId="151" w16cid:durableId="101809109">
    <w:abstractNumId w:val="157"/>
  </w:num>
  <w:num w:numId="152" w16cid:durableId="119110753">
    <w:abstractNumId w:val="295"/>
  </w:num>
  <w:num w:numId="153" w16cid:durableId="1580480831">
    <w:abstractNumId w:val="239"/>
  </w:num>
  <w:num w:numId="154" w16cid:durableId="732896913">
    <w:abstractNumId w:val="260"/>
  </w:num>
  <w:num w:numId="155" w16cid:durableId="94060970">
    <w:abstractNumId w:val="75"/>
  </w:num>
  <w:num w:numId="156" w16cid:durableId="408967158">
    <w:abstractNumId w:val="26"/>
  </w:num>
  <w:num w:numId="157" w16cid:durableId="520900306">
    <w:abstractNumId w:val="147"/>
  </w:num>
  <w:num w:numId="158" w16cid:durableId="1156606725">
    <w:abstractNumId w:val="245"/>
  </w:num>
  <w:num w:numId="159" w16cid:durableId="1617130230">
    <w:abstractNumId w:val="79"/>
  </w:num>
  <w:num w:numId="160" w16cid:durableId="272056645">
    <w:abstractNumId w:val="125"/>
  </w:num>
  <w:num w:numId="161" w16cid:durableId="1514107529">
    <w:abstractNumId w:val="150"/>
  </w:num>
  <w:num w:numId="162" w16cid:durableId="997348741">
    <w:abstractNumId w:val="120"/>
  </w:num>
  <w:num w:numId="163" w16cid:durableId="1916432167">
    <w:abstractNumId w:val="47"/>
  </w:num>
  <w:num w:numId="164" w16cid:durableId="2089615964">
    <w:abstractNumId w:val="289"/>
  </w:num>
  <w:num w:numId="165" w16cid:durableId="1631864463">
    <w:abstractNumId w:val="101"/>
  </w:num>
  <w:num w:numId="166" w16cid:durableId="1554076199">
    <w:abstractNumId w:val="281"/>
  </w:num>
  <w:num w:numId="167" w16cid:durableId="1096049895">
    <w:abstractNumId w:val="291"/>
  </w:num>
  <w:num w:numId="168" w16cid:durableId="1810320032">
    <w:abstractNumId w:val="52"/>
  </w:num>
  <w:num w:numId="169" w16cid:durableId="1566649763">
    <w:abstractNumId w:val="83"/>
  </w:num>
  <w:num w:numId="170" w16cid:durableId="1240366726">
    <w:abstractNumId w:val="4"/>
  </w:num>
  <w:num w:numId="171" w16cid:durableId="865631139">
    <w:abstractNumId w:val="300"/>
  </w:num>
  <w:num w:numId="172" w16cid:durableId="1667899116">
    <w:abstractNumId w:val="294"/>
  </w:num>
  <w:num w:numId="173" w16cid:durableId="1340695483">
    <w:abstractNumId w:val="160"/>
  </w:num>
  <w:num w:numId="174" w16cid:durableId="929923034">
    <w:abstractNumId w:val="253"/>
  </w:num>
  <w:num w:numId="175" w16cid:durableId="325672507">
    <w:abstractNumId w:val="56"/>
  </w:num>
  <w:num w:numId="176" w16cid:durableId="2053261408">
    <w:abstractNumId w:val="124"/>
  </w:num>
  <w:num w:numId="177" w16cid:durableId="245962617">
    <w:abstractNumId w:val="212"/>
  </w:num>
  <w:num w:numId="178" w16cid:durableId="1642228615">
    <w:abstractNumId w:val="196"/>
  </w:num>
  <w:num w:numId="179" w16cid:durableId="1331985338">
    <w:abstractNumId w:val="213"/>
  </w:num>
  <w:num w:numId="180" w16cid:durableId="399599115">
    <w:abstractNumId w:val="207"/>
  </w:num>
  <w:num w:numId="181" w16cid:durableId="1782527685">
    <w:abstractNumId w:val="283"/>
  </w:num>
  <w:num w:numId="182" w16cid:durableId="1141188212">
    <w:abstractNumId w:val="181"/>
  </w:num>
  <w:num w:numId="183" w16cid:durableId="2093620562">
    <w:abstractNumId w:val="172"/>
  </w:num>
  <w:num w:numId="184" w16cid:durableId="348917064">
    <w:abstractNumId w:val="61"/>
  </w:num>
  <w:num w:numId="185" w16cid:durableId="1508639021">
    <w:abstractNumId w:val="89"/>
  </w:num>
  <w:num w:numId="186" w16cid:durableId="1365520945">
    <w:abstractNumId w:val="210"/>
  </w:num>
  <w:num w:numId="187" w16cid:durableId="2037539492">
    <w:abstractNumId w:val="111"/>
  </w:num>
  <w:num w:numId="188" w16cid:durableId="673336044">
    <w:abstractNumId w:val="277"/>
  </w:num>
  <w:num w:numId="189" w16cid:durableId="2129230442">
    <w:abstractNumId w:val="302"/>
  </w:num>
  <w:num w:numId="190" w16cid:durableId="784234869">
    <w:abstractNumId w:val="18"/>
  </w:num>
  <w:num w:numId="191" w16cid:durableId="709957371">
    <w:abstractNumId w:val="251"/>
  </w:num>
  <w:num w:numId="192" w16cid:durableId="2133402991">
    <w:abstractNumId w:val="175"/>
  </w:num>
  <w:num w:numId="193" w16cid:durableId="1797143012">
    <w:abstractNumId w:val="209"/>
  </w:num>
  <w:num w:numId="194" w16cid:durableId="1026099533">
    <w:abstractNumId w:val="58"/>
  </w:num>
  <w:num w:numId="195" w16cid:durableId="1566142043">
    <w:abstractNumId w:val="262"/>
  </w:num>
  <w:num w:numId="196" w16cid:durableId="1736733140">
    <w:abstractNumId w:val="155"/>
  </w:num>
  <w:num w:numId="197" w16cid:durableId="874274761">
    <w:abstractNumId w:val="199"/>
  </w:num>
  <w:num w:numId="198" w16cid:durableId="2023362424">
    <w:abstractNumId w:val="32"/>
  </w:num>
  <w:num w:numId="199" w16cid:durableId="1245264157">
    <w:abstractNumId w:val="198"/>
  </w:num>
  <w:num w:numId="200" w16cid:durableId="1345129175">
    <w:abstractNumId w:val="154"/>
  </w:num>
  <w:num w:numId="201" w16cid:durableId="1286619962">
    <w:abstractNumId w:val="276"/>
  </w:num>
  <w:num w:numId="202" w16cid:durableId="290592926">
    <w:abstractNumId w:val="71"/>
  </w:num>
  <w:num w:numId="203" w16cid:durableId="1283078655">
    <w:abstractNumId w:val="132"/>
  </w:num>
  <w:num w:numId="204" w16cid:durableId="1365013111">
    <w:abstractNumId w:val="305"/>
  </w:num>
  <w:num w:numId="205" w16cid:durableId="1553227729">
    <w:abstractNumId w:val="256"/>
  </w:num>
  <w:num w:numId="206" w16cid:durableId="275914153">
    <w:abstractNumId w:val="43"/>
  </w:num>
  <w:num w:numId="207" w16cid:durableId="1490057120">
    <w:abstractNumId w:val="87"/>
  </w:num>
  <w:num w:numId="208" w16cid:durableId="358245442">
    <w:abstractNumId w:val="304"/>
  </w:num>
  <w:num w:numId="209" w16cid:durableId="750858196">
    <w:abstractNumId w:val="42"/>
  </w:num>
  <w:num w:numId="210" w16cid:durableId="38826753">
    <w:abstractNumId w:val="21"/>
  </w:num>
  <w:num w:numId="211" w16cid:durableId="1879780447">
    <w:abstractNumId w:val="114"/>
  </w:num>
  <w:num w:numId="212" w16cid:durableId="1660963191">
    <w:abstractNumId w:val="244"/>
  </w:num>
  <w:num w:numId="213" w16cid:durableId="1331372245">
    <w:abstractNumId w:val="249"/>
  </w:num>
  <w:num w:numId="214" w16cid:durableId="2092895962">
    <w:abstractNumId w:val="171"/>
  </w:num>
  <w:num w:numId="215" w16cid:durableId="462622941">
    <w:abstractNumId w:val="273"/>
  </w:num>
  <w:num w:numId="216" w16cid:durableId="1029991007">
    <w:abstractNumId w:val="118"/>
  </w:num>
  <w:num w:numId="217" w16cid:durableId="1055928100">
    <w:abstractNumId w:val="45"/>
  </w:num>
  <w:num w:numId="218" w16cid:durableId="1906989386">
    <w:abstractNumId w:val="99"/>
  </w:num>
  <w:num w:numId="219" w16cid:durableId="769468180">
    <w:abstractNumId w:val="93"/>
  </w:num>
  <w:num w:numId="220" w16cid:durableId="536898017">
    <w:abstractNumId w:val="250"/>
  </w:num>
  <w:num w:numId="221" w16cid:durableId="881752888">
    <w:abstractNumId w:val="96"/>
  </w:num>
  <w:num w:numId="222" w16cid:durableId="1294603942">
    <w:abstractNumId w:val="252"/>
  </w:num>
  <w:num w:numId="223" w16cid:durableId="201021081">
    <w:abstractNumId w:val="72"/>
  </w:num>
  <w:num w:numId="224" w16cid:durableId="2027751021">
    <w:abstractNumId w:val="288"/>
  </w:num>
  <w:num w:numId="225" w16cid:durableId="2010868886">
    <w:abstractNumId w:val="109"/>
  </w:num>
  <w:num w:numId="226" w16cid:durableId="2138571066">
    <w:abstractNumId w:val="1"/>
  </w:num>
  <w:num w:numId="227" w16cid:durableId="282344059">
    <w:abstractNumId w:val="129"/>
  </w:num>
  <w:num w:numId="228" w16cid:durableId="927738815">
    <w:abstractNumId w:val="151"/>
  </w:num>
  <w:num w:numId="229" w16cid:durableId="1568762185">
    <w:abstractNumId w:val="280"/>
  </w:num>
  <w:num w:numId="230" w16cid:durableId="1977370026">
    <w:abstractNumId w:val="197"/>
  </w:num>
  <w:num w:numId="231" w16cid:durableId="1812940106">
    <w:abstractNumId w:val="76"/>
  </w:num>
  <w:num w:numId="232" w16cid:durableId="1627856918">
    <w:abstractNumId w:val="257"/>
  </w:num>
  <w:num w:numId="233" w16cid:durableId="247932404">
    <w:abstractNumId w:val="14"/>
  </w:num>
  <w:num w:numId="234" w16cid:durableId="1196772740">
    <w:abstractNumId w:val="31"/>
  </w:num>
  <w:num w:numId="235" w16cid:durableId="271472061">
    <w:abstractNumId w:val="254"/>
  </w:num>
  <w:num w:numId="236" w16cid:durableId="2136556579">
    <w:abstractNumId w:val="267"/>
  </w:num>
  <w:num w:numId="237" w16cid:durableId="991910862">
    <w:abstractNumId w:val="141"/>
  </w:num>
  <w:num w:numId="238" w16cid:durableId="649141002">
    <w:abstractNumId w:val="128"/>
  </w:num>
  <w:num w:numId="239" w16cid:durableId="97415289">
    <w:abstractNumId w:val="0"/>
  </w:num>
  <w:num w:numId="240" w16cid:durableId="661542326">
    <w:abstractNumId w:val="67"/>
  </w:num>
  <w:num w:numId="241" w16cid:durableId="1632982858">
    <w:abstractNumId w:val="236"/>
  </w:num>
  <w:num w:numId="242" w16cid:durableId="831724065">
    <w:abstractNumId w:val="152"/>
  </w:num>
  <w:num w:numId="243" w16cid:durableId="1655985455">
    <w:abstractNumId w:val="92"/>
  </w:num>
  <w:num w:numId="244" w16cid:durableId="301618824">
    <w:abstractNumId w:val="117"/>
  </w:num>
  <w:num w:numId="245" w16cid:durableId="418139198">
    <w:abstractNumId w:val="238"/>
  </w:num>
  <w:num w:numId="246" w16cid:durableId="1641612225">
    <w:abstractNumId w:val="143"/>
  </w:num>
  <w:num w:numId="247" w16cid:durableId="908464429">
    <w:abstractNumId w:val="202"/>
  </w:num>
  <w:num w:numId="248" w16cid:durableId="641664226">
    <w:abstractNumId w:val="137"/>
  </w:num>
  <w:num w:numId="249" w16cid:durableId="1802456813">
    <w:abstractNumId w:val="170"/>
  </w:num>
  <w:num w:numId="250" w16cid:durableId="1654337249">
    <w:abstractNumId w:val="224"/>
  </w:num>
  <w:num w:numId="251" w16cid:durableId="564798807">
    <w:abstractNumId w:val="192"/>
  </w:num>
  <w:num w:numId="252" w16cid:durableId="1272277416">
    <w:abstractNumId w:val="292"/>
  </w:num>
  <w:num w:numId="253" w16cid:durableId="1182934973">
    <w:abstractNumId w:val="5"/>
  </w:num>
  <w:num w:numId="254" w16cid:durableId="1471360712">
    <w:abstractNumId w:val="246"/>
  </w:num>
  <w:num w:numId="255" w16cid:durableId="1267082275">
    <w:abstractNumId w:val="284"/>
  </w:num>
  <w:num w:numId="256" w16cid:durableId="1351251361">
    <w:abstractNumId w:val="285"/>
  </w:num>
  <w:num w:numId="257" w16cid:durableId="1465388814">
    <w:abstractNumId w:val="293"/>
  </w:num>
  <w:num w:numId="258" w16cid:durableId="956062229">
    <w:abstractNumId w:val="38"/>
  </w:num>
  <w:num w:numId="259" w16cid:durableId="290981022">
    <w:abstractNumId w:val="242"/>
  </w:num>
  <w:num w:numId="260" w16cid:durableId="1477645690">
    <w:abstractNumId w:val="180"/>
  </w:num>
  <w:num w:numId="261" w16cid:durableId="1717118764">
    <w:abstractNumId w:val="182"/>
  </w:num>
  <w:num w:numId="262" w16cid:durableId="1143548836">
    <w:abstractNumId w:val="158"/>
  </w:num>
  <w:num w:numId="263" w16cid:durableId="1215308916">
    <w:abstractNumId w:val="163"/>
  </w:num>
  <w:num w:numId="264" w16cid:durableId="1181116917">
    <w:abstractNumId w:val="98"/>
  </w:num>
  <w:num w:numId="265" w16cid:durableId="713194445">
    <w:abstractNumId w:val="119"/>
  </w:num>
  <w:num w:numId="266" w16cid:durableId="288319188">
    <w:abstractNumId w:val="169"/>
  </w:num>
  <w:num w:numId="267" w16cid:durableId="1948151838">
    <w:abstractNumId w:val="36"/>
  </w:num>
  <w:num w:numId="268" w16cid:durableId="847334678">
    <w:abstractNumId w:val="33"/>
  </w:num>
  <w:num w:numId="269" w16cid:durableId="126973127">
    <w:abstractNumId w:val="20"/>
  </w:num>
  <w:num w:numId="270" w16cid:durableId="1847400684">
    <w:abstractNumId w:val="166"/>
  </w:num>
  <w:num w:numId="271" w16cid:durableId="750004353">
    <w:abstractNumId w:val="138"/>
  </w:num>
  <w:num w:numId="272" w16cid:durableId="1619600558">
    <w:abstractNumId w:val="218"/>
  </w:num>
  <w:num w:numId="273" w16cid:durableId="1010569465">
    <w:abstractNumId w:val="193"/>
  </w:num>
  <w:num w:numId="274" w16cid:durableId="25713804">
    <w:abstractNumId w:val="106"/>
  </w:num>
  <w:num w:numId="275" w16cid:durableId="888803000">
    <w:abstractNumId w:val="231"/>
  </w:num>
  <w:num w:numId="276" w16cid:durableId="798034124">
    <w:abstractNumId w:val="223"/>
  </w:num>
  <w:num w:numId="277" w16cid:durableId="478572730">
    <w:abstractNumId w:val="90"/>
  </w:num>
  <w:num w:numId="278" w16cid:durableId="198787713">
    <w:abstractNumId w:val="168"/>
  </w:num>
  <w:num w:numId="279" w16cid:durableId="1372993553">
    <w:abstractNumId w:val="62"/>
  </w:num>
  <w:num w:numId="280" w16cid:durableId="1780880395">
    <w:abstractNumId w:val="205"/>
  </w:num>
  <w:num w:numId="281" w16cid:durableId="1809543308">
    <w:abstractNumId w:val="91"/>
  </w:num>
  <w:num w:numId="282" w16cid:durableId="177356073">
    <w:abstractNumId w:val="174"/>
  </w:num>
  <w:num w:numId="283" w16cid:durableId="1112171775">
    <w:abstractNumId w:val="70"/>
  </w:num>
  <w:num w:numId="284" w16cid:durableId="879897147">
    <w:abstractNumId w:val="191"/>
  </w:num>
  <w:num w:numId="285" w16cid:durableId="728646483">
    <w:abstractNumId w:val="37"/>
  </w:num>
  <w:num w:numId="286" w16cid:durableId="667438602">
    <w:abstractNumId w:val="51"/>
  </w:num>
  <w:num w:numId="287" w16cid:durableId="2131362908">
    <w:abstractNumId w:val="221"/>
  </w:num>
  <w:num w:numId="288" w16cid:durableId="1348360754">
    <w:abstractNumId w:val="287"/>
  </w:num>
  <w:num w:numId="289" w16cid:durableId="57245316">
    <w:abstractNumId w:val="194"/>
  </w:num>
  <w:num w:numId="290" w16cid:durableId="138571259">
    <w:abstractNumId w:val="12"/>
  </w:num>
  <w:num w:numId="291" w16cid:durableId="1779062939">
    <w:abstractNumId w:val="10"/>
  </w:num>
  <w:num w:numId="292" w16cid:durableId="322123055">
    <w:abstractNumId w:val="63"/>
  </w:num>
  <w:num w:numId="293" w16cid:durableId="65492595">
    <w:abstractNumId w:val="204"/>
  </w:num>
  <w:num w:numId="294" w16cid:durableId="152569170">
    <w:abstractNumId w:val="144"/>
  </w:num>
  <w:num w:numId="295" w16cid:durableId="150298132">
    <w:abstractNumId w:val="264"/>
  </w:num>
  <w:num w:numId="296" w16cid:durableId="2082632380">
    <w:abstractNumId w:val="215"/>
  </w:num>
  <w:num w:numId="297" w16cid:durableId="1525289640">
    <w:abstractNumId w:val="261"/>
  </w:num>
  <w:num w:numId="298" w16cid:durableId="1429428819">
    <w:abstractNumId w:val="214"/>
  </w:num>
  <w:num w:numId="299" w16cid:durableId="153960401">
    <w:abstractNumId w:val="248"/>
  </w:num>
  <w:num w:numId="300" w16cid:durableId="1403022685">
    <w:abstractNumId w:val="219"/>
  </w:num>
  <w:num w:numId="301" w16cid:durableId="1630165011">
    <w:abstractNumId w:val="156"/>
  </w:num>
  <w:num w:numId="302" w16cid:durableId="884222207">
    <w:abstractNumId w:val="8"/>
  </w:num>
  <w:num w:numId="303" w16cid:durableId="1519082571">
    <w:abstractNumId w:val="299"/>
  </w:num>
  <w:num w:numId="304" w16cid:durableId="1879705676">
    <w:abstractNumId w:val="266"/>
  </w:num>
  <w:num w:numId="305" w16cid:durableId="762721863">
    <w:abstractNumId w:val="282"/>
  </w:num>
  <w:num w:numId="306" w16cid:durableId="158657671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ABD"/>
    <w:rsid w:val="00006B07"/>
    <w:rsid w:val="00051477"/>
    <w:rsid w:val="000B0654"/>
    <w:rsid w:val="000C23CF"/>
    <w:rsid w:val="000D4482"/>
    <w:rsid w:val="0013111E"/>
    <w:rsid w:val="001318DA"/>
    <w:rsid w:val="00147C4B"/>
    <w:rsid w:val="001C1775"/>
    <w:rsid w:val="001E1174"/>
    <w:rsid w:val="001E68B2"/>
    <w:rsid w:val="002213BA"/>
    <w:rsid w:val="002533EB"/>
    <w:rsid w:val="0032735D"/>
    <w:rsid w:val="003B2D98"/>
    <w:rsid w:val="003B4FC9"/>
    <w:rsid w:val="003E4A42"/>
    <w:rsid w:val="003F529B"/>
    <w:rsid w:val="00405CB6"/>
    <w:rsid w:val="0040730C"/>
    <w:rsid w:val="00422B9B"/>
    <w:rsid w:val="00423566"/>
    <w:rsid w:val="00433E09"/>
    <w:rsid w:val="00456018"/>
    <w:rsid w:val="00474F19"/>
    <w:rsid w:val="00477C27"/>
    <w:rsid w:val="004D6C93"/>
    <w:rsid w:val="004E1EFA"/>
    <w:rsid w:val="0052106C"/>
    <w:rsid w:val="005A3589"/>
    <w:rsid w:val="005E07D0"/>
    <w:rsid w:val="006A04AD"/>
    <w:rsid w:val="006F011F"/>
    <w:rsid w:val="00735847"/>
    <w:rsid w:val="007A11F1"/>
    <w:rsid w:val="007C4CB3"/>
    <w:rsid w:val="008847E0"/>
    <w:rsid w:val="008A5D87"/>
    <w:rsid w:val="00973537"/>
    <w:rsid w:val="009A7180"/>
    <w:rsid w:val="009B444A"/>
    <w:rsid w:val="009D5ABD"/>
    <w:rsid w:val="009F3273"/>
    <w:rsid w:val="00A416BF"/>
    <w:rsid w:val="00AD38E4"/>
    <w:rsid w:val="00B26862"/>
    <w:rsid w:val="00B269B3"/>
    <w:rsid w:val="00B275FE"/>
    <w:rsid w:val="00B51047"/>
    <w:rsid w:val="00BB1755"/>
    <w:rsid w:val="00BC28C5"/>
    <w:rsid w:val="00BE3C74"/>
    <w:rsid w:val="00BE7683"/>
    <w:rsid w:val="00C33624"/>
    <w:rsid w:val="00D14116"/>
    <w:rsid w:val="00D2274A"/>
    <w:rsid w:val="00D8137F"/>
    <w:rsid w:val="00DC5D49"/>
    <w:rsid w:val="00E02302"/>
    <w:rsid w:val="00E03095"/>
    <w:rsid w:val="00E2165B"/>
    <w:rsid w:val="00E222AB"/>
    <w:rsid w:val="00E84B51"/>
    <w:rsid w:val="00E84E59"/>
    <w:rsid w:val="00ED239B"/>
    <w:rsid w:val="00FA578F"/>
    <w:rsid w:val="00FB3D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327704"/>
  <w15:chartTrackingRefBased/>
  <w15:docId w15:val="{5E51E06E-1BFE-4048-A76E-412FC7A6E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3E09"/>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9D5A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D5A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D5A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D5A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5A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5AB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5AB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5AB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5AB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A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D5A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D5A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D5A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5A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5A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5A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5A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5ABD"/>
    <w:rPr>
      <w:rFonts w:eastAsiaTheme="majorEastAsia" w:cstheme="majorBidi"/>
      <w:color w:val="272727" w:themeColor="text1" w:themeTint="D8"/>
    </w:rPr>
  </w:style>
  <w:style w:type="paragraph" w:styleId="Title">
    <w:name w:val="Title"/>
    <w:basedOn w:val="Normal"/>
    <w:next w:val="Normal"/>
    <w:link w:val="TitleChar"/>
    <w:uiPriority w:val="10"/>
    <w:qFormat/>
    <w:rsid w:val="009D5AB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5A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5AB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5A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5AB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D5ABD"/>
    <w:rPr>
      <w:i/>
      <w:iCs/>
      <w:color w:val="404040" w:themeColor="text1" w:themeTint="BF"/>
    </w:rPr>
  </w:style>
  <w:style w:type="paragraph" w:styleId="ListParagraph">
    <w:name w:val="List Paragraph"/>
    <w:basedOn w:val="Normal"/>
    <w:uiPriority w:val="34"/>
    <w:qFormat/>
    <w:rsid w:val="009D5ABD"/>
    <w:pPr>
      <w:ind w:left="720"/>
      <w:contextualSpacing/>
    </w:pPr>
  </w:style>
  <w:style w:type="character" w:styleId="IntenseEmphasis">
    <w:name w:val="Intense Emphasis"/>
    <w:basedOn w:val="DefaultParagraphFont"/>
    <w:uiPriority w:val="21"/>
    <w:qFormat/>
    <w:rsid w:val="009D5ABD"/>
    <w:rPr>
      <w:i/>
      <w:iCs/>
      <w:color w:val="0F4761" w:themeColor="accent1" w:themeShade="BF"/>
    </w:rPr>
  </w:style>
  <w:style w:type="paragraph" w:styleId="IntenseQuote">
    <w:name w:val="Intense Quote"/>
    <w:basedOn w:val="Normal"/>
    <w:next w:val="Normal"/>
    <w:link w:val="IntenseQuoteChar"/>
    <w:uiPriority w:val="30"/>
    <w:qFormat/>
    <w:rsid w:val="009D5A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5ABD"/>
    <w:rPr>
      <w:i/>
      <w:iCs/>
      <w:color w:val="0F4761" w:themeColor="accent1" w:themeShade="BF"/>
    </w:rPr>
  </w:style>
  <w:style w:type="character" w:styleId="IntenseReference">
    <w:name w:val="Intense Reference"/>
    <w:basedOn w:val="DefaultParagraphFont"/>
    <w:uiPriority w:val="32"/>
    <w:qFormat/>
    <w:rsid w:val="009D5ABD"/>
    <w:rPr>
      <w:b/>
      <w:bCs/>
      <w:smallCaps/>
      <w:color w:val="0F4761" w:themeColor="accent1" w:themeShade="BF"/>
      <w:spacing w:val="5"/>
    </w:rPr>
  </w:style>
  <w:style w:type="character" w:styleId="Strong">
    <w:name w:val="Strong"/>
    <w:basedOn w:val="DefaultParagraphFont"/>
    <w:uiPriority w:val="22"/>
    <w:qFormat/>
    <w:rsid w:val="009D5ABD"/>
    <w:rPr>
      <w:b/>
      <w:bCs/>
    </w:rPr>
  </w:style>
  <w:style w:type="paragraph" w:styleId="NormalWeb">
    <w:name w:val="Normal (Web)"/>
    <w:basedOn w:val="Normal"/>
    <w:uiPriority w:val="99"/>
    <w:unhideWhenUsed/>
    <w:rsid w:val="009D5ABD"/>
    <w:pPr>
      <w:spacing w:before="100" w:beforeAutospacing="1" w:after="100" w:afterAutospacing="1"/>
    </w:pPr>
  </w:style>
  <w:style w:type="character" w:styleId="HTMLCode">
    <w:name w:val="HTML Code"/>
    <w:basedOn w:val="DefaultParagraphFont"/>
    <w:uiPriority w:val="99"/>
    <w:semiHidden/>
    <w:unhideWhenUsed/>
    <w:rsid w:val="009D5ABD"/>
    <w:rPr>
      <w:rFonts w:ascii="Courier New" w:eastAsia="Times New Roman" w:hAnsi="Courier New" w:cs="Courier New"/>
      <w:sz w:val="20"/>
      <w:szCs w:val="20"/>
    </w:rPr>
  </w:style>
  <w:style w:type="table" w:styleId="TableGrid">
    <w:name w:val="Table Grid"/>
    <w:basedOn w:val="TableNormal"/>
    <w:uiPriority w:val="39"/>
    <w:rsid w:val="009D5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6C93"/>
    <w:pPr>
      <w:tabs>
        <w:tab w:val="center" w:pos="4680"/>
        <w:tab w:val="right" w:pos="9360"/>
      </w:tabs>
    </w:pPr>
  </w:style>
  <w:style w:type="character" w:customStyle="1" w:styleId="HeaderChar">
    <w:name w:val="Header Char"/>
    <w:basedOn w:val="DefaultParagraphFont"/>
    <w:link w:val="Header"/>
    <w:uiPriority w:val="99"/>
    <w:rsid w:val="004D6C93"/>
  </w:style>
  <w:style w:type="paragraph" w:styleId="Footer">
    <w:name w:val="footer"/>
    <w:basedOn w:val="Normal"/>
    <w:link w:val="FooterChar"/>
    <w:uiPriority w:val="99"/>
    <w:unhideWhenUsed/>
    <w:rsid w:val="004D6C93"/>
    <w:pPr>
      <w:tabs>
        <w:tab w:val="center" w:pos="4680"/>
        <w:tab w:val="right" w:pos="9360"/>
      </w:tabs>
    </w:pPr>
  </w:style>
  <w:style w:type="character" w:customStyle="1" w:styleId="FooterChar">
    <w:name w:val="Footer Char"/>
    <w:basedOn w:val="DefaultParagraphFont"/>
    <w:link w:val="Footer"/>
    <w:uiPriority w:val="99"/>
    <w:rsid w:val="004D6C93"/>
  </w:style>
  <w:style w:type="character" w:styleId="Emphasis">
    <w:name w:val="Emphasis"/>
    <w:basedOn w:val="DefaultParagraphFont"/>
    <w:uiPriority w:val="20"/>
    <w:qFormat/>
    <w:rsid w:val="00006B07"/>
    <w:rPr>
      <w:i/>
      <w:iCs/>
    </w:rPr>
  </w:style>
  <w:style w:type="character" w:styleId="PageNumber">
    <w:name w:val="page number"/>
    <w:basedOn w:val="DefaultParagraphFont"/>
    <w:uiPriority w:val="99"/>
    <w:semiHidden/>
    <w:unhideWhenUsed/>
    <w:rsid w:val="00D14116"/>
  </w:style>
  <w:style w:type="paragraph" w:styleId="TableofFigures">
    <w:name w:val="table of figures"/>
    <w:basedOn w:val="Normal"/>
    <w:next w:val="Normal"/>
    <w:uiPriority w:val="99"/>
    <w:unhideWhenUsed/>
    <w:rsid w:val="00D14116"/>
    <w:pPr>
      <w:ind w:left="480" w:hanging="480"/>
      <w:jc w:val="center"/>
    </w:pPr>
    <w:rPr>
      <w:rFonts w:asciiTheme="minorHAnsi" w:hAnsiTheme="minorHAnsi"/>
      <w:b/>
      <w:bCs/>
      <w:i/>
      <w:iCs/>
      <w:sz w:val="20"/>
      <w:szCs w:val="20"/>
    </w:rPr>
  </w:style>
  <w:style w:type="paragraph" w:styleId="Caption">
    <w:name w:val="caption"/>
    <w:basedOn w:val="Normal"/>
    <w:next w:val="Normal"/>
    <w:uiPriority w:val="35"/>
    <w:unhideWhenUsed/>
    <w:qFormat/>
    <w:rsid w:val="00D14116"/>
    <w:pPr>
      <w:spacing w:after="200"/>
    </w:pPr>
    <w:rPr>
      <w:rFonts w:asciiTheme="minorHAnsi" w:eastAsiaTheme="minorHAnsi" w:hAnsiTheme="minorHAnsi" w:cstheme="minorBidi"/>
      <w:i/>
      <w:iCs/>
      <w:color w:val="0E2841" w:themeColor="text2"/>
      <w:kern w:val="2"/>
      <w:sz w:val="18"/>
      <w:szCs w:val="18"/>
      <w14:ligatures w14:val="standardContextual"/>
    </w:rPr>
  </w:style>
  <w:style w:type="paragraph" w:styleId="TOCHeading">
    <w:name w:val="TOC Heading"/>
    <w:basedOn w:val="Heading1"/>
    <w:next w:val="Normal"/>
    <w:uiPriority w:val="39"/>
    <w:unhideWhenUsed/>
    <w:qFormat/>
    <w:rsid w:val="00D14116"/>
    <w:pPr>
      <w:spacing w:before="480" w:after="0" w:line="276" w:lineRule="auto"/>
      <w:outlineLvl w:val="9"/>
    </w:pPr>
    <w:rPr>
      <w:b/>
      <w:bCs/>
      <w:sz w:val="28"/>
      <w:szCs w:val="28"/>
    </w:rPr>
  </w:style>
  <w:style w:type="paragraph" w:styleId="TOC3">
    <w:name w:val="toc 3"/>
    <w:basedOn w:val="Normal"/>
    <w:next w:val="Normal"/>
    <w:autoRedefine/>
    <w:uiPriority w:val="39"/>
    <w:unhideWhenUsed/>
    <w:rsid w:val="00B275FE"/>
    <w:pPr>
      <w:ind w:left="480"/>
    </w:pPr>
    <w:rPr>
      <w:rFonts w:asciiTheme="minorHAnsi" w:hAnsiTheme="minorHAnsi"/>
      <w:sz w:val="20"/>
      <w:szCs w:val="20"/>
    </w:rPr>
  </w:style>
  <w:style w:type="paragraph" w:styleId="TOC1">
    <w:name w:val="toc 1"/>
    <w:basedOn w:val="Normal"/>
    <w:next w:val="Normal"/>
    <w:autoRedefine/>
    <w:uiPriority w:val="39"/>
    <w:unhideWhenUsed/>
    <w:rsid w:val="00D14116"/>
    <w:pPr>
      <w:spacing w:before="120"/>
    </w:pPr>
    <w:rPr>
      <w:rFonts w:asciiTheme="minorHAnsi" w:hAnsiTheme="minorHAnsi"/>
      <w:b/>
      <w:bCs/>
      <w:i/>
      <w:iCs/>
    </w:rPr>
  </w:style>
  <w:style w:type="paragraph" w:styleId="TOC2">
    <w:name w:val="toc 2"/>
    <w:basedOn w:val="Normal"/>
    <w:next w:val="Normal"/>
    <w:autoRedefine/>
    <w:uiPriority w:val="39"/>
    <w:unhideWhenUsed/>
    <w:rsid w:val="00D14116"/>
    <w:pPr>
      <w:spacing w:before="120"/>
      <w:ind w:left="240"/>
    </w:pPr>
    <w:rPr>
      <w:rFonts w:asciiTheme="minorHAnsi" w:hAnsiTheme="minorHAnsi"/>
      <w:b/>
      <w:bCs/>
      <w:sz w:val="22"/>
      <w:szCs w:val="22"/>
    </w:rPr>
  </w:style>
  <w:style w:type="character" w:styleId="Hyperlink">
    <w:name w:val="Hyperlink"/>
    <w:basedOn w:val="DefaultParagraphFont"/>
    <w:uiPriority w:val="99"/>
    <w:unhideWhenUsed/>
    <w:rsid w:val="00D14116"/>
    <w:rPr>
      <w:color w:val="467886" w:themeColor="hyperlink"/>
      <w:u w:val="single"/>
    </w:rPr>
  </w:style>
  <w:style w:type="paragraph" w:styleId="TOC4">
    <w:name w:val="toc 4"/>
    <w:basedOn w:val="Normal"/>
    <w:next w:val="Normal"/>
    <w:autoRedefine/>
    <w:uiPriority w:val="39"/>
    <w:semiHidden/>
    <w:unhideWhenUsed/>
    <w:rsid w:val="00D14116"/>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14116"/>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14116"/>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14116"/>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14116"/>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14116"/>
    <w:pPr>
      <w:ind w:left="1920"/>
    </w:pPr>
    <w:rPr>
      <w:rFonts w:asciiTheme="minorHAnsi" w:hAnsiTheme="minorHAnsi"/>
      <w:sz w:val="20"/>
      <w:szCs w:val="20"/>
    </w:rPr>
  </w:style>
  <w:style w:type="character" w:styleId="UnresolvedMention">
    <w:name w:val="Unresolved Mention"/>
    <w:basedOn w:val="DefaultParagraphFont"/>
    <w:uiPriority w:val="99"/>
    <w:semiHidden/>
    <w:unhideWhenUsed/>
    <w:rsid w:val="00E2165B"/>
    <w:rPr>
      <w:color w:val="605E5C"/>
      <w:shd w:val="clear" w:color="auto" w:fill="E1DFDD"/>
    </w:rPr>
  </w:style>
  <w:style w:type="character" w:styleId="FollowedHyperlink">
    <w:name w:val="FollowedHyperlink"/>
    <w:basedOn w:val="DefaultParagraphFont"/>
    <w:uiPriority w:val="99"/>
    <w:semiHidden/>
    <w:unhideWhenUsed/>
    <w:rsid w:val="00E2165B"/>
    <w:rPr>
      <w:color w:val="96607D" w:themeColor="followedHyperlink"/>
      <w:u w:val="single"/>
    </w:rPr>
  </w:style>
  <w:style w:type="character" w:styleId="PlaceholderText">
    <w:name w:val="Placeholder Text"/>
    <w:basedOn w:val="DefaultParagraphFont"/>
    <w:uiPriority w:val="99"/>
    <w:semiHidden/>
    <w:rsid w:val="00433E09"/>
    <w:rPr>
      <w:color w:val="666666"/>
    </w:rPr>
  </w:style>
  <w:style w:type="numbering" w:customStyle="1" w:styleId="CurrentList1">
    <w:name w:val="Current List1"/>
    <w:uiPriority w:val="99"/>
    <w:rsid w:val="00433E09"/>
    <w:pPr>
      <w:numPr>
        <w:numId w:val="28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49509">
      <w:bodyDiv w:val="1"/>
      <w:marLeft w:val="0"/>
      <w:marRight w:val="0"/>
      <w:marTop w:val="0"/>
      <w:marBottom w:val="0"/>
      <w:divBdr>
        <w:top w:val="none" w:sz="0" w:space="0" w:color="auto"/>
        <w:left w:val="none" w:sz="0" w:space="0" w:color="auto"/>
        <w:bottom w:val="none" w:sz="0" w:space="0" w:color="auto"/>
        <w:right w:val="none" w:sz="0" w:space="0" w:color="auto"/>
      </w:divBdr>
    </w:div>
    <w:div w:id="18437525">
      <w:bodyDiv w:val="1"/>
      <w:marLeft w:val="0"/>
      <w:marRight w:val="0"/>
      <w:marTop w:val="0"/>
      <w:marBottom w:val="0"/>
      <w:divBdr>
        <w:top w:val="none" w:sz="0" w:space="0" w:color="auto"/>
        <w:left w:val="none" w:sz="0" w:space="0" w:color="auto"/>
        <w:bottom w:val="none" w:sz="0" w:space="0" w:color="auto"/>
        <w:right w:val="none" w:sz="0" w:space="0" w:color="auto"/>
      </w:divBdr>
    </w:div>
    <w:div w:id="19205689">
      <w:bodyDiv w:val="1"/>
      <w:marLeft w:val="0"/>
      <w:marRight w:val="0"/>
      <w:marTop w:val="0"/>
      <w:marBottom w:val="0"/>
      <w:divBdr>
        <w:top w:val="none" w:sz="0" w:space="0" w:color="auto"/>
        <w:left w:val="none" w:sz="0" w:space="0" w:color="auto"/>
        <w:bottom w:val="none" w:sz="0" w:space="0" w:color="auto"/>
        <w:right w:val="none" w:sz="0" w:space="0" w:color="auto"/>
      </w:divBdr>
    </w:div>
    <w:div w:id="23602938">
      <w:bodyDiv w:val="1"/>
      <w:marLeft w:val="0"/>
      <w:marRight w:val="0"/>
      <w:marTop w:val="0"/>
      <w:marBottom w:val="0"/>
      <w:divBdr>
        <w:top w:val="none" w:sz="0" w:space="0" w:color="auto"/>
        <w:left w:val="none" w:sz="0" w:space="0" w:color="auto"/>
        <w:bottom w:val="none" w:sz="0" w:space="0" w:color="auto"/>
        <w:right w:val="none" w:sz="0" w:space="0" w:color="auto"/>
      </w:divBdr>
    </w:div>
    <w:div w:id="27025344">
      <w:bodyDiv w:val="1"/>
      <w:marLeft w:val="0"/>
      <w:marRight w:val="0"/>
      <w:marTop w:val="0"/>
      <w:marBottom w:val="0"/>
      <w:divBdr>
        <w:top w:val="none" w:sz="0" w:space="0" w:color="auto"/>
        <w:left w:val="none" w:sz="0" w:space="0" w:color="auto"/>
        <w:bottom w:val="none" w:sz="0" w:space="0" w:color="auto"/>
        <w:right w:val="none" w:sz="0" w:space="0" w:color="auto"/>
      </w:divBdr>
    </w:div>
    <w:div w:id="29651364">
      <w:bodyDiv w:val="1"/>
      <w:marLeft w:val="0"/>
      <w:marRight w:val="0"/>
      <w:marTop w:val="0"/>
      <w:marBottom w:val="0"/>
      <w:divBdr>
        <w:top w:val="none" w:sz="0" w:space="0" w:color="auto"/>
        <w:left w:val="none" w:sz="0" w:space="0" w:color="auto"/>
        <w:bottom w:val="none" w:sz="0" w:space="0" w:color="auto"/>
        <w:right w:val="none" w:sz="0" w:space="0" w:color="auto"/>
      </w:divBdr>
    </w:div>
    <w:div w:id="30881119">
      <w:bodyDiv w:val="1"/>
      <w:marLeft w:val="0"/>
      <w:marRight w:val="0"/>
      <w:marTop w:val="0"/>
      <w:marBottom w:val="0"/>
      <w:divBdr>
        <w:top w:val="none" w:sz="0" w:space="0" w:color="auto"/>
        <w:left w:val="none" w:sz="0" w:space="0" w:color="auto"/>
        <w:bottom w:val="none" w:sz="0" w:space="0" w:color="auto"/>
        <w:right w:val="none" w:sz="0" w:space="0" w:color="auto"/>
      </w:divBdr>
    </w:div>
    <w:div w:id="43674964">
      <w:bodyDiv w:val="1"/>
      <w:marLeft w:val="0"/>
      <w:marRight w:val="0"/>
      <w:marTop w:val="0"/>
      <w:marBottom w:val="0"/>
      <w:divBdr>
        <w:top w:val="none" w:sz="0" w:space="0" w:color="auto"/>
        <w:left w:val="none" w:sz="0" w:space="0" w:color="auto"/>
        <w:bottom w:val="none" w:sz="0" w:space="0" w:color="auto"/>
        <w:right w:val="none" w:sz="0" w:space="0" w:color="auto"/>
      </w:divBdr>
    </w:div>
    <w:div w:id="47728062">
      <w:bodyDiv w:val="1"/>
      <w:marLeft w:val="0"/>
      <w:marRight w:val="0"/>
      <w:marTop w:val="0"/>
      <w:marBottom w:val="0"/>
      <w:divBdr>
        <w:top w:val="none" w:sz="0" w:space="0" w:color="auto"/>
        <w:left w:val="none" w:sz="0" w:space="0" w:color="auto"/>
        <w:bottom w:val="none" w:sz="0" w:space="0" w:color="auto"/>
        <w:right w:val="none" w:sz="0" w:space="0" w:color="auto"/>
      </w:divBdr>
    </w:div>
    <w:div w:id="48699924">
      <w:bodyDiv w:val="1"/>
      <w:marLeft w:val="0"/>
      <w:marRight w:val="0"/>
      <w:marTop w:val="0"/>
      <w:marBottom w:val="0"/>
      <w:divBdr>
        <w:top w:val="none" w:sz="0" w:space="0" w:color="auto"/>
        <w:left w:val="none" w:sz="0" w:space="0" w:color="auto"/>
        <w:bottom w:val="none" w:sz="0" w:space="0" w:color="auto"/>
        <w:right w:val="none" w:sz="0" w:space="0" w:color="auto"/>
      </w:divBdr>
    </w:div>
    <w:div w:id="48841157">
      <w:bodyDiv w:val="1"/>
      <w:marLeft w:val="0"/>
      <w:marRight w:val="0"/>
      <w:marTop w:val="0"/>
      <w:marBottom w:val="0"/>
      <w:divBdr>
        <w:top w:val="none" w:sz="0" w:space="0" w:color="auto"/>
        <w:left w:val="none" w:sz="0" w:space="0" w:color="auto"/>
        <w:bottom w:val="none" w:sz="0" w:space="0" w:color="auto"/>
        <w:right w:val="none" w:sz="0" w:space="0" w:color="auto"/>
      </w:divBdr>
    </w:div>
    <w:div w:id="59983864">
      <w:bodyDiv w:val="1"/>
      <w:marLeft w:val="0"/>
      <w:marRight w:val="0"/>
      <w:marTop w:val="0"/>
      <w:marBottom w:val="0"/>
      <w:divBdr>
        <w:top w:val="none" w:sz="0" w:space="0" w:color="auto"/>
        <w:left w:val="none" w:sz="0" w:space="0" w:color="auto"/>
        <w:bottom w:val="none" w:sz="0" w:space="0" w:color="auto"/>
        <w:right w:val="none" w:sz="0" w:space="0" w:color="auto"/>
      </w:divBdr>
    </w:div>
    <w:div w:id="70659928">
      <w:bodyDiv w:val="1"/>
      <w:marLeft w:val="0"/>
      <w:marRight w:val="0"/>
      <w:marTop w:val="0"/>
      <w:marBottom w:val="0"/>
      <w:divBdr>
        <w:top w:val="none" w:sz="0" w:space="0" w:color="auto"/>
        <w:left w:val="none" w:sz="0" w:space="0" w:color="auto"/>
        <w:bottom w:val="none" w:sz="0" w:space="0" w:color="auto"/>
        <w:right w:val="none" w:sz="0" w:space="0" w:color="auto"/>
      </w:divBdr>
    </w:div>
    <w:div w:id="71437395">
      <w:bodyDiv w:val="1"/>
      <w:marLeft w:val="0"/>
      <w:marRight w:val="0"/>
      <w:marTop w:val="0"/>
      <w:marBottom w:val="0"/>
      <w:divBdr>
        <w:top w:val="none" w:sz="0" w:space="0" w:color="auto"/>
        <w:left w:val="none" w:sz="0" w:space="0" w:color="auto"/>
        <w:bottom w:val="none" w:sz="0" w:space="0" w:color="auto"/>
        <w:right w:val="none" w:sz="0" w:space="0" w:color="auto"/>
      </w:divBdr>
    </w:div>
    <w:div w:id="72699918">
      <w:bodyDiv w:val="1"/>
      <w:marLeft w:val="0"/>
      <w:marRight w:val="0"/>
      <w:marTop w:val="0"/>
      <w:marBottom w:val="0"/>
      <w:divBdr>
        <w:top w:val="none" w:sz="0" w:space="0" w:color="auto"/>
        <w:left w:val="none" w:sz="0" w:space="0" w:color="auto"/>
        <w:bottom w:val="none" w:sz="0" w:space="0" w:color="auto"/>
        <w:right w:val="none" w:sz="0" w:space="0" w:color="auto"/>
      </w:divBdr>
    </w:div>
    <w:div w:id="74516096">
      <w:bodyDiv w:val="1"/>
      <w:marLeft w:val="0"/>
      <w:marRight w:val="0"/>
      <w:marTop w:val="0"/>
      <w:marBottom w:val="0"/>
      <w:divBdr>
        <w:top w:val="none" w:sz="0" w:space="0" w:color="auto"/>
        <w:left w:val="none" w:sz="0" w:space="0" w:color="auto"/>
        <w:bottom w:val="none" w:sz="0" w:space="0" w:color="auto"/>
        <w:right w:val="none" w:sz="0" w:space="0" w:color="auto"/>
      </w:divBdr>
    </w:div>
    <w:div w:id="79257043">
      <w:bodyDiv w:val="1"/>
      <w:marLeft w:val="0"/>
      <w:marRight w:val="0"/>
      <w:marTop w:val="0"/>
      <w:marBottom w:val="0"/>
      <w:divBdr>
        <w:top w:val="none" w:sz="0" w:space="0" w:color="auto"/>
        <w:left w:val="none" w:sz="0" w:space="0" w:color="auto"/>
        <w:bottom w:val="none" w:sz="0" w:space="0" w:color="auto"/>
        <w:right w:val="none" w:sz="0" w:space="0" w:color="auto"/>
      </w:divBdr>
    </w:div>
    <w:div w:id="86199703">
      <w:bodyDiv w:val="1"/>
      <w:marLeft w:val="0"/>
      <w:marRight w:val="0"/>
      <w:marTop w:val="0"/>
      <w:marBottom w:val="0"/>
      <w:divBdr>
        <w:top w:val="none" w:sz="0" w:space="0" w:color="auto"/>
        <w:left w:val="none" w:sz="0" w:space="0" w:color="auto"/>
        <w:bottom w:val="none" w:sz="0" w:space="0" w:color="auto"/>
        <w:right w:val="none" w:sz="0" w:space="0" w:color="auto"/>
      </w:divBdr>
    </w:div>
    <w:div w:id="90049948">
      <w:bodyDiv w:val="1"/>
      <w:marLeft w:val="0"/>
      <w:marRight w:val="0"/>
      <w:marTop w:val="0"/>
      <w:marBottom w:val="0"/>
      <w:divBdr>
        <w:top w:val="none" w:sz="0" w:space="0" w:color="auto"/>
        <w:left w:val="none" w:sz="0" w:space="0" w:color="auto"/>
        <w:bottom w:val="none" w:sz="0" w:space="0" w:color="auto"/>
        <w:right w:val="none" w:sz="0" w:space="0" w:color="auto"/>
      </w:divBdr>
    </w:div>
    <w:div w:id="114953069">
      <w:bodyDiv w:val="1"/>
      <w:marLeft w:val="0"/>
      <w:marRight w:val="0"/>
      <w:marTop w:val="0"/>
      <w:marBottom w:val="0"/>
      <w:divBdr>
        <w:top w:val="none" w:sz="0" w:space="0" w:color="auto"/>
        <w:left w:val="none" w:sz="0" w:space="0" w:color="auto"/>
        <w:bottom w:val="none" w:sz="0" w:space="0" w:color="auto"/>
        <w:right w:val="none" w:sz="0" w:space="0" w:color="auto"/>
      </w:divBdr>
    </w:div>
    <w:div w:id="118962395">
      <w:bodyDiv w:val="1"/>
      <w:marLeft w:val="0"/>
      <w:marRight w:val="0"/>
      <w:marTop w:val="0"/>
      <w:marBottom w:val="0"/>
      <w:divBdr>
        <w:top w:val="none" w:sz="0" w:space="0" w:color="auto"/>
        <w:left w:val="none" w:sz="0" w:space="0" w:color="auto"/>
        <w:bottom w:val="none" w:sz="0" w:space="0" w:color="auto"/>
        <w:right w:val="none" w:sz="0" w:space="0" w:color="auto"/>
      </w:divBdr>
    </w:div>
    <w:div w:id="128060038">
      <w:bodyDiv w:val="1"/>
      <w:marLeft w:val="0"/>
      <w:marRight w:val="0"/>
      <w:marTop w:val="0"/>
      <w:marBottom w:val="0"/>
      <w:divBdr>
        <w:top w:val="none" w:sz="0" w:space="0" w:color="auto"/>
        <w:left w:val="none" w:sz="0" w:space="0" w:color="auto"/>
        <w:bottom w:val="none" w:sz="0" w:space="0" w:color="auto"/>
        <w:right w:val="none" w:sz="0" w:space="0" w:color="auto"/>
      </w:divBdr>
    </w:div>
    <w:div w:id="135996132">
      <w:bodyDiv w:val="1"/>
      <w:marLeft w:val="0"/>
      <w:marRight w:val="0"/>
      <w:marTop w:val="0"/>
      <w:marBottom w:val="0"/>
      <w:divBdr>
        <w:top w:val="none" w:sz="0" w:space="0" w:color="auto"/>
        <w:left w:val="none" w:sz="0" w:space="0" w:color="auto"/>
        <w:bottom w:val="none" w:sz="0" w:space="0" w:color="auto"/>
        <w:right w:val="none" w:sz="0" w:space="0" w:color="auto"/>
      </w:divBdr>
    </w:div>
    <w:div w:id="157573084">
      <w:bodyDiv w:val="1"/>
      <w:marLeft w:val="0"/>
      <w:marRight w:val="0"/>
      <w:marTop w:val="0"/>
      <w:marBottom w:val="0"/>
      <w:divBdr>
        <w:top w:val="none" w:sz="0" w:space="0" w:color="auto"/>
        <w:left w:val="none" w:sz="0" w:space="0" w:color="auto"/>
        <w:bottom w:val="none" w:sz="0" w:space="0" w:color="auto"/>
        <w:right w:val="none" w:sz="0" w:space="0" w:color="auto"/>
      </w:divBdr>
    </w:div>
    <w:div w:id="172258308">
      <w:bodyDiv w:val="1"/>
      <w:marLeft w:val="0"/>
      <w:marRight w:val="0"/>
      <w:marTop w:val="0"/>
      <w:marBottom w:val="0"/>
      <w:divBdr>
        <w:top w:val="none" w:sz="0" w:space="0" w:color="auto"/>
        <w:left w:val="none" w:sz="0" w:space="0" w:color="auto"/>
        <w:bottom w:val="none" w:sz="0" w:space="0" w:color="auto"/>
        <w:right w:val="none" w:sz="0" w:space="0" w:color="auto"/>
      </w:divBdr>
    </w:div>
    <w:div w:id="173954755">
      <w:bodyDiv w:val="1"/>
      <w:marLeft w:val="0"/>
      <w:marRight w:val="0"/>
      <w:marTop w:val="0"/>
      <w:marBottom w:val="0"/>
      <w:divBdr>
        <w:top w:val="none" w:sz="0" w:space="0" w:color="auto"/>
        <w:left w:val="none" w:sz="0" w:space="0" w:color="auto"/>
        <w:bottom w:val="none" w:sz="0" w:space="0" w:color="auto"/>
        <w:right w:val="none" w:sz="0" w:space="0" w:color="auto"/>
      </w:divBdr>
    </w:div>
    <w:div w:id="174729910">
      <w:bodyDiv w:val="1"/>
      <w:marLeft w:val="0"/>
      <w:marRight w:val="0"/>
      <w:marTop w:val="0"/>
      <w:marBottom w:val="0"/>
      <w:divBdr>
        <w:top w:val="none" w:sz="0" w:space="0" w:color="auto"/>
        <w:left w:val="none" w:sz="0" w:space="0" w:color="auto"/>
        <w:bottom w:val="none" w:sz="0" w:space="0" w:color="auto"/>
        <w:right w:val="none" w:sz="0" w:space="0" w:color="auto"/>
      </w:divBdr>
    </w:div>
    <w:div w:id="176045954">
      <w:bodyDiv w:val="1"/>
      <w:marLeft w:val="0"/>
      <w:marRight w:val="0"/>
      <w:marTop w:val="0"/>
      <w:marBottom w:val="0"/>
      <w:divBdr>
        <w:top w:val="none" w:sz="0" w:space="0" w:color="auto"/>
        <w:left w:val="none" w:sz="0" w:space="0" w:color="auto"/>
        <w:bottom w:val="none" w:sz="0" w:space="0" w:color="auto"/>
        <w:right w:val="none" w:sz="0" w:space="0" w:color="auto"/>
      </w:divBdr>
    </w:div>
    <w:div w:id="182013910">
      <w:bodyDiv w:val="1"/>
      <w:marLeft w:val="0"/>
      <w:marRight w:val="0"/>
      <w:marTop w:val="0"/>
      <w:marBottom w:val="0"/>
      <w:divBdr>
        <w:top w:val="none" w:sz="0" w:space="0" w:color="auto"/>
        <w:left w:val="none" w:sz="0" w:space="0" w:color="auto"/>
        <w:bottom w:val="none" w:sz="0" w:space="0" w:color="auto"/>
        <w:right w:val="none" w:sz="0" w:space="0" w:color="auto"/>
      </w:divBdr>
    </w:div>
    <w:div w:id="189803031">
      <w:bodyDiv w:val="1"/>
      <w:marLeft w:val="0"/>
      <w:marRight w:val="0"/>
      <w:marTop w:val="0"/>
      <w:marBottom w:val="0"/>
      <w:divBdr>
        <w:top w:val="none" w:sz="0" w:space="0" w:color="auto"/>
        <w:left w:val="none" w:sz="0" w:space="0" w:color="auto"/>
        <w:bottom w:val="none" w:sz="0" w:space="0" w:color="auto"/>
        <w:right w:val="none" w:sz="0" w:space="0" w:color="auto"/>
      </w:divBdr>
    </w:div>
    <w:div w:id="194464748">
      <w:bodyDiv w:val="1"/>
      <w:marLeft w:val="0"/>
      <w:marRight w:val="0"/>
      <w:marTop w:val="0"/>
      <w:marBottom w:val="0"/>
      <w:divBdr>
        <w:top w:val="none" w:sz="0" w:space="0" w:color="auto"/>
        <w:left w:val="none" w:sz="0" w:space="0" w:color="auto"/>
        <w:bottom w:val="none" w:sz="0" w:space="0" w:color="auto"/>
        <w:right w:val="none" w:sz="0" w:space="0" w:color="auto"/>
      </w:divBdr>
    </w:div>
    <w:div w:id="203835562">
      <w:bodyDiv w:val="1"/>
      <w:marLeft w:val="0"/>
      <w:marRight w:val="0"/>
      <w:marTop w:val="0"/>
      <w:marBottom w:val="0"/>
      <w:divBdr>
        <w:top w:val="none" w:sz="0" w:space="0" w:color="auto"/>
        <w:left w:val="none" w:sz="0" w:space="0" w:color="auto"/>
        <w:bottom w:val="none" w:sz="0" w:space="0" w:color="auto"/>
        <w:right w:val="none" w:sz="0" w:space="0" w:color="auto"/>
      </w:divBdr>
      <w:divsChild>
        <w:div w:id="810442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20401">
      <w:bodyDiv w:val="1"/>
      <w:marLeft w:val="0"/>
      <w:marRight w:val="0"/>
      <w:marTop w:val="0"/>
      <w:marBottom w:val="0"/>
      <w:divBdr>
        <w:top w:val="none" w:sz="0" w:space="0" w:color="auto"/>
        <w:left w:val="none" w:sz="0" w:space="0" w:color="auto"/>
        <w:bottom w:val="none" w:sz="0" w:space="0" w:color="auto"/>
        <w:right w:val="none" w:sz="0" w:space="0" w:color="auto"/>
      </w:divBdr>
    </w:div>
    <w:div w:id="227737874">
      <w:bodyDiv w:val="1"/>
      <w:marLeft w:val="0"/>
      <w:marRight w:val="0"/>
      <w:marTop w:val="0"/>
      <w:marBottom w:val="0"/>
      <w:divBdr>
        <w:top w:val="none" w:sz="0" w:space="0" w:color="auto"/>
        <w:left w:val="none" w:sz="0" w:space="0" w:color="auto"/>
        <w:bottom w:val="none" w:sz="0" w:space="0" w:color="auto"/>
        <w:right w:val="none" w:sz="0" w:space="0" w:color="auto"/>
      </w:divBdr>
    </w:div>
    <w:div w:id="228926139">
      <w:bodyDiv w:val="1"/>
      <w:marLeft w:val="0"/>
      <w:marRight w:val="0"/>
      <w:marTop w:val="0"/>
      <w:marBottom w:val="0"/>
      <w:divBdr>
        <w:top w:val="none" w:sz="0" w:space="0" w:color="auto"/>
        <w:left w:val="none" w:sz="0" w:space="0" w:color="auto"/>
        <w:bottom w:val="none" w:sz="0" w:space="0" w:color="auto"/>
        <w:right w:val="none" w:sz="0" w:space="0" w:color="auto"/>
      </w:divBdr>
    </w:div>
    <w:div w:id="230235815">
      <w:bodyDiv w:val="1"/>
      <w:marLeft w:val="0"/>
      <w:marRight w:val="0"/>
      <w:marTop w:val="0"/>
      <w:marBottom w:val="0"/>
      <w:divBdr>
        <w:top w:val="none" w:sz="0" w:space="0" w:color="auto"/>
        <w:left w:val="none" w:sz="0" w:space="0" w:color="auto"/>
        <w:bottom w:val="none" w:sz="0" w:space="0" w:color="auto"/>
        <w:right w:val="none" w:sz="0" w:space="0" w:color="auto"/>
      </w:divBdr>
    </w:div>
    <w:div w:id="232738153">
      <w:bodyDiv w:val="1"/>
      <w:marLeft w:val="0"/>
      <w:marRight w:val="0"/>
      <w:marTop w:val="0"/>
      <w:marBottom w:val="0"/>
      <w:divBdr>
        <w:top w:val="none" w:sz="0" w:space="0" w:color="auto"/>
        <w:left w:val="none" w:sz="0" w:space="0" w:color="auto"/>
        <w:bottom w:val="none" w:sz="0" w:space="0" w:color="auto"/>
        <w:right w:val="none" w:sz="0" w:space="0" w:color="auto"/>
      </w:divBdr>
    </w:div>
    <w:div w:id="236136836">
      <w:bodyDiv w:val="1"/>
      <w:marLeft w:val="0"/>
      <w:marRight w:val="0"/>
      <w:marTop w:val="0"/>
      <w:marBottom w:val="0"/>
      <w:divBdr>
        <w:top w:val="none" w:sz="0" w:space="0" w:color="auto"/>
        <w:left w:val="none" w:sz="0" w:space="0" w:color="auto"/>
        <w:bottom w:val="none" w:sz="0" w:space="0" w:color="auto"/>
        <w:right w:val="none" w:sz="0" w:space="0" w:color="auto"/>
      </w:divBdr>
    </w:div>
    <w:div w:id="240143159">
      <w:bodyDiv w:val="1"/>
      <w:marLeft w:val="0"/>
      <w:marRight w:val="0"/>
      <w:marTop w:val="0"/>
      <w:marBottom w:val="0"/>
      <w:divBdr>
        <w:top w:val="none" w:sz="0" w:space="0" w:color="auto"/>
        <w:left w:val="none" w:sz="0" w:space="0" w:color="auto"/>
        <w:bottom w:val="none" w:sz="0" w:space="0" w:color="auto"/>
        <w:right w:val="none" w:sz="0" w:space="0" w:color="auto"/>
      </w:divBdr>
    </w:div>
    <w:div w:id="251941416">
      <w:bodyDiv w:val="1"/>
      <w:marLeft w:val="0"/>
      <w:marRight w:val="0"/>
      <w:marTop w:val="0"/>
      <w:marBottom w:val="0"/>
      <w:divBdr>
        <w:top w:val="none" w:sz="0" w:space="0" w:color="auto"/>
        <w:left w:val="none" w:sz="0" w:space="0" w:color="auto"/>
        <w:bottom w:val="none" w:sz="0" w:space="0" w:color="auto"/>
        <w:right w:val="none" w:sz="0" w:space="0" w:color="auto"/>
      </w:divBdr>
      <w:divsChild>
        <w:div w:id="1770201774">
          <w:marLeft w:val="0"/>
          <w:marRight w:val="0"/>
          <w:marTop w:val="0"/>
          <w:marBottom w:val="0"/>
          <w:divBdr>
            <w:top w:val="none" w:sz="0" w:space="0" w:color="auto"/>
            <w:left w:val="none" w:sz="0" w:space="0" w:color="auto"/>
            <w:bottom w:val="none" w:sz="0" w:space="0" w:color="auto"/>
            <w:right w:val="none" w:sz="0" w:space="0" w:color="auto"/>
          </w:divBdr>
          <w:divsChild>
            <w:div w:id="1350179147">
              <w:marLeft w:val="0"/>
              <w:marRight w:val="0"/>
              <w:marTop w:val="0"/>
              <w:marBottom w:val="0"/>
              <w:divBdr>
                <w:top w:val="none" w:sz="0" w:space="0" w:color="auto"/>
                <w:left w:val="none" w:sz="0" w:space="0" w:color="auto"/>
                <w:bottom w:val="none" w:sz="0" w:space="0" w:color="auto"/>
                <w:right w:val="none" w:sz="0" w:space="0" w:color="auto"/>
              </w:divBdr>
              <w:divsChild>
                <w:div w:id="594174658">
                  <w:marLeft w:val="0"/>
                  <w:marRight w:val="0"/>
                  <w:marTop w:val="0"/>
                  <w:marBottom w:val="0"/>
                  <w:divBdr>
                    <w:top w:val="none" w:sz="0" w:space="0" w:color="auto"/>
                    <w:left w:val="none" w:sz="0" w:space="0" w:color="auto"/>
                    <w:bottom w:val="none" w:sz="0" w:space="0" w:color="auto"/>
                    <w:right w:val="none" w:sz="0" w:space="0" w:color="auto"/>
                  </w:divBdr>
                  <w:divsChild>
                    <w:div w:id="944313750">
                      <w:marLeft w:val="0"/>
                      <w:marRight w:val="0"/>
                      <w:marTop w:val="0"/>
                      <w:marBottom w:val="0"/>
                      <w:divBdr>
                        <w:top w:val="none" w:sz="0" w:space="0" w:color="auto"/>
                        <w:left w:val="none" w:sz="0" w:space="0" w:color="auto"/>
                        <w:bottom w:val="none" w:sz="0" w:space="0" w:color="auto"/>
                        <w:right w:val="none" w:sz="0" w:space="0" w:color="auto"/>
                      </w:divBdr>
                      <w:divsChild>
                        <w:div w:id="1289817754">
                          <w:marLeft w:val="0"/>
                          <w:marRight w:val="0"/>
                          <w:marTop w:val="0"/>
                          <w:marBottom w:val="0"/>
                          <w:divBdr>
                            <w:top w:val="none" w:sz="0" w:space="0" w:color="auto"/>
                            <w:left w:val="none" w:sz="0" w:space="0" w:color="auto"/>
                            <w:bottom w:val="none" w:sz="0" w:space="0" w:color="auto"/>
                            <w:right w:val="none" w:sz="0" w:space="0" w:color="auto"/>
                          </w:divBdr>
                          <w:divsChild>
                            <w:div w:id="2024353343">
                              <w:marLeft w:val="0"/>
                              <w:marRight w:val="0"/>
                              <w:marTop w:val="0"/>
                              <w:marBottom w:val="0"/>
                              <w:divBdr>
                                <w:top w:val="none" w:sz="0" w:space="0" w:color="auto"/>
                                <w:left w:val="none" w:sz="0" w:space="0" w:color="auto"/>
                                <w:bottom w:val="none" w:sz="0" w:space="0" w:color="auto"/>
                                <w:right w:val="none" w:sz="0" w:space="0" w:color="auto"/>
                              </w:divBdr>
                              <w:divsChild>
                                <w:div w:id="378356113">
                                  <w:marLeft w:val="0"/>
                                  <w:marRight w:val="0"/>
                                  <w:marTop w:val="0"/>
                                  <w:marBottom w:val="0"/>
                                  <w:divBdr>
                                    <w:top w:val="none" w:sz="0" w:space="0" w:color="auto"/>
                                    <w:left w:val="none" w:sz="0" w:space="0" w:color="auto"/>
                                    <w:bottom w:val="none" w:sz="0" w:space="0" w:color="auto"/>
                                    <w:right w:val="none" w:sz="0" w:space="0" w:color="auto"/>
                                  </w:divBdr>
                                  <w:divsChild>
                                    <w:div w:id="1781796302">
                                      <w:marLeft w:val="0"/>
                                      <w:marRight w:val="0"/>
                                      <w:marTop w:val="0"/>
                                      <w:marBottom w:val="0"/>
                                      <w:divBdr>
                                        <w:top w:val="none" w:sz="0" w:space="0" w:color="auto"/>
                                        <w:left w:val="none" w:sz="0" w:space="0" w:color="auto"/>
                                        <w:bottom w:val="none" w:sz="0" w:space="0" w:color="auto"/>
                                        <w:right w:val="none" w:sz="0" w:space="0" w:color="auto"/>
                                      </w:divBdr>
                                      <w:divsChild>
                                        <w:div w:id="2017996085">
                                          <w:marLeft w:val="0"/>
                                          <w:marRight w:val="0"/>
                                          <w:marTop w:val="0"/>
                                          <w:marBottom w:val="0"/>
                                          <w:divBdr>
                                            <w:top w:val="none" w:sz="0" w:space="0" w:color="auto"/>
                                            <w:left w:val="none" w:sz="0" w:space="0" w:color="auto"/>
                                            <w:bottom w:val="none" w:sz="0" w:space="0" w:color="auto"/>
                                            <w:right w:val="none" w:sz="0" w:space="0" w:color="auto"/>
                                          </w:divBdr>
                                          <w:divsChild>
                                            <w:div w:id="173087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61111543">
      <w:bodyDiv w:val="1"/>
      <w:marLeft w:val="0"/>
      <w:marRight w:val="0"/>
      <w:marTop w:val="0"/>
      <w:marBottom w:val="0"/>
      <w:divBdr>
        <w:top w:val="none" w:sz="0" w:space="0" w:color="auto"/>
        <w:left w:val="none" w:sz="0" w:space="0" w:color="auto"/>
        <w:bottom w:val="none" w:sz="0" w:space="0" w:color="auto"/>
        <w:right w:val="none" w:sz="0" w:space="0" w:color="auto"/>
      </w:divBdr>
    </w:div>
    <w:div w:id="269241197">
      <w:bodyDiv w:val="1"/>
      <w:marLeft w:val="0"/>
      <w:marRight w:val="0"/>
      <w:marTop w:val="0"/>
      <w:marBottom w:val="0"/>
      <w:divBdr>
        <w:top w:val="none" w:sz="0" w:space="0" w:color="auto"/>
        <w:left w:val="none" w:sz="0" w:space="0" w:color="auto"/>
        <w:bottom w:val="none" w:sz="0" w:space="0" w:color="auto"/>
        <w:right w:val="none" w:sz="0" w:space="0" w:color="auto"/>
      </w:divBdr>
    </w:div>
    <w:div w:id="277954937">
      <w:bodyDiv w:val="1"/>
      <w:marLeft w:val="0"/>
      <w:marRight w:val="0"/>
      <w:marTop w:val="0"/>
      <w:marBottom w:val="0"/>
      <w:divBdr>
        <w:top w:val="none" w:sz="0" w:space="0" w:color="auto"/>
        <w:left w:val="none" w:sz="0" w:space="0" w:color="auto"/>
        <w:bottom w:val="none" w:sz="0" w:space="0" w:color="auto"/>
        <w:right w:val="none" w:sz="0" w:space="0" w:color="auto"/>
      </w:divBdr>
    </w:div>
    <w:div w:id="285085970">
      <w:bodyDiv w:val="1"/>
      <w:marLeft w:val="0"/>
      <w:marRight w:val="0"/>
      <w:marTop w:val="0"/>
      <w:marBottom w:val="0"/>
      <w:divBdr>
        <w:top w:val="none" w:sz="0" w:space="0" w:color="auto"/>
        <w:left w:val="none" w:sz="0" w:space="0" w:color="auto"/>
        <w:bottom w:val="none" w:sz="0" w:space="0" w:color="auto"/>
        <w:right w:val="none" w:sz="0" w:space="0" w:color="auto"/>
      </w:divBdr>
    </w:div>
    <w:div w:id="286132949">
      <w:bodyDiv w:val="1"/>
      <w:marLeft w:val="0"/>
      <w:marRight w:val="0"/>
      <w:marTop w:val="0"/>
      <w:marBottom w:val="0"/>
      <w:divBdr>
        <w:top w:val="none" w:sz="0" w:space="0" w:color="auto"/>
        <w:left w:val="none" w:sz="0" w:space="0" w:color="auto"/>
        <w:bottom w:val="none" w:sz="0" w:space="0" w:color="auto"/>
        <w:right w:val="none" w:sz="0" w:space="0" w:color="auto"/>
      </w:divBdr>
    </w:div>
    <w:div w:id="295649379">
      <w:bodyDiv w:val="1"/>
      <w:marLeft w:val="0"/>
      <w:marRight w:val="0"/>
      <w:marTop w:val="0"/>
      <w:marBottom w:val="0"/>
      <w:divBdr>
        <w:top w:val="none" w:sz="0" w:space="0" w:color="auto"/>
        <w:left w:val="none" w:sz="0" w:space="0" w:color="auto"/>
        <w:bottom w:val="none" w:sz="0" w:space="0" w:color="auto"/>
        <w:right w:val="none" w:sz="0" w:space="0" w:color="auto"/>
      </w:divBdr>
    </w:div>
    <w:div w:id="304092156">
      <w:bodyDiv w:val="1"/>
      <w:marLeft w:val="0"/>
      <w:marRight w:val="0"/>
      <w:marTop w:val="0"/>
      <w:marBottom w:val="0"/>
      <w:divBdr>
        <w:top w:val="none" w:sz="0" w:space="0" w:color="auto"/>
        <w:left w:val="none" w:sz="0" w:space="0" w:color="auto"/>
        <w:bottom w:val="none" w:sz="0" w:space="0" w:color="auto"/>
        <w:right w:val="none" w:sz="0" w:space="0" w:color="auto"/>
      </w:divBdr>
    </w:div>
    <w:div w:id="310255907">
      <w:bodyDiv w:val="1"/>
      <w:marLeft w:val="0"/>
      <w:marRight w:val="0"/>
      <w:marTop w:val="0"/>
      <w:marBottom w:val="0"/>
      <w:divBdr>
        <w:top w:val="none" w:sz="0" w:space="0" w:color="auto"/>
        <w:left w:val="none" w:sz="0" w:space="0" w:color="auto"/>
        <w:bottom w:val="none" w:sz="0" w:space="0" w:color="auto"/>
        <w:right w:val="none" w:sz="0" w:space="0" w:color="auto"/>
      </w:divBdr>
    </w:div>
    <w:div w:id="310642387">
      <w:bodyDiv w:val="1"/>
      <w:marLeft w:val="0"/>
      <w:marRight w:val="0"/>
      <w:marTop w:val="0"/>
      <w:marBottom w:val="0"/>
      <w:divBdr>
        <w:top w:val="none" w:sz="0" w:space="0" w:color="auto"/>
        <w:left w:val="none" w:sz="0" w:space="0" w:color="auto"/>
        <w:bottom w:val="none" w:sz="0" w:space="0" w:color="auto"/>
        <w:right w:val="none" w:sz="0" w:space="0" w:color="auto"/>
      </w:divBdr>
    </w:div>
    <w:div w:id="317154542">
      <w:bodyDiv w:val="1"/>
      <w:marLeft w:val="0"/>
      <w:marRight w:val="0"/>
      <w:marTop w:val="0"/>
      <w:marBottom w:val="0"/>
      <w:divBdr>
        <w:top w:val="none" w:sz="0" w:space="0" w:color="auto"/>
        <w:left w:val="none" w:sz="0" w:space="0" w:color="auto"/>
        <w:bottom w:val="none" w:sz="0" w:space="0" w:color="auto"/>
        <w:right w:val="none" w:sz="0" w:space="0" w:color="auto"/>
      </w:divBdr>
    </w:div>
    <w:div w:id="320274433">
      <w:bodyDiv w:val="1"/>
      <w:marLeft w:val="0"/>
      <w:marRight w:val="0"/>
      <w:marTop w:val="0"/>
      <w:marBottom w:val="0"/>
      <w:divBdr>
        <w:top w:val="none" w:sz="0" w:space="0" w:color="auto"/>
        <w:left w:val="none" w:sz="0" w:space="0" w:color="auto"/>
        <w:bottom w:val="none" w:sz="0" w:space="0" w:color="auto"/>
        <w:right w:val="none" w:sz="0" w:space="0" w:color="auto"/>
      </w:divBdr>
    </w:div>
    <w:div w:id="321197632">
      <w:bodyDiv w:val="1"/>
      <w:marLeft w:val="0"/>
      <w:marRight w:val="0"/>
      <w:marTop w:val="0"/>
      <w:marBottom w:val="0"/>
      <w:divBdr>
        <w:top w:val="none" w:sz="0" w:space="0" w:color="auto"/>
        <w:left w:val="none" w:sz="0" w:space="0" w:color="auto"/>
        <w:bottom w:val="none" w:sz="0" w:space="0" w:color="auto"/>
        <w:right w:val="none" w:sz="0" w:space="0" w:color="auto"/>
      </w:divBdr>
    </w:div>
    <w:div w:id="324863316">
      <w:bodyDiv w:val="1"/>
      <w:marLeft w:val="0"/>
      <w:marRight w:val="0"/>
      <w:marTop w:val="0"/>
      <w:marBottom w:val="0"/>
      <w:divBdr>
        <w:top w:val="none" w:sz="0" w:space="0" w:color="auto"/>
        <w:left w:val="none" w:sz="0" w:space="0" w:color="auto"/>
        <w:bottom w:val="none" w:sz="0" w:space="0" w:color="auto"/>
        <w:right w:val="none" w:sz="0" w:space="0" w:color="auto"/>
      </w:divBdr>
    </w:div>
    <w:div w:id="335117556">
      <w:bodyDiv w:val="1"/>
      <w:marLeft w:val="0"/>
      <w:marRight w:val="0"/>
      <w:marTop w:val="0"/>
      <w:marBottom w:val="0"/>
      <w:divBdr>
        <w:top w:val="none" w:sz="0" w:space="0" w:color="auto"/>
        <w:left w:val="none" w:sz="0" w:space="0" w:color="auto"/>
        <w:bottom w:val="none" w:sz="0" w:space="0" w:color="auto"/>
        <w:right w:val="none" w:sz="0" w:space="0" w:color="auto"/>
      </w:divBdr>
    </w:div>
    <w:div w:id="349454063">
      <w:bodyDiv w:val="1"/>
      <w:marLeft w:val="0"/>
      <w:marRight w:val="0"/>
      <w:marTop w:val="0"/>
      <w:marBottom w:val="0"/>
      <w:divBdr>
        <w:top w:val="none" w:sz="0" w:space="0" w:color="auto"/>
        <w:left w:val="none" w:sz="0" w:space="0" w:color="auto"/>
        <w:bottom w:val="none" w:sz="0" w:space="0" w:color="auto"/>
        <w:right w:val="none" w:sz="0" w:space="0" w:color="auto"/>
      </w:divBdr>
    </w:div>
    <w:div w:id="365568775">
      <w:bodyDiv w:val="1"/>
      <w:marLeft w:val="0"/>
      <w:marRight w:val="0"/>
      <w:marTop w:val="0"/>
      <w:marBottom w:val="0"/>
      <w:divBdr>
        <w:top w:val="none" w:sz="0" w:space="0" w:color="auto"/>
        <w:left w:val="none" w:sz="0" w:space="0" w:color="auto"/>
        <w:bottom w:val="none" w:sz="0" w:space="0" w:color="auto"/>
        <w:right w:val="none" w:sz="0" w:space="0" w:color="auto"/>
      </w:divBdr>
    </w:div>
    <w:div w:id="373504797">
      <w:bodyDiv w:val="1"/>
      <w:marLeft w:val="0"/>
      <w:marRight w:val="0"/>
      <w:marTop w:val="0"/>
      <w:marBottom w:val="0"/>
      <w:divBdr>
        <w:top w:val="none" w:sz="0" w:space="0" w:color="auto"/>
        <w:left w:val="none" w:sz="0" w:space="0" w:color="auto"/>
        <w:bottom w:val="none" w:sz="0" w:space="0" w:color="auto"/>
        <w:right w:val="none" w:sz="0" w:space="0" w:color="auto"/>
      </w:divBdr>
    </w:div>
    <w:div w:id="389303344">
      <w:bodyDiv w:val="1"/>
      <w:marLeft w:val="0"/>
      <w:marRight w:val="0"/>
      <w:marTop w:val="0"/>
      <w:marBottom w:val="0"/>
      <w:divBdr>
        <w:top w:val="none" w:sz="0" w:space="0" w:color="auto"/>
        <w:left w:val="none" w:sz="0" w:space="0" w:color="auto"/>
        <w:bottom w:val="none" w:sz="0" w:space="0" w:color="auto"/>
        <w:right w:val="none" w:sz="0" w:space="0" w:color="auto"/>
      </w:divBdr>
    </w:div>
    <w:div w:id="389422488">
      <w:bodyDiv w:val="1"/>
      <w:marLeft w:val="0"/>
      <w:marRight w:val="0"/>
      <w:marTop w:val="0"/>
      <w:marBottom w:val="0"/>
      <w:divBdr>
        <w:top w:val="none" w:sz="0" w:space="0" w:color="auto"/>
        <w:left w:val="none" w:sz="0" w:space="0" w:color="auto"/>
        <w:bottom w:val="none" w:sz="0" w:space="0" w:color="auto"/>
        <w:right w:val="none" w:sz="0" w:space="0" w:color="auto"/>
      </w:divBdr>
    </w:div>
    <w:div w:id="391777427">
      <w:bodyDiv w:val="1"/>
      <w:marLeft w:val="0"/>
      <w:marRight w:val="0"/>
      <w:marTop w:val="0"/>
      <w:marBottom w:val="0"/>
      <w:divBdr>
        <w:top w:val="none" w:sz="0" w:space="0" w:color="auto"/>
        <w:left w:val="none" w:sz="0" w:space="0" w:color="auto"/>
        <w:bottom w:val="none" w:sz="0" w:space="0" w:color="auto"/>
        <w:right w:val="none" w:sz="0" w:space="0" w:color="auto"/>
      </w:divBdr>
    </w:div>
    <w:div w:id="392390126">
      <w:bodyDiv w:val="1"/>
      <w:marLeft w:val="0"/>
      <w:marRight w:val="0"/>
      <w:marTop w:val="0"/>
      <w:marBottom w:val="0"/>
      <w:divBdr>
        <w:top w:val="none" w:sz="0" w:space="0" w:color="auto"/>
        <w:left w:val="none" w:sz="0" w:space="0" w:color="auto"/>
        <w:bottom w:val="none" w:sz="0" w:space="0" w:color="auto"/>
        <w:right w:val="none" w:sz="0" w:space="0" w:color="auto"/>
      </w:divBdr>
    </w:div>
    <w:div w:id="410201698">
      <w:bodyDiv w:val="1"/>
      <w:marLeft w:val="0"/>
      <w:marRight w:val="0"/>
      <w:marTop w:val="0"/>
      <w:marBottom w:val="0"/>
      <w:divBdr>
        <w:top w:val="none" w:sz="0" w:space="0" w:color="auto"/>
        <w:left w:val="none" w:sz="0" w:space="0" w:color="auto"/>
        <w:bottom w:val="none" w:sz="0" w:space="0" w:color="auto"/>
        <w:right w:val="none" w:sz="0" w:space="0" w:color="auto"/>
      </w:divBdr>
    </w:div>
    <w:div w:id="418648282">
      <w:bodyDiv w:val="1"/>
      <w:marLeft w:val="0"/>
      <w:marRight w:val="0"/>
      <w:marTop w:val="0"/>
      <w:marBottom w:val="0"/>
      <w:divBdr>
        <w:top w:val="none" w:sz="0" w:space="0" w:color="auto"/>
        <w:left w:val="none" w:sz="0" w:space="0" w:color="auto"/>
        <w:bottom w:val="none" w:sz="0" w:space="0" w:color="auto"/>
        <w:right w:val="none" w:sz="0" w:space="0" w:color="auto"/>
      </w:divBdr>
    </w:div>
    <w:div w:id="427309748">
      <w:bodyDiv w:val="1"/>
      <w:marLeft w:val="0"/>
      <w:marRight w:val="0"/>
      <w:marTop w:val="0"/>
      <w:marBottom w:val="0"/>
      <w:divBdr>
        <w:top w:val="none" w:sz="0" w:space="0" w:color="auto"/>
        <w:left w:val="none" w:sz="0" w:space="0" w:color="auto"/>
        <w:bottom w:val="none" w:sz="0" w:space="0" w:color="auto"/>
        <w:right w:val="none" w:sz="0" w:space="0" w:color="auto"/>
      </w:divBdr>
    </w:div>
    <w:div w:id="434638278">
      <w:bodyDiv w:val="1"/>
      <w:marLeft w:val="0"/>
      <w:marRight w:val="0"/>
      <w:marTop w:val="0"/>
      <w:marBottom w:val="0"/>
      <w:divBdr>
        <w:top w:val="none" w:sz="0" w:space="0" w:color="auto"/>
        <w:left w:val="none" w:sz="0" w:space="0" w:color="auto"/>
        <w:bottom w:val="none" w:sz="0" w:space="0" w:color="auto"/>
        <w:right w:val="none" w:sz="0" w:space="0" w:color="auto"/>
      </w:divBdr>
    </w:div>
    <w:div w:id="436213329">
      <w:bodyDiv w:val="1"/>
      <w:marLeft w:val="0"/>
      <w:marRight w:val="0"/>
      <w:marTop w:val="0"/>
      <w:marBottom w:val="0"/>
      <w:divBdr>
        <w:top w:val="none" w:sz="0" w:space="0" w:color="auto"/>
        <w:left w:val="none" w:sz="0" w:space="0" w:color="auto"/>
        <w:bottom w:val="none" w:sz="0" w:space="0" w:color="auto"/>
        <w:right w:val="none" w:sz="0" w:space="0" w:color="auto"/>
      </w:divBdr>
    </w:div>
    <w:div w:id="445125745">
      <w:bodyDiv w:val="1"/>
      <w:marLeft w:val="0"/>
      <w:marRight w:val="0"/>
      <w:marTop w:val="0"/>
      <w:marBottom w:val="0"/>
      <w:divBdr>
        <w:top w:val="none" w:sz="0" w:space="0" w:color="auto"/>
        <w:left w:val="none" w:sz="0" w:space="0" w:color="auto"/>
        <w:bottom w:val="none" w:sz="0" w:space="0" w:color="auto"/>
        <w:right w:val="none" w:sz="0" w:space="0" w:color="auto"/>
      </w:divBdr>
    </w:div>
    <w:div w:id="452750856">
      <w:bodyDiv w:val="1"/>
      <w:marLeft w:val="0"/>
      <w:marRight w:val="0"/>
      <w:marTop w:val="0"/>
      <w:marBottom w:val="0"/>
      <w:divBdr>
        <w:top w:val="none" w:sz="0" w:space="0" w:color="auto"/>
        <w:left w:val="none" w:sz="0" w:space="0" w:color="auto"/>
        <w:bottom w:val="none" w:sz="0" w:space="0" w:color="auto"/>
        <w:right w:val="none" w:sz="0" w:space="0" w:color="auto"/>
      </w:divBdr>
    </w:div>
    <w:div w:id="455833433">
      <w:bodyDiv w:val="1"/>
      <w:marLeft w:val="0"/>
      <w:marRight w:val="0"/>
      <w:marTop w:val="0"/>
      <w:marBottom w:val="0"/>
      <w:divBdr>
        <w:top w:val="none" w:sz="0" w:space="0" w:color="auto"/>
        <w:left w:val="none" w:sz="0" w:space="0" w:color="auto"/>
        <w:bottom w:val="none" w:sz="0" w:space="0" w:color="auto"/>
        <w:right w:val="none" w:sz="0" w:space="0" w:color="auto"/>
      </w:divBdr>
    </w:div>
    <w:div w:id="455872289">
      <w:bodyDiv w:val="1"/>
      <w:marLeft w:val="0"/>
      <w:marRight w:val="0"/>
      <w:marTop w:val="0"/>
      <w:marBottom w:val="0"/>
      <w:divBdr>
        <w:top w:val="none" w:sz="0" w:space="0" w:color="auto"/>
        <w:left w:val="none" w:sz="0" w:space="0" w:color="auto"/>
        <w:bottom w:val="none" w:sz="0" w:space="0" w:color="auto"/>
        <w:right w:val="none" w:sz="0" w:space="0" w:color="auto"/>
      </w:divBdr>
    </w:div>
    <w:div w:id="460997299">
      <w:bodyDiv w:val="1"/>
      <w:marLeft w:val="0"/>
      <w:marRight w:val="0"/>
      <w:marTop w:val="0"/>
      <w:marBottom w:val="0"/>
      <w:divBdr>
        <w:top w:val="none" w:sz="0" w:space="0" w:color="auto"/>
        <w:left w:val="none" w:sz="0" w:space="0" w:color="auto"/>
        <w:bottom w:val="none" w:sz="0" w:space="0" w:color="auto"/>
        <w:right w:val="none" w:sz="0" w:space="0" w:color="auto"/>
      </w:divBdr>
    </w:div>
    <w:div w:id="461315392">
      <w:bodyDiv w:val="1"/>
      <w:marLeft w:val="0"/>
      <w:marRight w:val="0"/>
      <w:marTop w:val="0"/>
      <w:marBottom w:val="0"/>
      <w:divBdr>
        <w:top w:val="none" w:sz="0" w:space="0" w:color="auto"/>
        <w:left w:val="none" w:sz="0" w:space="0" w:color="auto"/>
        <w:bottom w:val="none" w:sz="0" w:space="0" w:color="auto"/>
        <w:right w:val="none" w:sz="0" w:space="0" w:color="auto"/>
      </w:divBdr>
    </w:div>
    <w:div w:id="462041407">
      <w:bodyDiv w:val="1"/>
      <w:marLeft w:val="0"/>
      <w:marRight w:val="0"/>
      <w:marTop w:val="0"/>
      <w:marBottom w:val="0"/>
      <w:divBdr>
        <w:top w:val="none" w:sz="0" w:space="0" w:color="auto"/>
        <w:left w:val="none" w:sz="0" w:space="0" w:color="auto"/>
        <w:bottom w:val="none" w:sz="0" w:space="0" w:color="auto"/>
        <w:right w:val="none" w:sz="0" w:space="0" w:color="auto"/>
      </w:divBdr>
    </w:div>
    <w:div w:id="467433411">
      <w:bodyDiv w:val="1"/>
      <w:marLeft w:val="0"/>
      <w:marRight w:val="0"/>
      <w:marTop w:val="0"/>
      <w:marBottom w:val="0"/>
      <w:divBdr>
        <w:top w:val="none" w:sz="0" w:space="0" w:color="auto"/>
        <w:left w:val="none" w:sz="0" w:space="0" w:color="auto"/>
        <w:bottom w:val="none" w:sz="0" w:space="0" w:color="auto"/>
        <w:right w:val="none" w:sz="0" w:space="0" w:color="auto"/>
      </w:divBdr>
    </w:div>
    <w:div w:id="472793420">
      <w:bodyDiv w:val="1"/>
      <w:marLeft w:val="0"/>
      <w:marRight w:val="0"/>
      <w:marTop w:val="0"/>
      <w:marBottom w:val="0"/>
      <w:divBdr>
        <w:top w:val="none" w:sz="0" w:space="0" w:color="auto"/>
        <w:left w:val="none" w:sz="0" w:space="0" w:color="auto"/>
        <w:bottom w:val="none" w:sz="0" w:space="0" w:color="auto"/>
        <w:right w:val="none" w:sz="0" w:space="0" w:color="auto"/>
      </w:divBdr>
    </w:div>
    <w:div w:id="490678570">
      <w:bodyDiv w:val="1"/>
      <w:marLeft w:val="0"/>
      <w:marRight w:val="0"/>
      <w:marTop w:val="0"/>
      <w:marBottom w:val="0"/>
      <w:divBdr>
        <w:top w:val="none" w:sz="0" w:space="0" w:color="auto"/>
        <w:left w:val="none" w:sz="0" w:space="0" w:color="auto"/>
        <w:bottom w:val="none" w:sz="0" w:space="0" w:color="auto"/>
        <w:right w:val="none" w:sz="0" w:space="0" w:color="auto"/>
      </w:divBdr>
    </w:div>
    <w:div w:id="497502709">
      <w:bodyDiv w:val="1"/>
      <w:marLeft w:val="0"/>
      <w:marRight w:val="0"/>
      <w:marTop w:val="0"/>
      <w:marBottom w:val="0"/>
      <w:divBdr>
        <w:top w:val="none" w:sz="0" w:space="0" w:color="auto"/>
        <w:left w:val="none" w:sz="0" w:space="0" w:color="auto"/>
        <w:bottom w:val="none" w:sz="0" w:space="0" w:color="auto"/>
        <w:right w:val="none" w:sz="0" w:space="0" w:color="auto"/>
      </w:divBdr>
    </w:div>
    <w:div w:id="499004188">
      <w:bodyDiv w:val="1"/>
      <w:marLeft w:val="0"/>
      <w:marRight w:val="0"/>
      <w:marTop w:val="0"/>
      <w:marBottom w:val="0"/>
      <w:divBdr>
        <w:top w:val="none" w:sz="0" w:space="0" w:color="auto"/>
        <w:left w:val="none" w:sz="0" w:space="0" w:color="auto"/>
        <w:bottom w:val="none" w:sz="0" w:space="0" w:color="auto"/>
        <w:right w:val="none" w:sz="0" w:space="0" w:color="auto"/>
      </w:divBdr>
    </w:div>
    <w:div w:id="507868587">
      <w:bodyDiv w:val="1"/>
      <w:marLeft w:val="0"/>
      <w:marRight w:val="0"/>
      <w:marTop w:val="0"/>
      <w:marBottom w:val="0"/>
      <w:divBdr>
        <w:top w:val="none" w:sz="0" w:space="0" w:color="auto"/>
        <w:left w:val="none" w:sz="0" w:space="0" w:color="auto"/>
        <w:bottom w:val="none" w:sz="0" w:space="0" w:color="auto"/>
        <w:right w:val="none" w:sz="0" w:space="0" w:color="auto"/>
      </w:divBdr>
    </w:div>
    <w:div w:id="511340279">
      <w:bodyDiv w:val="1"/>
      <w:marLeft w:val="0"/>
      <w:marRight w:val="0"/>
      <w:marTop w:val="0"/>
      <w:marBottom w:val="0"/>
      <w:divBdr>
        <w:top w:val="none" w:sz="0" w:space="0" w:color="auto"/>
        <w:left w:val="none" w:sz="0" w:space="0" w:color="auto"/>
        <w:bottom w:val="none" w:sz="0" w:space="0" w:color="auto"/>
        <w:right w:val="none" w:sz="0" w:space="0" w:color="auto"/>
      </w:divBdr>
    </w:div>
    <w:div w:id="518350080">
      <w:bodyDiv w:val="1"/>
      <w:marLeft w:val="0"/>
      <w:marRight w:val="0"/>
      <w:marTop w:val="0"/>
      <w:marBottom w:val="0"/>
      <w:divBdr>
        <w:top w:val="none" w:sz="0" w:space="0" w:color="auto"/>
        <w:left w:val="none" w:sz="0" w:space="0" w:color="auto"/>
        <w:bottom w:val="none" w:sz="0" w:space="0" w:color="auto"/>
        <w:right w:val="none" w:sz="0" w:space="0" w:color="auto"/>
      </w:divBdr>
    </w:div>
    <w:div w:id="543950678">
      <w:bodyDiv w:val="1"/>
      <w:marLeft w:val="0"/>
      <w:marRight w:val="0"/>
      <w:marTop w:val="0"/>
      <w:marBottom w:val="0"/>
      <w:divBdr>
        <w:top w:val="none" w:sz="0" w:space="0" w:color="auto"/>
        <w:left w:val="none" w:sz="0" w:space="0" w:color="auto"/>
        <w:bottom w:val="none" w:sz="0" w:space="0" w:color="auto"/>
        <w:right w:val="none" w:sz="0" w:space="0" w:color="auto"/>
      </w:divBdr>
    </w:div>
    <w:div w:id="550533940">
      <w:bodyDiv w:val="1"/>
      <w:marLeft w:val="0"/>
      <w:marRight w:val="0"/>
      <w:marTop w:val="0"/>
      <w:marBottom w:val="0"/>
      <w:divBdr>
        <w:top w:val="none" w:sz="0" w:space="0" w:color="auto"/>
        <w:left w:val="none" w:sz="0" w:space="0" w:color="auto"/>
        <w:bottom w:val="none" w:sz="0" w:space="0" w:color="auto"/>
        <w:right w:val="none" w:sz="0" w:space="0" w:color="auto"/>
      </w:divBdr>
    </w:div>
    <w:div w:id="557398826">
      <w:bodyDiv w:val="1"/>
      <w:marLeft w:val="0"/>
      <w:marRight w:val="0"/>
      <w:marTop w:val="0"/>
      <w:marBottom w:val="0"/>
      <w:divBdr>
        <w:top w:val="none" w:sz="0" w:space="0" w:color="auto"/>
        <w:left w:val="none" w:sz="0" w:space="0" w:color="auto"/>
        <w:bottom w:val="none" w:sz="0" w:space="0" w:color="auto"/>
        <w:right w:val="none" w:sz="0" w:space="0" w:color="auto"/>
      </w:divBdr>
    </w:div>
    <w:div w:id="568082088">
      <w:bodyDiv w:val="1"/>
      <w:marLeft w:val="0"/>
      <w:marRight w:val="0"/>
      <w:marTop w:val="0"/>
      <w:marBottom w:val="0"/>
      <w:divBdr>
        <w:top w:val="none" w:sz="0" w:space="0" w:color="auto"/>
        <w:left w:val="none" w:sz="0" w:space="0" w:color="auto"/>
        <w:bottom w:val="none" w:sz="0" w:space="0" w:color="auto"/>
        <w:right w:val="none" w:sz="0" w:space="0" w:color="auto"/>
      </w:divBdr>
    </w:div>
    <w:div w:id="583690264">
      <w:bodyDiv w:val="1"/>
      <w:marLeft w:val="0"/>
      <w:marRight w:val="0"/>
      <w:marTop w:val="0"/>
      <w:marBottom w:val="0"/>
      <w:divBdr>
        <w:top w:val="none" w:sz="0" w:space="0" w:color="auto"/>
        <w:left w:val="none" w:sz="0" w:space="0" w:color="auto"/>
        <w:bottom w:val="none" w:sz="0" w:space="0" w:color="auto"/>
        <w:right w:val="none" w:sz="0" w:space="0" w:color="auto"/>
      </w:divBdr>
    </w:div>
    <w:div w:id="585499540">
      <w:bodyDiv w:val="1"/>
      <w:marLeft w:val="0"/>
      <w:marRight w:val="0"/>
      <w:marTop w:val="0"/>
      <w:marBottom w:val="0"/>
      <w:divBdr>
        <w:top w:val="none" w:sz="0" w:space="0" w:color="auto"/>
        <w:left w:val="none" w:sz="0" w:space="0" w:color="auto"/>
        <w:bottom w:val="none" w:sz="0" w:space="0" w:color="auto"/>
        <w:right w:val="none" w:sz="0" w:space="0" w:color="auto"/>
      </w:divBdr>
    </w:div>
    <w:div w:id="596332714">
      <w:bodyDiv w:val="1"/>
      <w:marLeft w:val="0"/>
      <w:marRight w:val="0"/>
      <w:marTop w:val="0"/>
      <w:marBottom w:val="0"/>
      <w:divBdr>
        <w:top w:val="none" w:sz="0" w:space="0" w:color="auto"/>
        <w:left w:val="none" w:sz="0" w:space="0" w:color="auto"/>
        <w:bottom w:val="none" w:sz="0" w:space="0" w:color="auto"/>
        <w:right w:val="none" w:sz="0" w:space="0" w:color="auto"/>
      </w:divBdr>
    </w:div>
    <w:div w:id="621960752">
      <w:bodyDiv w:val="1"/>
      <w:marLeft w:val="0"/>
      <w:marRight w:val="0"/>
      <w:marTop w:val="0"/>
      <w:marBottom w:val="0"/>
      <w:divBdr>
        <w:top w:val="none" w:sz="0" w:space="0" w:color="auto"/>
        <w:left w:val="none" w:sz="0" w:space="0" w:color="auto"/>
        <w:bottom w:val="none" w:sz="0" w:space="0" w:color="auto"/>
        <w:right w:val="none" w:sz="0" w:space="0" w:color="auto"/>
      </w:divBdr>
    </w:div>
    <w:div w:id="627053992">
      <w:bodyDiv w:val="1"/>
      <w:marLeft w:val="0"/>
      <w:marRight w:val="0"/>
      <w:marTop w:val="0"/>
      <w:marBottom w:val="0"/>
      <w:divBdr>
        <w:top w:val="none" w:sz="0" w:space="0" w:color="auto"/>
        <w:left w:val="none" w:sz="0" w:space="0" w:color="auto"/>
        <w:bottom w:val="none" w:sz="0" w:space="0" w:color="auto"/>
        <w:right w:val="none" w:sz="0" w:space="0" w:color="auto"/>
      </w:divBdr>
    </w:div>
    <w:div w:id="627664786">
      <w:bodyDiv w:val="1"/>
      <w:marLeft w:val="0"/>
      <w:marRight w:val="0"/>
      <w:marTop w:val="0"/>
      <w:marBottom w:val="0"/>
      <w:divBdr>
        <w:top w:val="none" w:sz="0" w:space="0" w:color="auto"/>
        <w:left w:val="none" w:sz="0" w:space="0" w:color="auto"/>
        <w:bottom w:val="none" w:sz="0" w:space="0" w:color="auto"/>
        <w:right w:val="none" w:sz="0" w:space="0" w:color="auto"/>
      </w:divBdr>
    </w:div>
    <w:div w:id="653605086">
      <w:bodyDiv w:val="1"/>
      <w:marLeft w:val="0"/>
      <w:marRight w:val="0"/>
      <w:marTop w:val="0"/>
      <w:marBottom w:val="0"/>
      <w:divBdr>
        <w:top w:val="none" w:sz="0" w:space="0" w:color="auto"/>
        <w:left w:val="none" w:sz="0" w:space="0" w:color="auto"/>
        <w:bottom w:val="none" w:sz="0" w:space="0" w:color="auto"/>
        <w:right w:val="none" w:sz="0" w:space="0" w:color="auto"/>
      </w:divBdr>
    </w:div>
    <w:div w:id="677387559">
      <w:bodyDiv w:val="1"/>
      <w:marLeft w:val="0"/>
      <w:marRight w:val="0"/>
      <w:marTop w:val="0"/>
      <w:marBottom w:val="0"/>
      <w:divBdr>
        <w:top w:val="none" w:sz="0" w:space="0" w:color="auto"/>
        <w:left w:val="none" w:sz="0" w:space="0" w:color="auto"/>
        <w:bottom w:val="none" w:sz="0" w:space="0" w:color="auto"/>
        <w:right w:val="none" w:sz="0" w:space="0" w:color="auto"/>
      </w:divBdr>
    </w:div>
    <w:div w:id="694112294">
      <w:bodyDiv w:val="1"/>
      <w:marLeft w:val="0"/>
      <w:marRight w:val="0"/>
      <w:marTop w:val="0"/>
      <w:marBottom w:val="0"/>
      <w:divBdr>
        <w:top w:val="none" w:sz="0" w:space="0" w:color="auto"/>
        <w:left w:val="none" w:sz="0" w:space="0" w:color="auto"/>
        <w:bottom w:val="none" w:sz="0" w:space="0" w:color="auto"/>
        <w:right w:val="none" w:sz="0" w:space="0" w:color="auto"/>
      </w:divBdr>
    </w:div>
    <w:div w:id="696200136">
      <w:bodyDiv w:val="1"/>
      <w:marLeft w:val="0"/>
      <w:marRight w:val="0"/>
      <w:marTop w:val="0"/>
      <w:marBottom w:val="0"/>
      <w:divBdr>
        <w:top w:val="none" w:sz="0" w:space="0" w:color="auto"/>
        <w:left w:val="none" w:sz="0" w:space="0" w:color="auto"/>
        <w:bottom w:val="none" w:sz="0" w:space="0" w:color="auto"/>
        <w:right w:val="none" w:sz="0" w:space="0" w:color="auto"/>
      </w:divBdr>
    </w:div>
    <w:div w:id="698628053">
      <w:bodyDiv w:val="1"/>
      <w:marLeft w:val="0"/>
      <w:marRight w:val="0"/>
      <w:marTop w:val="0"/>
      <w:marBottom w:val="0"/>
      <w:divBdr>
        <w:top w:val="none" w:sz="0" w:space="0" w:color="auto"/>
        <w:left w:val="none" w:sz="0" w:space="0" w:color="auto"/>
        <w:bottom w:val="none" w:sz="0" w:space="0" w:color="auto"/>
        <w:right w:val="none" w:sz="0" w:space="0" w:color="auto"/>
      </w:divBdr>
    </w:div>
    <w:div w:id="706108288">
      <w:bodyDiv w:val="1"/>
      <w:marLeft w:val="0"/>
      <w:marRight w:val="0"/>
      <w:marTop w:val="0"/>
      <w:marBottom w:val="0"/>
      <w:divBdr>
        <w:top w:val="none" w:sz="0" w:space="0" w:color="auto"/>
        <w:left w:val="none" w:sz="0" w:space="0" w:color="auto"/>
        <w:bottom w:val="none" w:sz="0" w:space="0" w:color="auto"/>
        <w:right w:val="none" w:sz="0" w:space="0" w:color="auto"/>
      </w:divBdr>
    </w:div>
    <w:div w:id="717123449">
      <w:bodyDiv w:val="1"/>
      <w:marLeft w:val="0"/>
      <w:marRight w:val="0"/>
      <w:marTop w:val="0"/>
      <w:marBottom w:val="0"/>
      <w:divBdr>
        <w:top w:val="none" w:sz="0" w:space="0" w:color="auto"/>
        <w:left w:val="none" w:sz="0" w:space="0" w:color="auto"/>
        <w:bottom w:val="none" w:sz="0" w:space="0" w:color="auto"/>
        <w:right w:val="none" w:sz="0" w:space="0" w:color="auto"/>
      </w:divBdr>
    </w:div>
    <w:div w:id="724985952">
      <w:bodyDiv w:val="1"/>
      <w:marLeft w:val="0"/>
      <w:marRight w:val="0"/>
      <w:marTop w:val="0"/>
      <w:marBottom w:val="0"/>
      <w:divBdr>
        <w:top w:val="none" w:sz="0" w:space="0" w:color="auto"/>
        <w:left w:val="none" w:sz="0" w:space="0" w:color="auto"/>
        <w:bottom w:val="none" w:sz="0" w:space="0" w:color="auto"/>
        <w:right w:val="none" w:sz="0" w:space="0" w:color="auto"/>
      </w:divBdr>
    </w:div>
    <w:div w:id="732241238">
      <w:bodyDiv w:val="1"/>
      <w:marLeft w:val="0"/>
      <w:marRight w:val="0"/>
      <w:marTop w:val="0"/>
      <w:marBottom w:val="0"/>
      <w:divBdr>
        <w:top w:val="none" w:sz="0" w:space="0" w:color="auto"/>
        <w:left w:val="none" w:sz="0" w:space="0" w:color="auto"/>
        <w:bottom w:val="none" w:sz="0" w:space="0" w:color="auto"/>
        <w:right w:val="none" w:sz="0" w:space="0" w:color="auto"/>
      </w:divBdr>
    </w:div>
    <w:div w:id="741368699">
      <w:bodyDiv w:val="1"/>
      <w:marLeft w:val="0"/>
      <w:marRight w:val="0"/>
      <w:marTop w:val="0"/>
      <w:marBottom w:val="0"/>
      <w:divBdr>
        <w:top w:val="none" w:sz="0" w:space="0" w:color="auto"/>
        <w:left w:val="none" w:sz="0" w:space="0" w:color="auto"/>
        <w:bottom w:val="none" w:sz="0" w:space="0" w:color="auto"/>
        <w:right w:val="none" w:sz="0" w:space="0" w:color="auto"/>
      </w:divBdr>
    </w:div>
    <w:div w:id="753865566">
      <w:bodyDiv w:val="1"/>
      <w:marLeft w:val="0"/>
      <w:marRight w:val="0"/>
      <w:marTop w:val="0"/>
      <w:marBottom w:val="0"/>
      <w:divBdr>
        <w:top w:val="none" w:sz="0" w:space="0" w:color="auto"/>
        <w:left w:val="none" w:sz="0" w:space="0" w:color="auto"/>
        <w:bottom w:val="none" w:sz="0" w:space="0" w:color="auto"/>
        <w:right w:val="none" w:sz="0" w:space="0" w:color="auto"/>
      </w:divBdr>
    </w:div>
    <w:div w:id="764837480">
      <w:bodyDiv w:val="1"/>
      <w:marLeft w:val="0"/>
      <w:marRight w:val="0"/>
      <w:marTop w:val="0"/>
      <w:marBottom w:val="0"/>
      <w:divBdr>
        <w:top w:val="none" w:sz="0" w:space="0" w:color="auto"/>
        <w:left w:val="none" w:sz="0" w:space="0" w:color="auto"/>
        <w:bottom w:val="none" w:sz="0" w:space="0" w:color="auto"/>
        <w:right w:val="none" w:sz="0" w:space="0" w:color="auto"/>
      </w:divBdr>
    </w:div>
    <w:div w:id="773673705">
      <w:bodyDiv w:val="1"/>
      <w:marLeft w:val="0"/>
      <w:marRight w:val="0"/>
      <w:marTop w:val="0"/>
      <w:marBottom w:val="0"/>
      <w:divBdr>
        <w:top w:val="none" w:sz="0" w:space="0" w:color="auto"/>
        <w:left w:val="none" w:sz="0" w:space="0" w:color="auto"/>
        <w:bottom w:val="none" w:sz="0" w:space="0" w:color="auto"/>
        <w:right w:val="none" w:sz="0" w:space="0" w:color="auto"/>
      </w:divBdr>
    </w:div>
    <w:div w:id="777218116">
      <w:bodyDiv w:val="1"/>
      <w:marLeft w:val="0"/>
      <w:marRight w:val="0"/>
      <w:marTop w:val="0"/>
      <w:marBottom w:val="0"/>
      <w:divBdr>
        <w:top w:val="none" w:sz="0" w:space="0" w:color="auto"/>
        <w:left w:val="none" w:sz="0" w:space="0" w:color="auto"/>
        <w:bottom w:val="none" w:sz="0" w:space="0" w:color="auto"/>
        <w:right w:val="none" w:sz="0" w:space="0" w:color="auto"/>
      </w:divBdr>
    </w:div>
    <w:div w:id="780029173">
      <w:bodyDiv w:val="1"/>
      <w:marLeft w:val="0"/>
      <w:marRight w:val="0"/>
      <w:marTop w:val="0"/>
      <w:marBottom w:val="0"/>
      <w:divBdr>
        <w:top w:val="none" w:sz="0" w:space="0" w:color="auto"/>
        <w:left w:val="none" w:sz="0" w:space="0" w:color="auto"/>
        <w:bottom w:val="none" w:sz="0" w:space="0" w:color="auto"/>
        <w:right w:val="none" w:sz="0" w:space="0" w:color="auto"/>
      </w:divBdr>
    </w:div>
    <w:div w:id="780299560">
      <w:bodyDiv w:val="1"/>
      <w:marLeft w:val="0"/>
      <w:marRight w:val="0"/>
      <w:marTop w:val="0"/>
      <w:marBottom w:val="0"/>
      <w:divBdr>
        <w:top w:val="none" w:sz="0" w:space="0" w:color="auto"/>
        <w:left w:val="none" w:sz="0" w:space="0" w:color="auto"/>
        <w:bottom w:val="none" w:sz="0" w:space="0" w:color="auto"/>
        <w:right w:val="none" w:sz="0" w:space="0" w:color="auto"/>
      </w:divBdr>
    </w:div>
    <w:div w:id="800997022">
      <w:bodyDiv w:val="1"/>
      <w:marLeft w:val="0"/>
      <w:marRight w:val="0"/>
      <w:marTop w:val="0"/>
      <w:marBottom w:val="0"/>
      <w:divBdr>
        <w:top w:val="none" w:sz="0" w:space="0" w:color="auto"/>
        <w:left w:val="none" w:sz="0" w:space="0" w:color="auto"/>
        <w:bottom w:val="none" w:sz="0" w:space="0" w:color="auto"/>
        <w:right w:val="none" w:sz="0" w:space="0" w:color="auto"/>
      </w:divBdr>
    </w:div>
    <w:div w:id="803281194">
      <w:bodyDiv w:val="1"/>
      <w:marLeft w:val="0"/>
      <w:marRight w:val="0"/>
      <w:marTop w:val="0"/>
      <w:marBottom w:val="0"/>
      <w:divBdr>
        <w:top w:val="none" w:sz="0" w:space="0" w:color="auto"/>
        <w:left w:val="none" w:sz="0" w:space="0" w:color="auto"/>
        <w:bottom w:val="none" w:sz="0" w:space="0" w:color="auto"/>
        <w:right w:val="none" w:sz="0" w:space="0" w:color="auto"/>
      </w:divBdr>
    </w:div>
    <w:div w:id="813639313">
      <w:bodyDiv w:val="1"/>
      <w:marLeft w:val="0"/>
      <w:marRight w:val="0"/>
      <w:marTop w:val="0"/>
      <w:marBottom w:val="0"/>
      <w:divBdr>
        <w:top w:val="none" w:sz="0" w:space="0" w:color="auto"/>
        <w:left w:val="none" w:sz="0" w:space="0" w:color="auto"/>
        <w:bottom w:val="none" w:sz="0" w:space="0" w:color="auto"/>
        <w:right w:val="none" w:sz="0" w:space="0" w:color="auto"/>
      </w:divBdr>
    </w:div>
    <w:div w:id="820343635">
      <w:bodyDiv w:val="1"/>
      <w:marLeft w:val="0"/>
      <w:marRight w:val="0"/>
      <w:marTop w:val="0"/>
      <w:marBottom w:val="0"/>
      <w:divBdr>
        <w:top w:val="none" w:sz="0" w:space="0" w:color="auto"/>
        <w:left w:val="none" w:sz="0" w:space="0" w:color="auto"/>
        <w:bottom w:val="none" w:sz="0" w:space="0" w:color="auto"/>
        <w:right w:val="none" w:sz="0" w:space="0" w:color="auto"/>
      </w:divBdr>
    </w:div>
    <w:div w:id="828137276">
      <w:bodyDiv w:val="1"/>
      <w:marLeft w:val="0"/>
      <w:marRight w:val="0"/>
      <w:marTop w:val="0"/>
      <w:marBottom w:val="0"/>
      <w:divBdr>
        <w:top w:val="none" w:sz="0" w:space="0" w:color="auto"/>
        <w:left w:val="none" w:sz="0" w:space="0" w:color="auto"/>
        <w:bottom w:val="none" w:sz="0" w:space="0" w:color="auto"/>
        <w:right w:val="none" w:sz="0" w:space="0" w:color="auto"/>
      </w:divBdr>
    </w:div>
    <w:div w:id="832452812">
      <w:bodyDiv w:val="1"/>
      <w:marLeft w:val="0"/>
      <w:marRight w:val="0"/>
      <w:marTop w:val="0"/>
      <w:marBottom w:val="0"/>
      <w:divBdr>
        <w:top w:val="none" w:sz="0" w:space="0" w:color="auto"/>
        <w:left w:val="none" w:sz="0" w:space="0" w:color="auto"/>
        <w:bottom w:val="none" w:sz="0" w:space="0" w:color="auto"/>
        <w:right w:val="none" w:sz="0" w:space="0" w:color="auto"/>
      </w:divBdr>
    </w:div>
    <w:div w:id="836186285">
      <w:bodyDiv w:val="1"/>
      <w:marLeft w:val="0"/>
      <w:marRight w:val="0"/>
      <w:marTop w:val="0"/>
      <w:marBottom w:val="0"/>
      <w:divBdr>
        <w:top w:val="none" w:sz="0" w:space="0" w:color="auto"/>
        <w:left w:val="none" w:sz="0" w:space="0" w:color="auto"/>
        <w:bottom w:val="none" w:sz="0" w:space="0" w:color="auto"/>
        <w:right w:val="none" w:sz="0" w:space="0" w:color="auto"/>
      </w:divBdr>
    </w:div>
    <w:div w:id="848759872">
      <w:bodyDiv w:val="1"/>
      <w:marLeft w:val="0"/>
      <w:marRight w:val="0"/>
      <w:marTop w:val="0"/>
      <w:marBottom w:val="0"/>
      <w:divBdr>
        <w:top w:val="none" w:sz="0" w:space="0" w:color="auto"/>
        <w:left w:val="none" w:sz="0" w:space="0" w:color="auto"/>
        <w:bottom w:val="none" w:sz="0" w:space="0" w:color="auto"/>
        <w:right w:val="none" w:sz="0" w:space="0" w:color="auto"/>
      </w:divBdr>
    </w:div>
    <w:div w:id="862523241">
      <w:bodyDiv w:val="1"/>
      <w:marLeft w:val="0"/>
      <w:marRight w:val="0"/>
      <w:marTop w:val="0"/>
      <w:marBottom w:val="0"/>
      <w:divBdr>
        <w:top w:val="none" w:sz="0" w:space="0" w:color="auto"/>
        <w:left w:val="none" w:sz="0" w:space="0" w:color="auto"/>
        <w:bottom w:val="none" w:sz="0" w:space="0" w:color="auto"/>
        <w:right w:val="none" w:sz="0" w:space="0" w:color="auto"/>
      </w:divBdr>
    </w:div>
    <w:div w:id="866214866">
      <w:bodyDiv w:val="1"/>
      <w:marLeft w:val="0"/>
      <w:marRight w:val="0"/>
      <w:marTop w:val="0"/>
      <w:marBottom w:val="0"/>
      <w:divBdr>
        <w:top w:val="none" w:sz="0" w:space="0" w:color="auto"/>
        <w:left w:val="none" w:sz="0" w:space="0" w:color="auto"/>
        <w:bottom w:val="none" w:sz="0" w:space="0" w:color="auto"/>
        <w:right w:val="none" w:sz="0" w:space="0" w:color="auto"/>
      </w:divBdr>
    </w:div>
    <w:div w:id="867327636">
      <w:bodyDiv w:val="1"/>
      <w:marLeft w:val="0"/>
      <w:marRight w:val="0"/>
      <w:marTop w:val="0"/>
      <w:marBottom w:val="0"/>
      <w:divBdr>
        <w:top w:val="none" w:sz="0" w:space="0" w:color="auto"/>
        <w:left w:val="none" w:sz="0" w:space="0" w:color="auto"/>
        <w:bottom w:val="none" w:sz="0" w:space="0" w:color="auto"/>
        <w:right w:val="none" w:sz="0" w:space="0" w:color="auto"/>
      </w:divBdr>
    </w:div>
    <w:div w:id="874779323">
      <w:bodyDiv w:val="1"/>
      <w:marLeft w:val="0"/>
      <w:marRight w:val="0"/>
      <w:marTop w:val="0"/>
      <w:marBottom w:val="0"/>
      <w:divBdr>
        <w:top w:val="none" w:sz="0" w:space="0" w:color="auto"/>
        <w:left w:val="none" w:sz="0" w:space="0" w:color="auto"/>
        <w:bottom w:val="none" w:sz="0" w:space="0" w:color="auto"/>
        <w:right w:val="none" w:sz="0" w:space="0" w:color="auto"/>
      </w:divBdr>
    </w:div>
    <w:div w:id="885072070">
      <w:bodyDiv w:val="1"/>
      <w:marLeft w:val="0"/>
      <w:marRight w:val="0"/>
      <w:marTop w:val="0"/>
      <w:marBottom w:val="0"/>
      <w:divBdr>
        <w:top w:val="none" w:sz="0" w:space="0" w:color="auto"/>
        <w:left w:val="none" w:sz="0" w:space="0" w:color="auto"/>
        <w:bottom w:val="none" w:sz="0" w:space="0" w:color="auto"/>
        <w:right w:val="none" w:sz="0" w:space="0" w:color="auto"/>
      </w:divBdr>
    </w:div>
    <w:div w:id="895966844">
      <w:bodyDiv w:val="1"/>
      <w:marLeft w:val="0"/>
      <w:marRight w:val="0"/>
      <w:marTop w:val="0"/>
      <w:marBottom w:val="0"/>
      <w:divBdr>
        <w:top w:val="none" w:sz="0" w:space="0" w:color="auto"/>
        <w:left w:val="none" w:sz="0" w:space="0" w:color="auto"/>
        <w:bottom w:val="none" w:sz="0" w:space="0" w:color="auto"/>
        <w:right w:val="none" w:sz="0" w:space="0" w:color="auto"/>
      </w:divBdr>
    </w:div>
    <w:div w:id="896549256">
      <w:bodyDiv w:val="1"/>
      <w:marLeft w:val="0"/>
      <w:marRight w:val="0"/>
      <w:marTop w:val="0"/>
      <w:marBottom w:val="0"/>
      <w:divBdr>
        <w:top w:val="none" w:sz="0" w:space="0" w:color="auto"/>
        <w:left w:val="none" w:sz="0" w:space="0" w:color="auto"/>
        <w:bottom w:val="none" w:sz="0" w:space="0" w:color="auto"/>
        <w:right w:val="none" w:sz="0" w:space="0" w:color="auto"/>
      </w:divBdr>
    </w:div>
    <w:div w:id="916986887">
      <w:bodyDiv w:val="1"/>
      <w:marLeft w:val="0"/>
      <w:marRight w:val="0"/>
      <w:marTop w:val="0"/>
      <w:marBottom w:val="0"/>
      <w:divBdr>
        <w:top w:val="none" w:sz="0" w:space="0" w:color="auto"/>
        <w:left w:val="none" w:sz="0" w:space="0" w:color="auto"/>
        <w:bottom w:val="none" w:sz="0" w:space="0" w:color="auto"/>
        <w:right w:val="none" w:sz="0" w:space="0" w:color="auto"/>
      </w:divBdr>
    </w:div>
    <w:div w:id="919758519">
      <w:bodyDiv w:val="1"/>
      <w:marLeft w:val="0"/>
      <w:marRight w:val="0"/>
      <w:marTop w:val="0"/>
      <w:marBottom w:val="0"/>
      <w:divBdr>
        <w:top w:val="none" w:sz="0" w:space="0" w:color="auto"/>
        <w:left w:val="none" w:sz="0" w:space="0" w:color="auto"/>
        <w:bottom w:val="none" w:sz="0" w:space="0" w:color="auto"/>
        <w:right w:val="none" w:sz="0" w:space="0" w:color="auto"/>
      </w:divBdr>
    </w:div>
    <w:div w:id="921374855">
      <w:bodyDiv w:val="1"/>
      <w:marLeft w:val="0"/>
      <w:marRight w:val="0"/>
      <w:marTop w:val="0"/>
      <w:marBottom w:val="0"/>
      <w:divBdr>
        <w:top w:val="none" w:sz="0" w:space="0" w:color="auto"/>
        <w:left w:val="none" w:sz="0" w:space="0" w:color="auto"/>
        <w:bottom w:val="none" w:sz="0" w:space="0" w:color="auto"/>
        <w:right w:val="none" w:sz="0" w:space="0" w:color="auto"/>
      </w:divBdr>
    </w:div>
    <w:div w:id="926887226">
      <w:bodyDiv w:val="1"/>
      <w:marLeft w:val="0"/>
      <w:marRight w:val="0"/>
      <w:marTop w:val="0"/>
      <w:marBottom w:val="0"/>
      <w:divBdr>
        <w:top w:val="none" w:sz="0" w:space="0" w:color="auto"/>
        <w:left w:val="none" w:sz="0" w:space="0" w:color="auto"/>
        <w:bottom w:val="none" w:sz="0" w:space="0" w:color="auto"/>
        <w:right w:val="none" w:sz="0" w:space="0" w:color="auto"/>
      </w:divBdr>
    </w:div>
    <w:div w:id="930545986">
      <w:bodyDiv w:val="1"/>
      <w:marLeft w:val="0"/>
      <w:marRight w:val="0"/>
      <w:marTop w:val="0"/>
      <w:marBottom w:val="0"/>
      <w:divBdr>
        <w:top w:val="none" w:sz="0" w:space="0" w:color="auto"/>
        <w:left w:val="none" w:sz="0" w:space="0" w:color="auto"/>
        <w:bottom w:val="none" w:sz="0" w:space="0" w:color="auto"/>
        <w:right w:val="none" w:sz="0" w:space="0" w:color="auto"/>
      </w:divBdr>
    </w:div>
    <w:div w:id="933587860">
      <w:bodyDiv w:val="1"/>
      <w:marLeft w:val="0"/>
      <w:marRight w:val="0"/>
      <w:marTop w:val="0"/>
      <w:marBottom w:val="0"/>
      <w:divBdr>
        <w:top w:val="none" w:sz="0" w:space="0" w:color="auto"/>
        <w:left w:val="none" w:sz="0" w:space="0" w:color="auto"/>
        <w:bottom w:val="none" w:sz="0" w:space="0" w:color="auto"/>
        <w:right w:val="none" w:sz="0" w:space="0" w:color="auto"/>
      </w:divBdr>
    </w:div>
    <w:div w:id="942760457">
      <w:bodyDiv w:val="1"/>
      <w:marLeft w:val="0"/>
      <w:marRight w:val="0"/>
      <w:marTop w:val="0"/>
      <w:marBottom w:val="0"/>
      <w:divBdr>
        <w:top w:val="none" w:sz="0" w:space="0" w:color="auto"/>
        <w:left w:val="none" w:sz="0" w:space="0" w:color="auto"/>
        <w:bottom w:val="none" w:sz="0" w:space="0" w:color="auto"/>
        <w:right w:val="none" w:sz="0" w:space="0" w:color="auto"/>
      </w:divBdr>
    </w:div>
    <w:div w:id="949046323">
      <w:bodyDiv w:val="1"/>
      <w:marLeft w:val="0"/>
      <w:marRight w:val="0"/>
      <w:marTop w:val="0"/>
      <w:marBottom w:val="0"/>
      <w:divBdr>
        <w:top w:val="none" w:sz="0" w:space="0" w:color="auto"/>
        <w:left w:val="none" w:sz="0" w:space="0" w:color="auto"/>
        <w:bottom w:val="none" w:sz="0" w:space="0" w:color="auto"/>
        <w:right w:val="none" w:sz="0" w:space="0" w:color="auto"/>
      </w:divBdr>
    </w:div>
    <w:div w:id="957641668">
      <w:bodyDiv w:val="1"/>
      <w:marLeft w:val="0"/>
      <w:marRight w:val="0"/>
      <w:marTop w:val="0"/>
      <w:marBottom w:val="0"/>
      <w:divBdr>
        <w:top w:val="none" w:sz="0" w:space="0" w:color="auto"/>
        <w:left w:val="none" w:sz="0" w:space="0" w:color="auto"/>
        <w:bottom w:val="none" w:sz="0" w:space="0" w:color="auto"/>
        <w:right w:val="none" w:sz="0" w:space="0" w:color="auto"/>
      </w:divBdr>
    </w:div>
    <w:div w:id="961693516">
      <w:bodyDiv w:val="1"/>
      <w:marLeft w:val="0"/>
      <w:marRight w:val="0"/>
      <w:marTop w:val="0"/>
      <w:marBottom w:val="0"/>
      <w:divBdr>
        <w:top w:val="none" w:sz="0" w:space="0" w:color="auto"/>
        <w:left w:val="none" w:sz="0" w:space="0" w:color="auto"/>
        <w:bottom w:val="none" w:sz="0" w:space="0" w:color="auto"/>
        <w:right w:val="none" w:sz="0" w:space="0" w:color="auto"/>
      </w:divBdr>
    </w:div>
    <w:div w:id="963460073">
      <w:bodyDiv w:val="1"/>
      <w:marLeft w:val="0"/>
      <w:marRight w:val="0"/>
      <w:marTop w:val="0"/>
      <w:marBottom w:val="0"/>
      <w:divBdr>
        <w:top w:val="none" w:sz="0" w:space="0" w:color="auto"/>
        <w:left w:val="none" w:sz="0" w:space="0" w:color="auto"/>
        <w:bottom w:val="none" w:sz="0" w:space="0" w:color="auto"/>
        <w:right w:val="none" w:sz="0" w:space="0" w:color="auto"/>
      </w:divBdr>
    </w:div>
    <w:div w:id="974137420">
      <w:bodyDiv w:val="1"/>
      <w:marLeft w:val="0"/>
      <w:marRight w:val="0"/>
      <w:marTop w:val="0"/>
      <w:marBottom w:val="0"/>
      <w:divBdr>
        <w:top w:val="none" w:sz="0" w:space="0" w:color="auto"/>
        <w:left w:val="none" w:sz="0" w:space="0" w:color="auto"/>
        <w:bottom w:val="none" w:sz="0" w:space="0" w:color="auto"/>
        <w:right w:val="none" w:sz="0" w:space="0" w:color="auto"/>
      </w:divBdr>
    </w:div>
    <w:div w:id="974605244">
      <w:bodyDiv w:val="1"/>
      <w:marLeft w:val="0"/>
      <w:marRight w:val="0"/>
      <w:marTop w:val="0"/>
      <w:marBottom w:val="0"/>
      <w:divBdr>
        <w:top w:val="none" w:sz="0" w:space="0" w:color="auto"/>
        <w:left w:val="none" w:sz="0" w:space="0" w:color="auto"/>
        <w:bottom w:val="none" w:sz="0" w:space="0" w:color="auto"/>
        <w:right w:val="none" w:sz="0" w:space="0" w:color="auto"/>
      </w:divBdr>
    </w:div>
    <w:div w:id="988826026">
      <w:bodyDiv w:val="1"/>
      <w:marLeft w:val="0"/>
      <w:marRight w:val="0"/>
      <w:marTop w:val="0"/>
      <w:marBottom w:val="0"/>
      <w:divBdr>
        <w:top w:val="none" w:sz="0" w:space="0" w:color="auto"/>
        <w:left w:val="none" w:sz="0" w:space="0" w:color="auto"/>
        <w:bottom w:val="none" w:sz="0" w:space="0" w:color="auto"/>
        <w:right w:val="none" w:sz="0" w:space="0" w:color="auto"/>
      </w:divBdr>
    </w:div>
    <w:div w:id="996036332">
      <w:bodyDiv w:val="1"/>
      <w:marLeft w:val="0"/>
      <w:marRight w:val="0"/>
      <w:marTop w:val="0"/>
      <w:marBottom w:val="0"/>
      <w:divBdr>
        <w:top w:val="none" w:sz="0" w:space="0" w:color="auto"/>
        <w:left w:val="none" w:sz="0" w:space="0" w:color="auto"/>
        <w:bottom w:val="none" w:sz="0" w:space="0" w:color="auto"/>
        <w:right w:val="none" w:sz="0" w:space="0" w:color="auto"/>
      </w:divBdr>
    </w:div>
    <w:div w:id="996106166">
      <w:bodyDiv w:val="1"/>
      <w:marLeft w:val="0"/>
      <w:marRight w:val="0"/>
      <w:marTop w:val="0"/>
      <w:marBottom w:val="0"/>
      <w:divBdr>
        <w:top w:val="none" w:sz="0" w:space="0" w:color="auto"/>
        <w:left w:val="none" w:sz="0" w:space="0" w:color="auto"/>
        <w:bottom w:val="none" w:sz="0" w:space="0" w:color="auto"/>
        <w:right w:val="none" w:sz="0" w:space="0" w:color="auto"/>
      </w:divBdr>
    </w:div>
    <w:div w:id="1000886003">
      <w:bodyDiv w:val="1"/>
      <w:marLeft w:val="0"/>
      <w:marRight w:val="0"/>
      <w:marTop w:val="0"/>
      <w:marBottom w:val="0"/>
      <w:divBdr>
        <w:top w:val="none" w:sz="0" w:space="0" w:color="auto"/>
        <w:left w:val="none" w:sz="0" w:space="0" w:color="auto"/>
        <w:bottom w:val="none" w:sz="0" w:space="0" w:color="auto"/>
        <w:right w:val="none" w:sz="0" w:space="0" w:color="auto"/>
      </w:divBdr>
    </w:div>
    <w:div w:id="1018196055">
      <w:bodyDiv w:val="1"/>
      <w:marLeft w:val="0"/>
      <w:marRight w:val="0"/>
      <w:marTop w:val="0"/>
      <w:marBottom w:val="0"/>
      <w:divBdr>
        <w:top w:val="none" w:sz="0" w:space="0" w:color="auto"/>
        <w:left w:val="none" w:sz="0" w:space="0" w:color="auto"/>
        <w:bottom w:val="none" w:sz="0" w:space="0" w:color="auto"/>
        <w:right w:val="none" w:sz="0" w:space="0" w:color="auto"/>
      </w:divBdr>
    </w:div>
    <w:div w:id="1023169904">
      <w:bodyDiv w:val="1"/>
      <w:marLeft w:val="0"/>
      <w:marRight w:val="0"/>
      <w:marTop w:val="0"/>
      <w:marBottom w:val="0"/>
      <w:divBdr>
        <w:top w:val="none" w:sz="0" w:space="0" w:color="auto"/>
        <w:left w:val="none" w:sz="0" w:space="0" w:color="auto"/>
        <w:bottom w:val="none" w:sz="0" w:space="0" w:color="auto"/>
        <w:right w:val="none" w:sz="0" w:space="0" w:color="auto"/>
      </w:divBdr>
      <w:divsChild>
        <w:div w:id="1912689605">
          <w:blockQuote w:val="1"/>
          <w:marLeft w:val="720"/>
          <w:marRight w:val="720"/>
          <w:marTop w:val="100"/>
          <w:marBottom w:val="100"/>
          <w:divBdr>
            <w:top w:val="none" w:sz="0" w:space="0" w:color="auto"/>
            <w:left w:val="none" w:sz="0" w:space="0" w:color="auto"/>
            <w:bottom w:val="none" w:sz="0" w:space="0" w:color="auto"/>
            <w:right w:val="none" w:sz="0" w:space="0" w:color="auto"/>
          </w:divBdr>
        </w:div>
        <w:div w:id="362827757">
          <w:blockQuote w:val="1"/>
          <w:marLeft w:val="720"/>
          <w:marRight w:val="720"/>
          <w:marTop w:val="100"/>
          <w:marBottom w:val="100"/>
          <w:divBdr>
            <w:top w:val="none" w:sz="0" w:space="0" w:color="auto"/>
            <w:left w:val="none" w:sz="0" w:space="0" w:color="auto"/>
            <w:bottom w:val="none" w:sz="0" w:space="0" w:color="auto"/>
            <w:right w:val="none" w:sz="0" w:space="0" w:color="auto"/>
          </w:divBdr>
        </w:div>
        <w:div w:id="38471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115631">
      <w:bodyDiv w:val="1"/>
      <w:marLeft w:val="0"/>
      <w:marRight w:val="0"/>
      <w:marTop w:val="0"/>
      <w:marBottom w:val="0"/>
      <w:divBdr>
        <w:top w:val="none" w:sz="0" w:space="0" w:color="auto"/>
        <w:left w:val="none" w:sz="0" w:space="0" w:color="auto"/>
        <w:bottom w:val="none" w:sz="0" w:space="0" w:color="auto"/>
        <w:right w:val="none" w:sz="0" w:space="0" w:color="auto"/>
      </w:divBdr>
    </w:div>
    <w:div w:id="1035737062">
      <w:bodyDiv w:val="1"/>
      <w:marLeft w:val="0"/>
      <w:marRight w:val="0"/>
      <w:marTop w:val="0"/>
      <w:marBottom w:val="0"/>
      <w:divBdr>
        <w:top w:val="none" w:sz="0" w:space="0" w:color="auto"/>
        <w:left w:val="none" w:sz="0" w:space="0" w:color="auto"/>
        <w:bottom w:val="none" w:sz="0" w:space="0" w:color="auto"/>
        <w:right w:val="none" w:sz="0" w:space="0" w:color="auto"/>
      </w:divBdr>
    </w:div>
    <w:div w:id="1042897860">
      <w:bodyDiv w:val="1"/>
      <w:marLeft w:val="0"/>
      <w:marRight w:val="0"/>
      <w:marTop w:val="0"/>
      <w:marBottom w:val="0"/>
      <w:divBdr>
        <w:top w:val="none" w:sz="0" w:space="0" w:color="auto"/>
        <w:left w:val="none" w:sz="0" w:space="0" w:color="auto"/>
        <w:bottom w:val="none" w:sz="0" w:space="0" w:color="auto"/>
        <w:right w:val="none" w:sz="0" w:space="0" w:color="auto"/>
      </w:divBdr>
    </w:div>
    <w:div w:id="1043670643">
      <w:bodyDiv w:val="1"/>
      <w:marLeft w:val="0"/>
      <w:marRight w:val="0"/>
      <w:marTop w:val="0"/>
      <w:marBottom w:val="0"/>
      <w:divBdr>
        <w:top w:val="none" w:sz="0" w:space="0" w:color="auto"/>
        <w:left w:val="none" w:sz="0" w:space="0" w:color="auto"/>
        <w:bottom w:val="none" w:sz="0" w:space="0" w:color="auto"/>
        <w:right w:val="none" w:sz="0" w:space="0" w:color="auto"/>
      </w:divBdr>
    </w:div>
    <w:div w:id="1047876306">
      <w:bodyDiv w:val="1"/>
      <w:marLeft w:val="0"/>
      <w:marRight w:val="0"/>
      <w:marTop w:val="0"/>
      <w:marBottom w:val="0"/>
      <w:divBdr>
        <w:top w:val="none" w:sz="0" w:space="0" w:color="auto"/>
        <w:left w:val="none" w:sz="0" w:space="0" w:color="auto"/>
        <w:bottom w:val="none" w:sz="0" w:space="0" w:color="auto"/>
        <w:right w:val="none" w:sz="0" w:space="0" w:color="auto"/>
      </w:divBdr>
    </w:div>
    <w:div w:id="1053193614">
      <w:bodyDiv w:val="1"/>
      <w:marLeft w:val="0"/>
      <w:marRight w:val="0"/>
      <w:marTop w:val="0"/>
      <w:marBottom w:val="0"/>
      <w:divBdr>
        <w:top w:val="none" w:sz="0" w:space="0" w:color="auto"/>
        <w:left w:val="none" w:sz="0" w:space="0" w:color="auto"/>
        <w:bottom w:val="none" w:sz="0" w:space="0" w:color="auto"/>
        <w:right w:val="none" w:sz="0" w:space="0" w:color="auto"/>
      </w:divBdr>
    </w:div>
    <w:div w:id="1063062908">
      <w:bodyDiv w:val="1"/>
      <w:marLeft w:val="0"/>
      <w:marRight w:val="0"/>
      <w:marTop w:val="0"/>
      <w:marBottom w:val="0"/>
      <w:divBdr>
        <w:top w:val="none" w:sz="0" w:space="0" w:color="auto"/>
        <w:left w:val="none" w:sz="0" w:space="0" w:color="auto"/>
        <w:bottom w:val="none" w:sz="0" w:space="0" w:color="auto"/>
        <w:right w:val="none" w:sz="0" w:space="0" w:color="auto"/>
      </w:divBdr>
    </w:div>
    <w:div w:id="1064838886">
      <w:bodyDiv w:val="1"/>
      <w:marLeft w:val="0"/>
      <w:marRight w:val="0"/>
      <w:marTop w:val="0"/>
      <w:marBottom w:val="0"/>
      <w:divBdr>
        <w:top w:val="none" w:sz="0" w:space="0" w:color="auto"/>
        <w:left w:val="none" w:sz="0" w:space="0" w:color="auto"/>
        <w:bottom w:val="none" w:sz="0" w:space="0" w:color="auto"/>
        <w:right w:val="none" w:sz="0" w:space="0" w:color="auto"/>
      </w:divBdr>
    </w:div>
    <w:div w:id="1073548581">
      <w:bodyDiv w:val="1"/>
      <w:marLeft w:val="0"/>
      <w:marRight w:val="0"/>
      <w:marTop w:val="0"/>
      <w:marBottom w:val="0"/>
      <w:divBdr>
        <w:top w:val="none" w:sz="0" w:space="0" w:color="auto"/>
        <w:left w:val="none" w:sz="0" w:space="0" w:color="auto"/>
        <w:bottom w:val="none" w:sz="0" w:space="0" w:color="auto"/>
        <w:right w:val="none" w:sz="0" w:space="0" w:color="auto"/>
      </w:divBdr>
    </w:div>
    <w:div w:id="1075318135">
      <w:bodyDiv w:val="1"/>
      <w:marLeft w:val="0"/>
      <w:marRight w:val="0"/>
      <w:marTop w:val="0"/>
      <w:marBottom w:val="0"/>
      <w:divBdr>
        <w:top w:val="none" w:sz="0" w:space="0" w:color="auto"/>
        <w:left w:val="none" w:sz="0" w:space="0" w:color="auto"/>
        <w:bottom w:val="none" w:sz="0" w:space="0" w:color="auto"/>
        <w:right w:val="none" w:sz="0" w:space="0" w:color="auto"/>
      </w:divBdr>
    </w:div>
    <w:div w:id="1076318585">
      <w:bodyDiv w:val="1"/>
      <w:marLeft w:val="0"/>
      <w:marRight w:val="0"/>
      <w:marTop w:val="0"/>
      <w:marBottom w:val="0"/>
      <w:divBdr>
        <w:top w:val="none" w:sz="0" w:space="0" w:color="auto"/>
        <w:left w:val="none" w:sz="0" w:space="0" w:color="auto"/>
        <w:bottom w:val="none" w:sz="0" w:space="0" w:color="auto"/>
        <w:right w:val="none" w:sz="0" w:space="0" w:color="auto"/>
      </w:divBdr>
    </w:div>
    <w:div w:id="1086347399">
      <w:bodyDiv w:val="1"/>
      <w:marLeft w:val="0"/>
      <w:marRight w:val="0"/>
      <w:marTop w:val="0"/>
      <w:marBottom w:val="0"/>
      <w:divBdr>
        <w:top w:val="none" w:sz="0" w:space="0" w:color="auto"/>
        <w:left w:val="none" w:sz="0" w:space="0" w:color="auto"/>
        <w:bottom w:val="none" w:sz="0" w:space="0" w:color="auto"/>
        <w:right w:val="none" w:sz="0" w:space="0" w:color="auto"/>
      </w:divBdr>
    </w:div>
    <w:div w:id="1088428235">
      <w:bodyDiv w:val="1"/>
      <w:marLeft w:val="0"/>
      <w:marRight w:val="0"/>
      <w:marTop w:val="0"/>
      <w:marBottom w:val="0"/>
      <w:divBdr>
        <w:top w:val="none" w:sz="0" w:space="0" w:color="auto"/>
        <w:left w:val="none" w:sz="0" w:space="0" w:color="auto"/>
        <w:bottom w:val="none" w:sz="0" w:space="0" w:color="auto"/>
        <w:right w:val="none" w:sz="0" w:space="0" w:color="auto"/>
      </w:divBdr>
    </w:div>
    <w:div w:id="1089353505">
      <w:bodyDiv w:val="1"/>
      <w:marLeft w:val="0"/>
      <w:marRight w:val="0"/>
      <w:marTop w:val="0"/>
      <w:marBottom w:val="0"/>
      <w:divBdr>
        <w:top w:val="none" w:sz="0" w:space="0" w:color="auto"/>
        <w:left w:val="none" w:sz="0" w:space="0" w:color="auto"/>
        <w:bottom w:val="none" w:sz="0" w:space="0" w:color="auto"/>
        <w:right w:val="none" w:sz="0" w:space="0" w:color="auto"/>
      </w:divBdr>
    </w:div>
    <w:div w:id="1089543777">
      <w:bodyDiv w:val="1"/>
      <w:marLeft w:val="0"/>
      <w:marRight w:val="0"/>
      <w:marTop w:val="0"/>
      <w:marBottom w:val="0"/>
      <w:divBdr>
        <w:top w:val="none" w:sz="0" w:space="0" w:color="auto"/>
        <w:left w:val="none" w:sz="0" w:space="0" w:color="auto"/>
        <w:bottom w:val="none" w:sz="0" w:space="0" w:color="auto"/>
        <w:right w:val="none" w:sz="0" w:space="0" w:color="auto"/>
      </w:divBdr>
    </w:div>
    <w:div w:id="1094740306">
      <w:bodyDiv w:val="1"/>
      <w:marLeft w:val="0"/>
      <w:marRight w:val="0"/>
      <w:marTop w:val="0"/>
      <w:marBottom w:val="0"/>
      <w:divBdr>
        <w:top w:val="none" w:sz="0" w:space="0" w:color="auto"/>
        <w:left w:val="none" w:sz="0" w:space="0" w:color="auto"/>
        <w:bottom w:val="none" w:sz="0" w:space="0" w:color="auto"/>
        <w:right w:val="none" w:sz="0" w:space="0" w:color="auto"/>
      </w:divBdr>
    </w:div>
    <w:div w:id="1102535070">
      <w:bodyDiv w:val="1"/>
      <w:marLeft w:val="0"/>
      <w:marRight w:val="0"/>
      <w:marTop w:val="0"/>
      <w:marBottom w:val="0"/>
      <w:divBdr>
        <w:top w:val="none" w:sz="0" w:space="0" w:color="auto"/>
        <w:left w:val="none" w:sz="0" w:space="0" w:color="auto"/>
        <w:bottom w:val="none" w:sz="0" w:space="0" w:color="auto"/>
        <w:right w:val="none" w:sz="0" w:space="0" w:color="auto"/>
      </w:divBdr>
    </w:div>
    <w:div w:id="1104568749">
      <w:bodyDiv w:val="1"/>
      <w:marLeft w:val="0"/>
      <w:marRight w:val="0"/>
      <w:marTop w:val="0"/>
      <w:marBottom w:val="0"/>
      <w:divBdr>
        <w:top w:val="none" w:sz="0" w:space="0" w:color="auto"/>
        <w:left w:val="none" w:sz="0" w:space="0" w:color="auto"/>
        <w:bottom w:val="none" w:sz="0" w:space="0" w:color="auto"/>
        <w:right w:val="none" w:sz="0" w:space="0" w:color="auto"/>
      </w:divBdr>
    </w:div>
    <w:div w:id="1116945924">
      <w:bodyDiv w:val="1"/>
      <w:marLeft w:val="0"/>
      <w:marRight w:val="0"/>
      <w:marTop w:val="0"/>
      <w:marBottom w:val="0"/>
      <w:divBdr>
        <w:top w:val="none" w:sz="0" w:space="0" w:color="auto"/>
        <w:left w:val="none" w:sz="0" w:space="0" w:color="auto"/>
        <w:bottom w:val="none" w:sz="0" w:space="0" w:color="auto"/>
        <w:right w:val="none" w:sz="0" w:space="0" w:color="auto"/>
      </w:divBdr>
    </w:div>
    <w:div w:id="1117599059">
      <w:bodyDiv w:val="1"/>
      <w:marLeft w:val="0"/>
      <w:marRight w:val="0"/>
      <w:marTop w:val="0"/>
      <w:marBottom w:val="0"/>
      <w:divBdr>
        <w:top w:val="none" w:sz="0" w:space="0" w:color="auto"/>
        <w:left w:val="none" w:sz="0" w:space="0" w:color="auto"/>
        <w:bottom w:val="none" w:sz="0" w:space="0" w:color="auto"/>
        <w:right w:val="none" w:sz="0" w:space="0" w:color="auto"/>
      </w:divBdr>
    </w:div>
    <w:div w:id="1119954838">
      <w:bodyDiv w:val="1"/>
      <w:marLeft w:val="0"/>
      <w:marRight w:val="0"/>
      <w:marTop w:val="0"/>
      <w:marBottom w:val="0"/>
      <w:divBdr>
        <w:top w:val="none" w:sz="0" w:space="0" w:color="auto"/>
        <w:left w:val="none" w:sz="0" w:space="0" w:color="auto"/>
        <w:bottom w:val="none" w:sz="0" w:space="0" w:color="auto"/>
        <w:right w:val="none" w:sz="0" w:space="0" w:color="auto"/>
      </w:divBdr>
    </w:div>
    <w:div w:id="1120615001">
      <w:bodyDiv w:val="1"/>
      <w:marLeft w:val="0"/>
      <w:marRight w:val="0"/>
      <w:marTop w:val="0"/>
      <w:marBottom w:val="0"/>
      <w:divBdr>
        <w:top w:val="none" w:sz="0" w:space="0" w:color="auto"/>
        <w:left w:val="none" w:sz="0" w:space="0" w:color="auto"/>
        <w:bottom w:val="none" w:sz="0" w:space="0" w:color="auto"/>
        <w:right w:val="none" w:sz="0" w:space="0" w:color="auto"/>
      </w:divBdr>
    </w:div>
    <w:div w:id="1121612081">
      <w:bodyDiv w:val="1"/>
      <w:marLeft w:val="0"/>
      <w:marRight w:val="0"/>
      <w:marTop w:val="0"/>
      <w:marBottom w:val="0"/>
      <w:divBdr>
        <w:top w:val="none" w:sz="0" w:space="0" w:color="auto"/>
        <w:left w:val="none" w:sz="0" w:space="0" w:color="auto"/>
        <w:bottom w:val="none" w:sz="0" w:space="0" w:color="auto"/>
        <w:right w:val="none" w:sz="0" w:space="0" w:color="auto"/>
      </w:divBdr>
    </w:div>
    <w:div w:id="1138106974">
      <w:bodyDiv w:val="1"/>
      <w:marLeft w:val="0"/>
      <w:marRight w:val="0"/>
      <w:marTop w:val="0"/>
      <w:marBottom w:val="0"/>
      <w:divBdr>
        <w:top w:val="none" w:sz="0" w:space="0" w:color="auto"/>
        <w:left w:val="none" w:sz="0" w:space="0" w:color="auto"/>
        <w:bottom w:val="none" w:sz="0" w:space="0" w:color="auto"/>
        <w:right w:val="none" w:sz="0" w:space="0" w:color="auto"/>
      </w:divBdr>
    </w:div>
    <w:div w:id="1148669694">
      <w:bodyDiv w:val="1"/>
      <w:marLeft w:val="0"/>
      <w:marRight w:val="0"/>
      <w:marTop w:val="0"/>
      <w:marBottom w:val="0"/>
      <w:divBdr>
        <w:top w:val="none" w:sz="0" w:space="0" w:color="auto"/>
        <w:left w:val="none" w:sz="0" w:space="0" w:color="auto"/>
        <w:bottom w:val="none" w:sz="0" w:space="0" w:color="auto"/>
        <w:right w:val="none" w:sz="0" w:space="0" w:color="auto"/>
      </w:divBdr>
    </w:div>
    <w:div w:id="1159882256">
      <w:bodyDiv w:val="1"/>
      <w:marLeft w:val="0"/>
      <w:marRight w:val="0"/>
      <w:marTop w:val="0"/>
      <w:marBottom w:val="0"/>
      <w:divBdr>
        <w:top w:val="none" w:sz="0" w:space="0" w:color="auto"/>
        <w:left w:val="none" w:sz="0" w:space="0" w:color="auto"/>
        <w:bottom w:val="none" w:sz="0" w:space="0" w:color="auto"/>
        <w:right w:val="none" w:sz="0" w:space="0" w:color="auto"/>
      </w:divBdr>
    </w:div>
    <w:div w:id="1162038085">
      <w:bodyDiv w:val="1"/>
      <w:marLeft w:val="0"/>
      <w:marRight w:val="0"/>
      <w:marTop w:val="0"/>
      <w:marBottom w:val="0"/>
      <w:divBdr>
        <w:top w:val="none" w:sz="0" w:space="0" w:color="auto"/>
        <w:left w:val="none" w:sz="0" w:space="0" w:color="auto"/>
        <w:bottom w:val="none" w:sz="0" w:space="0" w:color="auto"/>
        <w:right w:val="none" w:sz="0" w:space="0" w:color="auto"/>
      </w:divBdr>
    </w:div>
    <w:div w:id="1163737681">
      <w:bodyDiv w:val="1"/>
      <w:marLeft w:val="0"/>
      <w:marRight w:val="0"/>
      <w:marTop w:val="0"/>
      <w:marBottom w:val="0"/>
      <w:divBdr>
        <w:top w:val="none" w:sz="0" w:space="0" w:color="auto"/>
        <w:left w:val="none" w:sz="0" w:space="0" w:color="auto"/>
        <w:bottom w:val="none" w:sz="0" w:space="0" w:color="auto"/>
        <w:right w:val="none" w:sz="0" w:space="0" w:color="auto"/>
      </w:divBdr>
    </w:div>
    <w:div w:id="1172915130">
      <w:bodyDiv w:val="1"/>
      <w:marLeft w:val="0"/>
      <w:marRight w:val="0"/>
      <w:marTop w:val="0"/>
      <w:marBottom w:val="0"/>
      <w:divBdr>
        <w:top w:val="none" w:sz="0" w:space="0" w:color="auto"/>
        <w:left w:val="none" w:sz="0" w:space="0" w:color="auto"/>
        <w:bottom w:val="none" w:sz="0" w:space="0" w:color="auto"/>
        <w:right w:val="none" w:sz="0" w:space="0" w:color="auto"/>
      </w:divBdr>
    </w:div>
    <w:div w:id="1173955681">
      <w:bodyDiv w:val="1"/>
      <w:marLeft w:val="0"/>
      <w:marRight w:val="0"/>
      <w:marTop w:val="0"/>
      <w:marBottom w:val="0"/>
      <w:divBdr>
        <w:top w:val="none" w:sz="0" w:space="0" w:color="auto"/>
        <w:left w:val="none" w:sz="0" w:space="0" w:color="auto"/>
        <w:bottom w:val="none" w:sz="0" w:space="0" w:color="auto"/>
        <w:right w:val="none" w:sz="0" w:space="0" w:color="auto"/>
      </w:divBdr>
    </w:div>
    <w:div w:id="1184125710">
      <w:bodyDiv w:val="1"/>
      <w:marLeft w:val="0"/>
      <w:marRight w:val="0"/>
      <w:marTop w:val="0"/>
      <w:marBottom w:val="0"/>
      <w:divBdr>
        <w:top w:val="none" w:sz="0" w:space="0" w:color="auto"/>
        <w:left w:val="none" w:sz="0" w:space="0" w:color="auto"/>
        <w:bottom w:val="none" w:sz="0" w:space="0" w:color="auto"/>
        <w:right w:val="none" w:sz="0" w:space="0" w:color="auto"/>
      </w:divBdr>
    </w:div>
    <w:div w:id="1193881719">
      <w:bodyDiv w:val="1"/>
      <w:marLeft w:val="0"/>
      <w:marRight w:val="0"/>
      <w:marTop w:val="0"/>
      <w:marBottom w:val="0"/>
      <w:divBdr>
        <w:top w:val="none" w:sz="0" w:space="0" w:color="auto"/>
        <w:left w:val="none" w:sz="0" w:space="0" w:color="auto"/>
        <w:bottom w:val="none" w:sz="0" w:space="0" w:color="auto"/>
        <w:right w:val="none" w:sz="0" w:space="0" w:color="auto"/>
      </w:divBdr>
    </w:div>
    <w:div w:id="1195000897">
      <w:bodyDiv w:val="1"/>
      <w:marLeft w:val="0"/>
      <w:marRight w:val="0"/>
      <w:marTop w:val="0"/>
      <w:marBottom w:val="0"/>
      <w:divBdr>
        <w:top w:val="none" w:sz="0" w:space="0" w:color="auto"/>
        <w:left w:val="none" w:sz="0" w:space="0" w:color="auto"/>
        <w:bottom w:val="none" w:sz="0" w:space="0" w:color="auto"/>
        <w:right w:val="none" w:sz="0" w:space="0" w:color="auto"/>
      </w:divBdr>
    </w:div>
    <w:div w:id="1205410361">
      <w:bodyDiv w:val="1"/>
      <w:marLeft w:val="0"/>
      <w:marRight w:val="0"/>
      <w:marTop w:val="0"/>
      <w:marBottom w:val="0"/>
      <w:divBdr>
        <w:top w:val="none" w:sz="0" w:space="0" w:color="auto"/>
        <w:left w:val="none" w:sz="0" w:space="0" w:color="auto"/>
        <w:bottom w:val="none" w:sz="0" w:space="0" w:color="auto"/>
        <w:right w:val="none" w:sz="0" w:space="0" w:color="auto"/>
      </w:divBdr>
    </w:div>
    <w:div w:id="1224415184">
      <w:bodyDiv w:val="1"/>
      <w:marLeft w:val="0"/>
      <w:marRight w:val="0"/>
      <w:marTop w:val="0"/>
      <w:marBottom w:val="0"/>
      <w:divBdr>
        <w:top w:val="none" w:sz="0" w:space="0" w:color="auto"/>
        <w:left w:val="none" w:sz="0" w:space="0" w:color="auto"/>
        <w:bottom w:val="none" w:sz="0" w:space="0" w:color="auto"/>
        <w:right w:val="none" w:sz="0" w:space="0" w:color="auto"/>
      </w:divBdr>
    </w:div>
    <w:div w:id="1229536341">
      <w:bodyDiv w:val="1"/>
      <w:marLeft w:val="0"/>
      <w:marRight w:val="0"/>
      <w:marTop w:val="0"/>
      <w:marBottom w:val="0"/>
      <w:divBdr>
        <w:top w:val="none" w:sz="0" w:space="0" w:color="auto"/>
        <w:left w:val="none" w:sz="0" w:space="0" w:color="auto"/>
        <w:bottom w:val="none" w:sz="0" w:space="0" w:color="auto"/>
        <w:right w:val="none" w:sz="0" w:space="0" w:color="auto"/>
      </w:divBdr>
    </w:div>
    <w:div w:id="1252861372">
      <w:bodyDiv w:val="1"/>
      <w:marLeft w:val="0"/>
      <w:marRight w:val="0"/>
      <w:marTop w:val="0"/>
      <w:marBottom w:val="0"/>
      <w:divBdr>
        <w:top w:val="none" w:sz="0" w:space="0" w:color="auto"/>
        <w:left w:val="none" w:sz="0" w:space="0" w:color="auto"/>
        <w:bottom w:val="none" w:sz="0" w:space="0" w:color="auto"/>
        <w:right w:val="none" w:sz="0" w:space="0" w:color="auto"/>
      </w:divBdr>
    </w:div>
    <w:div w:id="1269967707">
      <w:bodyDiv w:val="1"/>
      <w:marLeft w:val="0"/>
      <w:marRight w:val="0"/>
      <w:marTop w:val="0"/>
      <w:marBottom w:val="0"/>
      <w:divBdr>
        <w:top w:val="none" w:sz="0" w:space="0" w:color="auto"/>
        <w:left w:val="none" w:sz="0" w:space="0" w:color="auto"/>
        <w:bottom w:val="none" w:sz="0" w:space="0" w:color="auto"/>
        <w:right w:val="none" w:sz="0" w:space="0" w:color="auto"/>
      </w:divBdr>
    </w:div>
    <w:div w:id="1299721303">
      <w:bodyDiv w:val="1"/>
      <w:marLeft w:val="0"/>
      <w:marRight w:val="0"/>
      <w:marTop w:val="0"/>
      <w:marBottom w:val="0"/>
      <w:divBdr>
        <w:top w:val="none" w:sz="0" w:space="0" w:color="auto"/>
        <w:left w:val="none" w:sz="0" w:space="0" w:color="auto"/>
        <w:bottom w:val="none" w:sz="0" w:space="0" w:color="auto"/>
        <w:right w:val="none" w:sz="0" w:space="0" w:color="auto"/>
      </w:divBdr>
    </w:div>
    <w:div w:id="1303582472">
      <w:bodyDiv w:val="1"/>
      <w:marLeft w:val="0"/>
      <w:marRight w:val="0"/>
      <w:marTop w:val="0"/>
      <w:marBottom w:val="0"/>
      <w:divBdr>
        <w:top w:val="none" w:sz="0" w:space="0" w:color="auto"/>
        <w:left w:val="none" w:sz="0" w:space="0" w:color="auto"/>
        <w:bottom w:val="none" w:sz="0" w:space="0" w:color="auto"/>
        <w:right w:val="none" w:sz="0" w:space="0" w:color="auto"/>
      </w:divBdr>
    </w:div>
    <w:div w:id="1304241003">
      <w:bodyDiv w:val="1"/>
      <w:marLeft w:val="0"/>
      <w:marRight w:val="0"/>
      <w:marTop w:val="0"/>
      <w:marBottom w:val="0"/>
      <w:divBdr>
        <w:top w:val="none" w:sz="0" w:space="0" w:color="auto"/>
        <w:left w:val="none" w:sz="0" w:space="0" w:color="auto"/>
        <w:bottom w:val="none" w:sz="0" w:space="0" w:color="auto"/>
        <w:right w:val="none" w:sz="0" w:space="0" w:color="auto"/>
      </w:divBdr>
    </w:div>
    <w:div w:id="1305545029">
      <w:bodyDiv w:val="1"/>
      <w:marLeft w:val="0"/>
      <w:marRight w:val="0"/>
      <w:marTop w:val="0"/>
      <w:marBottom w:val="0"/>
      <w:divBdr>
        <w:top w:val="none" w:sz="0" w:space="0" w:color="auto"/>
        <w:left w:val="none" w:sz="0" w:space="0" w:color="auto"/>
        <w:bottom w:val="none" w:sz="0" w:space="0" w:color="auto"/>
        <w:right w:val="none" w:sz="0" w:space="0" w:color="auto"/>
      </w:divBdr>
    </w:div>
    <w:div w:id="1311596208">
      <w:bodyDiv w:val="1"/>
      <w:marLeft w:val="0"/>
      <w:marRight w:val="0"/>
      <w:marTop w:val="0"/>
      <w:marBottom w:val="0"/>
      <w:divBdr>
        <w:top w:val="none" w:sz="0" w:space="0" w:color="auto"/>
        <w:left w:val="none" w:sz="0" w:space="0" w:color="auto"/>
        <w:bottom w:val="none" w:sz="0" w:space="0" w:color="auto"/>
        <w:right w:val="none" w:sz="0" w:space="0" w:color="auto"/>
      </w:divBdr>
    </w:div>
    <w:div w:id="1315063332">
      <w:bodyDiv w:val="1"/>
      <w:marLeft w:val="0"/>
      <w:marRight w:val="0"/>
      <w:marTop w:val="0"/>
      <w:marBottom w:val="0"/>
      <w:divBdr>
        <w:top w:val="none" w:sz="0" w:space="0" w:color="auto"/>
        <w:left w:val="none" w:sz="0" w:space="0" w:color="auto"/>
        <w:bottom w:val="none" w:sz="0" w:space="0" w:color="auto"/>
        <w:right w:val="none" w:sz="0" w:space="0" w:color="auto"/>
      </w:divBdr>
    </w:div>
    <w:div w:id="1320770387">
      <w:bodyDiv w:val="1"/>
      <w:marLeft w:val="0"/>
      <w:marRight w:val="0"/>
      <w:marTop w:val="0"/>
      <w:marBottom w:val="0"/>
      <w:divBdr>
        <w:top w:val="none" w:sz="0" w:space="0" w:color="auto"/>
        <w:left w:val="none" w:sz="0" w:space="0" w:color="auto"/>
        <w:bottom w:val="none" w:sz="0" w:space="0" w:color="auto"/>
        <w:right w:val="none" w:sz="0" w:space="0" w:color="auto"/>
      </w:divBdr>
    </w:div>
    <w:div w:id="1351447422">
      <w:bodyDiv w:val="1"/>
      <w:marLeft w:val="0"/>
      <w:marRight w:val="0"/>
      <w:marTop w:val="0"/>
      <w:marBottom w:val="0"/>
      <w:divBdr>
        <w:top w:val="none" w:sz="0" w:space="0" w:color="auto"/>
        <w:left w:val="none" w:sz="0" w:space="0" w:color="auto"/>
        <w:bottom w:val="none" w:sz="0" w:space="0" w:color="auto"/>
        <w:right w:val="none" w:sz="0" w:space="0" w:color="auto"/>
      </w:divBdr>
    </w:div>
    <w:div w:id="1354184437">
      <w:bodyDiv w:val="1"/>
      <w:marLeft w:val="0"/>
      <w:marRight w:val="0"/>
      <w:marTop w:val="0"/>
      <w:marBottom w:val="0"/>
      <w:divBdr>
        <w:top w:val="none" w:sz="0" w:space="0" w:color="auto"/>
        <w:left w:val="none" w:sz="0" w:space="0" w:color="auto"/>
        <w:bottom w:val="none" w:sz="0" w:space="0" w:color="auto"/>
        <w:right w:val="none" w:sz="0" w:space="0" w:color="auto"/>
      </w:divBdr>
    </w:div>
    <w:div w:id="1356928049">
      <w:bodyDiv w:val="1"/>
      <w:marLeft w:val="0"/>
      <w:marRight w:val="0"/>
      <w:marTop w:val="0"/>
      <w:marBottom w:val="0"/>
      <w:divBdr>
        <w:top w:val="none" w:sz="0" w:space="0" w:color="auto"/>
        <w:left w:val="none" w:sz="0" w:space="0" w:color="auto"/>
        <w:bottom w:val="none" w:sz="0" w:space="0" w:color="auto"/>
        <w:right w:val="none" w:sz="0" w:space="0" w:color="auto"/>
      </w:divBdr>
    </w:div>
    <w:div w:id="1357610632">
      <w:bodyDiv w:val="1"/>
      <w:marLeft w:val="0"/>
      <w:marRight w:val="0"/>
      <w:marTop w:val="0"/>
      <w:marBottom w:val="0"/>
      <w:divBdr>
        <w:top w:val="none" w:sz="0" w:space="0" w:color="auto"/>
        <w:left w:val="none" w:sz="0" w:space="0" w:color="auto"/>
        <w:bottom w:val="none" w:sz="0" w:space="0" w:color="auto"/>
        <w:right w:val="none" w:sz="0" w:space="0" w:color="auto"/>
      </w:divBdr>
    </w:div>
    <w:div w:id="1365136859">
      <w:bodyDiv w:val="1"/>
      <w:marLeft w:val="0"/>
      <w:marRight w:val="0"/>
      <w:marTop w:val="0"/>
      <w:marBottom w:val="0"/>
      <w:divBdr>
        <w:top w:val="none" w:sz="0" w:space="0" w:color="auto"/>
        <w:left w:val="none" w:sz="0" w:space="0" w:color="auto"/>
        <w:bottom w:val="none" w:sz="0" w:space="0" w:color="auto"/>
        <w:right w:val="none" w:sz="0" w:space="0" w:color="auto"/>
      </w:divBdr>
    </w:div>
    <w:div w:id="1368869989">
      <w:bodyDiv w:val="1"/>
      <w:marLeft w:val="0"/>
      <w:marRight w:val="0"/>
      <w:marTop w:val="0"/>
      <w:marBottom w:val="0"/>
      <w:divBdr>
        <w:top w:val="none" w:sz="0" w:space="0" w:color="auto"/>
        <w:left w:val="none" w:sz="0" w:space="0" w:color="auto"/>
        <w:bottom w:val="none" w:sz="0" w:space="0" w:color="auto"/>
        <w:right w:val="none" w:sz="0" w:space="0" w:color="auto"/>
      </w:divBdr>
    </w:div>
    <w:div w:id="1383746140">
      <w:bodyDiv w:val="1"/>
      <w:marLeft w:val="0"/>
      <w:marRight w:val="0"/>
      <w:marTop w:val="0"/>
      <w:marBottom w:val="0"/>
      <w:divBdr>
        <w:top w:val="none" w:sz="0" w:space="0" w:color="auto"/>
        <w:left w:val="none" w:sz="0" w:space="0" w:color="auto"/>
        <w:bottom w:val="none" w:sz="0" w:space="0" w:color="auto"/>
        <w:right w:val="none" w:sz="0" w:space="0" w:color="auto"/>
      </w:divBdr>
    </w:div>
    <w:div w:id="1394743592">
      <w:bodyDiv w:val="1"/>
      <w:marLeft w:val="0"/>
      <w:marRight w:val="0"/>
      <w:marTop w:val="0"/>
      <w:marBottom w:val="0"/>
      <w:divBdr>
        <w:top w:val="none" w:sz="0" w:space="0" w:color="auto"/>
        <w:left w:val="none" w:sz="0" w:space="0" w:color="auto"/>
        <w:bottom w:val="none" w:sz="0" w:space="0" w:color="auto"/>
        <w:right w:val="none" w:sz="0" w:space="0" w:color="auto"/>
      </w:divBdr>
    </w:div>
    <w:div w:id="1396508538">
      <w:bodyDiv w:val="1"/>
      <w:marLeft w:val="0"/>
      <w:marRight w:val="0"/>
      <w:marTop w:val="0"/>
      <w:marBottom w:val="0"/>
      <w:divBdr>
        <w:top w:val="none" w:sz="0" w:space="0" w:color="auto"/>
        <w:left w:val="none" w:sz="0" w:space="0" w:color="auto"/>
        <w:bottom w:val="none" w:sz="0" w:space="0" w:color="auto"/>
        <w:right w:val="none" w:sz="0" w:space="0" w:color="auto"/>
      </w:divBdr>
    </w:div>
    <w:div w:id="1402024911">
      <w:bodyDiv w:val="1"/>
      <w:marLeft w:val="0"/>
      <w:marRight w:val="0"/>
      <w:marTop w:val="0"/>
      <w:marBottom w:val="0"/>
      <w:divBdr>
        <w:top w:val="none" w:sz="0" w:space="0" w:color="auto"/>
        <w:left w:val="none" w:sz="0" w:space="0" w:color="auto"/>
        <w:bottom w:val="none" w:sz="0" w:space="0" w:color="auto"/>
        <w:right w:val="none" w:sz="0" w:space="0" w:color="auto"/>
      </w:divBdr>
    </w:div>
    <w:div w:id="1405420252">
      <w:bodyDiv w:val="1"/>
      <w:marLeft w:val="0"/>
      <w:marRight w:val="0"/>
      <w:marTop w:val="0"/>
      <w:marBottom w:val="0"/>
      <w:divBdr>
        <w:top w:val="none" w:sz="0" w:space="0" w:color="auto"/>
        <w:left w:val="none" w:sz="0" w:space="0" w:color="auto"/>
        <w:bottom w:val="none" w:sz="0" w:space="0" w:color="auto"/>
        <w:right w:val="none" w:sz="0" w:space="0" w:color="auto"/>
      </w:divBdr>
    </w:div>
    <w:div w:id="1408532133">
      <w:bodyDiv w:val="1"/>
      <w:marLeft w:val="0"/>
      <w:marRight w:val="0"/>
      <w:marTop w:val="0"/>
      <w:marBottom w:val="0"/>
      <w:divBdr>
        <w:top w:val="none" w:sz="0" w:space="0" w:color="auto"/>
        <w:left w:val="none" w:sz="0" w:space="0" w:color="auto"/>
        <w:bottom w:val="none" w:sz="0" w:space="0" w:color="auto"/>
        <w:right w:val="none" w:sz="0" w:space="0" w:color="auto"/>
      </w:divBdr>
    </w:div>
    <w:div w:id="1409113072">
      <w:bodyDiv w:val="1"/>
      <w:marLeft w:val="0"/>
      <w:marRight w:val="0"/>
      <w:marTop w:val="0"/>
      <w:marBottom w:val="0"/>
      <w:divBdr>
        <w:top w:val="none" w:sz="0" w:space="0" w:color="auto"/>
        <w:left w:val="none" w:sz="0" w:space="0" w:color="auto"/>
        <w:bottom w:val="none" w:sz="0" w:space="0" w:color="auto"/>
        <w:right w:val="none" w:sz="0" w:space="0" w:color="auto"/>
      </w:divBdr>
    </w:div>
    <w:div w:id="1417819881">
      <w:bodyDiv w:val="1"/>
      <w:marLeft w:val="0"/>
      <w:marRight w:val="0"/>
      <w:marTop w:val="0"/>
      <w:marBottom w:val="0"/>
      <w:divBdr>
        <w:top w:val="none" w:sz="0" w:space="0" w:color="auto"/>
        <w:left w:val="none" w:sz="0" w:space="0" w:color="auto"/>
        <w:bottom w:val="none" w:sz="0" w:space="0" w:color="auto"/>
        <w:right w:val="none" w:sz="0" w:space="0" w:color="auto"/>
      </w:divBdr>
    </w:div>
    <w:div w:id="1434210050">
      <w:bodyDiv w:val="1"/>
      <w:marLeft w:val="0"/>
      <w:marRight w:val="0"/>
      <w:marTop w:val="0"/>
      <w:marBottom w:val="0"/>
      <w:divBdr>
        <w:top w:val="none" w:sz="0" w:space="0" w:color="auto"/>
        <w:left w:val="none" w:sz="0" w:space="0" w:color="auto"/>
        <w:bottom w:val="none" w:sz="0" w:space="0" w:color="auto"/>
        <w:right w:val="none" w:sz="0" w:space="0" w:color="auto"/>
      </w:divBdr>
    </w:div>
    <w:div w:id="1435786169">
      <w:bodyDiv w:val="1"/>
      <w:marLeft w:val="0"/>
      <w:marRight w:val="0"/>
      <w:marTop w:val="0"/>
      <w:marBottom w:val="0"/>
      <w:divBdr>
        <w:top w:val="none" w:sz="0" w:space="0" w:color="auto"/>
        <w:left w:val="none" w:sz="0" w:space="0" w:color="auto"/>
        <w:bottom w:val="none" w:sz="0" w:space="0" w:color="auto"/>
        <w:right w:val="none" w:sz="0" w:space="0" w:color="auto"/>
      </w:divBdr>
    </w:div>
    <w:div w:id="1437407909">
      <w:bodyDiv w:val="1"/>
      <w:marLeft w:val="0"/>
      <w:marRight w:val="0"/>
      <w:marTop w:val="0"/>
      <w:marBottom w:val="0"/>
      <w:divBdr>
        <w:top w:val="none" w:sz="0" w:space="0" w:color="auto"/>
        <w:left w:val="none" w:sz="0" w:space="0" w:color="auto"/>
        <w:bottom w:val="none" w:sz="0" w:space="0" w:color="auto"/>
        <w:right w:val="none" w:sz="0" w:space="0" w:color="auto"/>
      </w:divBdr>
    </w:div>
    <w:div w:id="1449423495">
      <w:bodyDiv w:val="1"/>
      <w:marLeft w:val="0"/>
      <w:marRight w:val="0"/>
      <w:marTop w:val="0"/>
      <w:marBottom w:val="0"/>
      <w:divBdr>
        <w:top w:val="none" w:sz="0" w:space="0" w:color="auto"/>
        <w:left w:val="none" w:sz="0" w:space="0" w:color="auto"/>
        <w:bottom w:val="none" w:sz="0" w:space="0" w:color="auto"/>
        <w:right w:val="none" w:sz="0" w:space="0" w:color="auto"/>
      </w:divBdr>
    </w:div>
    <w:div w:id="1465541271">
      <w:bodyDiv w:val="1"/>
      <w:marLeft w:val="0"/>
      <w:marRight w:val="0"/>
      <w:marTop w:val="0"/>
      <w:marBottom w:val="0"/>
      <w:divBdr>
        <w:top w:val="none" w:sz="0" w:space="0" w:color="auto"/>
        <w:left w:val="none" w:sz="0" w:space="0" w:color="auto"/>
        <w:bottom w:val="none" w:sz="0" w:space="0" w:color="auto"/>
        <w:right w:val="none" w:sz="0" w:space="0" w:color="auto"/>
      </w:divBdr>
    </w:div>
    <w:div w:id="1467701232">
      <w:bodyDiv w:val="1"/>
      <w:marLeft w:val="0"/>
      <w:marRight w:val="0"/>
      <w:marTop w:val="0"/>
      <w:marBottom w:val="0"/>
      <w:divBdr>
        <w:top w:val="none" w:sz="0" w:space="0" w:color="auto"/>
        <w:left w:val="none" w:sz="0" w:space="0" w:color="auto"/>
        <w:bottom w:val="none" w:sz="0" w:space="0" w:color="auto"/>
        <w:right w:val="none" w:sz="0" w:space="0" w:color="auto"/>
      </w:divBdr>
    </w:div>
    <w:div w:id="1471898194">
      <w:bodyDiv w:val="1"/>
      <w:marLeft w:val="0"/>
      <w:marRight w:val="0"/>
      <w:marTop w:val="0"/>
      <w:marBottom w:val="0"/>
      <w:divBdr>
        <w:top w:val="none" w:sz="0" w:space="0" w:color="auto"/>
        <w:left w:val="none" w:sz="0" w:space="0" w:color="auto"/>
        <w:bottom w:val="none" w:sz="0" w:space="0" w:color="auto"/>
        <w:right w:val="none" w:sz="0" w:space="0" w:color="auto"/>
      </w:divBdr>
    </w:div>
    <w:div w:id="1474909230">
      <w:bodyDiv w:val="1"/>
      <w:marLeft w:val="0"/>
      <w:marRight w:val="0"/>
      <w:marTop w:val="0"/>
      <w:marBottom w:val="0"/>
      <w:divBdr>
        <w:top w:val="none" w:sz="0" w:space="0" w:color="auto"/>
        <w:left w:val="none" w:sz="0" w:space="0" w:color="auto"/>
        <w:bottom w:val="none" w:sz="0" w:space="0" w:color="auto"/>
        <w:right w:val="none" w:sz="0" w:space="0" w:color="auto"/>
      </w:divBdr>
    </w:div>
    <w:div w:id="1485006013">
      <w:bodyDiv w:val="1"/>
      <w:marLeft w:val="0"/>
      <w:marRight w:val="0"/>
      <w:marTop w:val="0"/>
      <w:marBottom w:val="0"/>
      <w:divBdr>
        <w:top w:val="none" w:sz="0" w:space="0" w:color="auto"/>
        <w:left w:val="none" w:sz="0" w:space="0" w:color="auto"/>
        <w:bottom w:val="none" w:sz="0" w:space="0" w:color="auto"/>
        <w:right w:val="none" w:sz="0" w:space="0" w:color="auto"/>
      </w:divBdr>
    </w:div>
    <w:div w:id="1493713013">
      <w:bodyDiv w:val="1"/>
      <w:marLeft w:val="0"/>
      <w:marRight w:val="0"/>
      <w:marTop w:val="0"/>
      <w:marBottom w:val="0"/>
      <w:divBdr>
        <w:top w:val="none" w:sz="0" w:space="0" w:color="auto"/>
        <w:left w:val="none" w:sz="0" w:space="0" w:color="auto"/>
        <w:bottom w:val="none" w:sz="0" w:space="0" w:color="auto"/>
        <w:right w:val="none" w:sz="0" w:space="0" w:color="auto"/>
      </w:divBdr>
    </w:div>
    <w:div w:id="1493713220">
      <w:bodyDiv w:val="1"/>
      <w:marLeft w:val="0"/>
      <w:marRight w:val="0"/>
      <w:marTop w:val="0"/>
      <w:marBottom w:val="0"/>
      <w:divBdr>
        <w:top w:val="none" w:sz="0" w:space="0" w:color="auto"/>
        <w:left w:val="none" w:sz="0" w:space="0" w:color="auto"/>
        <w:bottom w:val="none" w:sz="0" w:space="0" w:color="auto"/>
        <w:right w:val="none" w:sz="0" w:space="0" w:color="auto"/>
      </w:divBdr>
    </w:div>
    <w:div w:id="1496847321">
      <w:bodyDiv w:val="1"/>
      <w:marLeft w:val="0"/>
      <w:marRight w:val="0"/>
      <w:marTop w:val="0"/>
      <w:marBottom w:val="0"/>
      <w:divBdr>
        <w:top w:val="none" w:sz="0" w:space="0" w:color="auto"/>
        <w:left w:val="none" w:sz="0" w:space="0" w:color="auto"/>
        <w:bottom w:val="none" w:sz="0" w:space="0" w:color="auto"/>
        <w:right w:val="none" w:sz="0" w:space="0" w:color="auto"/>
      </w:divBdr>
    </w:div>
    <w:div w:id="1497960647">
      <w:bodyDiv w:val="1"/>
      <w:marLeft w:val="0"/>
      <w:marRight w:val="0"/>
      <w:marTop w:val="0"/>
      <w:marBottom w:val="0"/>
      <w:divBdr>
        <w:top w:val="none" w:sz="0" w:space="0" w:color="auto"/>
        <w:left w:val="none" w:sz="0" w:space="0" w:color="auto"/>
        <w:bottom w:val="none" w:sz="0" w:space="0" w:color="auto"/>
        <w:right w:val="none" w:sz="0" w:space="0" w:color="auto"/>
      </w:divBdr>
    </w:div>
    <w:div w:id="1498420097">
      <w:bodyDiv w:val="1"/>
      <w:marLeft w:val="0"/>
      <w:marRight w:val="0"/>
      <w:marTop w:val="0"/>
      <w:marBottom w:val="0"/>
      <w:divBdr>
        <w:top w:val="none" w:sz="0" w:space="0" w:color="auto"/>
        <w:left w:val="none" w:sz="0" w:space="0" w:color="auto"/>
        <w:bottom w:val="none" w:sz="0" w:space="0" w:color="auto"/>
        <w:right w:val="none" w:sz="0" w:space="0" w:color="auto"/>
      </w:divBdr>
    </w:div>
    <w:div w:id="1500660534">
      <w:bodyDiv w:val="1"/>
      <w:marLeft w:val="0"/>
      <w:marRight w:val="0"/>
      <w:marTop w:val="0"/>
      <w:marBottom w:val="0"/>
      <w:divBdr>
        <w:top w:val="none" w:sz="0" w:space="0" w:color="auto"/>
        <w:left w:val="none" w:sz="0" w:space="0" w:color="auto"/>
        <w:bottom w:val="none" w:sz="0" w:space="0" w:color="auto"/>
        <w:right w:val="none" w:sz="0" w:space="0" w:color="auto"/>
      </w:divBdr>
    </w:div>
    <w:div w:id="1501772430">
      <w:bodyDiv w:val="1"/>
      <w:marLeft w:val="0"/>
      <w:marRight w:val="0"/>
      <w:marTop w:val="0"/>
      <w:marBottom w:val="0"/>
      <w:divBdr>
        <w:top w:val="none" w:sz="0" w:space="0" w:color="auto"/>
        <w:left w:val="none" w:sz="0" w:space="0" w:color="auto"/>
        <w:bottom w:val="none" w:sz="0" w:space="0" w:color="auto"/>
        <w:right w:val="none" w:sz="0" w:space="0" w:color="auto"/>
      </w:divBdr>
    </w:div>
    <w:div w:id="1502819919">
      <w:bodyDiv w:val="1"/>
      <w:marLeft w:val="0"/>
      <w:marRight w:val="0"/>
      <w:marTop w:val="0"/>
      <w:marBottom w:val="0"/>
      <w:divBdr>
        <w:top w:val="none" w:sz="0" w:space="0" w:color="auto"/>
        <w:left w:val="none" w:sz="0" w:space="0" w:color="auto"/>
        <w:bottom w:val="none" w:sz="0" w:space="0" w:color="auto"/>
        <w:right w:val="none" w:sz="0" w:space="0" w:color="auto"/>
      </w:divBdr>
    </w:div>
    <w:div w:id="1505628228">
      <w:bodyDiv w:val="1"/>
      <w:marLeft w:val="0"/>
      <w:marRight w:val="0"/>
      <w:marTop w:val="0"/>
      <w:marBottom w:val="0"/>
      <w:divBdr>
        <w:top w:val="none" w:sz="0" w:space="0" w:color="auto"/>
        <w:left w:val="none" w:sz="0" w:space="0" w:color="auto"/>
        <w:bottom w:val="none" w:sz="0" w:space="0" w:color="auto"/>
        <w:right w:val="none" w:sz="0" w:space="0" w:color="auto"/>
      </w:divBdr>
    </w:div>
    <w:div w:id="1509100074">
      <w:bodyDiv w:val="1"/>
      <w:marLeft w:val="0"/>
      <w:marRight w:val="0"/>
      <w:marTop w:val="0"/>
      <w:marBottom w:val="0"/>
      <w:divBdr>
        <w:top w:val="none" w:sz="0" w:space="0" w:color="auto"/>
        <w:left w:val="none" w:sz="0" w:space="0" w:color="auto"/>
        <w:bottom w:val="none" w:sz="0" w:space="0" w:color="auto"/>
        <w:right w:val="none" w:sz="0" w:space="0" w:color="auto"/>
      </w:divBdr>
    </w:div>
    <w:div w:id="1535773651">
      <w:bodyDiv w:val="1"/>
      <w:marLeft w:val="0"/>
      <w:marRight w:val="0"/>
      <w:marTop w:val="0"/>
      <w:marBottom w:val="0"/>
      <w:divBdr>
        <w:top w:val="none" w:sz="0" w:space="0" w:color="auto"/>
        <w:left w:val="none" w:sz="0" w:space="0" w:color="auto"/>
        <w:bottom w:val="none" w:sz="0" w:space="0" w:color="auto"/>
        <w:right w:val="none" w:sz="0" w:space="0" w:color="auto"/>
      </w:divBdr>
    </w:div>
    <w:div w:id="1543244779">
      <w:bodyDiv w:val="1"/>
      <w:marLeft w:val="0"/>
      <w:marRight w:val="0"/>
      <w:marTop w:val="0"/>
      <w:marBottom w:val="0"/>
      <w:divBdr>
        <w:top w:val="none" w:sz="0" w:space="0" w:color="auto"/>
        <w:left w:val="none" w:sz="0" w:space="0" w:color="auto"/>
        <w:bottom w:val="none" w:sz="0" w:space="0" w:color="auto"/>
        <w:right w:val="none" w:sz="0" w:space="0" w:color="auto"/>
      </w:divBdr>
    </w:div>
    <w:div w:id="1546674704">
      <w:bodyDiv w:val="1"/>
      <w:marLeft w:val="0"/>
      <w:marRight w:val="0"/>
      <w:marTop w:val="0"/>
      <w:marBottom w:val="0"/>
      <w:divBdr>
        <w:top w:val="none" w:sz="0" w:space="0" w:color="auto"/>
        <w:left w:val="none" w:sz="0" w:space="0" w:color="auto"/>
        <w:bottom w:val="none" w:sz="0" w:space="0" w:color="auto"/>
        <w:right w:val="none" w:sz="0" w:space="0" w:color="auto"/>
      </w:divBdr>
    </w:div>
    <w:div w:id="1551186683">
      <w:bodyDiv w:val="1"/>
      <w:marLeft w:val="0"/>
      <w:marRight w:val="0"/>
      <w:marTop w:val="0"/>
      <w:marBottom w:val="0"/>
      <w:divBdr>
        <w:top w:val="none" w:sz="0" w:space="0" w:color="auto"/>
        <w:left w:val="none" w:sz="0" w:space="0" w:color="auto"/>
        <w:bottom w:val="none" w:sz="0" w:space="0" w:color="auto"/>
        <w:right w:val="none" w:sz="0" w:space="0" w:color="auto"/>
      </w:divBdr>
    </w:div>
    <w:div w:id="1554924426">
      <w:bodyDiv w:val="1"/>
      <w:marLeft w:val="0"/>
      <w:marRight w:val="0"/>
      <w:marTop w:val="0"/>
      <w:marBottom w:val="0"/>
      <w:divBdr>
        <w:top w:val="none" w:sz="0" w:space="0" w:color="auto"/>
        <w:left w:val="none" w:sz="0" w:space="0" w:color="auto"/>
        <w:bottom w:val="none" w:sz="0" w:space="0" w:color="auto"/>
        <w:right w:val="none" w:sz="0" w:space="0" w:color="auto"/>
      </w:divBdr>
    </w:div>
    <w:div w:id="1559705394">
      <w:bodyDiv w:val="1"/>
      <w:marLeft w:val="0"/>
      <w:marRight w:val="0"/>
      <w:marTop w:val="0"/>
      <w:marBottom w:val="0"/>
      <w:divBdr>
        <w:top w:val="none" w:sz="0" w:space="0" w:color="auto"/>
        <w:left w:val="none" w:sz="0" w:space="0" w:color="auto"/>
        <w:bottom w:val="none" w:sz="0" w:space="0" w:color="auto"/>
        <w:right w:val="none" w:sz="0" w:space="0" w:color="auto"/>
      </w:divBdr>
    </w:div>
    <w:div w:id="1561015210">
      <w:bodyDiv w:val="1"/>
      <w:marLeft w:val="0"/>
      <w:marRight w:val="0"/>
      <w:marTop w:val="0"/>
      <w:marBottom w:val="0"/>
      <w:divBdr>
        <w:top w:val="none" w:sz="0" w:space="0" w:color="auto"/>
        <w:left w:val="none" w:sz="0" w:space="0" w:color="auto"/>
        <w:bottom w:val="none" w:sz="0" w:space="0" w:color="auto"/>
        <w:right w:val="none" w:sz="0" w:space="0" w:color="auto"/>
      </w:divBdr>
    </w:div>
    <w:div w:id="1564901240">
      <w:bodyDiv w:val="1"/>
      <w:marLeft w:val="0"/>
      <w:marRight w:val="0"/>
      <w:marTop w:val="0"/>
      <w:marBottom w:val="0"/>
      <w:divBdr>
        <w:top w:val="none" w:sz="0" w:space="0" w:color="auto"/>
        <w:left w:val="none" w:sz="0" w:space="0" w:color="auto"/>
        <w:bottom w:val="none" w:sz="0" w:space="0" w:color="auto"/>
        <w:right w:val="none" w:sz="0" w:space="0" w:color="auto"/>
      </w:divBdr>
    </w:div>
    <w:div w:id="1573004331">
      <w:bodyDiv w:val="1"/>
      <w:marLeft w:val="0"/>
      <w:marRight w:val="0"/>
      <w:marTop w:val="0"/>
      <w:marBottom w:val="0"/>
      <w:divBdr>
        <w:top w:val="none" w:sz="0" w:space="0" w:color="auto"/>
        <w:left w:val="none" w:sz="0" w:space="0" w:color="auto"/>
        <w:bottom w:val="none" w:sz="0" w:space="0" w:color="auto"/>
        <w:right w:val="none" w:sz="0" w:space="0" w:color="auto"/>
      </w:divBdr>
    </w:div>
    <w:div w:id="1582637604">
      <w:bodyDiv w:val="1"/>
      <w:marLeft w:val="0"/>
      <w:marRight w:val="0"/>
      <w:marTop w:val="0"/>
      <w:marBottom w:val="0"/>
      <w:divBdr>
        <w:top w:val="none" w:sz="0" w:space="0" w:color="auto"/>
        <w:left w:val="none" w:sz="0" w:space="0" w:color="auto"/>
        <w:bottom w:val="none" w:sz="0" w:space="0" w:color="auto"/>
        <w:right w:val="none" w:sz="0" w:space="0" w:color="auto"/>
      </w:divBdr>
    </w:div>
    <w:div w:id="1595355749">
      <w:bodyDiv w:val="1"/>
      <w:marLeft w:val="0"/>
      <w:marRight w:val="0"/>
      <w:marTop w:val="0"/>
      <w:marBottom w:val="0"/>
      <w:divBdr>
        <w:top w:val="none" w:sz="0" w:space="0" w:color="auto"/>
        <w:left w:val="none" w:sz="0" w:space="0" w:color="auto"/>
        <w:bottom w:val="none" w:sz="0" w:space="0" w:color="auto"/>
        <w:right w:val="none" w:sz="0" w:space="0" w:color="auto"/>
      </w:divBdr>
    </w:div>
    <w:div w:id="1595940767">
      <w:bodyDiv w:val="1"/>
      <w:marLeft w:val="0"/>
      <w:marRight w:val="0"/>
      <w:marTop w:val="0"/>
      <w:marBottom w:val="0"/>
      <w:divBdr>
        <w:top w:val="none" w:sz="0" w:space="0" w:color="auto"/>
        <w:left w:val="none" w:sz="0" w:space="0" w:color="auto"/>
        <w:bottom w:val="none" w:sz="0" w:space="0" w:color="auto"/>
        <w:right w:val="none" w:sz="0" w:space="0" w:color="auto"/>
      </w:divBdr>
    </w:div>
    <w:div w:id="1612739139">
      <w:bodyDiv w:val="1"/>
      <w:marLeft w:val="0"/>
      <w:marRight w:val="0"/>
      <w:marTop w:val="0"/>
      <w:marBottom w:val="0"/>
      <w:divBdr>
        <w:top w:val="none" w:sz="0" w:space="0" w:color="auto"/>
        <w:left w:val="none" w:sz="0" w:space="0" w:color="auto"/>
        <w:bottom w:val="none" w:sz="0" w:space="0" w:color="auto"/>
        <w:right w:val="none" w:sz="0" w:space="0" w:color="auto"/>
      </w:divBdr>
    </w:div>
    <w:div w:id="1613440651">
      <w:bodyDiv w:val="1"/>
      <w:marLeft w:val="0"/>
      <w:marRight w:val="0"/>
      <w:marTop w:val="0"/>
      <w:marBottom w:val="0"/>
      <w:divBdr>
        <w:top w:val="none" w:sz="0" w:space="0" w:color="auto"/>
        <w:left w:val="none" w:sz="0" w:space="0" w:color="auto"/>
        <w:bottom w:val="none" w:sz="0" w:space="0" w:color="auto"/>
        <w:right w:val="none" w:sz="0" w:space="0" w:color="auto"/>
      </w:divBdr>
    </w:div>
    <w:div w:id="1615870067">
      <w:bodyDiv w:val="1"/>
      <w:marLeft w:val="0"/>
      <w:marRight w:val="0"/>
      <w:marTop w:val="0"/>
      <w:marBottom w:val="0"/>
      <w:divBdr>
        <w:top w:val="none" w:sz="0" w:space="0" w:color="auto"/>
        <w:left w:val="none" w:sz="0" w:space="0" w:color="auto"/>
        <w:bottom w:val="none" w:sz="0" w:space="0" w:color="auto"/>
        <w:right w:val="none" w:sz="0" w:space="0" w:color="auto"/>
      </w:divBdr>
    </w:div>
    <w:div w:id="1626694280">
      <w:bodyDiv w:val="1"/>
      <w:marLeft w:val="0"/>
      <w:marRight w:val="0"/>
      <w:marTop w:val="0"/>
      <w:marBottom w:val="0"/>
      <w:divBdr>
        <w:top w:val="none" w:sz="0" w:space="0" w:color="auto"/>
        <w:left w:val="none" w:sz="0" w:space="0" w:color="auto"/>
        <w:bottom w:val="none" w:sz="0" w:space="0" w:color="auto"/>
        <w:right w:val="none" w:sz="0" w:space="0" w:color="auto"/>
      </w:divBdr>
    </w:div>
    <w:div w:id="1628776610">
      <w:bodyDiv w:val="1"/>
      <w:marLeft w:val="0"/>
      <w:marRight w:val="0"/>
      <w:marTop w:val="0"/>
      <w:marBottom w:val="0"/>
      <w:divBdr>
        <w:top w:val="none" w:sz="0" w:space="0" w:color="auto"/>
        <w:left w:val="none" w:sz="0" w:space="0" w:color="auto"/>
        <w:bottom w:val="none" w:sz="0" w:space="0" w:color="auto"/>
        <w:right w:val="none" w:sz="0" w:space="0" w:color="auto"/>
      </w:divBdr>
    </w:div>
    <w:div w:id="1633516197">
      <w:bodyDiv w:val="1"/>
      <w:marLeft w:val="0"/>
      <w:marRight w:val="0"/>
      <w:marTop w:val="0"/>
      <w:marBottom w:val="0"/>
      <w:divBdr>
        <w:top w:val="none" w:sz="0" w:space="0" w:color="auto"/>
        <w:left w:val="none" w:sz="0" w:space="0" w:color="auto"/>
        <w:bottom w:val="none" w:sz="0" w:space="0" w:color="auto"/>
        <w:right w:val="none" w:sz="0" w:space="0" w:color="auto"/>
      </w:divBdr>
    </w:div>
    <w:div w:id="1635717902">
      <w:bodyDiv w:val="1"/>
      <w:marLeft w:val="0"/>
      <w:marRight w:val="0"/>
      <w:marTop w:val="0"/>
      <w:marBottom w:val="0"/>
      <w:divBdr>
        <w:top w:val="none" w:sz="0" w:space="0" w:color="auto"/>
        <w:left w:val="none" w:sz="0" w:space="0" w:color="auto"/>
        <w:bottom w:val="none" w:sz="0" w:space="0" w:color="auto"/>
        <w:right w:val="none" w:sz="0" w:space="0" w:color="auto"/>
      </w:divBdr>
    </w:div>
    <w:div w:id="1642342403">
      <w:bodyDiv w:val="1"/>
      <w:marLeft w:val="0"/>
      <w:marRight w:val="0"/>
      <w:marTop w:val="0"/>
      <w:marBottom w:val="0"/>
      <w:divBdr>
        <w:top w:val="none" w:sz="0" w:space="0" w:color="auto"/>
        <w:left w:val="none" w:sz="0" w:space="0" w:color="auto"/>
        <w:bottom w:val="none" w:sz="0" w:space="0" w:color="auto"/>
        <w:right w:val="none" w:sz="0" w:space="0" w:color="auto"/>
      </w:divBdr>
    </w:div>
    <w:div w:id="1645428823">
      <w:bodyDiv w:val="1"/>
      <w:marLeft w:val="0"/>
      <w:marRight w:val="0"/>
      <w:marTop w:val="0"/>
      <w:marBottom w:val="0"/>
      <w:divBdr>
        <w:top w:val="none" w:sz="0" w:space="0" w:color="auto"/>
        <w:left w:val="none" w:sz="0" w:space="0" w:color="auto"/>
        <w:bottom w:val="none" w:sz="0" w:space="0" w:color="auto"/>
        <w:right w:val="none" w:sz="0" w:space="0" w:color="auto"/>
      </w:divBdr>
    </w:div>
    <w:div w:id="1648700235">
      <w:bodyDiv w:val="1"/>
      <w:marLeft w:val="0"/>
      <w:marRight w:val="0"/>
      <w:marTop w:val="0"/>
      <w:marBottom w:val="0"/>
      <w:divBdr>
        <w:top w:val="none" w:sz="0" w:space="0" w:color="auto"/>
        <w:left w:val="none" w:sz="0" w:space="0" w:color="auto"/>
        <w:bottom w:val="none" w:sz="0" w:space="0" w:color="auto"/>
        <w:right w:val="none" w:sz="0" w:space="0" w:color="auto"/>
      </w:divBdr>
    </w:div>
    <w:div w:id="1650132415">
      <w:bodyDiv w:val="1"/>
      <w:marLeft w:val="0"/>
      <w:marRight w:val="0"/>
      <w:marTop w:val="0"/>
      <w:marBottom w:val="0"/>
      <w:divBdr>
        <w:top w:val="none" w:sz="0" w:space="0" w:color="auto"/>
        <w:left w:val="none" w:sz="0" w:space="0" w:color="auto"/>
        <w:bottom w:val="none" w:sz="0" w:space="0" w:color="auto"/>
        <w:right w:val="none" w:sz="0" w:space="0" w:color="auto"/>
      </w:divBdr>
    </w:div>
    <w:div w:id="1650328155">
      <w:bodyDiv w:val="1"/>
      <w:marLeft w:val="0"/>
      <w:marRight w:val="0"/>
      <w:marTop w:val="0"/>
      <w:marBottom w:val="0"/>
      <w:divBdr>
        <w:top w:val="none" w:sz="0" w:space="0" w:color="auto"/>
        <w:left w:val="none" w:sz="0" w:space="0" w:color="auto"/>
        <w:bottom w:val="none" w:sz="0" w:space="0" w:color="auto"/>
        <w:right w:val="none" w:sz="0" w:space="0" w:color="auto"/>
      </w:divBdr>
    </w:div>
    <w:div w:id="1651403208">
      <w:bodyDiv w:val="1"/>
      <w:marLeft w:val="0"/>
      <w:marRight w:val="0"/>
      <w:marTop w:val="0"/>
      <w:marBottom w:val="0"/>
      <w:divBdr>
        <w:top w:val="none" w:sz="0" w:space="0" w:color="auto"/>
        <w:left w:val="none" w:sz="0" w:space="0" w:color="auto"/>
        <w:bottom w:val="none" w:sz="0" w:space="0" w:color="auto"/>
        <w:right w:val="none" w:sz="0" w:space="0" w:color="auto"/>
      </w:divBdr>
    </w:div>
    <w:div w:id="1657605979">
      <w:bodyDiv w:val="1"/>
      <w:marLeft w:val="0"/>
      <w:marRight w:val="0"/>
      <w:marTop w:val="0"/>
      <w:marBottom w:val="0"/>
      <w:divBdr>
        <w:top w:val="none" w:sz="0" w:space="0" w:color="auto"/>
        <w:left w:val="none" w:sz="0" w:space="0" w:color="auto"/>
        <w:bottom w:val="none" w:sz="0" w:space="0" w:color="auto"/>
        <w:right w:val="none" w:sz="0" w:space="0" w:color="auto"/>
      </w:divBdr>
    </w:div>
    <w:div w:id="1664117776">
      <w:bodyDiv w:val="1"/>
      <w:marLeft w:val="0"/>
      <w:marRight w:val="0"/>
      <w:marTop w:val="0"/>
      <w:marBottom w:val="0"/>
      <w:divBdr>
        <w:top w:val="none" w:sz="0" w:space="0" w:color="auto"/>
        <w:left w:val="none" w:sz="0" w:space="0" w:color="auto"/>
        <w:bottom w:val="none" w:sz="0" w:space="0" w:color="auto"/>
        <w:right w:val="none" w:sz="0" w:space="0" w:color="auto"/>
      </w:divBdr>
    </w:div>
    <w:div w:id="1664888329">
      <w:bodyDiv w:val="1"/>
      <w:marLeft w:val="0"/>
      <w:marRight w:val="0"/>
      <w:marTop w:val="0"/>
      <w:marBottom w:val="0"/>
      <w:divBdr>
        <w:top w:val="none" w:sz="0" w:space="0" w:color="auto"/>
        <w:left w:val="none" w:sz="0" w:space="0" w:color="auto"/>
        <w:bottom w:val="none" w:sz="0" w:space="0" w:color="auto"/>
        <w:right w:val="none" w:sz="0" w:space="0" w:color="auto"/>
      </w:divBdr>
    </w:div>
    <w:div w:id="1699694419">
      <w:bodyDiv w:val="1"/>
      <w:marLeft w:val="0"/>
      <w:marRight w:val="0"/>
      <w:marTop w:val="0"/>
      <w:marBottom w:val="0"/>
      <w:divBdr>
        <w:top w:val="none" w:sz="0" w:space="0" w:color="auto"/>
        <w:left w:val="none" w:sz="0" w:space="0" w:color="auto"/>
        <w:bottom w:val="none" w:sz="0" w:space="0" w:color="auto"/>
        <w:right w:val="none" w:sz="0" w:space="0" w:color="auto"/>
      </w:divBdr>
    </w:div>
    <w:div w:id="1708943432">
      <w:bodyDiv w:val="1"/>
      <w:marLeft w:val="0"/>
      <w:marRight w:val="0"/>
      <w:marTop w:val="0"/>
      <w:marBottom w:val="0"/>
      <w:divBdr>
        <w:top w:val="none" w:sz="0" w:space="0" w:color="auto"/>
        <w:left w:val="none" w:sz="0" w:space="0" w:color="auto"/>
        <w:bottom w:val="none" w:sz="0" w:space="0" w:color="auto"/>
        <w:right w:val="none" w:sz="0" w:space="0" w:color="auto"/>
      </w:divBdr>
    </w:div>
    <w:div w:id="1719476877">
      <w:bodyDiv w:val="1"/>
      <w:marLeft w:val="0"/>
      <w:marRight w:val="0"/>
      <w:marTop w:val="0"/>
      <w:marBottom w:val="0"/>
      <w:divBdr>
        <w:top w:val="none" w:sz="0" w:space="0" w:color="auto"/>
        <w:left w:val="none" w:sz="0" w:space="0" w:color="auto"/>
        <w:bottom w:val="none" w:sz="0" w:space="0" w:color="auto"/>
        <w:right w:val="none" w:sz="0" w:space="0" w:color="auto"/>
      </w:divBdr>
    </w:div>
    <w:div w:id="1732341129">
      <w:bodyDiv w:val="1"/>
      <w:marLeft w:val="0"/>
      <w:marRight w:val="0"/>
      <w:marTop w:val="0"/>
      <w:marBottom w:val="0"/>
      <w:divBdr>
        <w:top w:val="none" w:sz="0" w:space="0" w:color="auto"/>
        <w:left w:val="none" w:sz="0" w:space="0" w:color="auto"/>
        <w:bottom w:val="none" w:sz="0" w:space="0" w:color="auto"/>
        <w:right w:val="none" w:sz="0" w:space="0" w:color="auto"/>
      </w:divBdr>
    </w:div>
    <w:div w:id="1734427754">
      <w:bodyDiv w:val="1"/>
      <w:marLeft w:val="0"/>
      <w:marRight w:val="0"/>
      <w:marTop w:val="0"/>
      <w:marBottom w:val="0"/>
      <w:divBdr>
        <w:top w:val="none" w:sz="0" w:space="0" w:color="auto"/>
        <w:left w:val="none" w:sz="0" w:space="0" w:color="auto"/>
        <w:bottom w:val="none" w:sz="0" w:space="0" w:color="auto"/>
        <w:right w:val="none" w:sz="0" w:space="0" w:color="auto"/>
      </w:divBdr>
    </w:div>
    <w:div w:id="1745495530">
      <w:bodyDiv w:val="1"/>
      <w:marLeft w:val="0"/>
      <w:marRight w:val="0"/>
      <w:marTop w:val="0"/>
      <w:marBottom w:val="0"/>
      <w:divBdr>
        <w:top w:val="none" w:sz="0" w:space="0" w:color="auto"/>
        <w:left w:val="none" w:sz="0" w:space="0" w:color="auto"/>
        <w:bottom w:val="none" w:sz="0" w:space="0" w:color="auto"/>
        <w:right w:val="none" w:sz="0" w:space="0" w:color="auto"/>
      </w:divBdr>
    </w:div>
    <w:div w:id="1751344582">
      <w:bodyDiv w:val="1"/>
      <w:marLeft w:val="0"/>
      <w:marRight w:val="0"/>
      <w:marTop w:val="0"/>
      <w:marBottom w:val="0"/>
      <w:divBdr>
        <w:top w:val="none" w:sz="0" w:space="0" w:color="auto"/>
        <w:left w:val="none" w:sz="0" w:space="0" w:color="auto"/>
        <w:bottom w:val="none" w:sz="0" w:space="0" w:color="auto"/>
        <w:right w:val="none" w:sz="0" w:space="0" w:color="auto"/>
      </w:divBdr>
      <w:divsChild>
        <w:div w:id="1873179818">
          <w:blockQuote w:val="1"/>
          <w:marLeft w:val="720"/>
          <w:marRight w:val="720"/>
          <w:marTop w:val="100"/>
          <w:marBottom w:val="100"/>
          <w:divBdr>
            <w:top w:val="none" w:sz="0" w:space="0" w:color="auto"/>
            <w:left w:val="none" w:sz="0" w:space="0" w:color="auto"/>
            <w:bottom w:val="none" w:sz="0" w:space="0" w:color="auto"/>
            <w:right w:val="none" w:sz="0" w:space="0" w:color="auto"/>
          </w:divBdr>
        </w:div>
        <w:div w:id="1245187624">
          <w:blockQuote w:val="1"/>
          <w:marLeft w:val="720"/>
          <w:marRight w:val="720"/>
          <w:marTop w:val="100"/>
          <w:marBottom w:val="100"/>
          <w:divBdr>
            <w:top w:val="none" w:sz="0" w:space="0" w:color="auto"/>
            <w:left w:val="none" w:sz="0" w:space="0" w:color="auto"/>
            <w:bottom w:val="none" w:sz="0" w:space="0" w:color="auto"/>
            <w:right w:val="none" w:sz="0" w:space="0" w:color="auto"/>
          </w:divBdr>
        </w:div>
        <w:div w:id="152135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7522">
      <w:bodyDiv w:val="1"/>
      <w:marLeft w:val="0"/>
      <w:marRight w:val="0"/>
      <w:marTop w:val="0"/>
      <w:marBottom w:val="0"/>
      <w:divBdr>
        <w:top w:val="none" w:sz="0" w:space="0" w:color="auto"/>
        <w:left w:val="none" w:sz="0" w:space="0" w:color="auto"/>
        <w:bottom w:val="none" w:sz="0" w:space="0" w:color="auto"/>
        <w:right w:val="none" w:sz="0" w:space="0" w:color="auto"/>
      </w:divBdr>
    </w:div>
    <w:div w:id="1768430160">
      <w:bodyDiv w:val="1"/>
      <w:marLeft w:val="0"/>
      <w:marRight w:val="0"/>
      <w:marTop w:val="0"/>
      <w:marBottom w:val="0"/>
      <w:divBdr>
        <w:top w:val="none" w:sz="0" w:space="0" w:color="auto"/>
        <w:left w:val="none" w:sz="0" w:space="0" w:color="auto"/>
        <w:bottom w:val="none" w:sz="0" w:space="0" w:color="auto"/>
        <w:right w:val="none" w:sz="0" w:space="0" w:color="auto"/>
      </w:divBdr>
    </w:div>
    <w:div w:id="1772965681">
      <w:bodyDiv w:val="1"/>
      <w:marLeft w:val="0"/>
      <w:marRight w:val="0"/>
      <w:marTop w:val="0"/>
      <w:marBottom w:val="0"/>
      <w:divBdr>
        <w:top w:val="none" w:sz="0" w:space="0" w:color="auto"/>
        <w:left w:val="none" w:sz="0" w:space="0" w:color="auto"/>
        <w:bottom w:val="none" w:sz="0" w:space="0" w:color="auto"/>
        <w:right w:val="none" w:sz="0" w:space="0" w:color="auto"/>
      </w:divBdr>
    </w:div>
    <w:div w:id="1774280814">
      <w:bodyDiv w:val="1"/>
      <w:marLeft w:val="0"/>
      <w:marRight w:val="0"/>
      <w:marTop w:val="0"/>
      <w:marBottom w:val="0"/>
      <w:divBdr>
        <w:top w:val="none" w:sz="0" w:space="0" w:color="auto"/>
        <w:left w:val="none" w:sz="0" w:space="0" w:color="auto"/>
        <w:bottom w:val="none" w:sz="0" w:space="0" w:color="auto"/>
        <w:right w:val="none" w:sz="0" w:space="0" w:color="auto"/>
      </w:divBdr>
    </w:div>
    <w:div w:id="1781535491">
      <w:bodyDiv w:val="1"/>
      <w:marLeft w:val="0"/>
      <w:marRight w:val="0"/>
      <w:marTop w:val="0"/>
      <w:marBottom w:val="0"/>
      <w:divBdr>
        <w:top w:val="none" w:sz="0" w:space="0" w:color="auto"/>
        <w:left w:val="none" w:sz="0" w:space="0" w:color="auto"/>
        <w:bottom w:val="none" w:sz="0" w:space="0" w:color="auto"/>
        <w:right w:val="none" w:sz="0" w:space="0" w:color="auto"/>
      </w:divBdr>
    </w:div>
    <w:div w:id="1793403609">
      <w:bodyDiv w:val="1"/>
      <w:marLeft w:val="0"/>
      <w:marRight w:val="0"/>
      <w:marTop w:val="0"/>
      <w:marBottom w:val="0"/>
      <w:divBdr>
        <w:top w:val="none" w:sz="0" w:space="0" w:color="auto"/>
        <w:left w:val="none" w:sz="0" w:space="0" w:color="auto"/>
        <w:bottom w:val="none" w:sz="0" w:space="0" w:color="auto"/>
        <w:right w:val="none" w:sz="0" w:space="0" w:color="auto"/>
      </w:divBdr>
    </w:div>
    <w:div w:id="1811095674">
      <w:bodyDiv w:val="1"/>
      <w:marLeft w:val="0"/>
      <w:marRight w:val="0"/>
      <w:marTop w:val="0"/>
      <w:marBottom w:val="0"/>
      <w:divBdr>
        <w:top w:val="none" w:sz="0" w:space="0" w:color="auto"/>
        <w:left w:val="none" w:sz="0" w:space="0" w:color="auto"/>
        <w:bottom w:val="none" w:sz="0" w:space="0" w:color="auto"/>
        <w:right w:val="none" w:sz="0" w:space="0" w:color="auto"/>
      </w:divBdr>
    </w:div>
    <w:div w:id="1826431760">
      <w:bodyDiv w:val="1"/>
      <w:marLeft w:val="0"/>
      <w:marRight w:val="0"/>
      <w:marTop w:val="0"/>
      <w:marBottom w:val="0"/>
      <w:divBdr>
        <w:top w:val="none" w:sz="0" w:space="0" w:color="auto"/>
        <w:left w:val="none" w:sz="0" w:space="0" w:color="auto"/>
        <w:bottom w:val="none" w:sz="0" w:space="0" w:color="auto"/>
        <w:right w:val="none" w:sz="0" w:space="0" w:color="auto"/>
      </w:divBdr>
    </w:div>
    <w:div w:id="1846283510">
      <w:bodyDiv w:val="1"/>
      <w:marLeft w:val="0"/>
      <w:marRight w:val="0"/>
      <w:marTop w:val="0"/>
      <w:marBottom w:val="0"/>
      <w:divBdr>
        <w:top w:val="none" w:sz="0" w:space="0" w:color="auto"/>
        <w:left w:val="none" w:sz="0" w:space="0" w:color="auto"/>
        <w:bottom w:val="none" w:sz="0" w:space="0" w:color="auto"/>
        <w:right w:val="none" w:sz="0" w:space="0" w:color="auto"/>
      </w:divBdr>
    </w:div>
    <w:div w:id="1846432432">
      <w:bodyDiv w:val="1"/>
      <w:marLeft w:val="0"/>
      <w:marRight w:val="0"/>
      <w:marTop w:val="0"/>
      <w:marBottom w:val="0"/>
      <w:divBdr>
        <w:top w:val="none" w:sz="0" w:space="0" w:color="auto"/>
        <w:left w:val="none" w:sz="0" w:space="0" w:color="auto"/>
        <w:bottom w:val="none" w:sz="0" w:space="0" w:color="auto"/>
        <w:right w:val="none" w:sz="0" w:space="0" w:color="auto"/>
      </w:divBdr>
    </w:div>
    <w:div w:id="1847985459">
      <w:bodyDiv w:val="1"/>
      <w:marLeft w:val="0"/>
      <w:marRight w:val="0"/>
      <w:marTop w:val="0"/>
      <w:marBottom w:val="0"/>
      <w:divBdr>
        <w:top w:val="none" w:sz="0" w:space="0" w:color="auto"/>
        <w:left w:val="none" w:sz="0" w:space="0" w:color="auto"/>
        <w:bottom w:val="none" w:sz="0" w:space="0" w:color="auto"/>
        <w:right w:val="none" w:sz="0" w:space="0" w:color="auto"/>
      </w:divBdr>
    </w:div>
    <w:div w:id="1861817310">
      <w:bodyDiv w:val="1"/>
      <w:marLeft w:val="0"/>
      <w:marRight w:val="0"/>
      <w:marTop w:val="0"/>
      <w:marBottom w:val="0"/>
      <w:divBdr>
        <w:top w:val="none" w:sz="0" w:space="0" w:color="auto"/>
        <w:left w:val="none" w:sz="0" w:space="0" w:color="auto"/>
        <w:bottom w:val="none" w:sz="0" w:space="0" w:color="auto"/>
        <w:right w:val="none" w:sz="0" w:space="0" w:color="auto"/>
      </w:divBdr>
    </w:div>
    <w:div w:id="1894193400">
      <w:bodyDiv w:val="1"/>
      <w:marLeft w:val="0"/>
      <w:marRight w:val="0"/>
      <w:marTop w:val="0"/>
      <w:marBottom w:val="0"/>
      <w:divBdr>
        <w:top w:val="none" w:sz="0" w:space="0" w:color="auto"/>
        <w:left w:val="none" w:sz="0" w:space="0" w:color="auto"/>
        <w:bottom w:val="none" w:sz="0" w:space="0" w:color="auto"/>
        <w:right w:val="none" w:sz="0" w:space="0" w:color="auto"/>
      </w:divBdr>
    </w:div>
    <w:div w:id="1894850945">
      <w:bodyDiv w:val="1"/>
      <w:marLeft w:val="0"/>
      <w:marRight w:val="0"/>
      <w:marTop w:val="0"/>
      <w:marBottom w:val="0"/>
      <w:divBdr>
        <w:top w:val="none" w:sz="0" w:space="0" w:color="auto"/>
        <w:left w:val="none" w:sz="0" w:space="0" w:color="auto"/>
        <w:bottom w:val="none" w:sz="0" w:space="0" w:color="auto"/>
        <w:right w:val="none" w:sz="0" w:space="0" w:color="auto"/>
      </w:divBdr>
    </w:div>
    <w:div w:id="1902792149">
      <w:bodyDiv w:val="1"/>
      <w:marLeft w:val="0"/>
      <w:marRight w:val="0"/>
      <w:marTop w:val="0"/>
      <w:marBottom w:val="0"/>
      <w:divBdr>
        <w:top w:val="none" w:sz="0" w:space="0" w:color="auto"/>
        <w:left w:val="none" w:sz="0" w:space="0" w:color="auto"/>
        <w:bottom w:val="none" w:sz="0" w:space="0" w:color="auto"/>
        <w:right w:val="none" w:sz="0" w:space="0" w:color="auto"/>
      </w:divBdr>
    </w:div>
    <w:div w:id="1906528867">
      <w:bodyDiv w:val="1"/>
      <w:marLeft w:val="0"/>
      <w:marRight w:val="0"/>
      <w:marTop w:val="0"/>
      <w:marBottom w:val="0"/>
      <w:divBdr>
        <w:top w:val="none" w:sz="0" w:space="0" w:color="auto"/>
        <w:left w:val="none" w:sz="0" w:space="0" w:color="auto"/>
        <w:bottom w:val="none" w:sz="0" w:space="0" w:color="auto"/>
        <w:right w:val="none" w:sz="0" w:space="0" w:color="auto"/>
      </w:divBdr>
    </w:div>
    <w:div w:id="1909920302">
      <w:bodyDiv w:val="1"/>
      <w:marLeft w:val="0"/>
      <w:marRight w:val="0"/>
      <w:marTop w:val="0"/>
      <w:marBottom w:val="0"/>
      <w:divBdr>
        <w:top w:val="none" w:sz="0" w:space="0" w:color="auto"/>
        <w:left w:val="none" w:sz="0" w:space="0" w:color="auto"/>
        <w:bottom w:val="none" w:sz="0" w:space="0" w:color="auto"/>
        <w:right w:val="none" w:sz="0" w:space="0" w:color="auto"/>
      </w:divBdr>
    </w:div>
    <w:div w:id="1911842674">
      <w:bodyDiv w:val="1"/>
      <w:marLeft w:val="0"/>
      <w:marRight w:val="0"/>
      <w:marTop w:val="0"/>
      <w:marBottom w:val="0"/>
      <w:divBdr>
        <w:top w:val="none" w:sz="0" w:space="0" w:color="auto"/>
        <w:left w:val="none" w:sz="0" w:space="0" w:color="auto"/>
        <w:bottom w:val="none" w:sz="0" w:space="0" w:color="auto"/>
        <w:right w:val="none" w:sz="0" w:space="0" w:color="auto"/>
      </w:divBdr>
    </w:div>
    <w:div w:id="1915165127">
      <w:bodyDiv w:val="1"/>
      <w:marLeft w:val="0"/>
      <w:marRight w:val="0"/>
      <w:marTop w:val="0"/>
      <w:marBottom w:val="0"/>
      <w:divBdr>
        <w:top w:val="none" w:sz="0" w:space="0" w:color="auto"/>
        <w:left w:val="none" w:sz="0" w:space="0" w:color="auto"/>
        <w:bottom w:val="none" w:sz="0" w:space="0" w:color="auto"/>
        <w:right w:val="none" w:sz="0" w:space="0" w:color="auto"/>
      </w:divBdr>
    </w:div>
    <w:div w:id="1919090862">
      <w:bodyDiv w:val="1"/>
      <w:marLeft w:val="0"/>
      <w:marRight w:val="0"/>
      <w:marTop w:val="0"/>
      <w:marBottom w:val="0"/>
      <w:divBdr>
        <w:top w:val="none" w:sz="0" w:space="0" w:color="auto"/>
        <w:left w:val="none" w:sz="0" w:space="0" w:color="auto"/>
        <w:bottom w:val="none" w:sz="0" w:space="0" w:color="auto"/>
        <w:right w:val="none" w:sz="0" w:space="0" w:color="auto"/>
      </w:divBdr>
    </w:div>
    <w:div w:id="1921909819">
      <w:bodyDiv w:val="1"/>
      <w:marLeft w:val="0"/>
      <w:marRight w:val="0"/>
      <w:marTop w:val="0"/>
      <w:marBottom w:val="0"/>
      <w:divBdr>
        <w:top w:val="none" w:sz="0" w:space="0" w:color="auto"/>
        <w:left w:val="none" w:sz="0" w:space="0" w:color="auto"/>
        <w:bottom w:val="none" w:sz="0" w:space="0" w:color="auto"/>
        <w:right w:val="none" w:sz="0" w:space="0" w:color="auto"/>
      </w:divBdr>
    </w:div>
    <w:div w:id="1922060047">
      <w:bodyDiv w:val="1"/>
      <w:marLeft w:val="0"/>
      <w:marRight w:val="0"/>
      <w:marTop w:val="0"/>
      <w:marBottom w:val="0"/>
      <w:divBdr>
        <w:top w:val="none" w:sz="0" w:space="0" w:color="auto"/>
        <w:left w:val="none" w:sz="0" w:space="0" w:color="auto"/>
        <w:bottom w:val="none" w:sz="0" w:space="0" w:color="auto"/>
        <w:right w:val="none" w:sz="0" w:space="0" w:color="auto"/>
      </w:divBdr>
    </w:div>
    <w:div w:id="1925140873">
      <w:bodyDiv w:val="1"/>
      <w:marLeft w:val="0"/>
      <w:marRight w:val="0"/>
      <w:marTop w:val="0"/>
      <w:marBottom w:val="0"/>
      <w:divBdr>
        <w:top w:val="none" w:sz="0" w:space="0" w:color="auto"/>
        <w:left w:val="none" w:sz="0" w:space="0" w:color="auto"/>
        <w:bottom w:val="none" w:sz="0" w:space="0" w:color="auto"/>
        <w:right w:val="none" w:sz="0" w:space="0" w:color="auto"/>
      </w:divBdr>
    </w:div>
    <w:div w:id="1928296886">
      <w:bodyDiv w:val="1"/>
      <w:marLeft w:val="0"/>
      <w:marRight w:val="0"/>
      <w:marTop w:val="0"/>
      <w:marBottom w:val="0"/>
      <w:divBdr>
        <w:top w:val="none" w:sz="0" w:space="0" w:color="auto"/>
        <w:left w:val="none" w:sz="0" w:space="0" w:color="auto"/>
        <w:bottom w:val="none" w:sz="0" w:space="0" w:color="auto"/>
        <w:right w:val="none" w:sz="0" w:space="0" w:color="auto"/>
      </w:divBdr>
    </w:div>
    <w:div w:id="1932351032">
      <w:bodyDiv w:val="1"/>
      <w:marLeft w:val="0"/>
      <w:marRight w:val="0"/>
      <w:marTop w:val="0"/>
      <w:marBottom w:val="0"/>
      <w:divBdr>
        <w:top w:val="none" w:sz="0" w:space="0" w:color="auto"/>
        <w:left w:val="none" w:sz="0" w:space="0" w:color="auto"/>
        <w:bottom w:val="none" w:sz="0" w:space="0" w:color="auto"/>
        <w:right w:val="none" w:sz="0" w:space="0" w:color="auto"/>
      </w:divBdr>
    </w:div>
    <w:div w:id="1941328822">
      <w:bodyDiv w:val="1"/>
      <w:marLeft w:val="0"/>
      <w:marRight w:val="0"/>
      <w:marTop w:val="0"/>
      <w:marBottom w:val="0"/>
      <w:divBdr>
        <w:top w:val="none" w:sz="0" w:space="0" w:color="auto"/>
        <w:left w:val="none" w:sz="0" w:space="0" w:color="auto"/>
        <w:bottom w:val="none" w:sz="0" w:space="0" w:color="auto"/>
        <w:right w:val="none" w:sz="0" w:space="0" w:color="auto"/>
      </w:divBdr>
      <w:divsChild>
        <w:div w:id="1977956012">
          <w:marLeft w:val="0"/>
          <w:marRight w:val="0"/>
          <w:marTop w:val="0"/>
          <w:marBottom w:val="0"/>
          <w:divBdr>
            <w:top w:val="none" w:sz="0" w:space="0" w:color="auto"/>
            <w:left w:val="none" w:sz="0" w:space="0" w:color="auto"/>
            <w:bottom w:val="none" w:sz="0" w:space="0" w:color="auto"/>
            <w:right w:val="none" w:sz="0" w:space="0" w:color="auto"/>
          </w:divBdr>
          <w:divsChild>
            <w:div w:id="1650745127">
              <w:marLeft w:val="0"/>
              <w:marRight w:val="0"/>
              <w:marTop w:val="0"/>
              <w:marBottom w:val="0"/>
              <w:divBdr>
                <w:top w:val="none" w:sz="0" w:space="0" w:color="auto"/>
                <w:left w:val="none" w:sz="0" w:space="0" w:color="auto"/>
                <w:bottom w:val="none" w:sz="0" w:space="0" w:color="auto"/>
                <w:right w:val="none" w:sz="0" w:space="0" w:color="auto"/>
              </w:divBdr>
              <w:divsChild>
                <w:div w:id="2051568797">
                  <w:marLeft w:val="0"/>
                  <w:marRight w:val="0"/>
                  <w:marTop w:val="0"/>
                  <w:marBottom w:val="0"/>
                  <w:divBdr>
                    <w:top w:val="none" w:sz="0" w:space="0" w:color="auto"/>
                    <w:left w:val="none" w:sz="0" w:space="0" w:color="auto"/>
                    <w:bottom w:val="none" w:sz="0" w:space="0" w:color="auto"/>
                    <w:right w:val="none" w:sz="0" w:space="0" w:color="auto"/>
                  </w:divBdr>
                  <w:divsChild>
                    <w:div w:id="711031880">
                      <w:marLeft w:val="0"/>
                      <w:marRight w:val="0"/>
                      <w:marTop w:val="0"/>
                      <w:marBottom w:val="0"/>
                      <w:divBdr>
                        <w:top w:val="none" w:sz="0" w:space="0" w:color="auto"/>
                        <w:left w:val="none" w:sz="0" w:space="0" w:color="auto"/>
                        <w:bottom w:val="none" w:sz="0" w:space="0" w:color="auto"/>
                        <w:right w:val="none" w:sz="0" w:space="0" w:color="auto"/>
                      </w:divBdr>
                      <w:divsChild>
                        <w:div w:id="1611814859">
                          <w:marLeft w:val="0"/>
                          <w:marRight w:val="0"/>
                          <w:marTop w:val="0"/>
                          <w:marBottom w:val="0"/>
                          <w:divBdr>
                            <w:top w:val="none" w:sz="0" w:space="0" w:color="auto"/>
                            <w:left w:val="none" w:sz="0" w:space="0" w:color="auto"/>
                            <w:bottom w:val="none" w:sz="0" w:space="0" w:color="auto"/>
                            <w:right w:val="none" w:sz="0" w:space="0" w:color="auto"/>
                          </w:divBdr>
                          <w:divsChild>
                            <w:div w:id="1185703729">
                              <w:marLeft w:val="0"/>
                              <w:marRight w:val="0"/>
                              <w:marTop w:val="0"/>
                              <w:marBottom w:val="0"/>
                              <w:divBdr>
                                <w:top w:val="none" w:sz="0" w:space="0" w:color="auto"/>
                                <w:left w:val="none" w:sz="0" w:space="0" w:color="auto"/>
                                <w:bottom w:val="none" w:sz="0" w:space="0" w:color="auto"/>
                                <w:right w:val="none" w:sz="0" w:space="0" w:color="auto"/>
                              </w:divBdr>
                              <w:divsChild>
                                <w:div w:id="2059469629">
                                  <w:marLeft w:val="0"/>
                                  <w:marRight w:val="0"/>
                                  <w:marTop w:val="0"/>
                                  <w:marBottom w:val="0"/>
                                  <w:divBdr>
                                    <w:top w:val="none" w:sz="0" w:space="0" w:color="auto"/>
                                    <w:left w:val="none" w:sz="0" w:space="0" w:color="auto"/>
                                    <w:bottom w:val="none" w:sz="0" w:space="0" w:color="auto"/>
                                    <w:right w:val="none" w:sz="0" w:space="0" w:color="auto"/>
                                  </w:divBdr>
                                  <w:divsChild>
                                    <w:div w:id="1513884662">
                                      <w:marLeft w:val="0"/>
                                      <w:marRight w:val="0"/>
                                      <w:marTop w:val="0"/>
                                      <w:marBottom w:val="0"/>
                                      <w:divBdr>
                                        <w:top w:val="none" w:sz="0" w:space="0" w:color="auto"/>
                                        <w:left w:val="none" w:sz="0" w:space="0" w:color="auto"/>
                                        <w:bottom w:val="none" w:sz="0" w:space="0" w:color="auto"/>
                                        <w:right w:val="none" w:sz="0" w:space="0" w:color="auto"/>
                                      </w:divBdr>
                                      <w:divsChild>
                                        <w:div w:id="296423868">
                                          <w:marLeft w:val="0"/>
                                          <w:marRight w:val="0"/>
                                          <w:marTop w:val="0"/>
                                          <w:marBottom w:val="0"/>
                                          <w:divBdr>
                                            <w:top w:val="none" w:sz="0" w:space="0" w:color="auto"/>
                                            <w:left w:val="none" w:sz="0" w:space="0" w:color="auto"/>
                                            <w:bottom w:val="none" w:sz="0" w:space="0" w:color="auto"/>
                                            <w:right w:val="none" w:sz="0" w:space="0" w:color="auto"/>
                                          </w:divBdr>
                                          <w:divsChild>
                                            <w:div w:id="891774557">
                                              <w:marLeft w:val="0"/>
                                              <w:marRight w:val="0"/>
                                              <w:marTop w:val="0"/>
                                              <w:marBottom w:val="0"/>
                                              <w:divBdr>
                                                <w:top w:val="none" w:sz="0" w:space="0" w:color="auto"/>
                                                <w:left w:val="none" w:sz="0" w:space="0" w:color="auto"/>
                                                <w:bottom w:val="none" w:sz="0" w:space="0" w:color="auto"/>
                                                <w:right w:val="none" w:sz="0" w:space="0" w:color="auto"/>
                                              </w:divBdr>
                                              <w:divsChild>
                                                <w:div w:id="1427728983">
                                                  <w:marLeft w:val="0"/>
                                                  <w:marRight w:val="0"/>
                                                  <w:marTop w:val="0"/>
                                                  <w:marBottom w:val="0"/>
                                                  <w:divBdr>
                                                    <w:top w:val="none" w:sz="0" w:space="0" w:color="auto"/>
                                                    <w:left w:val="none" w:sz="0" w:space="0" w:color="auto"/>
                                                    <w:bottom w:val="none" w:sz="0" w:space="0" w:color="auto"/>
                                                    <w:right w:val="none" w:sz="0" w:space="0" w:color="auto"/>
                                                  </w:divBdr>
                                                  <w:divsChild>
                                                    <w:div w:id="617836711">
                                                      <w:marLeft w:val="0"/>
                                                      <w:marRight w:val="0"/>
                                                      <w:marTop w:val="0"/>
                                                      <w:marBottom w:val="0"/>
                                                      <w:divBdr>
                                                        <w:top w:val="none" w:sz="0" w:space="0" w:color="auto"/>
                                                        <w:left w:val="none" w:sz="0" w:space="0" w:color="auto"/>
                                                        <w:bottom w:val="none" w:sz="0" w:space="0" w:color="auto"/>
                                                        <w:right w:val="none" w:sz="0" w:space="0" w:color="auto"/>
                                                      </w:divBdr>
                                                      <w:divsChild>
                                                        <w:div w:id="66790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2109375">
      <w:bodyDiv w:val="1"/>
      <w:marLeft w:val="0"/>
      <w:marRight w:val="0"/>
      <w:marTop w:val="0"/>
      <w:marBottom w:val="0"/>
      <w:divBdr>
        <w:top w:val="none" w:sz="0" w:space="0" w:color="auto"/>
        <w:left w:val="none" w:sz="0" w:space="0" w:color="auto"/>
        <w:bottom w:val="none" w:sz="0" w:space="0" w:color="auto"/>
        <w:right w:val="none" w:sz="0" w:space="0" w:color="auto"/>
      </w:divBdr>
    </w:div>
    <w:div w:id="1944997143">
      <w:bodyDiv w:val="1"/>
      <w:marLeft w:val="0"/>
      <w:marRight w:val="0"/>
      <w:marTop w:val="0"/>
      <w:marBottom w:val="0"/>
      <w:divBdr>
        <w:top w:val="none" w:sz="0" w:space="0" w:color="auto"/>
        <w:left w:val="none" w:sz="0" w:space="0" w:color="auto"/>
        <w:bottom w:val="none" w:sz="0" w:space="0" w:color="auto"/>
        <w:right w:val="none" w:sz="0" w:space="0" w:color="auto"/>
      </w:divBdr>
    </w:div>
    <w:div w:id="1959020841">
      <w:bodyDiv w:val="1"/>
      <w:marLeft w:val="0"/>
      <w:marRight w:val="0"/>
      <w:marTop w:val="0"/>
      <w:marBottom w:val="0"/>
      <w:divBdr>
        <w:top w:val="none" w:sz="0" w:space="0" w:color="auto"/>
        <w:left w:val="none" w:sz="0" w:space="0" w:color="auto"/>
        <w:bottom w:val="none" w:sz="0" w:space="0" w:color="auto"/>
        <w:right w:val="none" w:sz="0" w:space="0" w:color="auto"/>
      </w:divBdr>
    </w:div>
    <w:div w:id="1978220806">
      <w:bodyDiv w:val="1"/>
      <w:marLeft w:val="0"/>
      <w:marRight w:val="0"/>
      <w:marTop w:val="0"/>
      <w:marBottom w:val="0"/>
      <w:divBdr>
        <w:top w:val="none" w:sz="0" w:space="0" w:color="auto"/>
        <w:left w:val="none" w:sz="0" w:space="0" w:color="auto"/>
        <w:bottom w:val="none" w:sz="0" w:space="0" w:color="auto"/>
        <w:right w:val="none" w:sz="0" w:space="0" w:color="auto"/>
      </w:divBdr>
    </w:div>
    <w:div w:id="1985351250">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2014214519">
      <w:bodyDiv w:val="1"/>
      <w:marLeft w:val="0"/>
      <w:marRight w:val="0"/>
      <w:marTop w:val="0"/>
      <w:marBottom w:val="0"/>
      <w:divBdr>
        <w:top w:val="none" w:sz="0" w:space="0" w:color="auto"/>
        <w:left w:val="none" w:sz="0" w:space="0" w:color="auto"/>
        <w:bottom w:val="none" w:sz="0" w:space="0" w:color="auto"/>
        <w:right w:val="none" w:sz="0" w:space="0" w:color="auto"/>
      </w:divBdr>
    </w:div>
    <w:div w:id="2015456020">
      <w:bodyDiv w:val="1"/>
      <w:marLeft w:val="0"/>
      <w:marRight w:val="0"/>
      <w:marTop w:val="0"/>
      <w:marBottom w:val="0"/>
      <w:divBdr>
        <w:top w:val="none" w:sz="0" w:space="0" w:color="auto"/>
        <w:left w:val="none" w:sz="0" w:space="0" w:color="auto"/>
        <w:bottom w:val="none" w:sz="0" w:space="0" w:color="auto"/>
        <w:right w:val="none" w:sz="0" w:space="0" w:color="auto"/>
      </w:divBdr>
    </w:div>
    <w:div w:id="2025159852">
      <w:bodyDiv w:val="1"/>
      <w:marLeft w:val="0"/>
      <w:marRight w:val="0"/>
      <w:marTop w:val="0"/>
      <w:marBottom w:val="0"/>
      <w:divBdr>
        <w:top w:val="none" w:sz="0" w:space="0" w:color="auto"/>
        <w:left w:val="none" w:sz="0" w:space="0" w:color="auto"/>
        <w:bottom w:val="none" w:sz="0" w:space="0" w:color="auto"/>
        <w:right w:val="none" w:sz="0" w:space="0" w:color="auto"/>
      </w:divBdr>
    </w:div>
    <w:div w:id="2025941382">
      <w:bodyDiv w:val="1"/>
      <w:marLeft w:val="0"/>
      <w:marRight w:val="0"/>
      <w:marTop w:val="0"/>
      <w:marBottom w:val="0"/>
      <w:divBdr>
        <w:top w:val="none" w:sz="0" w:space="0" w:color="auto"/>
        <w:left w:val="none" w:sz="0" w:space="0" w:color="auto"/>
        <w:bottom w:val="none" w:sz="0" w:space="0" w:color="auto"/>
        <w:right w:val="none" w:sz="0" w:space="0" w:color="auto"/>
      </w:divBdr>
    </w:div>
    <w:div w:id="2026976509">
      <w:bodyDiv w:val="1"/>
      <w:marLeft w:val="0"/>
      <w:marRight w:val="0"/>
      <w:marTop w:val="0"/>
      <w:marBottom w:val="0"/>
      <w:divBdr>
        <w:top w:val="none" w:sz="0" w:space="0" w:color="auto"/>
        <w:left w:val="none" w:sz="0" w:space="0" w:color="auto"/>
        <w:bottom w:val="none" w:sz="0" w:space="0" w:color="auto"/>
        <w:right w:val="none" w:sz="0" w:space="0" w:color="auto"/>
      </w:divBdr>
    </w:div>
    <w:div w:id="2040547970">
      <w:bodyDiv w:val="1"/>
      <w:marLeft w:val="0"/>
      <w:marRight w:val="0"/>
      <w:marTop w:val="0"/>
      <w:marBottom w:val="0"/>
      <w:divBdr>
        <w:top w:val="none" w:sz="0" w:space="0" w:color="auto"/>
        <w:left w:val="none" w:sz="0" w:space="0" w:color="auto"/>
        <w:bottom w:val="none" w:sz="0" w:space="0" w:color="auto"/>
        <w:right w:val="none" w:sz="0" w:space="0" w:color="auto"/>
      </w:divBdr>
    </w:div>
    <w:div w:id="2041273232">
      <w:bodyDiv w:val="1"/>
      <w:marLeft w:val="0"/>
      <w:marRight w:val="0"/>
      <w:marTop w:val="0"/>
      <w:marBottom w:val="0"/>
      <w:divBdr>
        <w:top w:val="none" w:sz="0" w:space="0" w:color="auto"/>
        <w:left w:val="none" w:sz="0" w:space="0" w:color="auto"/>
        <w:bottom w:val="none" w:sz="0" w:space="0" w:color="auto"/>
        <w:right w:val="none" w:sz="0" w:space="0" w:color="auto"/>
      </w:divBdr>
    </w:div>
    <w:div w:id="2043557672">
      <w:bodyDiv w:val="1"/>
      <w:marLeft w:val="0"/>
      <w:marRight w:val="0"/>
      <w:marTop w:val="0"/>
      <w:marBottom w:val="0"/>
      <w:divBdr>
        <w:top w:val="none" w:sz="0" w:space="0" w:color="auto"/>
        <w:left w:val="none" w:sz="0" w:space="0" w:color="auto"/>
        <w:bottom w:val="none" w:sz="0" w:space="0" w:color="auto"/>
        <w:right w:val="none" w:sz="0" w:space="0" w:color="auto"/>
      </w:divBdr>
    </w:div>
    <w:div w:id="2049450899">
      <w:bodyDiv w:val="1"/>
      <w:marLeft w:val="0"/>
      <w:marRight w:val="0"/>
      <w:marTop w:val="0"/>
      <w:marBottom w:val="0"/>
      <w:divBdr>
        <w:top w:val="none" w:sz="0" w:space="0" w:color="auto"/>
        <w:left w:val="none" w:sz="0" w:space="0" w:color="auto"/>
        <w:bottom w:val="none" w:sz="0" w:space="0" w:color="auto"/>
        <w:right w:val="none" w:sz="0" w:space="0" w:color="auto"/>
      </w:divBdr>
    </w:div>
    <w:div w:id="2060087633">
      <w:bodyDiv w:val="1"/>
      <w:marLeft w:val="0"/>
      <w:marRight w:val="0"/>
      <w:marTop w:val="0"/>
      <w:marBottom w:val="0"/>
      <w:divBdr>
        <w:top w:val="none" w:sz="0" w:space="0" w:color="auto"/>
        <w:left w:val="none" w:sz="0" w:space="0" w:color="auto"/>
        <w:bottom w:val="none" w:sz="0" w:space="0" w:color="auto"/>
        <w:right w:val="none" w:sz="0" w:space="0" w:color="auto"/>
      </w:divBdr>
    </w:div>
    <w:div w:id="2069765402">
      <w:bodyDiv w:val="1"/>
      <w:marLeft w:val="0"/>
      <w:marRight w:val="0"/>
      <w:marTop w:val="0"/>
      <w:marBottom w:val="0"/>
      <w:divBdr>
        <w:top w:val="none" w:sz="0" w:space="0" w:color="auto"/>
        <w:left w:val="none" w:sz="0" w:space="0" w:color="auto"/>
        <w:bottom w:val="none" w:sz="0" w:space="0" w:color="auto"/>
        <w:right w:val="none" w:sz="0" w:space="0" w:color="auto"/>
      </w:divBdr>
    </w:div>
    <w:div w:id="2070302288">
      <w:bodyDiv w:val="1"/>
      <w:marLeft w:val="0"/>
      <w:marRight w:val="0"/>
      <w:marTop w:val="0"/>
      <w:marBottom w:val="0"/>
      <w:divBdr>
        <w:top w:val="none" w:sz="0" w:space="0" w:color="auto"/>
        <w:left w:val="none" w:sz="0" w:space="0" w:color="auto"/>
        <w:bottom w:val="none" w:sz="0" w:space="0" w:color="auto"/>
        <w:right w:val="none" w:sz="0" w:space="0" w:color="auto"/>
      </w:divBdr>
    </w:div>
    <w:div w:id="2078891925">
      <w:bodyDiv w:val="1"/>
      <w:marLeft w:val="0"/>
      <w:marRight w:val="0"/>
      <w:marTop w:val="0"/>
      <w:marBottom w:val="0"/>
      <w:divBdr>
        <w:top w:val="none" w:sz="0" w:space="0" w:color="auto"/>
        <w:left w:val="none" w:sz="0" w:space="0" w:color="auto"/>
        <w:bottom w:val="none" w:sz="0" w:space="0" w:color="auto"/>
        <w:right w:val="none" w:sz="0" w:space="0" w:color="auto"/>
      </w:divBdr>
    </w:div>
    <w:div w:id="2082751324">
      <w:bodyDiv w:val="1"/>
      <w:marLeft w:val="0"/>
      <w:marRight w:val="0"/>
      <w:marTop w:val="0"/>
      <w:marBottom w:val="0"/>
      <w:divBdr>
        <w:top w:val="none" w:sz="0" w:space="0" w:color="auto"/>
        <w:left w:val="none" w:sz="0" w:space="0" w:color="auto"/>
        <w:bottom w:val="none" w:sz="0" w:space="0" w:color="auto"/>
        <w:right w:val="none" w:sz="0" w:space="0" w:color="auto"/>
      </w:divBdr>
    </w:div>
    <w:div w:id="2094473785">
      <w:bodyDiv w:val="1"/>
      <w:marLeft w:val="0"/>
      <w:marRight w:val="0"/>
      <w:marTop w:val="0"/>
      <w:marBottom w:val="0"/>
      <w:divBdr>
        <w:top w:val="none" w:sz="0" w:space="0" w:color="auto"/>
        <w:left w:val="none" w:sz="0" w:space="0" w:color="auto"/>
        <w:bottom w:val="none" w:sz="0" w:space="0" w:color="auto"/>
        <w:right w:val="none" w:sz="0" w:space="0" w:color="auto"/>
      </w:divBdr>
    </w:div>
    <w:div w:id="2100322091">
      <w:bodyDiv w:val="1"/>
      <w:marLeft w:val="0"/>
      <w:marRight w:val="0"/>
      <w:marTop w:val="0"/>
      <w:marBottom w:val="0"/>
      <w:divBdr>
        <w:top w:val="none" w:sz="0" w:space="0" w:color="auto"/>
        <w:left w:val="none" w:sz="0" w:space="0" w:color="auto"/>
        <w:bottom w:val="none" w:sz="0" w:space="0" w:color="auto"/>
        <w:right w:val="none" w:sz="0" w:space="0" w:color="auto"/>
      </w:divBdr>
    </w:div>
    <w:div w:id="2108504963">
      <w:bodyDiv w:val="1"/>
      <w:marLeft w:val="0"/>
      <w:marRight w:val="0"/>
      <w:marTop w:val="0"/>
      <w:marBottom w:val="0"/>
      <w:divBdr>
        <w:top w:val="none" w:sz="0" w:space="0" w:color="auto"/>
        <w:left w:val="none" w:sz="0" w:space="0" w:color="auto"/>
        <w:bottom w:val="none" w:sz="0" w:space="0" w:color="auto"/>
        <w:right w:val="none" w:sz="0" w:space="0" w:color="auto"/>
      </w:divBdr>
    </w:div>
    <w:div w:id="2111705103">
      <w:bodyDiv w:val="1"/>
      <w:marLeft w:val="0"/>
      <w:marRight w:val="0"/>
      <w:marTop w:val="0"/>
      <w:marBottom w:val="0"/>
      <w:divBdr>
        <w:top w:val="none" w:sz="0" w:space="0" w:color="auto"/>
        <w:left w:val="none" w:sz="0" w:space="0" w:color="auto"/>
        <w:bottom w:val="none" w:sz="0" w:space="0" w:color="auto"/>
        <w:right w:val="none" w:sz="0" w:space="0" w:color="auto"/>
      </w:divBdr>
    </w:div>
    <w:div w:id="2121097313">
      <w:bodyDiv w:val="1"/>
      <w:marLeft w:val="0"/>
      <w:marRight w:val="0"/>
      <w:marTop w:val="0"/>
      <w:marBottom w:val="0"/>
      <w:divBdr>
        <w:top w:val="none" w:sz="0" w:space="0" w:color="auto"/>
        <w:left w:val="none" w:sz="0" w:space="0" w:color="auto"/>
        <w:bottom w:val="none" w:sz="0" w:space="0" w:color="auto"/>
        <w:right w:val="none" w:sz="0" w:space="0" w:color="auto"/>
      </w:divBdr>
    </w:div>
    <w:div w:id="2125954389">
      <w:bodyDiv w:val="1"/>
      <w:marLeft w:val="0"/>
      <w:marRight w:val="0"/>
      <w:marTop w:val="0"/>
      <w:marBottom w:val="0"/>
      <w:divBdr>
        <w:top w:val="none" w:sz="0" w:space="0" w:color="auto"/>
        <w:left w:val="none" w:sz="0" w:space="0" w:color="auto"/>
        <w:bottom w:val="none" w:sz="0" w:space="0" w:color="auto"/>
        <w:right w:val="none" w:sz="0" w:space="0" w:color="auto"/>
      </w:divBdr>
    </w:div>
    <w:div w:id="2130316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1021/ci025626i" TargetMode="External"/><Relationship Id="rId21" Type="http://schemas.openxmlformats.org/officeDocument/2006/relationships/image" Target="media/image14.png"/><Relationship Id="rId34" Type="http://schemas.openxmlformats.org/officeDocument/2006/relationships/hyperlink" Target="https://doi.org/10.1007/s10260-011-0158-2"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1002/9781119482260"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i.org/10.1016/j.atmosenv.2004.02.026" TargetMode="External"/><Relationship Id="rId37" Type="http://schemas.openxmlformats.org/officeDocument/2006/relationships/hyperlink" Target="https://doi.org/10.1109/TITS.2020.2972459"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i.org/10.1016/j.trc.2019.04.008"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016/j.compenvurbsys.2020.10148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i.org/10.1016/j.jtrangeo.2021.102786" TargetMode="External"/><Relationship Id="rId35" Type="http://schemas.openxmlformats.org/officeDocument/2006/relationships/hyperlink" Target="https://doi.org/10.1007/978-3-319-47578-3"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1186/s12911-016-0315-z" TargetMode="External"/><Relationship Id="rId38" Type="http://schemas.openxmlformats.org/officeDocument/2006/relationships/hyperlink" Target="https://doi.org/10.1023/A:10109334043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158374-1455-A94B-8A8B-FE1CBB555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39</Pages>
  <Words>8751</Words>
  <Characters>49884</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Pranup Shobanaboina</dc:creator>
  <cp:keywords/>
  <dc:description/>
  <cp:lastModifiedBy>Sai Pranup Shobanaboina</cp:lastModifiedBy>
  <cp:revision>4</cp:revision>
  <dcterms:created xsi:type="dcterms:W3CDTF">2025-02-20T03:24:00Z</dcterms:created>
  <dcterms:modified xsi:type="dcterms:W3CDTF">2025-05-18T18:04:00Z</dcterms:modified>
</cp:coreProperties>
</file>