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32CB" w14:textId="77777777" w:rsidR="00FD4C01" w:rsidRDefault="00000000">
      <w:pPr>
        <w:spacing w:after="30"/>
        <w:jc w:val="center"/>
      </w:pPr>
      <w:r>
        <w:rPr>
          <w:rFonts w:ascii="Georgia" w:eastAsia="Georgia" w:hAnsi="Georgia" w:cs="Georgia"/>
          <w:b/>
          <w:bCs/>
          <w:color w:val="000000"/>
          <w:spacing w:val="12"/>
          <w:sz w:val="34"/>
          <w:szCs w:val="34"/>
        </w:rPr>
        <w:t>ANDUGULE SAI PRASAD</w:t>
      </w:r>
    </w:p>
    <w:p w14:paraId="27B0743C" w14:textId="77777777" w:rsidR="00FD4C01" w:rsidRDefault="00000000">
      <w:pPr>
        <w:spacing w:after="4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Hyderabad, Telangana, India | +91 8008679694 | saiprasadandugule@gmail.com |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222222"/>
          <w:sz w:val="19"/>
          <w:szCs w:val="19"/>
        </w:rPr>
        <w:t xml:space="preserve"> |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</w:p>
    <w:p w14:paraId="2613199B" w14:textId="77777777" w:rsidR="00455910" w:rsidRDefault="00455910">
      <w:pPr>
        <w:pBdr>
          <w:bottom w:val="single" w:sz="6" w:space="2" w:color="444444"/>
        </w:pBdr>
        <w:spacing w:before="60" w:after="30"/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</w:pPr>
    </w:p>
    <w:p w14:paraId="3767D726" w14:textId="77377868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CAREER OBJECTIVE</w:t>
      </w:r>
    </w:p>
    <w:p w14:paraId="25B58CDF" w14:textId="77777777" w:rsidR="00FD4C01" w:rsidRDefault="00000000">
      <w:p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Computer Science undergraduate (Class of 2028) with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330+ solved DSA problems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, seeking a Software Engineering Internship at Salesforce to contribute to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Agentforce's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enterprise-scale platform. Skilled in building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full-stack systems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from a multi-model forecasting engine to a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Dijkstra-based routing system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an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AI-powered enterprise platform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with strong grounding in object-oriented design, algorithms, and REST APIs. Eager to bring that ownership to production-grade, enterprise software.</w:t>
      </w:r>
    </w:p>
    <w:p w14:paraId="40EA061A" w14:textId="5401187D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EDUCATION</w:t>
      </w:r>
    </w:p>
    <w:p w14:paraId="6CF8EB09" w14:textId="77777777" w:rsidR="00FD4C01" w:rsidRDefault="00000000">
      <w:pPr>
        <w:tabs>
          <w:tab w:val="right" w:pos="10840"/>
        </w:tabs>
        <w:spacing w:before="10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– Computer Science &amp; Engineering (Data Science)</w:t>
      </w:r>
      <w:r>
        <w:rPr>
          <w:rFonts w:ascii="Calibri" w:eastAsia="Calibri" w:hAnsi="Calibri" w:cs="Calibri"/>
          <w:color w:val="222222"/>
          <w:sz w:val="19"/>
          <w:szCs w:val="19"/>
        </w:rPr>
        <w:tab/>
        <w:t>Expected June 2028</w:t>
      </w:r>
    </w:p>
    <w:p w14:paraId="245D9F13" w14:textId="77777777" w:rsidR="00FD4C01" w:rsidRDefault="00000000"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>Hyderabad Institute of Technology and Management, Hyderabad, Telangana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       CGPA: 8.1 / 10</w:t>
      </w:r>
    </w:p>
    <w:p w14:paraId="36AC5779" w14:textId="77777777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TECHNICAL SKILLS</w:t>
      </w:r>
    </w:p>
    <w:p w14:paraId="0CA47FF2" w14:textId="77777777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Python, C++, JavaScript (ES6+)</w:t>
      </w:r>
    </w:p>
    <w:p w14:paraId="1DCD293A" w14:textId="77777777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Core CS: </w:t>
      </w:r>
      <w:r>
        <w:rPr>
          <w:rFonts w:ascii="Calibri" w:eastAsia="Calibri" w:hAnsi="Calibri" w:cs="Calibri"/>
          <w:color w:val="222222"/>
          <w:sz w:val="19"/>
          <w:szCs w:val="19"/>
        </w:rPr>
        <w:t>Data Structures &amp; Algorithms, OOP, Operating Systems, Computer Networks, DBMS &amp; SQL</w:t>
      </w:r>
    </w:p>
    <w:p w14:paraId="62B36664" w14:textId="77777777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Systems &amp; Backend: </w:t>
      </w:r>
      <w:r>
        <w:rPr>
          <w:rFonts w:ascii="Calibri" w:eastAsia="Calibri" w:hAnsi="Calibri" w:cs="Calibri"/>
          <w:color w:val="222222"/>
          <w:sz w:val="19"/>
          <w:szCs w:val="19"/>
        </w:rPr>
        <w:t>REST API Design &amp; Architecture, Multi-threading &amp; Asynchronous Programming, Node.js, Express.js</w:t>
      </w:r>
    </w:p>
    <w:p w14:paraId="176BFFBE" w14:textId="77777777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 &amp; ML: </w:t>
      </w:r>
      <w:r>
        <w:rPr>
          <w:rFonts w:ascii="Calibri" w:eastAsia="Calibri" w:hAnsi="Calibri" w:cs="Calibri"/>
          <w:color w:val="222222"/>
          <w:sz w:val="19"/>
          <w:szCs w:val="19"/>
        </w:rPr>
        <w:t>Machine Learning, Data Pipelines, Feature Engineering, Model Evaluation, MySQL, MongoDB</w:t>
      </w:r>
    </w:p>
    <w:p w14:paraId="253EE7B4" w14:textId="32C5B9F0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9"/>
          <w:szCs w:val="19"/>
        </w:rPr>
        <w:t>React.js, HTML5, CSS3, Bootstrap, jQuery</w:t>
      </w:r>
    </w:p>
    <w:p w14:paraId="794BA965" w14:textId="504B6390" w:rsidR="00FD4C01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Tools &amp; DevOps: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Git, GitHub, CI/CD Basics,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Debugging </w:t>
      </w:r>
    </w:p>
    <w:p w14:paraId="66AE930E" w14:textId="77777777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PROJECTS</w:t>
      </w:r>
    </w:p>
    <w:p w14:paraId="524C7A98" w14:textId="77777777" w:rsidR="00FD4C01" w:rsidRDefault="00000000">
      <w:pPr>
        <w:tabs>
          <w:tab w:val="right" w:pos="10840"/>
        </w:tabs>
        <w:spacing w:before="50" w:after="6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Grocery Sales Forecasting System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ab/>
        <w:t>Dec 2025 – Jan 2026</w:t>
      </w:r>
    </w:p>
    <w:p w14:paraId="5B07F262" w14:textId="77777777" w:rsidR="00FD4C01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· Random Forest · LSTM · Pandas · Full-Stack Dashboard</w:t>
      </w:r>
    </w:p>
    <w:p w14:paraId="5AEA7949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and built an end-to-end distributed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data pipeline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— preprocessing, feature engineering, model training, and evaluation — applying object-oriented and modular system design across multiple processing stages.</w:t>
      </w:r>
    </w:p>
    <w:p w14:paraId="703BBDA2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and benchmarked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multiple forecasting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models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Random Forest, LSTM) using cross-validation and automated evaluation scripts to select the optimal model through systematic experimentation.</w:t>
      </w:r>
    </w:p>
    <w:p w14:paraId="3EE6E112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Developed an interactive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full-stack analytics dashboard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for real-time forecasting and trend visualization, translating model output into actionable, data-driven business decisions.</w:t>
      </w:r>
    </w:p>
    <w:p w14:paraId="3A5534B3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Applied core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data structures and algorithmic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optimization to efficiently process large-scale historical sales data.</w:t>
      </w:r>
    </w:p>
    <w:p w14:paraId="71D3839A" w14:textId="77777777" w:rsidR="00FD4C01" w:rsidRDefault="00000000">
      <w:pPr>
        <w:tabs>
          <w:tab w:val="right" w:pos="10840"/>
        </w:tabs>
        <w:spacing w:before="50" w:after="6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Ambulance Shortest Path System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ab/>
        <w:t>Jan 2026 – Feb 2026</w:t>
      </w:r>
    </w:p>
    <w:p w14:paraId="5A6C9D36" w14:textId="77777777" w:rsidR="00FD4C01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JavaScript · Graph Algorithms (Dijkstra's) · Node.js · Full-Stack Web App</w:t>
      </w:r>
    </w:p>
    <w:p w14:paraId="13D7FA9C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Engineered a real-time emergency routing system using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Dijkstra's Algorithm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to compute the fastest path across a city-scale road-network graph, applying distributed, scalable design principles to minimize response time.</w:t>
      </w:r>
    </w:p>
    <w:p w14:paraId="5FB5EBEA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full-stack web application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with real-time route visualization, hospital mapping, and emergency dispatch management, integrating backend pathfinding logic with a responsive frontend.</w:t>
      </w:r>
    </w:p>
    <w:p w14:paraId="61286784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Optimized routing performance using efficient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data structures (priority queues, adjacency lists)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modular, testable architecture for reliability at scale.</w:t>
      </w:r>
    </w:p>
    <w:p w14:paraId="6618284A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>Contributed to debugging and test coverage to ensure high-quality, production-ready code.</w:t>
      </w:r>
    </w:p>
    <w:p w14:paraId="47CE89F5" w14:textId="77777777" w:rsidR="00FD4C01" w:rsidRDefault="00000000">
      <w:pPr>
        <w:tabs>
          <w:tab w:val="right" w:pos="10840"/>
        </w:tabs>
        <w:spacing w:before="50" w:after="6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AI Enterprise Hub</w:t>
      </w:r>
      <w:r>
        <w:rPr>
          <w:rFonts w:ascii="Calibri" w:eastAsia="Calibri" w:hAnsi="Calibri" w:cs="Calibri"/>
          <w:i/>
          <w:iCs/>
          <w:color w:val="222222"/>
          <w:sz w:val="19"/>
          <w:szCs w:val="19"/>
        </w:rPr>
        <w:tab/>
        <w:t>Jul 2026 – Aug 2026</w:t>
      </w:r>
    </w:p>
    <w:p w14:paraId="598F4522" w14:textId="77777777" w:rsidR="00FD4C01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React.js · Node.js · Express.js · MongoDB · Google Gemini / OpenAI API · JWT &amp; Role-Based Access Control</w:t>
      </w:r>
    </w:p>
    <w:p w14:paraId="685C0DFA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an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AI-powered enterprise platform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that unifies employee management, AI tools, documents, analytics, and organizational workflows in a single system.</w:t>
      </w:r>
    </w:p>
    <w:p w14:paraId="2E912DDA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Developed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AI-driven document analysis</w:t>
      </w:r>
      <w:r>
        <w:rPr>
          <w:rFonts w:ascii="Calibri" w:eastAsia="Calibri" w:hAnsi="Calibri" w:cs="Calibri"/>
          <w:color w:val="222222"/>
          <w:sz w:val="19"/>
          <w:szCs w:val="19"/>
        </w:rPr>
        <w:t>, knowledge management, employee operations, and automated insights to streamline enterprise workflows.</w:t>
      </w:r>
    </w:p>
    <w:p w14:paraId="1298CB9B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Implemented secure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role-based access</w:t>
      </w:r>
      <w:r>
        <w:rPr>
          <w:rFonts w:ascii="Calibri" w:eastAsia="Calibri" w:hAnsi="Calibri" w:cs="Calibri"/>
          <w:color w:val="222222"/>
          <w:sz w:val="19"/>
          <w:szCs w:val="19"/>
        </w:rPr>
        <w:t>, dynamic dashboards, centralized data management, and scalable REST APIs for organization-wide operations.</w:t>
      </w:r>
    </w:p>
    <w:p w14:paraId="0AC7B0C2" w14:textId="77777777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ACHIEVEMENTS &amp; ACTIVITIES</w:t>
      </w:r>
    </w:p>
    <w:p w14:paraId="29D4C5D7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Solved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330+ Data Structures &amp; Algorithms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problems spanning Dynamic Programming, Graphs, Trees, Greedy, and Backtracking — demonstrating strong algorithmic problem-solving and complexity analysis skills relevant to large-scale system design. |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leetcode</w:t>
      </w:r>
      <w:proofErr w:type="spellEnd"/>
    </w:p>
    <w:p w14:paraId="62B687E5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>Hackathon Participant — Hack Your Path 6.0 (college-level) and Adobe India Hackathon; collaborated in cross-functional, agile teams to design, build, and ship functional solutions under real-world time constraints.</w:t>
      </w:r>
    </w:p>
    <w:p w14:paraId="0F883E47" w14:textId="77777777" w:rsidR="00FD4C01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color w:val="222222"/>
          <w:sz w:val="19"/>
          <w:szCs w:val="19"/>
        </w:rPr>
        <w:t>Continuous learner actively building skills in JavaScript, Node.js, MySQL, and Software Testing to strengthen engineering fundamentals aligned with industry and enterprise practice.</w:t>
      </w:r>
    </w:p>
    <w:p w14:paraId="78C9D459" w14:textId="77777777" w:rsidR="00FD4C01" w:rsidRDefault="00000000">
      <w:pPr>
        <w:pBdr>
          <w:bottom w:val="single" w:sz="6" w:space="2" w:color="444444"/>
        </w:pBdr>
        <w:spacing w:before="60" w:after="30"/>
      </w:pPr>
      <w:r>
        <w:rPr>
          <w:rFonts w:ascii="Georgia" w:eastAsia="Georgia" w:hAnsi="Georgia" w:cs="Georgia"/>
          <w:b/>
          <w:bCs/>
          <w:color w:val="000000"/>
          <w:spacing w:val="10"/>
          <w:sz w:val="22"/>
          <w:szCs w:val="22"/>
        </w:rPr>
        <w:t>CERTIFICATIONS</w:t>
      </w:r>
    </w:p>
    <w:p w14:paraId="71E46120" w14:textId="77777777" w:rsidR="00FD4C01" w:rsidRDefault="00000000">
      <w:pPr>
        <w:tabs>
          <w:tab w:val="right" w:pos="1084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Advanced Software Engineering Job Simulation — Walmart</w:t>
      </w:r>
      <w:r>
        <w:rPr>
          <w:rFonts w:ascii="Calibri" w:eastAsia="Calibri" w:hAnsi="Calibri" w:cs="Calibri"/>
          <w:color w:val="222222"/>
          <w:sz w:val="19"/>
          <w:szCs w:val="19"/>
        </w:rPr>
        <w:tab/>
        <w:t>Issued Apr 2026</w:t>
      </w:r>
    </w:p>
    <w:p w14:paraId="616F0022" w14:textId="77777777" w:rsidR="00FD4C01" w:rsidRDefault="00000000">
      <w:pPr>
        <w:tabs>
          <w:tab w:val="right" w:pos="10840"/>
        </w:tabs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Data Analytics Job Simulation — Deloitte</w:t>
      </w:r>
      <w:r>
        <w:rPr>
          <w:rFonts w:ascii="Calibri" w:eastAsia="Calibri" w:hAnsi="Calibri" w:cs="Calibri"/>
          <w:color w:val="222222"/>
          <w:sz w:val="19"/>
          <w:szCs w:val="19"/>
        </w:rPr>
        <w:tab/>
        <w:t>Issued Apr 2026</w:t>
      </w:r>
    </w:p>
    <w:sectPr w:rsidR="00FD4C01">
      <w:pgSz w:w="12240" w:h="15840"/>
      <w:pgMar w:top="130" w:right="700" w:bottom="13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055"/>
    <w:multiLevelType w:val="hybridMultilevel"/>
    <w:tmpl w:val="63C61810"/>
    <w:lvl w:ilvl="0" w:tplc="66CC04D8">
      <w:start w:val="1"/>
      <w:numFmt w:val="bullet"/>
      <w:lvlText w:val="●"/>
      <w:lvlJc w:val="left"/>
      <w:pPr>
        <w:ind w:left="720" w:hanging="360"/>
      </w:pPr>
    </w:lvl>
    <w:lvl w:ilvl="1" w:tplc="188AB24A">
      <w:start w:val="1"/>
      <w:numFmt w:val="bullet"/>
      <w:lvlText w:val="○"/>
      <w:lvlJc w:val="left"/>
      <w:pPr>
        <w:ind w:left="1440" w:hanging="360"/>
      </w:pPr>
    </w:lvl>
    <w:lvl w:ilvl="2" w:tplc="5B44D2C6">
      <w:start w:val="1"/>
      <w:numFmt w:val="bullet"/>
      <w:lvlText w:val="■"/>
      <w:lvlJc w:val="left"/>
      <w:pPr>
        <w:ind w:left="2160" w:hanging="360"/>
      </w:pPr>
    </w:lvl>
    <w:lvl w:ilvl="3" w:tplc="B50C01B4">
      <w:start w:val="1"/>
      <w:numFmt w:val="bullet"/>
      <w:lvlText w:val="●"/>
      <w:lvlJc w:val="left"/>
      <w:pPr>
        <w:ind w:left="2880" w:hanging="360"/>
      </w:pPr>
    </w:lvl>
    <w:lvl w:ilvl="4" w:tplc="AF88862C">
      <w:start w:val="1"/>
      <w:numFmt w:val="bullet"/>
      <w:lvlText w:val="○"/>
      <w:lvlJc w:val="left"/>
      <w:pPr>
        <w:ind w:left="3600" w:hanging="360"/>
      </w:pPr>
    </w:lvl>
    <w:lvl w:ilvl="5" w:tplc="C5DE59FC">
      <w:start w:val="1"/>
      <w:numFmt w:val="bullet"/>
      <w:lvlText w:val="■"/>
      <w:lvlJc w:val="left"/>
      <w:pPr>
        <w:ind w:left="4320" w:hanging="360"/>
      </w:pPr>
    </w:lvl>
    <w:lvl w:ilvl="6" w:tplc="82AC62BA">
      <w:start w:val="1"/>
      <w:numFmt w:val="bullet"/>
      <w:lvlText w:val="●"/>
      <w:lvlJc w:val="left"/>
      <w:pPr>
        <w:ind w:left="5040" w:hanging="360"/>
      </w:pPr>
    </w:lvl>
    <w:lvl w:ilvl="7" w:tplc="0372A416">
      <w:start w:val="1"/>
      <w:numFmt w:val="bullet"/>
      <w:lvlText w:val="●"/>
      <w:lvlJc w:val="left"/>
      <w:pPr>
        <w:ind w:left="5760" w:hanging="360"/>
      </w:pPr>
    </w:lvl>
    <w:lvl w:ilvl="8" w:tplc="5C4AD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22436"/>
    <w:multiLevelType w:val="hybridMultilevel"/>
    <w:tmpl w:val="C2CA5A0A"/>
    <w:lvl w:ilvl="0" w:tplc="C5003890">
      <w:start w:val="1"/>
      <w:numFmt w:val="bullet"/>
      <w:lvlText w:val="•"/>
      <w:lvlJc w:val="left"/>
      <w:pPr>
        <w:ind w:left="260" w:hanging="260"/>
      </w:pPr>
    </w:lvl>
    <w:lvl w:ilvl="1" w:tplc="6F6298B2">
      <w:numFmt w:val="decimal"/>
      <w:lvlText w:val=""/>
      <w:lvlJc w:val="left"/>
    </w:lvl>
    <w:lvl w:ilvl="2" w:tplc="93664D50">
      <w:numFmt w:val="decimal"/>
      <w:lvlText w:val=""/>
      <w:lvlJc w:val="left"/>
    </w:lvl>
    <w:lvl w:ilvl="3" w:tplc="582ACC46">
      <w:numFmt w:val="decimal"/>
      <w:lvlText w:val=""/>
      <w:lvlJc w:val="left"/>
    </w:lvl>
    <w:lvl w:ilvl="4" w:tplc="216231F8">
      <w:numFmt w:val="decimal"/>
      <w:lvlText w:val=""/>
      <w:lvlJc w:val="left"/>
    </w:lvl>
    <w:lvl w:ilvl="5" w:tplc="4FDAD82A">
      <w:numFmt w:val="decimal"/>
      <w:lvlText w:val=""/>
      <w:lvlJc w:val="left"/>
    </w:lvl>
    <w:lvl w:ilvl="6" w:tplc="551A28DE">
      <w:numFmt w:val="decimal"/>
      <w:lvlText w:val=""/>
      <w:lvlJc w:val="left"/>
    </w:lvl>
    <w:lvl w:ilvl="7" w:tplc="32EA943C">
      <w:numFmt w:val="decimal"/>
      <w:lvlText w:val=""/>
      <w:lvlJc w:val="left"/>
    </w:lvl>
    <w:lvl w:ilvl="8" w:tplc="52EC96A0">
      <w:numFmt w:val="decimal"/>
      <w:lvlText w:val=""/>
      <w:lvlJc w:val="left"/>
    </w:lvl>
  </w:abstractNum>
  <w:num w:numId="1" w16cid:durableId="958877526">
    <w:abstractNumId w:val="0"/>
    <w:lvlOverride w:ilvl="0">
      <w:startOverride w:val="1"/>
    </w:lvlOverride>
  </w:num>
  <w:num w:numId="2" w16cid:durableId="472143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C01"/>
    <w:rsid w:val="0008240E"/>
    <w:rsid w:val="00455910"/>
    <w:rsid w:val="00A031A9"/>
    <w:rsid w:val="00C16100"/>
    <w:rsid w:val="00FD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48EB"/>
  <w15:docId w15:val="{5768288D-7BC1-4E6B-9C48-179FDFFB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linkedin.com/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Prasad Andugule</cp:lastModifiedBy>
  <cp:revision>4</cp:revision>
  <dcterms:created xsi:type="dcterms:W3CDTF">2026-08-16T18:07:00Z</dcterms:created>
  <dcterms:modified xsi:type="dcterms:W3CDTF">2026-08-16T19:17:00Z</dcterms:modified>
</cp:coreProperties>
</file>