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8F40" w14:textId="761C461F" w:rsidR="00934276" w:rsidRDefault="00EB697F" w:rsidP="00EB697F">
      <w:pPr>
        <w:rPr>
          <w:rFonts w:ascii="Times New Roman" w:hAnsi="Times New Roman" w:cs="Times New Roman"/>
          <w:b/>
          <w:bCs/>
          <w:sz w:val="48"/>
          <w:szCs w:val="48"/>
          <w:u w:val="single"/>
        </w:rPr>
      </w:pPr>
      <w:r w:rsidRPr="00EB697F">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EB697F">
        <w:rPr>
          <w:rFonts w:ascii="Times New Roman" w:hAnsi="Times New Roman" w:cs="Times New Roman"/>
          <w:b/>
          <w:bCs/>
          <w:sz w:val="48"/>
          <w:szCs w:val="48"/>
          <w:u w:val="single"/>
        </w:rPr>
        <w:t xml:space="preserve">DATA </w:t>
      </w:r>
      <w:r>
        <w:rPr>
          <w:rFonts w:ascii="Times New Roman" w:hAnsi="Times New Roman" w:cs="Times New Roman"/>
          <w:b/>
          <w:bCs/>
          <w:sz w:val="48"/>
          <w:szCs w:val="48"/>
          <w:u w:val="single"/>
        </w:rPr>
        <w:t xml:space="preserve">  </w:t>
      </w:r>
      <w:r w:rsidRPr="00EB697F">
        <w:rPr>
          <w:rFonts w:ascii="Times New Roman" w:hAnsi="Times New Roman" w:cs="Times New Roman"/>
          <w:b/>
          <w:bCs/>
          <w:sz w:val="48"/>
          <w:szCs w:val="48"/>
          <w:u w:val="single"/>
        </w:rPr>
        <w:t>ANALYSIS</w:t>
      </w:r>
    </w:p>
    <w:p w14:paraId="03B17E2E" w14:textId="77777777" w:rsidR="00EB697F" w:rsidRDefault="00EB697F" w:rsidP="003D0A07">
      <w:pPr>
        <w:spacing w:line="360" w:lineRule="auto"/>
      </w:pPr>
      <w:r w:rsidRPr="00EB697F">
        <w:rPr>
          <w:rFonts w:ascii="Times New Roman" w:hAnsi="Times New Roman" w:cs="Times New Roman"/>
          <w:b/>
          <w:bCs/>
          <w:sz w:val="36"/>
          <w:szCs w:val="36"/>
        </w:rPr>
        <w:t>Kaggle Dataset:</w:t>
      </w:r>
      <w:r w:rsidRPr="00EB697F">
        <w:t xml:space="preserve"> </w:t>
      </w:r>
    </w:p>
    <w:p w14:paraId="0F689F38" w14:textId="1CBB72FB" w:rsidR="00EB697F" w:rsidRDefault="00934276" w:rsidP="003D0A07">
      <w:pPr>
        <w:spacing w:line="360" w:lineRule="auto"/>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6835C99C" wp14:editId="28B395F2">
            <wp:simplePos x="0" y="0"/>
            <wp:positionH relativeFrom="margin">
              <wp:align>center</wp:align>
            </wp:positionH>
            <wp:positionV relativeFrom="paragraph">
              <wp:posOffset>312420</wp:posOffset>
            </wp:positionV>
            <wp:extent cx="4251960" cy="3733800"/>
            <wp:effectExtent l="0" t="0" r="0" b="0"/>
            <wp:wrapTopAndBottom/>
            <wp:docPr id="298454784" name="Picture 4" descr="Information behavior of mixed-traffic flow system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behavior of mixed-traffic flow system | Download Scientifi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3733800"/>
                    </a:xfrm>
                    <a:prstGeom prst="rect">
                      <a:avLst/>
                    </a:prstGeom>
                    <a:noFill/>
                    <a:ln>
                      <a:noFill/>
                    </a:ln>
                  </pic:spPr>
                </pic:pic>
              </a:graphicData>
            </a:graphic>
          </wp:anchor>
        </w:drawing>
      </w:r>
      <w:hyperlink r:id="rId6" w:history="1">
        <w:r w:rsidR="00EB697F" w:rsidRPr="003D0A07">
          <w:rPr>
            <w:rStyle w:val="Hyperlink"/>
            <w:rFonts w:ascii="Times New Roman" w:hAnsi="Times New Roman" w:cs="Times New Roman"/>
            <w:b/>
            <w:bCs/>
            <w:sz w:val="24"/>
            <w:szCs w:val="24"/>
          </w:rPr>
          <w:t>Traffic Prediction Dataset (kaggle.com)</w:t>
        </w:r>
      </w:hyperlink>
      <w:r w:rsidRPr="00934276">
        <w:t xml:space="preserve"> </w:t>
      </w:r>
    </w:p>
    <w:p w14:paraId="06D64DA2" w14:textId="6179B72B" w:rsidR="00934276" w:rsidRPr="003D0A07" w:rsidRDefault="00934276" w:rsidP="003D0A07">
      <w:pPr>
        <w:spacing w:line="360" w:lineRule="auto"/>
        <w:rPr>
          <w:rFonts w:ascii="Times New Roman" w:hAnsi="Times New Roman" w:cs="Times New Roman"/>
          <w:b/>
          <w:bCs/>
          <w:sz w:val="24"/>
          <w:szCs w:val="24"/>
        </w:rPr>
      </w:pPr>
    </w:p>
    <w:p w14:paraId="5A27A663" w14:textId="2DBF15F5" w:rsidR="00024B20" w:rsidRDefault="003D0A07" w:rsidP="00024B20">
      <w:pPr>
        <w:spacing w:line="360" w:lineRule="auto"/>
        <w:rPr>
          <w:rFonts w:ascii="Times New Roman" w:hAnsi="Times New Roman" w:cs="Times New Roman"/>
          <w:b/>
          <w:bCs/>
          <w:sz w:val="32"/>
          <w:szCs w:val="32"/>
        </w:rPr>
      </w:pPr>
      <w:r w:rsidRPr="003D0A07">
        <w:rPr>
          <w:rFonts w:ascii="Times New Roman" w:hAnsi="Times New Roman" w:cs="Times New Roman"/>
          <w:b/>
          <w:bCs/>
          <w:sz w:val="32"/>
          <w:szCs w:val="32"/>
        </w:rPr>
        <w:t>This is how my dataset looks</w:t>
      </w:r>
      <w:r>
        <w:rPr>
          <w:rFonts w:ascii="Times New Roman" w:hAnsi="Times New Roman" w:cs="Times New Roman"/>
          <w:b/>
          <w:bCs/>
          <w:sz w:val="24"/>
          <w:szCs w:val="24"/>
        </w:rPr>
        <w:t>:</w:t>
      </w:r>
    </w:p>
    <w:p w14:paraId="69194F4A" w14:textId="16BA190B" w:rsidR="00024B20" w:rsidRDefault="00934276" w:rsidP="00024B20">
      <w:pPr>
        <w:spacing w:line="360" w:lineRule="auto"/>
        <w:rPr>
          <w:rFonts w:ascii="Times New Roman" w:hAnsi="Times New Roman" w:cs="Times New Roman"/>
          <w:b/>
          <w:bCs/>
          <w:sz w:val="32"/>
          <w:szCs w:val="32"/>
        </w:rPr>
      </w:pPr>
      <w:r w:rsidRPr="003D0A07">
        <w:rPr>
          <w:rFonts w:ascii="Times New Roman" w:hAnsi="Times New Roman" w:cs="Times New Roman"/>
          <w:b/>
          <w:bCs/>
          <w:noProof/>
          <w:sz w:val="32"/>
          <w:szCs w:val="32"/>
        </w:rPr>
        <w:drawing>
          <wp:anchor distT="0" distB="0" distL="114300" distR="114300" simplePos="0" relativeHeight="251658240" behindDoc="0" locked="0" layoutInCell="1" allowOverlap="1" wp14:anchorId="38B29170" wp14:editId="7C5F87F2">
            <wp:simplePos x="0" y="0"/>
            <wp:positionH relativeFrom="page">
              <wp:posOffset>998220</wp:posOffset>
            </wp:positionH>
            <wp:positionV relativeFrom="margin">
              <wp:align>bottom</wp:align>
            </wp:positionV>
            <wp:extent cx="5943600" cy="2049780"/>
            <wp:effectExtent l="0" t="0" r="0" b="7620"/>
            <wp:wrapTopAndBottom/>
            <wp:docPr id="152355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51134" name="Picture 1523551134"/>
                    <pic:cNvPicPr/>
                  </pic:nvPicPr>
                  <pic:blipFill>
                    <a:blip r:embed="rId7">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anchor>
        </w:drawing>
      </w:r>
    </w:p>
    <w:p w14:paraId="0EEB3AE9" w14:textId="09A9ACBC" w:rsidR="00024B20" w:rsidRPr="00024B20" w:rsidRDefault="00024B20" w:rsidP="00024B20">
      <w:pPr>
        <w:spacing w:line="360" w:lineRule="auto"/>
        <w:rPr>
          <w:rFonts w:ascii="Times New Roman" w:hAnsi="Times New Roman" w:cs="Times New Roman"/>
          <w:b/>
          <w:bCs/>
          <w:sz w:val="32"/>
          <w:szCs w:val="32"/>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20F52E6" wp14:editId="4D545780">
            <wp:simplePos x="0" y="0"/>
            <wp:positionH relativeFrom="margin">
              <wp:align>center</wp:align>
            </wp:positionH>
            <wp:positionV relativeFrom="paragraph">
              <wp:posOffset>495300</wp:posOffset>
            </wp:positionV>
            <wp:extent cx="5783580" cy="570230"/>
            <wp:effectExtent l="0" t="0" r="7620" b="1270"/>
            <wp:wrapTopAndBottom/>
            <wp:docPr id="388635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35308" name="Picture 388635308"/>
                    <pic:cNvPicPr/>
                  </pic:nvPicPr>
                  <pic:blipFill>
                    <a:blip r:embed="rId8">
                      <a:extLst>
                        <a:ext uri="{28A0092B-C50C-407E-A947-70E740481C1C}">
                          <a14:useLocalDpi xmlns:a14="http://schemas.microsoft.com/office/drawing/2010/main" val="0"/>
                        </a:ext>
                      </a:extLst>
                    </a:blip>
                    <a:stretch>
                      <a:fillRect/>
                    </a:stretch>
                  </pic:blipFill>
                  <pic:spPr>
                    <a:xfrm>
                      <a:off x="0" y="0"/>
                      <a:ext cx="5783580" cy="570230"/>
                    </a:xfrm>
                    <a:prstGeom prst="rect">
                      <a:avLst/>
                    </a:prstGeom>
                  </pic:spPr>
                </pic:pic>
              </a:graphicData>
            </a:graphic>
          </wp:anchor>
        </w:drawing>
      </w:r>
      <w:r w:rsidRPr="00024B20">
        <w:rPr>
          <w:rFonts w:ascii="Times New Roman" w:hAnsi="Times New Roman" w:cs="Times New Roman"/>
          <w:b/>
          <w:bCs/>
          <w:sz w:val="32"/>
          <w:szCs w:val="32"/>
        </w:rPr>
        <w:t>Data set contains these columns</w:t>
      </w:r>
      <w:r>
        <w:rPr>
          <w:rFonts w:ascii="Times New Roman" w:hAnsi="Times New Roman" w:cs="Times New Roman"/>
          <w:sz w:val="24"/>
          <w:szCs w:val="24"/>
        </w:rPr>
        <w:t>:</w:t>
      </w:r>
    </w:p>
    <w:p w14:paraId="32A7EEB2" w14:textId="290D98BF" w:rsidR="00024B20" w:rsidRPr="00024B20" w:rsidRDefault="00024B20" w:rsidP="00024B20">
      <w:pPr>
        <w:spacing w:line="360" w:lineRule="auto"/>
        <w:rPr>
          <w:rFonts w:ascii="Times New Roman" w:hAnsi="Times New Roman" w:cs="Times New Roman"/>
          <w:sz w:val="24"/>
          <w:szCs w:val="24"/>
        </w:rPr>
      </w:pPr>
    </w:p>
    <w:p w14:paraId="7F5075E8" w14:textId="77777777" w:rsidR="00976928" w:rsidRPr="00976928" w:rsidRDefault="00976928" w:rsidP="00976928">
      <w:pPr>
        <w:shd w:val="clear" w:color="auto" w:fill="FFFFFF"/>
        <w:spacing w:after="0" w:line="360" w:lineRule="auto"/>
        <w:textAlignment w:val="baseline"/>
        <w:outlineLvl w:val="1"/>
        <w:rPr>
          <w:rFonts w:ascii="Times New Roman" w:eastAsia="Times New Roman" w:hAnsi="Times New Roman" w:cs="Times New Roman"/>
          <w:b/>
          <w:bCs/>
          <w:color w:val="202124"/>
          <w:kern w:val="0"/>
          <w:sz w:val="32"/>
          <w:szCs w:val="32"/>
          <w14:ligatures w14:val="none"/>
        </w:rPr>
      </w:pPr>
      <w:r w:rsidRPr="00976928">
        <w:rPr>
          <w:rFonts w:ascii="Times New Roman" w:eastAsia="Times New Roman" w:hAnsi="Times New Roman" w:cs="Times New Roman"/>
          <w:b/>
          <w:bCs/>
          <w:color w:val="202124"/>
          <w:kern w:val="0"/>
          <w:sz w:val="32"/>
          <w:szCs w:val="32"/>
          <w14:ligatures w14:val="none"/>
        </w:rPr>
        <w:t>About Dataset</w:t>
      </w:r>
    </w:p>
    <w:p w14:paraId="4CC8481B" w14:textId="77777777" w:rsidR="00976928" w:rsidRPr="00976928" w:rsidRDefault="00976928" w:rsidP="00976928">
      <w:pPr>
        <w:shd w:val="clear" w:color="auto" w:fill="FFFFFF"/>
        <w:spacing w:after="240" w:line="360" w:lineRule="auto"/>
        <w:textAlignment w:val="baseline"/>
        <w:rPr>
          <w:rFonts w:ascii="inherit" w:eastAsia="Times New Roman" w:hAnsi="inherit" w:cs="Arial"/>
          <w:color w:val="3C4043"/>
          <w:kern w:val="0"/>
          <w:sz w:val="21"/>
          <w:szCs w:val="21"/>
          <w14:ligatures w14:val="none"/>
        </w:rPr>
      </w:pPr>
      <w:r w:rsidRPr="00976928">
        <w:rPr>
          <w:rFonts w:ascii="Times New Roman" w:eastAsia="Times New Roman" w:hAnsi="Times New Roman" w:cs="Times New Roman"/>
          <w:color w:val="3C4043"/>
          <w:kern w:val="0"/>
          <w:sz w:val="24"/>
          <w:szCs w:val="24"/>
          <w14:ligatures w14:val="none"/>
        </w:rPr>
        <w:t>Traffic congestion and related problems are a common concern in urban areas. Understanding traffic patterns and analyzing data can provide valuable insights for transportation planning, infrastructure development, and congestion management</w:t>
      </w:r>
      <w:r w:rsidRPr="00976928">
        <w:rPr>
          <w:rFonts w:ascii="inherit" w:eastAsia="Times New Roman" w:hAnsi="inherit" w:cs="Arial"/>
          <w:color w:val="3C4043"/>
          <w:kern w:val="0"/>
          <w:sz w:val="21"/>
          <w:szCs w:val="21"/>
          <w14:ligatures w14:val="none"/>
        </w:rPr>
        <w:t>.</w:t>
      </w:r>
    </w:p>
    <w:p w14:paraId="3A831358" w14:textId="7F4A4AD4" w:rsidR="00976928" w:rsidRPr="00976928" w:rsidRDefault="00976928" w:rsidP="00976928">
      <w:pPr>
        <w:shd w:val="clear" w:color="auto" w:fill="FFFFFF"/>
        <w:spacing w:after="0" w:line="360" w:lineRule="auto"/>
        <w:textAlignment w:val="baseline"/>
        <w:rPr>
          <w:rFonts w:ascii="Times New Roman" w:eastAsia="Times New Roman" w:hAnsi="Times New Roman" w:cs="Times New Roman"/>
          <w:color w:val="3C4043"/>
          <w:kern w:val="0"/>
          <w:sz w:val="24"/>
          <w:szCs w:val="24"/>
          <w14:ligatures w14:val="none"/>
        </w:rPr>
      </w:pPr>
      <w:r w:rsidRPr="00976928">
        <w:rPr>
          <w:rFonts w:ascii="Times New Roman" w:eastAsia="Times New Roman" w:hAnsi="Times New Roman" w:cs="Times New Roman"/>
          <w:b/>
          <w:bCs/>
          <w:color w:val="3C4043"/>
          <w:kern w:val="0"/>
          <w:sz w:val="32"/>
          <w:szCs w:val="32"/>
          <w:bdr w:val="none" w:sz="0" w:space="0" w:color="auto" w:frame="1"/>
          <w14:ligatures w14:val="none"/>
        </w:rPr>
        <w:t>What exactly is this dataset and how was it created?</w:t>
      </w:r>
      <w:r w:rsidRPr="00976928">
        <w:rPr>
          <w:rFonts w:ascii="inherit" w:eastAsia="Times New Roman" w:hAnsi="inherit" w:cs="Arial"/>
          <w:color w:val="3C4043"/>
          <w:kern w:val="0"/>
          <w:sz w:val="21"/>
          <w:szCs w:val="21"/>
          <w14:ligatures w14:val="none"/>
        </w:rPr>
        <w:br/>
      </w:r>
      <w:r w:rsidRPr="00976928">
        <w:rPr>
          <w:rFonts w:ascii="Times New Roman" w:eastAsia="Times New Roman" w:hAnsi="Times New Roman" w:cs="Times New Roman"/>
          <w:color w:val="3C4043"/>
          <w:kern w:val="0"/>
          <w:sz w:val="24"/>
          <w:szCs w:val="24"/>
          <w14:ligatures w14:val="none"/>
        </w:rPr>
        <w:t>it is a valuable resource for studying traffic conditions as it contains information collected by a computer vision model. The model detects four classes of vehicles: cars, bikes, buses, and trucks. The dataset is stored in a CSV file and includes additional columns such as time in hours, date, days of the week, and counts for each vehicle type (Car</w:t>
      </w:r>
      <w:r w:rsidRPr="00976928">
        <w:rPr>
          <w:rFonts w:ascii="Times New Roman" w:eastAsia="Times New Roman" w:hAnsi="Times New Roman" w:cs="Times New Roman"/>
          <w:color w:val="3C4043"/>
          <w:kern w:val="0"/>
          <w:sz w:val="24"/>
          <w:szCs w:val="24"/>
          <w14:ligatures w14:val="none"/>
        </w:rPr>
        <w:t xml:space="preserve"> </w:t>
      </w:r>
      <w:r w:rsidRPr="00976928">
        <w:rPr>
          <w:rFonts w:ascii="Times New Roman" w:eastAsia="Times New Roman" w:hAnsi="Times New Roman" w:cs="Times New Roman"/>
          <w:color w:val="3C4043"/>
          <w:kern w:val="0"/>
          <w:sz w:val="24"/>
          <w:szCs w:val="24"/>
          <w14:ligatures w14:val="none"/>
        </w:rPr>
        <w:t>Count, Bike</w:t>
      </w:r>
      <w:r w:rsidRPr="00976928">
        <w:rPr>
          <w:rFonts w:ascii="Times New Roman" w:eastAsia="Times New Roman" w:hAnsi="Times New Roman" w:cs="Times New Roman"/>
          <w:color w:val="3C4043"/>
          <w:kern w:val="0"/>
          <w:sz w:val="24"/>
          <w:szCs w:val="24"/>
          <w14:ligatures w14:val="none"/>
        </w:rPr>
        <w:t xml:space="preserve"> </w:t>
      </w:r>
      <w:r w:rsidRPr="00976928">
        <w:rPr>
          <w:rFonts w:ascii="Times New Roman" w:eastAsia="Times New Roman" w:hAnsi="Times New Roman" w:cs="Times New Roman"/>
          <w:color w:val="3C4043"/>
          <w:kern w:val="0"/>
          <w:sz w:val="24"/>
          <w:szCs w:val="24"/>
          <w14:ligatures w14:val="none"/>
        </w:rPr>
        <w:t>Count, Bus</w:t>
      </w:r>
      <w:r w:rsidRPr="00976928">
        <w:rPr>
          <w:rFonts w:ascii="Times New Roman" w:eastAsia="Times New Roman" w:hAnsi="Times New Roman" w:cs="Times New Roman"/>
          <w:color w:val="3C4043"/>
          <w:kern w:val="0"/>
          <w:sz w:val="24"/>
          <w:szCs w:val="24"/>
          <w14:ligatures w14:val="none"/>
        </w:rPr>
        <w:t xml:space="preserve"> </w:t>
      </w:r>
      <w:r w:rsidRPr="00976928">
        <w:rPr>
          <w:rFonts w:ascii="Times New Roman" w:eastAsia="Times New Roman" w:hAnsi="Times New Roman" w:cs="Times New Roman"/>
          <w:color w:val="3C4043"/>
          <w:kern w:val="0"/>
          <w:sz w:val="24"/>
          <w:szCs w:val="24"/>
          <w14:ligatures w14:val="none"/>
        </w:rPr>
        <w:t>Count, Truck</w:t>
      </w:r>
      <w:r w:rsidRPr="00976928">
        <w:rPr>
          <w:rFonts w:ascii="Times New Roman" w:eastAsia="Times New Roman" w:hAnsi="Times New Roman" w:cs="Times New Roman"/>
          <w:color w:val="3C4043"/>
          <w:kern w:val="0"/>
          <w:sz w:val="24"/>
          <w:szCs w:val="24"/>
          <w14:ligatures w14:val="none"/>
        </w:rPr>
        <w:t xml:space="preserve">   </w:t>
      </w:r>
      <w:r w:rsidRPr="00976928">
        <w:rPr>
          <w:rFonts w:ascii="Times New Roman" w:eastAsia="Times New Roman" w:hAnsi="Times New Roman" w:cs="Times New Roman"/>
          <w:color w:val="3C4043"/>
          <w:kern w:val="0"/>
          <w:sz w:val="24"/>
          <w:szCs w:val="24"/>
          <w14:ligatures w14:val="none"/>
        </w:rPr>
        <w:t>Count). The "Total" column represents the total count of all vehicle types detected within a 15-minute duration.</w:t>
      </w:r>
    </w:p>
    <w:p w14:paraId="5189E126" w14:textId="77777777" w:rsidR="00976928" w:rsidRPr="00976928" w:rsidRDefault="00976928" w:rsidP="00976928">
      <w:pPr>
        <w:shd w:val="clear" w:color="auto" w:fill="FFFFFF"/>
        <w:spacing w:after="240" w:line="360" w:lineRule="auto"/>
        <w:textAlignment w:val="baseline"/>
        <w:rPr>
          <w:rFonts w:ascii="Times New Roman" w:eastAsia="Times New Roman" w:hAnsi="Times New Roman" w:cs="Times New Roman"/>
          <w:color w:val="3C4043"/>
          <w:kern w:val="0"/>
          <w:sz w:val="24"/>
          <w:szCs w:val="24"/>
          <w14:ligatures w14:val="none"/>
        </w:rPr>
      </w:pPr>
      <w:r w:rsidRPr="00976928">
        <w:rPr>
          <w:rFonts w:ascii="Times New Roman" w:eastAsia="Times New Roman" w:hAnsi="Times New Roman" w:cs="Times New Roman"/>
          <w:color w:val="3C4043"/>
          <w:kern w:val="0"/>
          <w:sz w:val="24"/>
          <w:szCs w:val="24"/>
          <w14:ligatures w14:val="none"/>
        </w:rPr>
        <w:t>The dataset is updated every 15 minutes, providing a comprehensive view of traffic patterns over the course of one month. Additionally, the dataset includes a column indicating the traffic situation categorized into four classes: 1-Heavy, 2-High, 3-Normal, and 4-Low. This information can help assess the severity of congestion and monitor traffic conditions at different times and days of the week.</w:t>
      </w:r>
    </w:p>
    <w:p w14:paraId="318F41E7" w14:textId="77777777" w:rsidR="00976928" w:rsidRPr="00976928" w:rsidRDefault="00976928" w:rsidP="00976928">
      <w:pPr>
        <w:shd w:val="clear" w:color="auto" w:fill="FFFFFF"/>
        <w:spacing w:after="0" w:line="360" w:lineRule="auto"/>
        <w:textAlignment w:val="baseline"/>
        <w:rPr>
          <w:rFonts w:ascii="Times New Roman" w:eastAsia="Times New Roman" w:hAnsi="Times New Roman" w:cs="Times New Roman"/>
          <w:color w:val="3C4043"/>
          <w:kern w:val="0"/>
          <w:sz w:val="24"/>
          <w:szCs w:val="24"/>
          <w14:ligatures w14:val="none"/>
        </w:rPr>
      </w:pPr>
      <w:r w:rsidRPr="00976928">
        <w:rPr>
          <w:rFonts w:ascii="Times New Roman" w:eastAsia="Times New Roman" w:hAnsi="Times New Roman" w:cs="Times New Roman"/>
          <w:b/>
          <w:bCs/>
          <w:color w:val="3C4043"/>
          <w:kern w:val="0"/>
          <w:sz w:val="32"/>
          <w:szCs w:val="32"/>
          <w:bdr w:val="none" w:sz="0" w:space="0" w:color="auto" w:frame="1"/>
          <w14:ligatures w14:val="none"/>
        </w:rPr>
        <w:t>In what cases can it be useful?</w:t>
      </w:r>
      <w:r w:rsidRPr="00976928">
        <w:rPr>
          <w:rFonts w:ascii="inherit" w:eastAsia="Times New Roman" w:hAnsi="inherit" w:cs="Arial"/>
          <w:color w:val="3C4043"/>
          <w:kern w:val="0"/>
          <w:sz w:val="21"/>
          <w:szCs w:val="21"/>
          <w14:ligatures w14:val="none"/>
        </w:rPr>
        <w:br/>
      </w:r>
      <w:r w:rsidRPr="00976928">
        <w:rPr>
          <w:rFonts w:ascii="Times New Roman" w:eastAsia="Times New Roman" w:hAnsi="Times New Roman" w:cs="Times New Roman"/>
          <w:color w:val="3C4043"/>
          <w:kern w:val="0"/>
          <w:sz w:val="24"/>
          <w:szCs w:val="24"/>
          <w14:ligatures w14:val="none"/>
        </w:rPr>
        <w:t xml:space="preserve">The dataset is useful in transportation planning, congestion management, and traffic flow analysis. It helps understand vehicle demand, identify congested areas, and inform infrastructure improvements. The dataset enables targeted interventions like signal optimizations and lane adjustments. It allows researchers to study traffic patterns by hour, day, or specific dates and explore correlations with external factors. It supports transportation research on vehicle relationships and traffic behavior. Urban planners can assess traffic impact for zoning and </w:t>
      </w:r>
      <w:r w:rsidRPr="00976928">
        <w:rPr>
          <w:rFonts w:ascii="Times New Roman" w:eastAsia="Times New Roman" w:hAnsi="Times New Roman" w:cs="Times New Roman"/>
          <w:color w:val="3C4043"/>
          <w:kern w:val="0"/>
          <w:sz w:val="24"/>
          <w:szCs w:val="24"/>
          <w14:ligatures w14:val="none"/>
        </w:rPr>
        <w:lastRenderedPageBreak/>
        <w:t>infrastructure decisions. Overall, the dataset empowers stakeholders to make data-driven decisions, enhance urban mobility, and create efficient and sustainable cities.</w:t>
      </w:r>
    </w:p>
    <w:p w14:paraId="6896FC61" w14:textId="09531098" w:rsidR="00B67F1C" w:rsidRPr="00B67F1C" w:rsidRDefault="00B67F1C" w:rsidP="00B67F1C">
      <w:pPr>
        <w:rPr>
          <w:rFonts w:ascii="Times New Roman" w:hAnsi="Times New Roman" w:cs="Times New Roman"/>
          <w:b/>
          <w:bCs/>
          <w:sz w:val="36"/>
          <w:szCs w:val="36"/>
        </w:rPr>
      </w:pPr>
      <w:r w:rsidRPr="00B67F1C">
        <w:rPr>
          <w:rFonts w:ascii="Times New Roman" w:hAnsi="Times New Roman" w:cs="Times New Roman"/>
          <w:b/>
          <w:bCs/>
          <w:sz w:val="36"/>
          <w:szCs w:val="36"/>
          <w:bdr w:val="none" w:sz="0" w:space="0" w:color="auto" w:frame="1"/>
        </w:rPr>
        <w:t xml:space="preserve">Univariate Analysis: </w:t>
      </w:r>
    </w:p>
    <w:p w14:paraId="49B3A5AD" w14:textId="2F0EE0FE" w:rsidR="00B67F1C" w:rsidRPr="007929C4" w:rsidRDefault="00B67F1C" w:rsidP="00B67F1C">
      <w:pPr>
        <w:pStyle w:val="ListParagraph"/>
        <w:numPr>
          <w:ilvl w:val="0"/>
          <w:numId w:val="4"/>
        </w:numPr>
        <w:rPr>
          <w:rFonts w:ascii="Times New Roman" w:hAnsi="Times New Roman" w:cs="Times New Roman"/>
          <w:b/>
          <w:bCs/>
          <w:sz w:val="28"/>
          <w:szCs w:val="28"/>
          <w:bdr w:val="none" w:sz="0" w:space="0" w:color="auto" w:frame="1"/>
        </w:rPr>
      </w:pPr>
      <w:r w:rsidRPr="007929C4">
        <w:rPr>
          <w:rFonts w:ascii="Times New Roman" w:hAnsi="Times New Roman" w:cs="Times New Roman"/>
          <w:b/>
          <w:bCs/>
          <w:sz w:val="28"/>
          <w:szCs w:val="28"/>
          <w:bdr w:val="none" w:sz="0" w:space="0" w:color="auto" w:frame="1"/>
        </w:rPr>
        <w:t>N</w:t>
      </w:r>
      <w:r w:rsidRPr="007929C4">
        <w:rPr>
          <w:rFonts w:ascii="Times New Roman" w:hAnsi="Times New Roman" w:cs="Times New Roman"/>
          <w:b/>
          <w:bCs/>
          <w:sz w:val="28"/>
          <w:szCs w:val="28"/>
          <w:bdr w:val="none" w:sz="0" w:space="0" w:color="auto" w:frame="1"/>
        </w:rPr>
        <w:t>ume</w:t>
      </w:r>
      <w:r w:rsidRPr="007929C4">
        <w:rPr>
          <w:rFonts w:ascii="Times New Roman" w:hAnsi="Times New Roman" w:cs="Times New Roman"/>
          <w:b/>
          <w:bCs/>
          <w:sz w:val="28"/>
          <w:szCs w:val="28"/>
          <w:bdr w:val="none" w:sz="0" w:space="0" w:color="auto" w:frame="1"/>
        </w:rPr>
        <w:t>rical columns</w:t>
      </w:r>
      <w:r w:rsidRPr="007929C4">
        <w:rPr>
          <w:rFonts w:ascii="Times New Roman" w:hAnsi="Times New Roman" w:cs="Times New Roman"/>
          <w:b/>
          <w:bCs/>
          <w:sz w:val="28"/>
          <w:szCs w:val="28"/>
          <w:bdr w:val="none" w:sz="0" w:space="0" w:color="auto" w:frame="1"/>
        </w:rPr>
        <w:t>:</w:t>
      </w:r>
    </w:p>
    <w:p w14:paraId="517C23C2" w14:textId="2D52677E" w:rsidR="00B67F1C" w:rsidRPr="00B67F1C" w:rsidRDefault="00B67F1C" w:rsidP="00B67F1C">
      <w:pPr>
        <w:pStyle w:val="ListParagraph"/>
        <w:numPr>
          <w:ilvl w:val="0"/>
          <w:numId w:val="5"/>
        </w:numPr>
        <w:rPr>
          <w:rFonts w:ascii="Times New Roman" w:hAnsi="Times New Roman" w:cs="Times New Roman"/>
          <w:sz w:val="24"/>
          <w:szCs w:val="24"/>
          <w:bdr w:val="none" w:sz="0" w:space="0" w:color="auto" w:frame="1"/>
        </w:rPr>
      </w:pPr>
      <w:r w:rsidRPr="00B67F1C">
        <w:rPr>
          <w:rFonts w:ascii="Times New Roman" w:hAnsi="Times New Roman" w:cs="Times New Roman"/>
          <w:sz w:val="24"/>
          <w:szCs w:val="24"/>
          <w:bdr w:val="none" w:sz="0" w:space="0" w:color="auto" w:frame="1"/>
        </w:rPr>
        <w:t>Box plot</w:t>
      </w:r>
    </w:p>
    <w:p w14:paraId="7D5328FC" w14:textId="3EACD4FB" w:rsidR="00B67F1C" w:rsidRPr="007929C4" w:rsidRDefault="00B67F1C" w:rsidP="00B67F1C">
      <w:pPr>
        <w:pStyle w:val="ListParagraph"/>
        <w:numPr>
          <w:ilvl w:val="0"/>
          <w:numId w:val="4"/>
        </w:numPr>
        <w:rPr>
          <w:rFonts w:ascii="Times New Roman" w:hAnsi="Times New Roman" w:cs="Times New Roman"/>
          <w:b/>
          <w:bCs/>
          <w:sz w:val="28"/>
          <w:szCs w:val="28"/>
          <w:bdr w:val="none" w:sz="0" w:space="0" w:color="auto" w:frame="1"/>
        </w:rPr>
      </w:pPr>
      <w:r w:rsidRPr="007929C4">
        <w:rPr>
          <w:rFonts w:ascii="Times New Roman" w:hAnsi="Times New Roman" w:cs="Times New Roman"/>
          <w:b/>
          <w:bCs/>
          <w:sz w:val="28"/>
          <w:szCs w:val="28"/>
          <w:bdr w:val="none" w:sz="0" w:space="0" w:color="auto" w:frame="1"/>
        </w:rPr>
        <w:t>Categorical columns</w:t>
      </w:r>
      <w:r w:rsidRPr="007929C4">
        <w:rPr>
          <w:rFonts w:ascii="Times New Roman" w:hAnsi="Times New Roman" w:cs="Times New Roman"/>
          <w:b/>
          <w:bCs/>
          <w:sz w:val="28"/>
          <w:szCs w:val="28"/>
          <w:bdr w:val="none" w:sz="0" w:space="0" w:color="auto" w:frame="1"/>
        </w:rPr>
        <w:t>:</w:t>
      </w:r>
    </w:p>
    <w:p w14:paraId="53E8C0AC" w14:textId="18ADC764" w:rsidR="00B67F1C" w:rsidRPr="00B67F1C" w:rsidRDefault="00B67F1C" w:rsidP="00B67F1C">
      <w:pPr>
        <w:pStyle w:val="ListParagraph"/>
        <w:numPr>
          <w:ilvl w:val="0"/>
          <w:numId w:val="5"/>
        </w:numPr>
        <w:rPr>
          <w:rFonts w:ascii="Times New Roman" w:hAnsi="Times New Roman" w:cs="Times New Roman"/>
          <w:sz w:val="24"/>
          <w:szCs w:val="24"/>
          <w:bdr w:val="none" w:sz="0" w:space="0" w:color="auto" w:frame="1"/>
        </w:rPr>
      </w:pPr>
      <w:r w:rsidRPr="00B67F1C">
        <w:rPr>
          <w:rFonts w:ascii="Times New Roman" w:hAnsi="Times New Roman" w:cs="Times New Roman"/>
          <w:sz w:val="24"/>
          <w:szCs w:val="24"/>
          <w:bdr w:val="none" w:sz="0" w:space="0" w:color="auto" w:frame="1"/>
        </w:rPr>
        <w:t xml:space="preserve">Bar plot </w:t>
      </w:r>
    </w:p>
    <w:p w14:paraId="00598194" w14:textId="3C29F387" w:rsidR="007929C4" w:rsidRPr="007929C4" w:rsidRDefault="00B67F1C" w:rsidP="007929C4">
      <w:pPr>
        <w:rPr>
          <w:rFonts w:ascii="Times New Roman" w:hAnsi="Times New Roman" w:cs="Times New Roman"/>
          <w:b/>
          <w:bCs/>
          <w:sz w:val="36"/>
          <w:szCs w:val="36"/>
          <w:bdr w:val="none" w:sz="0" w:space="0" w:color="auto" w:frame="1"/>
        </w:rPr>
      </w:pPr>
      <w:r w:rsidRPr="007929C4">
        <w:rPr>
          <w:rFonts w:ascii="Times New Roman" w:hAnsi="Times New Roman" w:cs="Times New Roman"/>
          <w:b/>
          <w:bCs/>
          <w:sz w:val="36"/>
          <w:szCs w:val="36"/>
          <w:bdr w:val="none" w:sz="0" w:space="0" w:color="auto" w:frame="1"/>
        </w:rPr>
        <w:t xml:space="preserve">Bi-variate Analysis: </w:t>
      </w:r>
    </w:p>
    <w:p w14:paraId="5027B5C6" w14:textId="369BFC8B" w:rsidR="007929C4" w:rsidRPr="007929C4" w:rsidRDefault="00B67F1C" w:rsidP="007929C4">
      <w:pPr>
        <w:pStyle w:val="ListParagraph"/>
        <w:numPr>
          <w:ilvl w:val="0"/>
          <w:numId w:val="4"/>
        </w:numPr>
        <w:rPr>
          <w:rFonts w:ascii="Times New Roman" w:hAnsi="Times New Roman" w:cs="Times New Roman"/>
          <w:b/>
          <w:bCs/>
          <w:sz w:val="28"/>
          <w:szCs w:val="28"/>
          <w:bdr w:val="none" w:sz="0" w:space="0" w:color="auto" w:frame="1"/>
        </w:rPr>
      </w:pPr>
      <w:r w:rsidRPr="007929C4">
        <w:rPr>
          <w:rFonts w:ascii="Times New Roman" w:hAnsi="Times New Roman" w:cs="Times New Roman"/>
          <w:b/>
          <w:bCs/>
          <w:sz w:val="28"/>
          <w:szCs w:val="28"/>
          <w:bdr w:val="none" w:sz="0" w:space="0" w:color="auto" w:frame="1"/>
        </w:rPr>
        <w:t>N</w:t>
      </w:r>
      <w:r w:rsidRPr="007929C4">
        <w:rPr>
          <w:rFonts w:ascii="Times New Roman" w:hAnsi="Times New Roman" w:cs="Times New Roman"/>
          <w:b/>
          <w:bCs/>
          <w:sz w:val="28"/>
          <w:szCs w:val="28"/>
          <w:bdr w:val="none" w:sz="0" w:space="0" w:color="auto" w:frame="1"/>
        </w:rPr>
        <w:t>u</w:t>
      </w:r>
      <w:r w:rsidRPr="007929C4">
        <w:rPr>
          <w:rFonts w:ascii="Times New Roman" w:hAnsi="Times New Roman" w:cs="Times New Roman"/>
          <w:b/>
          <w:bCs/>
          <w:sz w:val="28"/>
          <w:szCs w:val="28"/>
          <w:bdr w:val="none" w:sz="0" w:space="0" w:color="auto" w:frame="1"/>
        </w:rPr>
        <w:t xml:space="preserve">merical </w:t>
      </w:r>
      <w:r w:rsidR="007929C4" w:rsidRPr="007929C4">
        <w:rPr>
          <w:rFonts w:ascii="Times New Roman" w:hAnsi="Times New Roman" w:cs="Times New Roman"/>
          <w:b/>
          <w:bCs/>
          <w:sz w:val="28"/>
          <w:szCs w:val="28"/>
          <w:bdr w:val="none" w:sz="0" w:space="0" w:color="auto" w:frame="1"/>
        </w:rPr>
        <w:t xml:space="preserve">vs </w:t>
      </w:r>
      <w:r w:rsidR="007929C4" w:rsidRPr="007929C4">
        <w:rPr>
          <w:rFonts w:ascii="Times New Roman" w:hAnsi="Times New Roman" w:cs="Times New Roman"/>
          <w:b/>
          <w:bCs/>
          <w:sz w:val="28"/>
          <w:szCs w:val="28"/>
          <w:bdr w:val="none" w:sz="0" w:space="0" w:color="auto" w:frame="1"/>
        </w:rPr>
        <w:t>Categorical</w:t>
      </w:r>
      <w:r w:rsidR="007929C4" w:rsidRPr="007929C4">
        <w:rPr>
          <w:rFonts w:ascii="Times New Roman" w:hAnsi="Times New Roman" w:cs="Times New Roman"/>
          <w:b/>
          <w:bCs/>
          <w:sz w:val="28"/>
          <w:szCs w:val="28"/>
          <w:bdr w:val="none" w:sz="0" w:space="0" w:color="auto" w:frame="1"/>
        </w:rPr>
        <w:t>:</w:t>
      </w:r>
    </w:p>
    <w:p w14:paraId="576D7709" w14:textId="6795F087" w:rsidR="007929C4" w:rsidRPr="007929C4" w:rsidRDefault="007929C4" w:rsidP="007929C4">
      <w:pPr>
        <w:pStyle w:val="ListParagraph"/>
        <w:numPr>
          <w:ilvl w:val="0"/>
          <w:numId w:val="5"/>
        </w:numPr>
        <w:rPr>
          <w:bdr w:val="none" w:sz="0" w:space="0" w:color="auto" w:frame="1"/>
        </w:rPr>
      </w:pPr>
      <w:r w:rsidRPr="007929C4">
        <w:rPr>
          <w:rFonts w:ascii="Times New Roman" w:hAnsi="Times New Roman" w:cs="Times New Roman"/>
          <w:sz w:val="24"/>
          <w:szCs w:val="24"/>
          <w:bdr w:val="none" w:sz="0" w:space="0" w:color="auto" w:frame="1"/>
        </w:rPr>
        <w:t>B</w:t>
      </w:r>
      <w:r w:rsidR="00B67F1C" w:rsidRPr="007929C4">
        <w:rPr>
          <w:rFonts w:ascii="Times New Roman" w:hAnsi="Times New Roman" w:cs="Times New Roman"/>
          <w:sz w:val="24"/>
          <w:szCs w:val="24"/>
          <w:bdr w:val="none" w:sz="0" w:space="0" w:color="auto" w:frame="1"/>
        </w:rPr>
        <w:t xml:space="preserve">ox plot </w:t>
      </w:r>
    </w:p>
    <w:p w14:paraId="6374273F" w14:textId="7A12920C" w:rsidR="007929C4" w:rsidRPr="007929C4" w:rsidRDefault="00B67F1C" w:rsidP="007929C4">
      <w:pPr>
        <w:pStyle w:val="ListParagraph"/>
        <w:numPr>
          <w:ilvl w:val="0"/>
          <w:numId w:val="4"/>
        </w:numPr>
        <w:rPr>
          <w:rFonts w:ascii="Times New Roman" w:hAnsi="Times New Roman" w:cs="Times New Roman"/>
          <w:b/>
          <w:bCs/>
          <w:sz w:val="28"/>
          <w:szCs w:val="28"/>
          <w:bdr w:val="none" w:sz="0" w:space="0" w:color="auto" w:frame="1"/>
        </w:rPr>
      </w:pPr>
      <w:r w:rsidRPr="007929C4">
        <w:rPr>
          <w:rFonts w:ascii="Times New Roman" w:hAnsi="Times New Roman" w:cs="Times New Roman"/>
          <w:b/>
          <w:bCs/>
          <w:sz w:val="28"/>
          <w:szCs w:val="28"/>
          <w:bdr w:val="none" w:sz="0" w:space="0" w:color="auto" w:frame="1"/>
        </w:rPr>
        <w:t xml:space="preserve">Categorical </w:t>
      </w:r>
      <w:r w:rsidR="007929C4" w:rsidRPr="007929C4">
        <w:rPr>
          <w:rFonts w:ascii="Times New Roman" w:hAnsi="Times New Roman" w:cs="Times New Roman"/>
          <w:b/>
          <w:bCs/>
          <w:sz w:val="28"/>
          <w:szCs w:val="28"/>
          <w:bdr w:val="none" w:sz="0" w:space="0" w:color="auto" w:frame="1"/>
        </w:rPr>
        <w:t xml:space="preserve">vs </w:t>
      </w:r>
      <w:r w:rsidR="007929C4" w:rsidRPr="007929C4">
        <w:rPr>
          <w:rFonts w:ascii="Times New Roman" w:hAnsi="Times New Roman" w:cs="Times New Roman"/>
          <w:b/>
          <w:bCs/>
          <w:sz w:val="28"/>
          <w:szCs w:val="28"/>
          <w:bdr w:val="none" w:sz="0" w:space="0" w:color="auto" w:frame="1"/>
        </w:rPr>
        <w:t>Categorical</w:t>
      </w:r>
      <w:r w:rsidR="007929C4" w:rsidRPr="007929C4">
        <w:rPr>
          <w:rFonts w:ascii="Times New Roman" w:hAnsi="Times New Roman" w:cs="Times New Roman"/>
          <w:b/>
          <w:bCs/>
          <w:sz w:val="28"/>
          <w:szCs w:val="28"/>
          <w:bdr w:val="none" w:sz="0" w:space="0" w:color="auto" w:frame="1"/>
        </w:rPr>
        <w:t>:</w:t>
      </w:r>
    </w:p>
    <w:p w14:paraId="6FC64C6B" w14:textId="2E91AB18" w:rsidR="00024B20" w:rsidRPr="007929C4" w:rsidRDefault="00B67F1C" w:rsidP="007929C4">
      <w:pPr>
        <w:pStyle w:val="ListParagraph"/>
        <w:numPr>
          <w:ilvl w:val="0"/>
          <w:numId w:val="5"/>
        </w:numPr>
        <w:rPr>
          <w:rFonts w:ascii="Times New Roman" w:hAnsi="Times New Roman" w:cs="Times New Roman"/>
          <w:sz w:val="24"/>
          <w:szCs w:val="24"/>
        </w:rPr>
      </w:pPr>
      <w:r w:rsidRPr="007929C4">
        <w:rPr>
          <w:rFonts w:ascii="Times New Roman" w:hAnsi="Times New Roman" w:cs="Times New Roman"/>
          <w:sz w:val="24"/>
          <w:szCs w:val="24"/>
          <w:bdr w:val="none" w:sz="0" w:space="0" w:color="auto" w:frame="1"/>
        </w:rPr>
        <w:t xml:space="preserve">. Stacked bar plot </w:t>
      </w:r>
    </w:p>
    <w:p w14:paraId="0FE231C3" w14:textId="31D611DC" w:rsidR="007929C4" w:rsidRDefault="00256F5F" w:rsidP="007929C4">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2336" behindDoc="0" locked="0" layoutInCell="1" allowOverlap="1" wp14:anchorId="408E5067" wp14:editId="0A0DB82F">
            <wp:simplePos x="0" y="0"/>
            <wp:positionH relativeFrom="column">
              <wp:posOffset>3208020</wp:posOffset>
            </wp:positionH>
            <wp:positionV relativeFrom="page">
              <wp:posOffset>4632960</wp:posOffset>
            </wp:positionV>
            <wp:extent cx="3291840" cy="2506980"/>
            <wp:effectExtent l="0" t="0" r="3810" b="7620"/>
            <wp:wrapTopAndBottom/>
            <wp:docPr id="1742639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9511" name="Picture 1742639511"/>
                    <pic:cNvPicPr/>
                  </pic:nvPicPr>
                  <pic:blipFill>
                    <a:blip r:embed="rId9">
                      <a:extLst>
                        <a:ext uri="{28A0092B-C50C-407E-A947-70E740481C1C}">
                          <a14:useLocalDpi xmlns:a14="http://schemas.microsoft.com/office/drawing/2010/main" val="0"/>
                        </a:ext>
                      </a:extLst>
                    </a:blip>
                    <a:stretch>
                      <a:fillRect/>
                    </a:stretch>
                  </pic:blipFill>
                  <pic:spPr>
                    <a:xfrm>
                      <a:off x="0" y="0"/>
                      <a:ext cx="3291840" cy="2506980"/>
                    </a:xfrm>
                    <a:prstGeom prst="rect">
                      <a:avLst/>
                    </a:prstGeom>
                  </pic:spPr>
                </pic:pic>
              </a:graphicData>
            </a:graphic>
            <wp14:sizeRelV relativeFrom="margin">
              <wp14:pctHeight>0</wp14:pctHeight>
            </wp14:sizeRelV>
          </wp:anchor>
        </w:drawing>
      </w:r>
      <w:r>
        <w:rPr>
          <w:rFonts w:ascii="Times New Roman" w:hAnsi="Times New Roman" w:cs="Times New Roman"/>
          <w:b/>
          <w:bCs/>
          <w:noProof/>
          <w:sz w:val="36"/>
          <w:szCs w:val="36"/>
        </w:rPr>
        <w:drawing>
          <wp:anchor distT="0" distB="0" distL="114300" distR="114300" simplePos="0" relativeHeight="251661312" behindDoc="0" locked="0" layoutInCell="1" allowOverlap="1" wp14:anchorId="18FF54B2" wp14:editId="580B6FBA">
            <wp:simplePos x="0" y="0"/>
            <wp:positionH relativeFrom="margin">
              <wp:align>left</wp:align>
            </wp:positionH>
            <wp:positionV relativeFrom="page">
              <wp:posOffset>4518660</wp:posOffset>
            </wp:positionV>
            <wp:extent cx="3162300" cy="2613660"/>
            <wp:effectExtent l="0" t="0" r="0" b="0"/>
            <wp:wrapTopAndBottom/>
            <wp:docPr id="1697513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3583" name="Picture 1697513583"/>
                    <pic:cNvPicPr/>
                  </pic:nvPicPr>
                  <pic:blipFill>
                    <a:blip r:embed="rId10">
                      <a:extLst>
                        <a:ext uri="{28A0092B-C50C-407E-A947-70E740481C1C}">
                          <a14:useLocalDpi xmlns:a14="http://schemas.microsoft.com/office/drawing/2010/main" val="0"/>
                        </a:ext>
                      </a:extLst>
                    </a:blip>
                    <a:stretch>
                      <a:fillRect/>
                    </a:stretch>
                  </pic:blipFill>
                  <pic:spPr>
                    <a:xfrm>
                      <a:off x="0" y="0"/>
                      <a:ext cx="3162300" cy="2613660"/>
                    </a:xfrm>
                    <a:prstGeom prst="rect">
                      <a:avLst/>
                    </a:prstGeom>
                  </pic:spPr>
                </pic:pic>
              </a:graphicData>
            </a:graphic>
            <wp14:sizeRelH relativeFrom="margin">
              <wp14:pctWidth>0</wp14:pctWidth>
            </wp14:sizeRelH>
            <wp14:sizeRelV relativeFrom="margin">
              <wp14:pctHeight>0</wp14:pctHeight>
            </wp14:sizeRelV>
          </wp:anchor>
        </w:drawing>
      </w:r>
      <w:r w:rsidR="007929C4" w:rsidRPr="007929C4">
        <w:rPr>
          <w:rFonts w:ascii="Times New Roman" w:hAnsi="Times New Roman" w:cs="Times New Roman"/>
          <w:b/>
          <w:bCs/>
          <w:sz w:val="36"/>
          <w:szCs w:val="36"/>
        </w:rPr>
        <w:t>Insights:</w:t>
      </w:r>
    </w:p>
    <w:p w14:paraId="7B8C8C01" w14:textId="7C780547" w:rsidR="00D62D05" w:rsidRPr="00D62D05" w:rsidRDefault="00D62D05" w:rsidP="00D62D0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4CA98086" wp14:editId="6C867E18">
            <wp:simplePos x="0" y="0"/>
            <wp:positionH relativeFrom="column">
              <wp:posOffset>3421380</wp:posOffset>
            </wp:positionH>
            <wp:positionV relativeFrom="paragraph">
              <wp:posOffset>2662555</wp:posOffset>
            </wp:positionV>
            <wp:extent cx="2987040" cy="1988820"/>
            <wp:effectExtent l="0" t="0" r="3810" b="0"/>
            <wp:wrapSquare wrapText="bothSides"/>
            <wp:docPr id="2021770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70198" name="Picture 2021770198"/>
                    <pic:cNvPicPr/>
                  </pic:nvPicPr>
                  <pic:blipFill>
                    <a:blip r:embed="rId11">
                      <a:extLst>
                        <a:ext uri="{28A0092B-C50C-407E-A947-70E740481C1C}">
                          <a14:useLocalDpi xmlns:a14="http://schemas.microsoft.com/office/drawing/2010/main" val="0"/>
                        </a:ext>
                      </a:extLst>
                    </a:blip>
                    <a:stretch>
                      <a:fillRect/>
                    </a:stretch>
                  </pic:blipFill>
                  <pic:spPr>
                    <a:xfrm>
                      <a:off x="0" y="0"/>
                      <a:ext cx="2987040" cy="1988820"/>
                    </a:xfrm>
                    <a:prstGeom prst="rect">
                      <a:avLst/>
                    </a:prstGeom>
                  </pic:spPr>
                </pic:pic>
              </a:graphicData>
            </a:graphic>
            <wp14:sizeRelH relativeFrom="margin">
              <wp14:pctWidth>0</wp14:pctWidth>
            </wp14:sizeRelH>
            <wp14:sizeRelV relativeFrom="margin">
              <wp14:pctHeight>0</wp14:pctHeight>
            </wp14:sizeRelV>
          </wp:anchor>
        </w:drawing>
      </w:r>
      <w:r w:rsidR="00D5312A" w:rsidRPr="00D62D05">
        <w:rPr>
          <w:rFonts w:ascii="Times New Roman" w:hAnsi="Times New Roman" w:cs="Times New Roman"/>
          <w:sz w:val="24"/>
          <w:szCs w:val="24"/>
        </w:rPr>
        <w:t>Tuesday, Wednesday and Thursday there is more traffic compared to other days in the week</w:t>
      </w:r>
      <w:r w:rsidR="00D5312A" w:rsidRPr="00D62D05">
        <w:rPr>
          <w:rFonts w:ascii="Times New Roman" w:hAnsi="Times New Roman" w:cs="Times New Roman"/>
          <w:sz w:val="24"/>
          <w:szCs w:val="24"/>
        </w:rPr>
        <w:t>.</w:t>
      </w:r>
    </w:p>
    <w:p w14:paraId="341817CB" w14:textId="7860FF7A" w:rsidR="00D62D05" w:rsidRPr="00D62D05" w:rsidRDefault="00D62D05" w:rsidP="00D62D05">
      <w:pPr>
        <w:pStyle w:val="ListParagraph"/>
        <w:numPr>
          <w:ilvl w:val="0"/>
          <w:numId w:val="4"/>
        </w:numPr>
        <w:spacing w:line="360" w:lineRule="auto"/>
        <w:rPr>
          <w:rFonts w:ascii="Times New Roman" w:hAnsi="Times New Roman" w:cs="Times New Roman"/>
          <w:sz w:val="24"/>
          <w:szCs w:val="24"/>
        </w:rPr>
      </w:pPr>
      <w:r w:rsidRPr="00D62D05">
        <w:rPr>
          <w:rFonts w:ascii="Times New Roman" w:hAnsi="Times New Roman" w:cs="Times New Roman"/>
          <w:sz w:val="24"/>
          <w:szCs w:val="24"/>
        </w:rPr>
        <w:t xml:space="preserve">There is usually heavy traffic </w:t>
      </w:r>
      <w:r w:rsidR="002264D0">
        <w:rPr>
          <w:rFonts w:ascii="Times New Roman" w:hAnsi="Times New Roman" w:cs="Times New Roman"/>
          <w:sz w:val="24"/>
          <w:szCs w:val="24"/>
        </w:rPr>
        <w:t xml:space="preserve">severity </w:t>
      </w:r>
      <w:r w:rsidRPr="00D62D05">
        <w:rPr>
          <w:rFonts w:ascii="Times New Roman" w:hAnsi="Times New Roman" w:cs="Times New Roman"/>
          <w:sz w:val="24"/>
          <w:szCs w:val="24"/>
        </w:rPr>
        <w:t xml:space="preserve">on Thursdays </w:t>
      </w:r>
      <w:r>
        <w:rPr>
          <w:rFonts w:ascii="Times New Roman" w:hAnsi="Times New Roman" w:cs="Times New Roman"/>
          <w:sz w:val="24"/>
          <w:szCs w:val="24"/>
        </w:rPr>
        <w:t>,</w:t>
      </w:r>
      <w:r w:rsidRPr="00D62D05">
        <w:rPr>
          <w:rFonts w:ascii="Times New Roman" w:hAnsi="Times New Roman" w:cs="Times New Roman"/>
          <w:sz w:val="24"/>
          <w:szCs w:val="24"/>
        </w:rPr>
        <w:t xml:space="preserve">Wednesday </w:t>
      </w:r>
      <w:r w:rsidR="002264D0">
        <w:rPr>
          <w:rFonts w:ascii="Times New Roman" w:hAnsi="Times New Roman" w:cs="Times New Roman"/>
          <w:sz w:val="24"/>
          <w:szCs w:val="24"/>
        </w:rPr>
        <w:t>,Tuesday</w:t>
      </w:r>
      <w:r>
        <w:rPr>
          <w:rFonts w:ascii="Times New Roman" w:hAnsi="Times New Roman" w:cs="Times New Roman"/>
          <w:sz w:val="24"/>
          <w:szCs w:val="24"/>
        </w:rPr>
        <w:t>.</w:t>
      </w:r>
    </w:p>
    <w:sectPr w:rsidR="00D62D05" w:rsidRPr="00D6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BB4"/>
    <w:multiLevelType w:val="hybridMultilevel"/>
    <w:tmpl w:val="713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5D24"/>
    <w:multiLevelType w:val="hybridMultilevel"/>
    <w:tmpl w:val="C3DEAB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49B27719"/>
    <w:multiLevelType w:val="hybridMultilevel"/>
    <w:tmpl w:val="92740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D5CBA"/>
    <w:multiLevelType w:val="hybridMultilevel"/>
    <w:tmpl w:val="66622B30"/>
    <w:lvl w:ilvl="0" w:tplc="0409000F">
      <w:start w:val="1"/>
      <w:numFmt w:val="decimal"/>
      <w:lvlText w:val="%1."/>
      <w:lvlJc w:val="left"/>
      <w:pPr>
        <w:ind w:left="3540" w:hanging="360"/>
      </w:p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4" w15:restartNumberingAfterBreak="0">
    <w:nsid w:val="67765C67"/>
    <w:multiLevelType w:val="hybridMultilevel"/>
    <w:tmpl w:val="5D2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341762">
    <w:abstractNumId w:val="0"/>
  </w:num>
  <w:num w:numId="2" w16cid:durableId="2047673856">
    <w:abstractNumId w:val="4"/>
  </w:num>
  <w:num w:numId="3" w16cid:durableId="1728068032">
    <w:abstractNumId w:val="2"/>
  </w:num>
  <w:num w:numId="4" w16cid:durableId="162428462">
    <w:abstractNumId w:val="1"/>
  </w:num>
  <w:num w:numId="5" w16cid:durableId="134174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7F"/>
    <w:rsid w:val="00024B20"/>
    <w:rsid w:val="002264D0"/>
    <w:rsid w:val="00256F5F"/>
    <w:rsid w:val="003D0A07"/>
    <w:rsid w:val="007929C4"/>
    <w:rsid w:val="007D02C3"/>
    <w:rsid w:val="00934276"/>
    <w:rsid w:val="00976928"/>
    <w:rsid w:val="00B67F1C"/>
    <w:rsid w:val="00C20B20"/>
    <w:rsid w:val="00D5312A"/>
    <w:rsid w:val="00D62D05"/>
    <w:rsid w:val="00E65647"/>
    <w:rsid w:val="00EB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4175"/>
  <w15:chartTrackingRefBased/>
  <w15:docId w15:val="{5A5B50AF-4308-4F40-AA21-2B3C1A0F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9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697F"/>
    <w:rPr>
      <w:color w:val="0000FF"/>
      <w:u w:val="single"/>
    </w:rPr>
  </w:style>
  <w:style w:type="character" w:customStyle="1" w:styleId="Heading2Char">
    <w:name w:val="Heading 2 Char"/>
    <w:basedOn w:val="DefaultParagraphFont"/>
    <w:link w:val="Heading2"/>
    <w:uiPriority w:val="9"/>
    <w:rsid w:val="009769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769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6928"/>
    <w:rPr>
      <w:b/>
      <w:bCs/>
    </w:rPr>
  </w:style>
  <w:style w:type="paragraph" w:styleId="ListParagraph">
    <w:name w:val="List Paragraph"/>
    <w:basedOn w:val="Normal"/>
    <w:uiPriority w:val="34"/>
    <w:qFormat/>
    <w:rsid w:val="00976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89666">
      <w:bodyDiv w:val="1"/>
      <w:marLeft w:val="0"/>
      <w:marRight w:val="0"/>
      <w:marTop w:val="0"/>
      <w:marBottom w:val="0"/>
      <w:divBdr>
        <w:top w:val="none" w:sz="0" w:space="0" w:color="auto"/>
        <w:left w:val="none" w:sz="0" w:space="0" w:color="auto"/>
        <w:bottom w:val="none" w:sz="0" w:space="0" w:color="auto"/>
        <w:right w:val="none" w:sz="0" w:space="0" w:color="auto"/>
      </w:divBdr>
      <w:divsChild>
        <w:div w:id="720246927">
          <w:marLeft w:val="0"/>
          <w:marRight w:val="0"/>
          <w:marTop w:val="0"/>
          <w:marBottom w:val="0"/>
          <w:divBdr>
            <w:top w:val="none" w:sz="0" w:space="0" w:color="auto"/>
            <w:left w:val="none" w:sz="0" w:space="0" w:color="auto"/>
            <w:bottom w:val="none" w:sz="0" w:space="0" w:color="auto"/>
            <w:right w:val="none" w:sz="0" w:space="0" w:color="auto"/>
          </w:divBdr>
        </w:div>
        <w:div w:id="1769696178">
          <w:marLeft w:val="0"/>
          <w:marRight w:val="0"/>
          <w:marTop w:val="0"/>
          <w:marBottom w:val="0"/>
          <w:divBdr>
            <w:top w:val="none" w:sz="0" w:space="0" w:color="auto"/>
            <w:left w:val="none" w:sz="0" w:space="0" w:color="auto"/>
            <w:bottom w:val="none" w:sz="0" w:space="0" w:color="auto"/>
            <w:right w:val="none" w:sz="0" w:space="0" w:color="auto"/>
          </w:divBdr>
          <w:divsChild>
            <w:div w:id="610942463">
              <w:marLeft w:val="0"/>
              <w:marRight w:val="0"/>
              <w:marTop w:val="0"/>
              <w:marBottom w:val="0"/>
              <w:divBdr>
                <w:top w:val="none" w:sz="0" w:space="0" w:color="auto"/>
                <w:left w:val="none" w:sz="0" w:space="0" w:color="auto"/>
                <w:bottom w:val="none" w:sz="0" w:space="0" w:color="auto"/>
                <w:right w:val="none" w:sz="0" w:space="0" w:color="auto"/>
              </w:divBdr>
              <w:divsChild>
                <w:div w:id="2007129469">
                  <w:marLeft w:val="0"/>
                  <w:marRight w:val="0"/>
                  <w:marTop w:val="0"/>
                  <w:marBottom w:val="0"/>
                  <w:divBdr>
                    <w:top w:val="none" w:sz="0" w:space="0" w:color="auto"/>
                    <w:left w:val="none" w:sz="0" w:space="0" w:color="auto"/>
                    <w:bottom w:val="none" w:sz="0" w:space="0" w:color="auto"/>
                    <w:right w:val="none" w:sz="0" w:space="0" w:color="auto"/>
                  </w:divBdr>
                  <w:divsChild>
                    <w:div w:id="951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hasibullahaman/traffic-prediction-dataset"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pavan</dc:creator>
  <cp:keywords/>
  <dc:description/>
  <cp:lastModifiedBy>satya pavan</cp:lastModifiedBy>
  <cp:revision>1</cp:revision>
  <dcterms:created xsi:type="dcterms:W3CDTF">2023-11-08T06:03:00Z</dcterms:created>
  <dcterms:modified xsi:type="dcterms:W3CDTF">2023-11-08T09:30:00Z</dcterms:modified>
</cp:coreProperties>
</file>