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446" w:rsidRDefault="00350305">
      <w:r>
        <w:t>Problem 2.29</w:t>
      </w:r>
    </w:p>
    <w:p w:rsidR="00350305" w:rsidRDefault="00350305">
      <w:r>
        <w:t xml:space="preserve">If I could pick even number of points, I would pick points at x =1 and x = -1 because then I would get the maximum range (2) and I think that would be a good fit of the slope. </w:t>
      </w:r>
    </w:p>
    <w:p w:rsidR="00350305" w:rsidRDefault="00350305">
      <w:r>
        <w:t>Since there could be multiple y’s at -1 and 1, it still makes sense to select points at x = 1 and x = -1 because then we would get accurate measure of y’s at -1 and 1</w:t>
      </w:r>
    </w:p>
    <w:p w:rsidR="00350305" w:rsidRDefault="00350305">
      <w:r>
        <w:t xml:space="preserve">If we had odd number of points, we would select x = 0 because it is the </w:t>
      </w:r>
      <w:proofErr w:type="spellStart"/>
      <w:r>
        <w:t>mid point</w:t>
      </w:r>
      <w:proofErr w:type="spellEnd"/>
      <w:r>
        <w:t xml:space="preserve"> and would further improve the estimate of slope</w:t>
      </w:r>
      <w:bookmarkStart w:id="0" w:name="_GoBack"/>
      <w:bookmarkEnd w:id="0"/>
    </w:p>
    <w:sectPr w:rsidR="00350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05"/>
    <w:rsid w:val="00350305"/>
    <w:rsid w:val="008C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F503"/>
  <w15:chartTrackingRefBased/>
  <w15:docId w15:val="{E294BCE1-8331-4ED0-8524-FFB51FF7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Leelakrishna Sai Prasanth Bollempalli</dc:creator>
  <cp:keywords/>
  <dc:description/>
  <cp:lastModifiedBy>Leelakrishna Sai Prasanth Bollempalli</cp:lastModifiedBy>
  <cp:revision>2</cp:revision>
  <cp:lastPrinted>2017-09-05T15:34:00Z</cp:lastPrinted>
  <dcterms:created xsi:type="dcterms:W3CDTF">2017-09-05T15:26:00Z</dcterms:created>
  <dcterms:modified xsi:type="dcterms:W3CDTF">2017-09-05T15:34:00Z</dcterms:modified>
</cp:coreProperties>
</file>