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8AE63" w14:textId="22FD8658" w:rsidR="005A4996" w:rsidRPr="005A4996" w:rsidRDefault="005A4996" w:rsidP="005A4996">
      <w:pPr>
        <w:spacing w:line="360" w:lineRule="auto"/>
        <w:jc w:val="center"/>
        <w:rPr>
          <w:rFonts w:ascii="Algerian" w:hAnsi="Algerian"/>
          <w:color w:val="2E74B5" w:themeColor="accent5" w:themeShade="BF"/>
          <w:sz w:val="36"/>
          <w:szCs w:val="36"/>
        </w:rPr>
      </w:pPr>
      <w:r w:rsidRPr="000E4A66">
        <w:rPr>
          <w:rFonts w:ascii="Arial Rounded MT Bold" w:hAnsi="Arial Rounded MT Bold"/>
          <w:color w:val="833C0B" w:themeColor="accent2" w:themeShade="80"/>
          <w:sz w:val="36"/>
          <w:szCs w:val="36"/>
        </w:rPr>
        <w:t>US AIRLINE FLIGHT ROUTE &amp; FARES ANALYSIS</w:t>
      </w:r>
      <w:r>
        <w:rPr>
          <w:rFonts w:ascii="Arial Rounded MT Bold" w:hAnsi="Arial Rounded MT Bold"/>
          <w:color w:val="833C0B" w:themeColor="accent2" w:themeShade="80"/>
          <w:sz w:val="36"/>
          <w:szCs w:val="36"/>
        </w:rPr>
        <w:br/>
      </w:r>
      <w:r w:rsidRPr="005A4996">
        <w:rPr>
          <w:rFonts w:ascii="Algerian" w:hAnsi="Algerian"/>
          <w:color w:val="2E74B5" w:themeColor="accent5" w:themeShade="BF"/>
          <w:sz w:val="36"/>
          <w:szCs w:val="36"/>
        </w:rPr>
        <w:t>FIELDS TERMINOLOGY</w:t>
      </w:r>
    </w:p>
    <w:p w14:paraId="14F752E9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1. Year</w:t>
      </w:r>
    </w:p>
    <w:p w14:paraId="6F347980" w14:textId="77777777" w:rsidR="005A4996" w:rsidRPr="005A4996" w:rsidRDefault="005A4996" w:rsidP="005A4996">
      <w:pPr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 xml:space="preserve">: This column shows the </w:t>
      </w:r>
      <w:r w:rsidRPr="005A4996">
        <w:rPr>
          <w:rFonts w:cstheme="minorHAnsi"/>
          <w:b/>
          <w:bCs/>
          <w:sz w:val="24"/>
          <w:szCs w:val="24"/>
        </w:rPr>
        <w:t>year</w:t>
      </w:r>
      <w:r w:rsidRPr="005A4996">
        <w:rPr>
          <w:rFonts w:cstheme="minorHAnsi"/>
          <w:sz w:val="24"/>
          <w:szCs w:val="24"/>
        </w:rPr>
        <w:t xml:space="preserve"> (e.g., 2020, 2021) when the flight data was recorded.</w:t>
      </w:r>
    </w:p>
    <w:p w14:paraId="4B2620EE" w14:textId="77777777" w:rsidR="005A4996" w:rsidRPr="005A4996" w:rsidRDefault="005A4996" w:rsidP="005A4996">
      <w:pPr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 xml:space="preserve">: You can </w:t>
      </w:r>
      <w:proofErr w:type="spellStart"/>
      <w:r w:rsidRPr="005A4996">
        <w:rPr>
          <w:rFonts w:cstheme="minorHAnsi"/>
          <w:sz w:val="24"/>
          <w:szCs w:val="24"/>
        </w:rPr>
        <w:t>analyze</w:t>
      </w:r>
      <w:proofErr w:type="spellEnd"/>
      <w:r w:rsidRPr="005A4996">
        <w:rPr>
          <w:rFonts w:cstheme="minorHAnsi"/>
          <w:sz w:val="24"/>
          <w:szCs w:val="24"/>
        </w:rPr>
        <w:t xml:space="preserve"> trends over time like passenger growth, fare changes, or airline performance by year.</w:t>
      </w:r>
    </w:p>
    <w:p w14:paraId="10CA2700" w14:textId="0D3EB9B9" w:rsidR="005A4996" w:rsidRP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3646EAFD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2. Quarter</w:t>
      </w:r>
    </w:p>
    <w:p w14:paraId="59B1CA65" w14:textId="77777777" w:rsidR="005A4996" w:rsidRPr="005A4996" w:rsidRDefault="005A4996" w:rsidP="005A4996">
      <w:pPr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 xml:space="preserve">: Shows the </w:t>
      </w:r>
      <w:r w:rsidRPr="005A4996">
        <w:rPr>
          <w:rFonts w:cstheme="minorHAnsi"/>
          <w:b/>
          <w:bCs/>
          <w:sz w:val="24"/>
          <w:szCs w:val="24"/>
        </w:rPr>
        <w:t>quarter of the year</w:t>
      </w:r>
      <w:r w:rsidRPr="005A4996">
        <w:rPr>
          <w:rFonts w:cstheme="minorHAnsi"/>
          <w:sz w:val="24"/>
          <w:szCs w:val="24"/>
        </w:rPr>
        <w:t xml:space="preserve"> (1 to 4) — each quarter represents three months:</w:t>
      </w:r>
    </w:p>
    <w:p w14:paraId="14AE6068" w14:textId="77777777" w:rsidR="005A4996" w:rsidRPr="005A4996" w:rsidRDefault="005A4996" w:rsidP="005A4996">
      <w:pPr>
        <w:numPr>
          <w:ilvl w:val="1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sz w:val="24"/>
          <w:szCs w:val="24"/>
        </w:rPr>
        <w:t>Q1 = Jan–Mar</w:t>
      </w:r>
    </w:p>
    <w:p w14:paraId="00B535D9" w14:textId="77777777" w:rsidR="005A4996" w:rsidRPr="005A4996" w:rsidRDefault="005A4996" w:rsidP="005A4996">
      <w:pPr>
        <w:numPr>
          <w:ilvl w:val="1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sz w:val="24"/>
          <w:szCs w:val="24"/>
        </w:rPr>
        <w:t>Q2 = Apr–Jun</w:t>
      </w:r>
    </w:p>
    <w:p w14:paraId="42DF84EC" w14:textId="77777777" w:rsidR="005A4996" w:rsidRPr="005A4996" w:rsidRDefault="005A4996" w:rsidP="005A4996">
      <w:pPr>
        <w:numPr>
          <w:ilvl w:val="1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sz w:val="24"/>
          <w:szCs w:val="24"/>
        </w:rPr>
        <w:t>Q3 = Jul–Sep</w:t>
      </w:r>
    </w:p>
    <w:p w14:paraId="13FB2954" w14:textId="77777777" w:rsidR="005A4996" w:rsidRPr="005A4996" w:rsidRDefault="005A4996" w:rsidP="005A4996">
      <w:pPr>
        <w:numPr>
          <w:ilvl w:val="1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sz w:val="24"/>
          <w:szCs w:val="24"/>
        </w:rPr>
        <w:t>Q4 = Oct–Dec</w:t>
      </w:r>
    </w:p>
    <w:p w14:paraId="256D476C" w14:textId="77777777" w:rsidR="005A4996" w:rsidRPr="005A4996" w:rsidRDefault="005A4996" w:rsidP="005A4996">
      <w:pPr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 xml:space="preserve">: Helps identify </w:t>
      </w:r>
      <w:r w:rsidRPr="005A4996">
        <w:rPr>
          <w:rFonts w:cstheme="minorHAnsi"/>
          <w:b/>
          <w:bCs/>
          <w:sz w:val="24"/>
          <w:szCs w:val="24"/>
        </w:rPr>
        <w:t>seasonal travel patterns</w:t>
      </w:r>
      <w:r w:rsidRPr="005A4996">
        <w:rPr>
          <w:rFonts w:cstheme="minorHAnsi"/>
          <w:sz w:val="24"/>
          <w:szCs w:val="24"/>
        </w:rPr>
        <w:t>, like more flights during summer or holidays.</w:t>
      </w:r>
    </w:p>
    <w:p w14:paraId="6C59ADC8" w14:textId="3A67B624" w:rsidR="005A4996" w:rsidRP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476CD0A9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3. citymarketid_1</w:t>
      </w:r>
    </w:p>
    <w:p w14:paraId="348DB8BD" w14:textId="77777777" w:rsidR="005A4996" w:rsidRPr="005A4996" w:rsidRDefault="005A4996" w:rsidP="005A4996">
      <w:pPr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 xml:space="preserve">: This is a unique numerical </w:t>
      </w:r>
      <w:r w:rsidRPr="005A4996">
        <w:rPr>
          <w:rFonts w:cstheme="minorHAnsi"/>
          <w:b/>
          <w:bCs/>
          <w:sz w:val="24"/>
          <w:szCs w:val="24"/>
        </w:rPr>
        <w:t>ID for the origin city market</w:t>
      </w:r>
      <w:r w:rsidRPr="005A4996">
        <w:rPr>
          <w:rFonts w:cstheme="minorHAnsi"/>
          <w:sz w:val="24"/>
          <w:szCs w:val="24"/>
        </w:rPr>
        <w:t>.</w:t>
      </w:r>
    </w:p>
    <w:p w14:paraId="3BF5003B" w14:textId="77777777" w:rsidR="005A4996" w:rsidRPr="005A4996" w:rsidRDefault="005A4996" w:rsidP="005A4996">
      <w:pPr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>: Some cities have multiple airports (e.g., New York has JFK and LGA). This ID groups them under a single city market.</w:t>
      </w:r>
    </w:p>
    <w:p w14:paraId="41169B8B" w14:textId="37C344F1" w:rsidR="005A4996" w:rsidRP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1B5A019C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4. citymarketid_2</w:t>
      </w:r>
    </w:p>
    <w:p w14:paraId="66FC768A" w14:textId="77777777" w:rsidR="005A4996" w:rsidRPr="005A4996" w:rsidRDefault="005A4996" w:rsidP="005A4996">
      <w:pPr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 xml:space="preserve">: Unique ID for the </w:t>
      </w:r>
      <w:r w:rsidRPr="005A4996">
        <w:rPr>
          <w:rFonts w:cstheme="minorHAnsi"/>
          <w:b/>
          <w:bCs/>
          <w:sz w:val="24"/>
          <w:szCs w:val="24"/>
        </w:rPr>
        <w:t>destination city market</w:t>
      </w:r>
      <w:r w:rsidRPr="005A4996">
        <w:rPr>
          <w:rFonts w:cstheme="minorHAnsi"/>
          <w:sz w:val="24"/>
          <w:szCs w:val="24"/>
        </w:rPr>
        <w:t xml:space="preserve"> (same purpose as above, but for arrival city).</w:t>
      </w:r>
    </w:p>
    <w:p w14:paraId="7E5C8729" w14:textId="77777777" w:rsidR="005A4996" w:rsidRPr="005A4996" w:rsidRDefault="005A4996" w:rsidP="005A4996">
      <w:pPr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>: Helps in city-to-city level analysis, regardless of which airport was used.</w:t>
      </w:r>
    </w:p>
    <w:p w14:paraId="3EBA39D7" w14:textId="59389E6D" w:rsid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07E2634F" w14:textId="77777777" w:rsidR="005A4996" w:rsidRP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0949B005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lastRenderedPageBreak/>
        <w:t>5. city1</w:t>
      </w:r>
    </w:p>
    <w:p w14:paraId="6AF26B28" w14:textId="77777777" w:rsidR="005A4996" w:rsidRPr="005A4996" w:rsidRDefault="005A4996" w:rsidP="005A4996">
      <w:pPr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 xml:space="preserve">: </w:t>
      </w:r>
      <w:r w:rsidRPr="005A4996">
        <w:rPr>
          <w:rFonts w:cstheme="minorHAnsi"/>
          <w:b/>
          <w:bCs/>
          <w:sz w:val="24"/>
          <w:szCs w:val="24"/>
        </w:rPr>
        <w:t>Name of the departure/origin city</w:t>
      </w:r>
      <w:r w:rsidRPr="005A4996">
        <w:rPr>
          <w:rFonts w:cstheme="minorHAnsi"/>
          <w:sz w:val="24"/>
          <w:szCs w:val="24"/>
        </w:rPr>
        <w:t xml:space="preserve"> (e.g., Chicago, Atlanta).</w:t>
      </w:r>
    </w:p>
    <w:p w14:paraId="7105D856" w14:textId="77777777" w:rsidR="005A4996" w:rsidRPr="005A4996" w:rsidRDefault="005A4996" w:rsidP="005A4996">
      <w:pPr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>: Human-readable and helpful for creating charts or filters in dashboards.</w:t>
      </w:r>
    </w:p>
    <w:p w14:paraId="0849505C" w14:textId="1308817A" w:rsidR="005A4996" w:rsidRP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7F9C894C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6. city2</w:t>
      </w:r>
    </w:p>
    <w:p w14:paraId="334C2B6F" w14:textId="77777777" w:rsidR="005A4996" w:rsidRPr="005A4996" w:rsidRDefault="005A4996" w:rsidP="005A4996">
      <w:pPr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 xml:space="preserve">: </w:t>
      </w:r>
      <w:r w:rsidRPr="005A4996">
        <w:rPr>
          <w:rFonts w:cstheme="minorHAnsi"/>
          <w:b/>
          <w:bCs/>
          <w:sz w:val="24"/>
          <w:szCs w:val="24"/>
        </w:rPr>
        <w:t>Name of the arrival/destination city</w:t>
      </w:r>
      <w:r w:rsidRPr="005A4996">
        <w:rPr>
          <w:rFonts w:cstheme="minorHAnsi"/>
          <w:sz w:val="24"/>
          <w:szCs w:val="24"/>
        </w:rPr>
        <w:t>.</w:t>
      </w:r>
    </w:p>
    <w:p w14:paraId="0C2B20DC" w14:textId="77777777" w:rsidR="005A4996" w:rsidRPr="005A4996" w:rsidRDefault="005A4996" w:rsidP="005A4996">
      <w:pPr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>: Same as city1, but for destination — used in route analysis.</w:t>
      </w:r>
    </w:p>
    <w:p w14:paraId="6D986219" w14:textId="485BEC81" w:rsidR="005A4996" w:rsidRP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09F8528B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7. airportid_1</w:t>
      </w:r>
    </w:p>
    <w:p w14:paraId="168362E9" w14:textId="77777777" w:rsidR="005A4996" w:rsidRPr="005A4996" w:rsidRDefault="005A4996" w:rsidP="005A4996">
      <w:pPr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 xml:space="preserve">: Unique ID for the </w:t>
      </w:r>
      <w:r w:rsidRPr="005A4996">
        <w:rPr>
          <w:rFonts w:cstheme="minorHAnsi"/>
          <w:b/>
          <w:bCs/>
          <w:sz w:val="24"/>
          <w:szCs w:val="24"/>
        </w:rPr>
        <w:t>departure airport</w:t>
      </w:r>
      <w:r w:rsidRPr="005A4996">
        <w:rPr>
          <w:rFonts w:cstheme="minorHAnsi"/>
          <w:sz w:val="24"/>
          <w:szCs w:val="24"/>
        </w:rPr>
        <w:t>.</w:t>
      </w:r>
    </w:p>
    <w:p w14:paraId="497631E7" w14:textId="77777777" w:rsidR="005A4996" w:rsidRPr="005A4996" w:rsidRDefault="005A4996" w:rsidP="005A4996">
      <w:pPr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>: Identifies the specific airport within a city — useful for airport-level performance analysis.</w:t>
      </w:r>
    </w:p>
    <w:p w14:paraId="566539AB" w14:textId="098CD9C6" w:rsidR="005A4996" w:rsidRP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04622B4B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8. airportid_2</w:t>
      </w:r>
    </w:p>
    <w:p w14:paraId="45238B60" w14:textId="77777777" w:rsidR="005A4996" w:rsidRPr="005A4996" w:rsidRDefault="005A4996" w:rsidP="005A4996">
      <w:pPr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 xml:space="preserve">: Unique ID for the </w:t>
      </w:r>
      <w:r w:rsidRPr="005A4996">
        <w:rPr>
          <w:rFonts w:cstheme="minorHAnsi"/>
          <w:b/>
          <w:bCs/>
          <w:sz w:val="24"/>
          <w:szCs w:val="24"/>
        </w:rPr>
        <w:t>arrival airport</w:t>
      </w:r>
      <w:r w:rsidRPr="005A4996">
        <w:rPr>
          <w:rFonts w:cstheme="minorHAnsi"/>
          <w:sz w:val="24"/>
          <w:szCs w:val="24"/>
        </w:rPr>
        <w:t>.</w:t>
      </w:r>
    </w:p>
    <w:p w14:paraId="7FA6C560" w14:textId="77777777" w:rsidR="005A4996" w:rsidRPr="005A4996" w:rsidRDefault="005A4996" w:rsidP="005A4996">
      <w:pPr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>: Same as airportid_1, but for destination — important for detailed routing analysis.</w:t>
      </w:r>
    </w:p>
    <w:p w14:paraId="3BEEFC78" w14:textId="7B8B2A49" w:rsidR="005A4996" w:rsidRP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5A586687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9. airport_1</w:t>
      </w:r>
    </w:p>
    <w:p w14:paraId="0C622835" w14:textId="77777777" w:rsidR="005A4996" w:rsidRPr="005A4996" w:rsidRDefault="005A4996" w:rsidP="005A4996">
      <w:pPr>
        <w:numPr>
          <w:ilvl w:val="0"/>
          <w:numId w:val="9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 xml:space="preserve">: The </w:t>
      </w:r>
      <w:r w:rsidRPr="005A4996">
        <w:rPr>
          <w:rFonts w:cstheme="minorHAnsi"/>
          <w:b/>
          <w:bCs/>
          <w:sz w:val="24"/>
          <w:szCs w:val="24"/>
        </w:rPr>
        <w:t>airport code or name</w:t>
      </w:r>
      <w:r w:rsidRPr="005A4996">
        <w:rPr>
          <w:rFonts w:cstheme="minorHAnsi"/>
          <w:sz w:val="24"/>
          <w:szCs w:val="24"/>
        </w:rPr>
        <w:t xml:space="preserve"> of the origin airport (e.g., JFK for New York, LAX for Los Angeles).</w:t>
      </w:r>
    </w:p>
    <w:p w14:paraId="2CAD2098" w14:textId="77777777" w:rsidR="005A4996" w:rsidRPr="005A4996" w:rsidRDefault="005A4996" w:rsidP="005A4996">
      <w:pPr>
        <w:numPr>
          <w:ilvl w:val="0"/>
          <w:numId w:val="9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>: Helps in route visualizations and maps. Easier to read than numerical airport ID.</w:t>
      </w:r>
    </w:p>
    <w:p w14:paraId="08C8288F" w14:textId="24E23CEA" w:rsidR="005A4996" w:rsidRP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01C8B86A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10. airport_2</w:t>
      </w:r>
    </w:p>
    <w:p w14:paraId="0C577268" w14:textId="77777777" w:rsidR="005A4996" w:rsidRPr="005A4996" w:rsidRDefault="005A4996" w:rsidP="005A4996">
      <w:pPr>
        <w:numPr>
          <w:ilvl w:val="0"/>
          <w:numId w:val="10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>: Airport code or name of the destination airport.</w:t>
      </w:r>
    </w:p>
    <w:p w14:paraId="11CCC698" w14:textId="77777777" w:rsidR="005A4996" w:rsidRPr="005A4996" w:rsidRDefault="005A4996" w:rsidP="005A4996">
      <w:pPr>
        <w:numPr>
          <w:ilvl w:val="0"/>
          <w:numId w:val="10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>: Same as above, but for arrival airport.</w:t>
      </w:r>
    </w:p>
    <w:p w14:paraId="77EB7246" w14:textId="1647A35E" w:rsidR="005A4996" w:rsidRP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1E8BD9CF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 xml:space="preserve">11. </w:t>
      </w:r>
      <w:proofErr w:type="spellStart"/>
      <w:r w:rsidRPr="005A4996">
        <w:rPr>
          <w:rFonts w:cstheme="minorHAnsi"/>
          <w:b/>
          <w:bCs/>
          <w:sz w:val="24"/>
          <w:szCs w:val="24"/>
        </w:rPr>
        <w:t>nsmiles</w:t>
      </w:r>
      <w:proofErr w:type="spellEnd"/>
    </w:p>
    <w:p w14:paraId="762FAB7E" w14:textId="77777777" w:rsidR="005A4996" w:rsidRPr="005A4996" w:rsidRDefault="005A4996" w:rsidP="005A4996">
      <w:pPr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 xml:space="preserve">: The distance in </w:t>
      </w:r>
      <w:r w:rsidRPr="005A4996">
        <w:rPr>
          <w:rFonts w:cstheme="minorHAnsi"/>
          <w:b/>
          <w:bCs/>
          <w:sz w:val="24"/>
          <w:szCs w:val="24"/>
        </w:rPr>
        <w:t>nautical miles</w:t>
      </w:r>
      <w:r w:rsidRPr="005A4996">
        <w:rPr>
          <w:rFonts w:cstheme="minorHAnsi"/>
          <w:sz w:val="24"/>
          <w:szCs w:val="24"/>
        </w:rPr>
        <w:t xml:space="preserve"> between the two airports.</w:t>
      </w:r>
    </w:p>
    <w:p w14:paraId="1DD3040D" w14:textId="77777777" w:rsidR="005A4996" w:rsidRPr="005A4996" w:rsidRDefault="005A4996" w:rsidP="005A4996">
      <w:pPr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>: Used to calculate travel distance, cost per mile, and flight efficiency.</w:t>
      </w:r>
    </w:p>
    <w:p w14:paraId="434F2331" w14:textId="55531621" w:rsidR="005A4996" w:rsidRP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4E05D8AE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12. passengers</w:t>
      </w:r>
    </w:p>
    <w:p w14:paraId="515668CC" w14:textId="77777777" w:rsidR="005A4996" w:rsidRPr="005A4996" w:rsidRDefault="005A4996" w:rsidP="005A4996">
      <w:pPr>
        <w:numPr>
          <w:ilvl w:val="0"/>
          <w:numId w:val="12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 xml:space="preserve">: The </w:t>
      </w:r>
      <w:r w:rsidRPr="005A4996">
        <w:rPr>
          <w:rFonts w:cstheme="minorHAnsi"/>
          <w:b/>
          <w:bCs/>
          <w:sz w:val="24"/>
          <w:szCs w:val="24"/>
        </w:rPr>
        <w:t>total number of passengers</w:t>
      </w:r>
      <w:r w:rsidRPr="005A4996">
        <w:rPr>
          <w:rFonts w:cstheme="minorHAnsi"/>
          <w:sz w:val="24"/>
          <w:szCs w:val="24"/>
        </w:rPr>
        <w:t xml:space="preserve"> who </w:t>
      </w:r>
      <w:proofErr w:type="spellStart"/>
      <w:r w:rsidRPr="005A4996">
        <w:rPr>
          <w:rFonts w:cstheme="minorHAnsi"/>
          <w:sz w:val="24"/>
          <w:szCs w:val="24"/>
        </w:rPr>
        <w:t>traveled</w:t>
      </w:r>
      <w:proofErr w:type="spellEnd"/>
      <w:r w:rsidRPr="005A4996">
        <w:rPr>
          <w:rFonts w:cstheme="minorHAnsi"/>
          <w:sz w:val="24"/>
          <w:szCs w:val="24"/>
        </w:rPr>
        <w:t xml:space="preserve"> on that route in the given year and quarter.</w:t>
      </w:r>
    </w:p>
    <w:p w14:paraId="7AFF2EED" w14:textId="77777777" w:rsidR="005A4996" w:rsidRPr="005A4996" w:rsidRDefault="005A4996" w:rsidP="005A4996">
      <w:pPr>
        <w:numPr>
          <w:ilvl w:val="0"/>
          <w:numId w:val="12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 xml:space="preserve">: This is a </w:t>
      </w:r>
      <w:r w:rsidRPr="005A4996">
        <w:rPr>
          <w:rFonts w:cstheme="minorHAnsi"/>
          <w:b/>
          <w:bCs/>
          <w:sz w:val="24"/>
          <w:szCs w:val="24"/>
        </w:rPr>
        <w:t>key measure of demand</w:t>
      </w:r>
      <w:r w:rsidRPr="005A4996">
        <w:rPr>
          <w:rFonts w:cstheme="minorHAnsi"/>
          <w:sz w:val="24"/>
          <w:szCs w:val="24"/>
        </w:rPr>
        <w:t xml:space="preserve"> — useful to compare popularity of routes or carriers.</w:t>
      </w:r>
    </w:p>
    <w:p w14:paraId="2AB82B9E" w14:textId="6F84C6AE" w:rsidR="005A4996" w:rsidRP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766E0710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13. fare</w:t>
      </w:r>
    </w:p>
    <w:p w14:paraId="7611F9A1" w14:textId="77777777" w:rsidR="005A4996" w:rsidRPr="005A4996" w:rsidRDefault="005A4996" w:rsidP="005A4996">
      <w:pPr>
        <w:numPr>
          <w:ilvl w:val="0"/>
          <w:numId w:val="13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 xml:space="preserve">: The </w:t>
      </w:r>
      <w:r w:rsidRPr="005A4996">
        <w:rPr>
          <w:rFonts w:cstheme="minorHAnsi"/>
          <w:b/>
          <w:bCs/>
          <w:sz w:val="24"/>
          <w:szCs w:val="24"/>
        </w:rPr>
        <w:t>average ticket price</w:t>
      </w:r>
      <w:r w:rsidRPr="005A4996">
        <w:rPr>
          <w:rFonts w:cstheme="minorHAnsi"/>
          <w:sz w:val="24"/>
          <w:szCs w:val="24"/>
        </w:rPr>
        <w:t xml:space="preserve"> (fare) paid by passengers for this route.</w:t>
      </w:r>
    </w:p>
    <w:p w14:paraId="2AA28967" w14:textId="77777777" w:rsidR="005A4996" w:rsidRPr="005A4996" w:rsidRDefault="005A4996" w:rsidP="005A4996">
      <w:pPr>
        <w:numPr>
          <w:ilvl w:val="0"/>
          <w:numId w:val="13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 xml:space="preserve">: Helps </w:t>
      </w:r>
      <w:proofErr w:type="spellStart"/>
      <w:r w:rsidRPr="005A4996">
        <w:rPr>
          <w:rFonts w:cstheme="minorHAnsi"/>
          <w:sz w:val="24"/>
          <w:szCs w:val="24"/>
        </w:rPr>
        <w:t>analyze</w:t>
      </w:r>
      <w:proofErr w:type="spellEnd"/>
      <w:r w:rsidRPr="005A4996">
        <w:rPr>
          <w:rFonts w:cstheme="minorHAnsi"/>
          <w:sz w:val="24"/>
          <w:szCs w:val="24"/>
        </w:rPr>
        <w:t xml:space="preserve"> pricing trends, revenue potential, and affordability.</w:t>
      </w:r>
    </w:p>
    <w:p w14:paraId="387E0E42" w14:textId="53C6E11E" w:rsidR="005A4996" w:rsidRP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56F5CBA6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 xml:space="preserve">14. </w:t>
      </w:r>
      <w:proofErr w:type="spellStart"/>
      <w:r w:rsidRPr="005A4996">
        <w:rPr>
          <w:rFonts w:cstheme="minorHAnsi"/>
          <w:b/>
          <w:bCs/>
          <w:sz w:val="24"/>
          <w:szCs w:val="24"/>
        </w:rPr>
        <w:t>carrier_lg</w:t>
      </w:r>
      <w:proofErr w:type="spellEnd"/>
    </w:p>
    <w:p w14:paraId="2E9278B2" w14:textId="77777777" w:rsidR="005A4996" w:rsidRPr="005A4996" w:rsidRDefault="005A4996" w:rsidP="005A4996">
      <w:pPr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 xml:space="preserve">: The </w:t>
      </w:r>
      <w:r w:rsidRPr="005A4996">
        <w:rPr>
          <w:rFonts w:cstheme="minorHAnsi"/>
          <w:b/>
          <w:bCs/>
          <w:sz w:val="24"/>
          <w:szCs w:val="24"/>
        </w:rPr>
        <w:t>airline code</w:t>
      </w:r>
      <w:r w:rsidRPr="005A4996">
        <w:rPr>
          <w:rFonts w:cstheme="minorHAnsi"/>
          <w:sz w:val="24"/>
          <w:szCs w:val="24"/>
        </w:rPr>
        <w:t xml:space="preserve"> of the </w:t>
      </w:r>
      <w:r w:rsidRPr="005A4996">
        <w:rPr>
          <w:rFonts w:cstheme="minorHAnsi"/>
          <w:b/>
          <w:bCs/>
          <w:sz w:val="24"/>
          <w:szCs w:val="24"/>
        </w:rPr>
        <w:t>largest carrier</w:t>
      </w:r>
      <w:r w:rsidRPr="005A4996">
        <w:rPr>
          <w:rFonts w:cstheme="minorHAnsi"/>
          <w:sz w:val="24"/>
          <w:szCs w:val="24"/>
        </w:rPr>
        <w:t xml:space="preserve"> (i.e., the airline with the highest market share) on the route.</w:t>
      </w:r>
    </w:p>
    <w:p w14:paraId="442D12E4" w14:textId="77777777" w:rsidR="005A4996" w:rsidRPr="005A4996" w:rsidRDefault="005A4996" w:rsidP="005A4996">
      <w:pPr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>: Tells you who dominates the route.</w:t>
      </w:r>
    </w:p>
    <w:p w14:paraId="103A8095" w14:textId="0FB728EC" w:rsidR="005A4996" w:rsidRP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2F63A01C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 xml:space="preserve">15. </w:t>
      </w:r>
      <w:proofErr w:type="spellStart"/>
      <w:r w:rsidRPr="005A4996">
        <w:rPr>
          <w:rFonts w:cstheme="minorHAnsi"/>
          <w:b/>
          <w:bCs/>
          <w:sz w:val="24"/>
          <w:szCs w:val="24"/>
        </w:rPr>
        <w:t>large_ms</w:t>
      </w:r>
      <w:proofErr w:type="spellEnd"/>
    </w:p>
    <w:p w14:paraId="1C020CB2" w14:textId="77777777" w:rsidR="005A4996" w:rsidRPr="005A4996" w:rsidRDefault="005A4996" w:rsidP="005A4996">
      <w:pPr>
        <w:numPr>
          <w:ilvl w:val="0"/>
          <w:numId w:val="15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 xml:space="preserve">: The </w:t>
      </w:r>
      <w:r w:rsidRPr="005A4996">
        <w:rPr>
          <w:rFonts w:cstheme="minorHAnsi"/>
          <w:b/>
          <w:bCs/>
          <w:sz w:val="24"/>
          <w:szCs w:val="24"/>
        </w:rPr>
        <w:t>market share</w:t>
      </w:r>
      <w:r w:rsidRPr="005A4996">
        <w:rPr>
          <w:rFonts w:cstheme="minorHAnsi"/>
          <w:sz w:val="24"/>
          <w:szCs w:val="24"/>
        </w:rPr>
        <w:t xml:space="preserve"> of the large carrier (as a percentage).</w:t>
      </w:r>
    </w:p>
    <w:p w14:paraId="15ADB6D3" w14:textId="77777777" w:rsidR="005A4996" w:rsidRPr="005A4996" w:rsidRDefault="005A4996" w:rsidP="005A4996">
      <w:pPr>
        <w:numPr>
          <w:ilvl w:val="0"/>
          <w:numId w:val="15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>: Shows how dominant that airline is on the route — for example, 80% market share means almost all flights on that route are by them.</w:t>
      </w:r>
    </w:p>
    <w:p w14:paraId="444B6BEF" w14:textId="00A9A43B" w:rsidR="005A4996" w:rsidRP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1C787AE8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 xml:space="preserve">16. </w:t>
      </w:r>
      <w:proofErr w:type="spellStart"/>
      <w:r w:rsidRPr="005A4996">
        <w:rPr>
          <w:rFonts w:cstheme="minorHAnsi"/>
          <w:b/>
          <w:bCs/>
          <w:sz w:val="24"/>
          <w:szCs w:val="24"/>
        </w:rPr>
        <w:t>fare_lg</w:t>
      </w:r>
      <w:proofErr w:type="spellEnd"/>
    </w:p>
    <w:p w14:paraId="550FC9E8" w14:textId="77777777" w:rsidR="005A4996" w:rsidRPr="005A4996" w:rsidRDefault="005A4996" w:rsidP="005A4996">
      <w:pPr>
        <w:numPr>
          <w:ilvl w:val="0"/>
          <w:numId w:val="16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 xml:space="preserve">: The </w:t>
      </w:r>
      <w:r w:rsidRPr="005A4996">
        <w:rPr>
          <w:rFonts w:cstheme="minorHAnsi"/>
          <w:b/>
          <w:bCs/>
          <w:sz w:val="24"/>
          <w:szCs w:val="24"/>
        </w:rPr>
        <w:t>average fare charged by the large carrier</w:t>
      </w:r>
      <w:r w:rsidRPr="005A4996">
        <w:rPr>
          <w:rFonts w:cstheme="minorHAnsi"/>
          <w:sz w:val="24"/>
          <w:szCs w:val="24"/>
        </w:rPr>
        <w:t>.</w:t>
      </w:r>
    </w:p>
    <w:p w14:paraId="59C1A8E3" w14:textId="77777777" w:rsidR="005A4996" w:rsidRPr="005A4996" w:rsidRDefault="005A4996" w:rsidP="005A4996">
      <w:pPr>
        <w:numPr>
          <w:ilvl w:val="0"/>
          <w:numId w:val="16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>: Allows you to compare the pricing of the biggest airline versus others.</w:t>
      </w:r>
    </w:p>
    <w:p w14:paraId="757903F9" w14:textId="070E0B48" w:rsidR="005A4996" w:rsidRP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3E9A5CCC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 xml:space="preserve">17. </w:t>
      </w:r>
      <w:proofErr w:type="spellStart"/>
      <w:r w:rsidRPr="005A4996">
        <w:rPr>
          <w:rFonts w:cstheme="minorHAnsi"/>
          <w:b/>
          <w:bCs/>
          <w:sz w:val="24"/>
          <w:szCs w:val="24"/>
        </w:rPr>
        <w:t>carrier_low</w:t>
      </w:r>
      <w:proofErr w:type="spellEnd"/>
    </w:p>
    <w:p w14:paraId="42E6C2F8" w14:textId="77777777" w:rsidR="005A4996" w:rsidRPr="005A4996" w:rsidRDefault="005A4996" w:rsidP="005A4996">
      <w:pPr>
        <w:numPr>
          <w:ilvl w:val="0"/>
          <w:numId w:val="17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 xml:space="preserve">: The airline code of the </w:t>
      </w:r>
      <w:r w:rsidRPr="005A4996">
        <w:rPr>
          <w:rFonts w:cstheme="minorHAnsi"/>
          <w:b/>
          <w:bCs/>
          <w:sz w:val="24"/>
          <w:szCs w:val="24"/>
        </w:rPr>
        <w:t>low-cost carrier</w:t>
      </w:r>
      <w:r w:rsidRPr="005A4996">
        <w:rPr>
          <w:rFonts w:cstheme="minorHAnsi"/>
          <w:sz w:val="24"/>
          <w:szCs w:val="24"/>
        </w:rPr>
        <w:t xml:space="preserve"> (e.g., Southwest, Spirit) on the route.</w:t>
      </w:r>
    </w:p>
    <w:p w14:paraId="29D27B29" w14:textId="77777777" w:rsidR="005A4996" w:rsidRPr="005A4996" w:rsidRDefault="005A4996" w:rsidP="005A4996">
      <w:pPr>
        <w:numPr>
          <w:ilvl w:val="0"/>
          <w:numId w:val="17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>: Tells you which budget airline operates on the route.</w:t>
      </w:r>
    </w:p>
    <w:p w14:paraId="0ACBB049" w14:textId="40D38434" w:rsid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09440537" w14:textId="77777777" w:rsidR="005A4996" w:rsidRP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43369292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lastRenderedPageBreak/>
        <w:t xml:space="preserve">18. </w:t>
      </w:r>
      <w:proofErr w:type="spellStart"/>
      <w:r w:rsidRPr="005A4996">
        <w:rPr>
          <w:rFonts w:cstheme="minorHAnsi"/>
          <w:b/>
          <w:bCs/>
          <w:sz w:val="24"/>
          <w:szCs w:val="24"/>
        </w:rPr>
        <w:t>lf_ms</w:t>
      </w:r>
      <w:proofErr w:type="spellEnd"/>
    </w:p>
    <w:p w14:paraId="1FA1D1C5" w14:textId="77777777" w:rsidR="005A4996" w:rsidRPr="005A4996" w:rsidRDefault="005A4996" w:rsidP="005A4996">
      <w:pPr>
        <w:numPr>
          <w:ilvl w:val="0"/>
          <w:numId w:val="18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 xml:space="preserve">: The </w:t>
      </w:r>
      <w:r w:rsidRPr="005A4996">
        <w:rPr>
          <w:rFonts w:cstheme="minorHAnsi"/>
          <w:b/>
          <w:bCs/>
          <w:sz w:val="24"/>
          <w:szCs w:val="24"/>
        </w:rPr>
        <w:t>market share</w:t>
      </w:r>
      <w:r w:rsidRPr="005A4996">
        <w:rPr>
          <w:rFonts w:cstheme="minorHAnsi"/>
          <w:sz w:val="24"/>
          <w:szCs w:val="24"/>
        </w:rPr>
        <w:t xml:space="preserve"> of the low-fare carrier (as a percentage).</w:t>
      </w:r>
    </w:p>
    <w:p w14:paraId="1DF9272B" w14:textId="77777777" w:rsidR="005A4996" w:rsidRPr="005A4996" w:rsidRDefault="005A4996" w:rsidP="005A4996">
      <w:pPr>
        <w:numPr>
          <w:ilvl w:val="0"/>
          <w:numId w:val="18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>: Useful for competition analysis — how much of the market is served by low-cost airlines.</w:t>
      </w:r>
    </w:p>
    <w:p w14:paraId="7A6063BA" w14:textId="1188CD66" w:rsidR="005A4996" w:rsidRP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5EDEBEDE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 xml:space="preserve">19. </w:t>
      </w:r>
      <w:proofErr w:type="spellStart"/>
      <w:r w:rsidRPr="005A4996">
        <w:rPr>
          <w:rFonts w:cstheme="minorHAnsi"/>
          <w:b/>
          <w:bCs/>
          <w:sz w:val="24"/>
          <w:szCs w:val="24"/>
        </w:rPr>
        <w:t>fare_low</w:t>
      </w:r>
      <w:proofErr w:type="spellEnd"/>
    </w:p>
    <w:p w14:paraId="224D44DC" w14:textId="77777777" w:rsidR="005A4996" w:rsidRPr="005A4996" w:rsidRDefault="005A4996" w:rsidP="005A4996">
      <w:pPr>
        <w:numPr>
          <w:ilvl w:val="0"/>
          <w:numId w:val="19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 xml:space="preserve">: The </w:t>
      </w:r>
      <w:r w:rsidRPr="005A4996">
        <w:rPr>
          <w:rFonts w:cstheme="minorHAnsi"/>
          <w:b/>
          <w:bCs/>
          <w:sz w:val="24"/>
          <w:szCs w:val="24"/>
        </w:rPr>
        <w:t>average fare charged by the low-fare carrier</w:t>
      </w:r>
      <w:r w:rsidRPr="005A4996">
        <w:rPr>
          <w:rFonts w:cstheme="minorHAnsi"/>
          <w:sz w:val="24"/>
          <w:szCs w:val="24"/>
        </w:rPr>
        <w:t>.</w:t>
      </w:r>
    </w:p>
    <w:p w14:paraId="09576938" w14:textId="77777777" w:rsidR="005A4996" w:rsidRPr="005A4996" w:rsidRDefault="005A4996" w:rsidP="005A4996">
      <w:pPr>
        <w:numPr>
          <w:ilvl w:val="0"/>
          <w:numId w:val="19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>: Helps you compare budget airline prices versus traditional ones.</w:t>
      </w:r>
    </w:p>
    <w:p w14:paraId="796C2CC8" w14:textId="483C814B" w:rsidR="005A4996" w:rsidRP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45FEF1A3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20. Geocoded_City1</w:t>
      </w:r>
    </w:p>
    <w:p w14:paraId="6088D327" w14:textId="77777777" w:rsidR="005A4996" w:rsidRPr="005A4996" w:rsidRDefault="005A4996" w:rsidP="005A4996">
      <w:pPr>
        <w:numPr>
          <w:ilvl w:val="0"/>
          <w:numId w:val="20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 xml:space="preserve">: The </w:t>
      </w:r>
      <w:r w:rsidRPr="005A4996">
        <w:rPr>
          <w:rFonts w:cstheme="minorHAnsi"/>
          <w:b/>
          <w:bCs/>
          <w:sz w:val="24"/>
          <w:szCs w:val="24"/>
        </w:rPr>
        <w:t>latitude and longitude</w:t>
      </w:r>
      <w:r w:rsidRPr="005A4996">
        <w:rPr>
          <w:rFonts w:cstheme="minorHAnsi"/>
          <w:sz w:val="24"/>
          <w:szCs w:val="24"/>
        </w:rPr>
        <w:t xml:space="preserve"> (or geolocation) of the origin city.</w:t>
      </w:r>
    </w:p>
    <w:p w14:paraId="7C19704E" w14:textId="77777777" w:rsidR="005A4996" w:rsidRPr="005A4996" w:rsidRDefault="005A4996" w:rsidP="005A4996">
      <w:pPr>
        <w:numPr>
          <w:ilvl w:val="0"/>
          <w:numId w:val="20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 xml:space="preserve">: Helps in </w:t>
      </w:r>
      <w:r w:rsidRPr="005A4996">
        <w:rPr>
          <w:rFonts w:cstheme="minorHAnsi"/>
          <w:b/>
          <w:bCs/>
          <w:sz w:val="24"/>
          <w:szCs w:val="24"/>
        </w:rPr>
        <w:t>map visualizations</w:t>
      </w:r>
      <w:r w:rsidRPr="005A4996">
        <w:rPr>
          <w:rFonts w:cstheme="minorHAnsi"/>
          <w:sz w:val="24"/>
          <w:szCs w:val="24"/>
        </w:rPr>
        <w:t xml:space="preserve"> and calculating real-world distances or travel patterns.</w:t>
      </w:r>
    </w:p>
    <w:p w14:paraId="76F66B2D" w14:textId="5438FFC6" w:rsidR="005A4996" w:rsidRP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667A8D83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21. Geocoded_City2</w:t>
      </w:r>
    </w:p>
    <w:p w14:paraId="0693D7A6" w14:textId="77777777" w:rsidR="005A4996" w:rsidRPr="005A4996" w:rsidRDefault="005A4996" w:rsidP="005A4996">
      <w:pPr>
        <w:numPr>
          <w:ilvl w:val="0"/>
          <w:numId w:val="21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>: Geolocation of the destination city.</w:t>
      </w:r>
    </w:p>
    <w:p w14:paraId="70C4B4D9" w14:textId="77777777" w:rsidR="005A4996" w:rsidRPr="005A4996" w:rsidRDefault="005A4996" w:rsidP="005A4996">
      <w:pPr>
        <w:numPr>
          <w:ilvl w:val="0"/>
          <w:numId w:val="21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>: Same as above — helpful in geographic analysis and plotting routes on a map.</w:t>
      </w:r>
    </w:p>
    <w:p w14:paraId="455AD5DA" w14:textId="29B92D7E" w:rsidR="005A4996" w:rsidRPr="005A4996" w:rsidRDefault="005A4996" w:rsidP="005A4996">
      <w:pPr>
        <w:spacing w:after="0" w:line="360" w:lineRule="auto"/>
        <w:rPr>
          <w:rFonts w:cstheme="minorHAnsi"/>
          <w:sz w:val="24"/>
          <w:szCs w:val="24"/>
        </w:rPr>
      </w:pPr>
    </w:p>
    <w:p w14:paraId="48CAF120" w14:textId="77777777" w:rsidR="005A4996" w:rsidRPr="005A4996" w:rsidRDefault="005A4996" w:rsidP="005A499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22. tbl1apk</w:t>
      </w:r>
    </w:p>
    <w:p w14:paraId="2C9125CD" w14:textId="77777777" w:rsidR="005A4996" w:rsidRPr="005A4996" w:rsidRDefault="005A4996" w:rsidP="005A4996">
      <w:pPr>
        <w:numPr>
          <w:ilvl w:val="0"/>
          <w:numId w:val="22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What it means</w:t>
      </w:r>
      <w:r w:rsidRPr="005A4996">
        <w:rPr>
          <w:rFonts w:cstheme="minorHAnsi"/>
          <w:sz w:val="24"/>
          <w:szCs w:val="24"/>
        </w:rPr>
        <w:t xml:space="preserve">: This is a </w:t>
      </w:r>
      <w:r w:rsidRPr="005A4996">
        <w:rPr>
          <w:rFonts w:cstheme="minorHAnsi"/>
          <w:b/>
          <w:bCs/>
          <w:sz w:val="24"/>
          <w:szCs w:val="24"/>
        </w:rPr>
        <w:t>unique identifier (Primary Key)</w:t>
      </w:r>
      <w:r w:rsidRPr="005A4996">
        <w:rPr>
          <w:rFonts w:cstheme="minorHAnsi"/>
          <w:sz w:val="24"/>
          <w:szCs w:val="24"/>
        </w:rPr>
        <w:t xml:space="preserve"> for each record or row.</w:t>
      </w:r>
    </w:p>
    <w:p w14:paraId="576406C2" w14:textId="77777777" w:rsidR="005A4996" w:rsidRPr="005A4996" w:rsidRDefault="005A4996" w:rsidP="005A4996">
      <w:pPr>
        <w:numPr>
          <w:ilvl w:val="0"/>
          <w:numId w:val="22"/>
        </w:numPr>
        <w:spacing w:after="0" w:line="360" w:lineRule="auto"/>
        <w:rPr>
          <w:rFonts w:cstheme="minorHAnsi"/>
          <w:sz w:val="24"/>
          <w:szCs w:val="24"/>
        </w:rPr>
      </w:pPr>
      <w:r w:rsidRPr="005A4996">
        <w:rPr>
          <w:rFonts w:cstheme="minorHAnsi"/>
          <w:b/>
          <w:bCs/>
          <w:sz w:val="24"/>
          <w:szCs w:val="24"/>
        </w:rPr>
        <w:t>Why it's useful</w:t>
      </w:r>
      <w:r w:rsidRPr="005A4996">
        <w:rPr>
          <w:rFonts w:cstheme="minorHAnsi"/>
          <w:sz w:val="24"/>
          <w:szCs w:val="24"/>
        </w:rPr>
        <w:t>: Ensures each row is unique — important for data integrity, joining tables, or building indexes.</w:t>
      </w:r>
    </w:p>
    <w:p w14:paraId="54492720" w14:textId="77777777" w:rsidR="00B90E3A" w:rsidRDefault="00B90E3A"/>
    <w:sectPr w:rsidR="00B90E3A" w:rsidSect="005A4996">
      <w:pgSz w:w="11906" w:h="16838"/>
      <w:pgMar w:top="1440" w:right="1440" w:bottom="1440" w:left="1440" w:header="708" w:footer="708" w:gutter="0"/>
      <w:pgBorders w:offsetFrom="page">
        <w:top w:val="single" w:sz="4" w:space="24" w:color="833C0B" w:themeColor="accent2" w:themeShade="80"/>
        <w:left w:val="single" w:sz="4" w:space="24" w:color="833C0B" w:themeColor="accent2" w:themeShade="80"/>
        <w:bottom w:val="single" w:sz="4" w:space="24" w:color="833C0B" w:themeColor="accent2" w:themeShade="80"/>
        <w:right w:val="single" w:sz="4" w:space="24" w:color="833C0B" w:themeColor="accen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73CFB"/>
    <w:multiLevelType w:val="multilevel"/>
    <w:tmpl w:val="546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32B19"/>
    <w:multiLevelType w:val="multilevel"/>
    <w:tmpl w:val="13F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41D3E"/>
    <w:multiLevelType w:val="multilevel"/>
    <w:tmpl w:val="3AF8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0210E"/>
    <w:multiLevelType w:val="multilevel"/>
    <w:tmpl w:val="7830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B2389"/>
    <w:multiLevelType w:val="multilevel"/>
    <w:tmpl w:val="C92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01A3A"/>
    <w:multiLevelType w:val="multilevel"/>
    <w:tmpl w:val="AD5C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D11AE"/>
    <w:multiLevelType w:val="multilevel"/>
    <w:tmpl w:val="E320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434F9"/>
    <w:multiLevelType w:val="multilevel"/>
    <w:tmpl w:val="014C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E20D1"/>
    <w:multiLevelType w:val="multilevel"/>
    <w:tmpl w:val="6854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E0CF4"/>
    <w:multiLevelType w:val="multilevel"/>
    <w:tmpl w:val="1740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F475F"/>
    <w:multiLevelType w:val="multilevel"/>
    <w:tmpl w:val="87A4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60F53"/>
    <w:multiLevelType w:val="multilevel"/>
    <w:tmpl w:val="0E00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87686"/>
    <w:multiLevelType w:val="multilevel"/>
    <w:tmpl w:val="8436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07783"/>
    <w:multiLevelType w:val="multilevel"/>
    <w:tmpl w:val="3F86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B38DB"/>
    <w:multiLevelType w:val="multilevel"/>
    <w:tmpl w:val="F4D2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95C6C"/>
    <w:multiLevelType w:val="multilevel"/>
    <w:tmpl w:val="A9FC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961035"/>
    <w:multiLevelType w:val="multilevel"/>
    <w:tmpl w:val="E1A8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1C262A"/>
    <w:multiLevelType w:val="multilevel"/>
    <w:tmpl w:val="9C08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7C346E"/>
    <w:multiLevelType w:val="multilevel"/>
    <w:tmpl w:val="2568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B40CDB"/>
    <w:multiLevelType w:val="multilevel"/>
    <w:tmpl w:val="B77C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F6106"/>
    <w:multiLevelType w:val="multilevel"/>
    <w:tmpl w:val="DC38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0D198B"/>
    <w:multiLevelType w:val="multilevel"/>
    <w:tmpl w:val="4E52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986469">
    <w:abstractNumId w:val="1"/>
  </w:num>
  <w:num w:numId="2" w16cid:durableId="226691453">
    <w:abstractNumId w:val="15"/>
  </w:num>
  <w:num w:numId="3" w16cid:durableId="1166479160">
    <w:abstractNumId w:val="12"/>
  </w:num>
  <w:num w:numId="4" w16cid:durableId="1950895031">
    <w:abstractNumId w:val="4"/>
  </w:num>
  <w:num w:numId="5" w16cid:durableId="1319310634">
    <w:abstractNumId w:val="21"/>
  </w:num>
  <w:num w:numId="6" w16cid:durableId="1969122157">
    <w:abstractNumId w:val="6"/>
  </w:num>
  <w:num w:numId="7" w16cid:durableId="1677730384">
    <w:abstractNumId w:val="20"/>
  </w:num>
  <w:num w:numId="8" w16cid:durableId="452136891">
    <w:abstractNumId w:val="8"/>
  </w:num>
  <w:num w:numId="9" w16cid:durableId="1778788282">
    <w:abstractNumId w:val="9"/>
  </w:num>
  <w:num w:numId="10" w16cid:durableId="974290689">
    <w:abstractNumId w:val="14"/>
  </w:num>
  <w:num w:numId="11" w16cid:durableId="1584605839">
    <w:abstractNumId w:val="5"/>
  </w:num>
  <w:num w:numId="12" w16cid:durableId="286543645">
    <w:abstractNumId w:val="18"/>
  </w:num>
  <w:num w:numId="13" w16cid:durableId="198903444">
    <w:abstractNumId w:val="13"/>
  </w:num>
  <w:num w:numId="14" w16cid:durableId="1706825592">
    <w:abstractNumId w:val="7"/>
  </w:num>
  <w:num w:numId="15" w16cid:durableId="383139426">
    <w:abstractNumId w:val="2"/>
  </w:num>
  <w:num w:numId="16" w16cid:durableId="466317505">
    <w:abstractNumId w:val="0"/>
  </w:num>
  <w:num w:numId="17" w16cid:durableId="1880631323">
    <w:abstractNumId w:val="19"/>
  </w:num>
  <w:num w:numId="18" w16cid:durableId="1830824625">
    <w:abstractNumId w:val="17"/>
  </w:num>
  <w:num w:numId="19" w16cid:durableId="1977836141">
    <w:abstractNumId w:val="3"/>
  </w:num>
  <w:num w:numId="20" w16cid:durableId="1686176205">
    <w:abstractNumId w:val="10"/>
  </w:num>
  <w:num w:numId="21" w16cid:durableId="1746880994">
    <w:abstractNumId w:val="16"/>
  </w:num>
  <w:num w:numId="22" w16cid:durableId="18797801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96"/>
    <w:rsid w:val="002D42DB"/>
    <w:rsid w:val="005A4996"/>
    <w:rsid w:val="00707CC9"/>
    <w:rsid w:val="007F4544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C86A"/>
  <w15:chartTrackingRefBased/>
  <w15:docId w15:val="{243BDD15-DBFF-4EAD-9B17-FB598650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96"/>
  </w:style>
  <w:style w:type="paragraph" w:styleId="Heading1">
    <w:name w:val="heading 1"/>
    <w:basedOn w:val="Normal"/>
    <w:next w:val="Normal"/>
    <w:link w:val="Heading1Char"/>
    <w:uiPriority w:val="9"/>
    <w:qFormat/>
    <w:rsid w:val="005A4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9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9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Swapnajeet A</cp:lastModifiedBy>
  <cp:revision>1</cp:revision>
  <dcterms:created xsi:type="dcterms:W3CDTF">2025-04-16T09:34:00Z</dcterms:created>
  <dcterms:modified xsi:type="dcterms:W3CDTF">2025-04-16T09:38:00Z</dcterms:modified>
</cp:coreProperties>
</file>