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BEFB86" w14:textId="748424F6" w:rsidR="00FD47E7" w:rsidRDefault="00AE1B27" w:rsidP="00552386">
      <w:pPr>
        <w:jc w:val="center"/>
        <w:rPr>
          <w:rFonts w:ascii="Helvetica Neue" w:hAnsi="Helvetica Neue"/>
          <w:b/>
          <w:sz w:val="28"/>
          <w:szCs w:val="28"/>
        </w:rPr>
      </w:pPr>
      <w:r>
        <w:rPr>
          <w:rFonts w:ascii="Helvetica Neue" w:hAnsi="Helvetica Neue"/>
          <w:b/>
          <w:sz w:val="28"/>
          <w:szCs w:val="28"/>
        </w:rPr>
        <w:t>Walking Small</w:t>
      </w:r>
    </w:p>
    <w:p w14:paraId="6FC41653" w14:textId="77777777" w:rsidR="00552386" w:rsidRDefault="00552386" w:rsidP="00552386">
      <w:pPr>
        <w:rPr>
          <w:rFonts w:ascii="Helvetica Neue" w:hAnsi="Helvetica Neue"/>
        </w:rPr>
      </w:pPr>
    </w:p>
    <w:p w14:paraId="2C8D3AB7" w14:textId="221E8FF6" w:rsidR="00483EB6" w:rsidRDefault="0094601C" w:rsidP="001B0EBA">
      <w:pPr>
        <w:rPr>
          <w:rFonts w:ascii="Helvetica Neue" w:hAnsi="Helvetica Neue"/>
        </w:rPr>
      </w:pPr>
      <w:r w:rsidRPr="0094601C">
        <w:rPr>
          <w:rFonts w:ascii="Helvetica Neue" w:hAnsi="Helvetica Neue"/>
        </w:rPr>
        <w:t>For this homework, I scaled up the scene (and the objects in the scene) in Project 1 and tried to navigate through the area. Here are a couple of pictures:</w:t>
      </w:r>
    </w:p>
    <w:p w14:paraId="0985996D" w14:textId="77777777" w:rsidR="0094601C" w:rsidRDefault="0094601C" w:rsidP="001B0EBA">
      <w:pPr>
        <w:rPr>
          <w:rFonts w:ascii="Helvetica Neue" w:hAnsi="Helvetica Neue"/>
        </w:rPr>
      </w:pPr>
    </w:p>
    <w:p w14:paraId="655BA1E5" w14:textId="4515E652" w:rsidR="0094601C" w:rsidRDefault="005222A4" w:rsidP="001B0EBA">
      <w:pPr>
        <w:rPr>
          <w:rFonts w:ascii="Helvetica Neue" w:hAnsi="Helvetica Neue"/>
        </w:rPr>
      </w:pPr>
      <w:r>
        <w:rPr>
          <w:rFonts w:ascii="Helvetica Neue" w:hAnsi="Helvetica Neue"/>
          <w:noProof/>
        </w:rPr>
        <w:drawing>
          <wp:inline distT="0" distB="0" distL="0" distR="0" wp14:anchorId="4B362FFA" wp14:editId="26CA972A">
            <wp:extent cx="5930265" cy="4445000"/>
            <wp:effectExtent l="0" t="0" r="0" b="0"/>
            <wp:docPr id="1" name="Picture 1" descr="IMG_17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1719.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0265" cy="4445000"/>
                    </a:xfrm>
                    <a:prstGeom prst="rect">
                      <a:avLst/>
                    </a:prstGeom>
                    <a:noFill/>
                    <a:ln>
                      <a:noFill/>
                    </a:ln>
                  </pic:spPr>
                </pic:pic>
              </a:graphicData>
            </a:graphic>
          </wp:inline>
        </w:drawing>
      </w:r>
    </w:p>
    <w:p w14:paraId="4FDB0C6C" w14:textId="77777777" w:rsidR="005222A4" w:rsidRDefault="005222A4" w:rsidP="001B0EBA">
      <w:pPr>
        <w:rPr>
          <w:rFonts w:ascii="Helvetica Neue" w:hAnsi="Helvetica Neue"/>
        </w:rPr>
      </w:pPr>
    </w:p>
    <w:p w14:paraId="2178581D" w14:textId="2772C8B5" w:rsidR="005222A4" w:rsidRDefault="005222A4" w:rsidP="001B0EBA">
      <w:pPr>
        <w:rPr>
          <w:rFonts w:ascii="Helvetica Neue" w:hAnsi="Helvetica Neue"/>
        </w:rPr>
      </w:pPr>
      <w:r>
        <w:rPr>
          <w:rFonts w:ascii="Helvetica Neue" w:hAnsi="Helvetica Neue"/>
          <w:noProof/>
        </w:rPr>
        <w:lastRenderedPageBreak/>
        <w:drawing>
          <wp:inline distT="0" distB="0" distL="0" distR="0" wp14:anchorId="429260B5" wp14:editId="09DE125A">
            <wp:extent cx="5930265" cy="4445000"/>
            <wp:effectExtent l="0" t="0" r="0" b="0"/>
            <wp:docPr id="5" name="Picture 5" descr="IMG_17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1726.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0265" cy="4445000"/>
                    </a:xfrm>
                    <a:prstGeom prst="rect">
                      <a:avLst/>
                    </a:prstGeom>
                    <a:noFill/>
                    <a:ln>
                      <a:noFill/>
                    </a:ln>
                  </pic:spPr>
                </pic:pic>
              </a:graphicData>
            </a:graphic>
          </wp:inline>
        </w:drawing>
      </w:r>
    </w:p>
    <w:p w14:paraId="798AA290" w14:textId="77777777" w:rsidR="005222A4" w:rsidRDefault="005222A4" w:rsidP="001B0EBA">
      <w:pPr>
        <w:rPr>
          <w:rFonts w:ascii="Helvetica Neue" w:hAnsi="Helvetica Neue"/>
        </w:rPr>
      </w:pPr>
    </w:p>
    <w:p w14:paraId="4F2CE4C9" w14:textId="1A14EC09" w:rsidR="005222A4" w:rsidRDefault="003D4540" w:rsidP="001B0EBA">
      <w:pPr>
        <w:rPr>
          <w:rFonts w:ascii="Helvetica Neue" w:hAnsi="Helvetica Neue"/>
          <w:b/>
        </w:rPr>
      </w:pPr>
      <w:r>
        <w:rPr>
          <w:rFonts w:ascii="Helvetica Neue" w:hAnsi="Helvetica Neue"/>
          <w:b/>
        </w:rPr>
        <w:t>Issues</w:t>
      </w:r>
    </w:p>
    <w:p w14:paraId="03A98854" w14:textId="77777777" w:rsidR="003D4540" w:rsidRPr="003D4540" w:rsidRDefault="003D4540" w:rsidP="001B0EBA">
      <w:pPr>
        <w:rPr>
          <w:rFonts w:ascii="Helvetica Neue" w:hAnsi="Helvetica Neue"/>
        </w:rPr>
      </w:pPr>
    </w:p>
    <w:p w14:paraId="19121263" w14:textId="1F764481" w:rsidR="00DA52FD" w:rsidRDefault="005222A4" w:rsidP="001B0EBA">
      <w:pPr>
        <w:rPr>
          <w:rFonts w:ascii="Helvetica Neue" w:hAnsi="Helvetica Neue"/>
        </w:rPr>
      </w:pPr>
      <w:r>
        <w:rPr>
          <w:rFonts w:ascii="Helvetica Neue" w:hAnsi="Helvetica Neue"/>
        </w:rPr>
        <w:t>In the normal (1:1</w:t>
      </w:r>
      <w:r w:rsidR="00BB117D">
        <w:rPr>
          <w:rFonts w:ascii="Helvetica Neue" w:hAnsi="Helvetica Neue"/>
        </w:rPr>
        <w:t xml:space="preserve"> scale</w:t>
      </w:r>
      <w:r>
        <w:rPr>
          <w:rFonts w:ascii="Helvetica Neue" w:hAnsi="Helvetica Neue"/>
        </w:rPr>
        <w:t>) version, moving ar</w:t>
      </w:r>
      <w:r w:rsidR="004B33D4">
        <w:rPr>
          <w:rFonts w:ascii="Helvetica Neue" w:hAnsi="Helvetica Neue"/>
        </w:rPr>
        <w:t>ound and navigating the scene i</w:t>
      </w:r>
      <w:r>
        <w:rPr>
          <w:rFonts w:ascii="Helvetica Neue" w:hAnsi="Helvetica Neue"/>
        </w:rPr>
        <w:t xml:space="preserve">s fairly easy. Flying or teleporting or walking around the scene: whatever </w:t>
      </w:r>
      <w:r w:rsidR="004B33D4">
        <w:rPr>
          <w:rFonts w:ascii="Helvetica Neue" w:hAnsi="Helvetica Neue"/>
        </w:rPr>
        <w:t>mode of navigation i</w:t>
      </w:r>
      <w:bookmarkStart w:id="0" w:name="_GoBack"/>
      <w:bookmarkEnd w:id="0"/>
      <w:r>
        <w:rPr>
          <w:rFonts w:ascii="Helvetica Neue" w:hAnsi="Helvetica Neue"/>
        </w:rPr>
        <w:t>s chosen, it was simple and effecti</w:t>
      </w:r>
      <w:r w:rsidR="009008C6">
        <w:rPr>
          <w:rFonts w:ascii="Helvetica Neue" w:hAnsi="Helvetica Neue"/>
        </w:rPr>
        <w:t>ve and the user can</w:t>
      </w:r>
      <w:r>
        <w:rPr>
          <w:rFonts w:ascii="Helvetica Neue" w:hAnsi="Helvetica Neue"/>
        </w:rPr>
        <w:t xml:space="preserve"> look around and have a general idea of where they are. </w:t>
      </w:r>
      <w:r w:rsidR="009008C6">
        <w:rPr>
          <w:rFonts w:ascii="Helvetica Neue" w:hAnsi="Helvetica Neue"/>
        </w:rPr>
        <w:t>In the scaled up version, things are not that easy, some of the things I noticed are:</w:t>
      </w:r>
    </w:p>
    <w:p w14:paraId="655814A3" w14:textId="75BEFAB9" w:rsidR="00DA52FD" w:rsidRDefault="00DA52FD" w:rsidP="001B0EBA">
      <w:pPr>
        <w:rPr>
          <w:rFonts w:ascii="Helvetica Neue" w:hAnsi="Helvetica Neue"/>
        </w:rPr>
      </w:pPr>
      <w:r>
        <w:rPr>
          <w:rFonts w:ascii="Helvetica Neue" w:hAnsi="Helvetica Neue"/>
        </w:rPr>
        <w:t xml:space="preserve">- Since every object around the user is huge, the user will have a difficult time assessing their general location </w:t>
      </w:r>
      <w:r>
        <w:rPr>
          <w:rFonts w:ascii="Helvetica Neue" w:hAnsi="Helvetica Neue"/>
        </w:rPr>
        <w:t>in the entire scene.</w:t>
      </w:r>
    </w:p>
    <w:p w14:paraId="550985CA" w14:textId="695E7910" w:rsidR="00871C0C" w:rsidRDefault="00871C0C" w:rsidP="001B0EBA">
      <w:pPr>
        <w:rPr>
          <w:rFonts w:ascii="Helvetica Neue" w:hAnsi="Helvetica Neue"/>
        </w:rPr>
      </w:pPr>
      <w:r>
        <w:rPr>
          <w:rFonts w:ascii="Helvetica Neue" w:hAnsi="Helvetica Neue"/>
        </w:rPr>
        <w:t>- Imperfections in the modeled objects, low resolution patterns and materials are more apparent. Segmented edges that are used to simulate rounded corners also become more pronounced.</w:t>
      </w:r>
    </w:p>
    <w:p w14:paraId="6C6176CE" w14:textId="2D3CDAD1" w:rsidR="00BA20EC" w:rsidRDefault="00BA20EC" w:rsidP="001B0EBA">
      <w:pPr>
        <w:rPr>
          <w:rFonts w:ascii="Helvetica Neue" w:hAnsi="Helvetica Neue"/>
        </w:rPr>
      </w:pPr>
      <w:r>
        <w:rPr>
          <w:rFonts w:ascii="Helvetica Neue" w:hAnsi="Helvetica Neue"/>
        </w:rPr>
        <w:t>- The field of view is drastically reduced, the extent to which the user can see becomes very less, this is particularly evident when there is a tall object blocking the user’s view or the surface is uneven.</w:t>
      </w:r>
    </w:p>
    <w:p w14:paraId="7C922C6A" w14:textId="68573D1E" w:rsidR="00A64BA7" w:rsidRDefault="009008C6" w:rsidP="001B0EBA">
      <w:pPr>
        <w:rPr>
          <w:rFonts w:ascii="Helvetica Neue" w:hAnsi="Helvetica Neue"/>
        </w:rPr>
      </w:pPr>
      <w:r>
        <w:rPr>
          <w:rFonts w:ascii="Helvetica Neue" w:hAnsi="Helvetica Neue"/>
        </w:rPr>
        <w:t>- Walking around the scene to see everything is tough, there is a lot of ground to cover</w:t>
      </w:r>
      <w:r w:rsidR="00871C0C">
        <w:rPr>
          <w:rFonts w:ascii="Helvetica Neue" w:hAnsi="Helvetica Neue"/>
        </w:rPr>
        <w:t xml:space="preserve"> </w:t>
      </w:r>
      <w:r>
        <w:rPr>
          <w:rFonts w:ascii="Helvetica Neue" w:hAnsi="Helvetica Neue"/>
        </w:rPr>
        <w:t>and just walking is slow and ineffective</w:t>
      </w:r>
      <w:r w:rsidR="00871C0C">
        <w:rPr>
          <w:rFonts w:ascii="Helvetica Neue" w:hAnsi="Helvetica Neue"/>
        </w:rPr>
        <w:t xml:space="preserve"> </w:t>
      </w:r>
      <w:r w:rsidR="00871C0C">
        <w:rPr>
          <w:rFonts w:ascii="Helvetica Neue" w:hAnsi="Helvetica Neue"/>
        </w:rPr>
        <w:t xml:space="preserve">(walking on the table </w:t>
      </w:r>
      <w:r w:rsidR="00871C0C">
        <w:rPr>
          <w:rFonts w:ascii="Helvetica Neue" w:hAnsi="Helvetica Neue"/>
        </w:rPr>
        <w:t>seemed</w:t>
      </w:r>
      <w:r w:rsidR="00871C0C">
        <w:rPr>
          <w:rFonts w:ascii="Helvetica Neue" w:hAnsi="Helvetica Neue"/>
        </w:rPr>
        <w:t xml:space="preserve"> like walking across the entire floor of the room)</w:t>
      </w:r>
      <w:r>
        <w:rPr>
          <w:rFonts w:ascii="Helvetica Neue" w:hAnsi="Helvetica Neue"/>
        </w:rPr>
        <w:t>.</w:t>
      </w:r>
      <w:r w:rsidR="00DA52FD">
        <w:rPr>
          <w:rFonts w:ascii="Helvetica Neue" w:hAnsi="Helvetica Neue"/>
        </w:rPr>
        <w:t xml:space="preserve"> Even flying around took a lot of time while going from one place to another.</w:t>
      </w:r>
      <w:r>
        <w:rPr>
          <w:rFonts w:ascii="Helvetica Neue" w:hAnsi="Helvetica Neue"/>
        </w:rPr>
        <w:t xml:space="preserve"> The user can make use of teleportation but even then, the range</w:t>
      </w:r>
      <w:r w:rsidR="00871C0C">
        <w:rPr>
          <w:rFonts w:ascii="Helvetica Neue" w:hAnsi="Helvetica Neue"/>
        </w:rPr>
        <w:t>/scope</w:t>
      </w:r>
      <w:r>
        <w:rPr>
          <w:rFonts w:ascii="Helvetica Neue" w:hAnsi="Helvetica Neue"/>
        </w:rPr>
        <w:t xml:space="preserve"> of easy movement is drastically decreased.</w:t>
      </w:r>
    </w:p>
    <w:p w14:paraId="3B666FC8" w14:textId="12A35441" w:rsidR="003D4540" w:rsidRDefault="00A64BA7" w:rsidP="001B0EBA">
      <w:pPr>
        <w:rPr>
          <w:rFonts w:ascii="Helvetica Neue" w:hAnsi="Helvetica Neue"/>
        </w:rPr>
      </w:pPr>
      <w:r>
        <w:rPr>
          <w:rFonts w:ascii="Helvetica Neue" w:hAnsi="Helvetica Neue"/>
        </w:rPr>
        <w:t>- If a user accidently walks into a shadow or a wall, it’s that much more difficult to come out of it due to it’s sheer size</w:t>
      </w:r>
      <w:r w:rsidR="00871C0C">
        <w:rPr>
          <w:rFonts w:ascii="Helvetica Neue" w:hAnsi="Helvetica Neue"/>
        </w:rPr>
        <w:t xml:space="preserve"> and the lack of the sense of direction</w:t>
      </w:r>
      <w:r>
        <w:rPr>
          <w:rFonts w:ascii="Helvetica Neue" w:hAnsi="Helvetica Neue"/>
        </w:rPr>
        <w:t>.</w:t>
      </w:r>
    </w:p>
    <w:p w14:paraId="1EE3EA4D" w14:textId="77777777" w:rsidR="00BA20EC" w:rsidRDefault="00BA20EC" w:rsidP="001B0EBA">
      <w:pPr>
        <w:rPr>
          <w:rFonts w:ascii="Helvetica Neue" w:hAnsi="Helvetica Neue"/>
        </w:rPr>
      </w:pPr>
    </w:p>
    <w:p w14:paraId="3834927F" w14:textId="668C9CC0" w:rsidR="003D4540" w:rsidRDefault="003D4540" w:rsidP="001B0EBA">
      <w:pPr>
        <w:rPr>
          <w:rFonts w:ascii="Helvetica Neue" w:hAnsi="Helvetica Neue"/>
          <w:b/>
        </w:rPr>
      </w:pPr>
      <w:r>
        <w:rPr>
          <w:rFonts w:ascii="Helvetica Neue" w:hAnsi="Helvetica Neue"/>
          <w:b/>
        </w:rPr>
        <w:t>Uses and best suited applications:</w:t>
      </w:r>
    </w:p>
    <w:p w14:paraId="53E4D340" w14:textId="77777777" w:rsidR="003D4540" w:rsidRDefault="003D4540" w:rsidP="001B0EBA">
      <w:pPr>
        <w:rPr>
          <w:rFonts w:ascii="Helvetica Neue" w:hAnsi="Helvetica Neue"/>
          <w:b/>
        </w:rPr>
      </w:pPr>
    </w:p>
    <w:p w14:paraId="018AE640" w14:textId="3CDC7A78" w:rsidR="003D4540" w:rsidRDefault="00BA20EC" w:rsidP="001B0EBA">
      <w:pPr>
        <w:rPr>
          <w:rFonts w:ascii="Helvetica Neue" w:hAnsi="Helvetica Neue"/>
        </w:rPr>
      </w:pPr>
      <w:r>
        <w:rPr>
          <w:rFonts w:ascii="Helvetica Neue" w:hAnsi="Helvetica Neue"/>
          <w:b/>
        </w:rPr>
        <w:t xml:space="preserve">+ </w:t>
      </w:r>
      <w:r>
        <w:rPr>
          <w:rFonts w:ascii="Helvetica Neue" w:hAnsi="Helvetica Neue"/>
        </w:rPr>
        <w:t xml:space="preserve">Scaled up virtual models are really useful </w:t>
      </w:r>
      <w:r w:rsidR="00AD3773">
        <w:rPr>
          <w:rFonts w:ascii="Helvetica Neue" w:hAnsi="Helvetica Neue"/>
        </w:rPr>
        <w:t xml:space="preserve">in design </w:t>
      </w:r>
      <w:r>
        <w:rPr>
          <w:rFonts w:ascii="Helvetica Neue" w:hAnsi="Helvetica Neue"/>
        </w:rPr>
        <w:t xml:space="preserve">when the actual physical object is </w:t>
      </w:r>
      <w:r w:rsidR="005D1150">
        <w:rPr>
          <w:rFonts w:ascii="Helvetica Neue" w:hAnsi="Helvetica Neue"/>
        </w:rPr>
        <w:t>ver</w:t>
      </w:r>
      <w:r>
        <w:rPr>
          <w:rFonts w:ascii="Helvetica Neue" w:hAnsi="Helvetica Neue"/>
        </w:rPr>
        <w:t>y small – for example in</w:t>
      </w:r>
      <w:r w:rsidR="00AD3773">
        <w:rPr>
          <w:rFonts w:ascii="Helvetica Neue" w:hAnsi="Helvetica Neue"/>
        </w:rPr>
        <w:t xml:space="preserve"> the design of very small thing</w:t>
      </w:r>
      <w:r>
        <w:rPr>
          <w:rFonts w:ascii="Helvetica Neue" w:hAnsi="Helvetica Neue"/>
        </w:rPr>
        <w:t xml:space="preserve">s like microprocessors </w:t>
      </w:r>
      <w:r w:rsidR="00AD3773">
        <w:rPr>
          <w:rFonts w:ascii="Helvetica Neue" w:hAnsi="Helvetica Neue"/>
        </w:rPr>
        <w:t>or gadgets like mobile phone or laptops where the space is very limited and the designer needs to fit multiple small objects in an efficient and effective way</w:t>
      </w:r>
      <w:r w:rsidR="000C4444">
        <w:rPr>
          <w:rFonts w:ascii="Helvetica Neue" w:hAnsi="Helvetica Neue"/>
        </w:rPr>
        <w:t xml:space="preserve">. </w:t>
      </w:r>
    </w:p>
    <w:p w14:paraId="31F4088C" w14:textId="6A621F34" w:rsidR="00853DB9" w:rsidRDefault="00853DB9" w:rsidP="001B0EBA">
      <w:pPr>
        <w:rPr>
          <w:rFonts w:ascii="Helvetica Neue" w:hAnsi="Helvetica Neue"/>
        </w:rPr>
      </w:pPr>
      <w:r>
        <w:rPr>
          <w:rFonts w:ascii="Helvetica Neue" w:hAnsi="Helvetica Neue"/>
        </w:rPr>
        <w:t>+ Scaled up models of human anatomy can be used in teaching and training doctors, this is extremely useful when planning for microsurgeries where the nerves/blood vessels are really small and even minute details are extremely important.</w:t>
      </w:r>
    </w:p>
    <w:p w14:paraId="625371E1" w14:textId="5F62A3BA" w:rsidR="00AD3773" w:rsidRDefault="00AD3773" w:rsidP="001B0EBA">
      <w:pPr>
        <w:rPr>
          <w:rFonts w:ascii="Helvetica Neue" w:hAnsi="Helvetica Neue"/>
        </w:rPr>
      </w:pPr>
      <w:r>
        <w:rPr>
          <w:rFonts w:ascii="Helvetica Neue" w:hAnsi="Helvetica Neue"/>
        </w:rPr>
        <w:t>+ Scaled up versions of the real world are fun – they can be used in entertainment industry, for example for making movies or games. It adds to the aspect of enjoyment and immersion in the experience.</w:t>
      </w:r>
    </w:p>
    <w:p w14:paraId="745927C0" w14:textId="2EA1985D" w:rsidR="00AD3773" w:rsidRDefault="00AD3773" w:rsidP="001B0EBA">
      <w:pPr>
        <w:rPr>
          <w:rFonts w:ascii="Helvetica Neue" w:hAnsi="Helvetica Neue"/>
        </w:rPr>
      </w:pPr>
      <w:r>
        <w:rPr>
          <w:rFonts w:ascii="Helvetica Neue" w:hAnsi="Helvetica Neue"/>
        </w:rPr>
        <w:t xml:space="preserve">+ </w:t>
      </w:r>
      <w:r w:rsidR="000C4444">
        <w:rPr>
          <w:rFonts w:ascii="Helvetica Neue" w:hAnsi="Helvetica Neue"/>
        </w:rPr>
        <w:t>Another application would be in the study of genetics especially in genetic engineering, the three dimensional and explorative nature of the scene will be useful in studying complex concepts like RNA translation or gene linkage. It’s also useful in microbiology – creati</w:t>
      </w:r>
      <w:r w:rsidR="00853DB9">
        <w:rPr>
          <w:rFonts w:ascii="Helvetica Neue" w:hAnsi="Helvetica Neue"/>
        </w:rPr>
        <w:t>ng a virtual model of the micro</w:t>
      </w:r>
      <w:r w:rsidR="000C4444">
        <w:rPr>
          <w:rFonts w:ascii="Helvetica Neue" w:hAnsi="Helvetica Neue"/>
        </w:rPr>
        <w:t>org</w:t>
      </w:r>
      <w:r w:rsidR="00853DB9">
        <w:rPr>
          <w:rFonts w:ascii="Helvetica Neue" w:hAnsi="Helvetica Neue"/>
        </w:rPr>
        <w:t>anism and studying them might lead t</w:t>
      </w:r>
      <w:r w:rsidR="00010328">
        <w:rPr>
          <w:rFonts w:ascii="Helvetica Neue" w:hAnsi="Helvetica Neue"/>
        </w:rPr>
        <w:t>o better</w:t>
      </w:r>
      <w:r w:rsidR="00853DB9">
        <w:rPr>
          <w:rFonts w:ascii="Helvetica Neue" w:hAnsi="Helvetica Neue"/>
        </w:rPr>
        <w:t xml:space="preserve"> insights and understanding.</w:t>
      </w:r>
    </w:p>
    <w:p w14:paraId="2BAD39CA" w14:textId="77777777" w:rsidR="00853DB9" w:rsidRPr="00BA20EC" w:rsidRDefault="00853DB9" w:rsidP="001B0EBA">
      <w:pPr>
        <w:rPr>
          <w:rFonts w:ascii="Helvetica Neue" w:hAnsi="Helvetica Neue"/>
        </w:rPr>
      </w:pPr>
    </w:p>
    <w:sectPr w:rsidR="00853DB9" w:rsidRPr="00BA20EC" w:rsidSect="00104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580"/>
    <w:rsid w:val="000000F7"/>
    <w:rsid w:val="00010328"/>
    <w:rsid w:val="00037A2B"/>
    <w:rsid w:val="00087096"/>
    <w:rsid w:val="000C4444"/>
    <w:rsid w:val="001042D3"/>
    <w:rsid w:val="00183D23"/>
    <w:rsid w:val="001B0EBA"/>
    <w:rsid w:val="003D4540"/>
    <w:rsid w:val="00433047"/>
    <w:rsid w:val="0047289A"/>
    <w:rsid w:val="00483EB6"/>
    <w:rsid w:val="004B33D4"/>
    <w:rsid w:val="004C1111"/>
    <w:rsid w:val="005222A4"/>
    <w:rsid w:val="00552386"/>
    <w:rsid w:val="005741B3"/>
    <w:rsid w:val="005D1150"/>
    <w:rsid w:val="00661E93"/>
    <w:rsid w:val="0069760E"/>
    <w:rsid w:val="006C748E"/>
    <w:rsid w:val="00853DB9"/>
    <w:rsid w:val="00871C0C"/>
    <w:rsid w:val="008E3BAE"/>
    <w:rsid w:val="009008C6"/>
    <w:rsid w:val="0094601C"/>
    <w:rsid w:val="009C417E"/>
    <w:rsid w:val="00A104B5"/>
    <w:rsid w:val="00A64BA7"/>
    <w:rsid w:val="00AD3773"/>
    <w:rsid w:val="00AE1B27"/>
    <w:rsid w:val="00B71171"/>
    <w:rsid w:val="00B84DF4"/>
    <w:rsid w:val="00BA20EC"/>
    <w:rsid w:val="00BB117D"/>
    <w:rsid w:val="00CA2494"/>
    <w:rsid w:val="00D56EF4"/>
    <w:rsid w:val="00D61D1F"/>
    <w:rsid w:val="00DA52FD"/>
    <w:rsid w:val="00DC3EAB"/>
    <w:rsid w:val="00E30771"/>
    <w:rsid w:val="00E33AA9"/>
    <w:rsid w:val="00F43B82"/>
    <w:rsid w:val="00F44994"/>
    <w:rsid w:val="00FD47E7"/>
    <w:rsid w:val="00FF5A97"/>
    <w:rsid w:val="00FF7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69AA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6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422</Words>
  <Characters>2410</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Jyothula, Sai Priya</dc:creator>
  <cp:keywords/>
  <dc:description/>
  <cp:lastModifiedBy>Jyothula, Sai Priya</cp:lastModifiedBy>
  <cp:revision>3</cp:revision>
  <cp:lastPrinted>2017-09-23T01:34:00Z</cp:lastPrinted>
  <dcterms:created xsi:type="dcterms:W3CDTF">2017-09-23T01:34:00Z</dcterms:created>
  <dcterms:modified xsi:type="dcterms:W3CDTF">2017-09-23T01:36:00Z</dcterms:modified>
</cp:coreProperties>
</file>