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37D5" w:rsidRPr="006337D5" w:rsidRDefault="006337D5" w:rsidP="006337D5">
      <w:pPr>
        <w:spacing w:after="0" w:line="240" w:lineRule="auto"/>
        <w:jc w:val="center"/>
        <w:textAlignment w:val="center"/>
        <w:rPr>
          <w:rFonts w:ascii="Calibri" w:eastAsia="Times New Roman" w:hAnsi="Calibri" w:cs="Calibri"/>
          <w:color w:val="2E75B5"/>
          <w:sz w:val="36"/>
          <w:szCs w:val="28"/>
          <w:lang w:eastAsia="en-GB"/>
        </w:rPr>
      </w:pPr>
      <w:r w:rsidRPr="006337D5">
        <w:rPr>
          <w:rFonts w:ascii="Calibri" w:eastAsia="Times New Roman" w:hAnsi="Calibri" w:cs="Calibri"/>
          <w:color w:val="2E75B5"/>
          <w:sz w:val="36"/>
          <w:szCs w:val="28"/>
          <w:lang w:eastAsia="en-GB"/>
        </w:rPr>
        <w:t>Microsoft Azure core concepts</w:t>
      </w:r>
    </w:p>
    <w:p w:rsidR="006337D5" w:rsidRDefault="006337D5" w:rsidP="006337D5">
      <w:pPr>
        <w:spacing w:after="0" w:line="240" w:lineRule="auto"/>
        <w:textAlignment w:val="center"/>
        <w:rPr>
          <w:rFonts w:ascii="Calibri" w:eastAsia="Times New Roman" w:hAnsi="Calibri" w:cs="Calibri"/>
          <w:color w:val="2E75B5"/>
          <w:sz w:val="28"/>
          <w:szCs w:val="28"/>
          <w:lang w:eastAsia="en-GB"/>
        </w:rPr>
      </w:pPr>
    </w:p>
    <w:p w:rsidR="006337D5" w:rsidRPr="006337D5" w:rsidRDefault="006337D5" w:rsidP="006337D5">
      <w:pPr>
        <w:numPr>
          <w:ilvl w:val="1"/>
          <w:numId w:val="1"/>
        </w:numPr>
        <w:spacing w:after="0" w:line="240" w:lineRule="auto"/>
        <w:ind w:left="982"/>
        <w:textAlignment w:val="center"/>
        <w:rPr>
          <w:rFonts w:ascii="Calibri" w:eastAsia="Times New Roman" w:hAnsi="Calibri" w:cs="Calibri"/>
          <w:color w:val="2E75B5"/>
          <w:lang w:eastAsia="en-GB"/>
        </w:rPr>
      </w:pPr>
      <w:r w:rsidRPr="006337D5">
        <w:rPr>
          <w:rFonts w:ascii="Calibri" w:eastAsia="Times New Roman" w:hAnsi="Calibri" w:cs="Calibri"/>
          <w:color w:val="2E75B5"/>
          <w:sz w:val="28"/>
          <w:szCs w:val="28"/>
          <w:lang w:eastAsia="en-GB"/>
        </w:rPr>
        <w:t>Azure Accounts</w:t>
      </w:r>
    </w:p>
    <w:p w:rsidR="006337D5" w:rsidRPr="006337D5" w:rsidRDefault="006337D5" w:rsidP="006337D5">
      <w:pPr>
        <w:numPr>
          <w:ilvl w:val="1"/>
          <w:numId w:val="1"/>
        </w:numPr>
        <w:spacing w:after="0" w:line="240" w:lineRule="auto"/>
        <w:ind w:left="982"/>
        <w:textAlignment w:val="center"/>
        <w:rPr>
          <w:rFonts w:ascii="Calibri" w:eastAsia="Times New Roman" w:hAnsi="Calibri" w:cs="Calibri"/>
          <w:lang w:eastAsia="en-GB"/>
        </w:rPr>
      </w:pPr>
      <w:r w:rsidRPr="006337D5">
        <w:rPr>
          <w:rFonts w:ascii="Calibri" w:eastAsia="Times New Roman" w:hAnsi="Calibri" w:cs="Calibri"/>
          <w:lang w:eastAsia="en-GB"/>
        </w:rPr>
        <w:t>Azure free account includes:</w:t>
      </w:r>
    </w:p>
    <w:p w:rsidR="006337D5" w:rsidRPr="006337D5" w:rsidRDefault="006337D5" w:rsidP="006337D5">
      <w:pPr>
        <w:numPr>
          <w:ilvl w:val="2"/>
          <w:numId w:val="1"/>
        </w:numPr>
        <w:spacing w:after="0" w:line="240" w:lineRule="auto"/>
        <w:ind w:left="1522"/>
        <w:textAlignment w:val="center"/>
        <w:rPr>
          <w:rFonts w:ascii="Calibri" w:eastAsia="Times New Roman" w:hAnsi="Calibri" w:cs="Calibri"/>
          <w:lang w:eastAsia="en-GB"/>
        </w:rPr>
      </w:pPr>
      <w:r w:rsidRPr="006337D5">
        <w:rPr>
          <w:rFonts w:ascii="Calibri" w:eastAsia="Times New Roman" w:hAnsi="Calibri" w:cs="Calibri"/>
          <w:lang w:eastAsia="en-GB"/>
        </w:rPr>
        <w:t>Access to popular azure products for 12 months</w:t>
      </w:r>
    </w:p>
    <w:p w:rsidR="006337D5" w:rsidRPr="006337D5" w:rsidRDefault="006337D5" w:rsidP="006337D5">
      <w:pPr>
        <w:numPr>
          <w:ilvl w:val="2"/>
          <w:numId w:val="1"/>
        </w:numPr>
        <w:spacing w:after="0" w:line="240" w:lineRule="auto"/>
        <w:ind w:left="1522"/>
        <w:textAlignment w:val="center"/>
        <w:rPr>
          <w:rFonts w:ascii="Calibri" w:eastAsia="Times New Roman" w:hAnsi="Calibri" w:cs="Calibri"/>
          <w:lang w:eastAsia="en-GB"/>
        </w:rPr>
      </w:pPr>
      <w:r w:rsidRPr="006337D5">
        <w:rPr>
          <w:rFonts w:ascii="Calibri" w:eastAsia="Times New Roman" w:hAnsi="Calibri" w:cs="Calibri"/>
          <w:lang w:eastAsia="en-GB"/>
        </w:rPr>
        <w:t>Credit for first 30 days</w:t>
      </w:r>
    </w:p>
    <w:p w:rsidR="006337D5" w:rsidRPr="006337D5" w:rsidRDefault="006337D5" w:rsidP="006337D5">
      <w:pPr>
        <w:numPr>
          <w:ilvl w:val="2"/>
          <w:numId w:val="1"/>
        </w:numPr>
        <w:spacing w:after="0" w:line="240" w:lineRule="auto"/>
        <w:ind w:left="1522"/>
        <w:textAlignment w:val="center"/>
        <w:rPr>
          <w:rFonts w:ascii="Calibri" w:eastAsia="Times New Roman" w:hAnsi="Calibri" w:cs="Calibri"/>
          <w:lang w:eastAsia="en-GB"/>
        </w:rPr>
      </w:pPr>
      <w:r w:rsidRPr="006337D5">
        <w:rPr>
          <w:rFonts w:ascii="Calibri" w:eastAsia="Times New Roman" w:hAnsi="Calibri" w:cs="Calibri"/>
          <w:lang w:eastAsia="en-GB"/>
        </w:rPr>
        <w:t>Access to more than 25 products</w:t>
      </w:r>
    </w:p>
    <w:p w:rsidR="006337D5" w:rsidRPr="006337D5" w:rsidRDefault="006337D5" w:rsidP="006337D5">
      <w:pPr>
        <w:numPr>
          <w:ilvl w:val="1"/>
          <w:numId w:val="1"/>
        </w:numPr>
        <w:spacing w:after="0" w:line="240" w:lineRule="auto"/>
        <w:ind w:left="982"/>
        <w:textAlignment w:val="center"/>
        <w:rPr>
          <w:rFonts w:ascii="Calibri" w:eastAsia="Times New Roman" w:hAnsi="Calibri" w:cs="Calibri"/>
          <w:lang w:eastAsia="en-GB"/>
        </w:rPr>
      </w:pPr>
      <w:r w:rsidRPr="006337D5">
        <w:rPr>
          <w:rFonts w:ascii="Calibri" w:eastAsia="Times New Roman" w:hAnsi="Calibri" w:cs="Calibri"/>
          <w:lang w:eastAsia="en-GB"/>
        </w:rPr>
        <w:t>Azure student account has 100$ free credit</w:t>
      </w:r>
    </w:p>
    <w:p w:rsidR="006337D5" w:rsidRPr="006337D5" w:rsidRDefault="006337D5" w:rsidP="006337D5">
      <w:pPr>
        <w:spacing w:after="0" w:line="240" w:lineRule="auto"/>
        <w:ind w:left="442"/>
        <w:rPr>
          <w:rFonts w:ascii="Calibri" w:eastAsia="Times New Roman" w:hAnsi="Calibri" w:cs="Calibri"/>
          <w:lang w:eastAsia="en-GB"/>
        </w:rPr>
      </w:pPr>
      <w:r w:rsidRPr="006337D5">
        <w:rPr>
          <w:rFonts w:ascii="Calibri" w:eastAsia="Times New Roman" w:hAnsi="Calibri" w:cs="Calibri"/>
          <w:lang w:eastAsia="en-GB"/>
        </w:rPr>
        <w:t> </w:t>
      </w:r>
    </w:p>
    <w:p w:rsidR="006337D5" w:rsidRPr="006337D5" w:rsidRDefault="006337D5" w:rsidP="006337D5">
      <w:pPr>
        <w:spacing w:after="0" w:line="240" w:lineRule="auto"/>
        <w:ind w:left="442"/>
        <w:rPr>
          <w:rFonts w:ascii="Calibri" w:eastAsia="Times New Roman" w:hAnsi="Calibri" w:cs="Calibri"/>
          <w:lang w:eastAsia="en-GB"/>
        </w:rPr>
      </w:pPr>
      <w:r w:rsidRPr="006337D5">
        <w:rPr>
          <w:rFonts w:ascii="Calibri" w:eastAsia="Times New Roman" w:hAnsi="Calibri" w:cs="Calibri"/>
          <w:lang w:eastAsia="en-GB"/>
        </w:rPr>
        <w:t> </w:t>
      </w:r>
    </w:p>
    <w:p w:rsidR="006337D5" w:rsidRPr="006337D5" w:rsidRDefault="006337D5" w:rsidP="006337D5">
      <w:pPr>
        <w:spacing w:after="0" w:line="240" w:lineRule="auto"/>
        <w:ind w:left="442"/>
        <w:rPr>
          <w:rFonts w:ascii="Calibri" w:eastAsia="Times New Roman" w:hAnsi="Calibri" w:cs="Calibri"/>
          <w:lang w:eastAsia="en-GB"/>
        </w:rPr>
      </w:pPr>
      <w:r w:rsidRPr="006337D5">
        <w:rPr>
          <w:rFonts w:ascii="Calibri" w:eastAsia="Times New Roman" w:hAnsi="Calibri" w:cs="Calibri"/>
          <w:lang w:eastAsia="en-GB"/>
        </w:rPr>
        <w:t> </w:t>
      </w:r>
    </w:p>
    <w:p w:rsidR="006337D5" w:rsidRPr="006337D5" w:rsidRDefault="006337D5" w:rsidP="006337D5">
      <w:pPr>
        <w:numPr>
          <w:ilvl w:val="1"/>
          <w:numId w:val="1"/>
        </w:numPr>
        <w:spacing w:after="0" w:line="240" w:lineRule="auto"/>
        <w:ind w:left="982"/>
        <w:textAlignment w:val="center"/>
        <w:rPr>
          <w:rFonts w:ascii="Calibri" w:eastAsia="Times New Roman" w:hAnsi="Calibri" w:cs="Calibri"/>
          <w:color w:val="2E75B5"/>
          <w:lang w:eastAsia="en-GB"/>
        </w:rPr>
      </w:pPr>
      <w:r w:rsidRPr="006337D5">
        <w:rPr>
          <w:rFonts w:ascii="Calibri" w:eastAsia="Times New Roman" w:hAnsi="Calibri" w:cs="Calibri"/>
          <w:color w:val="2E75B5"/>
          <w:sz w:val="28"/>
          <w:szCs w:val="28"/>
          <w:lang w:eastAsia="en-GB"/>
        </w:rPr>
        <w:t>Why cloud services?</w:t>
      </w:r>
    </w:p>
    <w:p w:rsidR="006337D5" w:rsidRPr="006337D5" w:rsidRDefault="006337D5" w:rsidP="006337D5">
      <w:pPr>
        <w:spacing w:after="0" w:line="240" w:lineRule="auto"/>
        <w:ind w:left="982"/>
        <w:rPr>
          <w:rFonts w:ascii="Calibri" w:eastAsia="Times New Roman" w:hAnsi="Calibri" w:cs="Calibri"/>
          <w:lang w:eastAsia="en-GB"/>
        </w:rPr>
      </w:pPr>
      <w:r w:rsidRPr="006337D5">
        <w:rPr>
          <w:rFonts w:ascii="Calibri" w:eastAsia="Times New Roman" w:hAnsi="Calibri" w:cs="Calibri"/>
          <w:lang w:eastAsia="en-GB"/>
        </w:rPr>
        <w:t> </w:t>
      </w:r>
    </w:p>
    <w:p w:rsidR="006337D5" w:rsidRPr="006337D5" w:rsidRDefault="006337D5" w:rsidP="006337D5">
      <w:pPr>
        <w:numPr>
          <w:ilvl w:val="1"/>
          <w:numId w:val="1"/>
        </w:numPr>
        <w:spacing w:after="0" w:line="240" w:lineRule="auto"/>
        <w:ind w:left="982"/>
        <w:textAlignment w:val="center"/>
        <w:rPr>
          <w:rFonts w:ascii="Calibri" w:eastAsia="Times New Roman" w:hAnsi="Calibri" w:cs="Calibri"/>
          <w:lang w:eastAsia="en-GB"/>
        </w:rPr>
      </w:pPr>
      <w:proofErr w:type="spellStart"/>
      <w:r w:rsidRPr="006337D5">
        <w:rPr>
          <w:rFonts w:ascii="Calibri" w:eastAsia="Times New Roman" w:hAnsi="Calibri" w:cs="Calibri"/>
          <w:lang w:eastAsia="en-GB"/>
        </w:rPr>
        <w:t>Serverless</w:t>
      </w:r>
      <w:proofErr w:type="spellEnd"/>
      <w:r w:rsidRPr="006337D5">
        <w:rPr>
          <w:rFonts w:ascii="Calibri" w:eastAsia="Times New Roman" w:hAnsi="Calibri" w:cs="Calibri"/>
          <w:lang w:eastAsia="en-GB"/>
        </w:rPr>
        <w:t xml:space="preserve"> computing lets you run code without maintaining a server, with triggers for specific actions, which is ideal for automated tasks</w:t>
      </w:r>
    </w:p>
    <w:p w:rsidR="006337D5" w:rsidRPr="006337D5" w:rsidRDefault="006337D5" w:rsidP="006337D5">
      <w:pPr>
        <w:spacing w:after="0" w:line="240" w:lineRule="auto"/>
        <w:ind w:left="442"/>
        <w:rPr>
          <w:rFonts w:ascii="Calibri" w:eastAsia="Times New Roman" w:hAnsi="Calibri" w:cs="Calibri"/>
          <w:lang w:eastAsia="en-GB"/>
        </w:rPr>
      </w:pPr>
      <w:r w:rsidRPr="006337D5">
        <w:rPr>
          <w:rFonts w:ascii="Calibri" w:eastAsia="Times New Roman" w:hAnsi="Calibri" w:cs="Calibri"/>
          <w:lang w:eastAsia="en-GB"/>
        </w:rPr>
        <w:t> </w:t>
      </w:r>
    </w:p>
    <w:p w:rsidR="006337D5" w:rsidRPr="006337D5" w:rsidRDefault="006337D5" w:rsidP="006337D5">
      <w:pPr>
        <w:numPr>
          <w:ilvl w:val="1"/>
          <w:numId w:val="1"/>
        </w:numPr>
        <w:spacing w:after="0" w:line="240" w:lineRule="auto"/>
        <w:ind w:left="982"/>
        <w:textAlignment w:val="center"/>
        <w:rPr>
          <w:rFonts w:ascii="Calibri" w:eastAsia="Times New Roman" w:hAnsi="Calibri" w:cs="Calibri"/>
          <w:lang w:eastAsia="en-GB"/>
        </w:rPr>
      </w:pPr>
      <w:r w:rsidRPr="006337D5">
        <w:rPr>
          <w:rFonts w:ascii="Calibri" w:eastAsia="Times New Roman" w:hAnsi="Calibri" w:cs="Calibri"/>
          <w:lang w:eastAsia="en-GB"/>
        </w:rPr>
        <w:t>Cloud services characteristics</w:t>
      </w:r>
    </w:p>
    <w:p w:rsidR="006337D5" w:rsidRPr="006337D5" w:rsidRDefault="006337D5" w:rsidP="006337D5">
      <w:pPr>
        <w:numPr>
          <w:ilvl w:val="2"/>
          <w:numId w:val="1"/>
        </w:numPr>
        <w:spacing w:after="0" w:line="240" w:lineRule="auto"/>
        <w:ind w:left="1522"/>
        <w:textAlignment w:val="center"/>
        <w:rPr>
          <w:rFonts w:ascii="Calibri" w:eastAsia="Times New Roman" w:hAnsi="Calibri" w:cs="Calibri"/>
          <w:lang w:eastAsia="en-GB"/>
        </w:rPr>
      </w:pPr>
      <w:r w:rsidRPr="006337D5">
        <w:rPr>
          <w:rFonts w:ascii="Calibri" w:eastAsia="Times New Roman" w:hAnsi="Calibri" w:cs="Calibri"/>
          <w:b/>
          <w:bCs/>
          <w:lang w:eastAsia="en-GB"/>
        </w:rPr>
        <w:t>High availability:</w:t>
      </w:r>
      <w:r w:rsidRPr="006337D5">
        <w:rPr>
          <w:rFonts w:ascii="Calibri" w:eastAsia="Times New Roman" w:hAnsi="Calibri" w:cs="Calibri"/>
          <w:lang w:eastAsia="en-GB"/>
        </w:rPr>
        <w:t xml:space="preserve"> Keep services up for a long time, with very little downtime</w:t>
      </w:r>
    </w:p>
    <w:p w:rsidR="006337D5" w:rsidRPr="006337D5" w:rsidRDefault="006337D5" w:rsidP="006337D5">
      <w:pPr>
        <w:numPr>
          <w:ilvl w:val="2"/>
          <w:numId w:val="1"/>
        </w:numPr>
        <w:spacing w:after="0" w:line="240" w:lineRule="auto"/>
        <w:ind w:left="1522"/>
        <w:textAlignment w:val="center"/>
        <w:rPr>
          <w:rFonts w:ascii="Calibri" w:eastAsia="Times New Roman" w:hAnsi="Calibri" w:cs="Calibri"/>
          <w:lang w:eastAsia="en-GB"/>
        </w:rPr>
      </w:pPr>
      <w:r w:rsidRPr="006337D5">
        <w:rPr>
          <w:rFonts w:ascii="Calibri" w:eastAsia="Times New Roman" w:hAnsi="Calibri" w:cs="Calibri"/>
          <w:b/>
          <w:bCs/>
          <w:lang w:eastAsia="en-GB"/>
        </w:rPr>
        <w:t>Scalability</w:t>
      </w:r>
      <w:r w:rsidRPr="006337D5">
        <w:rPr>
          <w:rFonts w:ascii="Calibri" w:eastAsia="Times New Roman" w:hAnsi="Calibri" w:cs="Calibri"/>
          <w:lang w:eastAsia="en-GB"/>
        </w:rPr>
        <w:t xml:space="preserve">: Increase/decrease resources for any workload by scaling out (adding more resources) or </w:t>
      </w:r>
      <w:proofErr w:type="gramStart"/>
      <w:r w:rsidRPr="006337D5">
        <w:rPr>
          <w:rFonts w:ascii="Calibri" w:eastAsia="Times New Roman" w:hAnsi="Calibri" w:cs="Calibri"/>
          <w:lang w:eastAsia="en-GB"/>
        </w:rPr>
        <w:t>scaling  up</w:t>
      </w:r>
      <w:proofErr w:type="gramEnd"/>
      <w:r w:rsidRPr="006337D5">
        <w:rPr>
          <w:rFonts w:ascii="Calibri" w:eastAsia="Times New Roman" w:hAnsi="Calibri" w:cs="Calibri"/>
          <w:lang w:eastAsia="en-GB"/>
        </w:rPr>
        <w:t xml:space="preserve"> (additional capabilities to current resources). </w:t>
      </w:r>
      <w:r w:rsidRPr="006337D5">
        <w:rPr>
          <w:rFonts w:ascii="Calibri" w:eastAsia="Times New Roman" w:hAnsi="Calibri" w:cs="Calibri"/>
          <w:shd w:val="clear" w:color="auto" w:fill="CCFFFF"/>
          <w:lang w:eastAsia="en-GB"/>
        </w:rPr>
        <w:t>Not always done automatically!</w:t>
      </w:r>
    </w:p>
    <w:p w:rsidR="006337D5" w:rsidRPr="006337D5" w:rsidRDefault="006337D5" w:rsidP="006337D5">
      <w:pPr>
        <w:numPr>
          <w:ilvl w:val="2"/>
          <w:numId w:val="1"/>
        </w:numPr>
        <w:spacing w:after="0" w:line="240" w:lineRule="auto"/>
        <w:ind w:left="1522"/>
        <w:textAlignment w:val="center"/>
        <w:rPr>
          <w:rFonts w:ascii="Calibri" w:eastAsia="Times New Roman" w:hAnsi="Calibri" w:cs="Calibri"/>
          <w:lang w:eastAsia="en-GB"/>
        </w:rPr>
      </w:pPr>
      <w:r w:rsidRPr="006337D5">
        <w:rPr>
          <w:rFonts w:ascii="Calibri" w:eastAsia="Times New Roman" w:hAnsi="Calibri" w:cs="Calibri"/>
          <w:b/>
          <w:bCs/>
          <w:lang w:eastAsia="en-GB"/>
        </w:rPr>
        <w:t>Elasticity</w:t>
      </w:r>
      <w:r w:rsidRPr="006337D5">
        <w:rPr>
          <w:rFonts w:ascii="Calibri" w:eastAsia="Times New Roman" w:hAnsi="Calibri" w:cs="Calibri"/>
          <w:lang w:eastAsia="en-GB"/>
        </w:rPr>
        <w:t xml:space="preserve">: automatically or dynamically increase or decrease resources as needed and is location conscious. </w:t>
      </w:r>
      <w:r w:rsidRPr="006337D5">
        <w:rPr>
          <w:rFonts w:ascii="Calibri" w:eastAsia="Times New Roman" w:hAnsi="Calibri" w:cs="Calibri"/>
          <w:shd w:val="clear" w:color="auto" w:fill="CCFFFF"/>
          <w:lang w:eastAsia="en-GB"/>
        </w:rPr>
        <w:t xml:space="preserve">A distinction between scalability and elasticity is that elasticity </w:t>
      </w:r>
      <w:proofErr w:type="gramStart"/>
      <w:r w:rsidRPr="006337D5">
        <w:rPr>
          <w:rFonts w:ascii="Calibri" w:eastAsia="Times New Roman" w:hAnsi="Calibri" w:cs="Calibri"/>
          <w:shd w:val="clear" w:color="auto" w:fill="CCFFFF"/>
          <w:lang w:eastAsia="en-GB"/>
        </w:rPr>
        <w:t>is done</w:t>
      </w:r>
      <w:proofErr w:type="gramEnd"/>
      <w:r w:rsidRPr="006337D5">
        <w:rPr>
          <w:rFonts w:ascii="Calibri" w:eastAsia="Times New Roman" w:hAnsi="Calibri" w:cs="Calibri"/>
          <w:shd w:val="clear" w:color="auto" w:fill="CCFFFF"/>
          <w:lang w:eastAsia="en-GB"/>
        </w:rPr>
        <w:t xml:space="preserve"> automatically.</w:t>
      </w:r>
    </w:p>
    <w:p w:rsidR="006337D5" w:rsidRPr="006337D5" w:rsidRDefault="006337D5" w:rsidP="006337D5">
      <w:pPr>
        <w:numPr>
          <w:ilvl w:val="2"/>
          <w:numId w:val="1"/>
        </w:numPr>
        <w:spacing w:after="0" w:line="240" w:lineRule="auto"/>
        <w:ind w:left="1522"/>
        <w:textAlignment w:val="center"/>
        <w:rPr>
          <w:rFonts w:ascii="Calibri" w:eastAsia="Times New Roman" w:hAnsi="Calibri" w:cs="Calibri"/>
          <w:lang w:eastAsia="en-GB"/>
        </w:rPr>
      </w:pPr>
      <w:r w:rsidRPr="006337D5">
        <w:rPr>
          <w:rFonts w:ascii="Calibri" w:eastAsia="Times New Roman" w:hAnsi="Calibri" w:cs="Calibri"/>
          <w:b/>
          <w:bCs/>
          <w:lang w:eastAsia="en-GB"/>
        </w:rPr>
        <w:t>Agility</w:t>
      </w:r>
      <w:r w:rsidRPr="006337D5">
        <w:rPr>
          <w:rFonts w:ascii="Calibri" w:eastAsia="Times New Roman" w:hAnsi="Calibri" w:cs="Calibri"/>
          <w:lang w:eastAsia="en-GB"/>
        </w:rPr>
        <w:t>. The ability to react quickly. Cloud services can allocate and deallocate resources quickly, without manual intervention</w:t>
      </w:r>
    </w:p>
    <w:p w:rsidR="006337D5" w:rsidRPr="006337D5" w:rsidRDefault="006337D5" w:rsidP="006337D5">
      <w:pPr>
        <w:numPr>
          <w:ilvl w:val="2"/>
          <w:numId w:val="1"/>
        </w:numPr>
        <w:spacing w:after="0" w:line="240" w:lineRule="auto"/>
        <w:ind w:left="1522"/>
        <w:textAlignment w:val="center"/>
        <w:rPr>
          <w:rFonts w:ascii="Calibri" w:eastAsia="Times New Roman" w:hAnsi="Calibri" w:cs="Calibri"/>
          <w:lang w:eastAsia="en-GB"/>
        </w:rPr>
      </w:pPr>
      <w:r w:rsidRPr="006337D5">
        <w:rPr>
          <w:rFonts w:ascii="Calibri" w:eastAsia="Times New Roman" w:hAnsi="Calibri" w:cs="Calibri"/>
          <w:b/>
          <w:bCs/>
          <w:lang w:eastAsia="en-GB"/>
        </w:rPr>
        <w:t>Fault tolerance:</w:t>
      </w:r>
      <w:r w:rsidRPr="006337D5">
        <w:rPr>
          <w:rFonts w:ascii="Calibri" w:eastAsia="Times New Roman" w:hAnsi="Calibri" w:cs="Calibri"/>
          <w:lang w:eastAsia="en-GB"/>
        </w:rPr>
        <w:t xml:space="preserve"> The ability to remain up and running even in the event of a component (or service) no longer functioning thanks to redundancy</w:t>
      </w:r>
    </w:p>
    <w:p w:rsidR="006337D5" w:rsidRPr="006337D5" w:rsidRDefault="006337D5" w:rsidP="006337D5">
      <w:pPr>
        <w:numPr>
          <w:ilvl w:val="2"/>
          <w:numId w:val="1"/>
        </w:numPr>
        <w:spacing w:after="0" w:line="240" w:lineRule="auto"/>
        <w:ind w:left="1522"/>
        <w:textAlignment w:val="center"/>
        <w:rPr>
          <w:rFonts w:ascii="Calibri" w:eastAsia="Times New Roman" w:hAnsi="Calibri" w:cs="Calibri"/>
          <w:lang w:eastAsia="en-GB"/>
        </w:rPr>
      </w:pPr>
      <w:r w:rsidRPr="006337D5">
        <w:rPr>
          <w:rFonts w:ascii="Calibri" w:eastAsia="Times New Roman" w:hAnsi="Calibri" w:cs="Calibri"/>
          <w:b/>
          <w:bCs/>
          <w:lang w:eastAsia="en-GB"/>
        </w:rPr>
        <w:t>Disaster recovery:</w:t>
      </w:r>
      <w:r w:rsidRPr="006337D5">
        <w:rPr>
          <w:rFonts w:ascii="Calibri" w:eastAsia="Times New Roman" w:hAnsi="Calibri" w:cs="Calibri"/>
          <w:lang w:eastAsia="en-GB"/>
        </w:rPr>
        <w:t xml:space="preserve"> The ability to recover from an </w:t>
      </w:r>
      <w:proofErr w:type="gramStart"/>
      <w:r w:rsidRPr="006337D5">
        <w:rPr>
          <w:rFonts w:ascii="Calibri" w:eastAsia="Times New Roman" w:hAnsi="Calibri" w:cs="Calibri"/>
          <w:lang w:eastAsia="en-GB"/>
        </w:rPr>
        <w:t>event which</w:t>
      </w:r>
      <w:proofErr w:type="gramEnd"/>
      <w:r w:rsidRPr="006337D5">
        <w:rPr>
          <w:rFonts w:ascii="Calibri" w:eastAsia="Times New Roman" w:hAnsi="Calibri" w:cs="Calibri"/>
          <w:lang w:eastAsia="en-GB"/>
        </w:rPr>
        <w:t xml:space="preserve"> has taken down a cloud service.</w:t>
      </w:r>
    </w:p>
    <w:p w:rsidR="006337D5" w:rsidRPr="006337D5" w:rsidRDefault="006337D5" w:rsidP="006337D5">
      <w:pPr>
        <w:numPr>
          <w:ilvl w:val="2"/>
          <w:numId w:val="1"/>
        </w:numPr>
        <w:spacing w:after="0" w:line="240" w:lineRule="auto"/>
        <w:ind w:left="1522"/>
        <w:textAlignment w:val="center"/>
        <w:rPr>
          <w:rFonts w:ascii="Calibri" w:eastAsia="Times New Roman" w:hAnsi="Calibri" w:cs="Calibri"/>
          <w:lang w:eastAsia="en-GB"/>
        </w:rPr>
      </w:pPr>
      <w:r w:rsidRPr="006337D5">
        <w:rPr>
          <w:rFonts w:ascii="Calibri" w:eastAsia="Times New Roman" w:hAnsi="Calibri" w:cs="Calibri"/>
          <w:b/>
          <w:bCs/>
          <w:lang w:eastAsia="en-GB"/>
        </w:rPr>
        <w:t>Global reach</w:t>
      </w:r>
      <w:r w:rsidRPr="006337D5">
        <w:rPr>
          <w:rFonts w:ascii="Calibri" w:eastAsia="Times New Roman" w:hAnsi="Calibri" w:cs="Calibri"/>
          <w:lang w:eastAsia="en-GB"/>
        </w:rPr>
        <w:t xml:space="preserve">: The ability to reach audiences around the globe. Cloud services can have a presence in various regions across the globe, </w:t>
      </w:r>
      <w:r w:rsidRPr="006337D5">
        <w:rPr>
          <w:rFonts w:ascii="Calibri" w:eastAsia="Times New Roman" w:hAnsi="Calibri" w:cs="Calibri"/>
          <w:shd w:val="clear" w:color="auto" w:fill="CCFFFF"/>
          <w:lang w:eastAsia="en-GB"/>
        </w:rPr>
        <w:t>giving you a presence in those regions even though you may not have any infrastructure in that region.</w:t>
      </w:r>
    </w:p>
    <w:p w:rsidR="006337D5" w:rsidRPr="006337D5" w:rsidRDefault="006337D5" w:rsidP="006337D5">
      <w:pPr>
        <w:numPr>
          <w:ilvl w:val="2"/>
          <w:numId w:val="1"/>
        </w:numPr>
        <w:spacing w:after="0" w:line="240" w:lineRule="auto"/>
        <w:ind w:left="1522"/>
        <w:textAlignment w:val="center"/>
        <w:rPr>
          <w:rFonts w:ascii="Calibri" w:eastAsia="Times New Roman" w:hAnsi="Calibri" w:cs="Calibri"/>
          <w:lang w:eastAsia="en-GB"/>
        </w:rPr>
      </w:pPr>
      <w:r w:rsidRPr="006337D5">
        <w:rPr>
          <w:rFonts w:ascii="Calibri" w:eastAsia="Times New Roman" w:hAnsi="Calibri" w:cs="Calibri"/>
          <w:b/>
          <w:bCs/>
          <w:lang w:eastAsia="en-GB"/>
        </w:rPr>
        <w:t>Customer latency capabilities</w:t>
      </w:r>
      <w:r w:rsidRPr="006337D5">
        <w:rPr>
          <w:rFonts w:ascii="Calibri" w:eastAsia="Times New Roman" w:hAnsi="Calibri" w:cs="Calibri"/>
          <w:lang w:eastAsia="en-GB"/>
        </w:rPr>
        <w:t xml:space="preserve">. Cloud services have the ability to deploy resources in </w:t>
      </w:r>
      <w:proofErr w:type="spellStart"/>
      <w:r w:rsidRPr="006337D5">
        <w:rPr>
          <w:rFonts w:ascii="Calibri" w:eastAsia="Times New Roman" w:hAnsi="Calibri" w:cs="Calibri"/>
          <w:lang w:eastAsia="en-GB"/>
        </w:rPr>
        <w:t>datacenters</w:t>
      </w:r>
      <w:proofErr w:type="spellEnd"/>
      <w:r w:rsidRPr="006337D5">
        <w:rPr>
          <w:rFonts w:ascii="Calibri" w:eastAsia="Times New Roman" w:hAnsi="Calibri" w:cs="Calibri"/>
          <w:lang w:eastAsia="en-GB"/>
        </w:rPr>
        <w:t xml:space="preserve"> around the globe, </w:t>
      </w:r>
      <w:r w:rsidRPr="006337D5">
        <w:rPr>
          <w:rFonts w:ascii="Calibri" w:eastAsia="Times New Roman" w:hAnsi="Calibri" w:cs="Calibri"/>
          <w:shd w:val="clear" w:color="auto" w:fill="CCFFFF"/>
          <w:lang w:eastAsia="en-GB"/>
        </w:rPr>
        <w:t>which addresses any customer latency issues.</w:t>
      </w:r>
    </w:p>
    <w:p w:rsidR="006337D5" w:rsidRPr="006337D5" w:rsidRDefault="006337D5" w:rsidP="006337D5">
      <w:pPr>
        <w:numPr>
          <w:ilvl w:val="2"/>
          <w:numId w:val="1"/>
        </w:numPr>
        <w:spacing w:after="0" w:line="240" w:lineRule="auto"/>
        <w:ind w:left="1522"/>
        <w:textAlignment w:val="center"/>
        <w:rPr>
          <w:rFonts w:ascii="Calibri" w:eastAsia="Times New Roman" w:hAnsi="Calibri" w:cs="Calibri"/>
          <w:lang w:eastAsia="en-GB"/>
        </w:rPr>
      </w:pPr>
      <w:r w:rsidRPr="006337D5">
        <w:rPr>
          <w:rFonts w:ascii="Calibri" w:eastAsia="Times New Roman" w:hAnsi="Calibri" w:cs="Calibri"/>
          <w:b/>
          <w:bCs/>
          <w:lang w:eastAsia="en-GB"/>
        </w:rPr>
        <w:t>Predictive cost considerations.</w:t>
      </w:r>
      <w:r w:rsidRPr="006337D5">
        <w:rPr>
          <w:rFonts w:ascii="Calibri" w:eastAsia="Times New Roman" w:hAnsi="Calibri" w:cs="Calibri"/>
          <w:lang w:eastAsia="en-GB"/>
        </w:rPr>
        <w:t xml:space="preserve"> The ability for users to predict the costs they will incur for a particular cloud service. Costs for individual services </w:t>
      </w:r>
      <w:proofErr w:type="gramStart"/>
      <w:r w:rsidRPr="006337D5">
        <w:rPr>
          <w:rFonts w:ascii="Calibri" w:eastAsia="Times New Roman" w:hAnsi="Calibri" w:cs="Calibri"/>
          <w:lang w:eastAsia="en-GB"/>
        </w:rPr>
        <w:t>are made</w:t>
      </w:r>
      <w:proofErr w:type="gramEnd"/>
      <w:r w:rsidRPr="006337D5">
        <w:rPr>
          <w:rFonts w:ascii="Calibri" w:eastAsia="Times New Roman" w:hAnsi="Calibri" w:cs="Calibri"/>
          <w:lang w:eastAsia="en-GB"/>
        </w:rPr>
        <w:t xml:space="preserve"> available, and tools are provided to allow you to predict the costs a service will incur. </w:t>
      </w:r>
      <w:r w:rsidRPr="006337D5">
        <w:rPr>
          <w:rFonts w:ascii="Calibri" w:eastAsia="Times New Roman" w:hAnsi="Calibri" w:cs="Calibri"/>
          <w:shd w:val="clear" w:color="auto" w:fill="CCFFFF"/>
          <w:lang w:eastAsia="en-GB"/>
        </w:rPr>
        <w:t>You can also perform analysis based on planned growth.</w:t>
      </w:r>
    </w:p>
    <w:p w:rsidR="006337D5" w:rsidRPr="006337D5" w:rsidRDefault="006337D5" w:rsidP="006337D5">
      <w:pPr>
        <w:numPr>
          <w:ilvl w:val="2"/>
          <w:numId w:val="1"/>
        </w:numPr>
        <w:spacing w:after="0" w:line="240" w:lineRule="auto"/>
        <w:ind w:left="1522"/>
        <w:textAlignment w:val="center"/>
        <w:rPr>
          <w:rFonts w:ascii="Calibri" w:eastAsia="Times New Roman" w:hAnsi="Calibri" w:cs="Calibri"/>
          <w:lang w:eastAsia="en-GB"/>
        </w:rPr>
      </w:pPr>
      <w:r w:rsidRPr="006337D5">
        <w:rPr>
          <w:rFonts w:ascii="Calibri" w:eastAsia="Times New Roman" w:hAnsi="Calibri" w:cs="Calibri"/>
          <w:lang w:eastAsia="en-GB"/>
        </w:rPr>
        <w:t>Technical skill requirements and considerations. Cloud services can provide and manage hardware and software for workloads.</w:t>
      </w:r>
    </w:p>
    <w:p w:rsidR="006337D5" w:rsidRPr="006337D5" w:rsidRDefault="006337D5" w:rsidP="006337D5">
      <w:pPr>
        <w:numPr>
          <w:ilvl w:val="2"/>
          <w:numId w:val="1"/>
        </w:numPr>
        <w:spacing w:after="0" w:line="240" w:lineRule="auto"/>
        <w:ind w:left="1522"/>
        <w:textAlignment w:val="center"/>
        <w:rPr>
          <w:rFonts w:ascii="Calibri" w:eastAsia="Times New Roman" w:hAnsi="Calibri" w:cs="Calibri"/>
          <w:lang w:eastAsia="en-GB"/>
        </w:rPr>
      </w:pPr>
      <w:r w:rsidRPr="006337D5">
        <w:rPr>
          <w:rFonts w:ascii="Calibri" w:eastAsia="Times New Roman" w:hAnsi="Calibri" w:cs="Calibri"/>
          <w:b/>
          <w:bCs/>
          <w:lang w:eastAsia="en-GB"/>
        </w:rPr>
        <w:t>Increased productivity</w:t>
      </w:r>
      <w:r w:rsidRPr="006337D5">
        <w:rPr>
          <w:rFonts w:ascii="Calibri" w:eastAsia="Times New Roman" w:hAnsi="Calibri" w:cs="Calibri"/>
          <w:lang w:eastAsia="en-GB"/>
        </w:rPr>
        <w:t>. Cloud computing eliminates the need for many of the hardware related tasks and maintenance, so IT can focus on business tasks</w:t>
      </w:r>
    </w:p>
    <w:p w:rsidR="006337D5" w:rsidRPr="006337D5" w:rsidRDefault="006337D5" w:rsidP="006337D5">
      <w:pPr>
        <w:numPr>
          <w:ilvl w:val="2"/>
          <w:numId w:val="1"/>
        </w:numPr>
        <w:spacing w:after="0" w:line="240" w:lineRule="auto"/>
        <w:ind w:left="1522"/>
        <w:textAlignment w:val="center"/>
        <w:rPr>
          <w:rFonts w:ascii="Calibri" w:eastAsia="Times New Roman" w:hAnsi="Calibri" w:cs="Calibri"/>
          <w:lang w:eastAsia="en-GB"/>
        </w:rPr>
      </w:pPr>
      <w:r w:rsidRPr="006337D5">
        <w:rPr>
          <w:rFonts w:ascii="Calibri" w:eastAsia="Times New Roman" w:hAnsi="Calibri" w:cs="Calibri"/>
          <w:b/>
          <w:bCs/>
          <w:lang w:eastAsia="en-GB"/>
        </w:rPr>
        <w:t>Security</w:t>
      </w:r>
      <w:r w:rsidRPr="006337D5">
        <w:rPr>
          <w:rFonts w:ascii="Calibri" w:eastAsia="Times New Roman" w:hAnsi="Calibri" w:cs="Calibri"/>
          <w:lang w:eastAsia="en-GB"/>
        </w:rPr>
        <w:t>. Cloud providers offer a broad set of policies, technologies, controls, and expert technology skills. The result is strengthened security, which helps to protect data, apps, and infrastructure from potential threats.</w:t>
      </w:r>
    </w:p>
    <w:p w:rsidR="006337D5" w:rsidRPr="006337D5" w:rsidRDefault="006337D5" w:rsidP="006337D5">
      <w:pPr>
        <w:spacing w:after="0" w:line="240" w:lineRule="auto"/>
        <w:ind w:left="442"/>
        <w:rPr>
          <w:rFonts w:ascii="Calibri" w:eastAsia="Times New Roman" w:hAnsi="Calibri" w:cs="Calibri"/>
          <w:lang w:eastAsia="en-GB"/>
        </w:rPr>
      </w:pPr>
      <w:r w:rsidRPr="006337D5">
        <w:rPr>
          <w:rFonts w:ascii="Calibri" w:eastAsia="Times New Roman" w:hAnsi="Calibri" w:cs="Calibri"/>
          <w:lang w:eastAsia="en-GB"/>
        </w:rPr>
        <w:t> </w:t>
      </w:r>
    </w:p>
    <w:p w:rsidR="006337D5" w:rsidRPr="006337D5" w:rsidRDefault="006337D5" w:rsidP="006337D5">
      <w:pPr>
        <w:numPr>
          <w:ilvl w:val="1"/>
          <w:numId w:val="1"/>
        </w:numPr>
        <w:spacing w:after="0" w:line="240" w:lineRule="auto"/>
        <w:ind w:left="982"/>
        <w:textAlignment w:val="center"/>
        <w:rPr>
          <w:rFonts w:ascii="Calibri" w:eastAsia="Times New Roman" w:hAnsi="Calibri" w:cs="Calibri"/>
          <w:lang w:eastAsia="en-GB"/>
        </w:rPr>
      </w:pPr>
      <w:r w:rsidRPr="006337D5">
        <w:rPr>
          <w:rFonts w:ascii="Calibri" w:eastAsia="Times New Roman" w:hAnsi="Calibri" w:cs="Calibri"/>
          <w:lang w:eastAsia="en-GB"/>
        </w:rPr>
        <w:t>Investment approaches</w:t>
      </w:r>
    </w:p>
    <w:p w:rsidR="006337D5" w:rsidRPr="006337D5" w:rsidRDefault="006337D5" w:rsidP="006337D5">
      <w:pPr>
        <w:numPr>
          <w:ilvl w:val="2"/>
          <w:numId w:val="1"/>
        </w:numPr>
        <w:spacing w:after="0" w:line="240" w:lineRule="auto"/>
        <w:ind w:left="1522"/>
        <w:textAlignment w:val="center"/>
        <w:rPr>
          <w:rFonts w:ascii="Calibri" w:eastAsia="Times New Roman" w:hAnsi="Calibri" w:cs="Calibri"/>
          <w:lang w:eastAsia="en-GB"/>
        </w:rPr>
      </w:pPr>
      <w:r w:rsidRPr="006337D5">
        <w:rPr>
          <w:rFonts w:ascii="Calibri" w:eastAsia="Times New Roman" w:hAnsi="Calibri" w:cs="Calibri"/>
          <w:lang w:eastAsia="en-GB"/>
        </w:rPr>
        <w:t xml:space="preserve">Capital expenditure (Capex): </w:t>
      </w:r>
    </w:p>
    <w:p w:rsidR="006337D5" w:rsidRPr="006337D5" w:rsidRDefault="006337D5" w:rsidP="006337D5">
      <w:pPr>
        <w:numPr>
          <w:ilvl w:val="3"/>
          <w:numId w:val="1"/>
        </w:numPr>
        <w:spacing w:after="0" w:line="240" w:lineRule="auto"/>
        <w:ind w:left="2062"/>
        <w:textAlignment w:val="center"/>
        <w:rPr>
          <w:rFonts w:ascii="Calibri" w:eastAsia="Times New Roman" w:hAnsi="Calibri" w:cs="Calibri"/>
          <w:lang w:eastAsia="en-GB"/>
        </w:rPr>
      </w:pPr>
      <w:r w:rsidRPr="006337D5">
        <w:rPr>
          <w:rFonts w:ascii="Calibri" w:eastAsia="Times New Roman" w:hAnsi="Calibri" w:cs="Calibri"/>
          <w:lang w:eastAsia="en-GB"/>
        </w:rPr>
        <w:lastRenderedPageBreak/>
        <w:t xml:space="preserve">Up front spending of money on physical infrastructure, and then deducting that up front expense over time. The upfront cost from </w:t>
      </w:r>
      <w:proofErr w:type="spellStart"/>
      <w:r w:rsidRPr="006337D5">
        <w:rPr>
          <w:rFonts w:ascii="Calibri" w:eastAsia="Times New Roman" w:hAnsi="Calibri" w:cs="Calibri"/>
          <w:lang w:eastAsia="en-GB"/>
        </w:rPr>
        <w:t>CapEx</w:t>
      </w:r>
      <w:proofErr w:type="spellEnd"/>
      <w:r w:rsidRPr="006337D5">
        <w:rPr>
          <w:rFonts w:ascii="Calibri" w:eastAsia="Times New Roman" w:hAnsi="Calibri" w:cs="Calibri"/>
          <w:lang w:eastAsia="en-GB"/>
        </w:rPr>
        <w:t xml:space="preserve"> has a value that reduces over time. e.g. server, network, backup, disaster and continuity tools, tech personnel costs</w:t>
      </w:r>
    </w:p>
    <w:p w:rsidR="006337D5" w:rsidRPr="006337D5" w:rsidRDefault="006337D5" w:rsidP="006337D5">
      <w:pPr>
        <w:numPr>
          <w:ilvl w:val="3"/>
          <w:numId w:val="1"/>
        </w:numPr>
        <w:spacing w:after="0" w:line="240" w:lineRule="auto"/>
        <w:ind w:left="2062"/>
        <w:textAlignment w:val="center"/>
        <w:rPr>
          <w:rFonts w:ascii="Calibri" w:eastAsia="Times New Roman" w:hAnsi="Calibri" w:cs="Calibri"/>
          <w:color w:val="70AD47"/>
          <w:lang w:eastAsia="en-GB"/>
        </w:rPr>
      </w:pPr>
      <w:r w:rsidRPr="006337D5">
        <w:rPr>
          <w:rFonts w:ascii="Calibri" w:eastAsia="Times New Roman" w:hAnsi="Calibri" w:cs="Calibri"/>
          <w:b/>
          <w:bCs/>
          <w:color w:val="70AD47"/>
          <w:lang w:eastAsia="en-GB"/>
        </w:rPr>
        <w:t>Advantages</w:t>
      </w:r>
      <w:r w:rsidRPr="006337D5">
        <w:rPr>
          <w:rFonts w:ascii="Calibri" w:eastAsia="Times New Roman" w:hAnsi="Calibri" w:cs="Calibri"/>
          <w:color w:val="70AD47"/>
          <w:lang w:eastAsia="en-GB"/>
        </w:rPr>
        <w:t xml:space="preserve">: </w:t>
      </w:r>
      <w:r w:rsidRPr="006337D5">
        <w:rPr>
          <w:rFonts w:ascii="Calibri" w:eastAsia="Times New Roman" w:hAnsi="Calibri" w:cs="Calibri"/>
          <w:color w:val="000000"/>
          <w:lang w:eastAsia="en-GB"/>
        </w:rPr>
        <w:t xml:space="preserve">You plan your expenses at the start of a project or budget period. Your costs are </w:t>
      </w:r>
      <w:proofErr w:type="gramStart"/>
      <w:r w:rsidRPr="006337D5">
        <w:rPr>
          <w:rFonts w:ascii="Calibri" w:eastAsia="Times New Roman" w:hAnsi="Calibri" w:cs="Calibri"/>
          <w:color w:val="000000"/>
          <w:lang w:eastAsia="en-GB"/>
        </w:rPr>
        <w:t>fixed,</w:t>
      </w:r>
      <w:proofErr w:type="gramEnd"/>
      <w:r w:rsidRPr="006337D5">
        <w:rPr>
          <w:rFonts w:ascii="Calibri" w:eastAsia="Times New Roman" w:hAnsi="Calibri" w:cs="Calibri"/>
          <w:color w:val="000000"/>
          <w:lang w:eastAsia="en-GB"/>
        </w:rPr>
        <w:t xml:space="preserve"> you know exactly how much is being spent. This is appealing when you need to predict the expenses before a project starts due to a limited budget.</w:t>
      </w:r>
    </w:p>
    <w:p w:rsidR="006337D5" w:rsidRPr="006337D5" w:rsidRDefault="006337D5" w:rsidP="006337D5">
      <w:pPr>
        <w:numPr>
          <w:ilvl w:val="2"/>
          <w:numId w:val="1"/>
        </w:numPr>
        <w:spacing w:after="0" w:line="240" w:lineRule="auto"/>
        <w:ind w:left="1522"/>
        <w:textAlignment w:val="center"/>
        <w:rPr>
          <w:rFonts w:ascii="Calibri" w:eastAsia="Times New Roman" w:hAnsi="Calibri" w:cs="Calibri"/>
          <w:lang w:eastAsia="en-GB"/>
        </w:rPr>
      </w:pPr>
      <w:r w:rsidRPr="006337D5">
        <w:rPr>
          <w:rFonts w:ascii="Calibri" w:eastAsia="Times New Roman" w:hAnsi="Calibri" w:cs="Calibri"/>
          <w:lang w:eastAsia="en-GB"/>
        </w:rPr>
        <w:t>Operational expenditure (</w:t>
      </w:r>
      <w:proofErr w:type="spellStart"/>
      <w:r w:rsidRPr="006337D5">
        <w:rPr>
          <w:rFonts w:ascii="Calibri" w:eastAsia="Times New Roman" w:hAnsi="Calibri" w:cs="Calibri"/>
          <w:lang w:eastAsia="en-GB"/>
        </w:rPr>
        <w:t>opex</w:t>
      </w:r>
      <w:proofErr w:type="spellEnd"/>
      <w:r w:rsidRPr="006337D5">
        <w:rPr>
          <w:rFonts w:ascii="Calibri" w:eastAsia="Times New Roman" w:hAnsi="Calibri" w:cs="Calibri"/>
          <w:lang w:eastAsia="en-GB"/>
        </w:rPr>
        <w:t xml:space="preserve">): </w:t>
      </w:r>
    </w:p>
    <w:p w:rsidR="006337D5" w:rsidRPr="006337D5" w:rsidRDefault="006337D5" w:rsidP="006337D5">
      <w:pPr>
        <w:numPr>
          <w:ilvl w:val="3"/>
          <w:numId w:val="1"/>
        </w:numPr>
        <w:spacing w:after="0" w:line="240" w:lineRule="auto"/>
        <w:ind w:left="2062"/>
        <w:textAlignment w:val="center"/>
        <w:rPr>
          <w:rFonts w:ascii="Calibri" w:eastAsia="Times New Roman" w:hAnsi="Calibri" w:cs="Calibri"/>
          <w:lang w:eastAsia="en-GB"/>
        </w:rPr>
      </w:pPr>
      <w:r w:rsidRPr="006337D5">
        <w:rPr>
          <w:rFonts w:ascii="Calibri" w:eastAsia="Times New Roman" w:hAnsi="Calibri" w:cs="Calibri"/>
          <w:lang w:eastAsia="en-GB"/>
        </w:rPr>
        <w:t xml:space="preserve">Spending money on services or products now and </w:t>
      </w:r>
      <w:proofErr w:type="gramStart"/>
      <w:r w:rsidRPr="006337D5">
        <w:rPr>
          <w:rFonts w:ascii="Calibri" w:eastAsia="Times New Roman" w:hAnsi="Calibri" w:cs="Calibri"/>
          <w:lang w:eastAsia="en-GB"/>
        </w:rPr>
        <w:t>being billed</w:t>
      </w:r>
      <w:proofErr w:type="gramEnd"/>
      <w:r w:rsidRPr="006337D5">
        <w:rPr>
          <w:rFonts w:ascii="Calibri" w:eastAsia="Times New Roman" w:hAnsi="Calibri" w:cs="Calibri"/>
          <w:lang w:eastAsia="en-GB"/>
        </w:rPr>
        <w:t xml:space="preserve"> for them now. You can deduct this expense in the same year you spend it. There is no upfront cost as you pay for a service or product as you use it. e.g. leasing software, scaling charges based on usage, Billing at the user or organization level - PAYG model</w:t>
      </w:r>
    </w:p>
    <w:p w:rsidR="006337D5" w:rsidRPr="006337D5" w:rsidRDefault="006337D5" w:rsidP="006337D5">
      <w:pPr>
        <w:numPr>
          <w:ilvl w:val="3"/>
          <w:numId w:val="1"/>
        </w:numPr>
        <w:spacing w:after="0" w:line="240" w:lineRule="auto"/>
        <w:ind w:left="2062"/>
        <w:textAlignment w:val="center"/>
        <w:rPr>
          <w:rFonts w:ascii="Calibri" w:eastAsia="Times New Roman" w:hAnsi="Calibri" w:cs="Calibri"/>
          <w:color w:val="70AD47"/>
          <w:lang w:eastAsia="en-GB"/>
        </w:rPr>
      </w:pPr>
      <w:r w:rsidRPr="006337D5">
        <w:rPr>
          <w:rFonts w:ascii="Calibri" w:eastAsia="Times New Roman" w:hAnsi="Calibri" w:cs="Calibri"/>
          <w:b/>
          <w:bCs/>
          <w:color w:val="70AD47"/>
          <w:lang w:eastAsia="en-GB"/>
        </w:rPr>
        <w:t>Advantages</w:t>
      </w:r>
      <w:r w:rsidRPr="006337D5">
        <w:rPr>
          <w:rFonts w:ascii="Calibri" w:eastAsia="Times New Roman" w:hAnsi="Calibri" w:cs="Calibri"/>
          <w:color w:val="70AD47"/>
          <w:lang w:eastAsia="en-GB"/>
        </w:rPr>
        <w:t xml:space="preserve">: </w:t>
      </w:r>
      <w:r w:rsidRPr="006337D5">
        <w:rPr>
          <w:rFonts w:ascii="Calibri" w:eastAsia="Times New Roman" w:hAnsi="Calibri" w:cs="Calibri"/>
          <w:color w:val="000000"/>
          <w:lang w:eastAsia="en-GB"/>
        </w:rPr>
        <w:t xml:space="preserve">Companies wanting to try a new product or service </w:t>
      </w:r>
      <w:proofErr w:type="gramStart"/>
      <w:r w:rsidRPr="006337D5">
        <w:rPr>
          <w:rFonts w:ascii="Calibri" w:eastAsia="Times New Roman" w:hAnsi="Calibri" w:cs="Calibri"/>
          <w:color w:val="000000"/>
          <w:lang w:eastAsia="en-GB"/>
        </w:rPr>
        <w:t>don't</w:t>
      </w:r>
      <w:proofErr w:type="gramEnd"/>
      <w:r w:rsidRPr="006337D5">
        <w:rPr>
          <w:rFonts w:ascii="Calibri" w:eastAsia="Times New Roman" w:hAnsi="Calibri" w:cs="Calibri"/>
          <w:color w:val="000000"/>
          <w:lang w:eastAsia="en-GB"/>
        </w:rPr>
        <w:t xml:space="preserve"> need to invest in equipment. Instead, they pay as much or as little for the infrastructure as required. </w:t>
      </w:r>
      <w:proofErr w:type="spellStart"/>
      <w:r w:rsidRPr="006337D5">
        <w:rPr>
          <w:rFonts w:ascii="Calibri" w:eastAsia="Times New Roman" w:hAnsi="Calibri" w:cs="Calibri"/>
          <w:color w:val="000000"/>
          <w:lang w:eastAsia="en-GB"/>
        </w:rPr>
        <w:t>OpEx</w:t>
      </w:r>
      <w:proofErr w:type="spellEnd"/>
      <w:r w:rsidRPr="006337D5">
        <w:rPr>
          <w:rFonts w:ascii="Calibri" w:eastAsia="Times New Roman" w:hAnsi="Calibri" w:cs="Calibri"/>
          <w:color w:val="000000"/>
          <w:lang w:eastAsia="en-GB"/>
        </w:rPr>
        <w:t xml:space="preserve"> is particularly appealing if the demand fluctuates or is unknown - cloud services are agile!</w:t>
      </w:r>
    </w:p>
    <w:p w:rsidR="006337D5" w:rsidRPr="006337D5" w:rsidRDefault="006337D5" w:rsidP="006337D5">
      <w:pPr>
        <w:spacing w:after="0" w:line="240" w:lineRule="auto"/>
        <w:ind w:left="1522"/>
        <w:rPr>
          <w:rFonts w:ascii="Calibri" w:eastAsia="Times New Roman" w:hAnsi="Calibri" w:cs="Calibri"/>
          <w:color w:val="70AD47"/>
          <w:lang w:eastAsia="en-GB"/>
        </w:rPr>
      </w:pPr>
      <w:r w:rsidRPr="006337D5">
        <w:rPr>
          <w:rFonts w:ascii="Calibri" w:eastAsia="Times New Roman" w:hAnsi="Calibri" w:cs="Calibri"/>
          <w:color w:val="70AD47"/>
          <w:lang w:eastAsia="en-GB"/>
        </w:rPr>
        <w:t> </w:t>
      </w:r>
    </w:p>
    <w:p w:rsidR="006337D5" w:rsidRPr="006337D5" w:rsidRDefault="006337D5" w:rsidP="006337D5">
      <w:pPr>
        <w:spacing w:after="0" w:line="240" w:lineRule="auto"/>
        <w:ind w:left="2062"/>
        <w:rPr>
          <w:rFonts w:ascii="Calibri" w:eastAsia="Times New Roman" w:hAnsi="Calibri" w:cs="Calibri"/>
          <w:lang w:eastAsia="en-GB"/>
        </w:rPr>
      </w:pPr>
      <w:r w:rsidRPr="006337D5">
        <w:rPr>
          <w:rFonts w:ascii="Calibri" w:eastAsia="Times New Roman" w:hAnsi="Calibri" w:cs="Calibri"/>
          <w:lang w:eastAsia="en-GB"/>
        </w:rPr>
        <w:t> </w:t>
      </w:r>
    </w:p>
    <w:p w:rsidR="006337D5" w:rsidRPr="006337D5" w:rsidRDefault="006337D5" w:rsidP="006337D5">
      <w:pPr>
        <w:numPr>
          <w:ilvl w:val="1"/>
          <w:numId w:val="1"/>
        </w:numPr>
        <w:spacing w:after="0" w:line="240" w:lineRule="auto"/>
        <w:ind w:left="982"/>
        <w:textAlignment w:val="center"/>
        <w:rPr>
          <w:rFonts w:ascii="Calibri" w:eastAsia="Times New Roman" w:hAnsi="Calibri" w:cs="Calibri"/>
          <w:color w:val="2E75B5"/>
          <w:lang w:eastAsia="en-GB"/>
        </w:rPr>
      </w:pPr>
      <w:r w:rsidRPr="006337D5">
        <w:rPr>
          <w:rFonts w:ascii="Calibri" w:eastAsia="Times New Roman" w:hAnsi="Calibri" w:cs="Calibri"/>
          <w:color w:val="2E75B5"/>
          <w:sz w:val="28"/>
          <w:szCs w:val="28"/>
          <w:lang w:eastAsia="en-GB"/>
        </w:rPr>
        <w:t>Types of cloud models</w:t>
      </w:r>
    </w:p>
    <w:p w:rsidR="006337D5" w:rsidRPr="006337D5" w:rsidRDefault="006337D5" w:rsidP="006337D5">
      <w:pPr>
        <w:spacing w:after="0" w:line="240" w:lineRule="auto"/>
        <w:ind w:left="442"/>
        <w:rPr>
          <w:rFonts w:ascii="Calibri" w:eastAsia="Times New Roman" w:hAnsi="Calibri" w:cs="Calibri"/>
          <w:lang w:eastAsia="en-GB"/>
        </w:rPr>
      </w:pPr>
      <w:r w:rsidRPr="006337D5">
        <w:rPr>
          <w:rFonts w:ascii="Calibri" w:eastAsia="Times New Roman" w:hAnsi="Calibri" w:cs="Calibri"/>
          <w:lang w:eastAsia="en-GB"/>
        </w:rPr>
        <w:t> </w:t>
      </w:r>
    </w:p>
    <w:p w:rsidR="006337D5" w:rsidRPr="006337D5" w:rsidRDefault="006337D5" w:rsidP="006337D5">
      <w:pPr>
        <w:numPr>
          <w:ilvl w:val="1"/>
          <w:numId w:val="2"/>
        </w:numPr>
        <w:spacing w:after="0" w:line="240" w:lineRule="auto"/>
        <w:ind w:left="982"/>
        <w:textAlignment w:val="center"/>
        <w:rPr>
          <w:rFonts w:ascii="Calibri" w:eastAsia="Times New Roman" w:hAnsi="Calibri" w:cs="Calibri"/>
          <w:color w:val="5B9BD5"/>
          <w:sz w:val="24"/>
          <w:szCs w:val="24"/>
          <w:lang w:eastAsia="en-GB"/>
        </w:rPr>
      </w:pPr>
      <w:r w:rsidRPr="006337D5">
        <w:rPr>
          <w:rFonts w:ascii="Calibri" w:eastAsia="Times New Roman" w:hAnsi="Calibri" w:cs="Calibri"/>
          <w:color w:val="5B9BD5"/>
          <w:sz w:val="24"/>
          <w:szCs w:val="24"/>
          <w:lang w:eastAsia="en-GB"/>
        </w:rPr>
        <w:t>Public cloud</w:t>
      </w:r>
    </w:p>
    <w:p w:rsidR="006337D5" w:rsidRPr="006337D5" w:rsidRDefault="006337D5" w:rsidP="006337D5">
      <w:pPr>
        <w:numPr>
          <w:ilvl w:val="1"/>
          <w:numId w:val="2"/>
        </w:numPr>
        <w:spacing w:after="0" w:line="240" w:lineRule="auto"/>
        <w:ind w:left="982"/>
        <w:textAlignment w:val="center"/>
        <w:rPr>
          <w:rFonts w:ascii="Calibri" w:eastAsia="Times New Roman" w:hAnsi="Calibri" w:cs="Calibri"/>
          <w:lang w:eastAsia="en-GB"/>
        </w:rPr>
      </w:pPr>
      <w:r w:rsidRPr="006337D5">
        <w:rPr>
          <w:rFonts w:ascii="Calibri" w:eastAsia="Times New Roman" w:hAnsi="Calibri" w:cs="Calibri"/>
          <w:lang w:eastAsia="en-GB"/>
        </w:rPr>
        <w:t>Most common deployment model</w:t>
      </w:r>
    </w:p>
    <w:p w:rsidR="006337D5" w:rsidRPr="006337D5" w:rsidRDefault="006337D5" w:rsidP="006337D5">
      <w:pPr>
        <w:numPr>
          <w:ilvl w:val="1"/>
          <w:numId w:val="2"/>
        </w:numPr>
        <w:spacing w:after="0" w:line="240" w:lineRule="auto"/>
        <w:ind w:left="982"/>
        <w:textAlignment w:val="center"/>
        <w:rPr>
          <w:rFonts w:ascii="Calibri" w:eastAsia="Times New Roman" w:hAnsi="Calibri" w:cs="Calibri"/>
          <w:lang w:eastAsia="en-GB"/>
        </w:rPr>
      </w:pPr>
      <w:r w:rsidRPr="006337D5">
        <w:rPr>
          <w:rFonts w:ascii="Calibri" w:eastAsia="Times New Roman" w:hAnsi="Calibri" w:cs="Calibri"/>
          <w:lang w:eastAsia="en-GB"/>
        </w:rPr>
        <w:t>No local hardware to manage or keep up-to-date – everything runs on your cloud provider's hardware.</w:t>
      </w:r>
    </w:p>
    <w:p w:rsidR="006337D5" w:rsidRPr="006337D5" w:rsidRDefault="006337D5" w:rsidP="006337D5">
      <w:pPr>
        <w:numPr>
          <w:ilvl w:val="1"/>
          <w:numId w:val="2"/>
        </w:numPr>
        <w:spacing w:after="0" w:line="240" w:lineRule="auto"/>
        <w:ind w:left="982"/>
        <w:textAlignment w:val="center"/>
        <w:rPr>
          <w:rFonts w:ascii="Calibri" w:eastAsia="Times New Roman" w:hAnsi="Calibri" w:cs="Calibri"/>
          <w:lang w:eastAsia="en-GB"/>
        </w:rPr>
      </w:pPr>
      <w:r w:rsidRPr="006337D5">
        <w:rPr>
          <w:rFonts w:ascii="Calibri" w:eastAsia="Times New Roman" w:hAnsi="Calibri" w:cs="Calibri"/>
          <w:lang w:eastAsia="en-GB"/>
        </w:rPr>
        <w:t>You can save additional costs by sharing computing resources with other cloud users.</w:t>
      </w:r>
    </w:p>
    <w:p w:rsidR="006337D5" w:rsidRPr="006337D5" w:rsidRDefault="006337D5" w:rsidP="006337D5">
      <w:pPr>
        <w:numPr>
          <w:ilvl w:val="1"/>
          <w:numId w:val="2"/>
        </w:numPr>
        <w:spacing w:after="0" w:line="240" w:lineRule="auto"/>
        <w:ind w:left="982"/>
        <w:textAlignment w:val="center"/>
        <w:rPr>
          <w:rFonts w:ascii="Calibri" w:eastAsia="Times New Roman" w:hAnsi="Calibri" w:cs="Calibri"/>
          <w:lang w:eastAsia="en-GB"/>
        </w:rPr>
      </w:pPr>
      <w:proofErr w:type="spellStart"/>
      <w:r w:rsidRPr="006337D5">
        <w:rPr>
          <w:rFonts w:ascii="Calibri" w:eastAsia="Times New Roman" w:hAnsi="Calibri" w:cs="Calibri"/>
          <w:b/>
          <w:bCs/>
          <w:lang w:eastAsia="en-GB"/>
        </w:rPr>
        <w:t>OpEx</w:t>
      </w:r>
      <w:proofErr w:type="spellEnd"/>
      <w:r w:rsidRPr="006337D5">
        <w:rPr>
          <w:rFonts w:ascii="Calibri" w:eastAsia="Times New Roman" w:hAnsi="Calibri" w:cs="Calibri"/>
          <w:b/>
          <w:bCs/>
          <w:lang w:eastAsia="en-GB"/>
        </w:rPr>
        <w:t xml:space="preserve"> model</w:t>
      </w:r>
    </w:p>
    <w:p w:rsidR="006337D5" w:rsidRPr="006337D5" w:rsidRDefault="006337D5" w:rsidP="006337D5">
      <w:pPr>
        <w:numPr>
          <w:ilvl w:val="1"/>
          <w:numId w:val="2"/>
        </w:numPr>
        <w:spacing w:after="0" w:line="240" w:lineRule="auto"/>
        <w:ind w:left="982"/>
        <w:textAlignment w:val="center"/>
        <w:rPr>
          <w:rFonts w:ascii="Calibri" w:eastAsia="Times New Roman" w:hAnsi="Calibri" w:cs="Calibri"/>
          <w:lang w:eastAsia="en-GB"/>
        </w:rPr>
      </w:pPr>
      <w:r w:rsidRPr="006337D5">
        <w:rPr>
          <w:rFonts w:ascii="Calibri" w:eastAsia="Times New Roman" w:hAnsi="Calibri" w:cs="Calibri"/>
          <w:b/>
          <w:bCs/>
          <w:lang w:eastAsia="en-GB"/>
        </w:rPr>
        <w:t>SUMMARY: cheaper and easier, but less flexible and customisable</w:t>
      </w:r>
    </w:p>
    <w:p w:rsidR="006337D5" w:rsidRPr="006337D5" w:rsidRDefault="006337D5" w:rsidP="006337D5">
      <w:pPr>
        <w:spacing w:after="0" w:line="240" w:lineRule="auto"/>
        <w:ind w:left="442"/>
        <w:rPr>
          <w:rFonts w:ascii="Calibri" w:eastAsia="Times New Roman" w:hAnsi="Calibri" w:cs="Calibri"/>
          <w:lang w:eastAsia="en-GB"/>
        </w:rPr>
      </w:pPr>
      <w:r w:rsidRPr="006337D5">
        <w:rPr>
          <w:rFonts w:ascii="Calibri" w:eastAsia="Times New Roman" w:hAnsi="Calibri" w:cs="Calibri"/>
          <w:lang w:eastAsia="en-GB"/>
        </w:rPr>
        <w:t> </w:t>
      </w:r>
    </w:p>
    <w:p w:rsidR="006337D5" w:rsidRPr="006337D5" w:rsidRDefault="006337D5" w:rsidP="006337D5">
      <w:pPr>
        <w:numPr>
          <w:ilvl w:val="1"/>
          <w:numId w:val="2"/>
        </w:numPr>
        <w:spacing w:after="0" w:line="240" w:lineRule="auto"/>
        <w:ind w:left="982"/>
        <w:textAlignment w:val="center"/>
        <w:rPr>
          <w:rFonts w:ascii="Calibri" w:eastAsia="Times New Roman" w:hAnsi="Calibri" w:cs="Calibri"/>
          <w:color w:val="70AD47"/>
          <w:lang w:eastAsia="en-GB"/>
        </w:rPr>
      </w:pPr>
      <w:r w:rsidRPr="006337D5">
        <w:rPr>
          <w:rFonts w:ascii="Calibri" w:eastAsia="Times New Roman" w:hAnsi="Calibri" w:cs="Calibri"/>
          <w:b/>
          <w:bCs/>
          <w:color w:val="70AD47"/>
          <w:lang w:eastAsia="en-GB"/>
        </w:rPr>
        <w:t>ADVANTAGES</w:t>
      </w:r>
    </w:p>
    <w:p w:rsidR="006337D5" w:rsidRPr="006337D5" w:rsidRDefault="006337D5" w:rsidP="006337D5">
      <w:pPr>
        <w:numPr>
          <w:ilvl w:val="2"/>
          <w:numId w:val="2"/>
        </w:numPr>
        <w:spacing w:after="0" w:line="240" w:lineRule="auto"/>
        <w:ind w:left="1522"/>
        <w:textAlignment w:val="center"/>
        <w:rPr>
          <w:rFonts w:ascii="Calibri" w:eastAsia="Times New Roman" w:hAnsi="Calibri" w:cs="Calibri"/>
          <w:lang w:eastAsia="en-GB"/>
        </w:rPr>
      </w:pPr>
      <w:r w:rsidRPr="006337D5">
        <w:rPr>
          <w:rFonts w:ascii="Calibri" w:eastAsia="Times New Roman" w:hAnsi="Calibri" w:cs="Calibri"/>
          <w:lang w:eastAsia="en-GB"/>
        </w:rPr>
        <w:t xml:space="preserve">No </w:t>
      </w:r>
      <w:proofErr w:type="spellStart"/>
      <w:r w:rsidRPr="006337D5">
        <w:rPr>
          <w:rFonts w:ascii="Calibri" w:eastAsia="Times New Roman" w:hAnsi="Calibri" w:cs="Calibri"/>
          <w:lang w:eastAsia="en-GB"/>
        </w:rPr>
        <w:t>CapEx</w:t>
      </w:r>
      <w:proofErr w:type="spellEnd"/>
      <w:r w:rsidRPr="006337D5">
        <w:rPr>
          <w:rFonts w:ascii="Calibri" w:eastAsia="Times New Roman" w:hAnsi="Calibri" w:cs="Calibri"/>
          <w:lang w:eastAsia="en-GB"/>
        </w:rPr>
        <w:t xml:space="preserve">: You </w:t>
      </w:r>
      <w:proofErr w:type="gramStart"/>
      <w:r w:rsidRPr="006337D5">
        <w:rPr>
          <w:rFonts w:ascii="Calibri" w:eastAsia="Times New Roman" w:hAnsi="Calibri" w:cs="Calibri"/>
          <w:lang w:eastAsia="en-GB"/>
        </w:rPr>
        <w:t>don’t</w:t>
      </w:r>
      <w:proofErr w:type="gramEnd"/>
      <w:r w:rsidRPr="006337D5">
        <w:rPr>
          <w:rFonts w:ascii="Calibri" w:eastAsia="Times New Roman" w:hAnsi="Calibri" w:cs="Calibri"/>
          <w:lang w:eastAsia="en-GB"/>
        </w:rPr>
        <w:t xml:space="preserve"> have to buy a new server in order to scale.</w:t>
      </w:r>
    </w:p>
    <w:p w:rsidR="006337D5" w:rsidRPr="006337D5" w:rsidRDefault="006337D5" w:rsidP="006337D5">
      <w:pPr>
        <w:numPr>
          <w:ilvl w:val="2"/>
          <w:numId w:val="2"/>
        </w:numPr>
        <w:spacing w:after="0" w:line="240" w:lineRule="auto"/>
        <w:ind w:left="1522"/>
        <w:textAlignment w:val="center"/>
        <w:rPr>
          <w:rFonts w:ascii="Calibri" w:eastAsia="Times New Roman" w:hAnsi="Calibri" w:cs="Calibri"/>
          <w:lang w:eastAsia="en-GB"/>
        </w:rPr>
      </w:pPr>
      <w:r w:rsidRPr="006337D5">
        <w:rPr>
          <w:rFonts w:ascii="Calibri" w:eastAsia="Times New Roman" w:hAnsi="Calibri" w:cs="Calibri"/>
          <w:lang w:eastAsia="en-GB"/>
        </w:rPr>
        <w:t xml:space="preserve">Agility: Applications can be made accessible or </w:t>
      </w:r>
      <w:proofErr w:type="spellStart"/>
      <w:r w:rsidRPr="006337D5">
        <w:rPr>
          <w:rFonts w:ascii="Calibri" w:eastAsia="Times New Roman" w:hAnsi="Calibri" w:cs="Calibri"/>
          <w:lang w:eastAsia="en-GB"/>
        </w:rPr>
        <w:t>deprovisioned</w:t>
      </w:r>
      <w:proofErr w:type="spellEnd"/>
      <w:r w:rsidRPr="006337D5">
        <w:rPr>
          <w:rFonts w:ascii="Calibri" w:eastAsia="Times New Roman" w:hAnsi="Calibri" w:cs="Calibri"/>
          <w:lang w:eastAsia="en-GB"/>
        </w:rPr>
        <w:t xml:space="preserve"> quickly and when needed</w:t>
      </w:r>
    </w:p>
    <w:p w:rsidR="006337D5" w:rsidRPr="006337D5" w:rsidRDefault="006337D5" w:rsidP="006337D5">
      <w:pPr>
        <w:numPr>
          <w:ilvl w:val="2"/>
          <w:numId w:val="2"/>
        </w:numPr>
        <w:spacing w:after="0" w:line="240" w:lineRule="auto"/>
        <w:ind w:left="1522"/>
        <w:textAlignment w:val="center"/>
        <w:rPr>
          <w:rFonts w:ascii="Calibri" w:eastAsia="Times New Roman" w:hAnsi="Calibri" w:cs="Calibri"/>
          <w:lang w:eastAsia="en-GB"/>
        </w:rPr>
      </w:pPr>
      <w:r w:rsidRPr="006337D5">
        <w:rPr>
          <w:rFonts w:ascii="Calibri" w:eastAsia="Times New Roman" w:hAnsi="Calibri" w:cs="Calibri"/>
          <w:lang w:eastAsia="en-GB"/>
        </w:rPr>
        <w:t xml:space="preserve">Consumption-based model: Organizations pay only for what they use, and operate under an </w:t>
      </w:r>
      <w:proofErr w:type="spellStart"/>
      <w:r w:rsidRPr="006337D5">
        <w:rPr>
          <w:rFonts w:ascii="Calibri" w:eastAsia="Times New Roman" w:hAnsi="Calibri" w:cs="Calibri"/>
          <w:lang w:eastAsia="en-GB"/>
        </w:rPr>
        <w:t>OpEx</w:t>
      </w:r>
      <w:proofErr w:type="spellEnd"/>
      <w:r w:rsidRPr="006337D5">
        <w:rPr>
          <w:rFonts w:ascii="Calibri" w:eastAsia="Times New Roman" w:hAnsi="Calibri" w:cs="Calibri"/>
          <w:lang w:eastAsia="en-GB"/>
        </w:rPr>
        <w:t xml:space="preserve"> model.</w:t>
      </w:r>
    </w:p>
    <w:p w:rsidR="006337D5" w:rsidRPr="006337D5" w:rsidRDefault="006337D5" w:rsidP="006337D5">
      <w:pPr>
        <w:numPr>
          <w:ilvl w:val="2"/>
          <w:numId w:val="2"/>
        </w:numPr>
        <w:spacing w:after="0" w:line="240" w:lineRule="auto"/>
        <w:ind w:left="1522"/>
        <w:textAlignment w:val="center"/>
        <w:rPr>
          <w:rFonts w:ascii="Calibri" w:eastAsia="Times New Roman" w:hAnsi="Calibri" w:cs="Calibri"/>
          <w:lang w:eastAsia="en-GB"/>
        </w:rPr>
      </w:pPr>
      <w:r w:rsidRPr="006337D5">
        <w:rPr>
          <w:rFonts w:ascii="Calibri" w:eastAsia="Times New Roman" w:hAnsi="Calibri" w:cs="Calibri"/>
          <w:lang w:eastAsia="en-GB"/>
        </w:rPr>
        <w:t>Maintenance: No responsibility for hardware maintenance or updates --&gt; increased productivity</w:t>
      </w:r>
    </w:p>
    <w:p w:rsidR="006337D5" w:rsidRPr="006337D5" w:rsidRDefault="006337D5" w:rsidP="006337D5">
      <w:pPr>
        <w:numPr>
          <w:ilvl w:val="2"/>
          <w:numId w:val="2"/>
        </w:numPr>
        <w:spacing w:after="0" w:line="240" w:lineRule="auto"/>
        <w:ind w:left="1522"/>
        <w:textAlignment w:val="center"/>
        <w:rPr>
          <w:rFonts w:ascii="Calibri" w:eastAsia="Times New Roman" w:hAnsi="Calibri" w:cs="Calibri"/>
          <w:lang w:eastAsia="en-GB"/>
        </w:rPr>
      </w:pPr>
      <w:r w:rsidRPr="006337D5">
        <w:rPr>
          <w:rFonts w:ascii="Calibri" w:eastAsia="Times New Roman" w:hAnsi="Calibri" w:cs="Calibri"/>
          <w:lang w:eastAsia="en-GB"/>
        </w:rPr>
        <w:t>Skills: No deep technical skills are required to deploy, use, and gain the benefits of a public cloud. Organizations can leverage the skills and expertise of the cloud provider to ensure workloads are secure, safe, and highly available.</w:t>
      </w:r>
    </w:p>
    <w:p w:rsidR="006337D5" w:rsidRPr="006337D5" w:rsidRDefault="006337D5" w:rsidP="006337D5">
      <w:pPr>
        <w:spacing w:after="0" w:line="240" w:lineRule="auto"/>
        <w:ind w:left="1522"/>
        <w:rPr>
          <w:rFonts w:ascii="Calibri" w:eastAsia="Times New Roman" w:hAnsi="Calibri" w:cs="Calibri"/>
          <w:lang w:eastAsia="en-GB"/>
        </w:rPr>
      </w:pPr>
      <w:r w:rsidRPr="006337D5">
        <w:rPr>
          <w:rFonts w:ascii="Calibri" w:eastAsia="Times New Roman" w:hAnsi="Calibri" w:cs="Calibri"/>
          <w:lang w:eastAsia="en-GB"/>
        </w:rPr>
        <w:t> </w:t>
      </w:r>
    </w:p>
    <w:p w:rsidR="006337D5" w:rsidRPr="006337D5" w:rsidRDefault="006337D5" w:rsidP="006337D5">
      <w:pPr>
        <w:numPr>
          <w:ilvl w:val="1"/>
          <w:numId w:val="2"/>
        </w:numPr>
        <w:spacing w:after="0" w:line="240" w:lineRule="auto"/>
        <w:ind w:left="982"/>
        <w:textAlignment w:val="center"/>
        <w:rPr>
          <w:rFonts w:ascii="Calibri" w:eastAsia="Times New Roman" w:hAnsi="Calibri" w:cs="Calibri"/>
          <w:color w:val="C00000"/>
          <w:lang w:eastAsia="en-GB"/>
        </w:rPr>
      </w:pPr>
      <w:r w:rsidRPr="006337D5">
        <w:rPr>
          <w:rFonts w:ascii="Calibri" w:eastAsia="Times New Roman" w:hAnsi="Calibri" w:cs="Calibri"/>
          <w:b/>
          <w:bCs/>
          <w:color w:val="C00000"/>
          <w:lang w:eastAsia="en-GB"/>
        </w:rPr>
        <w:t>DISADVANTAGES</w:t>
      </w:r>
    </w:p>
    <w:p w:rsidR="006337D5" w:rsidRPr="006337D5" w:rsidRDefault="006337D5" w:rsidP="006337D5">
      <w:pPr>
        <w:numPr>
          <w:ilvl w:val="2"/>
          <w:numId w:val="2"/>
        </w:numPr>
        <w:spacing w:after="0" w:line="240" w:lineRule="auto"/>
        <w:ind w:left="1522"/>
        <w:textAlignment w:val="center"/>
        <w:rPr>
          <w:rFonts w:ascii="Calibri" w:eastAsia="Times New Roman" w:hAnsi="Calibri" w:cs="Calibri"/>
          <w:lang w:eastAsia="en-GB"/>
        </w:rPr>
      </w:pPr>
      <w:r w:rsidRPr="006337D5">
        <w:rPr>
          <w:rFonts w:ascii="Calibri" w:eastAsia="Times New Roman" w:hAnsi="Calibri" w:cs="Calibri"/>
          <w:lang w:eastAsia="en-GB"/>
        </w:rPr>
        <w:t xml:space="preserve">Security: Some security requirements </w:t>
      </w:r>
      <w:proofErr w:type="gramStart"/>
      <w:r w:rsidRPr="006337D5">
        <w:rPr>
          <w:rFonts w:ascii="Calibri" w:eastAsia="Times New Roman" w:hAnsi="Calibri" w:cs="Calibri"/>
          <w:lang w:eastAsia="en-GB"/>
        </w:rPr>
        <w:t>cannot be met</w:t>
      </w:r>
      <w:proofErr w:type="gramEnd"/>
      <w:r w:rsidRPr="006337D5">
        <w:rPr>
          <w:rFonts w:ascii="Calibri" w:eastAsia="Times New Roman" w:hAnsi="Calibri" w:cs="Calibri"/>
          <w:lang w:eastAsia="en-GB"/>
        </w:rPr>
        <w:t xml:space="preserve"> using public cloud.</w:t>
      </w:r>
    </w:p>
    <w:p w:rsidR="006337D5" w:rsidRPr="006337D5" w:rsidRDefault="006337D5" w:rsidP="006337D5">
      <w:pPr>
        <w:numPr>
          <w:ilvl w:val="2"/>
          <w:numId w:val="2"/>
        </w:numPr>
        <w:spacing w:after="0" w:line="240" w:lineRule="auto"/>
        <w:ind w:left="1522"/>
        <w:textAlignment w:val="center"/>
        <w:rPr>
          <w:rFonts w:ascii="Calibri" w:eastAsia="Times New Roman" w:hAnsi="Calibri" w:cs="Calibri"/>
          <w:lang w:eastAsia="en-GB"/>
        </w:rPr>
      </w:pPr>
      <w:r w:rsidRPr="006337D5">
        <w:rPr>
          <w:rFonts w:ascii="Calibri" w:eastAsia="Times New Roman" w:hAnsi="Calibri" w:cs="Calibri"/>
          <w:lang w:eastAsia="en-GB"/>
        </w:rPr>
        <w:t xml:space="preserve">Compliance: Government policies, industry standards, or legal </w:t>
      </w:r>
      <w:proofErr w:type="gramStart"/>
      <w:r w:rsidRPr="006337D5">
        <w:rPr>
          <w:rFonts w:ascii="Calibri" w:eastAsia="Times New Roman" w:hAnsi="Calibri" w:cs="Calibri"/>
          <w:lang w:eastAsia="en-GB"/>
        </w:rPr>
        <w:t>requirements which</w:t>
      </w:r>
      <w:proofErr w:type="gramEnd"/>
      <w:r w:rsidRPr="006337D5">
        <w:rPr>
          <w:rFonts w:ascii="Calibri" w:eastAsia="Times New Roman" w:hAnsi="Calibri" w:cs="Calibri"/>
          <w:lang w:eastAsia="en-GB"/>
        </w:rPr>
        <w:t xml:space="preserve"> public clouds cannot meet.</w:t>
      </w:r>
    </w:p>
    <w:p w:rsidR="006337D5" w:rsidRPr="006337D5" w:rsidRDefault="006337D5" w:rsidP="006337D5">
      <w:pPr>
        <w:numPr>
          <w:ilvl w:val="2"/>
          <w:numId w:val="2"/>
        </w:numPr>
        <w:spacing w:after="0" w:line="240" w:lineRule="auto"/>
        <w:ind w:left="1522"/>
        <w:textAlignment w:val="center"/>
        <w:rPr>
          <w:rFonts w:ascii="Calibri" w:eastAsia="Times New Roman" w:hAnsi="Calibri" w:cs="Calibri"/>
          <w:lang w:eastAsia="en-GB"/>
        </w:rPr>
      </w:pPr>
      <w:r w:rsidRPr="006337D5">
        <w:rPr>
          <w:rFonts w:ascii="Calibri" w:eastAsia="Times New Roman" w:hAnsi="Calibri" w:cs="Calibri"/>
          <w:lang w:eastAsia="en-GB"/>
        </w:rPr>
        <w:t xml:space="preserve">Ownership: Organizations </w:t>
      </w:r>
      <w:proofErr w:type="gramStart"/>
      <w:r w:rsidRPr="006337D5">
        <w:rPr>
          <w:rFonts w:ascii="Calibri" w:eastAsia="Times New Roman" w:hAnsi="Calibri" w:cs="Calibri"/>
          <w:lang w:eastAsia="en-GB"/>
        </w:rPr>
        <w:t>don't</w:t>
      </w:r>
      <w:proofErr w:type="gramEnd"/>
      <w:r w:rsidRPr="006337D5">
        <w:rPr>
          <w:rFonts w:ascii="Calibri" w:eastAsia="Times New Roman" w:hAnsi="Calibri" w:cs="Calibri"/>
          <w:lang w:eastAsia="en-GB"/>
        </w:rPr>
        <w:t xml:space="preserve"> own the hardware or services and cannot manage them as they may wish.</w:t>
      </w:r>
    </w:p>
    <w:p w:rsidR="006337D5" w:rsidRPr="006337D5" w:rsidRDefault="006337D5" w:rsidP="006337D5">
      <w:pPr>
        <w:spacing w:after="0" w:line="240" w:lineRule="auto"/>
        <w:ind w:left="442"/>
        <w:rPr>
          <w:rFonts w:ascii="Calibri" w:eastAsia="Times New Roman" w:hAnsi="Calibri" w:cs="Calibri"/>
          <w:lang w:eastAsia="en-GB"/>
        </w:rPr>
      </w:pPr>
      <w:r w:rsidRPr="006337D5">
        <w:rPr>
          <w:rFonts w:ascii="Calibri" w:eastAsia="Times New Roman" w:hAnsi="Calibri" w:cs="Calibri"/>
          <w:lang w:eastAsia="en-GB"/>
        </w:rPr>
        <w:t> </w:t>
      </w:r>
    </w:p>
    <w:p w:rsidR="006337D5" w:rsidRPr="006337D5" w:rsidRDefault="006337D5" w:rsidP="006337D5">
      <w:pPr>
        <w:spacing w:after="0" w:line="240" w:lineRule="auto"/>
        <w:ind w:left="442"/>
        <w:rPr>
          <w:rFonts w:ascii="Calibri" w:eastAsia="Times New Roman" w:hAnsi="Calibri" w:cs="Calibri"/>
          <w:lang w:eastAsia="en-GB"/>
        </w:rPr>
      </w:pPr>
      <w:r w:rsidRPr="006337D5">
        <w:rPr>
          <w:rFonts w:ascii="Calibri" w:eastAsia="Times New Roman" w:hAnsi="Calibri" w:cs="Calibri"/>
          <w:lang w:eastAsia="en-GB"/>
        </w:rPr>
        <w:t> </w:t>
      </w:r>
    </w:p>
    <w:p w:rsidR="006337D5" w:rsidRPr="006337D5" w:rsidRDefault="006337D5" w:rsidP="006337D5">
      <w:pPr>
        <w:numPr>
          <w:ilvl w:val="1"/>
          <w:numId w:val="3"/>
        </w:numPr>
        <w:spacing w:after="0" w:line="240" w:lineRule="auto"/>
        <w:ind w:left="982"/>
        <w:textAlignment w:val="center"/>
        <w:rPr>
          <w:rFonts w:ascii="Calibri" w:eastAsia="Times New Roman" w:hAnsi="Calibri" w:cs="Calibri"/>
          <w:color w:val="5B9BD5"/>
          <w:sz w:val="24"/>
          <w:szCs w:val="24"/>
          <w:lang w:eastAsia="en-GB"/>
        </w:rPr>
      </w:pPr>
      <w:r w:rsidRPr="006337D5">
        <w:rPr>
          <w:rFonts w:ascii="Calibri" w:eastAsia="Times New Roman" w:hAnsi="Calibri" w:cs="Calibri"/>
          <w:color w:val="5B9BD5"/>
          <w:sz w:val="24"/>
          <w:szCs w:val="24"/>
          <w:lang w:eastAsia="en-GB"/>
        </w:rPr>
        <w:t>Private cloud</w:t>
      </w:r>
    </w:p>
    <w:p w:rsidR="006337D5" w:rsidRPr="006337D5" w:rsidRDefault="006337D5" w:rsidP="006337D5">
      <w:pPr>
        <w:numPr>
          <w:ilvl w:val="1"/>
          <w:numId w:val="4"/>
        </w:numPr>
        <w:spacing w:after="0" w:line="240" w:lineRule="auto"/>
        <w:ind w:left="982"/>
        <w:textAlignment w:val="center"/>
        <w:rPr>
          <w:rFonts w:ascii="Calibri" w:eastAsia="Times New Roman" w:hAnsi="Calibri" w:cs="Calibri"/>
          <w:lang w:eastAsia="en-GB"/>
        </w:rPr>
      </w:pPr>
      <w:r w:rsidRPr="006337D5">
        <w:rPr>
          <w:rFonts w:ascii="Calibri" w:eastAsia="Times New Roman" w:hAnsi="Calibri" w:cs="Calibri"/>
          <w:lang w:eastAsia="en-GB"/>
        </w:rPr>
        <w:lastRenderedPageBreak/>
        <w:t xml:space="preserve">Cloud environment in your own </w:t>
      </w:r>
      <w:proofErr w:type="spellStart"/>
      <w:r w:rsidRPr="006337D5">
        <w:rPr>
          <w:rFonts w:ascii="Calibri" w:eastAsia="Times New Roman" w:hAnsi="Calibri" w:cs="Calibri"/>
          <w:lang w:eastAsia="en-GB"/>
        </w:rPr>
        <w:t>datacenter</w:t>
      </w:r>
      <w:proofErr w:type="spellEnd"/>
    </w:p>
    <w:p w:rsidR="006337D5" w:rsidRPr="006337D5" w:rsidRDefault="006337D5" w:rsidP="006337D5">
      <w:pPr>
        <w:numPr>
          <w:ilvl w:val="1"/>
          <w:numId w:val="4"/>
        </w:numPr>
        <w:spacing w:after="0" w:line="240" w:lineRule="auto"/>
        <w:ind w:left="982"/>
        <w:textAlignment w:val="center"/>
        <w:rPr>
          <w:rFonts w:ascii="Calibri" w:eastAsia="Times New Roman" w:hAnsi="Calibri" w:cs="Calibri"/>
          <w:lang w:eastAsia="en-GB"/>
        </w:rPr>
      </w:pPr>
      <w:r w:rsidRPr="006337D5">
        <w:rPr>
          <w:rFonts w:ascii="Calibri" w:eastAsia="Times New Roman" w:hAnsi="Calibri" w:cs="Calibri"/>
          <w:lang w:eastAsia="en-GB"/>
        </w:rPr>
        <w:t>Good for high security/risk environments, because there is better privacy</w:t>
      </w:r>
    </w:p>
    <w:p w:rsidR="006337D5" w:rsidRPr="006337D5" w:rsidRDefault="006337D5" w:rsidP="006337D5">
      <w:pPr>
        <w:numPr>
          <w:ilvl w:val="1"/>
          <w:numId w:val="4"/>
        </w:numPr>
        <w:spacing w:after="0" w:line="240" w:lineRule="auto"/>
        <w:ind w:left="982"/>
        <w:textAlignment w:val="center"/>
        <w:rPr>
          <w:rFonts w:ascii="Calibri" w:eastAsia="Times New Roman" w:hAnsi="Calibri" w:cs="Calibri"/>
          <w:lang w:eastAsia="en-GB"/>
        </w:rPr>
      </w:pPr>
      <w:r w:rsidRPr="006337D5">
        <w:rPr>
          <w:rFonts w:ascii="Calibri" w:eastAsia="Times New Roman" w:hAnsi="Calibri" w:cs="Calibri"/>
          <w:b/>
          <w:bCs/>
          <w:lang w:eastAsia="en-GB"/>
        </w:rPr>
        <w:t>Capex model</w:t>
      </w:r>
    </w:p>
    <w:p w:rsidR="006337D5" w:rsidRPr="006337D5" w:rsidRDefault="006337D5" w:rsidP="006337D5">
      <w:pPr>
        <w:numPr>
          <w:ilvl w:val="1"/>
          <w:numId w:val="4"/>
        </w:numPr>
        <w:spacing w:after="0" w:line="240" w:lineRule="auto"/>
        <w:ind w:left="982"/>
        <w:textAlignment w:val="center"/>
        <w:rPr>
          <w:rFonts w:ascii="Calibri" w:eastAsia="Times New Roman" w:hAnsi="Calibri" w:cs="Calibri"/>
          <w:lang w:eastAsia="en-GB"/>
        </w:rPr>
      </w:pPr>
      <w:r w:rsidRPr="006337D5">
        <w:rPr>
          <w:rFonts w:ascii="Calibri" w:eastAsia="Times New Roman" w:hAnsi="Calibri" w:cs="Calibri"/>
          <w:b/>
          <w:bCs/>
          <w:lang w:eastAsia="en-GB"/>
        </w:rPr>
        <w:t>SUMMARY: More flexible, secure, customisable, but more upfront costs and maintenance</w:t>
      </w:r>
    </w:p>
    <w:p w:rsidR="006337D5" w:rsidRPr="006337D5" w:rsidRDefault="006337D5" w:rsidP="006337D5">
      <w:pPr>
        <w:spacing w:after="0" w:line="240" w:lineRule="auto"/>
        <w:ind w:left="982"/>
        <w:rPr>
          <w:rFonts w:ascii="Calibri" w:eastAsia="Times New Roman" w:hAnsi="Calibri" w:cs="Calibri"/>
          <w:lang w:eastAsia="en-GB"/>
        </w:rPr>
      </w:pPr>
      <w:r w:rsidRPr="006337D5">
        <w:rPr>
          <w:rFonts w:ascii="Calibri" w:eastAsia="Times New Roman" w:hAnsi="Calibri" w:cs="Calibri"/>
          <w:lang w:eastAsia="en-GB"/>
        </w:rPr>
        <w:t> </w:t>
      </w:r>
    </w:p>
    <w:p w:rsidR="006337D5" w:rsidRPr="006337D5" w:rsidRDefault="006337D5" w:rsidP="006337D5">
      <w:pPr>
        <w:numPr>
          <w:ilvl w:val="1"/>
          <w:numId w:val="4"/>
        </w:numPr>
        <w:spacing w:after="0" w:line="240" w:lineRule="auto"/>
        <w:ind w:left="982"/>
        <w:textAlignment w:val="center"/>
        <w:rPr>
          <w:rFonts w:ascii="Calibri" w:eastAsia="Times New Roman" w:hAnsi="Calibri" w:cs="Calibri"/>
          <w:color w:val="70AD47"/>
          <w:lang w:eastAsia="en-GB"/>
        </w:rPr>
      </w:pPr>
      <w:r w:rsidRPr="006337D5">
        <w:rPr>
          <w:rFonts w:ascii="Calibri" w:eastAsia="Times New Roman" w:hAnsi="Calibri" w:cs="Calibri"/>
          <w:b/>
          <w:bCs/>
          <w:color w:val="70AD47"/>
          <w:lang w:eastAsia="en-GB"/>
        </w:rPr>
        <w:t>ADVANTAGES</w:t>
      </w:r>
    </w:p>
    <w:p w:rsidR="006337D5" w:rsidRPr="006337D5" w:rsidRDefault="006337D5" w:rsidP="006337D5">
      <w:pPr>
        <w:numPr>
          <w:ilvl w:val="2"/>
          <w:numId w:val="4"/>
        </w:numPr>
        <w:spacing w:after="0" w:line="240" w:lineRule="auto"/>
        <w:ind w:left="1522"/>
        <w:textAlignment w:val="center"/>
        <w:rPr>
          <w:rFonts w:ascii="Calibri" w:eastAsia="Times New Roman" w:hAnsi="Calibri" w:cs="Calibri"/>
          <w:lang w:eastAsia="en-GB"/>
        </w:rPr>
      </w:pPr>
      <w:r w:rsidRPr="006337D5">
        <w:rPr>
          <w:rFonts w:ascii="Calibri" w:eastAsia="Times New Roman" w:hAnsi="Calibri" w:cs="Calibri"/>
          <w:lang w:eastAsia="en-GB"/>
        </w:rPr>
        <w:t>Control: Organizations have complete control over the resources.</w:t>
      </w:r>
    </w:p>
    <w:p w:rsidR="006337D5" w:rsidRPr="006337D5" w:rsidRDefault="006337D5" w:rsidP="006337D5">
      <w:pPr>
        <w:numPr>
          <w:ilvl w:val="2"/>
          <w:numId w:val="4"/>
        </w:numPr>
        <w:spacing w:after="0" w:line="240" w:lineRule="auto"/>
        <w:ind w:left="1522"/>
        <w:textAlignment w:val="center"/>
        <w:rPr>
          <w:rFonts w:ascii="Calibri" w:eastAsia="Times New Roman" w:hAnsi="Calibri" w:cs="Calibri"/>
          <w:lang w:eastAsia="en-GB"/>
        </w:rPr>
      </w:pPr>
      <w:r w:rsidRPr="006337D5">
        <w:rPr>
          <w:rFonts w:ascii="Calibri" w:eastAsia="Times New Roman" w:hAnsi="Calibri" w:cs="Calibri"/>
          <w:lang w:eastAsia="en-GB"/>
        </w:rPr>
        <w:t>Security: Organizations have complete control over security.</w:t>
      </w:r>
    </w:p>
    <w:p w:rsidR="006337D5" w:rsidRPr="006337D5" w:rsidRDefault="006337D5" w:rsidP="006337D5">
      <w:pPr>
        <w:numPr>
          <w:ilvl w:val="2"/>
          <w:numId w:val="4"/>
        </w:numPr>
        <w:spacing w:after="0" w:line="240" w:lineRule="auto"/>
        <w:ind w:left="1522"/>
        <w:textAlignment w:val="center"/>
        <w:rPr>
          <w:rFonts w:ascii="Calibri" w:eastAsia="Times New Roman" w:hAnsi="Calibri" w:cs="Calibri"/>
          <w:lang w:eastAsia="en-GB"/>
        </w:rPr>
      </w:pPr>
      <w:r w:rsidRPr="006337D5">
        <w:rPr>
          <w:rFonts w:ascii="Calibri" w:eastAsia="Times New Roman" w:hAnsi="Calibri" w:cs="Calibri"/>
          <w:lang w:eastAsia="en-GB"/>
        </w:rPr>
        <w:t>Compliance: If organizations have very strict security, compliance, or legal requirements, a private cloud may be the only viable option.</w:t>
      </w:r>
    </w:p>
    <w:p w:rsidR="006337D5" w:rsidRPr="006337D5" w:rsidRDefault="006337D5" w:rsidP="006337D5">
      <w:pPr>
        <w:numPr>
          <w:ilvl w:val="2"/>
          <w:numId w:val="4"/>
        </w:numPr>
        <w:spacing w:after="0" w:line="240" w:lineRule="auto"/>
        <w:ind w:left="1522"/>
        <w:textAlignment w:val="center"/>
        <w:rPr>
          <w:rFonts w:ascii="Calibri" w:eastAsia="Times New Roman" w:hAnsi="Calibri" w:cs="Calibri"/>
          <w:lang w:eastAsia="en-GB"/>
        </w:rPr>
      </w:pPr>
      <w:r w:rsidRPr="006337D5">
        <w:rPr>
          <w:rFonts w:ascii="Calibri" w:eastAsia="Times New Roman" w:hAnsi="Calibri" w:cs="Calibri"/>
          <w:lang w:eastAsia="en-GB"/>
        </w:rPr>
        <w:t>Specific scenarios: If an organization has a specific scenario not easily supported by a public cloud provider (such as having to maintain a legacy application), it may be preferable to run the application locally.</w:t>
      </w:r>
    </w:p>
    <w:p w:rsidR="006337D5" w:rsidRPr="006337D5" w:rsidRDefault="006337D5" w:rsidP="006337D5">
      <w:pPr>
        <w:spacing w:after="0" w:line="240" w:lineRule="auto"/>
        <w:ind w:left="1522"/>
        <w:rPr>
          <w:rFonts w:ascii="Calibri" w:eastAsia="Times New Roman" w:hAnsi="Calibri" w:cs="Calibri"/>
          <w:lang w:eastAsia="en-GB"/>
        </w:rPr>
      </w:pPr>
      <w:r w:rsidRPr="006337D5">
        <w:rPr>
          <w:rFonts w:ascii="Calibri" w:eastAsia="Times New Roman" w:hAnsi="Calibri" w:cs="Calibri"/>
          <w:lang w:eastAsia="en-GB"/>
        </w:rPr>
        <w:t> </w:t>
      </w:r>
    </w:p>
    <w:p w:rsidR="006337D5" w:rsidRPr="006337D5" w:rsidRDefault="006337D5" w:rsidP="006337D5">
      <w:pPr>
        <w:numPr>
          <w:ilvl w:val="1"/>
          <w:numId w:val="4"/>
        </w:numPr>
        <w:spacing w:after="0" w:line="240" w:lineRule="auto"/>
        <w:ind w:left="982"/>
        <w:textAlignment w:val="center"/>
        <w:rPr>
          <w:rFonts w:ascii="Calibri" w:eastAsia="Times New Roman" w:hAnsi="Calibri" w:cs="Calibri"/>
          <w:color w:val="C00000"/>
          <w:lang w:eastAsia="en-GB"/>
        </w:rPr>
      </w:pPr>
      <w:r w:rsidRPr="006337D5">
        <w:rPr>
          <w:rFonts w:ascii="Calibri" w:eastAsia="Times New Roman" w:hAnsi="Calibri" w:cs="Calibri"/>
          <w:b/>
          <w:bCs/>
          <w:color w:val="C00000"/>
          <w:lang w:eastAsia="en-GB"/>
        </w:rPr>
        <w:t>DISADVANTAGES</w:t>
      </w:r>
    </w:p>
    <w:p w:rsidR="006337D5" w:rsidRPr="006337D5" w:rsidRDefault="006337D5" w:rsidP="006337D5">
      <w:pPr>
        <w:numPr>
          <w:ilvl w:val="2"/>
          <w:numId w:val="4"/>
        </w:numPr>
        <w:spacing w:after="0" w:line="240" w:lineRule="auto"/>
        <w:ind w:left="1522"/>
        <w:textAlignment w:val="center"/>
        <w:rPr>
          <w:rFonts w:ascii="Calibri" w:eastAsia="Times New Roman" w:hAnsi="Calibri" w:cs="Calibri"/>
          <w:lang w:eastAsia="en-GB"/>
        </w:rPr>
      </w:pPr>
      <w:r w:rsidRPr="006337D5">
        <w:rPr>
          <w:rFonts w:ascii="Calibri" w:eastAsia="Times New Roman" w:hAnsi="Calibri" w:cs="Calibri"/>
          <w:lang w:eastAsia="en-GB"/>
        </w:rPr>
        <w:t xml:space="preserve">Upfront </w:t>
      </w:r>
      <w:proofErr w:type="spellStart"/>
      <w:r w:rsidRPr="006337D5">
        <w:rPr>
          <w:rFonts w:ascii="Calibri" w:eastAsia="Times New Roman" w:hAnsi="Calibri" w:cs="Calibri"/>
          <w:lang w:eastAsia="en-GB"/>
        </w:rPr>
        <w:t>CapEx</w:t>
      </w:r>
      <w:proofErr w:type="spellEnd"/>
      <w:r w:rsidRPr="006337D5">
        <w:rPr>
          <w:rFonts w:ascii="Calibri" w:eastAsia="Times New Roman" w:hAnsi="Calibri" w:cs="Calibri"/>
          <w:lang w:eastAsia="en-GB"/>
        </w:rPr>
        <w:t xml:space="preserve">: Hardware </w:t>
      </w:r>
      <w:proofErr w:type="gramStart"/>
      <w:r w:rsidRPr="006337D5">
        <w:rPr>
          <w:rFonts w:ascii="Calibri" w:eastAsia="Times New Roman" w:hAnsi="Calibri" w:cs="Calibri"/>
          <w:lang w:eastAsia="en-GB"/>
        </w:rPr>
        <w:t>must be purchased</w:t>
      </w:r>
      <w:proofErr w:type="gramEnd"/>
      <w:r w:rsidRPr="006337D5">
        <w:rPr>
          <w:rFonts w:ascii="Calibri" w:eastAsia="Times New Roman" w:hAnsi="Calibri" w:cs="Calibri"/>
          <w:lang w:eastAsia="en-GB"/>
        </w:rPr>
        <w:t xml:space="preserve"> for start-up and maintenance.</w:t>
      </w:r>
    </w:p>
    <w:p w:rsidR="006337D5" w:rsidRPr="006337D5" w:rsidRDefault="006337D5" w:rsidP="006337D5">
      <w:pPr>
        <w:numPr>
          <w:ilvl w:val="2"/>
          <w:numId w:val="4"/>
        </w:numPr>
        <w:spacing w:after="0" w:line="240" w:lineRule="auto"/>
        <w:ind w:left="1522"/>
        <w:textAlignment w:val="center"/>
        <w:rPr>
          <w:rFonts w:ascii="Calibri" w:eastAsia="Times New Roman" w:hAnsi="Calibri" w:cs="Calibri"/>
          <w:lang w:eastAsia="en-GB"/>
        </w:rPr>
      </w:pPr>
      <w:r w:rsidRPr="006337D5">
        <w:rPr>
          <w:rFonts w:ascii="Calibri" w:eastAsia="Times New Roman" w:hAnsi="Calibri" w:cs="Calibri"/>
          <w:lang w:eastAsia="en-GB"/>
        </w:rPr>
        <w:t xml:space="preserve">Agility: Private clouds are not as agile as public clouds, because you need to purchase and set up </w:t>
      </w:r>
      <w:proofErr w:type="gramStart"/>
      <w:r w:rsidRPr="006337D5">
        <w:rPr>
          <w:rFonts w:ascii="Calibri" w:eastAsia="Times New Roman" w:hAnsi="Calibri" w:cs="Calibri"/>
          <w:lang w:eastAsia="en-GB"/>
        </w:rPr>
        <w:t>all the</w:t>
      </w:r>
      <w:proofErr w:type="gramEnd"/>
      <w:r w:rsidRPr="006337D5">
        <w:rPr>
          <w:rFonts w:ascii="Calibri" w:eastAsia="Times New Roman" w:hAnsi="Calibri" w:cs="Calibri"/>
          <w:lang w:eastAsia="en-GB"/>
        </w:rPr>
        <w:t xml:space="preserve"> underlying infrastructure before they can be leveraged.</w:t>
      </w:r>
    </w:p>
    <w:p w:rsidR="006337D5" w:rsidRPr="006337D5" w:rsidRDefault="006337D5" w:rsidP="006337D5">
      <w:pPr>
        <w:numPr>
          <w:ilvl w:val="2"/>
          <w:numId w:val="4"/>
        </w:numPr>
        <w:spacing w:after="0" w:line="240" w:lineRule="auto"/>
        <w:ind w:left="1522"/>
        <w:textAlignment w:val="center"/>
        <w:rPr>
          <w:rFonts w:ascii="Calibri" w:eastAsia="Times New Roman" w:hAnsi="Calibri" w:cs="Calibri"/>
          <w:lang w:eastAsia="en-GB"/>
        </w:rPr>
      </w:pPr>
      <w:r w:rsidRPr="006337D5">
        <w:rPr>
          <w:rFonts w:ascii="Calibri" w:eastAsia="Times New Roman" w:hAnsi="Calibri" w:cs="Calibri"/>
          <w:lang w:eastAsia="en-GB"/>
        </w:rPr>
        <w:t>Maintenance: Organizations have the responsibility for hardware maintenance and updates.</w:t>
      </w:r>
    </w:p>
    <w:p w:rsidR="006337D5" w:rsidRPr="006337D5" w:rsidRDefault="006337D5" w:rsidP="006337D5">
      <w:pPr>
        <w:numPr>
          <w:ilvl w:val="2"/>
          <w:numId w:val="4"/>
        </w:numPr>
        <w:spacing w:after="0" w:line="240" w:lineRule="auto"/>
        <w:ind w:left="1522"/>
        <w:textAlignment w:val="center"/>
        <w:rPr>
          <w:rFonts w:ascii="Calibri" w:eastAsia="Times New Roman" w:hAnsi="Calibri" w:cs="Calibri"/>
          <w:lang w:eastAsia="en-GB"/>
        </w:rPr>
      </w:pPr>
      <w:r w:rsidRPr="006337D5">
        <w:rPr>
          <w:rFonts w:ascii="Calibri" w:eastAsia="Times New Roman" w:hAnsi="Calibri" w:cs="Calibri"/>
          <w:lang w:eastAsia="en-GB"/>
        </w:rPr>
        <w:t>Skills: Private clouds require in-house IT skills and expertise that may be hard to get or be costly.</w:t>
      </w:r>
    </w:p>
    <w:p w:rsidR="006337D5" w:rsidRPr="006337D5" w:rsidRDefault="006337D5" w:rsidP="006337D5">
      <w:pPr>
        <w:spacing w:after="0" w:line="240" w:lineRule="auto"/>
        <w:ind w:left="442"/>
        <w:rPr>
          <w:rFonts w:ascii="Calibri" w:eastAsia="Times New Roman" w:hAnsi="Calibri" w:cs="Calibri"/>
          <w:lang w:eastAsia="en-GB"/>
        </w:rPr>
      </w:pPr>
      <w:r w:rsidRPr="006337D5">
        <w:rPr>
          <w:rFonts w:ascii="Calibri" w:eastAsia="Times New Roman" w:hAnsi="Calibri" w:cs="Calibri"/>
          <w:lang w:eastAsia="en-GB"/>
        </w:rPr>
        <w:t> </w:t>
      </w:r>
    </w:p>
    <w:p w:rsidR="006337D5" w:rsidRPr="006337D5" w:rsidRDefault="006337D5" w:rsidP="006337D5">
      <w:pPr>
        <w:spacing w:after="0" w:line="240" w:lineRule="auto"/>
        <w:ind w:left="982"/>
        <w:rPr>
          <w:rFonts w:ascii="Calibri" w:eastAsia="Times New Roman" w:hAnsi="Calibri" w:cs="Calibri"/>
          <w:lang w:eastAsia="en-GB"/>
        </w:rPr>
      </w:pPr>
      <w:r w:rsidRPr="006337D5">
        <w:rPr>
          <w:rFonts w:ascii="Calibri" w:eastAsia="Times New Roman" w:hAnsi="Calibri" w:cs="Calibri"/>
          <w:lang w:eastAsia="en-GB"/>
        </w:rPr>
        <w:t> </w:t>
      </w:r>
    </w:p>
    <w:p w:rsidR="006337D5" w:rsidRPr="006337D5" w:rsidRDefault="006337D5" w:rsidP="006337D5">
      <w:pPr>
        <w:numPr>
          <w:ilvl w:val="1"/>
          <w:numId w:val="5"/>
        </w:numPr>
        <w:spacing w:after="0" w:line="240" w:lineRule="auto"/>
        <w:ind w:left="982"/>
        <w:textAlignment w:val="center"/>
        <w:rPr>
          <w:rFonts w:ascii="Calibri" w:eastAsia="Times New Roman" w:hAnsi="Calibri" w:cs="Calibri"/>
          <w:color w:val="5B9BD5"/>
          <w:sz w:val="24"/>
          <w:szCs w:val="24"/>
          <w:lang w:eastAsia="en-GB"/>
        </w:rPr>
      </w:pPr>
      <w:r w:rsidRPr="006337D5">
        <w:rPr>
          <w:rFonts w:ascii="Calibri" w:eastAsia="Times New Roman" w:hAnsi="Calibri" w:cs="Calibri"/>
          <w:color w:val="5B9BD5"/>
          <w:sz w:val="24"/>
          <w:szCs w:val="24"/>
          <w:lang w:eastAsia="en-GB"/>
        </w:rPr>
        <w:t>Hybrid cloud</w:t>
      </w:r>
    </w:p>
    <w:p w:rsidR="006337D5" w:rsidRPr="006337D5" w:rsidRDefault="006337D5" w:rsidP="006337D5">
      <w:pPr>
        <w:numPr>
          <w:ilvl w:val="1"/>
          <w:numId w:val="6"/>
        </w:numPr>
        <w:spacing w:after="0" w:line="240" w:lineRule="auto"/>
        <w:ind w:left="982"/>
        <w:textAlignment w:val="center"/>
        <w:rPr>
          <w:rFonts w:ascii="Calibri" w:eastAsia="Times New Roman" w:hAnsi="Calibri" w:cs="Calibri"/>
          <w:lang w:eastAsia="en-GB"/>
        </w:rPr>
      </w:pPr>
      <w:r w:rsidRPr="006337D5">
        <w:rPr>
          <w:rFonts w:ascii="Calibri" w:eastAsia="Times New Roman" w:hAnsi="Calibri" w:cs="Calibri"/>
          <w:lang w:eastAsia="en-GB"/>
        </w:rPr>
        <w:t>Combines public and private clouds, allowing you to run your applications in the most appropriate location.</w:t>
      </w:r>
    </w:p>
    <w:p w:rsidR="006337D5" w:rsidRPr="006337D5" w:rsidRDefault="006337D5" w:rsidP="006337D5">
      <w:pPr>
        <w:numPr>
          <w:ilvl w:val="1"/>
          <w:numId w:val="6"/>
        </w:numPr>
        <w:spacing w:after="0" w:line="240" w:lineRule="auto"/>
        <w:ind w:left="982"/>
        <w:textAlignment w:val="center"/>
        <w:rPr>
          <w:rFonts w:ascii="Calibri" w:eastAsia="Times New Roman" w:hAnsi="Calibri" w:cs="Calibri"/>
          <w:lang w:eastAsia="en-GB"/>
        </w:rPr>
      </w:pPr>
      <w:r w:rsidRPr="006337D5">
        <w:rPr>
          <w:rFonts w:ascii="Calibri" w:eastAsia="Times New Roman" w:hAnsi="Calibri" w:cs="Calibri"/>
          <w:b/>
          <w:bCs/>
          <w:lang w:eastAsia="en-GB"/>
        </w:rPr>
        <w:t>The most flexible scenario</w:t>
      </w:r>
    </w:p>
    <w:p w:rsidR="006337D5" w:rsidRPr="006337D5" w:rsidRDefault="006337D5" w:rsidP="006337D5">
      <w:pPr>
        <w:numPr>
          <w:ilvl w:val="1"/>
          <w:numId w:val="6"/>
        </w:numPr>
        <w:spacing w:after="0" w:line="240" w:lineRule="auto"/>
        <w:ind w:left="982"/>
        <w:textAlignment w:val="center"/>
        <w:rPr>
          <w:rFonts w:ascii="Calibri" w:eastAsia="Times New Roman" w:hAnsi="Calibri" w:cs="Calibri"/>
          <w:lang w:eastAsia="en-GB"/>
        </w:rPr>
      </w:pPr>
      <w:r w:rsidRPr="006337D5">
        <w:rPr>
          <w:rFonts w:ascii="Calibri" w:eastAsia="Times New Roman" w:hAnsi="Calibri" w:cs="Calibri"/>
          <w:b/>
          <w:bCs/>
          <w:lang w:eastAsia="en-GB"/>
        </w:rPr>
        <w:t>Capex upfront</w:t>
      </w:r>
    </w:p>
    <w:p w:rsidR="006337D5" w:rsidRPr="006337D5" w:rsidRDefault="006337D5" w:rsidP="006337D5">
      <w:pPr>
        <w:numPr>
          <w:ilvl w:val="1"/>
          <w:numId w:val="6"/>
        </w:numPr>
        <w:spacing w:after="0" w:line="240" w:lineRule="auto"/>
        <w:ind w:left="982"/>
        <w:textAlignment w:val="center"/>
        <w:rPr>
          <w:rFonts w:ascii="Calibri" w:eastAsia="Times New Roman" w:hAnsi="Calibri" w:cs="Calibri"/>
          <w:lang w:eastAsia="en-GB"/>
        </w:rPr>
      </w:pPr>
      <w:r w:rsidRPr="006337D5">
        <w:rPr>
          <w:rFonts w:ascii="Calibri" w:eastAsia="Times New Roman" w:hAnsi="Calibri" w:cs="Calibri"/>
          <w:b/>
          <w:bCs/>
          <w:lang w:eastAsia="en-GB"/>
        </w:rPr>
        <w:t>SUMMARY: More flexible, secure, customisable, but more upfront costs and maintenance</w:t>
      </w:r>
    </w:p>
    <w:p w:rsidR="006337D5" w:rsidRPr="006337D5" w:rsidRDefault="006337D5" w:rsidP="006337D5">
      <w:pPr>
        <w:spacing w:after="0" w:line="240" w:lineRule="auto"/>
        <w:ind w:left="982"/>
        <w:rPr>
          <w:rFonts w:ascii="Calibri" w:eastAsia="Times New Roman" w:hAnsi="Calibri" w:cs="Calibri"/>
          <w:lang w:eastAsia="en-GB"/>
        </w:rPr>
      </w:pPr>
      <w:r w:rsidRPr="006337D5">
        <w:rPr>
          <w:rFonts w:ascii="Calibri" w:eastAsia="Times New Roman" w:hAnsi="Calibri" w:cs="Calibri"/>
          <w:lang w:eastAsia="en-GB"/>
        </w:rPr>
        <w:t> </w:t>
      </w:r>
    </w:p>
    <w:p w:rsidR="006337D5" w:rsidRPr="006337D5" w:rsidRDefault="006337D5" w:rsidP="006337D5">
      <w:pPr>
        <w:numPr>
          <w:ilvl w:val="1"/>
          <w:numId w:val="6"/>
        </w:numPr>
        <w:spacing w:after="0" w:line="240" w:lineRule="auto"/>
        <w:ind w:left="982"/>
        <w:textAlignment w:val="center"/>
        <w:rPr>
          <w:rFonts w:ascii="Calibri" w:eastAsia="Times New Roman" w:hAnsi="Calibri" w:cs="Calibri"/>
          <w:color w:val="70AD47"/>
          <w:lang w:eastAsia="en-GB"/>
        </w:rPr>
      </w:pPr>
      <w:r w:rsidRPr="006337D5">
        <w:rPr>
          <w:rFonts w:ascii="Calibri" w:eastAsia="Times New Roman" w:hAnsi="Calibri" w:cs="Calibri"/>
          <w:b/>
          <w:bCs/>
          <w:color w:val="70AD47"/>
          <w:lang w:eastAsia="en-GB"/>
        </w:rPr>
        <w:t>ADVANTAGES</w:t>
      </w:r>
    </w:p>
    <w:p w:rsidR="006337D5" w:rsidRPr="006337D5" w:rsidRDefault="006337D5" w:rsidP="006337D5">
      <w:pPr>
        <w:spacing w:after="0" w:line="240" w:lineRule="auto"/>
        <w:ind w:left="1522"/>
        <w:rPr>
          <w:rFonts w:ascii="Calibri" w:eastAsia="Times New Roman" w:hAnsi="Calibri" w:cs="Calibri"/>
          <w:lang w:eastAsia="en-GB"/>
        </w:rPr>
      </w:pPr>
      <w:r w:rsidRPr="006337D5">
        <w:rPr>
          <w:rFonts w:ascii="Calibri" w:eastAsia="Times New Roman" w:hAnsi="Calibri" w:cs="Calibri"/>
          <w:lang w:eastAsia="en-GB"/>
        </w:rPr>
        <w:t>Flexibility: An organization can decide to run their applications either in a private cloud or in a public cloud.</w:t>
      </w:r>
    </w:p>
    <w:p w:rsidR="006337D5" w:rsidRPr="006337D5" w:rsidRDefault="006337D5" w:rsidP="006337D5">
      <w:pPr>
        <w:spacing w:after="0" w:line="240" w:lineRule="auto"/>
        <w:ind w:left="1522"/>
        <w:rPr>
          <w:rFonts w:ascii="Calibri" w:eastAsia="Times New Roman" w:hAnsi="Calibri" w:cs="Calibri"/>
          <w:lang w:eastAsia="en-GB"/>
        </w:rPr>
      </w:pPr>
      <w:r w:rsidRPr="006337D5">
        <w:rPr>
          <w:rFonts w:ascii="Calibri" w:eastAsia="Times New Roman" w:hAnsi="Calibri" w:cs="Calibri"/>
          <w:lang w:eastAsia="en-GB"/>
        </w:rPr>
        <w:t>Costs: Organizations can take advantage of economies of scale from public cloud providers for services and resources as they wish. This allows them to access cheaper storage than they can provide themselves.</w:t>
      </w:r>
    </w:p>
    <w:p w:rsidR="006337D5" w:rsidRPr="006337D5" w:rsidRDefault="006337D5" w:rsidP="006337D5">
      <w:pPr>
        <w:spacing w:after="0" w:line="240" w:lineRule="auto"/>
        <w:ind w:left="1522"/>
        <w:rPr>
          <w:rFonts w:ascii="Calibri" w:eastAsia="Times New Roman" w:hAnsi="Calibri" w:cs="Calibri"/>
          <w:lang w:eastAsia="en-GB"/>
        </w:rPr>
      </w:pPr>
      <w:r w:rsidRPr="006337D5">
        <w:rPr>
          <w:rFonts w:ascii="Calibri" w:eastAsia="Times New Roman" w:hAnsi="Calibri" w:cs="Calibri"/>
          <w:lang w:eastAsia="en-GB"/>
        </w:rPr>
        <w:t>Control: Organizations can still access resources over which they have total control.</w:t>
      </w:r>
    </w:p>
    <w:p w:rsidR="006337D5" w:rsidRPr="006337D5" w:rsidRDefault="006337D5" w:rsidP="006337D5">
      <w:pPr>
        <w:spacing w:after="0" w:line="240" w:lineRule="auto"/>
        <w:ind w:left="1522"/>
        <w:rPr>
          <w:rFonts w:ascii="Calibri" w:eastAsia="Times New Roman" w:hAnsi="Calibri" w:cs="Calibri"/>
          <w:lang w:eastAsia="en-GB"/>
        </w:rPr>
      </w:pPr>
      <w:r w:rsidRPr="006337D5">
        <w:rPr>
          <w:rFonts w:ascii="Calibri" w:eastAsia="Times New Roman" w:hAnsi="Calibri" w:cs="Calibri"/>
          <w:lang w:eastAsia="en-GB"/>
        </w:rPr>
        <w:t>Security: Organizations can still access resources for which they are responsible for security.</w:t>
      </w:r>
    </w:p>
    <w:p w:rsidR="006337D5" w:rsidRPr="006337D5" w:rsidRDefault="006337D5" w:rsidP="006337D5">
      <w:pPr>
        <w:spacing w:after="0" w:line="240" w:lineRule="auto"/>
        <w:ind w:left="1522"/>
        <w:rPr>
          <w:rFonts w:ascii="Calibri" w:eastAsia="Times New Roman" w:hAnsi="Calibri" w:cs="Calibri"/>
          <w:lang w:eastAsia="en-GB"/>
        </w:rPr>
      </w:pPr>
      <w:r w:rsidRPr="006337D5">
        <w:rPr>
          <w:rFonts w:ascii="Calibri" w:eastAsia="Times New Roman" w:hAnsi="Calibri" w:cs="Calibri"/>
          <w:lang w:eastAsia="en-GB"/>
        </w:rPr>
        <w:t>Compliance: Organizations maintain the ability to comply with strict security, compliance, or legal requirements as needed.</w:t>
      </w:r>
    </w:p>
    <w:p w:rsidR="006337D5" w:rsidRPr="006337D5" w:rsidRDefault="006337D5" w:rsidP="006337D5">
      <w:pPr>
        <w:spacing w:after="0" w:line="240" w:lineRule="auto"/>
        <w:ind w:left="1522"/>
        <w:rPr>
          <w:rFonts w:ascii="Calibri" w:eastAsia="Times New Roman" w:hAnsi="Calibri" w:cs="Calibri"/>
          <w:lang w:eastAsia="en-GB"/>
        </w:rPr>
      </w:pPr>
      <w:r w:rsidRPr="006337D5">
        <w:rPr>
          <w:rFonts w:ascii="Calibri" w:eastAsia="Times New Roman" w:hAnsi="Calibri" w:cs="Calibri"/>
          <w:lang w:eastAsia="en-GB"/>
        </w:rPr>
        <w:t>Specific scenarios: Organizations maintain the ability to support specific scenarios not easily supported by a public cloud provider, such as running legacy applications.</w:t>
      </w:r>
    </w:p>
    <w:p w:rsidR="006337D5" w:rsidRPr="006337D5" w:rsidRDefault="006337D5" w:rsidP="006337D5">
      <w:pPr>
        <w:spacing w:after="0" w:line="240" w:lineRule="auto"/>
        <w:ind w:left="1522"/>
        <w:rPr>
          <w:rFonts w:ascii="Calibri" w:eastAsia="Times New Roman" w:hAnsi="Calibri" w:cs="Calibri"/>
          <w:lang w:eastAsia="en-GB"/>
        </w:rPr>
      </w:pPr>
      <w:r w:rsidRPr="006337D5">
        <w:rPr>
          <w:rFonts w:ascii="Calibri" w:eastAsia="Times New Roman" w:hAnsi="Calibri" w:cs="Calibri"/>
          <w:lang w:eastAsia="en-GB"/>
        </w:rPr>
        <w:t> </w:t>
      </w:r>
    </w:p>
    <w:p w:rsidR="006337D5" w:rsidRPr="006337D5" w:rsidRDefault="006337D5" w:rsidP="006337D5">
      <w:pPr>
        <w:numPr>
          <w:ilvl w:val="1"/>
          <w:numId w:val="6"/>
        </w:numPr>
        <w:spacing w:after="0" w:line="240" w:lineRule="auto"/>
        <w:ind w:left="982"/>
        <w:textAlignment w:val="center"/>
        <w:rPr>
          <w:rFonts w:ascii="Calibri" w:eastAsia="Times New Roman" w:hAnsi="Calibri" w:cs="Calibri"/>
          <w:color w:val="C00000"/>
          <w:lang w:eastAsia="en-GB"/>
        </w:rPr>
      </w:pPr>
      <w:r w:rsidRPr="006337D5">
        <w:rPr>
          <w:rFonts w:ascii="Calibri" w:eastAsia="Times New Roman" w:hAnsi="Calibri" w:cs="Calibri"/>
          <w:b/>
          <w:bCs/>
          <w:color w:val="C00000"/>
          <w:lang w:eastAsia="en-GB"/>
        </w:rPr>
        <w:t>DISADVANTAGES</w:t>
      </w:r>
    </w:p>
    <w:p w:rsidR="006337D5" w:rsidRPr="006337D5" w:rsidRDefault="006337D5" w:rsidP="006337D5">
      <w:pPr>
        <w:numPr>
          <w:ilvl w:val="2"/>
          <w:numId w:val="6"/>
        </w:numPr>
        <w:spacing w:after="0" w:line="240" w:lineRule="auto"/>
        <w:ind w:left="1522"/>
        <w:textAlignment w:val="center"/>
        <w:rPr>
          <w:rFonts w:ascii="Calibri" w:eastAsia="Times New Roman" w:hAnsi="Calibri" w:cs="Calibri"/>
          <w:lang w:eastAsia="en-GB"/>
        </w:rPr>
      </w:pPr>
      <w:r w:rsidRPr="006337D5">
        <w:rPr>
          <w:rFonts w:ascii="Calibri" w:eastAsia="Times New Roman" w:hAnsi="Calibri" w:cs="Calibri"/>
          <w:lang w:eastAsia="en-GB"/>
        </w:rPr>
        <w:t xml:space="preserve">Upfront </w:t>
      </w:r>
      <w:proofErr w:type="spellStart"/>
      <w:r w:rsidRPr="006337D5">
        <w:rPr>
          <w:rFonts w:ascii="Calibri" w:eastAsia="Times New Roman" w:hAnsi="Calibri" w:cs="Calibri"/>
          <w:lang w:eastAsia="en-GB"/>
        </w:rPr>
        <w:t>CapEx</w:t>
      </w:r>
      <w:proofErr w:type="spellEnd"/>
      <w:r w:rsidRPr="006337D5">
        <w:rPr>
          <w:rFonts w:ascii="Calibri" w:eastAsia="Times New Roman" w:hAnsi="Calibri" w:cs="Calibri"/>
          <w:lang w:eastAsia="en-GB"/>
        </w:rPr>
        <w:t xml:space="preserve"> for private cloud.</w:t>
      </w:r>
    </w:p>
    <w:p w:rsidR="006337D5" w:rsidRPr="006337D5" w:rsidRDefault="006337D5" w:rsidP="006337D5">
      <w:pPr>
        <w:numPr>
          <w:ilvl w:val="2"/>
          <w:numId w:val="6"/>
        </w:numPr>
        <w:spacing w:after="0" w:line="240" w:lineRule="auto"/>
        <w:ind w:left="1522"/>
        <w:textAlignment w:val="center"/>
        <w:rPr>
          <w:rFonts w:ascii="Calibri" w:eastAsia="Times New Roman" w:hAnsi="Calibri" w:cs="Calibri"/>
          <w:lang w:eastAsia="en-GB"/>
        </w:rPr>
      </w:pPr>
      <w:r w:rsidRPr="006337D5">
        <w:rPr>
          <w:rFonts w:ascii="Calibri" w:eastAsia="Times New Roman" w:hAnsi="Calibri" w:cs="Calibri"/>
          <w:lang w:eastAsia="en-GB"/>
        </w:rPr>
        <w:t>Costs: Purchasing and maintaining a private cloud to use alongside the public cloud can be more expensive than selecting a single deployment model.</w:t>
      </w:r>
    </w:p>
    <w:p w:rsidR="006337D5" w:rsidRPr="006337D5" w:rsidRDefault="006337D5" w:rsidP="006337D5">
      <w:pPr>
        <w:numPr>
          <w:ilvl w:val="2"/>
          <w:numId w:val="6"/>
        </w:numPr>
        <w:spacing w:after="0" w:line="240" w:lineRule="auto"/>
        <w:ind w:left="1522"/>
        <w:textAlignment w:val="center"/>
        <w:rPr>
          <w:rFonts w:ascii="Calibri" w:eastAsia="Times New Roman" w:hAnsi="Calibri" w:cs="Calibri"/>
          <w:lang w:eastAsia="en-GB"/>
        </w:rPr>
      </w:pPr>
      <w:r w:rsidRPr="006337D5">
        <w:rPr>
          <w:rFonts w:ascii="Calibri" w:eastAsia="Times New Roman" w:hAnsi="Calibri" w:cs="Calibri"/>
          <w:lang w:eastAsia="en-GB"/>
        </w:rPr>
        <w:lastRenderedPageBreak/>
        <w:t>Skills: Deep technical skills to set up a private cloud.</w:t>
      </w:r>
    </w:p>
    <w:p w:rsidR="006337D5" w:rsidRPr="006337D5" w:rsidRDefault="006337D5" w:rsidP="006337D5">
      <w:pPr>
        <w:numPr>
          <w:ilvl w:val="2"/>
          <w:numId w:val="6"/>
        </w:numPr>
        <w:spacing w:after="0" w:line="240" w:lineRule="auto"/>
        <w:ind w:left="1522"/>
        <w:textAlignment w:val="center"/>
        <w:rPr>
          <w:rFonts w:ascii="Calibri" w:eastAsia="Times New Roman" w:hAnsi="Calibri" w:cs="Calibri"/>
          <w:lang w:eastAsia="en-GB"/>
        </w:rPr>
      </w:pPr>
      <w:r w:rsidRPr="006337D5">
        <w:rPr>
          <w:rFonts w:ascii="Calibri" w:eastAsia="Times New Roman" w:hAnsi="Calibri" w:cs="Calibri"/>
          <w:lang w:eastAsia="en-GB"/>
        </w:rPr>
        <w:t>Ease of management: Need clear guidelines to avoid confusion, complications or misuse.</w:t>
      </w:r>
    </w:p>
    <w:p w:rsidR="006337D5" w:rsidRPr="006337D5" w:rsidRDefault="006337D5" w:rsidP="006337D5">
      <w:pPr>
        <w:spacing w:after="0" w:line="240" w:lineRule="auto"/>
        <w:ind w:left="1522"/>
        <w:rPr>
          <w:rFonts w:ascii="Calibri" w:eastAsia="Times New Roman" w:hAnsi="Calibri" w:cs="Calibri"/>
          <w:lang w:eastAsia="en-GB"/>
        </w:rPr>
      </w:pPr>
      <w:r w:rsidRPr="006337D5">
        <w:rPr>
          <w:rFonts w:ascii="Calibri" w:eastAsia="Times New Roman" w:hAnsi="Calibri" w:cs="Calibri"/>
          <w:lang w:eastAsia="en-GB"/>
        </w:rPr>
        <w:t> </w:t>
      </w:r>
    </w:p>
    <w:p w:rsidR="006337D5" w:rsidRPr="006337D5" w:rsidRDefault="006337D5" w:rsidP="006337D5">
      <w:pPr>
        <w:spacing w:after="0" w:line="240" w:lineRule="auto"/>
        <w:ind w:left="442"/>
        <w:rPr>
          <w:rFonts w:ascii="Calibri" w:eastAsia="Times New Roman" w:hAnsi="Calibri" w:cs="Calibri"/>
          <w:lang w:eastAsia="en-GB"/>
        </w:rPr>
      </w:pPr>
      <w:r w:rsidRPr="006337D5">
        <w:rPr>
          <w:rFonts w:ascii="Calibri" w:eastAsia="Times New Roman" w:hAnsi="Calibri" w:cs="Calibri"/>
          <w:lang w:eastAsia="en-GB"/>
        </w:rPr>
        <w:t> </w:t>
      </w:r>
    </w:p>
    <w:p w:rsidR="006337D5" w:rsidRPr="006337D5" w:rsidRDefault="006337D5" w:rsidP="006337D5">
      <w:pPr>
        <w:numPr>
          <w:ilvl w:val="1"/>
          <w:numId w:val="6"/>
        </w:numPr>
        <w:spacing w:after="0" w:line="240" w:lineRule="auto"/>
        <w:ind w:left="982"/>
        <w:textAlignment w:val="center"/>
        <w:rPr>
          <w:rFonts w:ascii="Calibri" w:eastAsia="Times New Roman" w:hAnsi="Calibri" w:cs="Calibri"/>
          <w:color w:val="2E75B5"/>
          <w:lang w:eastAsia="en-GB"/>
        </w:rPr>
      </w:pPr>
      <w:r w:rsidRPr="006337D5">
        <w:rPr>
          <w:rFonts w:ascii="Calibri" w:eastAsia="Times New Roman" w:hAnsi="Calibri" w:cs="Calibri"/>
          <w:color w:val="2E75B5"/>
          <w:sz w:val="28"/>
          <w:szCs w:val="28"/>
          <w:lang w:eastAsia="en-GB"/>
        </w:rPr>
        <w:t>Types of cloud services</w:t>
      </w:r>
    </w:p>
    <w:p w:rsidR="006337D5" w:rsidRPr="006337D5" w:rsidRDefault="006337D5" w:rsidP="006337D5">
      <w:pPr>
        <w:spacing w:after="0" w:line="240" w:lineRule="auto"/>
        <w:ind w:left="442"/>
        <w:rPr>
          <w:rFonts w:ascii="Calibri" w:eastAsia="Times New Roman" w:hAnsi="Calibri" w:cs="Calibri"/>
          <w:lang w:eastAsia="en-GB"/>
        </w:rPr>
      </w:pPr>
      <w:r w:rsidRPr="006337D5">
        <w:rPr>
          <w:rFonts w:ascii="Calibri" w:eastAsia="Times New Roman" w:hAnsi="Calibri" w:cs="Calibri"/>
          <w:lang w:eastAsia="en-GB"/>
        </w:rPr>
        <w:t> </w:t>
      </w:r>
    </w:p>
    <w:p w:rsidR="006337D5" w:rsidRPr="006337D5" w:rsidRDefault="006337D5" w:rsidP="006337D5">
      <w:pPr>
        <w:spacing w:after="0" w:line="240" w:lineRule="auto"/>
        <w:ind w:left="982"/>
        <w:rPr>
          <w:rFonts w:ascii="Calibri" w:eastAsia="Times New Roman" w:hAnsi="Calibri" w:cs="Calibri"/>
          <w:lang w:eastAsia="en-GB"/>
        </w:rPr>
      </w:pPr>
      <w:r w:rsidRPr="006337D5">
        <w:rPr>
          <w:rFonts w:ascii="Calibri" w:eastAsia="Times New Roman" w:hAnsi="Calibri" w:cs="Calibri"/>
          <w:b/>
          <w:bCs/>
          <w:lang w:eastAsia="en-GB"/>
        </w:rPr>
        <w:t>Shared responsibility model</w:t>
      </w:r>
      <w:r w:rsidRPr="006337D5">
        <w:rPr>
          <w:rFonts w:ascii="Calibri" w:eastAsia="Times New Roman" w:hAnsi="Calibri" w:cs="Calibri"/>
          <w:lang w:eastAsia="en-GB"/>
        </w:rPr>
        <w:t xml:space="preserve"> ensures cloud workloads </w:t>
      </w:r>
      <w:proofErr w:type="gramStart"/>
      <w:r w:rsidRPr="006337D5">
        <w:rPr>
          <w:rFonts w:ascii="Calibri" w:eastAsia="Times New Roman" w:hAnsi="Calibri" w:cs="Calibri"/>
          <w:lang w:eastAsia="en-GB"/>
        </w:rPr>
        <w:t>are run</w:t>
      </w:r>
      <w:proofErr w:type="gramEnd"/>
      <w:r w:rsidRPr="006337D5">
        <w:rPr>
          <w:rFonts w:ascii="Calibri" w:eastAsia="Times New Roman" w:hAnsi="Calibri" w:cs="Calibri"/>
          <w:lang w:eastAsia="en-GB"/>
        </w:rPr>
        <w:t xml:space="preserve"> securely and in a well-managed way. Depending on the service you are using, the cloud provider is responsible for some aspects of the workload management, and the customer or end user is responsible for other aspects of the workload management, and in some cases, both share a responsibility.</w:t>
      </w:r>
    </w:p>
    <w:p w:rsidR="006337D5" w:rsidRPr="006337D5" w:rsidRDefault="006337D5" w:rsidP="006337D5">
      <w:pPr>
        <w:spacing w:after="0" w:line="240" w:lineRule="auto"/>
        <w:ind w:left="982"/>
        <w:rPr>
          <w:rFonts w:ascii="Calibri" w:eastAsia="Times New Roman" w:hAnsi="Calibri" w:cs="Calibri"/>
          <w:lang w:eastAsia="en-GB"/>
        </w:rPr>
      </w:pPr>
      <w:r w:rsidRPr="006337D5">
        <w:rPr>
          <w:rFonts w:ascii="Calibri" w:eastAsia="Times New Roman" w:hAnsi="Calibri" w:cs="Calibri"/>
          <w:lang w:eastAsia="en-GB"/>
        </w:rPr>
        <w:t> </w:t>
      </w:r>
    </w:p>
    <w:p w:rsidR="006337D5" w:rsidRPr="006337D5" w:rsidRDefault="006337D5" w:rsidP="006337D5">
      <w:pPr>
        <w:spacing w:after="0" w:line="240" w:lineRule="auto"/>
        <w:ind w:left="442"/>
        <w:rPr>
          <w:rFonts w:ascii="Calibri" w:eastAsia="Times New Roman" w:hAnsi="Calibri" w:cs="Calibri"/>
          <w:lang w:eastAsia="en-GB"/>
        </w:rPr>
      </w:pPr>
      <w:r w:rsidRPr="006337D5">
        <w:rPr>
          <w:rFonts w:ascii="Calibri" w:eastAsia="Times New Roman" w:hAnsi="Calibri" w:cs="Calibri"/>
          <w:noProof/>
          <w:lang w:eastAsia="en-GB"/>
        </w:rPr>
        <w:drawing>
          <wp:inline distT="0" distB="0" distL="0" distR="0" wp14:anchorId="4DB852B1" wp14:editId="17C26C84">
            <wp:extent cx="5418878" cy="2990249"/>
            <wp:effectExtent l="0" t="0" r="0" b="635"/>
            <wp:docPr id="6" name="Picture 6" descr="On-premises &#10;(Private Cloud) &#10;u Mana e &#10;Infrastructure &#10;(as a Service) &#10;Compute &#10;Networking &#10;Storage &#10;Cloud Provider &#10;Manages &#10;Platform &#10;(as a Service) &#10;Runtime &#10;Operating System &#10;Virtual Machine &#10;Compute &#10;Networking &#10;Storage &#10;Software &#10;(as a Service) &#10;Applications &#10;Runtime &#10;Operating System &#10;Virtual Machine &#10;Compute &#10;Networking &#10;Stor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n-premises &#10;(Private Cloud) &#10;u Mana e &#10;Infrastructure &#10;(as a Service) &#10;Compute &#10;Networking &#10;Storage &#10;Cloud Provider &#10;Manages &#10;Platform &#10;(as a Service) &#10;Runtime &#10;Operating System &#10;Virtual Machine &#10;Compute &#10;Networking &#10;Storage &#10;Software &#10;(as a Service) &#10;Applications &#10;Runtime &#10;Operating System &#10;Virtual Machine &#10;Compute &#10;Networking &#10;Storage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31186" cy="2997041"/>
                    </a:xfrm>
                    <a:prstGeom prst="rect">
                      <a:avLst/>
                    </a:prstGeom>
                    <a:noFill/>
                    <a:ln>
                      <a:noFill/>
                    </a:ln>
                  </pic:spPr>
                </pic:pic>
              </a:graphicData>
            </a:graphic>
          </wp:inline>
        </w:drawing>
      </w:r>
    </w:p>
    <w:p w:rsidR="006337D5" w:rsidRPr="006337D5" w:rsidRDefault="006337D5" w:rsidP="006337D5">
      <w:pPr>
        <w:spacing w:after="0" w:line="240" w:lineRule="auto"/>
        <w:ind w:left="1522"/>
        <w:rPr>
          <w:rFonts w:ascii="Calibri" w:eastAsia="Times New Roman" w:hAnsi="Calibri" w:cs="Calibri"/>
          <w:lang w:eastAsia="en-GB"/>
        </w:rPr>
      </w:pPr>
      <w:r w:rsidRPr="006337D5">
        <w:rPr>
          <w:rFonts w:ascii="Calibri" w:eastAsia="Times New Roman" w:hAnsi="Calibri" w:cs="Calibri"/>
          <w:lang w:eastAsia="en-GB"/>
        </w:rPr>
        <w:t> </w:t>
      </w:r>
    </w:p>
    <w:p w:rsidR="006337D5" w:rsidRPr="006337D5" w:rsidRDefault="006337D5" w:rsidP="006337D5">
      <w:pPr>
        <w:spacing w:after="0" w:line="240" w:lineRule="auto"/>
        <w:ind w:left="1522"/>
        <w:rPr>
          <w:rFonts w:ascii="Calibri" w:eastAsia="Times New Roman" w:hAnsi="Calibri" w:cs="Calibri"/>
          <w:lang w:eastAsia="en-GB"/>
        </w:rPr>
      </w:pPr>
      <w:r w:rsidRPr="006337D5">
        <w:rPr>
          <w:rFonts w:ascii="Calibri" w:eastAsia="Times New Roman" w:hAnsi="Calibri" w:cs="Calibri"/>
          <w:lang w:eastAsia="en-GB"/>
        </w:rPr>
        <w:t>You can use any combination of IAAS, PAAS, or SAAS!</w:t>
      </w:r>
    </w:p>
    <w:p w:rsidR="006337D5" w:rsidRPr="006337D5" w:rsidRDefault="006337D5" w:rsidP="006337D5">
      <w:pPr>
        <w:spacing w:after="0" w:line="240" w:lineRule="auto"/>
        <w:ind w:left="1522"/>
        <w:rPr>
          <w:rFonts w:ascii="Calibri" w:eastAsia="Times New Roman" w:hAnsi="Calibri" w:cs="Calibri"/>
          <w:lang w:eastAsia="en-GB"/>
        </w:rPr>
      </w:pPr>
      <w:r w:rsidRPr="006337D5">
        <w:rPr>
          <w:rFonts w:ascii="Calibri" w:eastAsia="Times New Roman" w:hAnsi="Calibri" w:cs="Calibri"/>
          <w:lang w:eastAsia="en-GB"/>
        </w:rPr>
        <w:t> </w:t>
      </w:r>
    </w:p>
    <w:p w:rsidR="006337D5" w:rsidRPr="006337D5" w:rsidRDefault="006337D5" w:rsidP="006337D5">
      <w:pPr>
        <w:spacing w:after="0" w:line="240" w:lineRule="auto"/>
        <w:ind w:left="1522"/>
        <w:rPr>
          <w:rFonts w:ascii="Calibri" w:eastAsia="Times New Roman" w:hAnsi="Calibri" w:cs="Calibri"/>
          <w:lang w:eastAsia="en-GB"/>
        </w:rPr>
      </w:pPr>
      <w:r w:rsidRPr="006337D5">
        <w:rPr>
          <w:rFonts w:ascii="Calibri" w:eastAsia="Times New Roman" w:hAnsi="Calibri" w:cs="Calibri"/>
          <w:lang w:eastAsia="en-GB"/>
        </w:rPr>
        <w:t> </w:t>
      </w:r>
    </w:p>
    <w:p w:rsidR="006337D5" w:rsidRPr="006337D5" w:rsidRDefault="006337D5" w:rsidP="006337D5">
      <w:pPr>
        <w:numPr>
          <w:ilvl w:val="1"/>
          <w:numId w:val="6"/>
        </w:numPr>
        <w:spacing w:after="0" w:line="240" w:lineRule="auto"/>
        <w:ind w:left="982"/>
        <w:textAlignment w:val="center"/>
        <w:rPr>
          <w:rFonts w:ascii="Calibri" w:eastAsia="Times New Roman" w:hAnsi="Calibri" w:cs="Calibri"/>
          <w:color w:val="5B9BD5"/>
          <w:lang w:eastAsia="en-GB"/>
        </w:rPr>
      </w:pPr>
      <w:r w:rsidRPr="006337D5">
        <w:rPr>
          <w:rFonts w:ascii="Calibri" w:eastAsia="Times New Roman" w:hAnsi="Calibri" w:cs="Calibri"/>
          <w:color w:val="5B9BD5"/>
          <w:sz w:val="24"/>
          <w:szCs w:val="24"/>
          <w:lang w:eastAsia="en-GB"/>
        </w:rPr>
        <w:t>IaaS</w:t>
      </w:r>
    </w:p>
    <w:p w:rsidR="006337D5" w:rsidRPr="006337D5" w:rsidRDefault="006337D5" w:rsidP="006337D5">
      <w:pPr>
        <w:spacing w:after="0" w:line="240" w:lineRule="auto"/>
        <w:ind w:left="982"/>
        <w:rPr>
          <w:rFonts w:ascii="Calibri" w:eastAsia="Times New Roman" w:hAnsi="Calibri" w:cs="Calibri"/>
          <w:lang w:eastAsia="en-GB"/>
        </w:rPr>
      </w:pPr>
      <w:r w:rsidRPr="006337D5">
        <w:rPr>
          <w:rFonts w:ascii="Calibri" w:eastAsia="Times New Roman" w:hAnsi="Calibri" w:cs="Calibri"/>
          <w:lang w:eastAsia="en-GB"/>
        </w:rPr>
        <w:t> </w:t>
      </w:r>
    </w:p>
    <w:p w:rsidR="006337D5" w:rsidRPr="006337D5" w:rsidRDefault="006337D5" w:rsidP="006337D5">
      <w:pPr>
        <w:numPr>
          <w:ilvl w:val="1"/>
          <w:numId w:val="6"/>
        </w:numPr>
        <w:spacing w:after="0" w:line="240" w:lineRule="auto"/>
        <w:ind w:left="982"/>
        <w:textAlignment w:val="center"/>
        <w:rPr>
          <w:rFonts w:ascii="Calibri" w:eastAsia="Times New Roman" w:hAnsi="Calibri" w:cs="Calibri"/>
          <w:lang w:eastAsia="en-GB"/>
        </w:rPr>
      </w:pPr>
      <w:r w:rsidRPr="006337D5">
        <w:rPr>
          <w:rFonts w:ascii="Calibri" w:eastAsia="Times New Roman" w:hAnsi="Calibri" w:cs="Calibri"/>
          <w:b/>
          <w:bCs/>
          <w:lang w:eastAsia="en-GB"/>
        </w:rPr>
        <w:t xml:space="preserve">Complete control over hardware --&gt; most flexible category of cloud service. </w:t>
      </w:r>
      <w:proofErr w:type="spellStart"/>
      <w:r w:rsidRPr="006337D5">
        <w:rPr>
          <w:rFonts w:ascii="Calibri" w:eastAsia="Times New Roman" w:hAnsi="Calibri" w:cs="Calibri"/>
          <w:b/>
          <w:bCs/>
          <w:lang w:eastAsia="en-GB"/>
        </w:rPr>
        <w:t>Opex</w:t>
      </w:r>
      <w:proofErr w:type="spellEnd"/>
      <w:r w:rsidRPr="006337D5">
        <w:rPr>
          <w:rFonts w:ascii="Calibri" w:eastAsia="Times New Roman" w:hAnsi="Calibri" w:cs="Calibri"/>
          <w:b/>
          <w:bCs/>
          <w:lang w:eastAsia="en-GB"/>
        </w:rPr>
        <w:t xml:space="preserve"> model and easier to manage.</w:t>
      </w:r>
    </w:p>
    <w:p w:rsidR="006337D5" w:rsidRPr="006337D5" w:rsidRDefault="006337D5" w:rsidP="006337D5">
      <w:pPr>
        <w:spacing w:after="0" w:line="240" w:lineRule="auto"/>
        <w:ind w:left="982"/>
        <w:rPr>
          <w:rFonts w:ascii="Calibri" w:eastAsia="Times New Roman" w:hAnsi="Calibri" w:cs="Calibri"/>
          <w:lang w:eastAsia="en-GB"/>
        </w:rPr>
      </w:pPr>
      <w:r w:rsidRPr="006337D5">
        <w:rPr>
          <w:rFonts w:ascii="Calibri" w:eastAsia="Times New Roman" w:hAnsi="Calibri" w:cs="Calibri"/>
          <w:lang w:eastAsia="en-GB"/>
        </w:rPr>
        <w:t> </w:t>
      </w:r>
    </w:p>
    <w:p w:rsidR="006337D5" w:rsidRPr="006337D5" w:rsidRDefault="006337D5" w:rsidP="006337D5">
      <w:pPr>
        <w:numPr>
          <w:ilvl w:val="1"/>
          <w:numId w:val="7"/>
        </w:numPr>
        <w:spacing w:after="0" w:line="240" w:lineRule="auto"/>
        <w:ind w:left="982"/>
        <w:textAlignment w:val="center"/>
        <w:rPr>
          <w:rFonts w:ascii="Calibri" w:eastAsia="Times New Roman" w:hAnsi="Calibri" w:cs="Calibri"/>
          <w:b/>
          <w:bCs/>
          <w:lang w:eastAsia="en-GB"/>
        </w:rPr>
      </w:pPr>
      <w:r w:rsidRPr="006337D5">
        <w:rPr>
          <w:rFonts w:ascii="Calibri" w:eastAsia="Times New Roman" w:hAnsi="Calibri" w:cs="Calibri"/>
          <w:b/>
          <w:bCs/>
          <w:lang w:eastAsia="en-GB"/>
        </w:rPr>
        <w:t>User ownership:</w:t>
      </w:r>
      <w:r w:rsidRPr="006337D5">
        <w:rPr>
          <w:rFonts w:ascii="Calibri" w:eastAsia="Times New Roman" w:hAnsi="Calibri" w:cs="Calibri"/>
          <w:lang w:eastAsia="en-GB"/>
        </w:rPr>
        <w:t xml:space="preserve"> The user is responsible for the purchase, installation, configuration, and management of their own software.</w:t>
      </w:r>
    </w:p>
    <w:p w:rsidR="006337D5" w:rsidRPr="006337D5" w:rsidRDefault="006337D5" w:rsidP="006337D5">
      <w:pPr>
        <w:numPr>
          <w:ilvl w:val="1"/>
          <w:numId w:val="7"/>
        </w:numPr>
        <w:spacing w:after="0" w:line="240" w:lineRule="auto"/>
        <w:ind w:left="982"/>
        <w:textAlignment w:val="center"/>
        <w:rPr>
          <w:rFonts w:ascii="Calibri" w:eastAsia="Times New Roman" w:hAnsi="Calibri" w:cs="Calibri"/>
          <w:b/>
          <w:bCs/>
          <w:lang w:eastAsia="en-GB"/>
        </w:rPr>
      </w:pPr>
      <w:r w:rsidRPr="006337D5">
        <w:rPr>
          <w:rFonts w:ascii="Calibri" w:eastAsia="Times New Roman" w:hAnsi="Calibri" w:cs="Calibri"/>
          <w:b/>
          <w:bCs/>
          <w:lang w:eastAsia="en-GB"/>
        </w:rPr>
        <w:t>Cloud provider ownership:</w:t>
      </w:r>
      <w:r w:rsidRPr="006337D5">
        <w:rPr>
          <w:rFonts w:ascii="Calibri" w:eastAsia="Times New Roman" w:hAnsi="Calibri" w:cs="Calibri"/>
          <w:lang w:eastAsia="en-GB"/>
        </w:rPr>
        <w:t xml:space="preserve"> The cloud provider is responsible for ensuring that the underlying cloud infrastructure (such as virtual machines, storage and networking) is available for the user.</w:t>
      </w:r>
    </w:p>
    <w:p w:rsidR="006337D5" w:rsidRPr="006337D5" w:rsidRDefault="006337D5" w:rsidP="006337D5">
      <w:pPr>
        <w:spacing w:after="0" w:line="240" w:lineRule="auto"/>
        <w:ind w:left="442"/>
        <w:rPr>
          <w:rFonts w:ascii="Calibri" w:eastAsia="Times New Roman" w:hAnsi="Calibri" w:cs="Calibri"/>
          <w:lang w:eastAsia="en-GB"/>
        </w:rPr>
      </w:pPr>
      <w:r w:rsidRPr="006337D5">
        <w:rPr>
          <w:rFonts w:ascii="Calibri" w:eastAsia="Times New Roman" w:hAnsi="Calibri" w:cs="Calibri"/>
          <w:lang w:eastAsia="en-GB"/>
        </w:rPr>
        <w:t> </w:t>
      </w:r>
    </w:p>
    <w:p w:rsidR="006337D5" w:rsidRPr="006337D5" w:rsidRDefault="006337D5" w:rsidP="006337D5">
      <w:pPr>
        <w:numPr>
          <w:ilvl w:val="1"/>
          <w:numId w:val="7"/>
        </w:numPr>
        <w:spacing w:after="0" w:line="240" w:lineRule="auto"/>
        <w:ind w:left="982"/>
        <w:textAlignment w:val="center"/>
        <w:rPr>
          <w:rFonts w:ascii="Calibri" w:eastAsia="Times New Roman" w:hAnsi="Calibri" w:cs="Calibri"/>
          <w:lang w:eastAsia="en-GB"/>
        </w:rPr>
      </w:pPr>
      <w:r w:rsidRPr="006337D5">
        <w:rPr>
          <w:rFonts w:ascii="Calibri" w:eastAsia="Times New Roman" w:hAnsi="Calibri" w:cs="Calibri"/>
          <w:lang w:eastAsia="en-GB"/>
        </w:rPr>
        <w:t>Usage scenarios:</w:t>
      </w:r>
    </w:p>
    <w:p w:rsidR="006337D5" w:rsidRPr="006337D5" w:rsidRDefault="006337D5" w:rsidP="006337D5">
      <w:pPr>
        <w:numPr>
          <w:ilvl w:val="2"/>
          <w:numId w:val="7"/>
        </w:numPr>
        <w:spacing w:after="0" w:line="240" w:lineRule="auto"/>
        <w:ind w:left="1522"/>
        <w:textAlignment w:val="center"/>
        <w:rPr>
          <w:rFonts w:ascii="Calibri" w:eastAsia="Times New Roman" w:hAnsi="Calibri" w:cs="Calibri"/>
          <w:lang w:eastAsia="en-GB"/>
        </w:rPr>
      </w:pPr>
      <w:proofErr w:type="gramStart"/>
      <w:r w:rsidRPr="006337D5">
        <w:rPr>
          <w:rFonts w:ascii="Calibri" w:eastAsia="Times New Roman" w:hAnsi="Calibri" w:cs="Calibri"/>
          <w:lang w:eastAsia="en-GB"/>
        </w:rPr>
        <w:t>Migrating workloads: IaaS facilities managed in a similar way as on-</w:t>
      </w:r>
      <w:proofErr w:type="spellStart"/>
      <w:r w:rsidRPr="006337D5">
        <w:rPr>
          <w:rFonts w:ascii="Calibri" w:eastAsia="Times New Roman" w:hAnsi="Calibri" w:cs="Calibri"/>
          <w:lang w:eastAsia="en-GB"/>
        </w:rPr>
        <w:t>prem</w:t>
      </w:r>
      <w:proofErr w:type="spellEnd"/>
      <w:r w:rsidRPr="006337D5">
        <w:rPr>
          <w:rFonts w:ascii="Calibri" w:eastAsia="Times New Roman" w:hAnsi="Calibri" w:cs="Calibri"/>
          <w:lang w:eastAsia="en-GB"/>
        </w:rPr>
        <w:t xml:space="preserve"> and provide an easy migration path for moving existing applications to the cloud.</w:t>
      </w:r>
      <w:proofErr w:type="gramEnd"/>
    </w:p>
    <w:p w:rsidR="006337D5" w:rsidRPr="006337D5" w:rsidRDefault="006337D5" w:rsidP="006337D5">
      <w:pPr>
        <w:numPr>
          <w:ilvl w:val="2"/>
          <w:numId w:val="7"/>
        </w:numPr>
        <w:spacing w:after="0" w:line="240" w:lineRule="auto"/>
        <w:ind w:left="1522"/>
        <w:textAlignment w:val="center"/>
        <w:rPr>
          <w:rFonts w:ascii="Calibri" w:eastAsia="Times New Roman" w:hAnsi="Calibri" w:cs="Calibri"/>
          <w:lang w:eastAsia="en-GB"/>
        </w:rPr>
      </w:pPr>
      <w:r w:rsidRPr="006337D5">
        <w:rPr>
          <w:rFonts w:ascii="Calibri" w:eastAsia="Times New Roman" w:hAnsi="Calibri" w:cs="Calibri"/>
          <w:lang w:eastAsia="en-GB"/>
        </w:rPr>
        <w:t>Test and development. IaaS makes scaling development testing environments up and down fast and economical.</w:t>
      </w:r>
    </w:p>
    <w:p w:rsidR="006337D5" w:rsidRPr="006337D5" w:rsidRDefault="006337D5" w:rsidP="006337D5">
      <w:pPr>
        <w:numPr>
          <w:ilvl w:val="2"/>
          <w:numId w:val="7"/>
        </w:numPr>
        <w:spacing w:after="0" w:line="240" w:lineRule="auto"/>
        <w:ind w:left="1522"/>
        <w:textAlignment w:val="center"/>
        <w:rPr>
          <w:rFonts w:ascii="Calibri" w:eastAsia="Times New Roman" w:hAnsi="Calibri" w:cs="Calibri"/>
          <w:lang w:eastAsia="en-GB"/>
        </w:rPr>
      </w:pPr>
      <w:r w:rsidRPr="006337D5">
        <w:rPr>
          <w:rFonts w:ascii="Calibri" w:eastAsia="Times New Roman" w:hAnsi="Calibri" w:cs="Calibri"/>
          <w:lang w:eastAsia="en-GB"/>
        </w:rPr>
        <w:lastRenderedPageBreak/>
        <w:t>Website hosting. Running websites using IaaS can be less expensive than traditional web hosting.</w:t>
      </w:r>
    </w:p>
    <w:p w:rsidR="006337D5" w:rsidRPr="006337D5" w:rsidRDefault="006337D5" w:rsidP="006337D5">
      <w:pPr>
        <w:numPr>
          <w:ilvl w:val="2"/>
          <w:numId w:val="7"/>
        </w:numPr>
        <w:spacing w:after="0" w:line="240" w:lineRule="auto"/>
        <w:ind w:left="1522"/>
        <w:textAlignment w:val="center"/>
        <w:rPr>
          <w:rFonts w:ascii="Calibri" w:eastAsia="Times New Roman" w:hAnsi="Calibri" w:cs="Calibri"/>
          <w:lang w:eastAsia="en-GB"/>
        </w:rPr>
      </w:pPr>
      <w:r w:rsidRPr="006337D5">
        <w:rPr>
          <w:rFonts w:ascii="Calibri" w:eastAsia="Times New Roman" w:hAnsi="Calibri" w:cs="Calibri"/>
          <w:lang w:eastAsia="en-GB"/>
        </w:rPr>
        <w:t>Storage, backup, and recovery. IaaS is useful for managing unpredictable demand and steadily growing storage needs. It can also simplify the planning and management of backup and recovery systems.</w:t>
      </w:r>
    </w:p>
    <w:p w:rsidR="006337D5" w:rsidRPr="006337D5" w:rsidRDefault="006337D5" w:rsidP="006337D5">
      <w:pPr>
        <w:spacing w:after="0" w:line="240" w:lineRule="auto"/>
        <w:ind w:left="442"/>
        <w:rPr>
          <w:rFonts w:ascii="Calibri" w:eastAsia="Times New Roman" w:hAnsi="Calibri" w:cs="Calibri"/>
          <w:lang w:eastAsia="en-GB"/>
        </w:rPr>
      </w:pPr>
      <w:r w:rsidRPr="006337D5">
        <w:rPr>
          <w:rFonts w:ascii="Calibri" w:eastAsia="Times New Roman" w:hAnsi="Calibri" w:cs="Calibri"/>
          <w:lang w:eastAsia="en-GB"/>
        </w:rPr>
        <w:t> </w:t>
      </w:r>
    </w:p>
    <w:p w:rsidR="006337D5" w:rsidRPr="006337D5" w:rsidRDefault="006337D5" w:rsidP="006337D5">
      <w:pPr>
        <w:numPr>
          <w:ilvl w:val="1"/>
          <w:numId w:val="7"/>
        </w:numPr>
        <w:spacing w:after="0" w:line="240" w:lineRule="auto"/>
        <w:ind w:left="982"/>
        <w:textAlignment w:val="center"/>
        <w:rPr>
          <w:rFonts w:ascii="Calibri" w:eastAsia="Times New Roman" w:hAnsi="Calibri" w:cs="Calibri"/>
          <w:lang w:eastAsia="en-GB"/>
        </w:rPr>
      </w:pPr>
      <w:r w:rsidRPr="006337D5">
        <w:rPr>
          <w:rFonts w:ascii="Calibri" w:eastAsia="Times New Roman" w:hAnsi="Calibri" w:cs="Calibri"/>
          <w:b/>
          <w:bCs/>
          <w:color w:val="70AD47"/>
          <w:lang w:eastAsia="en-GB"/>
        </w:rPr>
        <w:t>ADVANTAGES:</w:t>
      </w:r>
    </w:p>
    <w:p w:rsidR="006337D5" w:rsidRPr="006337D5" w:rsidRDefault="006337D5" w:rsidP="006337D5">
      <w:pPr>
        <w:numPr>
          <w:ilvl w:val="2"/>
          <w:numId w:val="7"/>
        </w:numPr>
        <w:spacing w:after="0" w:line="240" w:lineRule="auto"/>
        <w:ind w:left="1522"/>
        <w:textAlignment w:val="center"/>
        <w:rPr>
          <w:rFonts w:ascii="Calibri" w:eastAsia="Times New Roman" w:hAnsi="Calibri" w:cs="Calibri"/>
          <w:color w:val="202122"/>
          <w:lang w:eastAsia="en-GB"/>
        </w:rPr>
      </w:pPr>
      <w:r w:rsidRPr="006337D5">
        <w:rPr>
          <w:rFonts w:ascii="Calibri" w:eastAsia="Times New Roman" w:hAnsi="Calibri" w:cs="Calibri"/>
          <w:b/>
          <w:bCs/>
          <w:color w:val="202122"/>
          <w:sz w:val="21"/>
          <w:szCs w:val="21"/>
          <w:shd w:val="clear" w:color="auto" w:fill="FFFFFF"/>
          <w:lang w:eastAsia="en-GB"/>
        </w:rPr>
        <w:t xml:space="preserve">No </w:t>
      </w:r>
      <w:proofErr w:type="spellStart"/>
      <w:r w:rsidRPr="006337D5">
        <w:rPr>
          <w:rFonts w:ascii="Calibri" w:eastAsia="Times New Roman" w:hAnsi="Calibri" w:cs="Calibri"/>
          <w:b/>
          <w:bCs/>
          <w:color w:val="202122"/>
          <w:sz w:val="21"/>
          <w:szCs w:val="21"/>
          <w:shd w:val="clear" w:color="auto" w:fill="FFFFFF"/>
          <w:lang w:eastAsia="en-GB"/>
        </w:rPr>
        <w:t>CapEx</w:t>
      </w:r>
      <w:proofErr w:type="spellEnd"/>
      <w:r w:rsidRPr="006337D5">
        <w:rPr>
          <w:rFonts w:ascii="Calibri" w:eastAsia="Times New Roman" w:hAnsi="Calibri" w:cs="Calibri"/>
          <w:b/>
          <w:bCs/>
          <w:color w:val="202122"/>
          <w:sz w:val="21"/>
          <w:szCs w:val="21"/>
          <w:shd w:val="clear" w:color="auto" w:fill="FFFFFF"/>
          <w:lang w:eastAsia="en-GB"/>
        </w:rPr>
        <w:t xml:space="preserve">: </w:t>
      </w:r>
      <w:r w:rsidRPr="006337D5">
        <w:rPr>
          <w:rFonts w:ascii="Calibri" w:eastAsia="Times New Roman" w:hAnsi="Calibri" w:cs="Calibri"/>
          <w:color w:val="202122"/>
          <w:sz w:val="21"/>
          <w:szCs w:val="21"/>
          <w:shd w:val="clear" w:color="auto" w:fill="FFFFFF"/>
          <w:lang w:eastAsia="en-GB"/>
        </w:rPr>
        <w:t>no upfront costs.</w:t>
      </w:r>
    </w:p>
    <w:p w:rsidR="006337D5" w:rsidRPr="006337D5" w:rsidRDefault="006337D5" w:rsidP="006337D5">
      <w:pPr>
        <w:numPr>
          <w:ilvl w:val="2"/>
          <w:numId w:val="7"/>
        </w:numPr>
        <w:spacing w:after="0" w:line="240" w:lineRule="auto"/>
        <w:ind w:left="1522"/>
        <w:textAlignment w:val="center"/>
        <w:rPr>
          <w:rFonts w:ascii="Calibri" w:eastAsia="Times New Roman" w:hAnsi="Calibri" w:cs="Calibri"/>
          <w:color w:val="202122"/>
          <w:lang w:eastAsia="en-GB"/>
        </w:rPr>
      </w:pPr>
      <w:r w:rsidRPr="006337D5">
        <w:rPr>
          <w:rFonts w:ascii="Calibri" w:eastAsia="Times New Roman" w:hAnsi="Calibri" w:cs="Calibri"/>
          <w:b/>
          <w:bCs/>
          <w:color w:val="202122"/>
          <w:sz w:val="21"/>
          <w:szCs w:val="21"/>
          <w:shd w:val="clear" w:color="auto" w:fill="FFFFFF"/>
          <w:lang w:eastAsia="en-GB"/>
        </w:rPr>
        <w:t>Agility:</w:t>
      </w:r>
      <w:r w:rsidRPr="006337D5">
        <w:rPr>
          <w:rFonts w:ascii="Calibri" w:eastAsia="Times New Roman" w:hAnsi="Calibri" w:cs="Calibri"/>
          <w:color w:val="202122"/>
          <w:sz w:val="21"/>
          <w:szCs w:val="21"/>
          <w:shd w:val="clear" w:color="auto" w:fill="FFFFFF"/>
          <w:lang w:eastAsia="en-GB"/>
        </w:rPr>
        <w:t xml:space="preserve"> Applications </w:t>
      </w:r>
      <w:proofErr w:type="gramStart"/>
      <w:r w:rsidRPr="006337D5">
        <w:rPr>
          <w:rFonts w:ascii="Calibri" w:eastAsia="Times New Roman" w:hAnsi="Calibri" w:cs="Calibri"/>
          <w:color w:val="202122"/>
          <w:sz w:val="21"/>
          <w:szCs w:val="21"/>
          <w:shd w:val="clear" w:color="auto" w:fill="FFFFFF"/>
          <w:lang w:eastAsia="en-GB"/>
        </w:rPr>
        <w:t>can be made</w:t>
      </w:r>
      <w:proofErr w:type="gramEnd"/>
      <w:r w:rsidRPr="006337D5">
        <w:rPr>
          <w:rFonts w:ascii="Calibri" w:eastAsia="Times New Roman" w:hAnsi="Calibri" w:cs="Calibri"/>
          <w:color w:val="202122"/>
          <w:sz w:val="21"/>
          <w:szCs w:val="21"/>
          <w:shd w:val="clear" w:color="auto" w:fill="FFFFFF"/>
          <w:lang w:eastAsia="en-GB"/>
        </w:rPr>
        <w:t xml:space="preserve"> accessible quickly, and </w:t>
      </w:r>
      <w:proofErr w:type="spellStart"/>
      <w:r w:rsidRPr="006337D5">
        <w:rPr>
          <w:rFonts w:ascii="Calibri" w:eastAsia="Times New Roman" w:hAnsi="Calibri" w:cs="Calibri"/>
          <w:color w:val="202122"/>
          <w:sz w:val="21"/>
          <w:szCs w:val="21"/>
          <w:shd w:val="clear" w:color="auto" w:fill="FFFFFF"/>
          <w:lang w:eastAsia="en-GB"/>
        </w:rPr>
        <w:t>deprovisioned</w:t>
      </w:r>
      <w:proofErr w:type="spellEnd"/>
      <w:r w:rsidRPr="006337D5">
        <w:rPr>
          <w:rFonts w:ascii="Calibri" w:eastAsia="Times New Roman" w:hAnsi="Calibri" w:cs="Calibri"/>
          <w:color w:val="202122"/>
          <w:sz w:val="21"/>
          <w:szCs w:val="21"/>
          <w:shd w:val="clear" w:color="auto" w:fill="FFFFFF"/>
          <w:lang w:eastAsia="en-GB"/>
        </w:rPr>
        <w:t xml:space="preserve"> whenever needed.</w:t>
      </w:r>
    </w:p>
    <w:p w:rsidR="006337D5" w:rsidRPr="006337D5" w:rsidRDefault="006337D5" w:rsidP="006337D5">
      <w:pPr>
        <w:numPr>
          <w:ilvl w:val="2"/>
          <w:numId w:val="7"/>
        </w:numPr>
        <w:spacing w:after="0" w:line="240" w:lineRule="auto"/>
        <w:ind w:left="1522"/>
        <w:textAlignment w:val="center"/>
        <w:rPr>
          <w:rFonts w:ascii="Calibri" w:eastAsia="Times New Roman" w:hAnsi="Calibri" w:cs="Calibri"/>
          <w:color w:val="202122"/>
          <w:lang w:eastAsia="en-GB"/>
        </w:rPr>
      </w:pPr>
      <w:r w:rsidRPr="006337D5">
        <w:rPr>
          <w:rFonts w:ascii="Calibri" w:eastAsia="Times New Roman" w:hAnsi="Calibri" w:cs="Calibri"/>
          <w:b/>
          <w:bCs/>
          <w:color w:val="202122"/>
          <w:sz w:val="21"/>
          <w:szCs w:val="21"/>
          <w:shd w:val="clear" w:color="auto" w:fill="FFFFFF"/>
          <w:lang w:eastAsia="en-GB"/>
        </w:rPr>
        <w:t xml:space="preserve">Consumption-based model: </w:t>
      </w:r>
      <w:r w:rsidRPr="006337D5">
        <w:rPr>
          <w:rFonts w:ascii="Calibri" w:eastAsia="Times New Roman" w:hAnsi="Calibri" w:cs="Calibri"/>
          <w:color w:val="202122"/>
          <w:sz w:val="21"/>
          <w:szCs w:val="21"/>
          <w:shd w:val="clear" w:color="auto" w:fill="FFFFFF"/>
          <w:lang w:eastAsia="en-GB"/>
        </w:rPr>
        <w:t xml:space="preserve"> Organizations pay only for what they use and operate under an </w:t>
      </w:r>
      <w:proofErr w:type="spellStart"/>
      <w:r w:rsidRPr="006337D5">
        <w:rPr>
          <w:rFonts w:ascii="Calibri" w:eastAsia="Times New Roman" w:hAnsi="Calibri" w:cs="Calibri"/>
          <w:color w:val="202122"/>
          <w:sz w:val="21"/>
          <w:szCs w:val="21"/>
          <w:shd w:val="clear" w:color="auto" w:fill="FFFFFF"/>
          <w:lang w:eastAsia="en-GB"/>
        </w:rPr>
        <w:t>OpEx</w:t>
      </w:r>
      <w:proofErr w:type="spellEnd"/>
      <w:r w:rsidRPr="006337D5">
        <w:rPr>
          <w:rFonts w:ascii="Calibri" w:eastAsia="Times New Roman" w:hAnsi="Calibri" w:cs="Calibri"/>
          <w:color w:val="202122"/>
          <w:sz w:val="21"/>
          <w:szCs w:val="21"/>
          <w:shd w:val="clear" w:color="auto" w:fill="FFFFFF"/>
          <w:lang w:eastAsia="en-GB"/>
        </w:rPr>
        <w:t xml:space="preserve"> model.</w:t>
      </w:r>
    </w:p>
    <w:p w:rsidR="006337D5" w:rsidRPr="006337D5" w:rsidRDefault="006337D5" w:rsidP="006337D5">
      <w:pPr>
        <w:numPr>
          <w:ilvl w:val="2"/>
          <w:numId w:val="7"/>
        </w:numPr>
        <w:spacing w:after="0" w:line="240" w:lineRule="auto"/>
        <w:ind w:left="1522"/>
        <w:textAlignment w:val="center"/>
        <w:rPr>
          <w:rFonts w:ascii="Calibri" w:eastAsia="Times New Roman" w:hAnsi="Calibri" w:cs="Calibri"/>
          <w:color w:val="202122"/>
          <w:lang w:eastAsia="en-GB"/>
        </w:rPr>
      </w:pPr>
      <w:r w:rsidRPr="006337D5">
        <w:rPr>
          <w:rFonts w:ascii="Calibri" w:eastAsia="Times New Roman" w:hAnsi="Calibri" w:cs="Calibri"/>
          <w:b/>
          <w:bCs/>
          <w:color w:val="202122"/>
          <w:sz w:val="21"/>
          <w:szCs w:val="21"/>
          <w:shd w:val="clear" w:color="auto" w:fill="FFFFFF"/>
          <w:lang w:eastAsia="en-GB"/>
        </w:rPr>
        <w:t>Skills:</w:t>
      </w:r>
      <w:r w:rsidRPr="006337D5">
        <w:rPr>
          <w:rFonts w:ascii="Calibri" w:eastAsia="Times New Roman" w:hAnsi="Calibri" w:cs="Calibri"/>
          <w:color w:val="202122"/>
          <w:sz w:val="21"/>
          <w:szCs w:val="21"/>
          <w:shd w:val="clear" w:color="auto" w:fill="FFFFFF"/>
          <w:lang w:eastAsia="en-GB"/>
        </w:rPr>
        <w:t xml:space="preserve"> No internal deep technical skills are required to deploy, use, and gain the benefits of a public cloud. </w:t>
      </w:r>
    </w:p>
    <w:p w:rsidR="006337D5" w:rsidRPr="006337D5" w:rsidRDefault="006337D5" w:rsidP="006337D5">
      <w:pPr>
        <w:numPr>
          <w:ilvl w:val="2"/>
          <w:numId w:val="7"/>
        </w:numPr>
        <w:spacing w:after="0" w:line="240" w:lineRule="auto"/>
        <w:ind w:left="1522"/>
        <w:textAlignment w:val="center"/>
        <w:rPr>
          <w:rFonts w:ascii="Calibri" w:eastAsia="Times New Roman" w:hAnsi="Calibri" w:cs="Calibri"/>
          <w:color w:val="202122"/>
          <w:lang w:eastAsia="en-GB"/>
        </w:rPr>
      </w:pPr>
      <w:r w:rsidRPr="006337D5">
        <w:rPr>
          <w:rFonts w:ascii="Calibri" w:eastAsia="Times New Roman" w:hAnsi="Calibri" w:cs="Calibri"/>
          <w:b/>
          <w:bCs/>
          <w:color w:val="202122"/>
          <w:sz w:val="21"/>
          <w:szCs w:val="21"/>
          <w:shd w:val="clear" w:color="auto" w:fill="FFFFFF"/>
          <w:lang w:eastAsia="en-GB"/>
        </w:rPr>
        <w:t>Cloud benefits:</w:t>
      </w:r>
      <w:r w:rsidRPr="006337D5">
        <w:rPr>
          <w:rFonts w:ascii="Calibri" w:eastAsia="Times New Roman" w:hAnsi="Calibri" w:cs="Calibri"/>
          <w:color w:val="202122"/>
          <w:sz w:val="21"/>
          <w:szCs w:val="21"/>
          <w:shd w:val="clear" w:color="auto" w:fill="FFFFFF"/>
          <w:lang w:eastAsia="en-GB"/>
        </w:rPr>
        <w:t xml:space="preserve"> Organizations can leverage the skills and expertise of the cloud provider to ensure workloads </w:t>
      </w:r>
      <w:proofErr w:type="gramStart"/>
      <w:r w:rsidRPr="006337D5">
        <w:rPr>
          <w:rFonts w:ascii="Calibri" w:eastAsia="Times New Roman" w:hAnsi="Calibri" w:cs="Calibri"/>
          <w:color w:val="202122"/>
          <w:sz w:val="21"/>
          <w:szCs w:val="21"/>
          <w:shd w:val="clear" w:color="auto" w:fill="FFFFFF"/>
          <w:lang w:eastAsia="en-GB"/>
        </w:rPr>
        <w:t>are made</w:t>
      </w:r>
      <w:proofErr w:type="gramEnd"/>
      <w:r w:rsidRPr="006337D5">
        <w:rPr>
          <w:rFonts w:ascii="Calibri" w:eastAsia="Times New Roman" w:hAnsi="Calibri" w:cs="Calibri"/>
          <w:color w:val="202122"/>
          <w:sz w:val="21"/>
          <w:szCs w:val="21"/>
          <w:shd w:val="clear" w:color="auto" w:fill="FFFFFF"/>
          <w:lang w:eastAsia="en-GB"/>
        </w:rPr>
        <w:t xml:space="preserve"> secure and highly available.</w:t>
      </w:r>
    </w:p>
    <w:p w:rsidR="006337D5" w:rsidRPr="006337D5" w:rsidRDefault="006337D5" w:rsidP="006337D5">
      <w:pPr>
        <w:numPr>
          <w:ilvl w:val="2"/>
          <w:numId w:val="7"/>
        </w:numPr>
        <w:spacing w:after="0" w:line="240" w:lineRule="auto"/>
        <w:ind w:left="1522"/>
        <w:textAlignment w:val="center"/>
        <w:rPr>
          <w:rFonts w:ascii="Calibri" w:eastAsia="Times New Roman" w:hAnsi="Calibri" w:cs="Calibri"/>
          <w:color w:val="202122"/>
          <w:lang w:eastAsia="en-GB"/>
        </w:rPr>
      </w:pPr>
      <w:r w:rsidRPr="006337D5">
        <w:rPr>
          <w:rFonts w:ascii="Calibri" w:eastAsia="Times New Roman" w:hAnsi="Calibri" w:cs="Calibri"/>
          <w:b/>
          <w:bCs/>
          <w:color w:val="202122"/>
          <w:sz w:val="21"/>
          <w:szCs w:val="21"/>
          <w:shd w:val="clear" w:color="auto" w:fill="FFFFFF"/>
          <w:lang w:eastAsia="en-GB"/>
        </w:rPr>
        <w:t>Flexibility:</w:t>
      </w:r>
      <w:r w:rsidRPr="006337D5">
        <w:rPr>
          <w:rFonts w:ascii="Calibri" w:eastAsia="Times New Roman" w:hAnsi="Calibri" w:cs="Calibri"/>
          <w:color w:val="202122"/>
          <w:sz w:val="21"/>
          <w:szCs w:val="21"/>
          <w:shd w:val="clear" w:color="auto" w:fill="FFFFFF"/>
          <w:lang w:eastAsia="en-GB"/>
        </w:rPr>
        <w:t> IaaS is the most flexible cloud service as you have control to configure and manage the hardware running your application.</w:t>
      </w:r>
    </w:p>
    <w:p w:rsidR="006337D5" w:rsidRPr="006337D5" w:rsidRDefault="006337D5" w:rsidP="006337D5">
      <w:pPr>
        <w:spacing w:after="0" w:line="240" w:lineRule="auto"/>
        <w:ind w:left="1522"/>
        <w:rPr>
          <w:rFonts w:ascii="Calibri" w:eastAsia="Times New Roman" w:hAnsi="Calibri" w:cs="Calibri"/>
          <w:color w:val="202122"/>
          <w:sz w:val="21"/>
          <w:szCs w:val="21"/>
          <w:lang w:eastAsia="en-GB"/>
        </w:rPr>
      </w:pPr>
      <w:r w:rsidRPr="006337D5">
        <w:rPr>
          <w:rFonts w:ascii="Calibri" w:eastAsia="Times New Roman" w:hAnsi="Calibri" w:cs="Calibri"/>
          <w:color w:val="202122"/>
          <w:sz w:val="21"/>
          <w:szCs w:val="21"/>
          <w:lang w:eastAsia="en-GB"/>
        </w:rPr>
        <w:t> </w:t>
      </w:r>
    </w:p>
    <w:p w:rsidR="006337D5" w:rsidRPr="006337D5" w:rsidRDefault="006337D5" w:rsidP="006337D5">
      <w:pPr>
        <w:numPr>
          <w:ilvl w:val="1"/>
          <w:numId w:val="7"/>
        </w:numPr>
        <w:spacing w:after="0" w:line="240" w:lineRule="auto"/>
        <w:ind w:left="982"/>
        <w:textAlignment w:val="center"/>
        <w:rPr>
          <w:rFonts w:ascii="Calibri" w:eastAsia="Times New Roman" w:hAnsi="Calibri" w:cs="Calibri"/>
          <w:lang w:eastAsia="en-GB"/>
        </w:rPr>
      </w:pPr>
      <w:r w:rsidRPr="006337D5">
        <w:rPr>
          <w:rFonts w:ascii="Calibri" w:eastAsia="Times New Roman" w:hAnsi="Calibri" w:cs="Calibri"/>
          <w:b/>
          <w:bCs/>
          <w:color w:val="C00000"/>
          <w:lang w:eastAsia="en-GB"/>
        </w:rPr>
        <w:t>DISADVANTAGES</w:t>
      </w:r>
      <w:r w:rsidRPr="006337D5">
        <w:rPr>
          <w:rFonts w:ascii="Calibri" w:eastAsia="Times New Roman" w:hAnsi="Calibri" w:cs="Calibri"/>
          <w:lang w:eastAsia="en-GB"/>
        </w:rPr>
        <w:t>:</w:t>
      </w:r>
    </w:p>
    <w:p w:rsidR="006337D5" w:rsidRPr="006337D5" w:rsidRDefault="006337D5" w:rsidP="006337D5">
      <w:pPr>
        <w:numPr>
          <w:ilvl w:val="2"/>
          <w:numId w:val="7"/>
        </w:numPr>
        <w:spacing w:after="0" w:line="240" w:lineRule="auto"/>
        <w:ind w:left="1522"/>
        <w:textAlignment w:val="center"/>
        <w:rPr>
          <w:rFonts w:ascii="Calibri" w:eastAsia="Times New Roman" w:hAnsi="Calibri" w:cs="Calibri"/>
          <w:lang w:eastAsia="en-GB"/>
        </w:rPr>
      </w:pPr>
      <w:r w:rsidRPr="006337D5">
        <w:rPr>
          <w:rFonts w:ascii="Calibri" w:eastAsia="Times New Roman" w:hAnsi="Calibri" w:cs="Calibri"/>
          <w:lang w:eastAsia="en-GB"/>
        </w:rPr>
        <w:t>Management: Shared responsibility model: the user manages and maintains the services they have provisioned, and the cloud provider manages and maintains the cloud infrastructure.</w:t>
      </w:r>
    </w:p>
    <w:p w:rsidR="006337D5" w:rsidRPr="006337D5" w:rsidRDefault="006337D5" w:rsidP="006337D5">
      <w:pPr>
        <w:spacing w:after="0" w:line="240" w:lineRule="auto"/>
        <w:ind w:left="442"/>
        <w:rPr>
          <w:rFonts w:ascii="Calibri" w:eastAsia="Times New Roman" w:hAnsi="Calibri" w:cs="Calibri"/>
          <w:lang w:eastAsia="en-GB"/>
        </w:rPr>
      </w:pPr>
      <w:r w:rsidRPr="006337D5">
        <w:rPr>
          <w:rFonts w:ascii="Calibri" w:eastAsia="Times New Roman" w:hAnsi="Calibri" w:cs="Calibri"/>
          <w:lang w:eastAsia="en-GB"/>
        </w:rPr>
        <w:t> </w:t>
      </w:r>
    </w:p>
    <w:p w:rsidR="006337D5" w:rsidRPr="006337D5" w:rsidRDefault="006337D5" w:rsidP="006337D5">
      <w:pPr>
        <w:spacing w:after="0" w:line="240" w:lineRule="auto"/>
        <w:ind w:left="442"/>
        <w:rPr>
          <w:rFonts w:ascii="Calibri" w:eastAsia="Times New Roman" w:hAnsi="Calibri" w:cs="Calibri"/>
          <w:lang w:eastAsia="en-GB"/>
        </w:rPr>
      </w:pPr>
      <w:r w:rsidRPr="006337D5">
        <w:rPr>
          <w:rFonts w:ascii="Calibri" w:eastAsia="Times New Roman" w:hAnsi="Calibri" w:cs="Calibri"/>
          <w:lang w:eastAsia="en-GB"/>
        </w:rPr>
        <w:t> </w:t>
      </w:r>
    </w:p>
    <w:p w:rsidR="006337D5" w:rsidRPr="006337D5" w:rsidRDefault="006337D5" w:rsidP="006337D5">
      <w:pPr>
        <w:numPr>
          <w:ilvl w:val="1"/>
          <w:numId w:val="7"/>
        </w:numPr>
        <w:spacing w:after="0" w:line="240" w:lineRule="auto"/>
        <w:ind w:left="982"/>
        <w:textAlignment w:val="center"/>
        <w:rPr>
          <w:rFonts w:ascii="Calibri" w:eastAsia="Times New Roman" w:hAnsi="Calibri" w:cs="Calibri"/>
          <w:color w:val="5B9BD5"/>
          <w:lang w:eastAsia="en-GB"/>
        </w:rPr>
      </w:pPr>
      <w:r w:rsidRPr="006337D5">
        <w:rPr>
          <w:rFonts w:ascii="Calibri" w:eastAsia="Times New Roman" w:hAnsi="Calibri" w:cs="Calibri"/>
          <w:color w:val="5B9BD5"/>
          <w:sz w:val="24"/>
          <w:szCs w:val="24"/>
          <w:lang w:eastAsia="en-GB"/>
        </w:rPr>
        <w:t>PaaS</w:t>
      </w:r>
    </w:p>
    <w:p w:rsidR="006337D5" w:rsidRPr="006337D5" w:rsidRDefault="006337D5" w:rsidP="006337D5">
      <w:pPr>
        <w:spacing w:after="0" w:line="240" w:lineRule="auto"/>
        <w:ind w:left="982"/>
        <w:rPr>
          <w:rFonts w:ascii="Calibri" w:eastAsia="Times New Roman" w:hAnsi="Calibri" w:cs="Calibri"/>
          <w:lang w:eastAsia="en-GB"/>
        </w:rPr>
      </w:pPr>
      <w:r w:rsidRPr="006337D5">
        <w:rPr>
          <w:rFonts w:ascii="Calibri" w:eastAsia="Times New Roman" w:hAnsi="Calibri" w:cs="Calibri"/>
          <w:lang w:eastAsia="en-GB"/>
        </w:rPr>
        <w:t> </w:t>
      </w:r>
    </w:p>
    <w:p w:rsidR="006337D5" w:rsidRPr="006337D5" w:rsidRDefault="006337D5" w:rsidP="006337D5">
      <w:pPr>
        <w:spacing w:after="0" w:line="240" w:lineRule="auto"/>
        <w:ind w:left="982"/>
        <w:rPr>
          <w:rFonts w:ascii="Calibri" w:eastAsia="Times New Roman" w:hAnsi="Calibri" w:cs="Calibri"/>
          <w:lang w:eastAsia="en-GB"/>
        </w:rPr>
      </w:pPr>
      <w:r w:rsidRPr="006337D5">
        <w:rPr>
          <w:rFonts w:ascii="Calibri" w:eastAsia="Times New Roman" w:hAnsi="Calibri" w:cs="Calibri"/>
          <w:lang w:eastAsia="en-GB"/>
        </w:rPr>
        <w:t xml:space="preserve">An environment for building, testing, and deploying software applications. Create an application as quickly as possible without having to worry about managing the underlying infrastructure. Same considerations as </w:t>
      </w:r>
      <w:proofErr w:type="spellStart"/>
      <w:r w:rsidRPr="006337D5">
        <w:rPr>
          <w:rFonts w:ascii="Calibri" w:eastAsia="Times New Roman" w:hAnsi="Calibri" w:cs="Calibri"/>
          <w:lang w:eastAsia="en-GB"/>
        </w:rPr>
        <w:t>IaaC</w:t>
      </w:r>
      <w:proofErr w:type="spellEnd"/>
      <w:r w:rsidRPr="006337D5">
        <w:rPr>
          <w:rFonts w:ascii="Calibri" w:eastAsia="Times New Roman" w:hAnsi="Calibri" w:cs="Calibri"/>
          <w:lang w:eastAsia="en-GB"/>
        </w:rPr>
        <w:t xml:space="preserve">, but with </w:t>
      </w:r>
      <w:r w:rsidRPr="006337D5">
        <w:rPr>
          <w:rFonts w:ascii="Calibri" w:eastAsia="Times New Roman" w:hAnsi="Calibri" w:cs="Calibri"/>
          <w:color w:val="70AD47"/>
          <w:lang w:eastAsia="en-GB"/>
        </w:rPr>
        <w:t>more benefits</w:t>
      </w:r>
    </w:p>
    <w:p w:rsidR="006337D5" w:rsidRPr="006337D5" w:rsidRDefault="006337D5" w:rsidP="006337D5">
      <w:pPr>
        <w:spacing w:after="0" w:line="240" w:lineRule="auto"/>
        <w:ind w:left="982"/>
        <w:rPr>
          <w:rFonts w:ascii="Calibri" w:eastAsia="Times New Roman" w:hAnsi="Calibri" w:cs="Calibri"/>
          <w:lang w:eastAsia="en-GB"/>
        </w:rPr>
      </w:pPr>
      <w:r w:rsidRPr="006337D5">
        <w:rPr>
          <w:rFonts w:ascii="Calibri" w:eastAsia="Times New Roman" w:hAnsi="Calibri" w:cs="Calibri"/>
          <w:lang w:eastAsia="en-GB"/>
        </w:rPr>
        <w:t> </w:t>
      </w:r>
    </w:p>
    <w:p w:rsidR="006337D5" w:rsidRPr="006337D5" w:rsidRDefault="006337D5" w:rsidP="006337D5">
      <w:pPr>
        <w:numPr>
          <w:ilvl w:val="1"/>
          <w:numId w:val="8"/>
        </w:numPr>
        <w:spacing w:after="0" w:line="240" w:lineRule="auto"/>
        <w:ind w:left="982"/>
        <w:textAlignment w:val="center"/>
        <w:rPr>
          <w:rFonts w:ascii="Calibri" w:eastAsia="Times New Roman" w:hAnsi="Calibri" w:cs="Calibri"/>
          <w:b/>
          <w:bCs/>
          <w:lang w:eastAsia="en-GB"/>
        </w:rPr>
      </w:pPr>
      <w:r w:rsidRPr="006337D5">
        <w:rPr>
          <w:rFonts w:ascii="Calibri" w:eastAsia="Times New Roman" w:hAnsi="Calibri" w:cs="Calibri"/>
          <w:b/>
          <w:bCs/>
          <w:lang w:eastAsia="en-GB"/>
        </w:rPr>
        <w:t>User ownership:</w:t>
      </w:r>
      <w:r w:rsidRPr="006337D5">
        <w:rPr>
          <w:rFonts w:ascii="Calibri" w:eastAsia="Times New Roman" w:hAnsi="Calibri" w:cs="Calibri"/>
          <w:lang w:eastAsia="en-GB"/>
        </w:rPr>
        <w:t xml:space="preserve"> The user is responsible for the development of their own applications. </w:t>
      </w:r>
      <w:proofErr w:type="gramStart"/>
      <w:r w:rsidRPr="006337D5">
        <w:rPr>
          <w:rFonts w:ascii="Calibri" w:eastAsia="Times New Roman" w:hAnsi="Calibri" w:cs="Calibri"/>
          <w:lang w:eastAsia="en-GB"/>
        </w:rPr>
        <w:t>But</w:t>
      </w:r>
      <w:proofErr w:type="gramEnd"/>
      <w:r w:rsidRPr="006337D5">
        <w:rPr>
          <w:rFonts w:ascii="Calibri" w:eastAsia="Times New Roman" w:hAnsi="Calibri" w:cs="Calibri"/>
          <w:lang w:eastAsia="en-GB"/>
        </w:rPr>
        <w:t xml:space="preserve"> </w:t>
      </w:r>
      <w:r w:rsidRPr="006337D5">
        <w:rPr>
          <w:rFonts w:ascii="Calibri" w:eastAsia="Times New Roman" w:hAnsi="Calibri" w:cs="Calibri"/>
          <w:b/>
          <w:bCs/>
          <w:lang w:eastAsia="en-GB"/>
        </w:rPr>
        <w:t>NOT</w:t>
      </w:r>
      <w:r w:rsidRPr="006337D5">
        <w:rPr>
          <w:rFonts w:ascii="Calibri" w:eastAsia="Times New Roman" w:hAnsi="Calibri" w:cs="Calibri"/>
          <w:lang w:eastAsia="en-GB"/>
        </w:rPr>
        <w:t xml:space="preserve"> responsible for managing the server or infrastructure.</w:t>
      </w:r>
    </w:p>
    <w:p w:rsidR="006337D5" w:rsidRPr="006337D5" w:rsidRDefault="006337D5" w:rsidP="006337D5">
      <w:pPr>
        <w:numPr>
          <w:ilvl w:val="1"/>
          <w:numId w:val="8"/>
        </w:numPr>
        <w:spacing w:after="0" w:line="240" w:lineRule="auto"/>
        <w:ind w:left="982"/>
        <w:textAlignment w:val="center"/>
        <w:rPr>
          <w:rFonts w:ascii="Calibri" w:eastAsia="Times New Roman" w:hAnsi="Calibri" w:cs="Calibri"/>
          <w:b/>
          <w:bCs/>
          <w:lang w:eastAsia="en-GB"/>
        </w:rPr>
      </w:pPr>
      <w:r w:rsidRPr="006337D5">
        <w:rPr>
          <w:rFonts w:ascii="Calibri" w:eastAsia="Times New Roman" w:hAnsi="Calibri" w:cs="Calibri"/>
          <w:b/>
          <w:bCs/>
          <w:lang w:eastAsia="en-GB"/>
        </w:rPr>
        <w:t>Cloud provider ownership:</w:t>
      </w:r>
      <w:r w:rsidRPr="006337D5">
        <w:rPr>
          <w:rFonts w:ascii="Calibri" w:eastAsia="Times New Roman" w:hAnsi="Calibri" w:cs="Calibri"/>
          <w:lang w:eastAsia="en-GB"/>
        </w:rPr>
        <w:t xml:space="preserve"> Responsible for OS management, and network and service configuration. Responsible for everything apart from the application that a user wants to run.</w:t>
      </w:r>
    </w:p>
    <w:p w:rsidR="006337D5" w:rsidRPr="006337D5" w:rsidRDefault="006337D5" w:rsidP="006337D5">
      <w:pPr>
        <w:spacing w:after="0" w:line="240" w:lineRule="auto"/>
        <w:ind w:left="982"/>
        <w:rPr>
          <w:rFonts w:ascii="Calibri" w:eastAsia="Times New Roman" w:hAnsi="Calibri" w:cs="Calibri"/>
          <w:lang w:eastAsia="en-GB"/>
        </w:rPr>
      </w:pPr>
      <w:r w:rsidRPr="006337D5">
        <w:rPr>
          <w:rFonts w:ascii="Calibri" w:eastAsia="Times New Roman" w:hAnsi="Calibri" w:cs="Calibri"/>
          <w:lang w:eastAsia="en-GB"/>
        </w:rPr>
        <w:t> </w:t>
      </w:r>
    </w:p>
    <w:p w:rsidR="006337D5" w:rsidRPr="006337D5" w:rsidRDefault="006337D5" w:rsidP="006337D5">
      <w:pPr>
        <w:numPr>
          <w:ilvl w:val="1"/>
          <w:numId w:val="8"/>
        </w:numPr>
        <w:spacing w:after="0" w:line="240" w:lineRule="auto"/>
        <w:ind w:left="982"/>
        <w:textAlignment w:val="center"/>
        <w:rPr>
          <w:rFonts w:ascii="Calibri" w:eastAsia="Times New Roman" w:hAnsi="Calibri" w:cs="Calibri"/>
          <w:lang w:eastAsia="en-GB"/>
        </w:rPr>
      </w:pPr>
      <w:r w:rsidRPr="006337D5">
        <w:rPr>
          <w:rFonts w:ascii="Calibri" w:eastAsia="Times New Roman" w:hAnsi="Calibri" w:cs="Calibri"/>
          <w:lang w:eastAsia="en-GB"/>
        </w:rPr>
        <w:t>Usage scenarios:</w:t>
      </w:r>
    </w:p>
    <w:p w:rsidR="006337D5" w:rsidRPr="006337D5" w:rsidRDefault="006337D5" w:rsidP="006337D5">
      <w:pPr>
        <w:numPr>
          <w:ilvl w:val="1"/>
          <w:numId w:val="8"/>
        </w:numPr>
        <w:spacing w:after="0" w:line="240" w:lineRule="auto"/>
        <w:ind w:left="982"/>
        <w:textAlignment w:val="center"/>
        <w:rPr>
          <w:rFonts w:ascii="Calibri" w:eastAsia="Times New Roman" w:hAnsi="Calibri" w:cs="Calibri"/>
          <w:color w:val="202122"/>
          <w:lang w:eastAsia="en-GB"/>
        </w:rPr>
      </w:pPr>
      <w:r w:rsidRPr="006337D5">
        <w:rPr>
          <w:rFonts w:ascii="Calibri" w:eastAsia="Times New Roman" w:hAnsi="Calibri" w:cs="Calibri"/>
          <w:b/>
          <w:bCs/>
          <w:color w:val="202122"/>
          <w:shd w:val="clear" w:color="auto" w:fill="FFFFFF"/>
          <w:lang w:eastAsia="en-GB"/>
        </w:rPr>
        <w:t>Development framework:</w:t>
      </w:r>
      <w:r w:rsidRPr="006337D5">
        <w:rPr>
          <w:rFonts w:ascii="Calibri" w:eastAsia="Times New Roman" w:hAnsi="Calibri" w:cs="Calibri"/>
          <w:color w:val="202122"/>
          <w:shd w:val="clear" w:color="auto" w:fill="FFFFFF"/>
          <w:lang w:eastAsia="en-GB"/>
        </w:rPr>
        <w:t> </w:t>
      </w:r>
    </w:p>
    <w:p w:rsidR="006337D5" w:rsidRPr="006337D5" w:rsidRDefault="006337D5" w:rsidP="006337D5">
      <w:pPr>
        <w:numPr>
          <w:ilvl w:val="2"/>
          <w:numId w:val="8"/>
        </w:numPr>
        <w:spacing w:after="0" w:line="240" w:lineRule="auto"/>
        <w:ind w:left="1522"/>
        <w:textAlignment w:val="center"/>
        <w:rPr>
          <w:rFonts w:ascii="Calibri" w:eastAsia="Times New Roman" w:hAnsi="Calibri" w:cs="Calibri"/>
          <w:color w:val="202122"/>
          <w:lang w:eastAsia="en-GB"/>
        </w:rPr>
      </w:pPr>
      <w:r w:rsidRPr="006337D5">
        <w:rPr>
          <w:rFonts w:ascii="Calibri" w:eastAsia="Times New Roman" w:hAnsi="Calibri" w:cs="Calibri"/>
          <w:color w:val="202122"/>
          <w:shd w:val="clear" w:color="auto" w:fill="FFFFFF"/>
          <w:lang w:eastAsia="en-GB"/>
        </w:rPr>
        <w:t xml:space="preserve">PaaS provides a framework that developers can build upon to develop or customize cloud-based applications. </w:t>
      </w:r>
    </w:p>
    <w:p w:rsidR="006337D5" w:rsidRPr="006337D5" w:rsidRDefault="006337D5" w:rsidP="006337D5">
      <w:pPr>
        <w:numPr>
          <w:ilvl w:val="2"/>
          <w:numId w:val="8"/>
        </w:numPr>
        <w:spacing w:after="0" w:line="240" w:lineRule="auto"/>
        <w:ind w:left="1522"/>
        <w:textAlignment w:val="center"/>
        <w:rPr>
          <w:rFonts w:ascii="Calibri" w:eastAsia="Times New Roman" w:hAnsi="Calibri" w:cs="Calibri"/>
          <w:color w:val="202122"/>
          <w:lang w:eastAsia="en-GB"/>
        </w:rPr>
      </w:pPr>
      <w:proofErr w:type="spellStart"/>
      <w:r w:rsidRPr="006337D5">
        <w:rPr>
          <w:rFonts w:ascii="Calibri" w:eastAsia="Times New Roman" w:hAnsi="Calibri" w:cs="Calibri"/>
          <w:color w:val="202122"/>
          <w:shd w:val="clear" w:color="auto" w:fill="FFFFFF"/>
          <w:lang w:eastAsia="en-GB"/>
        </w:rPr>
        <w:t>Lets</w:t>
      </w:r>
      <w:proofErr w:type="spellEnd"/>
      <w:r w:rsidRPr="006337D5">
        <w:rPr>
          <w:rFonts w:ascii="Calibri" w:eastAsia="Times New Roman" w:hAnsi="Calibri" w:cs="Calibri"/>
          <w:color w:val="202122"/>
          <w:shd w:val="clear" w:color="auto" w:fill="FFFFFF"/>
          <w:lang w:eastAsia="en-GB"/>
        </w:rPr>
        <w:t xml:space="preserve"> developers create applications using built-in software components. Cloud features such as scalability, high-availability, and multi-tenant capability are included, reducing the amount of coding that developers must do.</w:t>
      </w:r>
    </w:p>
    <w:p w:rsidR="006337D5" w:rsidRPr="006337D5" w:rsidRDefault="006337D5" w:rsidP="006337D5">
      <w:pPr>
        <w:numPr>
          <w:ilvl w:val="1"/>
          <w:numId w:val="8"/>
        </w:numPr>
        <w:spacing w:after="0" w:line="240" w:lineRule="auto"/>
        <w:ind w:left="982"/>
        <w:textAlignment w:val="center"/>
        <w:rPr>
          <w:rFonts w:ascii="Calibri" w:eastAsia="Times New Roman" w:hAnsi="Calibri" w:cs="Calibri"/>
          <w:color w:val="202122"/>
          <w:lang w:eastAsia="en-GB"/>
        </w:rPr>
      </w:pPr>
      <w:r w:rsidRPr="006337D5">
        <w:rPr>
          <w:rFonts w:ascii="Calibri" w:eastAsia="Times New Roman" w:hAnsi="Calibri" w:cs="Calibri"/>
          <w:b/>
          <w:bCs/>
          <w:color w:val="202122"/>
          <w:shd w:val="clear" w:color="auto" w:fill="FFFFFF"/>
          <w:lang w:eastAsia="en-GB"/>
        </w:rPr>
        <w:t>Analytics or business intelligence:</w:t>
      </w:r>
      <w:r w:rsidRPr="006337D5">
        <w:rPr>
          <w:rFonts w:ascii="Calibri" w:eastAsia="Times New Roman" w:hAnsi="Calibri" w:cs="Calibri"/>
          <w:color w:val="202122"/>
          <w:shd w:val="clear" w:color="auto" w:fill="FFFFFF"/>
          <w:lang w:eastAsia="en-GB"/>
        </w:rPr>
        <w:t> </w:t>
      </w:r>
    </w:p>
    <w:p w:rsidR="006337D5" w:rsidRPr="006337D5" w:rsidRDefault="006337D5" w:rsidP="006337D5">
      <w:pPr>
        <w:numPr>
          <w:ilvl w:val="2"/>
          <w:numId w:val="8"/>
        </w:numPr>
        <w:spacing w:after="0" w:line="240" w:lineRule="auto"/>
        <w:ind w:left="1522"/>
        <w:textAlignment w:val="center"/>
        <w:rPr>
          <w:rFonts w:ascii="Calibri" w:eastAsia="Times New Roman" w:hAnsi="Calibri" w:cs="Calibri"/>
          <w:color w:val="202122"/>
          <w:lang w:eastAsia="en-GB"/>
        </w:rPr>
      </w:pPr>
      <w:r w:rsidRPr="006337D5">
        <w:rPr>
          <w:rFonts w:ascii="Calibri" w:eastAsia="Times New Roman" w:hAnsi="Calibri" w:cs="Calibri"/>
          <w:color w:val="202122"/>
          <w:shd w:val="clear" w:color="auto" w:fill="FFFFFF"/>
          <w:lang w:eastAsia="en-GB"/>
        </w:rPr>
        <w:t xml:space="preserve">Tools provided as a service with PaaS allow organizations to analyse and mine their data. </w:t>
      </w:r>
    </w:p>
    <w:p w:rsidR="006337D5" w:rsidRPr="006337D5" w:rsidRDefault="006337D5" w:rsidP="006337D5">
      <w:pPr>
        <w:numPr>
          <w:ilvl w:val="2"/>
          <w:numId w:val="8"/>
        </w:numPr>
        <w:spacing w:after="0" w:line="240" w:lineRule="auto"/>
        <w:ind w:left="1522"/>
        <w:textAlignment w:val="center"/>
        <w:rPr>
          <w:rFonts w:ascii="Calibri" w:eastAsia="Times New Roman" w:hAnsi="Calibri" w:cs="Calibri"/>
          <w:color w:val="202122"/>
          <w:lang w:eastAsia="en-GB"/>
        </w:rPr>
      </w:pPr>
      <w:r w:rsidRPr="006337D5">
        <w:rPr>
          <w:rFonts w:ascii="Calibri" w:eastAsia="Times New Roman" w:hAnsi="Calibri" w:cs="Calibri"/>
          <w:color w:val="202122"/>
          <w:shd w:val="clear" w:color="auto" w:fill="FFFFFF"/>
          <w:lang w:eastAsia="en-GB"/>
        </w:rPr>
        <w:t>They can find insights and patterns, and predict outcomes to improve business decisions such as forecasting, product design, and investment returns.</w:t>
      </w:r>
    </w:p>
    <w:p w:rsidR="006337D5" w:rsidRPr="006337D5" w:rsidRDefault="006337D5" w:rsidP="006337D5">
      <w:pPr>
        <w:spacing w:after="0" w:line="240" w:lineRule="auto"/>
        <w:ind w:left="982"/>
        <w:rPr>
          <w:rFonts w:ascii="Calibri" w:eastAsia="Times New Roman" w:hAnsi="Calibri" w:cs="Calibri"/>
          <w:lang w:eastAsia="en-GB"/>
        </w:rPr>
      </w:pPr>
      <w:r w:rsidRPr="006337D5">
        <w:rPr>
          <w:rFonts w:ascii="Calibri" w:eastAsia="Times New Roman" w:hAnsi="Calibri" w:cs="Calibri"/>
          <w:lang w:eastAsia="en-GB"/>
        </w:rPr>
        <w:t> </w:t>
      </w:r>
    </w:p>
    <w:p w:rsidR="006337D5" w:rsidRPr="006337D5" w:rsidRDefault="006337D5" w:rsidP="006337D5">
      <w:pPr>
        <w:numPr>
          <w:ilvl w:val="1"/>
          <w:numId w:val="8"/>
        </w:numPr>
        <w:spacing w:after="0" w:line="240" w:lineRule="auto"/>
        <w:ind w:left="982"/>
        <w:textAlignment w:val="center"/>
        <w:rPr>
          <w:rFonts w:ascii="Calibri" w:eastAsia="Times New Roman" w:hAnsi="Calibri" w:cs="Calibri"/>
          <w:lang w:eastAsia="en-GB"/>
        </w:rPr>
      </w:pPr>
      <w:r w:rsidRPr="006337D5">
        <w:rPr>
          <w:rFonts w:ascii="Calibri" w:eastAsia="Times New Roman" w:hAnsi="Calibri" w:cs="Calibri"/>
          <w:b/>
          <w:bCs/>
          <w:color w:val="70AD47"/>
          <w:lang w:eastAsia="en-GB"/>
        </w:rPr>
        <w:t>ADVANTAGES:</w:t>
      </w:r>
    </w:p>
    <w:p w:rsidR="006337D5" w:rsidRPr="006337D5" w:rsidRDefault="006337D5" w:rsidP="006337D5">
      <w:pPr>
        <w:numPr>
          <w:ilvl w:val="2"/>
          <w:numId w:val="8"/>
        </w:numPr>
        <w:spacing w:after="0" w:line="240" w:lineRule="auto"/>
        <w:ind w:left="1522"/>
        <w:textAlignment w:val="center"/>
        <w:rPr>
          <w:rFonts w:ascii="Calibri" w:eastAsia="Times New Roman" w:hAnsi="Calibri" w:cs="Calibri"/>
          <w:color w:val="202122"/>
          <w:lang w:eastAsia="en-GB"/>
        </w:rPr>
      </w:pPr>
      <w:r w:rsidRPr="006337D5">
        <w:rPr>
          <w:rFonts w:ascii="Calibri" w:eastAsia="Times New Roman" w:hAnsi="Calibri" w:cs="Calibri"/>
          <w:b/>
          <w:bCs/>
          <w:color w:val="202122"/>
          <w:shd w:val="clear" w:color="auto" w:fill="FFFFFF"/>
          <w:lang w:eastAsia="en-GB"/>
        </w:rPr>
        <w:t xml:space="preserve">No </w:t>
      </w:r>
      <w:proofErr w:type="spellStart"/>
      <w:r w:rsidRPr="006337D5">
        <w:rPr>
          <w:rFonts w:ascii="Calibri" w:eastAsia="Times New Roman" w:hAnsi="Calibri" w:cs="Calibri"/>
          <w:b/>
          <w:bCs/>
          <w:color w:val="202122"/>
          <w:shd w:val="clear" w:color="auto" w:fill="FFFFFF"/>
          <w:lang w:eastAsia="en-GB"/>
        </w:rPr>
        <w:t>CapEx</w:t>
      </w:r>
      <w:proofErr w:type="spellEnd"/>
      <w:r w:rsidRPr="006337D5">
        <w:rPr>
          <w:rFonts w:ascii="Calibri" w:eastAsia="Times New Roman" w:hAnsi="Calibri" w:cs="Calibri"/>
          <w:b/>
          <w:bCs/>
          <w:color w:val="202122"/>
          <w:shd w:val="clear" w:color="auto" w:fill="FFFFFF"/>
          <w:lang w:eastAsia="en-GB"/>
        </w:rPr>
        <w:t xml:space="preserve">: </w:t>
      </w:r>
      <w:r w:rsidRPr="006337D5">
        <w:rPr>
          <w:rFonts w:ascii="Calibri" w:eastAsia="Times New Roman" w:hAnsi="Calibri" w:cs="Calibri"/>
          <w:color w:val="202122"/>
          <w:shd w:val="clear" w:color="auto" w:fill="FFFFFF"/>
          <w:lang w:eastAsia="en-GB"/>
        </w:rPr>
        <w:t>no upfront costs.</w:t>
      </w:r>
    </w:p>
    <w:p w:rsidR="006337D5" w:rsidRPr="006337D5" w:rsidRDefault="006337D5" w:rsidP="006337D5">
      <w:pPr>
        <w:numPr>
          <w:ilvl w:val="2"/>
          <w:numId w:val="8"/>
        </w:numPr>
        <w:spacing w:after="0" w:line="240" w:lineRule="auto"/>
        <w:ind w:left="1522"/>
        <w:textAlignment w:val="center"/>
        <w:rPr>
          <w:rFonts w:ascii="Calibri" w:eastAsia="Times New Roman" w:hAnsi="Calibri" w:cs="Calibri"/>
          <w:color w:val="202122"/>
          <w:lang w:eastAsia="en-GB"/>
        </w:rPr>
      </w:pPr>
      <w:r w:rsidRPr="006337D5">
        <w:rPr>
          <w:rFonts w:ascii="Calibri" w:eastAsia="Times New Roman" w:hAnsi="Calibri" w:cs="Calibri"/>
          <w:b/>
          <w:bCs/>
          <w:color w:val="202122"/>
          <w:shd w:val="clear" w:color="auto" w:fill="FFFFFF"/>
          <w:lang w:eastAsia="en-GB"/>
        </w:rPr>
        <w:lastRenderedPageBreak/>
        <w:t>Agility:</w:t>
      </w:r>
      <w:r w:rsidRPr="006337D5">
        <w:rPr>
          <w:rFonts w:ascii="Calibri" w:eastAsia="Times New Roman" w:hAnsi="Calibri" w:cs="Calibri"/>
          <w:color w:val="202122"/>
          <w:shd w:val="clear" w:color="auto" w:fill="FFFFFF"/>
          <w:lang w:eastAsia="en-GB"/>
        </w:rPr>
        <w:t> </w:t>
      </w:r>
      <w:r w:rsidRPr="006337D5">
        <w:rPr>
          <w:rFonts w:ascii="Calibri" w:eastAsia="Times New Roman" w:hAnsi="Calibri" w:cs="Calibri"/>
          <w:b/>
          <w:bCs/>
          <w:color w:val="70AD47"/>
          <w:shd w:val="clear" w:color="auto" w:fill="FFFFFF"/>
          <w:lang w:eastAsia="en-GB"/>
        </w:rPr>
        <w:t xml:space="preserve"> PaaS is more agile than IaaS,</w:t>
      </w:r>
      <w:r w:rsidRPr="006337D5">
        <w:rPr>
          <w:rFonts w:ascii="Calibri" w:eastAsia="Times New Roman" w:hAnsi="Calibri" w:cs="Calibri"/>
          <w:color w:val="202122"/>
          <w:shd w:val="clear" w:color="auto" w:fill="FFFFFF"/>
          <w:lang w:eastAsia="en-GB"/>
        </w:rPr>
        <w:t xml:space="preserve"> and users do not need to configure servers for running applications.</w:t>
      </w:r>
    </w:p>
    <w:p w:rsidR="006337D5" w:rsidRPr="006337D5" w:rsidRDefault="006337D5" w:rsidP="006337D5">
      <w:pPr>
        <w:numPr>
          <w:ilvl w:val="2"/>
          <w:numId w:val="8"/>
        </w:numPr>
        <w:spacing w:after="0" w:line="240" w:lineRule="auto"/>
        <w:ind w:left="1522"/>
        <w:textAlignment w:val="center"/>
        <w:rPr>
          <w:rFonts w:ascii="Calibri" w:eastAsia="Times New Roman" w:hAnsi="Calibri" w:cs="Calibri"/>
          <w:color w:val="202122"/>
          <w:lang w:eastAsia="en-GB"/>
        </w:rPr>
      </w:pPr>
      <w:r w:rsidRPr="006337D5">
        <w:rPr>
          <w:rFonts w:ascii="Calibri" w:eastAsia="Times New Roman" w:hAnsi="Calibri" w:cs="Calibri"/>
          <w:b/>
          <w:bCs/>
          <w:color w:val="202122"/>
          <w:shd w:val="clear" w:color="auto" w:fill="FFFFFF"/>
          <w:lang w:eastAsia="en-GB"/>
        </w:rPr>
        <w:t xml:space="preserve">Consumption-based model: </w:t>
      </w:r>
      <w:r w:rsidRPr="006337D5">
        <w:rPr>
          <w:rFonts w:ascii="Calibri" w:eastAsia="Times New Roman" w:hAnsi="Calibri" w:cs="Calibri"/>
          <w:color w:val="202122"/>
          <w:shd w:val="clear" w:color="auto" w:fill="FFFFFF"/>
          <w:lang w:eastAsia="en-GB"/>
        </w:rPr>
        <w:t xml:space="preserve"> Organizations pay only for what they use and operate under an </w:t>
      </w:r>
      <w:proofErr w:type="spellStart"/>
      <w:r w:rsidRPr="006337D5">
        <w:rPr>
          <w:rFonts w:ascii="Calibri" w:eastAsia="Times New Roman" w:hAnsi="Calibri" w:cs="Calibri"/>
          <w:color w:val="202122"/>
          <w:shd w:val="clear" w:color="auto" w:fill="FFFFFF"/>
          <w:lang w:eastAsia="en-GB"/>
        </w:rPr>
        <w:t>OpEx</w:t>
      </w:r>
      <w:proofErr w:type="spellEnd"/>
      <w:r w:rsidRPr="006337D5">
        <w:rPr>
          <w:rFonts w:ascii="Calibri" w:eastAsia="Times New Roman" w:hAnsi="Calibri" w:cs="Calibri"/>
          <w:color w:val="202122"/>
          <w:shd w:val="clear" w:color="auto" w:fill="FFFFFF"/>
          <w:lang w:eastAsia="en-GB"/>
        </w:rPr>
        <w:t xml:space="preserve"> model.</w:t>
      </w:r>
    </w:p>
    <w:p w:rsidR="006337D5" w:rsidRPr="006337D5" w:rsidRDefault="006337D5" w:rsidP="006337D5">
      <w:pPr>
        <w:numPr>
          <w:ilvl w:val="2"/>
          <w:numId w:val="8"/>
        </w:numPr>
        <w:spacing w:after="0" w:line="240" w:lineRule="auto"/>
        <w:ind w:left="1522"/>
        <w:textAlignment w:val="center"/>
        <w:rPr>
          <w:rFonts w:ascii="Calibri" w:eastAsia="Times New Roman" w:hAnsi="Calibri" w:cs="Calibri"/>
          <w:color w:val="202122"/>
          <w:lang w:eastAsia="en-GB"/>
        </w:rPr>
      </w:pPr>
      <w:r w:rsidRPr="006337D5">
        <w:rPr>
          <w:rFonts w:ascii="Calibri" w:eastAsia="Times New Roman" w:hAnsi="Calibri" w:cs="Calibri"/>
          <w:b/>
          <w:bCs/>
          <w:color w:val="202122"/>
          <w:shd w:val="clear" w:color="auto" w:fill="FFFFFF"/>
          <w:lang w:eastAsia="en-GB"/>
        </w:rPr>
        <w:t>Skills:</w:t>
      </w:r>
      <w:r w:rsidRPr="006337D5">
        <w:rPr>
          <w:rFonts w:ascii="Calibri" w:eastAsia="Times New Roman" w:hAnsi="Calibri" w:cs="Calibri"/>
          <w:color w:val="202122"/>
          <w:shd w:val="clear" w:color="auto" w:fill="FFFFFF"/>
          <w:lang w:eastAsia="en-GB"/>
        </w:rPr>
        <w:t xml:space="preserve"> No internal deep technical skills are required to deploy, use, and gain the benefits of a public cloud. </w:t>
      </w:r>
    </w:p>
    <w:p w:rsidR="006337D5" w:rsidRPr="006337D5" w:rsidRDefault="006337D5" w:rsidP="006337D5">
      <w:pPr>
        <w:numPr>
          <w:ilvl w:val="2"/>
          <w:numId w:val="8"/>
        </w:numPr>
        <w:spacing w:after="0" w:line="240" w:lineRule="auto"/>
        <w:ind w:left="1522"/>
        <w:textAlignment w:val="center"/>
        <w:rPr>
          <w:rFonts w:ascii="Calibri" w:eastAsia="Times New Roman" w:hAnsi="Calibri" w:cs="Calibri"/>
          <w:color w:val="202122"/>
          <w:lang w:eastAsia="en-GB"/>
        </w:rPr>
      </w:pPr>
      <w:r w:rsidRPr="006337D5">
        <w:rPr>
          <w:rFonts w:ascii="Calibri" w:eastAsia="Times New Roman" w:hAnsi="Calibri" w:cs="Calibri"/>
          <w:b/>
          <w:bCs/>
          <w:color w:val="202122"/>
          <w:shd w:val="clear" w:color="auto" w:fill="FFFFFF"/>
          <w:lang w:eastAsia="en-GB"/>
        </w:rPr>
        <w:t>Cloud benefits:</w:t>
      </w:r>
      <w:r w:rsidRPr="006337D5">
        <w:rPr>
          <w:rFonts w:ascii="Calibri" w:eastAsia="Times New Roman" w:hAnsi="Calibri" w:cs="Calibri"/>
          <w:color w:val="202122"/>
          <w:shd w:val="clear" w:color="auto" w:fill="FFFFFF"/>
          <w:lang w:eastAsia="en-GB"/>
        </w:rPr>
        <w:t xml:space="preserve"> Organizations can leverage the skills and expertise of the cloud provider to ensure workloads </w:t>
      </w:r>
      <w:proofErr w:type="gramStart"/>
      <w:r w:rsidRPr="006337D5">
        <w:rPr>
          <w:rFonts w:ascii="Calibri" w:eastAsia="Times New Roman" w:hAnsi="Calibri" w:cs="Calibri"/>
          <w:color w:val="202122"/>
          <w:shd w:val="clear" w:color="auto" w:fill="FFFFFF"/>
          <w:lang w:eastAsia="en-GB"/>
        </w:rPr>
        <w:t>are made</w:t>
      </w:r>
      <w:proofErr w:type="gramEnd"/>
      <w:r w:rsidRPr="006337D5">
        <w:rPr>
          <w:rFonts w:ascii="Calibri" w:eastAsia="Times New Roman" w:hAnsi="Calibri" w:cs="Calibri"/>
          <w:color w:val="202122"/>
          <w:shd w:val="clear" w:color="auto" w:fill="FFFFFF"/>
          <w:lang w:eastAsia="en-GB"/>
        </w:rPr>
        <w:t xml:space="preserve"> secure and highly available. </w:t>
      </w:r>
    </w:p>
    <w:p w:rsidR="006337D5" w:rsidRPr="006337D5" w:rsidRDefault="006337D5" w:rsidP="006337D5">
      <w:pPr>
        <w:numPr>
          <w:ilvl w:val="3"/>
          <w:numId w:val="8"/>
        </w:numPr>
        <w:spacing w:after="0" w:line="240" w:lineRule="auto"/>
        <w:ind w:left="2062"/>
        <w:textAlignment w:val="center"/>
        <w:rPr>
          <w:rFonts w:ascii="Calibri" w:eastAsia="Times New Roman" w:hAnsi="Calibri" w:cs="Calibri"/>
          <w:color w:val="70AD47"/>
          <w:lang w:eastAsia="en-GB"/>
        </w:rPr>
      </w:pPr>
      <w:r w:rsidRPr="006337D5">
        <w:rPr>
          <w:rFonts w:ascii="Calibri" w:eastAsia="Times New Roman" w:hAnsi="Calibri" w:cs="Calibri"/>
          <w:b/>
          <w:bCs/>
          <w:color w:val="70AD47"/>
          <w:shd w:val="clear" w:color="auto" w:fill="FFFFFF"/>
          <w:lang w:eastAsia="en-GB"/>
        </w:rPr>
        <w:t xml:space="preserve"> In addition, users can gain access to more cutting-edge development tools and toolsets. They then can apply these tools and toolsets across an application's lifecycle.</w:t>
      </w:r>
    </w:p>
    <w:p w:rsidR="006337D5" w:rsidRPr="006337D5" w:rsidRDefault="006337D5" w:rsidP="006337D5">
      <w:pPr>
        <w:numPr>
          <w:ilvl w:val="2"/>
          <w:numId w:val="8"/>
        </w:numPr>
        <w:spacing w:after="0" w:line="240" w:lineRule="auto"/>
        <w:ind w:left="1522"/>
        <w:textAlignment w:val="center"/>
        <w:rPr>
          <w:rFonts w:ascii="Calibri" w:eastAsia="Times New Roman" w:hAnsi="Calibri" w:cs="Calibri"/>
          <w:color w:val="202122"/>
          <w:lang w:eastAsia="en-GB"/>
        </w:rPr>
      </w:pPr>
      <w:r w:rsidRPr="006337D5">
        <w:rPr>
          <w:rFonts w:ascii="Calibri" w:eastAsia="Times New Roman" w:hAnsi="Calibri" w:cs="Calibri"/>
          <w:b/>
          <w:bCs/>
          <w:color w:val="202122"/>
          <w:shd w:val="clear" w:color="auto" w:fill="FFFFFF"/>
          <w:lang w:eastAsia="en-GB"/>
        </w:rPr>
        <w:t>Productivity:</w:t>
      </w:r>
      <w:r w:rsidRPr="006337D5">
        <w:rPr>
          <w:rFonts w:ascii="Calibri" w:eastAsia="Times New Roman" w:hAnsi="Calibri" w:cs="Calibri"/>
          <w:color w:val="202122"/>
          <w:shd w:val="clear" w:color="auto" w:fill="FFFFFF"/>
          <w:lang w:eastAsia="en-GB"/>
        </w:rPr>
        <w:t> </w:t>
      </w:r>
    </w:p>
    <w:p w:rsidR="006337D5" w:rsidRPr="006337D5" w:rsidRDefault="006337D5" w:rsidP="006337D5">
      <w:pPr>
        <w:numPr>
          <w:ilvl w:val="3"/>
          <w:numId w:val="8"/>
        </w:numPr>
        <w:spacing w:after="0" w:line="240" w:lineRule="auto"/>
        <w:ind w:left="2062"/>
        <w:textAlignment w:val="center"/>
        <w:rPr>
          <w:rFonts w:ascii="Calibri" w:eastAsia="Times New Roman" w:hAnsi="Calibri" w:cs="Calibri"/>
          <w:color w:val="202122"/>
          <w:lang w:eastAsia="en-GB"/>
        </w:rPr>
      </w:pPr>
      <w:r w:rsidRPr="006337D5">
        <w:rPr>
          <w:rFonts w:ascii="Calibri" w:eastAsia="Times New Roman" w:hAnsi="Calibri" w:cs="Calibri"/>
          <w:color w:val="202122"/>
          <w:shd w:val="clear" w:color="auto" w:fill="FFFFFF"/>
          <w:lang w:eastAsia="en-GB"/>
        </w:rPr>
        <w:t xml:space="preserve">Users can focus on application development only, as </w:t>
      </w:r>
      <w:proofErr w:type="gramStart"/>
      <w:r w:rsidRPr="006337D5">
        <w:rPr>
          <w:rFonts w:ascii="Calibri" w:eastAsia="Times New Roman" w:hAnsi="Calibri" w:cs="Calibri"/>
          <w:color w:val="202122"/>
          <w:shd w:val="clear" w:color="auto" w:fill="FFFFFF"/>
          <w:lang w:eastAsia="en-GB"/>
        </w:rPr>
        <w:t>all platform management is handled by the cloud provider</w:t>
      </w:r>
      <w:proofErr w:type="gramEnd"/>
      <w:r w:rsidRPr="006337D5">
        <w:rPr>
          <w:rFonts w:ascii="Calibri" w:eastAsia="Times New Roman" w:hAnsi="Calibri" w:cs="Calibri"/>
          <w:color w:val="202122"/>
          <w:shd w:val="clear" w:color="auto" w:fill="FFFFFF"/>
          <w:lang w:eastAsia="en-GB"/>
        </w:rPr>
        <w:t xml:space="preserve">. </w:t>
      </w:r>
    </w:p>
    <w:p w:rsidR="006337D5" w:rsidRPr="006337D5" w:rsidRDefault="006337D5" w:rsidP="006337D5">
      <w:pPr>
        <w:numPr>
          <w:ilvl w:val="3"/>
          <w:numId w:val="8"/>
        </w:numPr>
        <w:spacing w:after="0" w:line="240" w:lineRule="auto"/>
        <w:ind w:left="2062"/>
        <w:textAlignment w:val="center"/>
        <w:rPr>
          <w:rFonts w:ascii="Calibri" w:eastAsia="Times New Roman" w:hAnsi="Calibri" w:cs="Calibri"/>
          <w:color w:val="202122"/>
          <w:lang w:eastAsia="en-GB"/>
        </w:rPr>
      </w:pPr>
      <w:r w:rsidRPr="006337D5">
        <w:rPr>
          <w:rFonts w:ascii="Calibri" w:eastAsia="Times New Roman" w:hAnsi="Calibri" w:cs="Calibri"/>
          <w:color w:val="202122"/>
          <w:shd w:val="clear" w:color="auto" w:fill="FFFFFF"/>
          <w:lang w:eastAsia="en-GB"/>
        </w:rPr>
        <w:t xml:space="preserve">Working with distributed teams is easier, as the platform </w:t>
      </w:r>
      <w:proofErr w:type="gramStart"/>
      <w:r w:rsidRPr="006337D5">
        <w:rPr>
          <w:rFonts w:ascii="Calibri" w:eastAsia="Times New Roman" w:hAnsi="Calibri" w:cs="Calibri"/>
          <w:color w:val="202122"/>
          <w:shd w:val="clear" w:color="auto" w:fill="FFFFFF"/>
          <w:lang w:eastAsia="en-GB"/>
        </w:rPr>
        <w:t>is accessed</w:t>
      </w:r>
      <w:proofErr w:type="gramEnd"/>
      <w:r w:rsidRPr="006337D5">
        <w:rPr>
          <w:rFonts w:ascii="Calibri" w:eastAsia="Times New Roman" w:hAnsi="Calibri" w:cs="Calibri"/>
          <w:color w:val="202122"/>
          <w:shd w:val="clear" w:color="auto" w:fill="FFFFFF"/>
          <w:lang w:eastAsia="en-GB"/>
        </w:rPr>
        <w:t xml:space="preserve"> over the internet and can be made globally available more easily.</w:t>
      </w:r>
    </w:p>
    <w:p w:rsidR="006337D5" w:rsidRPr="006337D5" w:rsidRDefault="006337D5" w:rsidP="006337D5">
      <w:pPr>
        <w:spacing w:after="0" w:line="240" w:lineRule="auto"/>
        <w:ind w:left="1522"/>
        <w:rPr>
          <w:rFonts w:ascii="Calibri" w:eastAsia="Times New Roman" w:hAnsi="Calibri" w:cs="Calibri"/>
          <w:color w:val="202122"/>
          <w:sz w:val="21"/>
          <w:szCs w:val="21"/>
          <w:lang w:eastAsia="en-GB"/>
        </w:rPr>
      </w:pPr>
      <w:r w:rsidRPr="006337D5">
        <w:rPr>
          <w:rFonts w:ascii="Calibri" w:eastAsia="Times New Roman" w:hAnsi="Calibri" w:cs="Calibri"/>
          <w:color w:val="202122"/>
          <w:sz w:val="21"/>
          <w:szCs w:val="21"/>
          <w:lang w:eastAsia="en-GB"/>
        </w:rPr>
        <w:t> </w:t>
      </w:r>
    </w:p>
    <w:p w:rsidR="006337D5" w:rsidRPr="006337D5" w:rsidRDefault="006337D5" w:rsidP="006337D5">
      <w:pPr>
        <w:numPr>
          <w:ilvl w:val="1"/>
          <w:numId w:val="8"/>
        </w:numPr>
        <w:spacing w:after="0" w:line="240" w:lineRule="auto"/>
        <w:ind w:left="982"/>
        <w:textAlignment w:val="center"/>
        <w:rPr>
          <w:rFonts w:ascii="Calibri" w:eastAsia="Times New Roman" w:hAnsi="Calibri" w:cs="Calibri"/>
          <w:lang w:eastAsia="en-GB"/>
        </w:rPr>
      </w:pPr>
      <w:r w:rsidRPr="006337D5">
        <w:rPr>
          <w:rFonts w:ascii="Calibri" w:eastAsia="Times New Roman" w:hAnsi="Calibri" w:cs="Calibri"/>
          <w:b/>
          <w:bCs/>
          <w:color w:val="C00000"/>
          <w:lang w:eastAsia="en-GB"/>
        </w:rPr>
        <w:t>DISADVANTAGES</w:t>
      </w:r>
      <w:r w:rsidRPr="006337D5">
        <w:rPr>
          <w:rFonts w:ascii="Calibri" w:eastAsia="Times New Roman" w:hAnsi="Calibri" w:cs="Calibri"/>
          <w:lang w:eastAsia="en-GB"/>
        </w:rPr>
        <w:t>:</w:t>
      </w:r>
    </w:p>
    <w:p w:rsidR="006337D5" w:rsidRPr="006337D5" w:rsidRDefault="006337D5" w:rsidP="006337D5">
      <w:pPr>
        <w:numPr>
          <w:ilvl w:val="2"/>
          <w:numId w:val="8"/>
        </w:numPr>
        <w:spacing w:after="0" w:line="240" w:lineRule="auto"/>
        <w:ind w:left="1522"/>
        <w:textAlignment w:val="center"/>
        <w:rPr>
          <w:rFonts w:ascii="Calibri" w:eastAsia="Times New Roman" w:hAnsi="Calibri" w:cs="Calibri"/>
          <w:lang w:eastAsia="en-GB"/>
        </w:rPr>
      </w:pPr>
      <w:r w:rsidRPr="006337D5">
        <w:rPr>
          <w:rFonts w:ascii="Calibri" w:eastAsia="Times New Roman" w:hAnsi="Calibri" w:cs="Calibri"/>
          <w:b/>
          <w:bCs/>
          <w:lang w:eastAsia="en-GB"/>
        </w:rPr>
        <w:t>Platform limitations</w:t>
      </w:r>
      <w:r w:rsidRPr="006337D5">
        <w:rPr>
          <w:rFonts w:ascii="Calibri" w:eastAsia="Times New Roman" w:hAnsi="Calibri" w:cs="Calibri"/>
          <w:lang w:eastAsia="en-GB"/>
        </w:rPr>
        <w:t xml:space="preserve">. Limitations that could affect how an application runs. Any limitations </w:t>
      </w:r>
      <w:proofErr w:type="gramStart"/>
      <w:r w:rsidRPr="006337D5">
        <w:rPr>
          <w:rFonts w:ascii="Calibri" w:eastAsia="Times New Roman" w:hAnsi="Calibri" w:cs="Calibri"/>
          <w:lang w:eastAsia="en-GB"/>
        </w:rPr>
        <w:t>should be taken</w:t>
      </w:r>
      <w:proofErr w:type="gramEnd"/>
      <w:r w:rsidRPr="006337D5">
        <w:rPr>
          <w:rFonts w:ascii="Calibri" w:eastAsia="Times New Roman" w:hAnsi="Calibri" w:cs="Calibri"/>
          <w:lang w:eastAsia="en-GB"/>
        </w:rPr>
        <w:t xml:space="preserve"> into consideration when considering which PaaS platform is best suited for a workload.</w:t>
      </w:r>
    </w:p>
    <w:p w:rsidR="006337D5" w:rsidRPr="006337D5" w:rsidRDefault="006337D5" w:rsidP="006337D5">
      <w:pPr>
        <w:spacing w:after="0" w:line="240" w:lineRule="auto"/>
        <w:ind w:left="442"/>
        <w:rPr>
          <w:rFonts w:ascii="Calibri" w:eastAsia="Times New Roman" w:hAnsi="Calibri" w:cs="Calibri"/>
          <w:lang w:eastAsia="en-GB"/>
        </w:rPr>
      </w:pPr>
      <w:r w:rsidRPr="006337D5">
        <w:rPr>
          <w:rFonts w:ascii="Calibri" w:eastAsia="Times New Roman" w:hAnsi="Calibri" w:cs="Calibri"/>
          <w:lang w:eastAsia="en-GB"/>
        </w:rPr>
        <w:t> </w:t>
      </w:r>
    </w:p>
    <w:p w:rsidR="006337D5" w:rsidRPr="006337D5" w:rsidRDefault="006337D5" w:rsidP="006337D5">
      <w:pPr>
        <w:spacing w:after="0" w:line="240" w:lineRule="auto"/>
        <w:ind w:left="442"/>
        <w:rPr>
          <w:rFonts w:ascii="Calibri" w:eastAsia="Times New Roman" w:hAnsi="Calibri" w:cs="Calibri"/>
          <w:lang w:eastAsia="en-GB"/>
        </w:rPr>
      </w:pPr>
      <w:r w:rsidRPr="006337D5">
        <w:rPr>
          <w:rFonts w:ascii="Calibri" w:eastAsia="Times New Roman" w:hAnsi="Calibri" w:cs="Calibri"/>
          <w:lang w:eastAsia="en-GB"/>
        </w:rPr>
        <w:t> </w:t>
      </w:r>
    </w:p>
    <w:p w:rsidR="006337D5" w:rsidRPr="006337D5" w:rsidRDefault="006337D5" w:rsidP="006337D5">
      <w:pPr>
        <w:numPr>
          <w:ilvl w:val="1"/>
          <w:numId w:val="8"/>
        </w:numPr>
        <w:spacing w:after="0" w:line="240" w:lineRule="auto"/>
        <w:ind w:left="982"/>
        <w:textAlignment w:val="center"/>
        <w:rPr>
          <w:rFonts w:ascii="Calibri" w:eastAsia="Times New Roman" w:hAnsi="Calibri" w:cs="Calibri"/>
          <w:color w:val="5B9BD5"/>
          <w:lang w:eastAsia="en-GB"/>
        </w:rPr>
      </w:pPr>
      <w:r w:rsidRPr="006337D5">
        <w:rPr>
          <w:rFonts w:ascii="Calibri" w:eastAsia="Times New Roman" w:hAnsi="Calibri" w:cs="Calibri"/>
          <w:color w:val="5B9BD5"/>
          <w:sz w:val="24"/>
          <w:szCs w:val="24"/>
          <w:lang w:eastAsia="en-GB"/>
        </w:rPr>
        <w:t>SaaS</w:t>
      </w:r>
    </w:p>
    <w:p w:rsidR="006337D5" w:rsidRPr="006337D5" w:rsidRDefault="006337D5" w:rsidP="006337D5">
      <w:pPr>
        <w:spacing w:after="0" w:line="240" w:lineRule="auto"/>
        <w:ind w:left="982"/>
        <w:rPr>
          <w:rFonts w:ascii="Calibri" w:eastAsia="Times New Roman" w:hAnsi="Calibri" w:cs="Calibri"/>
          <w:lang w:eastAsia="en-GB"/>
        </w:rPr>
      </w:pPr>
      <w:r w:rsidRPr="006337D5">
        <w:rPr>
          <w:rFonts w:ascii="Calibri" w:eastAsia="Times New Roman" w:hAnsi="Calibri" w:cs="Calibri"/>
          <w:lang w:eastAsia="en-GB"/>
        </w:rPr>
        <w:t> </w:t>
      </w:r>
    </w:p>
    <w:p w:rsidR="006337D5" w:rsidRPr="006337D5" w:rsidRDefault="006337D5" w:rsidP="006337D5">
      <w:pPr>
        <w:spacing w:after="0" w:line="240" w:lineRule="auto"/>
        <w:ind w:left="982"/>
        <w:rPr>
          <w:rFonts w:ascii="Calibri" w:eastAsia="Times New Roman" w:hAnsi="Calibri" w:cs="Calibri"/>
          <w:lang w:eastAsia="en-GB"/>
        </w:rPr>
      </w:pPr>
      <w:r w:rsidRPr="006337D5">
        <w:rPr>
          <w:rFonts w:ascii="Calibri" w:eastAsia="Times New Roman" w:hAnsi="Calibri" w:cs="Calibri"/>
          <w:lang w:eastAsia="en-GB"/>
        </w:rPr>
        <w:t xml:space="preserve">Software that </w:t>
      </w:r>
      <w:proofErr w:type="gramStart"/>
      <w:r w:rsidRPr="006337D5">
        <w:rPr>
          <w:rFonts w:ascii="Calibri" w:eastAsia="Times New Roman" w:hAnsi="Calibri" w:cs="Calibri"/>
          <w:lang w:eastAsia="en-GB"/>
        </w:rPr>
        <w:t>is centrally hosted and managed for the end customer</w:t>
      </w:r>
      <w:proofErr w:type="gramEnd"/>
      <w:r w:rsidRPr="006337D5">
        <w:rPr>
          <w:rFonts w:ascii="Calibri" w:eastAsia="Times New Roman" w:hAnsi="Calibri" w:cs="Calibri"/>
          <w:lang w:eastAsia="en-GB"/>
        </w:rPr>
        <w:t xml:space="preserve">. Allows users to connect to and use cloud-based apps over the internet. Examples: email, calendars, and office tools such as Microsoft 365. SaaS provides the same benefits as IaaS, but again there some </w:t>
      </w:r>
      <w:r w:rsidRPr="006337D5">
        <w:rPr>
          <w:rFonts w:ascii="Calibri" w:eastAsia="Times New Roman" w:hAnsi="Calibri" w:cs="Calibri"/>
          <w:b/>
          <w:bCs/>
          <w:color w:val="70AD47"/>
          <w:lang w:eastAsia="en-GB"/>
        </w:rPr>
        <w:t>additional benefits.</w:t>
      </w:r>
    </w:p>
    <w:p w:rsidR="006337D5" w:rsidRPr="006337D5" w:rsidRDefault="006337D5" w:rsidP="006337D5">
      <w:pPr>
        <w:spacing w:after="0" w:line="240" w:lineRule="auto"/>
        <w:ind w:left="982"/>
        <w:rPr>
          <w:rFonts w:ascii="Calibri" w:eastAsia="Times New Roman" w:hAnsi="Calibri" w:cs="Calibri"/>
          <w:lang w:eastAsia="en-GB"/>
        </w:rPr>
      </w:pPr>
      <w:r w:rsidRPr="006337D5">
        <w:rPr>
          <w:rFonts w:ascii="Calibri" w:eastAsia="Times New Roman" w:hAnsi="Calibri" w:cs="Calibri"/>
          <w:lang w:eastAsia="en-GB"/>
        </w:rPr>
        <w:t> </w:t>
      </w:r>
    </w:p>
    <w:p w:rsidR="006337D5" w:rsidRPr="006337D5" w:rsidRDefault="006337D5" w:rsidP="006337D5">
      <w:pPr>
        <w:numPr>
          <w:ilvl w:val="1"/>
          <w:numId w:val="9"/>
        </w:numPr>
        <w:spacing w:after="0" w:line="240" w:lineRule="auto"/>
        <w:ind w:left="982"/>
        <w:textAlignment w:val="center"/>
        <w:rPr>
          <w:rFonts w:ascii="Calibri" w:eastAsia="Times New Roman" w:hAnsi="Calibri" w:cs="Calibri"/>
          <w:b/>
          <w:bCs/>
          <w:lang w:eastAsia="en-GB"/>
        </w:rPr>
      </w:pPr>
      <w:r w:rsidRPr="006337D5">
        <w:rPr>
          <w:rFonts w:ascii="Calibri" w:eastAsia="Times New Roman" w:hAnsi="Calibri" w:cs="Calibri"/>
          <w:b/>
          <w:bCs/>
          <w:lang w:eastAsia="en-GB"/>
        </w:rPr>
        <w:t>User ownership:</w:t>
      </w:r>
      <w:r w:rsidRPr="006337D5">
        <w:rPr>
          <w:rFonts w:ascii="Calibri" w:eastAsia="Times New Roman" w:hAnsi="Calibri" w:cs="Calibri"/>
          <w:lang w:eastAsia="en-GB"/>
        </w:rPr>
        <w:t xml:space="preserve"> Users just use the application software; they are not responsible for any maintenance or management of that software.</w:t>
      </w:r>
    </w:p>
    <w:p w:rsidR="006337D5" w:rsidRPr="006337D5" w:rsidRDefault="006337D5" w:rsidP="006337D5">
      <w:pPr>
        <w:numPr>
          <w:ilvl w:val="1"/>
          <w:numId w:val="9"/>
        </w:numPr>
        <w:spacing w:after="0" w:line="240" w:lineRule="auto"/>
        <w:ind w:left="982"/>
        <w:textAlignment w:val="center"/>
        <w:rPr>
          <w:rFonts w:ascii="Calibri" w:eastAsia="Times New Roman" w:hAnsi="Calibri" w:cs="Calibri"/>
          <w:b/>
          <w:bCs/>
          <w:lang w:eastAsia="en-GB"/>
        </w:rPr>
      </w:pPr>
      <w:r w:rsidRPr="006337D5">
        <w:rPr>
          <w:rFonts w:ascii="Calibri" w:eastAsia="Times New Roman" w:hAnsi="Calibri" w:cs="Calibri"/>
          <w:b/>
          <w:bCs/>
          <w:lang w:eastAsia="en-GB"/>
        </w:rPr>
        <w:t>Cloud provider ownership:</w:t>
      </w:r>
      <w:r w:rsidRPr="006337D5">
        <w:rPr>
          <w:rFonts w:ascii="Calibri" w:eastAsia="Times New Roman" w:hAnsi="Calibri" w:cs="Calibri"/>
          <w:lang w:eastAsia="en-GB"/>
        </w:rPr>
        <w:t xml:space="preserve"> Responsible for the provision, management, and maintenance of the application software.</w:t>
      </w:r>
    </w:p>
    <w:p w:rsidR="006337D5" w:rsidRPr="006337D5" w:rsidRDefault="006337D5" w:rsidP="006337D5">
      <w:pPr>
        <w:spacing w:after="0" w:line="240" w:lineRule="auto"/>
        <w:ind w:left="982"/>
        <w:rPr>
          <w:rFonts w:ascii="Calibri" w:eastAsia="Times New Roman" w:hAnsi="Calibri" w:cs="Calibri"/>
          <w:lang w:eastAsia="en-GB"/>
        </w:rPr>
      </w:pPr>
      <w:r w:rsidRPr="006337D5">
        <w:rPr>
          <w:rFonts w:ascii="Calibri" w:eastAsia="Times New Roman" w:hAnsi="Calibri" w:cs="Calibri"/>
          <w:lang w:eastAsia="en-GB"/>
        </w:rPr>
        <w:t> </w:t>
      </w:r>
    </w:p>
    <w:p w:rsidR="006337D5" w:rsidRPr="006337D5" w:rsidRDefault="006337D5" w:rsidP="006337D5">
      <w:pPr>
        <w:numPr>
          <w:ilvl w:val="1"/>
          <w:numId w:val="9"/>
        </w:numPr>
        <w:spacing w:after="0" w:line="240" w:lineRule="auto"/>
        <w:ind w:left="982"/>
        <w:textAlignment w:val="center"/>
        <w:rPr>
          <w:rFonts w:ascii="Calibri" w:eastAsia="Times New Roman" w:hAnsi="Calibri" w:cs="Calibri"/>
          <w:lang w:eastAsia="en-GB"/>
        </w:rPr>
      </w:pPr>
      <w:r w:rsidRPr="006337D5">
        <w:rPr>
          <w:rFonts w:ascii="Calibri" w:eastAsia="Times New Roman" w:hAnsi="Calibri" w:cs="Calibri"/>
          <w:lang w:eastAsia="en-GB"/>
        </w:rPr>
        <w:t>Usage scenarios: Examples of Microsoft SaaS: Microsoft 365, Skype, and Microsoft Dynamics CRM Online.</w:t>
      </w:r>
    </w:p>
    <w:p w:rsidR="006337D5" w:rsidRPr="006337D5" w:rsidRDefault="006337D5" w:rsidP="006337D5">
      <w:pPr>
        <w:spacing w:after="0" w:line="240" w:lineRule="auto"/>
        <w:ind w:left="442"/>
        <w:rPr>
          <w:rFonts w:ascii="Calibri" w:eastAsia="Times New Roman" w:hAnsi="Calibri" w:cs="Calibri"/>
          <w:lang w:eastAsia="en-GB"/>
        </w:rPr>
      </w:pPr>
      <w:r w:rsidRPr="006337D5">
        <w:rPr>
          <w:rFonts w:ascii="Calibri" w:eastAsia="Times New Roman" w:hAnsi="Calibri" w:cs="Calibri"/>
          <w:lang w:eastAsia="en-GB"/>
        </w:rPr>
        <w:t> </w:t>
      </w:r>
    </w:p>
    <w:p w:rsidR="006337D5" w:rsidRPr="006337D5" w:rsidRDefault="006337D5" w:rsidP="006337D5">
      <w:pPr>
        <w:numPr>
          <w:ilvl w:val="1"/>
          <w:numId w:val="9"/>
        </w:numPr>
        <w:spacing w:after="0" w:line="240" w:lineRule="auto"/>
        <w:ind w:left="982"/>
        <w:textAlignment w:val="center"/>
        <w:rPr>
          <w:rFonts w:ascii="Calibri" w:eastAsia="Times New Roman" w:hAnsi="Calibri" w:cs="Calibri"/>
          <w:lang w:eastAsia="en-GB"/>
        </w:rPr>
      </w:pPr>
      <w:r w:rsidRPr="006337D5">
        <w:rPr>
          <w:rFonts w:ascii="Calibri" w:eastAsia="Times New Roman" w:hAnsi="Calibri" w:cs="Calibri"/>
          <w:b/>
          <w:bCs/>
          <w:color w:val="70AD47"/>
          <w:lang w:eastAsia="en-GB"/>
        </w:rPr>
        <w:t>ADVANTAGES:</w:t>
      </w:r>
    </w:p>
    <w:p w:rsidR="006337D5" w:rsidRPr="006337D5" w:rsidRDefault="006337D5" w:rsidP="006337D5">
      <w:pPr>
        <w:numPr>
          <w:ilvl w:val="2"/>
          <w:numId w:val="9"/>
        </w:numPr>
        <w:spacing w:after="0" w:line="240" w:lineRule="auto"/>
        <w:ind w:left="1522"/>
        <w:textAlignment w:val="center"/>
        <w:rPr>
          <w:rFonts w:ascii="Calibri" w:eastAsia="Times New Roman" w:hAnsi="Calibri" w:cs="Calibri"/>
          <w:color w:val="202122"/>
          <w:lang w:eastAsia="en-GB"/>
        </w:rPr>
      </w:pPr>
      <w:r w:rsidRPr="006337D5">
        <w:rPr>
          <w:rFonts w:ascii="Calibri" w:eastAsia="Times New Roman" w:hAnsi="Calibri" w:cs="Calibri"/>
          <w:b/>
          <w:bCs/>
          <w:color w:val="202122"/>
          <w:shd w:val="clear" w:color="auto" w:fill="FFFFFF"/>
          <w:lang w:eastAsia="en-GB"/>
        </w:rPr>
        <w:t xml:space="preserve">No </w:t>
      </w:r>
      <w:proofErr w:type="spellStart"/>
      <w:r w:rsidRPr="006337D5">
        <w:rPr>
          <w:rFonts w:ascii="Calibri" w:eastAsia="Times New Roman" w:hAnsi="Calibri" w:cs="Calibri"/>
          <w:b/>
          <w:bCs/>
          <w:color w:val="202122"/>
          <w:shd w:val="clear" w:color="auto" w:fill="FFFFFF"/>
          <w:lang w:eastAsia="en-GB"/>
        </w:rPr>
        <w:t>CapEx</w:t>
      </w:r>
      <w:proofErr w:type="spellEnd"/>
      <w:r w:rsidRPr="006337D5">
        <w:rPr>
          <w:rFonts w:ascii="Calibri" w:eastAsia="Times New Roman" w:hAnsi="Calibri" w:cs="Calibri"/>
          <w:b/>
          <w:bCs/>
          <w:color w:val="202122"/>
          <w:shd w:val="clear" w:color="auto" w:fill="FFFFFF"/>
          <w:lang w:eastAsia="en-GB"/>
        </w:rPr>
        <w:t xml:space="preserve">: </w:t>
      </w:r>
      <w:r w:rsidRPr="006337D5">
        <w:rPr>
          <w:rFonts w:ascii="Calibri" w:eastAsia="Times New Roman" w:hAnsi="Calibri" w:cs="Calibri"/>
          <w:color w:val="202122"/>
          <w:shd w:val="clear" w:color="auto" w:fill="FFFFFF"/>
          <w:lang w:eastAsia="en-GB"/>
        </w:rPr>
        <w:t>no upfront costs.</w:t>
      </w:r>
    </w:p>
    <w:p w:rsidR="006337D5" w:rsidRPr="006337D5" w:rsidRDefault="006337D5" w:rsidP="006337D5">
      <w:pPr>
        <w:numPr>
          <w:ilvl w:val="2"/>
          <w:numId w:val="9"/>
        </w:numPr>
        <w:spacing w:after="0" w:line="240" w:lineRule="auto"/>
        <w:ind w:left="1522"/>
        <w:textAlignment w:val="center"/>
        <w:rPr>
          <w:rFonts w:ascii="Calibri" w:eastAsia="Times New Roman" w:hAnsi="Calibri" w:cs="Calibri"/>
          <w:color w:val="202122"/>
          <w:lang w:eastAsia="en-GB"/>
        </w:rPr>
      </w:pPr>
      <w:r w:rsidRPr="006337D5">
        <w:rPr>
          <w:rFonts w:ascii="Calibri" w:eastAsia="Times New Roman" w:hAnsi="Calibri" w:cs="Calibri"/>
          <w:b/>
          <w:bCs/>
          <w:color w:val="202122"/>
          <w:shd w:val="clear" w:color="auto" w:fill="FFFFFF"/>
          <w:lang w:eastAsia="en-GB"/>
        </w:rPr>
        <w:t>Agility:</w:t>
      </w:r>
      <w:r w:rsidRPr="006337D5">
        <w:rPr>
          <w:rFonts w:ascii="Calibri" w:eastAsia="Times New Roman" w:hAnsi="Calibri" w:cs="Calibri"/>
          <w:color w:val="202122"/>
          <w:shd w:val="clear" w:color="auto" w:fill="FFFFFF"/>
          <w:lang w:eastAsia="en-GB"/>
        </w:rPr>
        <w:t> Users can provide staff with access to the latest software quickly and easily.</w:t>
      </w:r>
    </w:p>
    <w:p w:rsidR="006337D5" w:rsidRPr="006337D5" w:rsidRDefault="006337D5" w:rsidP="006337D5">
      <w:pPr>
        <w:numPr>
          <w:ilvl w:val="2"/>
          <w:numId w:val="9"/>
        </w:numPr>
        <w:spacing w:after="0" w:line="240" w:lineRule="auto"/>
        <w:ind w:left="1522"/>
        <w:textAlignment w:val="center"/>
        <w:rPr>
          <w:rFonts w:ascii="Calibri" w:eastAsia="Times New Roman" w:hAnsi="Calibri" w:cs="Calibri"/>
          <w:color w:val="202122"/>
          <w:lang w:eastAsia="en-GB"/>
        </w:rPr>
      </w:pPr>
      <w:r w:rsidRPr="006337D5">
        <w:rPr>
          <w:rFonts w:ascii="Calibri" w:eastAsia="Times New Roman" w:hAnsi="Calibri" w:cs="Calibri"/>
          <w:b/>
          <w:bCs/>
          <w:color w:val="202122"/>
          <w:shd w:val="clear" w:color="auto" w:fill="FFFFFF"/>
          <w:lang w:eastAsia="en-GB"/>
        </w:rPr>
        <w:t>Pay-as-you-go pricing model:</w:t>
      </w:r>
      <w:r w:rsidRPr="006337D5">
        <w:rPr>
          <w:rFonts w:ascii="Calibri" w:eastAsia="Times New Roman" w:hAnsi="Calibri" w:cs="Calibri"/>
          <w:color w:val="202122"/>
          <w:shd w:val="clear" w:color="auto" w:fill="FFFFFF"/>
          <w:lang w:eastAsia="en-GB"/>
        </w:rPr>
        <w:t> Subscription model</w:t>
      </w:r>
    </w:p>
    <w:p w:rsidR="006337D5" w:rsidRPr="006337D5" w:rsidRDefault="006337D5" w:rsidP="006337D5">
      <w:pPr>
        <w:numPr>
          <w:ilvl w:val="2"/>
          <w:numId w:val="9"/>
        </w:numPr>
        <w:spacing w:after="0" w:line="240" w:lineRule="auto"/>
        <w:ind w:left="1522"/>
        <w:textAlignment w:val="center"/>
        <w:rPr>
          <w:rFonts w:ascii="Calibri" w:eastAsia="Times New Roman" w:hAnsi="Calibri" w:cs="Calibri"/>
          <w:color w:val="202122"/>
          <w:lang w:eastAsia="en-GB"/>
        </w:rPr>
      </w:pPr>
      <w:r w:rsidRPr="006337D5">
        <w:rPr>
          <w:rFonts w:ascii="Calibri" w:eastAsia="Times New Roman" w:hAnsi="Calibri" w:cs="Calibri"/>
          <w:b/>
          <w:bCs/>
          <w:color w:val="202122"/>
          <w:shd w:val="clear" w:color="auto" w:fill="FFFFFF"/>
          <w:lang w:eastAsia="en-GB"/>
        </w:rPr>
        <w:t>Flexibility:</w:t>
      </w:r>
      <w:r w:rsidRPr="006337D5">
        <w:rPr>
          <w:rFonts w:ascii="Calibri" w:eastAsia="Times New Roman" w:hAnsi="Calibri" w:cs="Calibri"/>
          <w:color w:val="202122"/>
          <w:shd w:val="clear" w:color="auto" w:fill="FFFFFF"/>
          <w:lang w:eastAsia="en-GB"/>
        </w:rPr>
        <w:t> Users can access the same application data from anywhere.</w:t>
      </w:r>
    </w:p>
    <w:p w:rsidR="006337D5" w:rsidRPr="006337D5" w:rsidRDefault="006337D5" w:rsidP="006337D5">
      <w:pPr>
        <w:spacing w:after="0" w:line="240" w:lineRule="auto"/>
        <w:ind w:left="1522"/>
        <w:rPr>
          <w:rFonts w:ascii="Calibri" w:eastAsia="Times New Roman" w:hAnsi="Calibri" w:cs="Calibri"/>
          <w:color w:val="202122"/>
          <w:sz w:val="21"/>
          <w:szCs w:val="21"/>
          <w:lang w:eastAsia="en-GB"/>
        </w:rPr>
      </w:pPr>
      <w:r w:rsidRPr="006337D5">
        <w:rPr>
          <w:rFonts w:ascii="Calibri" w:eastAsia="Times New Roman" w:hAnsi="Calibri" w:cs="Calibri"/>
          <w:color w:val="202122"/>
          <w:sz w:val="21"/>
          <w:szCs w:val="21"/>
          <w:lang w:eastAsia="en-GB"/>
        </w:rPr>
        <w:t> </w:t>
      </w:r>
    </w:p>
    <w:p w:rsidR="006337D5" w:rsidRPr="006337D5" w:rsidRDefault="006337D5" w:rsidP="006337D5">
      <w:pPr>
        <w:numPr>
          <w:ilvl w:val="1"/>
          <w:numId w:val="9"/>
        </w:numPr>
        <w:spacing w:after="0" w:line="240" w:lineRule="auto"/>
        <w:ind w:left="982"/>
        <w:textAlignment w:val="center"/>
        <w:rPr>
          <w:rFonts w:ascii="Calibri" w:eastAsia="Times New Roman" w:hAnsi="Calibri" w:cs="Calibri"/>
          <w:lang w:eastAsia="en-GB"/>
        </w:rPr>
      </w:pPr>
      <w:r w:rsidRPr="006337D5">
        <w:rPr>
          <w:rFonts w:ascii="Calibri" w:eastAsia="Times New Roman" w:hAnsi="Calibri" w:cs="Calibri"/>
          <w:b/>
          <w:bCs/>
          <w:color w:val="C00000"/>
          <w:lang w:eastAsia="en-GB"/>
        </w:rPr>
        <w:t>DISADVANTAGES</w:t>
      </w:r>
      <w:r w:rsidRPr="006337D5">
        <w:rPr>
          <w:rFonts w:ascii="Calibri" w:eastAsia="Times New Roman" w:hAnsi="Calibri" w:cs="Calibri"/>
          <w:lang w:eastAsia="en-GB"/>
        </w:rPr>
        <w:t>:</w:t>
      </w:r>
    </w:p>
    <w:p w:rsidR="006337D5" w:rsidRPr="006337D5" w:rsidRDefault="006337D5" w:rsidP="006337D5">
      <w:pPr>
        <w:numPr>
          <w:ilvl w:val="2"/>
          <w:numId w:val="9"/>
        </w:numPr>
        <w:spacing w:after="0" w:line="240" w:lineRule="auto"/>
        <w:ind w:left="1522"/>
        <w:textAlignment w:val="center"/>
        <w:rPr>
          <w:rFonts w:ascii="Calibri" w:eastAsia="Times New Roman" w:hAnsi="Calibri" w:cs="Calibri"/>
          <w:lang w:eastAsia="en-GB"/>
        </w:rPr>
      </w:pPr>
      <w:r w:rsidRPr="006337D5">
        <w:rPr>
          <w:rFonts w:ascii="Calibri" w:eastAsia="Times New Roman" w:hAnsi="Calibri" w:cs="Calibri"/>
          <w:b/>
          <w:bCs/>
          <w:lang w:eastAsia="en-GB"/>
        </w:rPr>
        <w:t>Software limitations:</w:t>
      </w:r>
      <w:r w:rsidRPr="006337D5">
        <w:rPr>
          <w:rFonts w:ascii="Calibri" w:eastAsia="Times New Roman" w:hAnsi="Calibri" w:cs="Calibri"/>
          <w:lang w:eastAsia="en-GB"/>
        </w:rPr>
        <w:t xml:space="preserve"> Since you are using as-is software you </w:t>
      </w:r>
      <w:proofErr w:type="gramStart"/>
      <w:r w:rsidRPr="006337D5">
        <w:rPr>
          <w:rFonts w:ascii="Calibri" w:eastAsia="Times New Roman" w:hAnsi="Calibri" w:cs="Calibri"/>
          <w:lang w:eastAsia="en-GB"/>
        </w:rPr>
        <w:t>don't</w:t>
      </w:r>
      <w:proofErr w:type="gramEnd"/>
      <w:r w:rsidRPr="006337D5">
        <w:rPr>
          <w:rFonts w:ascii="Calibri" w:eastAsia="Times New Roman" w:hAnsi="Calibri" w:cs="Calibri"/>
          <w:lang w:eastAsia="en-GB"/>
        </w:rPr>
        <w:t xml:space="preserve"> have direct control of features --&gt; limitations.</w:t>
      </w:r>
    </w:p>
    <w:p w:rsidR="006337D5" w:rsidRPr="006337D5" w:rsidRDefault="006337D5" w:rsidP="006337D5">
      <w:pPr>
        <w:numPr>
          <w:ilvl w:val="3"/>
          <w:numId w:val="9"/>
        </w:numPr>
        <w:spacing w:after="0" w:line="240" w:lineRule="auto"/>
        <w:ind w:left="2062"/>
        <w:textAlignment w:val="center"/>
        <w:rPr>
          <w:rFonts w:ascii="Calibri" w:eastAsia="Times New Roman" w:hAnsi="Calibri" w:cs="Calibri"/>
          <w:lang w:eastAsia="en-GB"/>
        </w:rPr>
      </w:pPr>
      <w:r w:rsidRPr="006337D5">
        <w:rPr>
          <w:rFonts w:ascii="Calibri" w:eastAsia="Times New Roman" w:hAnsi="Calibri" w:cs="Calibri"/>
          <w:lang w:eastAsia="en-GB"/>
        </w:rPr>
        <w:t xml:space="preserve">Business needs and software limitations </w:t>
      </w:r>
      <w:proofErr w:type="gramStart"/>
      <w:r w:rsidRPr="006337D5">
        <w:rPr>
          <w:rFonts w:ascii="Calibri" w:eastAsia="Times New Roman" w:hAnsi="Calibri" w:cs="Calibri"/>
          <w:lang w:eastAsia="en-GB"/>
        </w:rPr>
        <w:t>should be taken</w:t>
      </w:r>
      <w:proofErr w:type="gramEnd"/>
      <w:r w:rsidRPr="006337D5">
        <w:rPr>
          <w:rFonts w:ascii="Calibri" w:eastAsia="Times New Roman" w:hAnsi="Calibri" w:cs="Calibri"/>
          <w:lang w:eastAsia="en-GB"/>
        </w:rPr>
        <w:t xml:space="preserve"> into consideration when considering which SaaS platform is best suited for a workload.</w:t>
      </w:r>
    </w:p>
    <w:p w:rsidR="006337D5" w:rsidRPr="006337D5" w:rsidRDefault="006337D5" w:rsidP="006337D5">
      <w:pPr>
        <w:spacing w:after="0" w:line="240" w:lineRule="auto"/>
        <w:ind w:left="442"/>
        <w:rPr>
          <w:rFonts w:ascii="Calibri" w:eastAsia="Times New Roman" w:hAnsi="Calibri" w:cs="Calibri"/>
          <w:lang w:eastAsia="en-GB"/>
        </w:rPr>
      </w:pPr>
      <w:r w:rsidRPr="006337D5">
        <w:rPr>
          <w:rFonts w:ascii="Calibri" w:eastAsia="Times New Roman" w:hAnsi="Calibri" w:cs="Calibri"/>
          <w:lang w:eastAsia="en-GB"/>
        </w:rPr>
        <w:t> </w:t>
      </w:r>
    </w:p>
    <w:p w:rsidR="006337D5" w:rsidRPr="006337D5" w:rsidRDefault="006337D5" w:rsidP="006337D5">
      <w:pPr>
        <w:spacing w:after="0" w:line="240" w:lineRule="auto"/>
        <w:ind w:left="442"/>
        <w:rPr>
          <w:rFonts w:ascii="Calibri" w:eastAsia="Times New Roman" w:hAnsi="Calibri" w:cs="Calibri"/>
          <w:lang w:eastAsia="en-GB"/>
        </w:rPr>
      </w:pPr>
      <w:r w:rsidRPr="006337D5">
        <w:rPr>
          <w:rFonts w:ascii="Calibri" w:eastAsia="Times New Roman" w:hAnsi="Calibri" w:cs="Calibri"/>
          <w:lang w:eastAsia="en-GB"/>
        </w:rPr>
        <w:t> </w:t>
      </w:r>
    </w:p>
    <w:p w:rsidR="006337D5" w:rsidRPr="006337D5" w:rsidRDefault="006337D5" w:rsidP="006337D5">
      <w:pPr>
        <w:numPr>
          <w:ilvl w:val="1"/>
          <w:numId w:val="9"/>
        </w:numPr>
        <w:spacing w:after="0" w:line="240" w:lineRule="auto"/>
        <w:ind w:left="982"/>
        <w:textAlignment w:val="center"/>
        <w:rPr>
          <w:rFonts w:ascii="Calibri" w:eastAsia="Times New Roman" w:hAnsi="Calibri" w:cs="Calibri"/>
          <w:color w:val="2E75B5"/>
          <w:lang w:eastAsia="en-GB"/>
        </w:rPr>
      </w:pPr>
      <w:r w:rsidRPr="006337D5">
        <w:rPr>
          <w:rFonts w:ascii="Calibri" w:eastAsia="Times New Roman" w:hAnsi="Calibri" w:cs="Calibri"/>
          <w:color w:val="2E75B5"/>
          <w:sz w:val="28"/>
          <w:szCs w:val="28"/>
          <w:lang w:eastAsia="en-GB"/>
        </w:rPr>
        <w:lastRenderedPageBreak/>
        <w:t>Azure subscriptions, management groups, and resources</w:t>
      </w:r>
    </w:p>
    <w:p w:rsidR="006337D5" w:rsidRPr="006337D5" w:rsidRDefault="006337D5" w:rsidP="006337D5">
      <w:pPr>
        <w:spacing w:after="0" w:line="240" w:lineRule="auto"/>
        <w:ind w:left="442"/>
        <w:rPr>
          <w:rFonts w:ascii="Calibri" w:eastAsia="Times New Roman" w:hAnsi="Calibri" w:cs="Calibri"/>
          <w:lang w:eastAsia="en-GB"/>
        </w:rPr>
      </w:pPr>
      <w:r w:rsidRPr="006337D5">
        <w:rPr>
          <w:rFonts w:ascii="Calibri" w:eastAsia="Times New Roman" w:hAnsi="Calibri" w:cs="Calibri"/>
          <w:lang w:eastAsia="en-GB"/>
        </w:rPr>
        <w:t> </w:t>
      </w:r>
    </w:p>
    <w:p w:rsidR="006337D5" w:rsidRPr="006337D5" w:rsidRDefault="006337D5" w:rsidP="006337D5">
      <w:pPr>
        <w:spacing w:after="0" w:line="240" w:lineRule="auto"/>
        <w:ind w:left="442"/>
        <w:rPr>
          <w:rFonts w:ascii="Calibri" w:eastAsia="Times New Roman" w:hAnsi="Calibri" w:cs="Calibri"/>
          <w:lang w:eastAsia="en-GB"/>
        </w:rPr>
      </w:pPr>
      <w:r w:rsidRPr="006337D5">
        <w:rPr>
          <w:rFonts w:ascii="Calibri" w:eastAsia="Times New Roman" w:hAnsi="Calibri" w:cs="Calibri"/>
          <w:noProof/>
          <w:lang w:eastAsia="en-GB"/>
        </w:rPr>
        <w:drawing>
          <wp:inline distT="0" distB="0" distL="0" distR="0" wp14:anchorId="33493ADA" wp14:editId="52A9B89B">
            <wp:extent cx="4377055" cy="3479800"/>
            <wp:effectExtent l="0" t="0" r="4445" b="6350"/>
            <wp:docPr id="7" name="Picture 7" descr="Management &#10;groups &#10;Subscriptions &#10;Resource &#10;groups &#10;Resourc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nagement &#10;groups &#10;Subscriptions &#10;Resource &#10;groups &#10;Resources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7055" cy="3479800"/>
                    </a:xfrm>
                    <a:prstGeom prst="rect">
                      <a:avLst/>
                    </a:prstGeom>
                    <a:noFill/>
                    <a:ln>
                      <a:noFill/>
                    </a:ln>
                  </pic:spPr>
                </pic:pic>
              </a:graphicData>
            </a:graphic>
          </wp:inline>
        </w:drawing>
      </w:r>
    </w:p>
    <w:p w:rsidR="006337D5" w:rsidRPr="006337D5" w:rsidRDefault="006337D5" w:rsidP="006337D5">
      <w:pPr>
        <w:spacing w:after="0" w:line="240" w:lineRule="auto"/>
        <w:ind w:left="442"/>
        <w:rPr>
          <w:rFonts w:ascii="Calibri" w:eastAsia="Times New Roman" w:hAnsi="Calibri" w:cs="Calibri"/>
          <w:lang w:eastAsia="en-GB"/>
        </w:rPr>
      </w:pPr>
      <w:r w:rsidRPr="006337D5">
        <w:rPr>
          <w:rFonts w:ascii="Calibri" w:eastAsia="Times New Roman" w:hAnsi="Calibri" w:cs="Calibri"/>
          <w:lang w:eastAsia="en-GB"/>
        </w:rPr>
        <w:t> </w:t>
      </w:r>
    </w:p>
    <w:p w:rsidR="006337D5" w:rsidRPr="006337D5" w:rsidRDefault="006337D5" w:rsidP="006337D5">
      <w:pPr>
        <w:numPr>
          <w:ilvl w:val="1"/>
          <w:numId w:val="9"/>
        </w:numPr>
        <w:spacing w:after="0" w:line="240" w:lineRule="auto"/>
        <w:ind w:left="982"/>
        <w:textAlignment w:val="center"/>
        <w:rPr>
          <w:rFonts w:ascii="Calibri" w:eastAsia="Times New Roman" w:hAnsi="Calibri" w:cs="Calibri"/>
          <w:lang w:eastAsia="en-GB"/>
        </w:rPr>
      </w:pPr>
      <w:r w:rsidRPr="006337D5">
        <w:rPr>
          <w:rFonts w:ascii="Calibri" w:eastAsia="Times New Roman" w:hAnsi="Calibri" w:cs="Calibri"/>
          <w:b/>
          <w:bCs/>
          <w:sz w:val="24"/>
          <w:szCs w:val="24"/>
          <w:lang w:eastAsia="en-GB"/>
        </w:rPr>
        <w:t>Resources</w:t>
      </w:r>
      <w:r w:rsidRPr="006337D5">
        <w:rPr>
          <w:rFonts w:ascii="Calibri" w:eastAsia="Times New Roman" w:hAnsi="Calibri" w:cs="Calibri"/>
          <w:lang w:eastAsia="en-GB"/>
        </w:rPr>
        <w:t>: Instances of services you create, like VMs or blob storage</w:t>
      </w:r>
    </w:p>
    <w:p w:rsidR="006337D5" w:rsidRPr="006337D5" w:rsidRDefault="006337D5" w:rsidP="006337D5">
      <w:pPr>
        <w:numPr>
          <w:ilvl w:val="1"/>
          <w:numId w:val="9"/>
        </w:numPr>
        <w:spacing w:after="0" w:line="240" w:lineRule="auto"/>
        <w:ind w:left="982"/>
        <w:textAlignment w:val="center"/>
        <w:rPr>
          <w:rFonts w:ascii="Calibri" w:eastAsia="Times New Roman" w:hAnsi="Calibri" w:cs="Calibri"/>
          <w:lang w:eastAsia="en-GB"/>
        </w:rPr>
      </w:pPr>
      <w:r w:rsidRPr="006337D5">
        <w:rPr>
          <w:rFonts w:ascii="Calibri" w:eastAsia="Times New Roman" w:hAnsi="Calibri" w:cs="Calibri"/>
          <w:b/>
          <w:bCs/>
          <w:sz w:val="24"/>
          <w:szCs w:val="24"/>
          <w:lang w:eastAsia="en-GB"/>
        </w:rPr>
        <w:t>Resource groups:</w:t>
      </w:r>
      <w:r w:rsidRPr="006337D5">
        <w:rPr>
          <w:rFonts w:ascii="Calibri" w:eastAsia="Times New Roman" w:hAnsi="Calibri" w:cs="Calibri"/>
          <w:lang w:eastAsia="en-GB"/>
        </w:rPr>
        <w:t xml:space="preserve"> Resources combined into resource groups, which act as logical containers to deploy and manage resources in. </w:t>
      </w:r>
    </w:p>
    <w:p w:rsidR="006337D5" w:rsidRPr="006337D5" w:rsidRDefault="006337D5" w:rsidP="006337D5">
      <w:pPr>
        <w:numPr>
          <w:ilvl w:val="2"/>
          <w:numId w:val="9"/>
        </w:numPr>
        <w:spacing w:after="0" w:line="240" w:lineRule="auto"/>
        <w:ind w:left="1522"/>
        <w:textAlignment w:val="center"/>
        <w:rPr>
          <w:rFonts w:ascii="Calibri" w:eastAsia="Times New Roman" w:hAnsi="Calibri" w:cs="Calibri"/>
          <w:lang w:eastAsia="en-GB"/>
        </w:rPr>
      </w:pPr>
      <w:r w:rsidRPr="006337D5">
        <w:rPr>
          <w:rFonts w:ascii="Calibri" w:eastAsia="Times New Roman" w:hAnsi="Calibri" w:cs="Calibri"/>
          <w:lang w:eastAsia="en-GB"/>
        </w:rPr>
        <w:t>Logical grouping: resources of a similar usage, type or location to provide organisation.</w:t>
      </w:r>
    </w:p>
    <w:p w:rsidR="006337D5" w:rsidRPr="006337D5" w:rsidRDefault="006337D5" w:rsidP="006337D5">
      <w:pPr>
        <w:numPr>
          <w:ilvl w:val="2"/>
          <w:numId w:val="9"/>
        </w:numPr>
        <w:spacing w:after="0" w:line="240" w:lineRule="auto"/>
        <w:ind w:left="1522"/>
        <w:textAlignment w:val="center"/>
        <w:rPr>
          <w:rFonts w:ascii="Calibri" w:eastAsia="Times New Roman" w:hAnsi="Calibri" w:cs="Calibri"/>
          <w:lang w:eastAsia="en-GB"/>
        </w:rPr>
      </w:pPr>
      <w:r w:rsidRPr="006337D5">
        <w:rPr>
          <w:rFonts w:ascii="Calibri" w:eastAsia="Times New Roman" w:hAnsi="Calibri" w:cs="Calibri"/>
          <w:lang w:eastAsia="en-GB"/>
        </w:rPr>
        <w:t xml:space="preserve">Life cycle: If you delete a resource group, all resources within it </w:t>
      </w:r>
      <w:proofErr w:type="gramStart"/>
      <w:r w:rsidRPr="006337D5">
        <w:rPr>
          <w:rFonts w:ascii="Calibri" w:eastAsia="Times New Roman" w:hAnsi="Calibri" w:cs="Calibri"/>
          <w:lang w:eastAsia="en-GB"/>
        </w:rPr>
        <w:t>are also deleted</w:t>
      </w:r>
      <w:proofErr w:type="gramEnd"/>
      <w:r w:rsidRPr="006337D5">
        <w:rPr>
          <w:rFonts w:ascii="Calibri" w:eastAsia="Times New Roman" w:hAnsi="Calibri" w:cs="Calibri"/>
          <w:lang w:eastAsia="en-GB"/>
        </w:rPr>
        <w:t xml:space="preserve"> --&gt; easy!</w:t>
      </w:r>
    </w:p>
    <w:p w:rsidR="006337D5" w:rsidRPr="006337D5" w:rsidRDefault="006337D5" w:rsidP="006337D5">
      <w:pPr>
        <w:numPr>
          <w:ilvl w:val="2"/>
          <w:numId w:val="9"/>
        </w:numPr>
        <w:spacing w:after="0" w:line="240" w:lineRule="auto"/>
        <w:ind w:left="1522"/>
        <w:textAlignment w:val="center"/>
        <w:rPr>
          <w:rFonts w:ascii="Calibri" w:eastAsia="Times New Roman" w:hAnsi="Calibri" w:cs="Calibri"/>
          <w:lang w:eastAsia="en-GB"/>
        </w:rPr>
      </w:pPr>
      <w:r w:rsidRPr="006337D5">
        <w:rPr>
          <w:rFonts w:ascii="Calibri" w:eastAsia="Times New Roman" w:hAnsi="Calibri" w:cs="Calibri"/>
          <w:lang w:eastAsia="en-GB"/>
        </w:rPr>
        <w:t>Authorization: Good for scoping RBAC permissions</w:t>
      </w:r>
    </w:p>
    <w:p w:rsidR="006337D5" w:rsidRPr="006337D5" w:rsidRDefault="006337D5" w:rsidP="006337D5">
      <w:pPr>
        <w:numPr>
          <w:ilvl w:val="1"/>
          <w:numId w:val="9"/>
        </w:numPr>
        <w:spacing w:after="0" w:line="240" w:lineRule="auto"/>
        <w:ind w:left="982"/>
        <w:textAlignment w:val="center"/>
        <w:rPr>
          <w:rFonts w:ascii="Calibri" w:eastAsia="Times New Roman" w:hAnsi="Calibri" w:cs="Calibri"/>
          <w:lang w:eastAsia="en-GB"/>
        </w:rPr>
      </w:pPr>
      <w:r w:rsidRPr="006337D5">
        <w:rPr>
          <w:rFonts w:ascii="Calibri" w:eastAsia="Times New Roman" w:hAnsi="Calibri" w:cs="Calibri"/>
          <w:b/>
          <w:bCs/>
          <w:sz w:val="24"/>
          <w:szCs w:val="24"/>
          <w:lang w:eastAsia="en-GB"/>
        </w:rPr>
        <w:t>Subscription</w:t>
      </w:r>
      <w:r w:rsidRPr="006337D5">
        <w:rPr>
          <w:rFonts w:ascii="Calibri" w:eastAsia="Times New Roman" w:hAnsi="Calibri" w:cs="Calibri"/>
          <w:lang w:eastAsia="en-GB"/>
        </w:rPr>
        <w:t xml:space="preserve">: Groups together user accounts and resources that </w:t>
      </w:r>
      <w:proofErr w:type="gramStart"/>
      <w:r w:rsidRPr="006337D5">
        <w:rPr>
          <w:rFonts w:ascii="Calibri" w:eastAsia="Times New Roman" w:hAnsi="Calibri" w:cs="Calibri"/>
          <w:lang w:eastAsia="en-GB"/>
        </w:rPr>
        <w:t>have been created</w:t>
      </w:r>
      <w:proofErr w:type="gramEnd"/>
      <w:r w:rsidRPr="006337D5">
        <w:rPr>
          <w:rFonts w:ascii="Calibri" w:eastAsia="Times New Roman" w:hAnsi="Calibri" w:cs="Calibri"/>
          <w:lang w:eastAsia="en-GB"/>
        </w:rPr>
        <w:t xml:space="preserve"> by those accounts, for each sub, there are limits on the amount of resources you can use. Subscriptions manage costs and resources!</w:t>
      </w:r>
    </w:p>
    <w:p w:rsidR="006337D5" w:rsidRPr="006337D5" w:rsidRDefault="006337D5" w:rsidP="006337D5">
      <w:pPr>
        <w:numPr>
          <w:ilvl w:val="2"/>
          <w:numId w:val="9"/>
        </w:numPr>
        <w:spacing w:after="0" w:line="240" w:lineRule="auto"/>
        <w:ind w:left="1522"/>
        <w:textAlignment w:val="center"/>
        <w:rPr>
          <w:rFonts w:ascii="Calibri" w:eastAsia="Times New Roman" w:hAnsi="Calibri" w:cs="Calibri"/>
          <w:lang w:eastAsia="en-GB"/>
        </w:rPr>
      </w:pPr>
      <w:r w:rsidRPr="006337D5">
        <w:rPr>
          <w:rFonts w:ascii="Calibri" w:eastAsia="Times New Roman" w:hAnsi="Calibri" w:cs="Calibri"/>
          <w:lang w:eastAsia="en-GB"/>
        </w:rPr>
        <w:t>Two types of subscription boundaries:</w:t>
      </w:r>
    </w:p>
    <w:p w:rsidR="006337D5" w:rsidRPr="006337D5" w:rsidRDefault="006337D5" w:rsidP="006337D5">
      <w:pPr>
        <w:numPr>
          <w:ilvl w:val="3"/>
          <w:numId w:val="9"/>
        </w:numPr>
        <w:spacing w:after="0" w:line="240" w:lineRule="auto"/>
        <w:ind w:left="2062"/>
        <w:textAlignment w:val="center"/>
        <w:rPr>
          <w:rFonts w:ascii="Calibri" w:eastAsia="Times New Roman" w:hAnsi="Calibri" w:cs="Calibri"/>
          <w:lang w:eastAsia="en-GB"/>
        </w:rPr>
      </w:pPr>
      <w:r w:rsidRPr="006337D5">
        <w:rPr>
          <w:rFonts w:ascii="Calibri" w:eastAsia="Times New Roman" w:hAnsi="Calibri" w:cs="Calibri"/>
          <w:lang w:eastAsia="en-GB"/>
        </w:rPr>
        <w:t>Billing boundary: Determines how an azure account is billed for using Azure - lets you manage and organise costs</w:t>
      </w:r>
    </w:p>
    <w:p w:rsidR="006337D5" w:rsidRPr="006337D5" w:rsidRDefault="006337D5" w:rsidP="006337D5">
      <w:pPr>
        <w:numPr>
          <w:ilvl w:val="3"/>
          <w:numId w:val="9"/>
        </w:numPr>
        <w:spacing w:after="0" w:line="240" w:lineRule="auto"/>
        <w:ind w:left="2062"/>
        <w:textAlignment w:val="center"/>
        <w:rPr>
          <w:rFonts w:ascii="Calibri" w:eastAsia="Times New Roman" w:hAnsi="Calibri" w:cs="Calibri"/>
          <w:lang w:eastAsia="en-GB"/>
        </w:rPr>
      </w:pPr>
      <w:r w:rsidRPr="006337D5">
        <w:rPr>
          <w:rFonts w:ascii="Calibri" w:eastAsia="Times New Roman" w:hAnsi="Calibri" w:cs="Calibri"/>
          <w:lang w:eastAsia="en-GB"/>
        </w:rPr>
        <w:t>Access control boundary: Access management policies to reflect org structure for different departments</w:t>
      </w:r>
    </w:p>
    <w:p w:rsidR="006337D5" w:rsidRPr="006337D5" w:rsidRDefault="006337D5" w:rsidP="006337D5">
      <w:pPr>
        <w:numPr>
          <w:ilvl w:val="2"/>
          <w:numId w:val="9"/>
        </w:numPr>
        <w:spacing w:after="0" w:line="240" w:lineRule="auto"/>
        <w:ind w:left="1522"/>
        <w:textAlignment w:val="center"/>
        <w:rPr>
          <w:rFonts w:ascii="Calibri" w:eastAsia="Times New Roman" w:hAnsi="Calibri" w:cs="Calibri"/>
          <w:lang w:eastAsia="en-GB"/>
        </w:rPr>
      </w:pPr>
      <w:r w:rsidRPr="006337D5">
        <w:rPr>
          <w:rFonts w:ascii="Calibri" w:eastAsia="Times New Roman" w:hAnsi="Calibri" w:cs="Calibri"/>
          <w:lang w:eastAsia="en-GB"/>
        </w:rPr>
        <w:t>You can also create different subs to separate environments (e.g. dev, testing) org structures (e.g. limit HR to lower cost, but IT at full range) or billing (to manage costs)</w:t>
      </w:r>
    </w:p>
    <w:p w:rsidR="006337D5" w:rsidRPr="006337D5" w:rsidRDefault="006337D5" w:rsidP="006337D5">
      <w:pPr>
        <w:numPr>
          <w:ilvl w:val="2"/>
          <w:numId w:val="9"/>
        </w:numPr>
        <w:spacing w:after="0" w:line="240" w:lineRule="auto"/>
        <w:ind w:left="1522"/>
        <w:textAlignment w:val="center"/>
        <w:rPr>
          <w:rFonts w:ascii="Calibri" w:eastAsia="Times New Roman" w:hAnsi="Calibri" w:cs="Calibri"/>
          <w:lang w:eastAsia="en-GB"/>
        </w:rPr>
      </w:pPr>
      <w:r w:rsidRPr="006337D5">
        <w:rPr>
          <w:rFonts w:ascii="Calibri" w:eastAsia="Times New Roman" w:hAnsi="Calibri" w:cs="Calibri"/>
          <w:lang w:eastAsia="en-GB"/>
        </w:rPr>
        <w:t>You can organise subs into invoice sections to separate billing for each sub.</w:t>
      </w:r>
    </w:p>
    <w:p w:rsidR="006337D5" w:rsidRPr="006337D5" w:rsidRDefault="006337D5" w:rsidP="006337D5">
      <w:pPr>
        <w:numPr>
          <w:ilvl w:val="1"/>
          <w:numId w:val="9"/>
        </w:numPr>
        <w:spacing w:after="0" w:line="240" w:lineRule="auto"/>
        <w:ind w:left="982"/>
        <w:textAlignment w:val="center"/>
        <w:rPr>
          <w:rFonts w:ascii="Calibri" w:eastAsia="Times New Roman" w:hAnsi="Calibri" w:cs="Calibri"/>
          <w:lang w:eastAsia="en-GB"/>
        </w:rPr>
      </w:pPr>
      <w:r w:rsidRPr="006337D5">
        <w:rPr>
          <w:rFonts w:ascii="Calibri" w:eastAsia="Times New Roman" w:hAnsi="Calibri" w:cs="Calibri"/>
          <w:b/>
          <w:bCs/>
          <w:sz w:val="24"/>
          <w:szCs w:val="24"/>
          <w:lang w:eastAsia="en-GB"/>
        </w:rPr>
        <w:t>Management group:</w:t>
      </w:r>
      <w:r w:rsidRPr="006337D5">
        <w:rPr>
          <w:rFonts w:ascii="Calibri" w:eastAsia="Times New Roman" w:hAnsi="Calibri" w:cs="Calibri"/>
          <w:lang w:eastAsia="en-GB"/>
        </w:rPr>
        <w:t xml:space="preserve"> Manage access policy for multiple subs. All subs inherit the conditions applied to the management group.</w:t>
      </w:r>
    </w:p>
    <w:p w:rsidR="006337D5" w:rsidRPr="006337D5" w:rsidRDefault="006337D5" w:rsidP="006337D5">
      <w:pPr>
        <w:numPr>
          <w:ilvl w:val="2"/>
          <w:numId w:val="9"/>
        </w:numPr>
        <w:spacing w:after="0" w:line="240" w:lineRule="auto"/>
        <w:ind w:left="1522"/>
        <w:textAlignment w:val="center"/>
        <w:rPr>
          <w:rFonts w:ascii="Calibri" w:eastAsia="Times New Roman" w:hAnsi="Calibri" w:cs="Calibri"/>
          <w:lang w:eastAsia="en-GB"/>
        </w:rPr>
      </w:pPr>
      <w:r w:rsidRPr="006337D5">
        <w:rPr>
          <w:rFonts w:ascii="Calibri" w:eastAsia="Times New Roman" w:hAnsi="Calibri" w:cs="Calibri"/>
          <w:lang w:eastAsia="en-GB"/>
        </w:rPr>
        <w:t xml:space="preserve">You can organise management groups and subs to create a hierarchy for resources. This hierarchy </w:t>
      </w:r>
      <w:proofErr w:type="gramStart"/>
      <w:r w:rsidRPr="006337D5">
        <w:rPr>
          <w:rFonts w:ascii="Calibri" w:eastAsia="Times New Roman" w:hAnsi="Calibri" w:cs="Calibri"/>
          <w:lang w:eastAsia="en-GB"/>
        </w:rPr>
        <w:t>can be used</w:t>
      </w:r>
      <w:proofErr w:type="gramEnd"/>
      <w:r w:rsidRPr="006337D5">
        <w:rPr>
          <w:rFonts w:ascii="Calibri" w:eastAsia="Times New Roman" w:hAnsi="Calibri" w:cs="Calibri"/>
          <w:lang w:eastAsia="en-GB"/>
        </w:rPr>
        <w:t xml:space="preserve"> to apply policies, e.g. limit VM locations to US west region in a management group called Production.</w:t>
      </w:r>
    </w:p>
    <w:p w:rsidR="006337D5" w:rsidRPr="006337D5" w:rsidRDefault="006337D5" w:rsidP="006337D5">
      <w:pPr>
        <w:spacing w:after="0" w:line="240" w:lineRule="auto"/>
        <w:ind w:left="442"/>
        <w:rPr>
          <w:rFonts w:ascii="Calibri" w:eastAsia="Times New Roman" w:hAnsi="Calibri" w:cs="Calibri"/>
          <w:lang w:eastAsia="en-GB"/>
        </w:rPr>
      </w:pPr>
      <w:r w:rsidRPr="006337D5">
        <w:rPr>
          <w:rFonts w:ascii="Calibri" w:eastAsia="Times New Roman" w:hAnsi="Calibri" w:cs="Calibri"/>
          <w:lang w:eastAsia="en-GB"/>
        </w:rPr>
        <w:t> </w:t>
      </w:r>
    </w:p>
    <w:p w:rsidR="006337D5" w:rsidRPr="006337D5" w:rsidRDefault="006337D5" w:rsidP="006337D5">
      <w:pPr>
        <w:numPr>
          <w:ilvl w:val="1"/>
          <w:numId w:val="9"/>
        </w:numPr>
        <w:spacing w:after="0" w:line="240" w:lineRule="auto"/>
        <w:ind w:left="982"/>
        <w:textAlignment w:val="center"/>
        <w:rPr>
          <w:rFonts w:ascii="Calibri" w:eastAsia="Times New Roman" w:hAnsi="Calibri" w:cs="Calibri"/>
          <w:lang w:eastAsia="en-GB"/>
        </w:rPr>
      </w:pPr>
      <w:r w:rsidRPr="006337D5">
        <w:rPr>
          <w:rFonts w:ascii="Calibri" w:eastAsia="Times New Roman" w:hAnsi="Calibri" w:cs="Calibri"/>
          <w:b/>
          <w:bCs/>
          <w:sz w:val="24"/>
          <w:szCs w:val="24"/>
          <w:lang w:eastAsia="en-GB"/>
        </w:rPr>
        <w:lastRenderedPageBreak/>
        <w:t>Azure resource manager</w:t>
      </w:r>
      <w:r w:rsidRPr="006337D5">
        <w:rPr>
          <w:rFonts w:ascii="Calibri" w:eastAsia="Times New Roman" w:hAnsi="Calibri" w:cs="Calibri"/>
          <w:lang w:eastAsia="en-GB"/>
        </w:rPr>
        <w:t>: Management interface for creating, updating, or deleting resources in Azure.</w:t>
      </w:r>
    </w:p>
    <w:p w:rsidR="006337D5" w:rsidRPr="006337D5" w:rsidRDefault="006337D5" w:rsidP="006337D5">
      <w:pPr>
        <w:numPr>
          <w:ilvl w:val="2"/>
          <w:numId w:val="9"/>
        </w:numPr>
        <w:spacing w:after="0" w:line="240" w:lineRule="auto"/>
        <w:ind w:left="1522"/>
        <w:textAlignment w:val="center"/>
        <w:rPr>
          <w:rFonts w:ascii="Calibri" w:eastAsia="Times New Roman" w:hAnsi="Calibri" w:cs="Calibri"/>
          <w:lang w:eastAsia="en-GB"/>
        </w:rPr>
      </w:pPr>
      <w:r w:rsidRPr="006337D5">
        <w:rPr>
          <w:rFonts w:ascii="Calibri" w:eastAsia="Times New Roman" w:hAnsi="Calibri" w:cs="Calibri"/>
          <w:lang w:eastAsia="en-GB"/>
        </w:rPr>
        <w:t xml:space="preserve">You can manage </w:t>
      </w:r>
      <w:proofErr w:type="spellStart"/>
      <w:r w:rsidRPr="006337D5">
        <w:rPr>
          <w:rFonts w:ascii="Calibri" w:eastAsia="Times New Roman" w:hAnsi="Calibri" w:cs="Calibri"/>
          <w:lang w:eastAsia="en-GB"/>
        </w:rPr>
        <w:t>inf</w:t>
      </w:r>
      <w:proofErr w:type="spellEnd"/>
      <w:r w:rsidRPr="006337D5">
        <w:rPr>
          <w:rFonts w:ascii="Calibri" w:eastAsia="Times New Roman" w:hAnsi="Calibri" w:cs="Calibri"/>
          <w:lang w:eastAsia="en-GB"/>
        </w:rPr>
        <w:t xml:space="preserve"> through templates rather than scripts</w:t>
      </w:r>
    </w:p>
    <w:p w:rsidR="006337D5" w:rsidRPr="006337D5" w:rsidRDefault="006337D5" w:rsidP="006337D5">
      <w:pPr>
        <w:numPr>
          <w:ilvl w:val="2"/>
          <w:numId w:val="9"/>
        </w:numPr>
        <w:spacing w:after="0" w:line="240" w:lineRule="auto"/>
        <w:ind w:left="1522"/>
        <w:textAlignment w:val="center"/>
        <w:rPr>
          <w:rFonts w:ascii="Calibri" w:eastAsia="Times New Roman" w:hAnsi="Calibri" w:cs="Calibri"/>
          <w:lang w:eastAsia="en-GB"/>
        </w:rPr>
      </w:pPr>
      <w:r w:rsidRPr="006337D5">
        <w:rPr>
          <w:rFonts w:ascii="Calibri" w:eastAsia="Times New Roman" w:hAnsi="Calibri" w:cs="Calibri"/>
          <w:lang w:eastAsia="en-GB"/>
        </w:rPr>
        <w:t>Deploy manage and monitor all the resources for your solution as a group</w:t>
      </w:r>
    </w:p>
    <w:p w:rsidR="006337D5" w:rsidRPr="006337D5" w:rsidRDefault="006337D5" w:rsidP="006337D5">
      <w:pPr>
        <w:numPr>
          <w:ilvl w:val="2"/>
          <w:numId w:val="9"/>
        </w:numPr>
        <w:spacing w:after="0" w:line="240" w:lineRule="auto"/>
        <w:ind w:left="1522"/>
        <w:textAlignment w:val="center"/>
        <w:rPr>
          <w:rFonts w:ascii="Calibri" w:eastAsia="Times New Roman" w:hAnsi="Calibri" w:cs="Calibri"/>
          <w:lang w:eastAsia="en-GB"/>
        </w:rPr>
      </w:pPr>
      <w:r w:rsidRPr="006337D5">
        <w:rPr>
          <w:rFonts w:ascii="Calibri" w:eastAsia="Times New Roman" w:hAnsi="Calibri" w:cs="Calibri"/>
          <w:lang w:eastAsia="en-GB"/>
        </w:rPr>
        <w:t>Apply RBAC</w:t>
      </w:r>
    </w:p>
    <w:p w:rsidR="006337D5" w:rsidRPr="006337D5" w:rsidRDefault="006337D5" w:rsidP="006337D5">
      <w:pPr>
        <w:numPr>
          <w:ilvl w:val="2"/>
          <w:numId w:val="9"/>
        </w:numPr>
        <w:spacing w:after="0" w:line="240" w:lineRule="auto"/>
        <w:ind w:left="1522"/>
        <w:textAlignment w:val="center"/>
        <w:rPr>
          <w:rFonts w:ascii="Calibri" w:eastAsia="Times New Roman" w:hAnsi="Calibri" w:cs="Calibri"/>
          <w:lang w:eastAsia="en-GB"/>
        </w:rPr>
      </w:pPr>
      <w:r w:rsidRPr="006337D5">
        <w:rPr>
          <w:rFonts w:ascii="Calibri" w:eastAsia="Times New Roman" w:hAnsi="Calibri" w:cs="Calibri"/>
          <w:lang w:eastAsia="en-GB"/>
        </w:rPr>
        <w:t>Apply tags to logically organise and view resources</w:t>
      </w:r>
    </w:p>
    <w:p w:rsidR="006337D5" w:rsidRPr="006337D5" w:rsidRDefault="006337D5" w:rsidP="006337D5">
      <w:pPr>
        <w:spacing w:after="0" w:line="240" w:lineRule="auto"/>
        <w:ind w:left="442"/>
        <w:rPr>
          <w:rFonts w:ascii="Calibri" w:eastAsia="Times New Roman" w:hAnsi="Calibri" w:cs="Calibri"/>
          <w:lang w:eastAsia="en-GB"/>
        </w:rPr>
      </w:pPr>
      <w:r w:rsidRPr="006337D5">
        <w:rPr>
          <w:rFonts w:ascii="Calibri" w:eastAsia="Times New Roman" w:hAnsi="Calibri" w:cs="Calibri"/>
          <w:lang w:eastAsia="en-GB"/>
        </w:rPr>
        <w:t> </w:t>
      </w:r>
    </w:p>
    <w:p w:rsidR="006337D5" w:rsidRPr="006337D5" w:rsidRDefault="006337D5" w:rsidP="006337D5">
      <w:pPr>
        <w:spacing w:after="0" w:line="240" w:lineRule="auto"/>
        <w:ind w:left="442"/>
        <w:rPr>
          <w:rFonts w:ascii="Calibri" w:eastAsia="Times New Roman" w:hAnsi="Calibri" w:cs="Calibri"/>
          <w:lang w:eastAsia="en-GB"/>
        </w:rPr>
      </w:pPr>
      <w:r w:rsidRPr="006337D5">
        <w:rPr>
          <w:rFonts w:ascii="Calibri" w:eastAsia="Times New Roman" w:hAnsi="Calibri" w:cs="Calibri"/>
          <w:lang w:eastAsia="en-GB"/>
        </w:rPr>
        <w:t> </w:t>
      </w:r>
    </w:p>
    <w:p w:rsidR="006337D5" w:rsidRPr="006337D5" w:rsidRDefault="006337D5" w:rsidP="006337D5">
      <w:pPr>
        <w:spacing w:after="0" w:line="240" w:lineRule="auto"/>
        <w:ind w:left="442"/>
        <w:rPr>
          <w:rFonts w:ascii="Calibri" w:eastAsia="Times New Roman" w:hAnsi="Calibri" w:cs="Calibri"/>
          <w:lang w:eastAsia="en-GB"/>
        </w:rPr>
      </w:pPr>
      <w:r w:rsidRPr="006337D5">
        <w:rPr>
          <w:rFonts w:ascii="Calibri" w:eastAsia="Times New Roman" w:hAnsi="Calibri" w:cs="Calibri"/>
          <w:lang w:eastAsia="en-GB"/>
        </w:rPr>
        <w:t> </w:t>
      </w:r>
    </w:p>
    <w:p w:rsidR="006337D5" w:rsidRPr="006337D5" w:rsidRDefault="006337D5" w:rsidP="006337D5">
      <w:pPr>
        <w:numPr>
          <w:ilvl w:val="1"/>
          <w:numId w:val="9"/>
        </w:numPr>
        <w:spacing w:after="0" w:line="240" w:lineRule="auto"/>
        <w:ind w:left="442"/>
        <w:textAlignment w:val="center"/>
        <w:rPr>
          <w:rFonts w:ascii="Calibri" w:eastAsia="Times New Roman" w:hAnsi="Calibri" w:cs="Calibri"/>
          <w:color w:val="2E75B5"/>
          <w:lang w:eastAsia="en-GB"/>
        </w:rPr>
      </w:pPr>
      <w:r w:rsidRPr="006337D5">
        <w:rPr>
          <w:rFonts w:ascii="Calibri" w:eastAsia="Times New Roman" w:hAnsi="Calibri" w:cs="Calibri"/>
          <w:color w:val="2E75B5"/>
          <w:sz w:val="36"/>
          <w:szCs w:val="36"/>
          <w:lang w:eastAsia="en-GB"/>
        </w:rPr>
        <w:t>Azure architectural components</w:t>
      </w:r>
    </w:p>
    <w:p w:rsidR="006337D5" w:rsidRPr="006337D5" w:rsidRDefault="006337D5" w:rsidP="006337D5">
      <w:pPr>
        <w:spacing w:after="0" w:line="240" w:lineRule="auto"/>
        <w:ind w:left="442"/>
        <w:rPr>
          <w:rFonts w:ascii="Calibri" w:eastAsia="Times New Roman" w:hAnsi="Calibri" w:cs="Calibri"/>
          <w:lang w:eastAsia="en-GB"/>
        </w:rPr>
      </w:pPr>
      <w:r w:rsidRPr="006337D5">
        <w:rPr>
          <w:rFonts w:ascii="Calibri" w:eastAsia="Times New Roman" w:hAnsi="Calibri" w:cs="Calibri"/>
          <w:lang w:eastAsia="en-GB"/>
        </w:rPr>
        <w:t> </w:t>
      </w:r>
    </w:p>
    <w:p w:rsidR="006337D5" w:rsidRPr="006337D5" w:rsidRDefault="006337D5" w:rsidP="006337D5">
      <w:pPr>
        <w:numPr>
          <w:ilvl w:val="1"/>
          <w:numId w:val="9"/>
        </w:numPr>
        <w:spacing w:after="0" w:line="240" w:lineRule="auto"/>
        <w:ind w:left="442"/>
        <w:textAlignment w:val="center"/>
        <w:rPr>
          <w:rFonts w:ascii="Calibri" w:eastAsia="Times New Roman" w:hAnsi="Calibri" w:cs="Calibri"/>
          <w:lang w:eastAsia="en-GB"/>
        </w:rPr>
      </w:pPr>
      <w:r w:rsidRPr="006337D5">
        <w:rPr>
          <w:rFonts w:ascii="Calibri" w:eastAsia="Times New Roman" w:hAnsi="Calibri" w:cs="Calibri"/>
          <w:lang w:eastAsia="en-GB"/>
        </w:rPr>
        <w:t xml:space="preserve">Resources </w:t>
      </w:r>
      <w:proofErr w:type="gramStart"/>
      <w:r w:rsidRPr="006337D5">
        <w:rPr>
          <w:rFonts w:ascii="Calibri" w:eastAsia="Times New Roman" w:hAnsi="Calibri" w:cs="Calibri"/>
          <w:lang w:eastAsia="en-GB"/>
        </w:rPr>
        <w:t>are created</w:t>
      </w:r>
      <w:proofErr w:type="gramEnd"/>
      <w:r w:rsidRPr="006337D5">
        <w:rPr>
          <w:rFonts w:ascii="Calibri" w:eastAsia="Times New Roman" w:hAnsi="Calibri" w:cs="Calibri"/>
          <w:lang w:eastAsia="en-GB"/>
        </w:rPr>
        <w:t xml:space="preserve"> in regions, which are different geographical locations around the globe that contain Azure </w:t>
      </w:r>
      <w:proofErr w:type="spellStart"/>
      <w:r w:rsidRPr="006337D5">
        <w:rPr>
          <w:rFonts w:ascii="Calibri" w:eastAsia="Times New Roman" w:hAnsi="Calibri" w:cs="Calibri"/>
          <w:lang w:eastAsia="en-GB"/>
        </w:rPr>
        <w:t>datacenters</w:t>
      </w:r>
      <w:proofErr w:type="spellEnd"/>
      <w:r w:rsidRPr="006337D5">
        <w:rPr>
          <w:rFonts w:ascii="Calibri" w:eastAsia="Times New Roman" w:hAnsi="Calibri" w:cs="Calibri"/>
          <w:lang w:eastAsia="en-GB"/>
        </w:rPr>
        <w:t>.</w:t>
      </w:r>
    </w:p>
    <w:p w:rsidR="006337D5" w:rsidRPr="006337D5" w:rsidRDefault="006337D5" w:rsidP="006337D5">
      <w:pPr>
        <w:spacing w:after="0" w:line="240" w:lineRule="auto"/>
        <w:ind w:left="442"/>
        <w:rPr>
          <w:rFonts w:ascii="Calibri" w:eastAsia="Times New Roman" w:hAnsi="Calibri" w:cs="Calibri"/>
          <w:lang w:eastAsia="en-GB"/>
        </w:rPr>
      </w:pPr>
      <w:r w:rsidRPr="006337D5">
        <w:rPr>
          <w:rFonts w:ascii="Calibri" w:eastAsia="Times New Roman" w:hAnsi="Calibri" w:cs="Calibri"/>
          <w:lang w:eastAsia="en-GB"/>
        </w:rPr>
        <w:t> </w:t>
      </w:r>
    </w:p>
    <w:p w:rsidR="006337D5" w:rsidRPr="006337D5" w:rsidRDefault="006337D5" w:rsidP="006337D5">
      <w:pPr>
        <w:numPr>
          <w:ilvl w:val="1"/>
          <w:numId w:val="9"/>
        </w:numPr>
        <w:spacing w:after="0" w:line="240" w:lineRule="auto"/>
        <w:ind w:left="442"/>
        <w:textAlignment w:val="center"/>
        <w:rPr>
          <w:rFonts w:ascii="Calibri" w:eastAsia="Times New Roman" w:hAnsi="Calibri" w:cs="Calibri"/>
          <w:color w:val="5B9BD5"/>
          <w:lang w:eastAsia="en-GB"/>
        </w:rPr>
      </w:pPr>
      <w:r w:rsidRPr="006337D5">
        <w:rPr>
          <w:rFonts w:ascii="Calibri" w:eastAsia="Times New Roman" w:hAnsi="Calibri" w:cs="Calibri"/>
          <w:color w:val="5B9BD5"/>
          <w:sz w:val="28"/>
          <w:szCs w:val="28"/>
          <w:lang w:eastAsia="en-GB"/>
        </w:rPr>
        <w:t>Geographies</w:t>
      </w:r>
    </w:p>
    <w:p w:rsidR="006337D5" w:rsidRPr="006337D5" w:rsidRDefault="006337D5" w:rsidP="006337D5">
      <w:pPr>
        <w:spacing w:after="0" w:line="240" w:lineRule="auto"/>
        <w:ind w:left="442"/>
        <w:rPr>
          <w:rFonts w:ascii="Calibri" w:eastAsia="Times New Roman" w:hAnsi="Calibri" w:cs="Calibri"/>
          <w:lang w:eastAsia="en-GB"/>
        </w:rPr>
      </w:pPr>
      <w:r w:rsidRPr="006337D5">
        <w:rPr>
          <w:rFonts w:ascii="Calibri" w:eastAsia="Times New Roman" w:hAnsi="Calibri" w:cs="Calibri"/>
          <w:lang w:eastAsia="en-GB"/>
        </w:rPr>
        <w:t>A discrete market typically containing two or more regions that preserves data residency and compliance boundaries.</w:t>
      </w:r>
    </w:p>
    <w:p w:rsidR="006337D5" w:rsidRPr="006337D5" w:rsidRDefault="006337D5" w:rsidP="006337D5">
      <w:pPr>
        <w:spacing w:after="0" w:line="240" w:lineRule="auto"/>
        <w:ind w:left="442"/>
        <w:rPr>
          <w:rFonts w:ascii="Calibri" w:eastAsia="Times New Roman" w:hAnsi="Calibri" w:cs="Calibri"/>
          <w:lang w:eastAsia="en-GB"/>
        </w:rPr>
      </w:pPr>
      <w:r w:rsidRPr="006337D5">
        <w:rPr>
          <w:rFonts w:ascii="Calibri" w:eastAsia="Times New Roman" w:hAnsi="Calibri" w:cs="Calibri"/>
          <w:lang w:eastAsia="en-GB"/>
        </w:rPr>
        <w:t xml:space="preserve">Ensure that data </w:t>
      </w:r>
      <w:r w:rsidRPr="006337D5">
        <w:rPr>
          <w:rFonts w:ascii="Calibri" w:eastAsia="Times New Roman" w:hAnsi="Calibri" w:cs="Calibri"/>
          <w:highlight w:val="green"/>
          <w:lang w:eastAsia="en-GB"/>
        </w:rPr>
        <w:t>residency, sovereignty, compliance, and resiliency requirements</w:t>
      </w:r>
      <w:r w:rsidRPr="006337D5">
        <w:rPr>
          <w:rFonts w:ascii="Calibri" w:eastAsia="Times New Roman" w:hAnsi="Calibri" w:cs="Calibri"/>
          <w:lang w:eastAsia="en-GB"/>
        </w:rPr>
        <w:t xml:space="preserve"> </w:t>
      </w:r>
      <w:proofErr w:type="gramStart"/>
      <w:r w:rsidRPr="006337D5">
        <w:rPr>
          <w:rFonts w:ascii="Calibri" w:eastAsia="Times New Roman" w:hAnsi="Calibri" w:cs="Calibri"/>
          <w:lang w:eastAsia="en-GB"/>
        </w:rPr>
        <w:t>are honoured</w:t>
      </w:r>
      <w:proofErr w:type="gramEnd"/>
      <w:r w:rsidRPr="006337D5">
        <w:rPr>
          <w:rFonts w:ascii="Calibri" w:eastAsia="Times New Roman" w:hAnsi="Calibri" w:cs="Calibri"/>
          <w:lang w:eastAsia="en-GB"/>
        </w:rPr>
        <w:t xml:space="preserve"> within geographical boundaries.</w:t>
      </w:r>
    </w:p>
    <w:p w:rsidR="006337D5" w:rsidRPr="006337D5" w:rsidRDefault="006337D5" w:rsidP="006337D5">
      <w:pPr>
        <w:spacing w:after="0" w:line="240" w:lineRule="auto"/>
        <w:ind w:left="442"/>
        <w:rPr>
          <w:rFonts w:ascii="Calibri" w:eastAsia="Times New Roman" w:hAnsi="Calibri" w:cs="Calibri"/>
          <w:lang w:eastAsia="en-GB"/>
        </w:rPr>
      </w:pPr>
      <w:r w:rsidRPr="006337D5">
        <w:rPr>
          <w:rFonts w:ascii="Calibri" w:eastAsia="Times New Roman" w:hAnsi="Calibri" w:cs="Calibri"/>
          <w:lang w:eastAsia="en-GB"/>
        </w:rPr>
        <w:t>Connected to dedicated high-capacity networking infrastructure --</w:t>
      </w:r>
      <w:proofErr w:type="gramStart"/>
      <w:r w:rsidRPr="006337D5">
        <w:rPr>
          <w:rFonts w:ascii="Calibri" w:eastAsia="Times New Roman" w:hAnsi="Calibri" w:cs="Calibri"/>
          <w:lang w:eastAsia="en-GB"/>
        </w:rPr>
        <w:t>&gt;</w:t>
      </w:r>
      <w:r w:rsidRPr="006337D5">
        <w:rPr>
          <w:rFonts w:ascii="Calibri" w:eastAsia="Times New Roman" w:hAnsi="Calibri" w:cs="Calibri"/>
          <w:highlight w:val="green"/>
          <w:lang w:eastAsia="en-GB"/>
        </w:rPr>
        <w:t xml:space="preserve">  fault</w:t>
      </w:r>
      <w:proofErr w:type="gramEnd"/>
      <w:r w:rsidRPr="006337D5">
        <w:rPr>
          <w:rFonts w:ascii="Calibri" w:eastAsia="Times New Roman" w:hAnsi="Calibri" w:cs="Calibri"/>
          <w:highlight w:val="green"/>
          <w:lang w:eastAsia="en-GB"/>
        </w:rPr>
        <w:t>-tolerant to withstand complete region failure</w:t>
      </w:r>
    </w:p>
    <w:p w:rsidR="006337D5" w:rsidRPr="006337D5" w:rsidRDefault="006337D5" w:rsidP="006337D5">
      <w:pPr>
        <w:spacing w:after="0" w:line="240" w:lineRule="auto"/>
        <w:ind w:left="442"/>
        <w:rPr>
          <w:rFonts w:ascii="Calibri" w:eastAsia="Times New Roman" w:hAnsi="Calibri" w:cs="Calibri"/>
          <w:lang w:eastAsia="en-GB"/>
        </w:rPr>
      </w:pPr>
      <w:r w:rsidRPr="006337D5">
        <w:rPr>
          <w:rFonts w:ascii="Calibri" w:eastAsia="Times New Roman" w:hAnsi="Calibri" w:cs="Calibri"/>
          <w:lang w:eastAsia="en-GB"/>
        </w:rPr>
        <w:t> </w:t>
      </w:r>
    </w:p>
    <w:p w:rsidR="006337D5" w:rsidRPr="006337D5" w:rsidRDefault="006337D5" w:rsidP="006337D5">
      <w:pPr>
        <w:spacing w:after="0" w:line="240" w:lineRule="auto"/>
        <w:ind w:left="442"/>
        <w:rPr>
          <w:rFonts w:ascii="Calibri" w:eastAsia="Times New Roman" w:hAnsi="Calibri" w:cs="Calibri"/>
          <w:lang w:eastAsia="en-GB"/>
        </w:rPr>
      </w:pPr>
      <w:r w:rsidRPr="006337D5">
        <w:rPr>
          <w:rFonts w:ascii="Calibri" w:eastAsia="Times New Roman" w:hAnsi="Calibri" w:cs="Calibri"/>
          <w:lang w:eastAsia="en-GB"/>
        </w:rPr>
        <w:t>Geographies are broken up into the following areas:</w:t>
      </w:r>
    </w:p>
    <w:p w:rsidR="006337D5" w:rsidRPr="006337D5" w:rsidRDefault="006337D5" w:rsidP="006337D5">
      <w:pPr>
        <w:numPr>
          <w:ilvl w:val="1"/>
          <w:numId w:val="10"/>
        </w:numPr>
        <w:spacing w:after="0" w:line="240" w:lineRule="auto"/>
        <w:ind w:left="982"/>
        <w:textAlignment w:val="center"/>
        <w:rPr>
          <w:rFonts w:ascii="Calibri" w:eastAsia="Times New Roman" w:hAnsi="Calibri" w:cs="Calibri"/>
          <w:lang w:eastAsia="en-GB"/>
        </w:rPr>
      </w:pPr>
      <w:r w:rsidRPr="006337D5">
        <w:rPr>
          <w:rFonts w:ascii="Calibri" w:eastAsia="Times New Roman" w:hAnsi="Calibri" w:cs="Calibri"/>
          <w:lang w:eastAsia="en-GB"/>
        </w:rPr>
        <w:t>Americas</w:t>
      </w:r>
    </w:p>
    <w:p w:rsidR="006337D5" w:rsidRPr="006337D5" w:rsidRDefault="006337D5" w:rsidP="006337D5">
      <w:pPr>
        <w:numPr>
          <w:ilvl w:val="1"/>
          <w:numId w:val="10"/>
        </w:numPr>
        <w:spacing w:after="0" w:line="240" w:lineRule="auto"/>
        <w:ind w:left="982"/>
        <w:textAlignment w:val="center"/>
        <w:rPr>
          <w:rFonts w:ascii="Calibri" w:eastAsia="Times New Roman" w:hAnsi="Calibri" w:cs="Calibri"/>
          <w:lang w:eastAsia="en-GB"/>
        </w:rPr>
      </w:pPr>
      <w:r w:rsidRPr="006337D5">
        <w:rPr>
          <w:rFonts w:ascii="Calibri" w:eastAsia="Times New Roman" w:hAnsi="Calibri" w:cs="Calibri"/>
          <w:lang w:eastAsia="en-GB"/>
        </w:rPr>
        <w:t>Europe</w:t>
      </w:r>
    </w:p>
    <w:p w:rsidR="006337D5" w:rsidRPr="006337D5" w:rsidRDefault="006337D5" w:rsidP="006337D5">
      <w:pPr>
        <w:numPr>
          <w:ilvl w:val="1"/>
          <w:numId w:val="10"/>
        </w:numPr>
        <w:spacing w:after="0" w:line="240" w:lineRule="auto"/>
        <w:ind w:left="982"/>
        <w:textAlignment w:val="center"/>
        <w:rPr>
          <w:rFonts w:ascii="Calibri" w:eastAsia="Times New Roman" w:hAnsi="Calibri" w:cs="Calibri"/>
          <w:lang w:eastAsia="en-GB"/>
        </w:rPr>
      </w:pPr>
      <w:r w:rsidRPr="006337D5">
        <w:rPr>
          <w:rFonts w:ascii="Calibri" w:eastAsia="Times New Roman" w:hAnsi="Calibri" w:cs="Calibri"/>
          <w:lang w:eastAsia="en-GB"/>
        </w:rPr>
        <w:t>Asia Pacific</w:t>
      </w:r>
    </w:p>
    <w:p w:rsidR="006337D5" w:rsidRPr="006337D5" w:rsidRDefault="006337D5" w:rsidP="006337D5">
      <w:pPr>
        <w:numPr>
          <w:ilvl w:val="1"/>
          <w:numId w:val="10"/>
        </w:numPr>
        <w:spacing w:after="0" w:line="240" w:lineRule="auto"/>
        <w:ind w:left="982"/>
        <w:textAlignment w:val="center"/>
        <w:rPr>
          <w:rFonts w:ascii="Calibri" w:eastAsia="Times New Roman" w:hAnsi="Calibri" w:cs="Calibri"/>
          <w:lang w:eastAsia="en-GB"/>
        </w:rPr>
      </w:pPr>
      <w:r w:rsidRPr="006337D5">
        <w:rPr>
          <w:rFonts w:ascii="Calibri" w:eastAsia="Times New Roman" w:hAnsi="Calibri" w:cs="Calibri"/>
          <w:lang w:eastAsia="en-GB"/>
        </w:rPr>
        <w:t>Middle East and Africa</w:t>
      </w:r>
    </w:p>
    <w:p w:rsidR="006337D5" w:rsidRPr="006337D5" w:rsidRDefault="006337D5" w:rsidP="006337D5">
      <w:pPr>
        <w:spacing w:after="0" w:line="240" w:lineRule="auto"/>
        <w:ind w:left="442"/>
        <w:rPr>
          <w:rFonts w:ascii="Calibri" w:eastAsia="Times New Roman" w:hAnsi="Calibri" w:cs="Calibri"/>
          <w:lang w:eastAsia="en-GB"/>
        </w:rPr>
      </w:pPr>
      <w:r w:rsidRPr="006337D5">
        <w:rPr>
          <w:rFonts w:ascii="Calibri" w:eastAsia="Times New Roman" w:hAnsi="Calibri" w:cs="Calibri"/>
          <w:lang w:eastAsia="en-GB"/>
        </w:rPr>
        <w:t> </w:t>
      </w:r>
    </w:p>
    <w:p w:rsidR="006337D5" w:rsidRPr="006337D5" w:rsidRDefault="006337D5" w:rsidP="006337D5">
      <w:pPr>
        <w:spacing w:after="0" w:line="240" w:lineRule="auto"/>
        <w:ind w:left="442"/>
        <w:rPr>
          <w:rFonts w:ascii="Calibri" w:eastAsia="Times New Roman" w:hAnsi="Calibri" w:cs="Calibri"/>
          <w:lang w:eastAsia="en-GB"/>
        </w:rPr>
      </w:pPr>
      <w:r w:rsidRPr="006337D5">
        <w:rPr>
          <w:rFonts w:ascii="Calibri" w:eastAsia="Times New Roman" w:hAnsi="Calibri" w:cs="Calibri"/>
          <w:lang w:eastAsia="en-GB"/>
        </w:rPr>
        <w:t> </w:t>
      </w:r>
    </w:p>
    <w:p w:rsidR="006337D5" w:rsidRPr="006337D5" w:rsidRDefault="006337D5" w:rsidP="006337D5">
      <w:pPr>
        <w:numPr>
          <w:ilvl w:val="1"/>
          <w:numId w:val="10"/>
        </w:numPr>
        <w:spacing w:after="0" w:line="240" w:lineRule="auto"/>
        <w:ind w:left="442"/>
        <w:textAlignment w:val="center"/>
        <w:rPr>
          <w:rFonts w:ascii="Calibri" w:eastAsia="Times New Roman" w:hAnsi="Calibri" w:cs="Calibri"/>
          <w:color w:val="5B9BD5"/>
          <w:lang w:eastAsia="en-GB"/>
        </w:rPr>
      </w:pPr>
      <w:r w:rsidRPr="006337D5">
        <w:rPr>
          <w:rFonts w:ascii="Calibri" w:eastAsia="Times New Roman" w:hAnsi="Calibri" w:cs="Calibri"/>
          <w:color w:val="5B9BD5"/>
          <w:sz w:val="28"/>
          <w:szCs w:val="28"/>
          <w:lang w:eastAsia="en-GB"/>
        </w:rPr>
        <w:t>Region</w:t>
      </w:r>
      <w:r w:rsidRPr="006337D5">
        <w:rPr>
          <w:rFonts w:ascii="Calibri" w:eastAsia="Times New Roman" w:hAnsi="Calibri" w:cs="Calibri"/>
          <w:color w:val="5B9BD5"/>
          <w:sz w:val="24"/>
          <w:szCs w:val="24"/>
          <w:lang w:eastAsia="en-GB"/>
        </w:rPr>
        <w:t xml:space="preserve">:  </w:t>
      </w:r>
    </w:p>
    <w:p w:rsidR="006337D5" w:rsidRPr="006337D5" w:rsidRDefault="006337D5" w:rsidP="006337D5">
      <w:pPr>
        <w:spacing w:after="0" w:line="240" w:lineRule="auto"/>
        <w:ind w:left="442"/>
        <w:rPr>
          <w:rFonts w:ascii="Calibri" w:eastAsia="Times New Roman" w:hAnsi="Calibri" w:cs="Calibri"/>
          <w:lang w:eastAsia="en-GB"/>
        </w:rPr>
      </w:pPr>
      <w:r w:rsidRPr="006337D5">
        <w:rPr>
          <w:rFonts w:ascii="Calibri" w:eastAsia="Times New Roman" w:hAnsi="Calibri" w:cs="Calibri"/>
          <w:lang w:eastAsia="en-GB"/>
        </w:rPr>
        <w:t xml:space="preserve">A geographical area on the planet containing at least one </w:t>
      </w:r>
      <w:proofErr w:type="spellStart"/>
      <w:r w:rsidRPr="006337D5">
        <w:rPr>
          <w:rFonts w:ascii="Calibri" w:eastAsia="Times New Roman" w:hAnsi="Calibri" w:cs="Calibri"/>
          <w:lang w:eastAsia="en-GB"/>
        </w:rPr>
        <w:t>datacenters</w:t>
      </w:r>
      <w:proofErr w:type="spellEnd"/>
      <w:r w:rsidRPr="006337D5">
        <w:rPr>
          <w:rFonts w:ascii="Calibri" w:eastAsia="Times New Roman" w:hAnsi="Calibri" w:cs="Calibri"/>
          <w:lang w:eastAsia="en-GB"/>
        </w:rPr>
        <w:t xml:space="preserve"> that are in close proximity and networked together with a low-latency network</w:t>
      </w:r>
    </w:p>
    <w:p w:rsidR="006337D5" w:rsidRPr="006337D5" w:rsidRDefault="006337D5" w:rsidP="006337D5">
      <w:pPr>
        <w:spacing w:after="0" w:line="240" w:lineRule="auto"/>
        <w:ind w:left="442"/>
        <w:rPr>
          <w:rFonts w:ascii="Calibri" w:eastAsia="Times New Roman" w:hAnsi="Calibri" w:cs="Calibri"/>
          <w:lang w:eastAsia="en-GB"/>
        </w:rPr>
      </w:pPr>
      <w:r w:rsidRPr="006337D5">
        <w:rPr>
          <w:rFonts w:ascii="Calibri" w:eastAsia="Times New Roman" w:hAnsi="Calibri" w:cs="Calibri"/>
          <w:lang w:eastAsia="en-GB"/>
        </w:rPr>
        <w:t> </w:t>
      </w:r>
    </w:p>
    <w:p w:rsidR="006337D5" w:rsidRPr="006337D5" w:rsidRDefault="006337D5" w:rsidP="006337D5">
      <w:pPr>
        <w:spacing w:after="0" w:line="240" w:lineRule="auto"/>
        <w:ind w:left="442"/>
        <w:rPr>
          <w:rFonts w:ascii="Calibri" w:eastAsia="Times New Roman" w:hAnsi="Calibri" w:cs="Calibri"/>
          <w:lang w:eastAsia="en-GB"/>
        </w:rPr>
      </w:pPr>
      <w:r w:rsidRPr="006337D5">
        <w:rPr>
          <w:rFonts w:ascii="Calibri" w:eastAsia="Times New Roman" w:hAnsi="Calibri" w:cs="Calibri"/>
          <w:lang w:eastAsia="en-GB"/>
        </w:rPr>
        <w:t>Each region belongs to a single geography and has specific service availability, compliance, and data residency/sovereignty rules applied to it.</w:t>
      </w:r>
    </w:p>
    <w:p w:rsidR="006337D5" w:rsidRPr="006337D5" w:rsidRDefault="006337D5" w:rsidP="006337D5">
      <w:pPr>
        <w:spacing w:after="0" w:line="240" w:lineRule="auto"/>
        <w:ind w:left="442"/>
        <w:rPr>
          <w:rFonts w:ascii="Calibri" w:eastAsia="Times New Roman" w:hAnsi="Calibri" w:cs="Calibri"/>
          <w:lang w:eastAsia="en-GB"/>
        </w:rPr>
      </w:pPr>
      <w:r w:rsidRPr="006337D5">
        <w:rPr>
          <w:rFonts w:ascii="Calibri" w:eastAsia="Times New Roman" w:hAnsi="Calibri" w:cs="Calibri"/>
          <w:lang w:eastAsia="en-GB"/>
        </w:rPr>
        <w:t> </w:t>
      </w:r>
    </w:p>
    <w:p w:rsidR="006337D5" w:rsidRPr="006337D5" w:rsidRDefault="006337D5" w:rsidP="006337D5">
      <w:pPr>
        <w:spacing w:after="0" w:line="240" w:lineRule="auto"/>
        <w:ind w:left="442"/>
        <w:rPr>
          <w:rFonts w:ascii="Calibri" w:eastAsia="Times New Roman" w:hAnsi="Calibri" w:cs="Calibri"/>
          <w:lang w:eastAsia="en-GB"/>
        </w:rPr>
      </w:pPr>
      <w:r w:rsidRPr="006337D5">
        <w:rPr>
          <w:rFonts w:ascii="Calibri" w:eastAsia="Times New Roman" w:hAnsi="Calibri" w:cs="Calibri"/>
          <w:lang w:eastAsia="en-GB"/>
        </w:rPr>
        <w:t xml:space="preserve">Azure has more global regions than any other cloud </w:t>
      </w:r>
      <w:proofErr w:type="gramStart"/>
      <w:r w:rsidRPr="006337D5">
        <w:rPr>
          <w:rFonts w:ascii="Calibri" w:eastAsia="Times New Roman" w:hAnsi="Calibri" w:cs="Calibri"/>
          <w:lang w:eastAsia="en-GB"/>
        </w:rPr>
        <w:t>provider</w:t>
      </w:r>
      <w:proofErr w:type="gramEnd"/>
      <w:r w:rsidRPr="006337D5">
        <w:rPr>
          <w:rFonts w:ascii="Calibri" w:eastAsia="Times New Roman" w:hAnsi="Calibri" w:cs="Calibri"/>
          <w:lang w:eastAsia="en-GB"/>
        </w:rPr>
        <w:t>.</w:t>
      </w:r>
    </w:p>
    <w:p w:rsidR="006337D5" w:rsidRPr="006337D5" w:rsidRDefault="006337D5" w:rsidP="006337D5">
      <w:pPr>
        <w:spacing w:after="0" w:line="240" w:lineRule="auto"/>
        <w:ind w:left="442"/>
        <w:rPr>
          <w:rFonts w:ascii="Calibri" w:eastAsia="Times New Roman" w:hAnsi="Calibri" w:cs="Calibri"/>
          <w:lang w:eastAsia="en-GB"/>
        </w:rPr>
      </w:pPr>
      <w:r w:rsidRPr="006337D5">
        <w:rPr>
          <w:rFonts w:ascii="Calibri" w:eastAsia="Times New Roman" w:hAnsi="Calibri" w:cs="Calibri"/>
          <w:lang w:eastAsia="en-GB"/>
        </w:rPr>
        <w:t xml:space="preserve">Regions provide customers the </w:t>
      </w:r>
      <w:r w:rsidRPr="006337D5">
        <w:rPr>
          <w:rFonts w:ascii="Calibri" w:eastAsia="Times New Roman" w:hAnsi="Calibri" w:cs="Calibri"/>
          <w:highlight w:val="green"/>
          <w:lang w:eastAsia="en-GB"/>
        </w:rPr>
        <w:t>flexibility</w:t>
      </w:r>
      <w:r w:rsidRPr="006337D5">
        <w:rPr>
          <w:rFonts w:ascii="Calibri" w:eastAsia="Times New Roman" w:hAnsi="Calibri" w:cs="Calibri"/>
          <w:lang w:eastAsia="en-GB"/>
        </w:rPr>
        <w:t xml:space="preserve"> and </w:t>
      </w:r>
      <w:r w:rsidRPr="006337D5">
        <w:rPr>
          <w:rFonts w:ascii="Calibri" w:eastAsia="Times New Roman" w:hAnsi="Calibri" w:cs="Calibri"/>
          <w:highlight w:val="green"/>
          <w:lang w:eastAsia="en-GB"/>
        </w:rPr>
        <w:t>scale</w:t>
      </w:r>
      <w:r w:rsidRPr="006337D5">
        <w:rPr>
          <w:rFonts w:ascii="Calibri" w:eastAsia="Times New Roman" w:hAnsi="Calibri" w:cs="Calibri"/>
          <w:lang w:eastAsia="en-GB"/>
        </w:rPr>
        <w:t xml:space="preserve"> needed to bring applications closer to their users.</w:t>
      </w:r>
    </w:p>
    <w:p w:rsidR="006337D5" w:rsidRPr="006337D5" w:rsidRDefault="006337D5" w:rsidP="006337D5">
      <w:pPr>
        <w:spacing w:after="0" w:line="240" w:lineRule="auto"/>
        <w:ind w:left="442"/>
        <w:rPr>
          <w:rFonts w:ascii="Calibri" w:eastAsia="Times New Roman" w:hAnsi="Calibri" w:cs="Calibri"/>
          <w:lang w:eastAsia="en-GB"/>
        </w:rPr>
      </w:pPr>
      <w:r w:rsidRPr="006337D5">
        <w:rPr>
          <w:rFonts w:ascii="Calibri" w:eastAsia="Times New Roman" w:hAnsi="Calibri" w:cs="Calibri"/>
          <w:lang w:eastAsia="en-GB"/>
        </w:rPr>
        <w:t xml:space="preserve">Regions preserve </w:t>
      </w:r>
      <w:r w:rsidRPr="006337D5">
        <w:rPr>
          <w:rFonts w:ascii="Calibri" w:eastAsia="Times New Roman" w:hAnsi="Calibri" w:cs="Calibri"/>
          <w:highlight w:val="green"/>
          <w:lang w:eastAsia="en-GB"/>
        </w:rPr>
        <w:t>data residency and offer comprehensive compliance and resiliency options for customers.</w:t>
      </w:r>
    </w:p>
    <w:p w:rsidR="006337D5" w:rsidRPr="006337D5" w:rsidRDefault="006337D5" w:rsidP="006337D5">
      <w:pPr>
        <w:spacing w:after="0" w:line="240" w:lineRule="auto"/>
        <w:ind w:left="442"/>
        <w:rPr>
          <w:rFonts w:ascii="Calibri" w:eastAsia="Times New Roman" w:hAnsi="Calibri" w:cs="Calibri"/>
          <w:lang w:eastAsia="en-GB"/>
        </w:rPr>
      </w:pPr>
      <w:r w:rsidRPr="006337D5">
        <w:rPr>
          <w:rFonts w:ascii="Calibri" w:eastAsia="Times New Roman" w:hAnsi="Calibri" w:cs="Calibri"/>
          <w:lang w:eastAsia="en-GB"/>
        </w:rPr>
        <w:t xml:space="preserve">For most Azure services, when you deploy a resource in Azure, you choose the region where you want your resource to </w:t>
      </w:r>
      <w:proofErr w:type="gramStart"/>
      <w:r w:rsidRPr="006337D5">
        <w:rPr>
          <w:rFonts w:ascii="Calibri" w:eastAsia="Times New Roman" w:hAnsi="Calibri" w:cs="Calibri"/>
          <w:lang w:eastAsia="en-GB"/>
        </w:rPr>
        <w:t>be deployed</w:t>
      </w:r>
      <w:proofErr w:type="gramEnd"/>
      <w:r w:rsidRPr="006337D5">
        <w:rPr>
          <w:rFonts w:ascii="Calibri" w:eastAsia="Times New Roman" w:hAnsi="Calibri" w:cs="Calibri"/>
          <w:lang w:eastAsia="en-GB"/>
        </w:rPr>
        <w:t>.</w:t>
      </w:r>
    </w:p>
    <w:p w:rsidR="006337D5" w:rsidRPr="006337D5" w:rsidRDefault="006337D5" w:rsidP="006337D5">
      <w:pPr>
        <w:spacing w:after="0" w:line="240" w:lineRule="auto"/>
        <w:ind w:left="442"/>
        <w:rPr>
          <w:rFonts w:ascii="Calibri" w:eastAsia="Times New Roman" w:hAnsi="Calibri" w:cs="Calibri"/>
          <w:lang w:eastAsia="en-GB"/>
        </w:rPr>
      </w:pPr>
      <w:r w:rsidRPr="006337D5">
        <w:rPr>
          <w:rFonts w:ascii="Calibri" w:eastAsia="Times New Roman" w:hAnsi="Calibri" w:cs="Calibri"/>
          <w:lang w:eastAsia="en-GB"/>
        </w:rPr>
        <w:t> </w:t>
      </w:r>
    </w:p>
    <w:p w:rsidR="006337D5" w:rsidRPr="006337D5" w:rsidRDefault="006337D5" w:rsidP="006337D5">
      <w:pPr>
        <w:spacing w:after="0" w:line="240" w:lineRule="auto"/>
        <w:ind w:left="442"/>
        <w:rPr>
          <w:rFonts w:ascii="Calibri" w:eastAsia="Times New Roman" w:hAnsi="Calibri" w:cs="Calibri"/>
          <w:lang w:eastAsia="en-GB"/>
        </w:rPr>
      </w:pPr>
      <w:r w:rsidRPr="006337D5">
        <w:rPr>
          <w:rFonts w:ascii="Calibri" w:eastAsia="Times New Roman" w:hAnsi="Calibri" w:cs="Calibri"/>
          <w:shd w:val="clear" w:color="auto" w:fill="D7E3BC"/>
          <w:lang w:eastAsia="en-GB"/>
        </w:rPr>
        <w:t xml:space="preserve">Each Azure region </w:t>
      </w:r>
      <w:proofErr w:type="gramStart"/>
      <w:r w:rsidRPr="006337D5">
        <w:rPr>
          <w:rFonts w:ascii="Calibri" w:eastAsia="Times New Roman" w:hAnsi="Calibri" w:cs="Calibri"/>
          <w:shd w:val="clear" w:color="auto" w:fill="D7E3BC"/>
          <w:lang w:eastAsia="en-GB"/>
        </w:rPr>
        <w:t>is paired</w:t>
      </w:r>
      <w:proofErr w:type="gramEnd"/>
      <w:r w:rsidRPr="006337D5">
        <w:rPr>
          <w:rFonts w:ascii="Calibri" w:eastAsia="Times New Roman" w:hAnsi="Calibri" w:cs="Calibri"/>
          <w:shd w:val="clear" w:color="auto" w:fill="D7E3BC"/>
          <w:lang w:eastAsia="en-GB"/>
        </w:rPr>
        <w:t xml:space="preserve"> with another region within the same geography (such as US, Europe, or Asia) at least 300 miles away, which together make a region pair --&gt; fault tolerance</w:t>
      </w:r>
    </w:p>
    <w:p w:rsidR="006337D5" w:rsidRPr="006337D5" w:rsidRDefault="006337D5" w:rsidP="006337D5">
      <w:pPr>
        <w:spacing w:after="0" w:line="240" w:lineRule="auto"/>
        <w:ind w:left="442"/>
        <w:rPr>
          <w:rFonts w:ascii="Calibri" w:eastAsia="Times New Roman" w:hAnsi="Calibri" w:cs="Calibri"/>
          <w:lang w:eastAsia="en-GB"/>
        </w:rPr>
      </w:pPr>
      <w:r w:rsidRPr="006337D5">
        <w:rPr>
          <w:rFonts w:ascii="Calibri" w:eastAsia="Times New Roman" w:hAnsi="Calibri" w:cs="Calibri"/>
          <w:lang w:eastAsia="en-GB"/>
        </w:rPr>
        <w:t> </w:t>
      </w:r>
    </w:p>
    <w:p w:rsidR="006337D5" w:rsidRPr="006337D5" w:rsidRDefault="006337D5" w:rsidP="006337D5">
      <w:pPr>
        <w:numPr>
          <w:ilvl w:val="1"/>
          <w:numId w:val="10"/>
        </w:numPr>
        <w:spacing w:after="0" w:line="240" w:lineRule="auto"/>
        <w:ind w:left="442"/>
        <w:textAlignment w:val="center"/>
        <w:rPr>
          <w:rFonts w:ascii="Calibri" w:eastAsia="Times New Roman" w:hAnsi="Calibri" w:cs="Calibri"/>
          <w:lang w:eastAsia="en-GB"/>
        </w:rPr>
      </w:pPr>
      <w:r w:rsidRPr="006337D5">
        <w:rPr>
          <w:rFonts w:ascii="Calibri" w:eastAsia="Times New Roman" w:hAnsi="Calibri" w:cs="Calibri"/>
          <w:lang w:eastAsia="en-GB"/>
        </w:rPr>
        <w:t xml:space="preserve">Physical isolation: When possible, Azure prefers at least 300 miles of separation between </w:t>
      </w:r>
      <w:proofErr w:type="spellStart"/>
      <w:r w:rsidRPr="006337D5">
        <w:rPr>
          <w:rFonts w:ascii="Calibri" w:eastAsia="Times New Roman" w:hAnsi="Calibri" w:cs="Calibri"/>
          <w:lang w:eastAsia="en-GB"/>
        </w:rPr>
        <w:t>datacenters</w:t>
      </w:r>
      <w:proofErr w:type="spellEnd"/>
      <w:r w:rsidRPr="006337D5">
        <w:rPr>
          <w:rFonts w:ascii="Calibri" w:eastAsia="Times New Roman" w:hAnsi="Calibri" w:cs="Calibri"/>
          <w:lang w:eastAsia="en-GB"/>
        </w:rPr>
        <w:t xml:space="preserve"> in a regional pair, although this </w:t>
      </w:r>
      <w:proofErr w:type="gramStart"/>
      <w:r w:rsidRPr="006337D5">
        <w:rPr>
          <w:rFonts w:ascii="Calibri" w:eastAsia="Times New Roman" w:hAnsi="Calibri" w:cs="Calibri"/>
          <w:lang w:eastAsia="en-GB"/>
        </w:rPr>
        <w:t>isn't</w:t>
      </w:r>
      <w:proofErr w:type="gramEnd"/>
      <w:r w:rsidRPr="006337D5">
        <w:rPr>
          <w:rFonts w:ascii="Calibri" w:eastAsia="Times New Roman" w:hAnsi="Calibri" w:cs="Calibri"/>
          <w:lang w:eastAsia="en-GB"/>
        </w:rPr>
        <w:t xml:space="preserve"> practical or possible in all geographies</w:t>
      </w:r>
      <w:r w:rsidRPr="006337D5">
        <w:rPr>
          <w:rFonts w:ascii="Calibri" w:eastAsia="Times New Roman" w:hAnsi="Calibri" w:cs="Calibri"/>
          <w:highlight w:val="green"/>
          <w:lang w:eastAsia="en-GB"/>
        </w:rPr>
        <w:t xml:space="preserve"> </w:t>
      </w:r>
      <w:r w:rsidRPr="006337D5">
        <w:rPr>
          <w:rFonts w:ascii="Calibri" w:eastAsia="Times New Roman" w:hAnsi="Calibri" w:cs="Calibri"/>
          <w:highlight w:val="green"/>
          <w:lang w:eastAsia="en-GB"/>
        </w:rPr>
        <w:lastRenderedPageBreak/>
        <w:t>reducing the likelihood of natural disasters, civil unrest, power outages, or physical network outages affecting both regions at once</w:t>
      </w:r>
      <w:r w:rsidRPr="006337D5">
        <w:rPr>
          <w:rFonts w:ascii="Calibri" w:eastAsia="Times New Roman" w:hAnsi="Calibri" w:cs="Calibri"/>
          <w:lang w:eastAsia="en-GB"/>
        </w:rPr>
        <w:t>.</w:t>
      </w:r>
    </w:p>
    <w:p w:rsidR="006337D5" w:rsidRPr="006337D5" w:rsidRDefault="006337D5" w:rsidP="006337D5">
      <w:pPr>
        <w:numPr>
          <w:ilvl w:val="1"/>
          <w:numId w:val="10"/>
        </w:numPr>
        <w:spacing w:after="0" w:line="240" w:lineRule="auto"/>
        <w:ind w:left="442"/>
        <w:textAlignment w:val="center"/>
        <w:rPr>
          <w:rFonts w:ascii="Calibri" w:eastAsia="Times New Roman" w:hAnsi="Calibri" w:cs="Calibri"/>
          <w:lang w:eastAsia="en-GB"/>
        </w:rPr>
      </w:pPr>
      <w:r w:rsidRPr="006337D5">
        <w:rPr>
          <w:rFonts w:ascii="Calibri" w:eastAsia="Times New Roman" w:hAnsi="Calibri" w:cs="Calibri"/>
          <w:lang w:eastAsia="en-GB"/>
        </w:rPr>
        <w:t>Platform-provided replication: Some services such as Geo-Redundant Storage provide</w:t>
      </w:r>
      <w:r w:rsidRPr="006337D5">
        <w:rPr>
          <w:rFonts w:ascii="Calibri" w:eastAsia="Times New Roman" w:hAnsi="Calibri" w:cs="Calibri"/>
          <w:highlight w:val="green"/>
          <w:lang w:eastAsia="en-GB"/>
        </w:rPr>
        <w:t xml:space="preserve"> automatic replication</w:t>
      </w:r>
      <w:r w:rsidRPr="006337D5">
        <w:rPr>
          <w:rFonts w:ascii="Calibri" w:eastAsia="Times New Roman" w:hAnsi="Calibri" w:cs="Calibri"/>
          <w:lang w:eastAsia="en-GB"/>
        </w:rPr>
        <w:t xml:space="preserve"> to the paired region.</w:t>
      </w:r>
    </w:p>
    <w:p w:rsidR="006337D5" w:rsidRPr="006337D5" w:rsidRDefault="006337D5" w:rsidP="006337D5">
      <w:pPr>
        <w:numPr>
          <w:ilvl w:val="1"/>
          <w:numId w:val="10"/>
        </w:numPr>
        <w:spacing w:after="0" w:line="240" w:lineRule="auto"/>
        <w:ind w:left="442"/>
        <w:textAlignment w:val="center"/>
        <w:rPr>
          <w:rFonts w:ascii="Calibri" w:eastAsia="Times New Roman" w:hAnsi="Calibri" w:cs="Calibri"/>
          <w:lang w:eastAsia="en-GB"/>
        </w:rPr>
      </w:pPr>
      <w:r w:rsidRPr="006337D5">
        <w:rPr>
          <w:rFonts w:ascii="Calibri" w:eastAsia="Times New Roman" w:hAnsi="Calibri" w:cs="Calibri"/>
          <w:lang w:eastAsia="en-GB"/>
        </w:rPr>
        <w:t xml:space="preserve">Region recovery order: In the event of a broad outage, recovery of one region </w:t>
      </w:r>
      <w:proofErr w:type="gramStart"/>
      <w:r w:rsidRPr="006337D5">
        <w:rPr>
          <w:rFonts w:ascii="Calibri" w:eastAsia="Times New Roman" w:hAnsi="Calibri" w:cs="Calibri"/>
          <w:lang w:eastAsia="en-GB"/>
        </w:rPr>
        <w:t>is prioritized</w:t>
      </w:r>
      <w:proofErr w:type="gramEnd"/>
      <w:r w:rsidRPr="006337D5">
        <w:rPr>
          <w:rFonts w:ascii="Calibri" w:eastAsia="Times New Roman" w:hAnsi="Calibri" w:cs="Calibri"/>
          <w:lang w:eastAsia="en-GB"/>
        </w:rPr>
        <w:t xml:space="preserve"> out of every pair. Applications that </w:t>
      </w:r>
      <w:proofErr w:type="gramStart"/>
      <w:r w:rsidRPr="006337D5">
        <w:rPr>
          <w:rFonts w:ascii="Calibri" w:eastAsia="Times New Roman" w:hAnsi="Calibri" w:cs="Calibri"/>
          <w:lang w:eastAsia="en-GB"/>
        </w:rPr>
        <w:t>are deployed</w:t>
      </w:r>
      <w:proofErr w:type="gramEnd"/>
      <w:r w:rsidRPr="006337D5">
        <w:rPr>
          <w:rFonts w:ascii="Calibri" w:eastAsia="Times New Roman" w:hAnsi="Calibri" w:cs="Calibri"/>
          <w:lang w:eastAsia="en-GB"/>
        </w:rPr>
        <w:t xml:space="preserve"> across paired regions are guaranteed to have one of the regions recovered with priority.</w:t>
      </w:r>
    </w:p>
    <w:p w:rsidR="006337D5" w:rsidRPr="006337D5" w:rsidRDefault="006337D5" w:rsidP="006337D5">
      <w:pPr>
        <w:numPr>
          <w:ilvl w:val="1"/>
          <w:numId w:val="10"/>
        </w:numPr>
        <w:spacing w:after="0" w:line="240" w:lineRule="auto"/>
        <w:ind w:left="442"/>
        <w:textAlignment w:val="center"/>
        <w:rPr>
          <w:rFonts w:ascii="Calibri" w:eastAsia="Times New Roman" w:hAnsi="Calibri" w:cs="Calibri"/>
          <w:lang w:eastAsia="en-GB"/>
        </w:rPr>
      </w:pPr>
      <w:r w:rsidRPr="006337D5">
        <w:rPr>
          <w:rFonts w:ascii="Calibri" w:eastAsia="Times New Roman" w:hAnsi="Calibri" w:cs="Calibri"/>
          <w:lang w:eastAsia="en-GB"/>
        </w:rPr>
        <w:t xml:space="preserve">Sequential updates: Planned Azure system updates are rolled out to paired regions sequentially (not at the same time) to </w:t>
      </w:r>
      <w:r w:rsidRPr="006337D5">
        <w:rPr>
          <w:rFonts w:ascii="Calibri" w:eastAsia="Times New Roman" w:hAnsi="Calibri" w:cs="Calibri"/>
          <w:highlight w:val="green"/>
          <w:lang w:eastAsia="en-GB"/>
        </w:rPr>
        <w:t>minimize downtime</w:t>
      </w:r>
      <w:r w:rsidRPr="006337D5">
        <w:rPr>
          <w:rFonts w:ascii="Calibri" w:eastAsia="Times New Roman" w:hAnsi="Calibri" w:cs="Calibri"/>
          <w:lang w:eastAsia="en-GB"/>
        </w:rPr>
        <w:t>, the</w:t>
      </w:r>
      <w:r w:rsidRPr="006337D5">
        <w:rPr>
          <w:rFonts w:ascii="Calibri" w:eastAsia="Times New Roman" w:hAnsi="Calibri" w:cs="Calibri"/>
          <w:highlight w:val="green"/>
          <w:lang w:eastAsia="en-GB"/>
        </w:rPr>
        <w:t xml:space="preserve"> effect of bugs, and logical failures</w:t>
      </w:r>
      <w:r w:rsidRPr="006337D5">
        <w:rPr>
          <w:rFonts w:ascii="Calibri" w:eastAsia="Times New Roman" w:hAnsi="Calibri" w:cs="Calibri"/>
          <w:lang w:eastAsia="en-GB"/>
        </w:rPr>
        <w:t xml:space="preserve"> in the rare event of a bad update.</w:t>
      </w:r>
    </w:p>
    <w:p w:rsidR="006337D5" w:rsidRPr="006337D5" w:rsidRDefault="006337D5" w:rsidP="006337D5">
      <w:pPr>
        <w:numPr>
          <w:ilvl w:val="1"/>
          <w:numId w:val="10"/>
        </w:numPr>
        <w:spacing w:after="0" w:line="240" w:lineRule="auto"/>
        <w:ind w:left="442"/>
        <w:textAlignment w:val="center"/>
        <w:rPr>
          <w:rFonts w:ascii="Calibri" w:eastAsia="Times New Roman" w:hAnsi="Calibri" w:cs="Calibri"/>
          <w:lang w:eastAsia="en-GB"/>
        </w:rPr>
      </w:pPr>
      <w:r w:rsidRPr="006337D5">
        <w:rPr>
          <w:rFonts w:ascii="Calibri" w:eastAsia="Times New Roman" w:hAnsi="Calibri" w:cs="Calibri"/>
          <w:lang w:eastAsia="en-GB"/>
        </w:rPr>
        <w:t>Each region belongs to a single geography and has specific service</w:t>
      </w:r>
      <w:r w:rsidRPr="006337D5">
        <w:rPr>
          <w:rFonts w:ascii="Calibri" w:eastAsia="Times New Roman" w:hAnsi="Calibri" w:cs="Calibri"/>
          <w:highlight w:val="green"/>
          <w:lang w:eastAsia="en-GB"/>
        </w:rPr>
        <w:t xml:space="preserve"> availability, compliance, and data residency/sovereignty rules</w:t>
      </w:r>
      <w:r w:rsidRPr="006337D5">
        <w:rPr>
          <w:rFonts w:ascii="Calibri" w:eastAsia="Times New Roman" w:hAnsi="Calibri" w:cs="Calibri"/>
          <w:lang w:eastAsia="en-GB"/>
        </w:rPr>
        <w:t xml:space="preserve"> applied to it.</w:t>
      </w:r>
    </w:p>
    <w:p w:rsidR="006337D5" w:rsidRPr="006337D5" w:rsidRDefault="006337D5" w:rsidP="006337D5">
      <w:pPr>
        <w:spacing w:after="0" w:line="240" w:lineRule="auto"/>
        <w:ind w:left="442"/>
        <w:rPr>
          <w:rFonts w:ascii="Calibri" w:eastAsia="Times New Roman" w:hAnsi="Calibri" w:cs="Calibri"/>
          <w:lang w:eastAsia="en-GB"/>
        </w:rPr>
      </w:pPr>
      <w:r w:rsidRPr="006337D5">
        <w:rPr>
          <w:rFonts w:ascii="Calibri" w:eastAsia="Times New Roman" w:hAnsi="Calibri" w:cs="Calibri"/>
          <w:lang w:eastAsia="en-GB"/>
        </w:rPr>
        <w:t> </w:t>
      </w:r>
    </w:p>
    <w:p w:rsidR="006337D5" w:rsidRPr="006337D5" w:rsidRDefault="006337D5" w:rsidP="006337D5">
      <w:pPr>
        <w:spacing w:after="0" w:line="240" w:lineRule="auto"/>
        <w:ind w:left="442"/>
        <w:rPr>
          <w:rFonts w:ascii="Calibri" w:eastAsia="Times New Roman" w:hAnsi="Calibri" w:cs="Calibri"/>
          <w:lang w:eastAsia="en-GB"/>
        </w:rPr>
      </w:pPr>
      <w:r w:rsidRPr="006337D5">
        <w:rPr>
          <w:rFonts w:ascii="Calibri" w:eastAsia="Times New Roman" w:hAnsi="Calibri" w:cs="Calibri"/>
          <w:lang w:eastAsia="en-GB"/>
        </w:rPr>
        <w:t> </w:t>
      </w:r>
    </w:p>
    <w:p w:rsidR="006337D5" w:rsidRPr="006337D5" w:rsidRDefault="006337D5" w:rsidP="006337D5">
      <w:pPr>
        <w:numPr>
          <w:ilvl w:val="1"/>
          <w:numId w:val="11"/>
        </w:numPr>
        <w:spacing w:after="0" w:line="240" w:lineRule="auto"/>
        <w:ind w:left="982"/>
        <w:textAlignment w:val="center"/>
        <w:rPr>
          <w:rFonts w:ascii="Calibri" w:eastAsia="Times New Roman" w:hAnsi="Calibri" w:cs="Calibri"/>
          <w:lang w:eastAsia="en-GB"/>
        </w:rPr>
      </w:pPr>
      <w:r w:rsidRPr="006337D5">
        <w:rPr>
          <w:rFonts w:ascii="Calibri" w:eastAsia="Times New Roman" w:hAnsi="Calibri" w:cs="Calibri"/>
          <w:lang w:eastAsia="en-GB"/>
        </w:rPr>
        <w:t>Special azure regions for compliance/legal purposes</w:t>
      </w:r>
    </w:p>
    <w:p w:rsidR="006337D5" w:rsidRPr="006337D5" w:rsidRDefault="006337D5" w:rsidP="006337D5">
      <w:pPr>
        <w:numPr>
          <w:ilvl w:val="2"/>
          <w:numId w:val="12"/>
        </w:numPr>
        <w:spacing w:after="0" w:line="240" w:lineRule="auto"/>
        <w:ind w:left="1522"/>
        <w:textAlignment w:val="center"/>
        <w:rPr>
          <w:rFonts w:ascii="Calibri" w:eastAsia="Times New Roman" w:hAnsi="Calibri" w:cs="Calibri"/>
          <w:lang w:eastAsia="en-GB"/>
        </w:rPr>
      </w:pPr>
      <w:r w:rsidRPr="006337D5">
        <w:rPr>
          <w:rFonts w:ascii="Calibri" w:eastAsia="Times New Roman" w:hAnsi="Calibri" w:cs="Calibri"/>
          <w:lang w:eastAsia="en-GB"/>
        </w:rPr>
        <w:t xml:space="preserve">US </w:t>
      </w:r>
      <w:proofErr w:type="gramStart"/>
      <w:r w:rsidRPr="006337D5">
        <w:rPr>
          <w:rFonts w:ascii="Calibri" w:eastAsia="Times New Roman" w:hAnsi="Calibri" w:cs="Calibri"/>
          <w:lang w:eastAsia="en-GB"/>
        </w:rPr>
        <w:t>DoD</w:t>
      </w:r>
      <w:proofErr w:type="gramEnd"/>
      <w:r w:rsidRPr="006337D5">
        <w:rPr>
          <w:rFonts w:ascii="Calibri" w:eastAsia="Times New Roman" w:hAnsi="Calibri" w:cs="Calibri"/>
          <w:lang w:eastAsia="en-GB"/>
        </w:rPr>
        <w:t xml:space="preserve"> Central, US </w:t>
      </w:r>
      <w:proofErr w:type="spellStart"/>
      <w:r w:rsidRPr="006337D5">
        <w:rPr>
          <w:rFonts w:ascii="Calibri" w:eastAsia="Times New Roman" w:hAnsi="Calibri" w:cs="Calibri"/>
          <w:lang w:eastAsia="en-GB"/>
        </w:rPr>
        <w:t>Gov</w:t>
      </w:r>
      <w:proofErr w:type="spellEnd"/>
      <w:r w:rsidRPr="006337D5">
        <w:rPr>
          <w:rFonts w:ascii="Calibri" w:eastAsia="Times New Roman" w:hAnsi="Calibri" w:cs="Calibri"/>
          <w:lang w:eastAsia="en-GB"/>
        </w:rPr>
        <w:t xml:space="preserve"> Virginia, US </w:t>
      </w:r>
      <w:proofErr w:type="spellStart"/>
      <w:r w:rsidRPr="006337D5">
        <w:rPr>
          <w:rFonts w:ascii="Calibri" w:eastAsia="Times New Roman" w:hAnsi="Calibri" w:cs="Calibri"/>
          <w:lang w:eastAsia="en-GB"/>
        </w:rPr>
        <w:t>Gov</w:t>
      </w:r>
      <w:proofErr w:type="spellEnd"/>
      <w:r w:rsidRPr="006337D5">
        <w:rPr>
          <w:rFonts w:ascii="Calibri" w:eastAsia="Times New Roman" w:hAnsi="Calibri" w:cs="Calibri"/>
          <w:lang w:eastAsia="en-GB"/>
        </w:rPr>
        <w:t xml:space="preserve"> Iowa and more: Physical and logical network-isolated instances of Azure for US government agencies and partners. Operated by screened US persons and include additional compliance certifications.</w:t>
      </w:r>
    </w:p>
    <w:p w:rsidR="006337D5" w:rsidRPr="006337D5" w:rsidRDefault="006337D5" w:rsidP="006337D5">
      <w:pPr>
        <w:numPr>
          <w:ilvl w:val="2"/>
          <w:numId w:val="12"/>
        </w:numPr>
        <w:spacing w:after="0" w:line="240" w:lineRule="auto"/>
        <w:ind w:left="1522"/>
        <w:textAlignment w:val="center"/>
        <w:rPr>
          <w:rFonts w:ascii="Calibri" w:eastAsia="Times New Roman" w:hAnsi="Calibri" w:cs="Calibri"/>
          <w:lang w:eastAsia="en-GB"/>
        </w:rPr>
      </w:pPr>
      <w:r w:rsidRPr="006337D5">
        <w:rPr>
          <w:rFonts w:ascii="Calibri" w:eastAsia="Times New Roman" w:hAnsi="Calibri" w:cs="Calibri"/>
          <w:lang w:eastAsia="en-GB"/>
        </w:rPr>
        <w:t xml:space="preserve">China East, China North and more: Unique partnership between Microsoft and 21Vianet, Microsoft does not directly maintain the </w:t>
      </w:r>
      <w:proofErr w:type="spellStart"/>
      <w:r w:rsidRPr="006337D5">
        <w:rPr>
          <w:rFonts w:ascii="Calibri" w:eastAsia="Times New Roman" w:hAnsi="Calibri" w:cs="Calibri"/>
          <w:lang w:eastAsia="en-GB"/>
        </w:rPr>
        <w:t>datacenters</w:t>
      </w:r>
      <w:proofErr w:type="spellEnd"/>
      <w:r w:rsidRPr="006337D5">
        <w:rPr>
          <w:rFonts w:ascii="Calibri" w:eastAsia="Times New Roman" w:hAnsi="Calibri" w:cs="Calibri"/>
          <w:lang w:eastAsia="en-GB"/>
        </w:rPr>
        <w:t>.</w:t>
      </w:r>
    </w:p>
    <w:p w:rsidR="006337D5" w:rsidRPr="006337D5" w:rsidRDefault="006337D5" w:rsidP="006337D5">
      <w:pPr>
        <w:spacing w:after="0" w:line="240" w:lineRule="auto"/>
        <w:ind w:left="442"/>
        <w:rPr>
          <w:rFonts w:ascii="Calibri" w:eastAsia="Times New Roman" w:hAnsi="Calibri" w:cs="Calibri"/>
          <w:lang w:eastAsia="en-GB"/>
        </w:rPr>
      </w:pPr>
      <w:r w:rsidRPr="006337D5">
        <w:rPr>
          <w:rFonts w:ascii="Calibri" w:eastAsia="Times New Roman" w:hAnsi="Calibri" w:cs="Calibri"/>
          <w:lang w:eastAsia="en-GB"/>
        </w:rPr>
        <w:t> </w:t>
      </w:r>
    </w:p>
    <w:p w:rsidR="006337D5" w:rsidRPr="006337D5" w:rsidRDefault="006337D5" w:rsidP="006337D5">
      <w:pPr>
        <w:numPr>
          <w:ilvl w:val="1"/>
          <w:numId w:val="13"/>
        </w:numPr>
        <w:spacing w:after="0" w:line="240" w:lineRule="auto"/>
        <w:ind w:left="442"/>
        <w:textAlignment w:val="center"/>
        <w:rPr>
          <w:rFonts w:ascii="Calibri" w:eastAsia="Times New Roman" w:hAnsi="Calibri" w:cs="Calibri"/>
          <w:color w:val="5B9BD5"/>
          <w:lang w:eastAsia="en-GB"/>
        </w:rPr>
      </w:pPr>
      <w:r w:rsidRPr="006337D5">
        <w:rPr>
          <w:rFonts w:ascii="Calibri" w:eastAsia="Times New Roman" w:hAnsi="Calibri" w:cs="Calibri"/>
          <w:color w:val="5B9BD5"/>
          <w:sz w:val="28"/>
          <w:szCs w:val="28"/>
          <w:lang w:eastAsia="en-GB"/>
        </w:rPr>
        <w:t>Availability</w:t>
      </w:r>
      <w:r w:rsidRPr="006337D5">
        <w:rPr>
          <w:rFonts w:ascii="Calibri" w:eastAsia="Times New Roman" w:hAnsi="Calibri" w:cs="Calibri"/>
          <w:color w:val="5B9BD5"/>
          <w:sz w:val="24"/>
          <w:szCs w:val="24"/>
          <w:lang w:eastAsia="en-GB"/>
        </w:rPr>
        <w:t xml:space="preserve">:  </w:t>
      </w:r>
    </w:p>
    <w:p w:rsidR="006337D5" w:rsidRPr="006337D5" w:rsidRDefault="006337D5" w:rsidP="006337D5">
      <w:pPr>
        <w:spacing w:after="0" w:line="240" w:lineRule="auto"/>
        <w:ind w:left="442"/>
        <w:rPr>
          <w:rFonts w:ascii="Calibri" w:eastAsia="Times New Roman" w:hAnsi="Calibri" w:cs="Calibri"/>
          <w:lang w:eastAsia="en-GB"/>
        </w:rPr>
      </w:pPr>
      <w:r w:rsidRPr="006337D5">
        <w:rPr>
          <w:rFonts w:ascii="Calibri" w:eastAsia="Times New Roman" w:hAnsi="Calibri" w:cs="Calibri"/>
          <w:lang w:eastAsia="en-GB"/>
        </w:rPr>
        <w:t> </w:t>
      </w:r>
    </w:p>
    <w:p w:rsidR="006337D5" w:rsidRPr="006337D5" w:rsidRDefault="006337D5" w:rsidP="006337D5">
      <w:pPr>
        <w:numPr>
          <w:ilvl w:val="1"/>
          <w:numId w:val="13"/>
        </w:numPr>
        <w:spacing w:after="0" w:line="240" w:lineRule="auto"/>
        <w:ind w:left="442"/>
        <w:textAlignment w:val="center"/>
        <w:rPr>
          <w:rFonts w:ascii="Calibri" w:eastAsia="Times New Roman" w:hAnsi="Calibri" w:cs="Calibri"/>
          <w:lang w:eastAsia="en-GB"/>
        </w:rPr>
      </w:pPr>
      <w:r w:rsidRPr="006337D5">
        <w:rPr>
          <w:rFonts w:ascii="Calibri" w:eastAsia="Times New Roman" w:hAnsi="Calibri" w:cs="Calibri"/>
          <w:lang w:eastAsia="en-GB"/>
        </w:rPr>
        <w:t>A single virtual machine with premium storage has an SLA of 99.9%.</w:t>
      </w:r>
    </w:p>
    <w:p w:rsidR="006337D5" w:rsidRPr="006337D5" w:rsidRDefault="006337D5" w:rsidP="006337D5">
      <w:pPr>
        <w:numPr>
          <w:ilvl w:val="1"/>
          <w:numId w:val="13"/>
        </w:numPr>
        <w:spacing w:after="0" w:line="240" w:lineRule="auto"/>
        <w:ind w:left="442"/>
        <w:textAlignment w:val="center"/>
        <w:rPr>
          <w:rFonts w:ascii="Calibri" w:eastAsia="Times New Roman" w:hAnsi="Calibri" w:cs="Calibri"/>
          <w:lang w:eastAsia="en-GB"/>
        </w:rPr>
      </w:pPr>
      <w:r w:rsidRPr="006337D5">
        <w:rPr>
          <w:rFonts w:ascii="Calibri" w:eastAsia="Times New Roman" w:hAnsi="Calibri" w:cs="Calibri"/>
          <w:lang w:eastAsia="en-GB"/>
        </w:rPr>
        <w:t xml:space="preserve">You can quickly migrate existing virtual machines to Azure through “lift and shift”. </w:t>
      </w:r>
    </w:p>
    <w:p w:rsidR="006337D5" w:rsidRPr="006337D5" w:rsidRDefault="006337D5" w:rsidP="006337D5">
      <w:pPr>
        <w:numPr>
          <w:ilvl w:val="2"/>
          <w:numId w:val="14"/>
        </w:numPr>
        <w:spacing w:after="0" w:line="240" w:lineRule="auto"/>
        <w:ind w:left="982"/>
        <w:textAlignment w:val="center"/>
        <w:rPr>
          <w:rFonts w:ascii="Calibri" w:eastAsia="Times New Roman" w:hAnsi="Calibri" w:cs="Calibri"/>
          <w:lang w:eastAsia="en-GB"/>
        </w:rPr>
      </w:pPr>
      <w:r w:rsidRPr="006337D5">
        <w:rPr>
          <w:rFonts w:ascii="Calibri" w:eastAsia="Times New Roman" w:hAnsi="Calibri" w:cs="Calibri"/>
          <w:lang w:eastAsia="en-GB"/>
        </w:rPr>
        <w:t xml:space="preserve">Lift and shift is a no-code option where each application </w:t>
      </w:r>
      <w:proofErr w:type="gramStart"/>
      <w:r w:rsidRPr="006337D5">
        <w:rPr>
          <w:rFonts w:ascii="Calibri" w:eastAsia="Times New Roman" w:hAnsi="Calibri" w:cs="Calibri"/>
          <w:lang w:eastAsia="en-GB"/>
        </w:rPr>
        <w:t>is migrated</w:t>
      </w:r>
      <w:proofErr w:type="gramEnd"/>
      <w:r w:rsidRPr="006337D5">
        <w:rPr>
          <w:rFonts w:ascii="Calibri" w:eastAsia="Times New Roman" w:hAnsi="Calibri" w:cs="Calibri"/>
          <w:lang w:eastAsia="en-GB"/>
        </w:rPr>
        <w:t xml:space="preserve"> as-is, </w:t>
      </w:r>
      <w:r w:rsidRPr="006337D5">
        <w:rPr>
          <w:rFonts w:ascii="Calibri" w:eastAsia="Times New Roman" w:hAnsi="Calibri" w:cs="Calibri"/>
          <w:shd w:val="clear" w:color="auto" w:fill="D7E3BC"/>
          <w:lang w:eastAsia="en-GB"/>
        </w:rPr>
        <w:t>providing the benefits of the cloud without the risks or costs of making code changes.</w:t>
      </w:r>
    </w:p>
    <w:p w:rsidR="006337D5" w:rsidRPr="006337D5" w:rsidRDefault="006337D5" w:rsidP="006337D5">
      <w:pPr>
        <w:spacing w:after="0" w:line="240" w:lineRule="auto"/>
        <w:ind w:left="442"/>
        <w:rPr>
          <w:rFonts w:ascii="Calibri" w:eastAsia="Times New Roman" w:hAnsi="Calibri" w:cs="Calibri"/>
          <w:lang w:eastAsia="en-GB"/>
        </w:rPr>
      </w:pPr>
      <w:r w:rsidRPr="006337D5">
        <w:rPr>
          <w:rFonts w:ascii="Calibri" w:eastAsia="Times New Roman" w:hAnsi="Calibri" w:cs="Calibri"/>
          <w:lang w:eastAsia="en-GB"/>
        </w:rPr>
        <w:t> </w:t>
      </w:r>
    </w:p>
    <w:p w:rsidR="006337D5" w:rsidRPr="006337D5" w:rsidRDefault="006337D5" w:rsidP="006337D5">
      <w:pPr>
        <w:numPr>
          <w:ilvl w:val="1"/>
          <w:numId w:val="14"/>
        </w:numPr>
        <w:spacing w:after="0" w:line="240" w:lineRule="auto"/>
        <w:ind w:left="442"/>
        <w:textAlignment w:val="center"/>
        <w:rPr>
          <w:rFonts w:ascii="Calibri" w:eastAsia="Times New Roman" w:hAnsi="Calibri" w:cs="Calibri"/>
          <w:lang w:eastAsia="en-GB"/>
        </w:rPr>
      </w:pPr>
      <w:r w:rsidRPr="006337D5">
        <w:rPr>
          <w:rFonts w:ascii="Calibri" w:eastAsia="Times New Roman" w:hAnsi="Calibri" w:cs="Calibri"/>
          <w:b/>
          <w:bCs/>
          <w:sz w:val="24"/>
          <w:szCs w:val="24"/>
          <w:lang w:eastAsia="en-GB"/>
        </w:rPr>
        <w:t>Availability sets:</w:t>
      </w:r>
    </w:p>
    <w:p w:rsidR="006337D5" w:rsidRPr="006337D5" w:rsidRDefault="006337D5" w:rsidP="006337D5">
      <w:pPr>
        <w:spacing w:after="0" w:line="240" w:lineRule="auto"/>
        <w:ind w:left="442"/>
        <w:rPr>
          <w:rFonts w:ascii="Calibri" w:eastAsia="Times New Roman" w:hAnsi="Calibri" w:cs="Calibri"/>
          <w:sz w:val="24"/>
          <w:szCs w:val="24"/>
          <w:lang w:eastAsia="en-GB"/>
        </w:rPr>
      </w:pPr>
      <w:r w:rsidRPr="006337D5">
        <w:rPr>
          <w:rFonts w:ascii="Calibri" w:eastAsia="Times New Roman" w:hAnsi="Calibri" w:cs="Calibri"/>
          <w:sz w:val="24"/>
          <w:szCs w:val="24"/>
          <w:lang w:eastAsia="en-GB"/>
        </w:rPr>
        <w:t> </w:t>
      </w:r>
    </w:p>
    <w:p w:rsidR="006337D5" w:rsidRPr="006337D5" w:rsidRDefault="006337D5" w:rsidP="006337D5">
      <w:pPr>
        <w:spacing w:after="0" w:line="240" w:lineRule="auto"/>
        <w:ind w:left="442"/>
        <w:rPr>
          <w:rFonts w:ascii="Calibri" w:eastAsia="Times New Roman" w:hAnsi="Calibri" w:cs="Calibri"/>
          <w:lang w:eastAsia="en-GB"/>
        </w:rPr>
      </w:pPr>
      <w:r w:rsidRPr="006337D5">
        <w:rPr>
          <w:rFonts w:ascii="Calibri" w:eastAsia="Times New Roman" w:hAnsi="Calibri" w:cs="Calibri"/>
          <w:noProof/>
          <w:lang w:eastAsia="en-GB"/>
        </w:rPr>
        <w:lastRenderedPageBreak/>
        <w:drawing>
          <wp:inline distT="0" distB="0" distL="0" distR="0" wp14:anchorId="1B637BEA" wp14:editId="5F756F5B">
            <wp:extent cx="2751455" cy="4580255"/>
            <wp:effectExtent l="0" t="0" r="0" b="0"/>
            <wp:docPr id="8" name="Picture 8" descr="VM SLA &#10;99.95% &#10;AVAILABILITY SETS &#10;Protecting against failures &#10;within datacente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M SLA &#10;99.95% &#10;AVAILABILITY SETS &#10;Protecting against failures &#10;within datacenters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1455" cy="4580255"/>
                    </a:xfrm>
                    <a:prstGeom prst="rect">
                      <a:avLst/>
                    </a:prstGeom>
                    <a:noFill/>
                    <a:ln>
                      <a:noFill/>
                    </a:ln>
                  </pic:spPr>
                </pic:pic>
              </a:graphicData>
            </a:graphic>
          </wp:inline>
        </w:drawing>
      </w:r>
    </w:p>
    <w:p w:rsidR="006337D5" w:rsidRPr="006337D5" w:rsidRDefault="006337D5" w:rsidP="006337D5">
      <w:pPr>
        <w:spacing w:after="0" w:line="240" w:lineRule="auto"/>
        <w:ind w:left="442"/>
        <w:rPr>
          <w:rFonts w:ascii="Calibri" w:eastAsia="Times New Roman" w:hAnsi="Calibri" w:cs="Calibri"/>
          <w:lang w:eastAsia="en-GB"/>
        </w:rPr>
      </w:pPr>
      <w:r w:rsidRPr="006337D5">
        <w:rPr>
          <w:rFonts w:ascii="Calibri" w:eastAsia="Times New Roman" w:hAnsi="Calibri" w:cs="Calibri"/>
          <w:lang w:eastAsia="en-GB"/>
        </w:rPr>
        <w:t> </w:t>
      </w:r>
    </w:p>
    <w:p w:rsidR="006337D5" w:rsidRPr="006337D5" w:rsidRDefault="006337D5" w:rsidP="006337D5">
      <w:pPr>
        <w:spacing w:after="0" w:line="240" w:lineRule="auto"/>
        <w:ind w:left="442"/>
        <w:rPr>
          <w:rFonts w:ascii="Calibri" w:eastAsia="Times New Roman" w:hAnsi="Calibri" w:cs="Calibri"/>
          <w:lang w:eastAsia="en-GB"/>
        </w:rPr>
      </w:pPr>
      <w:r w:rsidRPr="006337D5">
        <w:rPr>
          <w:rFonts w:ascii="Calibri" w:eastAsia="Times New Roman" w:hAnsi="Calibri" w:cs="Calibri"/>
          <w:lang w:eastAsia="en-GB"/>
        </w:rPr>
        <w:t xml:space="preserve">A logical grouping capability for isolating VM resources from each other when </w:t>
      </w:r>
      <w:proofErr w:type="gramStart"/>
      <w:r w:rsidRPr="006337D5">
        <w:rPr>
          <w:rFonts w:ascii="Calibri" w:eastAsia="Times New Roman" w:hAnsi="Calibri" w:cs="Calibri"/>
          <w:lang w:eastAsia="en-GB"/>
        </w:rPr>
        <w:t>they're</w:t>
      </w:r>
      <w:proofErr w:type="gramEnd"/>
      <w:r w:rsidRPr="006337D5">
        <w:rPr>
          <w:rFonts w:ascii="Calibri" w:eastAsia="Times New Roman" w:hAnsi="Calibri" w:cs="Calibri"/>
          <w:lang w:eastAsia="en-GB"/>
        </w:rPr>
        <w:t xml:space="preserve"> deployed. VMs you place within an Availability Set, run across multiple physical servers, compute racks, storage units, and network switches.</w:t>
      </w:r>
    </w:p>
    <w:p w:rsidR="006337D5" w:rsidRPr="006337D5" w:rsidRDefault="006337D5" w:rsidP="006337D5">
      <w:pPr>
        <w:spacing w:after="0" w:line="240" w:lineRule="auto"/>
        <w:ind w:left="442"/>
        <w:rPr>
          <w:rFonts w:ascii="Calibri" w:eastAsia="Times New Roman" w:hAnsi="Calibri" w:cs="Calibri"/>
          <w:lang w:eastAsia="en-GB"/>
        </w:rPr>
      </w:pPr>
      <w:r w:rsidRPr="006337D5">
        <w:rPr>
          <w:rFonts w:ascii="Calibri" w:eastAsia="Times New Roman" w:hAnsi="Calibri" w:cs="Calibri"/>
          <w:lang w:eastAsia="en-GB"/>
        </w:rPr>
        <w:t> </w:t>
      </w:r>
    </w:p>
    <w:p w:rsidR="006337D5" w:rsidRPr="006337D5" w:rsidRDefault="006337D5" w:rsidP="006337D5">
      <w:pPr>
        <w:spacing w:after="0" w:line="240" w:lineRule="auto"/>
        <w:ind w:left="442"/>
        <w:rPr>
          <w:rFonts w:ascii="Calibri" w:eastAsia="Times New Roman" w:hAnsi="Calibri" w:cs="Calibri"/>
          <w:lang w:eastAsia="en-GB"/>
        </w:rPr>
      </w:pPr>
      <w:r w:rsidRPr="006337D5">
        <w:rPr>
          <w:rFonts w:ascii="Calibri" w:eastAsia="Times New Roman" w:hAnsi="Calibri" w:cs="Calibri"/>
          <w:lang w:eastAsia="en-GB"/>
        </w:rPr>
        <w:t xml:space="preserve">They </w:t>
      </w:r>
      <w:proofErr w:type="gramStart"/>
      <w:r w:rsidRPr="006337D5">
        <w:rPr>
          <w:rFonts w:ascii="Calibri" w:eastAsia="Times New Roman" w:hAnsi="Calibri" w:cs="Calibri"/>
          <w:lang w:eastAsia="en-GB"/>
        </w:rPr>
        <w:t>are made up</w:t>
      </w:r>
      <w:proofErr w:type="gramEnd"/>
      <w:r w:rsidRPr="006337D5">
        <w:rPr>
          <w:rFonts w:ascii="Calibri" w:eastAsia="Times New Roman" w:hAnsi="Calibri" w:cs="Calibri"/>
          <w:lang w:eastAsia="en-GB"/>
        </w:rPr>
        <w:t xml:space="preserve"> of:</w:t>
      </w:r>
    </w:p>
    <w:p w:rsidR="006337D5" w:rsidRPr="006337D5" w:rsidRDefault="006337D5" w:rsidP="006337D5">
      <w:pPr>
        <w:spacing w:after="0" w:line="240" w:lineRule="auto"/>
        <w:ind w:left="442"/>
        <w:rPr>
          <w:rFonts w:ascii="Calibri" w:eastAsia="Times New Roman" w:hAnsi="Calibri" w:cs="Calibri"/>
          <w:lang w:eastAsia="en-GB"/>
        </w:rPr>
      </w:pPr>
      <w:r w:rsidRPr="006337D5">
        <w:rPr>
          <w:rFonts w:ascii="Calibri" w:eastAsia="Times New Roman" w:hAnsi="Calibri" w:cs="Calibri"/>
          <w:lang w:eastAsia="en-GB"/>
        </w:rPr>
        <w:t> </w:t>
      </w:r>
    </w:p>
    <w:p w:rsidR="006337D5" w:rsidRPr="006337D5" w:rsidRDefault="006337D5" w:rsidP="006337D5">
      <w:pPr>
        <w:numPr>
          <w:ilvl w:val="1"/>
          <w:numId w:val="14"/>
        </w:numPr>
        <w:spacing w:after="0" w:line="240" w:lineRule="auto"/>
        <w:ind w:left="442"/>
        <w:textAlignment w:val="center"/>
        <w:rPr>
          <w:rFonts w:ascii="Calibri" w:eastAsia="Times New Roman" w:hAnsi="Calibri" w:cs="Calibri"/>
          <w:lang w:eastAsia="en-GB"/>
        </w:rPr>
      </w:pPr>
      <w:r w:rsidRPr="006337D5">
        <w:rPr>
          <w:rFonts w:ascii="Calibri" w:eastAsia="Times New Roman" w:hAnsi="Calibri" w:cs="Calibri"/>
          <w:lang w:eastAsia="en-GB"/>
        </w:rPr>
        <w:t xml:space="preserve">Update domains. When a maintenance event occurs (such as a performance update or critical security patch applied to the host), the update is sequenced through update domains. Update domains are a logical section of the </w:t>
      </w:r>
      <w:proofErr w:type="spellStart"/>
      <w:r w:rsidRPr="006337D5">
        <w:rPr>
          <w:rFonts w:ascii="Calibri" w:eastAsia="Times New Roman" w:hAnsi="Calibri" w:cs="Calibri"/>
          <w:lang w:eastAsia="en-GB"/>
        </w:rPr>
        <w:t>datacenter</w:t>
      </w:r>
      <w:proofErr w:type="spellEnd"/>
      <w:r w:rsidRPr="006337D5">
        <w:rPr>
          <w:rFonts w:ascii="Calibri" w:eastAsia="Times New Roman" w:hAnsi="Calibri" w:cs="Calibri"/>
          <w:lang w:eastAsia="en-GB"/>
        </w:rPr>
        <w:t xml:space="preserve">, and they </w:t>
      </w:r>
      <w:proofErr w:type="gramStart"/>
      <w:r w:rsidRPr="006337D5">
        <w:rPr>
          <w:rFonts w:ascii="Calibri" w:eastAsia="Times New Roman" w:hAnsi="Calibri" w:cs="Calibri"/>
          <w:lang w:eastAsia="en-GB"/>
        </w:rPr>
        <w:t>are implemented</w:t>
      </w:r>
      <w:proofErr w:type="gramEnd"/>
      <w:r w:rsidRPr="006337D5">
        <w:rPr>
          <w:rFonts w:ascii="Calibri" w:eastAsia="Times New Roman" w:hAnsi="Calibri" w:cs="Calibri"/>
          <w:lang w:eastAsia="en-GB"/>
        </w:rPr>
        <w:t xml:space="preserve"> with software and logic.</w:t>
      </w:r>
    </w:p>
    <w:p w:rsidR="006337D5" w:rsidRPr="006337D5" w:rsidRDefault="006337D5" w:rsidP="006337D5">
      <w:pPr>
        <w:numPr>
          <w:ilvl w:val="1"/>
          <w:numId w:val="14"/>
        </w:numPr>
        <w:spacing w:after="0" w:line="240" w:lineRule="auto"/>
        <w:ind w:left="442"/>
        <w:textAlignment w:val="center"/>
        <w:rPr>
          <w:rFonts w:ascii="Calibri" w:eastAsia="Times New Roman" w:hAnsi="Calibri" w:cs="Calibri"/>
          <w:lang w:eastAsia="en-GB"/>
        </w:rPr>
      </w:pPr>
      <w:r w:rsidRPr="006337D5">
        <w:rPr>
          <w:rFonts w:ascii="Calibri" w:eastAsia="Times New Roman" w:hAnsi="Calibri" w:cs="Calibri"/>
          <w:lang w:eastAsia="en-GB"/>
        </w:rPr>
        <w:t xml:space="preserve">Fault domains. Fault domains provide for the physical separation of your workload across different hardware in the </w:t>
      </w:r>
      <w:proofErr w:type="spellStart"/>
      <w:r w:rsidRPr="006337D5">
        <w:rPr>
          <w:rFonts w:ascii="Calibri" w:eastAsia="Times New Roman" w:hAnsi="Calibri" w:cs="Calibri"/>
          <w:lang w:eastAsia="en-GB"/>
        </w:rPr>
        <w:t>datacenter</w:t>
      </w:r>
      <w:proofErr w:type="spellEnd"/>
      <w:r w:rsidRPr="006337D5">
        <w:rPr>
          <w:rFonts w:ascii="Calibri" w:eastAsia="Times New Roman" w:hAnsi="Calibri" w:cs="Calibri"/>
          <w:lang w:eastAsia="en-GB"/>
        </w:rPr>
        <w:t xml:space="preserve">. </w:t>
      </w:r>
      <w:r w:rsidRPr="006337D5">
        <w:rPr>
          <w:rFonts w:ascii="Calibri" w:eastAsia="Times New Roman" w:hAnsi="Calibri" w:cs="Calibri"/>
          <w:shd w:val="clear" w:color="auto" w:fill="D7E3BC"/>
          <w:lang w:eastAsia="en-GB"/>
        </w:rPr>
        <w:t>This includes power, cooling, and network hardware thus in the event of an outage only that rack of servers would be affected by the outage.</w:t>
      </w:r>
    </w:p>
    <w:p w:rsidR="006337D5" w:rsidRPr="006337D5" w:rsidRDefault="006337D5" w:rsidP="006337D5">
      <w:pPr>
        <w:spacing w:after="0" w:line="240" w:lineRule="auto"/>
        <w:ind w:left="442"/>
        <w:rPr>
          <w:rFonts w:ascii="Calibri" w:eastAsia="Times New Roman" w:hAnsi="Calibri" w:cs="Calibri"/>
          <w:lang w:eastAsia="en-GB"/>
        </w:rPr>
      </w:pPr>
      <w:r w:rsidRPr="006337D5">
        <w:rPr>
          <w:rFonts w:ascii="Calibri" w:eastAsia="Times New Roman" w:hAnsi="Calibri" w:cs="Calibri"/>
          <w:lang w:eastAsia="en-GB"/>
        </w:rPr>
        <w:t> </w:t>
      </w:r>
    </w:p>
    <w:p w:rsidR="006337D5" w:rsidRPr="006337D5" w:rsidRDefault="006337D5" w:rsidP="006337D5">
      <w:pPr>
        <w:numPr>
          <w:ilvl w:val="1"/>
          <w:numId w:val="14"/>
        </w:numPr>
        <w:spacing w:after="0" w:line="240" w:lineRule="auto"/>
        <w:ind w:left="442"/>
        <w:textAlignment w:val="center"/>
        <w:rPr>
          <w:rFonts w:ascii="Calibri" w:eastAsia="Times New Roman" w:hAnsi="Calibri" w:cs="Calibri"/>
          <w:lang w:eastAsia="en-GB"/>
        </w:rPr>
      </w:pPr>
      <w:r w:rsidRPr="006337D5">
        <w:rPr>
          <w:rFonts w:ascii="Calibri" w:eastAsia="Times New Roman" w:hAnsi="Calibri" w:cs="Calibri"/>
          <w:b/>
          <w:bCs/>
          <w:sz w:val="24"/>
          <w:szCs w:val="24"/>
          <w:lang w:eastAsia="en-GB"/>
        </w:rPr>
        <w:t xml:space="preserve">Availability zones: </w:t>
      </w:r>
      <w:r w:rsidRPr="006337D5">
        <w:rPr>
          <w:rFonts w:ascii="Calibri" w:eastAsia="Times New Roman" w:hAnsi="Calibri" w:cs="Calibri"/>
          <w:lang w:eastAsia="en-GB"/>
        </w:rPr>
        <w:t>Physically separate locations within an Azure region that use availability sets to provide additional fault tolerance within a region.</w:t>
      </w:r>
    </w:p>
    <w:p w:rsidR="006337D5" w:rsidRPr="006337D5" w:rsidRDefault="006337D5" w:rsidP="006337D5">
      <w:pPr>
        <w:spacing w:after="0" w:line="240" w:lineRule="auto"/>
        <w:ind w:left="442"/>
        <w:rPr>
          <w:rFonts w:ascii="Calibri" w:eastAsia="Times New Roman" w:hAnsi="Calibri" w:cs="Calibri"/>
          <w:lang w:eastAsia="en-GB"/>
        </w:rPr>
      </w:pPr>
      <w:r w:rsidRPr="006337D5">
        <w:rPr>
          <w:rFonts w:ascii="Calibri" w:eastAsia="Times New Roman" w:hAnsi="Calibri" w:cs="Calibri"/>
          <w:noProof/>
          <w:lang w:eastAsia="en-GB"/>
        </w:rPr>
        <w:lastRenderedPageBreak/>
        <w:drawing>
          <wp:inline distT="0" distB="0" distL="0" distR="0" wp14:anchorId="529574C2" wp14:editId="7F6A79A7">
            <wp:extent cx="2557145" cy="4106545"/>
            <wp:effectExtent l="0" t="0" r="0" b="8255"/>
            <wp:docPr id="9" name="Picture 9" descr="VM SLA &#10;99.99% &#10;AVAILABILITY ZONES &#10;Protection from entire &#10;datacenter failur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M SLA &#10;99.99% &#10;AVAILABILITY ZONES &#10;Protection from entire &#10;datacenter failure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7145" cy="4106545"/>
                    </a:xfrm>
                    <a:prstGeom prst="rect">
                      <a:avLst/>
                    </a:prstGeom>
                    <a:noFill/>
                    <a:ln>
                      <a:noFill/>
                    </a:ln>
                  </pic:spPr>
                </pic:pic>
              </a:graphicData>
            </a:graphic>
          </wp:inline>
        </w:drawing>
      </w:r>
    </w:p>
    <w:p w:rsidR="006337D5" w:rsidRPr="006337D5" w:rsidRDefault="006337D5" w:rsidP="006337D5">
      <w:pPr>
        <w:spacing w:after="0" w:line="240" w:lineRule="auto"/>
        <w:ind w:left="442"/>
        <w:rPr>
          <w:rFonts w:ascii="Calibri" w:eastAsia="Times New Roman" w:hAnsi="Calibri" w:cs="Calibri"/>
          <w:lang w:eastAsia="en-GB"/>
        </w:rPr>
      </w:pPr>
      <w:r w:rsidRPr="006337D5">
        <w:rPr>
          <w:rFonts w:ascii="Calibri" w:eastAsia="Times New Roman" w:hAnsi="Calibri" w:cs="Calibri"/>
          <w:lang w:eastAsia="en-GB"/>
        </w:rPr>
        <w:t> </w:t>
      </w:r>
    </w:p>
    <w:p w:rsidR="006337D5" w:rsidRPr="006337D5" w:rsidRDefault="006337D5" w:rsidP="006337D5">
      <w:pPr>
        <w:numPr>
          <w:ilvl w:val="1"/>
          <w:numId w:val="14"/>
        </w:numPr>
        <w:spacing w:after="0" w:line="240" w:lineRule="auto"/>
        <w:ind w:left="442"/>
        <w:textAlignment w:val="center"/>
        <w:rPr>
          <w:rFonts w:ascii="Calibri" w:eastAsia="Times New Roman" w:hAnsi="Calibri" w:cs="Calibri"/>
          <w:lang w:eastAsia="en-GB"/>
        </w:rPr>
      </w:pPr>
      <w:r w:rsidRPr="006337D5">
        <w:rPr>
          <w:rFonts w:ascii="Calibri" w:eastAsia="Times New Roman" w:hAnsi="Calibri" w:cs="Calibri"/>
          <w:lang w:eastAsia="en-GB"/>
        </w:rPr>
        <w:t xml:space="preserve">Each availability zone is an isolation boundary containing one or more </w:t>
      </w:r>
      <w:proofErr w:type="spellStart"/>
      <w:r w:rsidRPr="006337D5">
        <w:rPr>
          <w:rFonts w:ascii="Calibri" w:eastAsia="Times New Roman" w:hAnsi="Calibri" w:cs="Calibri"/>
          <w:lang w:eastAsia="en-GB"/>
        </w:rPr>
        <w:t>datacenters</w:t>
      </w:r>
      <w:proofErr w:type="spellEnd"/>
      <w:r w:rsidRPr="006337D5">
        <w:rPr>
          <w:rFonts w:ascii="Calibri" w:eastAsia="Times New Roman" w:hAnsi="Calibri" w:cs="Calibri"/>
          <w:lang w:eastAsia="en-GB"/>
        </w:rPr>
        <w:t xml:space="preserve"> equipped with independent power, cooling, and networking.</w:t>
      </w:r>
    </w:p>
    <w:p w:rsidR="006337D5" w:rsidRPr="006337D5" w:rsidRDefault="006337D5" w:rsidP="006337D5">
      <w:pPr>
        <w:numPr>
          <w:ilvl w:val="1"/>
          <w:numId w:val="14"/>
        </w:numPr>
        <w:spacing w:after="0" w:line="240" w:lineRule="auto"/>
        <w:ind w:left="442"/>
        <w:textAlignment w:val="center"/>
        <w:rPr>
          <w:rFonts w:ascii="Calibri" w:eastAsia="Times New Roman" w:hAnsi="Calibri" w:cs="Calibri"/>
          <w:lang w:eastAsia="en-GB"/>
        </w:rPr>
      </w:pPr>
      <w:r w:rsidRPr="006337D5">
        <w:rPr>
          <w:rFonts w:ascii="Calibri" w:eastAsia="Times New Roman" w:hAnsi="Calibri" w:cs="Calibri"/>
          <w:lang w:eastAsia="en-GB"/>
        </w:rPr>
        <w:t>Min. 3 zones within a region</w:t>
      </w:r>
    </w:p>
    <w:p w:rsidR="006337D5" w:rsidRPr="006337D5" w:rsidRDefault="006337D5" w:rsidP="006337D5">
      <w:pPr>
        <w:numPr>
          <w:ilvl w:val="1"/>
          <w:numId w:val="14"/>
        </w:numPr>
        <w:spacing w:after="0" w:line="240" w:lineRule="auto"/>
        <w:ind w:left="442"/>
        <w:textAlignment w:val="center"/>
        <w:rPr>
          <w:rFonts w:ascii="Calibri" w:eastAsia="Times New Roman" w:hAnsi="Calibri" w:cs="Calibri"/>
          <w:lang w:eastAsia="en-GB"/>
        </w:rPr>
      </w:pPr>
      <w:r w:rsidRPr="006337D5">
        <w:rPr>
          <w:rFonts w:ascii="Calibri" w:eastAsia="Times New Roman" w:hAnsi="Calibri" w:cs="Calibri"/>
          <w:shd w:val="clear" w:color="auto" w:fill="D7E3BC"/>
          <w:lang w:eastAsia="en-GB"/>
        </w:rPr>
        <w:t>If one availability zone goes down, the other continues working.</w:t>
      </w:r>
    </w:p>
    <w:p w:rsidR="006337D5" w:rsidRPr="006337D5" w:rsidRDefault="006337D5" w:rsidP="006337D5">
      <w:pPr>
        <w:numPr>
          <w:ilvl w:val="1"/>
          <w:numId w:val="14"/>
        </w:numPr>
        <w:spacing w:after="0" w:line="240" w:lineRule="auto"/>
        <w:ind w:left="442"/>
        <w:textAlignment w:val="center"/>
        <w:rPr>
          <w:rFonts w:ascii="Calibri" w:eastAsia="Times New Roman" w:hAnsi="Calibri" w:cs="Calibri"/>
          <w:lang w:eastAsia="en-GB"/>
        </w:rPr>
      </w:pPr>
      <w:r w:rsidRPr="006337D5">
        <w:rPr>
          <w:rFonts w:ascii="Calibri" w:eastAsia="Times New Roman" w:hAnsi="Calibri" w:cs="Calibri"/>
          <w:lang w:eastAsia="en-GB"/>
        </w:rPr>
        <w:t xml:space="preserve">The availability zones </w:t>
      </w:r>
      <w:proofErr w:type="gramStart"/>
      <w:r w:rsidRPr="006337D5">
        <w:rPr>
          <w:rFonts w:ascii="Calibri" w:eastAsia="Times New Roman" w:hAnsi="Calibri" w:cs="Calibri"/>
          <w:lang w:eastAsia="en-GB"/>
        </w:rPr>
        <w:t>are typically connected</w:t>
      </w:r>
      <w:proofErr w:type="gramEnd"/>
      <w:r w:rsidRPr="006337D5">
        <w:rPr>
          <w:rFonts w:ascii="Calibri" w:eastAsia="Times New Roman" w:hAnsi="Calibri" w:cs="Calibri"/>
          <w:lang w:eastAsia="en-GB"/>
        </w:rPr>
        <w:t xml:space="preserve"> to each other through very fast, private </w:t>
      </w:r>
      <w:proofErr w:type="spellStart"/>
      <w:r w:rsidRPr="006337D5">
        <w:rPr>
          <w:rFonts w:ascii="Calibri" w:eastAsia="Times New Roman" w:hAnsi="Calibri" w:cs="Calibri"/>
          <w:lang w:eastAsia="en-GB"/>
        </w:rPr>
        <w:t>fiber</w:t>
      </w:r>
      <w:proofErr w:type="spellEnd"/>
      <w:r w:rsidRPr="006337D5">
        <w:rPr>
          <w:rFonts w:ascii="Calibri" w:eastAsia="Times New Roman" w:hAnsi="Calibri" w:cs="Calibri"/>
          <w:lang w:eastAsia="en-GB"/>
        </w:rPr>
        <w:t>-optic networks.</w:t>
      </w:r>
    </w:p>
    <w:p w:rsidR="006337D5" w:rsidRPr="006337D5" w:rsidRDefault="006337D5" w:rsidP="006337D5">
      <w:pPr>
        <w:numPr>
          <w:ilvl w:val="1"/>
          <w:numId w:val="14"/>
        </w:numPr>
        <w:spacing w:after="0" w:line="240" w:lineRule="auto"/>
        <w:ind w:left="442"/>
        <w:textAlignment w:val="center"/>
        <w:rPr>
          <w:rFonts w:ascii="Calibri" w:eastAsia="Times New Roman" w:hAnsi="Calibri" w:cs="Calibri"/>
          <w:lang w:eastAsia="en-GB"/>
        </w:rPr>
      </w:pPr>
      <w:r w:rsidRPr="006337D5">
        <w:rPr>
          <w:rFonts w:ascii="Calibri" w:eastAsia="Times New Roman" w:hAnsi="Calibri" w:cs="Calibri"/>
          <w:lang w:eastAsia="en-GB"/>
        </w:rPr>
        <w:t>Availability zones allow customers to run mission-critical applications with high availability and low-latency replication.</w:t>
      </w:r>
    </w:p>
    <w:p w:rsidR="006337D5" w:rsidRPr="006337D5" w:rsidRDefault="006337D5" w:rsidP="006337D5">
      <w:pPr>
        <w:numPr>
          <w:ilvl w:val="1"/>
          <w:numId w:val="14"/>
        </w:numPr>
        <w:spacing w:after="0" w:line="240" w:lineRule="auto"/>
        <w:ind w:left="442"/>
        <w:textAlignment w:val="center"/>
        <w:rPr>
          <w:rFonts w:ascii="Calibri" w:eastAsia="Times New Roman" w:hAnsi="Calibri" w:cs="Calibri"/>
          <w:lang w:eastAsia="en-GB"/>
        </w:rPr>
      </w:pPr>
      <w:r w:rsidRPr="006337D5">
        <w:rPr>
          <w:rFonts w:ascii="Calibri" w:eastAsia="Times New Roman" w:hAnsi="Calibri" w:cs="Calibri"/>
          <w:lang w:eastAsia="en-GB"/>
        </w:rPr>
        <w:t xml:space="preserve">Availability zones are offered as a service within Azure, and to ensure resiliency, </w:t>
      </w:r>
      <w:proofErr w:type="gramStart"/>
      <w:r w:rsidRPr="006337D5">
        <w:rPr>
          <w:rFonts w:ascii="Calibri" w:eastAsia="Times New Roman" w:hAnsi="Calibri" w:cs="Calibri"/>
          <w:lang w:eastAsia="en-GB"/>
        </w:rPr>
        <w:t>there’s</w:t>
      </w:r>
      <w:proofErr w:type="gramEnd"/>
      <w:r w:rsidRPr="006337D5">
        <w:rPr>
          <w:rFonts w:ascii="Calibri" w:eastAsia="Times New Roman" w:hAnsi="Calibri" w:cs="Calibri"/>
          <w:lang w:eastAsia="en-GB"/>
        </w:rPr>
        <w:t xml:space="preserve"> a minimum of three separate zones in all enabled regions.</w:t>
      </w:r>
    </w:p>
    <w:p w:rsidR="006337D5" w:rsidRPr="006337D5" w:rsidRDefault="006337D5" w:rsidP="006337D5">
      <w:pPr>
        <w:spacing w:after="0" w:line="240" w:lineRule="auto"/>
        <w:ind w:left="442"/>
        <w:rPr>
          <w:rFonts w:ascii="Calibri" w:eastAsia="Times New Roman" w:hAnsi="Calibri" w:cs="Calibri"/>
          <w:lang w:eastAsia="en-GB"/>
        </w:rPr>
      </w:pPr>
      <w:r w:rsidRPr="006337D5">
        <w:rPr>
          <w:rFonts w:ascii="Calibri" w:eastAsia="Times New Roman" w:hAnsi="Calibri" w:cs="Calibri"/>
          <w:lang w:eastAsia="en-GB"/>
        </w:rPr>
        <w:t> </w:t>
      </w:r>
    </w:p>
    <w:p w:rsidR="006337D5" w:rsidRPr="006337D5" w:rsidRDefault="006337D5" w:rsidP="006337D5">
      <w:pPr>
        <w:numPr>
          <w:ilvl w:val="1"/>
          <w:numId w:val="14"/>
        </w:numPr>
        <w:spacing w:after="0" w:line="240" w:lineRule="auto"/>
        <w:ind w:left="442"/>
        <w:textAlignment w:val="center"/>
        <w:rPr>
          <w:rFonts w:ascii="Calibri" w:eastAsia="Times New Roman" w:hAnsi="Calibri" w:cs="Calibri"/>
          <w:lang w:eastAsia="en-GB"/>
        </w:rPr>
      </w:pPr>
      <w:r w:rsidRPr="006337D5">
        <w:rPr>
          <w:rFonts w:ascii="Calibri" w:eastAsia="Times New Roman" w:hAnsi="Calibri" w:cs="Calibri"/>
          <w:lang w:eastAsia="en-GB"/>
        </w:rPr>
        <w:t>Availability Zones are primarily for VMs, managed disks, load balancers, and SQL databases. Azure services that support Availability Zones fall into two categories:</w:t>
      </w:r>
    </w:p>
    <w:p w:rsidR="006337D5" w:rsidRPr="006337D5" w:rsidRDefault="006337D5" w:rsidP="006337D5">
      <w:pPr>
        <w:numPr>
          <w:ilvl w:val="2"/>
          <w:numId w:val="14"/>
        </w:numPr>
        <w:spacing w:after="0" w:line="240" w:lineRule="auto"/>
        <w:ind w:left="982"/>
        <w:textAlignment w:val="center"/>
        <w:rPr>
          <w:rFonts w:ascii="Calibri" w:eastAsia="Times New Roman" w:hAnsi="Calibri" w:cs="Calibri"/>
          <w:lang w:eastAsia="en-GB"/>
        </w:rPr>
      </w:pPr>
      <w:r w:rsidRPr="006337D5">
        <w:rPr>
          <w:rFonts w:ascii="Calibri" w:eastAsia="Times New Roman" w:hAnsi="Calibri" w:cs="Calibri"/>
          <w:b/>
          <w:bCs/>
          <w:lang w:eastAsia="en-GB"/>
        </w:rPr>
        <w:t xml:space="preserve">Zonal services </w:t>
      </w:r>
      <w:r w:rsidRPr="006337D5">
        <w:rPr>
          <w:rFonts w:ascii="Calibri" w:eastAsia="Times New Roman" w:hAnsi="Calibri" w:cs="Calibri"/>
          <w:lang w:eastAsia="en-GB"/>
        </w:rPr>
        <w:t>– you pin the resource to a specific zone (for example, virtual machines, managed disks, IP addresses)</w:t>
      </w:r>
    </w:p>
    <w:p w:rsidR="006337D5" w:rsidRPr="006337D5" w:rsidRDefault="006337D5" w:rsidP="006337D5">
      <w:pPr>
        <w:numPr>
          <w:ilvl w:val="2"/>
          <w:numId w:val="14"/>
        </w:numPr>
        <w:spacing w:after="0" w:line="240" w:lineRule="auto"/>
        <w:ind w:left="982"/>
        <w:textAlignment w:val="center"/>
        <w:rPr>
          <w:rFonts w:ascii="Calibri" w:eastAsia="Times New Roman" w:hAnsi="Calibri" w:cs="Calibri"/>
          <w:lang w:eastAsia="en-GB"/>
        </w:rPr>
      </w:pPr>
      <w:r w:rsidRPr="006337D5">
        <w:rPr>
          <w:rFonts w:ascii="Calibri" w:eastAsia="Times New Roman" w:hAnsi="Calibri" w:cs="Calibri"/>
          <w:b/>
          <w:bCs/>
          <w:lang w:eastAsia="en-GB"/>
        </w:rPr>
        <w:t xml:space="preserve">Zone-redundant services </w:t>
      </w:r>
      <w:r w:rsidRPr="006337D5">
        <w:rPr>
          <w:rFonts w:ascii="Calibri" w:eastAsia="Times New Roman" w:hAnsi="Calibri" w:cs="Calibri"/>
          <w:lang w:eastAsia="en-GB"/>
        </w:rPr>
        <w:t>– platform replicates automatically across zones (for example, zone-redundant storage, SQL Database).</w:t>
      </w:r>
    </w:p>
    <w:p w:rsidR="006337D5" w:rsidRPr="006337D5" w:rsidRDefault="006337D5" w:rsidP="006337D5">
      <w:pPr>
        <w:numPr>
          <w:ilvl w:val="2"/>
          <w:numId w:val="14"/>
        </w:numPr>
        <w:spacing w:after="0" w:line="240" w:lineRule="auto"/>
        <w:ind w:left="982"/>
        <w:textAlignment w:val="center"/>
        <w:rPr>
          <w:rFonts w:ascii="Calibri" w:eastAsia="Times New Roman" w:hAnsi="Calibri" w:cs="Calibri"/>
          <w:lang w:eastAsia="en-GB"/>
        </w:rPr>
      </w:pPr>
      <w:r w:rsidRPr="006337D5">
        <w:rPr>
          <w:rFonts w:ascii="Calibri" w:eastAsia="Times New Roman" w:hAnsi="Calibri" w:cs="Calibri"/>
          <w:b/>
          <w:bCs/>
          <w:lang w:eastAsia="en-GB"/>
        </w:rPr>
        <w:t>Non regional service:</w:t>
      </w:r>
      <w:r w:rsidRPr="006337D5">
        <w:rPr>
          <w:rFonts w:ascii="Calibri" w:eastAsia="Times New Roman" w:hAnsi="Calibri" w:cs="Calibri"/>
          <w:lang w:eastAsia="en-GB"/>
        </w:rPr>
        <w:t xml:space="preserve"> Services always available from azure geographies and are resilient to zone-wide outages and region-wide outages</w:t>
      </w:r>
    </w:p>
    <w:p w:rsidR="006337D5" w:rsidRPr="006337D5" w:rsidRDefault="006337D5" w:rsidP="006337D5">
      <w:pPr>
        <w:spacing w:after="0" w:line="240" w:lineRule="auto"/>
        <w:ind w:left="442"/>
        <w:rPr>
          <w:rFonts w:ascii="Calibri" w:eastAsia="Times New Roman" w:hAnsi="Calibri" w:cs="Calibri"/>
          <w:lang w:eastAsia="en-GB"/>
        </w:rPr>
      </w:pPr>
      <w:r w:rsidRPr="006337D5">
        <w:rPr>
          <w:rFonts w:ascii="Calibri" w:eastAsia="Times New Roman" w:hAnsi="Calibri" w:cs="Calibri"/>
          <w:lang w:eastAsia="en-GB"/>
        </w:rPr>
        <w:t> </w:t>
      </w:r>
    </w:p>
    <w:p w:rsidR="006337D5" w:rsidRPr="006337D5" w:rsidRDefault="006337D5" w:rsidP="006337D5">
      <w:pPr>
        <w:spacing w:after="0" w:line="240" w:lineRule="auto"/>
        <w:ind w:left="442"/>
        <w:rPr>
          <w:rFonts w:ascii="Calibri" w:eastAsia="Times New Roman" w:hAnsi="Calibri" w:cs="Calibri"/>
          <w:lang w:eastAsia="en-GB"/>
        </w:rPr>
      </w:pPr>
      <w:r w:rsidRPr="006337D5">
        <w:rPr>
          <w:rFonts w:ascii="Calibri" w:eastAsia="Times New Roman" w:hAnsi="Calibri" w:cs="Calibri"/>
          <w:lang w:eastAsia="en-GB"/>
        </w:rPr>
        <w:t> </w:t>
      </w:r>
    </w:p>
    <w:p w:rsidR="006337D5" w:rsidRPr="006337D5" w:rsidRDefault="006337D5" w:rsidP="006337D5">
      <w:pPr>
        <w:spacing w:after="0" w:line="240" w:lineRule="auto"/>
        <w:ind w:left="442"/>
        <w:rPr>
          <w:rFonts w:ascii="Calibri" w:eastAsia="Times New Roman" w:hAnsi="Calibri" w:cs="Calibri"/>
          <w:lang w:eastAsia="en-GB"/>
        </w:rPr>
      </w:pPr>
      <w:r w:rsidRPr="006337D5">
        <w:rPr>
          <w:rFonts w:ascii="Calibri" w:eastAsia="Times New Roman" w:hAnsi="Calibri" w:cs="Calibri"/>
          <w:lang w:eastAsia="en-GB"/>
        </w:rPr>
        <w:t> </w:t>
      </w:r>
    </w:p>
    <w:p w:rsidR="006337D5" w:rsidRPr="006337D5" w:rsidRDefault="006337D5" w:rsidP="006337D5">
      <w:pPr>
        <w:numPr>
          <w:ilvl w:val="1"/>
          <w:numId w:val="14"/>
        </w:numPr>
        <w:spacing w:after="0" w:line="240" w:lineRule="auto"/>
        <w:ind w:left="442"/>
        <w:textAlignment w:val="center"/>
        <w:rPr>
          <w:rFonts w:ascii="Calibri" w:eastAsia="Times New Roman" w:hAnsi="Calibri" w:cs="Calibri"/>
          <w:lang w:eastAsia="en-GB"/>
        </w:rPr>
      </w:pPr>
      <w:r w:rsidRPr="006337D5">
        <w:rPr>
          <w:rFonts w:ascii="Calibri" w:eastAsia="Times New Roman" w:hAnsi="Calibri" w:cs="Calibri"/>
          <w:b/>
          <w:bCs/>
          <w:sz w:val="24"/>
          <w:szCs w:val="24"/>
          <w:lang w:eastAsia="en-GB"/>
        </w:rPr>
        <w:t>Azure region pair</w:t>
      </w:r>
    </w:p>
    <w:p w:rsidR="006337D5" w:rsidRPr="006337D5" w:rsidRDefault="006337D5" w:rsidP="006337D5">
      <w:pPr>
        <w:spacing w:after="0" w:line="240" w:lineRule="auto"/>
        <w:ind w:left="442"/>
        <w:rPr>
          <w:rFonts w:ascii="Calibri" w:eastAsia="Times New Roman" w:hAnsi="Calibri" w:cs="Calibri"/>
          <w:lang w:eastAsia="en-GB"/>
        </w:rPr>
      </w:pPr>
      <w:r w:rsidRPr="006337D5">
        <w:rPr>
          <w:rFonts w:ascii="Calibri" w:eastAsia="Times New Roman" w:hAnsi="Calibri" w:cs="Calibri"/>
          <w:lang w:eastAsia="en-GB"/>
        </w:rPr>
        <w:t> </w:t>
      </w:r>
    </w:p>
    <w:p w:rsidR="006337D5" w:rsidRPr="006337D5" w:rsidRDefault="006337D5" w:rsidP="006337D5">
      <w:pPr>
        <w:numPr>
          <w:ilvl w:val="1"/>
          <w:numId w:val="14"/>
        </w:numPr>
        <w:spacing w:after="0" w:line="240" w:lineRule="auto"/>
        <w:ind w:left="442"/>
        <w:textAlignment w:val="center"/>
        <w:rPr>
          <w:rFonts w:ascii="Calibri" w:eastAsia="Times New Roman" w:hAnsi="Calibri" w:cs="Calibri"/>
          <w:lang w:eastAsia="en-GB"/>
        </w:rPr>
      </w:pPr>
      <w:r w:rsidRPr="006337D5">
        <w:rPr>
          <w:rFonts w:ascii="Calibri" w:eastAsia="Times New Roman" w:hAnsi="Calibri" w:cs="Calibri"/>
          <w:lang w:eastAsia="en-GB"/>
        </w:rPr>
        <w:t xml:space="preserve">Min 3 zones within a region, but a disaster could wipe out all </w:t>
      </w:r>
      <w:proofErr w:type="gramStart"/>
      <w:r w:rsidRPr="006337D5">
        <w:rPr>
          <w:rFonts w:ascii="Calibri" w:eastAsia="Times New Roman" w:hAnsi="Calibri" w:cs="Calibri"/>
          <w:lang w:eastAsia="en-GB"/>
        </w:rPr>
        <w:t>3</w:t>
      </w:r>
      <w:proofErr w:type="gramEnd"/>
      <w:r w:rsidRPr="006337D5">
        <w:rPr>
          <w:rFonts w:ascii="Calibri" w:eastAsia="Times New Roman" w:hAnsi="Calibri" w:cs="Calibri"/>
          <w:lang w:eastAsia="en-GB"/>
        </w:rPr>
        <w:t>. Azure therefore creates region pairs.</w:t>
      </w:r>
    </w:p>
    <w:p w:rsidR="006337D5" w:rsidRPr="006337D5" w:rsidRDefault="006337D5" w:rsidP="006337D5">
      <w:pPr>
        <w:numPr>
          <w:ilvl w:val="1"/>
          <w:numId w:val="14"/>
        </w:numPr>
        <w:spacing w:after="0" w:line="240" w:lineRule="auto"/>
        <w:ind w:left="442"/>
        <w:textAlignment w:val="center"/>
        <w:rPr>
          <w:rFonts w:ascii="Calibri" w:eastAsia="Times New Roman" w:hAnsi="Calibri" w:cs="Calibri"/>
          <w:lang w:eastAsia="en-GB"/>
        </w:rPr>
      </w:pPr>
      <w:r w:rsidRPr="006337D5">
        <w:rPr>
          <w:rFonts w:ascii="Calibri" w:eastAsia="Times New Roman" w:hAnsi="Calibri" w:cs="Calibri"/>
          <w:lang w:eastAsia="en-GB"/>
        </w:rPr>
        <w:lastRenderedPageBreak/>
        <w:t>Each azure region is paired with another region within the same geo, e.g. US or Asia at least 300 miles away, e.g. West US and East US</w:t>
      </w:r>
    </w:p>
    <w:p w:rsidR="006337D5" w:rsidRPr="006337D5" w:rsidRDefault="006337D5" w:rsidP="006337D5">
      <w:pPr>
        <w:numPr>
          <w:ilvl w:val="1"/>
          <w:numId w:val="14"/>
        </w:numPr>
        <w:spacing w:after="0" w:line="240" w:lineRule="auto"/>
        <w:ind w:left="442"/>
        <w:textAlignment w:val="center"/>
        <w:rPr>
          <w:rFonts w:ascii="Calibri" w:eastAsia="Times New Roman" w:hAnsi="Calibri" w:cs="Calibri"/>
          <w:lang w:eastAsia="en-GB"/>
        </w:rPr>
      </w:pPr>
      <w:r w:rsidRPr="006337D5">
        <w:rPr>
          <w:rFonts w:ascii="Calibri" w:eastAsia="Times New Roman" w:hAnsi="Calibri" w:cs="Calibri"/>
          <w:lang w:eastAsia="en-GB"/>
        </w:rPr>
        <w:t xml:space="preserve">This helps replication of resources across a Geo that can help reduce likelihood of interruptions </w:t>
      </w:r>
      <w:proofErr w:type="gramStart"/>
      <w:r w:rsidRPr="006337D5">
        <w:rPr>
          <w:rFonts w:ascii="Calibri" w:eastAsia="Times New Roman" w:hAnsi="Calibri" w:cs="Calibri"/>
          <w:lang w:eastAsia="en-GB"/>
        </w:rPr>
        <w:t>-  pair</w:t>
      </w:r>
      <w:proofErr w:type="gramEnd"/>
      <w:r w:rsidRPr="006337D5">
        <w:rPr>
          <w:rFonts w:ascii="Calibri" w:eastAsia="Times New Roman" w:hAnsi="Calibri" w:cs="Calibri"/>
          <w:lang w:eastAsia="en-GB"/>
        </w:rPr>
        <w:t xml:space="preserve"> of regions are directly connected and far enough apart to be isolated from regional disasters.</w:t>
      </w:r>
    </w:p>
    <w:p w:rsidR="006337D5" w:rsidRPr="006337D5" w:rsidRDefault="006337D5" w:rsidP="006337D5">
      <w:pPr>
        <w:numPr>
          <w:ilvl w:val="1"/>
          <w:numId w:val="14"/>
        </w:numPr>
        <w:spacing w:after="0" w:line="240" w:lineRule="auto"/>
        <w:ind w:left="442"/>
        <w:textAlignment w:val="center"/>
        <w:rPr>
          <w:rFonts w:ascii="Calibri" w:eastAsia="Times New Roman" w:hAnsi="Calibri" w:cs="Calibri"/>
          <w:lang w:eastAsia="en-GB"/>
        </w:rPr>
      </w:pPr>
      <w:r w:rsidRPr="006337D5">
        <w:rPr>
          <w:rFonts w:ascii="Calibri" w:eastAsia="Times New Roman" w:hAnsi="Calibri" w:cs="Calibri"/>
          <w:lang w:eastAsia="en-GB"/>
        </w:rPr>
        <w:t xml:space="preserve">If a region in a pair </w:t>
      </w:r>
      <w:proofErr w:type="gramStart"/>
      <w:r w:rsidRPr="006337D5">
        <w:rPr>
          <w:rFonts w:ascii="Calibri" w:eastAsia="Times New Roman" w:hAnsi="Calibri" w:cs="Calibri"/>
          <w:lang w:eastAsia="en-GB"/>
        </w:rPr>
        <w:t>was affected</w:t>
      </w:r>
      <w:proofErr w:type="gramEnd"/>
      <w:r w:rsidRPr="006337D5">
        <w:rPr>
          <w:rFonts w:ascii="Calibri" w:eastAsia="Times New Roman" w:hAnsi="Calibri" w:cs="Calibri"/>
          <w:lang w:eastAsia="en-GB"/>
        </w:rPr>
        <w:t xml:space="preserve"> by natural disaster, services would failover to the other region in the region pair.</w:t>
      </w:r>
    </w:p>
    <w:p w:rsidR="006337D5" w:rsidRPr="006337D5" w:rsidRDefault="006337D5" w:rsidP="006337D5">
      <w:pPr>
        <w:spacing w:after="0" w:line="240" w:lineRule="auto"/>
        <w:ind w:left="442"/>
        <w:rPr>
          <w:rFonts w:ascii="Calibri" w:eastAsia="Times New Roman" w:hAnsi="Calibri" w:cs="Calibri"/>
          <w:lang w:eastAsia="en-GB"/>
        </w:rPr>
      </w:pPr>
      <w:r w:rsidRPr="006337D5">
        <w:rPr>
          <w:rFonts w:ascii="Calibri" w:eastAsia="Times New Roman" w:hAnsi="Calibri" w:cs="Calibri"/>
          <w:lang w:eastAsia="en-GB"/>
        </w:rPr>
        <w:t> </w:t>
      </w:r>
    </w:p>
    <w:p w:rsidR="006337D5" w:rsidRPr="006337D5" w:rsidRDefault="006337D5" w:rsidP="006337D5">
      <w:pPr>
        <w:spacing w:after="0" w:line="240" w:lineRule="auto"/>
        <w:ind w:left="442"/>
        <w:rPr>
          <w:rFonts w:ascii="Calibri" w:eastAsia="Times New Roman" w:hAnsi="Calibri" w:cs="Calibri"/>
          <w:lang w:eastAsia="en-GB"/>
        </w:rPr>
      </w:pPr>
      <w:r w:rsidRPr="006337D5">
        <w:rPr>
          <w:rFonts w:ascii="Calibri" w:eastAsia="Times New Roman" w:hAnsi="Calibri" w:cs="Calibri"/>
          <w:noProof/>
          <w:lang w:eastAsia="en-GB"/>
        </w:rPr>
        <w:drawing>
          <wp:inline distT="0" distB="0" distL="0" distR="0" wp14:anchorId="4AAD0B85" wp14:editId="2857A179">
            <wp:extent cx="5596678" cy="3182238"/>
            <wp:effectExtent l="0" t="0" r="4445" b="0"/>
            <wp:docPr id="10" name="Picture 10" descr="C:\Users\SAIRAH~1\AppData\Local\Temp\msohtmlclip1\02\clip_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IRAH~1\AppData\Local\Temp\msohtmlclip1\02\clip_image00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06847" cy="3188020"/>
                    </a:xfrm>
                    <a:prstGeom prst="rect">
                      <a:avLst/>
                    </a:prstGeom>
                    <a:noFill/>
                    <a:ln>
                      <a:noFill/>
                    </a:ln>
                  </pic:spPr>
                </pic:pic>
              </a:graphicData>
            </a:graphic>
          </wp:inline>
        </w:drawing>
      </w:r>
    </w:p>
    <w:p w:rsidR="006337D5" w:rsidRPr="006337D5" w:rsidRDefault="006337D5" w:rsidP="006337D5">
      <w:pPr>
        <w:spacing w:after="0" w:line="240" w:lineRule="auto"/>
        <w:ind w:left="442"/>
        <w:rPr>
          <w:rFonts w:ascii="Calibri" w:eastAsia="Times New Roman" w:hAnsi="Calibri" w:cs="Calibri"/>
          <w:lang w:eastAsia="en-GB"/>
        </w:rPr>
      </w:pPr>
      <w:r w:rsidRPr="006337D5">
        <w:rPr>
          <w:rFonts w:ascii="Calibri" w:eastAsia="Times New Roman" w:hAnsi="Calibri" w:cs="Calibri"/>
          <w:lang w:eastAsia="en-GB"/>
        </w:rPr>
        <w:t> </w:t>
      </w:r>
    </w:p>
    <w:p w:rsidR="006337D5" w:rsidRPr="006337D5" w:rsidRDefault="006337D5" w:rsidP="006337D5">
      <w:pPr>
        <w:spacing w:after="0" w:line="240" w:lineRule="auto"/>
        <w:ind w:left="442"/>
        <w:rPr>
          <w:rFonts w:ascii="Calibri" w:eastAsia="Times New Roman" w:hAnsi="Calibri" w:cs="Calibri"/>
          <w:lang w:eastAsia="en-GB"/>
        </w:rPr>
      </w:pPr>
      <w:r w:rsidRPr="006337D5">
        <w:rPr>
          <w:rFonts w:ascii="Calibri" w:eastAsia="Times New Roman" w:hAnsi="Calibri" w:cs="Calibri"/>
          <w:lang w:eastAsia="en-GB"/>
        </w:rPr>
        <w:t> </w:t>
      </w:r>
    </w:p>
    <w:p w:rsidR="006337D5" w:rsidRPr="006337D5" w:rsidRDefault="006337D5" w:rsidP="006337D5">
      <w:pPr>
        <w:spacing w:after="0" w:line="240" w:lineRule="auto"/>
        <w:ind w:left="442"/>
        <w:rPr>
          <w:rFonts w:ascii="Calibri" w:eastAsia="Times New Roman" w:hAnsi="Calibri" w:cs="Calibri"/>
          <w:lang w:eastAsia="en-GB"/>
        </w:rPr>
      </w:pPr>
      <w:r w:rsidRPr="006337D5">
        <w:rPr>
          <w:rFonts w:ascii="Calibri" w:eastAsia="Times New Roman" w:hAnsi="Calibri" w:cs="Calibri"/>
          <w:lang w:eastAsia="en-GB"/>
        </w:rPr>
        <w:t> </w:t>
      </w:r>
    </w:p>
    <w:p w:rsidR="006337D5" w:rsidRPr="006337D5" w:rsidRDefault="006337D5" w:rsidP="006337D5">
      <w:pPr>
        <w:spacing w:after="0" w:line="240" w:lineRule="auto"/>
        <w:ind w:left="982"/>
        <w:rPr>
          <w:rFonts w:ascii="Calibri" w:eastAsia="Times New Roman" w:hAnsi="Calibri" w:cs="Calibri"/>
          <w:lang w:eastAsia="en-GB"/>
        </w:rPr>
      </w:pPr>
      <w:r w:rsidRPr="006337D5">
        <w:rPr>
          <w:rFonts w:ascii="Calibri" w:eastAsia="Times New Roman" w:hAnsi="Calibri" w:cs="Calibri"/>
          <w:lang w:eastAsia="en-GB"/>
        </w:rPr>
        <w:t> </w:t>
      </w:r>
    </w:p>
    <w:p w:rsidR="006337D5" w:rsidRPr="006337D5" w:rsidRDefault="006337D5" w:rsidP="006337D5">
      <w:pPr>
        <w:numPr>
          <w:ilvl w:val="1"/>
          <w:numId w:val="14"/>
        </w:numPr>
        <w:spacing w:after="0" w:line="240" w:lineRule="auto"/>
        <w:ind w:left="982"/>
        <w:textAlignment w:val="center"/>
        <w:rPr>
          <w:rFonts w:ascii="Calibri" w:eastAsia="Times New Roman" w:hAnsi="Calibri" w:cs="Calibri"/>
          <w:color w:val="1E4E79"/>
          <w:lang w:eastAsia="en-GB"/>
        </w:rPr>
      </w:pPr>
      <w:r w:rsidRPr="006337D5">
        <w:rPr>
          <w:rFonts w:ascii="Calibri" w:eastAsia="Times New Roman" w:hAnsi="Calibri" w:cs="Calibri"/>
          <w:color w:val="1E4E79"/>
          <w:sz w:val="32"/>
          <w:szCs w:val="32"/>
          <w:lang w:eastAsia="en-GB"/>
        </w:rPr>
        <w:t>QUESTIONS</w:t>
      </w:r>
    </w:p>
    <w:p w:rsidR="006337D5" w:rsidRPr="006337D5" w:rsidRDefault="006337D5" w:rsidP="006337D5">
      <w:pPr>
        <w:spacing w:after="0" w:line="240" w:lineRule="auto"/>
        <w:ind w:left="982"/>
        <w:rPr>
          <w:rFonts w:ascii="Calibri" w:eastAsia="Times New Roman" w:hAnsi="Calibri" w:cs="Calibri"/>
          <w:lang w:eastAsia="en-GB"/>
        </w:rPr>
      </w:pPr>
      <w:r w:rsidRPr="006337D5">
        <w:rPr>
          <w:rFonts w:ascii="Calibri" w:eastAsia="Times New Roman" w:hAnsi="Calibri" w:cs="Calibri"/>
          <w:lang w:eastAsia="en-GB"/>
        </w:rPr>
        <w:t> </w:t>
      </w:r>
    </w:p>
    <w:p w:rsidR="006337D5" w:rsidRPr="006337D5" w:rsidRDefault="006337D5" w:rsidP="006337D5">
      <w:pPr>
        <w:numPr>
          <w:ilvl w:val="1"/>
          <w:numId w:val="15"/>
        </w:numPr>
        <w:spacing w:after="0" w:line="240" w:lineRule="auto"/>
        <w:ind w:left="982"/>
        <w:textAlignment w:val="center"/>
        <w:rPr>
          <w:rFonts w:ascii="Calibri" w:eastAsia="Times New Roman" w:hAnsi="Calibri" w:cs="Calibri"/>
          <w:color w:val="202122"/>
          <w:sz w:val="21"/>
          <w:szCs w:val="21"/>
          <w:lang w:eastAsia="en-GB"/>
        </w:rPr>
      </w:pPr>
      <w:r w:rsidRPr="006337D5">
        <w:rPr>
          <w:rFonts w:ascii="Calibri" w:eastAsia="Times New Roman" w:hAnsi="Calibri" w:cs="Calibri"/>
          <w:color w:val="202122"/>
          <w:sz w:val="21"/>
          <w:szCs w:val="21"/>
          <w:shd w:val="clear" w:color="auto" w:fill="FFFFFF"/>
          <w:lang w:eastAsia="en-GB"/>
        </w:rPr>
        <w:t>Which of the following terms describe a benefit of cloud services?</w:t>
      </w:r>
    </w:p>
    <w:p w:rsidR="006337D5" w:rsidRPr="006337D5" w:rsidRDefault="006337D5" w:rsidP="006337D5">
      <w:pPr>
        <w:numPr>
          <w:ilvl w:val="1"/>
          <w:numId w:val="16"/>
        </w:numPr>
        <w:spacing w:after="0" w:line="240" w:lineRule="auto"/>
        <w:ind w:left="982"/>
        <w:textAlignment w:val="center"/>
        <w:rPr>
          <w:rFonts w:ascii="Calibri" w:eastAsia="Times New Roman" w:hAnsi="Calibri" w:cs="Calibri"/>
          <w:b/>
          <w:bCs/>
          <w:color w:val="202122"/>
          <w:sz w:val="21"/>
          <w:szCs w:val="21"/>
          <w:lang w:eastAsia="en-GB"/>
        </w:rPr>
      </w:pPr>
      <w:r w:rsidRPr="006337D5">
        <w:rPr>
          <w:rFonts w:ascii="Calibri" w:eastAsia="Times New Roman" w:hAnsi="Calibri" w:cs="Calibri"/>
          <w:b/>
          <w:bCs/>
          <w:color w:val="202122"/>
          <w:sz w:val="21"/>
          <w:szCs w:val="21"/>
          <w:shd w:val="clear" w:color="auto" w:fill="FFFFFF"/>
          <w:lang w:eastAsia="en-GB"/>
        </w:rPr>
        <w:t>Economies of scale</w:t>
      </w:r>
    </w:p>
    <w:p w:rsidR="006337D5" w:rsidRPr="006337D5" w:rsidRDefault="006337D5" w:rsidP="006337D5">
      <w:pPr>
        <w:numPr>
          <w:ilvl w:val="1"/>
          <w:numId w:val="17"/>
        </w:numPr>
        <w:spacing w:after="0" w:line="240" w:lineRule="auto"/>
        <w:ind w:left="982"/>
        <w:textAlignment w:val="center"/>
        <w:rPr>
          <w:rFonts w:ascii="Calibri" w:eastAsia="Times New Roman" w:hAnsi="Calibri" w:cs="Calibri"/>
          <w:color w:val="202122"/>
          <w:sz w:val="21"/>
          <w:szCs w:val="21"/>
          <w:lang w:eastAsia="en-GB"/>
        </w:rPr>
      </w:pPr>
      <w:r w:rsidRPr="006337D5">
        <w:rPr>
          <w:rFonts w:ascii="Calibri" w:eastAsia="Times New Roman" w:hAnsi="Calibri" w:cs="Calibri"/>
          <w:color w:val="202122"/>
          <w:sz w:val="21"/>
          <w:szCs w:val="21"/>
          <w:shd w:val="clear" w:color="auto" w:fill="FFFFFF"/>
          <w:lang w:eastAsia="en-GB"/>
        </w:rPr>
        <w:t>Fixed workloads</w:t>
      </w:r>
    </w:p>
    <w:p w:rsidR="006337D5" w:rsidRPr="006337D5" w:rsidRDefault="006337D5" w:rsidP="006337D5">
      <w:pPr>
        <w:numPr>
          <w:ilvl w:val="1"/>
          <w:numId w:val="17"/>
        </w:numPr>
        <w:spacing w:after="0" w:line="240" w:lineRule="auto"/>
        <w:ind w:left="982"/>
        <w:textAlignment w:val="center"/>
        <w:rPr>
          <w:rFonts w:ascii="Calibri" w:eastAsia="Times New Roman" w:hAnsi="Calibri" w:cs="Calibri"/>
          <w:color w:val="202122"/>
          <w:sz w:val="21"/>
          <w:szCs w:val="21"/>
          <w:lang w:eastAsia="en-GB"/>
        </w:rPr>
      </w:pPr>
      <w:r w:rsidRPr="006337D5">
        <w:rPr>
          <w:rFonts w:ascii="Calibri" w:eastAsia="Times New Roman" w:hAnsi="Calibri" w:cs="Calibri"/>
          <w:color w:val="202122"/>
          <w:sz w:val="21"/>
          <w:szCs w:val="21"/>
          <w:shd w:val="clear" w:color="auto" w:fill="FFFFFF"/>
          <w:lang w:eastAsia="en-GB"/>
        </w:rPr>
        <w:t>Unpredictable costs</w:t>
      </w:r>
    </w:p>
    <w:p w:rsidR="006337D5" w:rsidRPr="006337D5" w:rsidRDefault="006337D5" w:rsidP="006337D5">
      <w:pPr>
        <w:spacing w:after="0" w:line="240" w:lineRule="auto"/>
        <w:ind w:left="982"/>
        <w:rPr>
          <w:rFonts w:ascii="Calibri" w:eastAsia="Times New Roman" w:hAnsi="Calibri" w:cs="Calibri"/>
          <w:color w:val="202122"/>
          <w:sz w:val="21"/>
          <w:szCs w:val="21"/>
          <w:lang w:eastAsia="en-GB"/>
        </w:rPr>
      </w:pPr>
      <w:r w:rsidRPr="006337D5">
        <w:rPr>
          <w:rFonts w:ascii="Calibri" w:eastAsia="Times New Roman" w:hAnsi="Calibri" w:cs="Calibri"/>
          <w:color w:val="202122"/>
          <w:sz w:val="21"/>
          <w:szCs w:val="21"/>
          <w:lang w:eastAsia="en-GB"/>
        </w:rPr>
        <w:t> </w:t>
      </w:r>
    </w:p>
    <w:p w:rsidR="006337D5" w:rsidRPr="006337D5" w:rsidRDefault="006337D5" w:rsidP="006337D5">
      <w:pPr>
        <w:numPr>
          <w:ilvl w:val="1"/>
          <w:numId w:val="18"/>
        </w:numPr>
        <w:spacing w:after="0" w:line="240" w:lineRule="auto"/>
        <w:ind w:left="982"/>
        <w:textAlignment w:val="center"/>
        <w:rPr>
          <w:rFonts w:ascii="Calibri" w:eastAsia="Times New Roman" w:hAnsi="Calibri" w:cs="Calibri"/>
          <w:color w:val="202122"/>
          <w:sz w:val="21"/>
          <w:szCs w:val="21"/>
          <w:lang w:eastAsia="en-GB"/>
        </w:rPr>
      </w:pPr>
      <w:r w:rsidRPr="006337D5">
        <w:rPr>
          <w:rFonts w:ascii="Calibri" w:eastAsia="Times New Roman" w:hAnsi="Calibri" w:cs="Calibri"/>
          <w:color w:val="202122"/>
          <w:sz w:val="21"/>
          <w:szCs w:val="21"/>
          <w:shd w:val="clear" w:color="auto" w:fill="FFFFFF"/>
          <w:lang w:eastAsia="en-GB"/>
        </w:rPr>
        <w:t>Which of the following terms refer to spending money upfront and then deducting that expense over time?</w:t>
      </w:r>
    </w:p>
    <w:p w:rsidR="006337D5" w:rsidRPr="006337D5" w:rsidRDefault="006337D5" w:rsidP="006337D5">
      <w:pPr>
        <w:numPr>
          <w:ilvl w:val="1"/>
          <w:numId w:val="19"/>
        </w:numPr>
        <w:spacing w:after="0" w:line="240" w:lineRule="auto"/>
        <w:ind w:left="982"/>
        <w:textAlignment w:val="center"/>
        <w:rPr>
          <w:rFonts w:ascii="Calibri" w:eastAsia="Times New Roman" w:hAnsi="Calibri" w:cs="Calibri"/>
          <w:b/>
          <w:bCs/>
          <w:color w:val="202122"/>
          <w:sz w:val="21"/>
          <w:szCs w:val="21"/>
          <w:lang w:eastAsia="en-GB"/>
        </w:rPr>
      </w:pPr>
      <w:r w:rsidRPr="006337D5">
        <w:rPr>
          <w:rFonts w:ascii="Calibri" w:eastAsia="Times New Roman" w:hAnsi="Calibri" w:cs="Calibri"/>
          <w:b/>
          <w:bCs/>
          <w:color w:val="202122"/>
          <w:sz w:val="21"/>
          <w:szCs w:val="21"/>
          <w:shd w:val="clear" w:color="auto" w:fill="FFFFFF"/>
          <w:lang w:eastAsia="en-GB"/>
        </w:rPr>
        <w:t>Capital expenditure</w:t>
      </w:r>
    </w:p>
    <w:p w:rsidR="006337D5" w:rsidRPr="006337D5" w:rsidRDefault="006337D5" w:rsidP="006337D5">
      <w:pPr>
        <w:numPr>
          <w:ilvl w:val="1"/>
          <w:numId w:val="20"/>
        </w:numPr>
        <w:spacing w:after="0" w:line="240" w:lineRule="auto"/>
        <w:ind w:left="982"/>
        <w:textAlignment w:val="center"/>
        <w:rPr>
          <w:rFonts w:ascii="Calibri" w:eastAsia="Times New Roman" w:hAnsi="Calibri" w:cs="Calibri"/>
          <w:color w:val="202122"/>
          <w:sz w:val="21"/>
          <w:szCs w:val="21"/>
          <w:lang w:eastAsia="en-GB"/>
        </w:rPr>
      </w:pPr>
      <w:r w:rsidRPr="006337D5">
        <w:rPr>
          <w:rFonts w:ascii="Calibri" w:eastAsia="Times New Roman" w:hAnsi="Calibri" w:cs="Calibri"/>
          <w:color w:val="202122"/>
          <w:sz w:val="21"/>
          <w:szCs w:val="21"/>
          <w:shd w:val="clear" w:color="auto" w:fill="FFFFFF"/>
          <w:lang w:eastAsia="en-GB"/>
        </w:rPr>
        <w:t>Operational expenditures</w:t>
      </w:r>
    </w:p>
    <w:p w:rsidR="006337D5" w:rsidRPr="006337D5" w:rsidRDefault="006337D5" w:rsidP="006337D5">
      <w:pPr>
        <w:numPr>
          <w:ilvl w:val="1"/>
          <w:numId w:val="20"/>
        </w:numPr>
        <w:spacing w:after="0" w:line="240" w:lineRule="auto"/>
        <w:ind w:left="982"/>
        <w:textAlignment w:val="center"/>
        <w:rPr>
          <w:rFonts w:ascii="Calibri" w:eastAsia="Times New Roman" w:hAnsi="Calibri" w:cs="Calibri"/>
          <w:color w:val="202122"/>
          <w:sz w:val="21"/>
          <w:szCs w:val="21"/>
          <w:lang w:eastAsia="en-GB"/>
        </w:rPr>
      </w:pPr>
      <w:r w:rsidRPr="006337D5">
        <w:rPr>
          <w:rFonts w:ascii="Calibri" w:eastAsia="Times New Roman" w:hAnsi="Calibri" w:cs="Calibri"/>
          <w:color w:val="202122"/>
          <w:sz w:val="21"/>
          <w:szCs w:val="21"/>
          <w:shd w:val="clear" w:color="auto" w:fill="FFFFFF"/>
          <w:lang w:eastAsia="en-GB"/>
        </w:rPr>
        <w:t>Supply and demand</w:t>
      </w:r>
    </w:p>
    <w:p w:rsidR="006337D5" w:rsidRPr="006337D5" w:rsidRDefault="006337D5" w:rsidP="006337D5">
      <w:pPr>
        <w:spacing w:after="0" w:line="240" w:lineRule="auto"/>
        <w:ind w:left="982"/>
        <w:rPr>
          <w:rFonts w:ascii="Calibri" w:eastAsia="Times New Roman" w:hAnsi="Calibri" w:cs="Calibri"/>
          <w:color w:val="202122"/>
          <w:sz w:val="21"/>
          <w:szCs w:val="21"/>
          <w:lang w:eastAsia="en-GB"/>
        </w:rPr>
      </w:pPr>
      <w:r w:rsidRPr="006337D5">
        <w:rPr>
          <w:rFonts w:ascii="Calibri" w:eastAsia="Times New Roman" w:hAnsi="Calibri" w:cs="Calibri"/>
          <w:color w:val="202122"/>
          <w:sz w:val="21"/>
          <w:szCs w:val="21"/>
          <w:lang w:eastAsia="en-GB"/>
        </w:rPr>
        <w:t> </w:t>
      </w:r>
    </w:p>
    <w:p w:rsidR="006337D5" w:rsidRPr="006337D5" w:rsidRDefault="006337D5" w:rsidP="006337D5">
      <w:pPr>
        <w:numPr>
          <w:ilvl w:val="1"/>
          <w:numId w:val="21"/>
        </w:numPr>
        <w:spacing w:after="0" w:line="240" w:lineRule="auto"/>
        <w:ind w:left="982"/>
        <w:textAlignment w:val="center"/>
        <w:rPr>
          <w:rFonts w:ascii="Calibri" w:eastAsia="Times New Roman" w:hAnsi="Calibri" w:cs="Calibri"/>
          <w:color w:val="202122"/>
          <w:sz w:val="21"/>
          <w:szCs w:val="21"/>
          <w:lang w:eastAsia="en-GB"/>
        </w:rPr>
      </w:pPr>
      <w:r w:rsidRPr="006337D5">
        <w:rPr>
          <w:rFonts w:ascii="Calibri" w:eastAsia="Times New Roman" w:hAnsi="Calibri" w:cs="Calibri"/>
          <w:color w:val="202122"/>
          <w:sz w:val="21"/>
          <w:szCs w:val="21"/>
          <w:shd w:val="clear" w:color="auto" w:fill="FFFFFF"/>
          <w:lang w:eastAsia="en-GB"/>
        </w:rPr>
        <w:t xml:space="preserve">Which of the following terms refer to making a service available with no downtime for an extended </w:t>
      </w:r>
      <w:proofErr w:type="gramStart"/>
      <w:r w:rsidRPr="006337D5">
        <w:rPr>
          <w:rFonts w:ascii="Calibri" w:eastAsia="Times New Roman" w:hAnsi="Calibri" w:cs="Calibri"/>
          <w:color w:val="202122"/>
          <w:sz w:val="21"/>
          <w:szCs w:val="21"/>
          <w:shd w:val="clear" w:color="auto" w:fill="FFFFFF"/>
          <w:lang w:eastAsia="en-GB"/>
        </w:rPr>
        <w:t>period of time</w:t>
      </w:r>
      <w:proofErr w:type="gramEnd"/>
      <w:r w:rsidRPr="006337D5">
        <w:rPr>
          <w:rFonts w:ascii="Calibri" w:eastAsia="Times New Roman" w:hAnsi="Calibri" w:cs="Calibri"/>
          <w:color w:val="202122"/>
          <w:sz w:val="21"/>
          <w:szCs w:val="21"/>
          <w:shd w:val="clear" w:color="auto" w:fill="FFFFFF"/>
          <w:lang w:eastAsia="en-GB"/>
        </w:rPr>
        <w:t>?</w:t>
      </w:r>
    </w:p>
    <w:p w:rsidR="006337D5" w:rsidRPr="006337D5" w:rsidRDefault="006337D5" w:rsidP="006337D5">
      <w:pPr>
        <w:numPr>
          <w:ilvl w:val="1"/>
          <w:numId w:val="21"/>
        </w:numPr>
        <w:spacing w:after="0" w:line="240" w:lineRule="auto"/>
        <w:ind w:left="982"/>
        <w:textAlignment w:val="center"/>
        <w:rPr>
          <w:rFonts w:ascii="Calibri" w:eastAsia="Times New Roman" w:hAnsi="Calibri" w:cs="Calibri"/>
          <w:color w:val="202122"/>
          <w:sz w:val="21"/>
          <w:szCs w:val="21"/>
          <w:lang w:eastAsia="en-GB"/>
        </w:rPr>
      </w:pPr>
      <w:r w:rsidRPr="006337D5">
        <w:rPr>
          <w:rFonts w:ascii="Calibri" w:eastAsia="Times New Roman" w:hAnsi="Calibri" w:cs="Calibri"/>
          <w:color w:val="202122"/>
          <w:sz w:val="21"/>
          <w:szCs w:val="21"/>
          <w:shd w:val="clear" w:color="auto" w:fill="FFFFFF"/>
          <w:lang w:eastAsia="en-GB"/>
        </w:rPr>
        <w:t>Agility</w:t>
      </w:r>
    </w:p>
    <w:p w:rsidR="006337D5" w:rsidRPr="006337D5" w:rsidRDefault="006337D5" w:rsidP="006337D5">
      <w:pPr>
        <w:numPr>
          <w:ilvl w:val="1"/>
          <w:numId w:val="21"/>
        </w:numPr>
        <w:spacing w:after="0" w:line="240" w:lineRule="auto"/>
        <w:ind w:left="982"/>
        <w:textAlignment w:val="center"/>
        <w:rPr>
          <w:rFonts w:ascii="Calibri" w:eastAsia="Times New Roman" w:hAnsi="Calibri" w:cs="Calibri"/>
          <w:color w:val="202122"/>
          <w:sz w:val="21"/>
          <w:szCs w:val="21"/>
          <w:lang w:eastAsia="en-GB"/>
        </w:rPr>
      </w:pPr>
      <w:r w:rsidRPr="006337D5">
        <w:rPr>
          <w:rFonts w:ascii="Calibri" w:eastAsia="Times New Roman" w:hAnsi="Calibri" w:cs="Calibri"/>
          <w:color w:val="202122"/>
          <w:sz w:val="21"/>
          <w:szCs w:val="21"/>
          <w:shd w:val="clear" w:color="auto" w:fill="FFFFFF"/>
          <w:lang w:eastAsia="en-GB"/>
        </w:rPr>
        <w:t>Fault tolerance</w:t>
      </w:r>
    </w:p>
    <w:p w:rsidR="006337D5" w:rsidRPr="006337D5" w:rsidRDefault="006337D5" w:rsidP="006337D5">
      <w:pPr>
        <w:numPr>
          <w:ilvl w:val="1"/>
          <w:numId w:val="22"/>
        </w:numPr>
        <w:spacing w:after="0" w:line="240" w:lineRule="auto"/>
        <w:ind w:left="982"/>
        <w:textAlignment w:val="center"/>
        <w:rPr>
          <w:rFonts w:ascii="Calibri" w:eastAsia="Times New Roman" w:hAnsi="Calibri" w:cs="Calibri"/>
          <w:b/>
          <w:bCs/>
          <w:color w:val="202122"/>
          <w:sz w:val="21"/>
          <w:szCs w:val="21"/>
          <w:lang w:eastAsia="en-GB"/>
        </w:rPr>
      </w:pPr>
      <w:r w:rsidRPr="006337D5">
        <w:rPr>
          <w:rFonts w:ascii="Calibri" w:eastAsia="Times New Roman" w:hAnsi="Calibri" w:cs="Calibri"/>
          <w:b/>
          <w:bCs/>
          <w:color w:val="202122"/>
          <w:sz w:val="21"/>
          <w:szCs w:val="21"/>
          <w:shd w:val="clear" w:color="auto" w:fill="FFFFFF"/>
          <w:lang w:eastAsia="en-GB"/>
        </w:rPr>
        <w:t>High availability</w:t>
      </w:r>
    </w:p>
    <w:p w:rsidR="006337D5" w:rsidRPr="006337D5" w:rsidRDefault="006337D5" w:rsidP="006337D5">
      <w:pPr>
        <w:spacing w:after="0" w:line="240" w:lineRule="auto"/>
        <w:ind w:left="982"/>
        <w:rPr>
          <w:rFonts w:ascii="Calibri" w:eastAsia="Times New Roman" w:hAnsi="Calibri" w:cs="Calibri"/>
          <w:color w:val="202122"/>
          <w:sz w:val="21"/>
          <w:szCs w:val="21"/>
          <w:lang w:eastAsia="en-GB"/>
        </w:rPr>
      </w:pPr>
      <w:r w:rsidRPr="006337D5">
        <w:rPr>
          <w:rFonts w:ascii="Calibri" w:eastAsia="Times New Roman" w:hAnsi="Calibri" w:cs="Calibri"/>
          <w:color w:val="202122"/>
          <w:sz w:val="21"/>
          <w:szCs w:val="21"/>
          <w:lang w:eastAsia="en-GB"/>
        </w:rPr>
        <w:t> </w:t>
      </w:r>
    </w:p>
    <w:p w:rsidR="006337D5" w:rsidRPr="006337D5" w:rsidRDefault="006337D5" w:rsidP="006337D5">
      <w:pPr>
        <w:numPr>
          <w:ilvl w:val="1"/>
          <w:numId w:val="23"/>
        </w:numPr>
        <w:spacing w:after="0" w:line="240" w:lineRule="auto"/>
        <w:ind w:left="982"/>
        <w:textAlignment w:val="center"/>
        <w:rPr>
          <w:rFonts w:ascii="Calibri" w:eastAsia="Times New Roman" w:hAnsi="Calibri" w:cs="Calibri"/>
          <w:color w:val="202122"/>
          <w:sz w:val="21"/>
          <w:szCs w:val="21"/>
          <w:lang w:eastAsia="en-GB"/>
        </w:rPr>
      </w:pPr>
      <w:r w:rsidRPr="006337D5">
        <w:rPr>
          <w:rFonts w:ascii="Calibri" w:eastAsia="Times New Roman" w:hAnsi="Calibri" w:cs="Calibri"/>
          <w:color w:val="202122"/>
          <w:sz w:val="21"/>
          <w:szCs w:val="21"/>
          <w:shd w:val="clear" w:color="auto" w:fill="FFFFFF"/>
          <w:lang w:eastAsia="en-GB"/>
        </w:rPr>
        <w:t xml:space="preserve">Which term from the list below </w:t>
      </w:r>
      <w:proofErr w:type="gramStart"/>
      <w:r w:rsidRPr="006337D5">
        <w:rPr>
          <w:rFonts w:ascii="Calibri" w:eastAsia="Times New Roman" w:hAnsi="Calibri" w:cs="Calibri"/>
          <w:color w:val="202122"/>
          <w:sz w:val="21"/>
          <w:szCs w:val="21"/>
          <w:shd w:val="clear" w:color="auto" w:fill="FFFFFF"/>
          <w:lang w:eastAsia="en-GB"/>
        </w:rPr>
        <w:t>would be viewed</w:t>
      </w:r>
      <w:proofErr w:type="gramEnd"/>
      <w:r w:rsidRPr="006337D5">
        <w:rPr>
          <w:rFonts w:ascii="Calibri" w:eastAsia="Times New Roman" w:hAnsi="Calibri" w:cs="Calibri"/>
          <w:color w:val="202122"/>
          <w:sz w:val="21"/>
          <w:szCs w:val="21"/>
          <w:shd w:val="clear" w:color="auto" w:fill="FFFFFF"/>
          <w:lang w:eastAsia="en-GB"/>
        </w:rPr>
        <w:t xml:space="preserve"> as benefits of using cloud services?</w:t>
      </w:r>
    </w:p>
    <w:p w:rsidR="006337D5" w:rsidRPr="006337D5" w:rsidRDefault="006337D5" w:rsidP="006337D5">
      <w:pPr>
        <w:numPr>
          <w:ilvl w:val="1"/>
          <w:numId w:val="23"/>
        </w:numPr>
        <w:spacing w:after="0" w:line="240" w:lineRule="auto"/>
        <w:ind w:left="982"/>
        <w:textAlignment w:val="center"/>
        <w:rPr>
          <w:rFonts w:ascii="Calibri" w:eastAsia="Times New Roman" w:hAnsi="Calibri" w:cs="Calibri"/>
          <w:color w:val="202122"/>
          <w:sz w:val="21"/>
          <w:szCs w:val="21"/>
          <w:lang w:eastAsia="en-GB"/>
        </w:rPr>
      </w:pPr>
      <w:r w:rsidRPr="006337D5">
        <w:rPr>
          <w:rFonts w:ascii="Calibri" w:eastAsia="Times New Roman" w:hAnsi="Calibri" w:cs="Calibri"/>
          <w:color w:val="202122"/>
          <w:sz w:val="21"/>
          <w:szCs w:val="21"/>
          <w:shd w:val="clear" w:color="auto" w:fill="FFFFFF"/>
          <w:lang w:eastAsia="en-GB"/>
        </w:rPr>
        <w:t>Unpredictable costs</w:t>
      </w:r>
    </w:p>
    <w:p w:rsidR="006337D5" w:rsidRPr="006337D5" w:rsidRDefault="006337D5" w:rsidP="006337D5">
      <w:pPr>
        <w:numPr>
          <w:ilvl w:val="1"/>
          <w:numId w:val="23"/>
        </w:numPr>
        <w:spacing w:after="0" w:line="240" w:lineRule="auto"/>
        <w:ind w:left="982"/>
        <w:textAlignment w:val="center"/>
        <w:rPr>
          <w:rFonts w:ascii="Calibri" w:eastAsia="Times New Roman" w:hAnsi="Calibri" w:cs="Calibri"/>
          <w:color w:val="202122"/>
          <w:sz w:val="21"/>
          <w:szCs w:val="21"/>
          <w:lang w:eastAsia="en-GB"/>
        </w:rPr>
      </w:pPr>
      <w:r w:rsidRPr="006337D5">
        <w:rPr>
          <w:rFonts w:ascii="Calibri" w:eastAsia="Times New Roman" w:hAnsi="Calibri" w:cs="Calibri"/>
          <w:color w:val="202122"/>
          <w:sz w:val="21"/>
          <w:szCs w:val="21"/>
          <w:shd w:val="clear" w:color="auto" w:fill="FFFFFF"/>
          <w:lang w:eastAsia="en-GB"/>
        </w:rPr>
        <w:lastRenderedPageBreak/>
        <w:t>Local reach only</w:t>
      </w:r>
    </w:p>
    <w:p w:rsidR="006337D5" w:rsidRPr="006337D5" w:rsidRDefault="006337D5" w:rsidP="006337D5">
      <w:pPr>
        <w:numPr>
          <w:ilvl w:val="1"/>
          <w:numId w:val="24"/>
        </w:numPr>
        <w:spacing w:after="0" w:line="240" w:lineRule="auto"/>
        <w:ind w:left="982"/>
        <w:textAlignment w:val="center"/>
        <w:rPr>
          <w:rFonts w:ascii="Calibri" w:eastAsia="Times New Roman" w:hAnsi="Calibri" w:cs="Calibri"/>
          <w:b/>
          <w:bCs/>
          <w:color w:val="202122"/>
          <w:sz w:val="21"/>
          <w:szCs w:val="21"/>
          <w:lang w:eastAsia="en-GB"/>
        </w:rPr>
      </w:pPr>
      <w:r w:rsidRPr="006337D5">
        <w:rPr>
          <w:rFonts w:ascii="Calibri" w:eastAsia="Times New Roman" w:hAnsi="Calibri" w:cs="Calibri"/>
          <w:b/>
          <w:bCs/>
          <w:color w:val="202122"/>
          <w:sz w:val="21"/>
          <w:szCs w:val="21"/>
          <w:shd w:val="clear" w:color="auto" w:fill="FFFFFF"/>
          <w:lang w:eastAsia="en-GB"/>
        </w:rPr>
        <w:t>Elasticity</w:t>
      </w:r>
    </w:p>
    <w:p w:rsidR="006337D5" w:rsidRPr="006337D5" w:rsidRDefault="006337D5" w:rsidP="006337D5">
      <w:pPr>
        <w:spacing w:after="0" w:line="240" w:lineRule="auto"/>
        <w:ind w:left="982"/>
        <w:rPr>
          <w:rFonts w:ascii="Calibri" w:eastAsia="Times New Roman" w:hAnsi="Calibri" w:cs="Calibri"/>
          <w:color w:val="202122"/>
          <w:sz w:val="21"/>
          <w:szCs w:val="21"/>
          <w:lang w:eastAsia="en-GB"/>
        </w:rPr>
      </w:pPr>
      <w:r w:rsidRPr="006337D5">
        <w:rPr>
          <w:rFonts w:ascii="Calibri" w:eastAsia="Times New Roman" w:hAnsi="Calibri" w:cs="Calibri"/>
          <w:color w:val="202122"/>
          <w:sz w:val="21"/>
          <w:szCs w:val="21"/>
          <w:lang w:eastAsia="en-GB"/>
        </w:rPr>
        <w:t> </w:t>
      </w:r>
    </w:p>
    <w:p w:rsidR="006337D5" w:rsidRPr="006337D5" w:rsidRDefault="006337D5" w:rsidP="006337D5">
      <w:pPr>
        <w:numPr>
          <w:ilvl w:val="1"/>
          <w:numId w:val="25"/>
        </w:numPr>
        <w:spacing w:after="0" w:line="240" w:lineRule="auto"/>
        <w:ind w:left="982"/>
        <w:textAlignment w:val="center"/>
        <w:rPr>
          <w:rFonts w:ascii="Calibri" w:eastAsia="Times New Roman" w:hAnsi="Calibri" w:cs="Calibri"/>
          <w:color w:val="202122"/>
          <w:sz w:val="21"/>
          <w:szCs w:val="21"/>
          <w:lang w:eastAsia="en-GB"/>
        </w:rPr>
      </w:pPr>
      <w:r w:rsidRPr="006337D5">
        <w:rPr>
          <w:rFonts w:ascii="Calibri" w:eastAsia="Times New Roman" w:hAnsi="Calibri" w:cs="Calibri"/>
          <w:color w:val="202122"/>
          <w:sz w:val="21"/>
          <w:szCs w:val="21"/>
          <w:shd w:val="clear" w:color="auto" w:fill="FFFFFF"/>
          <w:lang w:eastAsia="en-GB"/>
        </w:rPr>
        <w:t>From the choices below, what is one of the advantages of moving your infrastructure to Azure?</w:t>
      </w:r>
    </w:p>
    <w:p w:rsidR="006337D5" w:rsidRPr="006337D5" w:rsidRDefault="006337D5" w:rsidP="006337D5">
      <w:pPr>
        <w:numPr>
          <w:ilvl w:val="1"/>
          <w:numId w:val="26"/>
        </w:numPr>
        <w:spacing w:after="0" w:line="240" w:lineRule="auto"/>
        <w:ind w:left="982"/>
        <w:textAlignment w:val="center"/>
        <w:rPr>
          <w:rFonts w:ascii="Calibri" w:eastAsia="Times New Roman" w:hAnsi="Calibri" w:cs="Calibri"/>
          <w:b/>
          <w:bCs/>
          <w:color w:val="202122"/>
          <w:sz w:val="21"/>
          <w:szCs w:val="21"/>
          <w:lang w:eastAsia="en-GB"/>
        </w:rPr>
      </w:pPr>
      <w:r w:rsidRPr="006337D5">
        <w:rPr>
          <w:rFonts w:ascii="Calibri" w:eastAsia="Times New Roman" w:hAnsi="Calibri" w:cs="Calibri"/>
          <w:b/>
          <w:bCs/>
          <w:color w:val="202122"/>
          <w:sz w:val="21"/>
          <w:szCs w:val="21"/>
          <w:shd w:val="clear" w:color="auto" w:fill="FFFFFF"/>
          <w:lang w:eastAsia="en-GB"/>
        </w:rPr>
        <w:t>The move reduces Capital Expenditures. (</w:t>
      </w:r>
      <w:proofErr w:type="spellStart"/>
      <w:r w:rsidRPr="006337D5">
        <w:rPr>
          <w:rFonts w:ascii="Calibri" w:eastAsia="Times New Roman" w:hAnsi="Calibri" w:cs="Calibri"/>
          <w:b/>
          <w:bCs/>
          <w:color w:val="202122"/>
          <w:sz w:val="21"/>
          <w:szCs w:val="21"/>
          <w:shd w:val="clear" w:color="auto" w:fill="FFFFFF"/>
          <w:lang w:eastAsia="en-GB"/>
        </w:rPr>
        <w:t>CapEx</w:t>
      </w:r>
      <w:proofErr w:type="spellEnd"/>
      <w:r w:rsidRPr="006337D5">
        <w:rPr>
          <w:rFonts w:ascii="Calibri" w:eastAsia="Times New Roman" w:hAnsi="Calibri" w:cs="Calibri"/>
          <w:b/>
          <w:bCs/>
          <w:color w:val="202122"/>
          <w:sz w:val="21"/>
          <w:szCs w:val="21"/>
          <w:shd w:val="clear" w:color="auto" w:fill="FFFFFF"/>
          <w:lang w:eastAsia="en-GB"/>
        </w:rPr>
        <w:t>)</w:t>
      </w:r>
    </w:p>
    <w:p w:rsidR="006337D5" w:rsidRPr="006337D5" w:rsidRDefault="006337D5" w:rsidP="006337D5">
      <w:pPr>
        <w:numPr>
          <w:ilvl w:val="1"/>
          <w:numId w:val="27"/>
        </w:numPr>
        <w:spacing w:after="0" w:line="240" w:lineRule="auto"/>
        <w:ind w:left="982"/>
        <w:textAlignment w:val="center"/>
        <w:rPr>
          <w:rFonts w:ascii="Calibri" w:eastAsia="Times New Roman" w:hAnsi="Calibri" w:cs="Calibri"/>
          <w:color w:val="202122"/>
          <w:sz w:val="21"/>
          <w:szCs w:val="21"/>
          <w:lang w:eastAsia="en-GB"/>
        </w:rPr>
      </w:pPr>
      <w:r w:rsidRPr="006337D5">
        <w:rPr>
          <w:rFonts w:ascii="Calibri" w:eastAsia="Times New Roman" w:hAnsi="Calibri" w:cs="Calibri"/>
          <w:color w:val="202122"/>
          <w:sz w:val="21"/>
          <w:szCs w:val="21"/>
          <w:shd w:val="clear" w:color="auto" w:fill="FFFFFF"/>
          <w:lang w:eastAsia="en-GB"/>
        </w:rPr>
        <w:t>The move reduces Operational Expenses (</w:t>
      </w:r>
      <w:proofErr w:type="spellStart"/>
      <w:r w:rsidRPr="006337D5">
        <w:rPr>
          <w:rFonts w:ascii="Calibri" w:eastAsia="Times New Roman" w:hAnsi="Calibri" w:cs="Calibri"/>
          <w:color w:val="202122"/>
          <w:sz w:val="21"/>
          <w:szCs w:val="21"/>
          <w:shd w:val="clear" w:color="auto" w:fill="FFFFFF"/>
          <w:lang w:eastAsia="en-GB"/>
        </w:rPr>
        <w:t>OpEx</w:t>
      </w:r>
      <w:proofErr w:type="spellEnd"/>
      <w:r w:rsidRPr="006337D5">
        <w:rPr>
          <w:rFonts w:ascii="Calibri" w:eastAsia="Times New Roman" w:hAnsi="Calibri" w:cs="Calibri"/>
          <w:color w:val="202122"/>
          <w:sz w:val="21"/>
          <w:szCs w:val="21"/>
          <w:shd w:val="clear" w:color="auto" w:fill="FFFFFF"/>
          <w:lang w:eastAsia="en-GB"/>
        </w:rPr>
        <w:t>).</w:t>
      </w:r>
    </w:p>
    <w:p w:rsidR="006337D5" w:rsidRPr="006337D5" w:rsidRDefault="006337D5" w:rsidP="006337D5">
      <w:pPr>
        <w:numPr>
          <w:ilvl w:val="1"/>
          <w:numId w:val="27"/>
        </w:numPr>
        <w:spacing w:after="0" w:line="240" w:lineRule="auto"/>
        <w:ind w:left="982"/>
        <w:textAlignment w:val="center"/>
        <w:rPr>
          <w:rFonts w:ascii="Calibri" w:eastAsia="Times New Roman" w:hAnsi="Calibri" w:cs="Calibri"/>
          <w:color w:val="202122"/>
          <w:sz w:val="21"/>
          <w:szCs w:val="21"/>
          <w:lang w:eastAsia="en-GB"/>
        </w:rPr>
      </w:pPr>
      <w:r w:rsidRPr="006337D5">
        <w:rPr>
          <w:rFonts w:ascii="Calibri" w:eastAsia="Times New Roman" w:hAnsi="Calibri" w:cs="Calibri"/>
          <w:color w:val="202122"/>
          <w:sz w:val="21"/>
          <w:szCs w:val="21"/>
          <w:shd w:val="clear" w:color="auto" w:fill="FFFFFF"/>
          <w:lang w:eastAsia="en-GB"/>
        </w:rPr>
        <w:t>The move allows for complete control of infrastructure resources.</w:t>
      </w:r>
    </w:p>
    <w:p w:rsidR="006337D5" w:rsidRPr="006337D5" w:rsidRDefault="006337D5" w:rsidP="006337D5">
      <w:pPr>
        <w:spacing w:after="0" w:line="240" w:lineRule="auto"/>
        <w:ind w:left="982"/>
        <w:rPr>
          <w:rFonts w:ascii="Calibri" w:eastAsia="Times New Roman" w:hAnsi="Calibri" w:cs="Calibri"/>
          <w:color w:val="202122"/>
          <w:sz w:val="21"/>
          <w:szCs w:val="21"/>
          <w:lang w:eastAsia="en-GB"/>
        </w:rPr>
      </w:pPr>
      <w:r w:rsidRPr="006337D5">
        <w:rPr>
          <w:rFonts w:ascii="Calibri" w:eastAsia="Times New Roman" w:hAnsi="Calibri" w:cs="Calibri"/>
          <w:color w:val="202122"/>
          <w:sz w:val="21"/>
          <w:szCs w:val="21"/>
          <w:lang w:eastAsia="en-GB"/>
        </w:rPr>
        <w:t> </w:t>
      </w:r>
    </w:p>
    <w:p w:rsidR="006337D5" w:rsidRPr="006337D5" w:rsidRDefault="006337D5" w:rsidP="006337D5">
      <w:pPr>
        <w:numPr>
          <w:ilvl w:val="1"/>
          <w:numId w:val="28"/>
        </w:numPr>
        <w:spacing w:after="0" w:line="240" w:lineRule="auto"/>
        <w:ind w:left="982"/>
        <w:textAlignment w:val="center"/>
        <w:rPr>
          <w:rFonts w:ascii="Calibri" w:eastAsia="Times New Roman" w:hAnsi="Calibri" w:cs="Calibri"/>
          <w:color w:val="202122"/>
          <w:sz w:val="21"/>
          <w:szCs w:val="21"/>
          <w:lang w:eastAsia="en-GB"/>
        </w:rPr>
      </w:pPr>
      <w:r w:rsidRPr="006337D5">
        <w:rPr>
          <w:rFonts w:ascii="Calibri" w:eastAsia="Times New Roman" w:hAnsi="Calibri" w:cs="Calibri"/>
          <w:color w:val="202122"/>
          <w:sz w:val="21"/>
          <w:szCs w:val="21"/>
          <w:shd w:val="clear" w:color="auto" w:fill="FFFFFF"/>
          <w:lang w:eastAsia="en-GB"/>
        </w:rPr>
        <w:t>Which cloud model provides the greatest degree of ownership and control?</w:t>
      </w:r>
    </w:p>
    <w:p w:rsidR="006337D5" w:rsidRPr="006337D5" w:rsidRDefault="006337D5" w:rsidP="006337D5">
      <w:pPr>
        <w:numPr>
          <w:ilvl w:val="1"/>
          <w:numId w:val="28"/>
        </w:numPr>
        <w:spacing w:after="0" w:line="240" w:lineRule="auto"/>
        <w:ind w:left="982"/>
        <w:textAlignment w:val="center"/>
        <w:rPr>
          <w:rFonts w:ascii="Calibri" w:eastAsia="Times New Roman" w:hAnsi="Calibri" w:cs="Calibri"/>
          <w:color w:val="202122"/>
          <w:sz w:val="21"/>
          <w:szCs w:val="21"/>
          <w:lang w:eastAsia="en-GB"/>
        </w:rPr>
      </w:pPr>
      <w:r w:rsidRPr="006337D5">
        <w:rPr>
          <w:rFonts w:ascii="Calibri" w:eastAsia="Times New Roman" w:hAnsi="Calibri" w:cs="Calibri"/>
          <w:color w:val="202122"/>
          <w:sz w:val="21"/>
          <w:szCs w:val="21"/>
          <w:shd w:val="clear" w:color="auto" w:fill="FFFFFF"/>
          <w:lang w:eastAsia="en-GB"/>
        </w:rPr>
        <w:t>Hybrid</w:t>
      </w:r>
    </w:p>
    <w:p w:rsidR="006337D5" w:rsidRPr="006337D5" w:rsidRDefault="006337D5" w:rsidP="006337D5">
      <w:pPr>
        <w:numPr>
          <w:ilvl w:val="1"/>
          <w:numId w:val="29"/>
        </w:numPr>
        <w:spacing w:after="0" w:line="240" w:lineRule="auto"/>
        <w:ind w:left="982"/>
        <w:textAlignment w:val="center"/>
        <w:rPr>
          <w:rFonts w:ascii="Calibri" w:eastAsia="Times New Roman" w:hAnsi="Calibri" w:cs="Calibri"/>
          <w:b/>
          <w:bCs/>
          <w:color w:val="202122"/>
          <w:sz w:val="21"/>
          <w:szCs w:val="21"/>
          <w:lang w:eastAsia="en-GB"/>
        </w:rPr>
      </w:pPr>
      <w:r w:rsidRPr="006337D5">
        <w:rPr>
          <w:rFonts w:ascii="Calibri" w:eastAsia="Times New Roman" w:hAnsi="Calibri" w:cs="Calibri"/>
          <w:b/>
          <w:bCs/>
          <w:color w:val="202122"/>
          <w:sz w:val="21"/>
          <w:szCs w:val="21"/>
          <w:shd w:val="clear" w:color="auto" w:fill="FFFFFF"/>
          <w:lang w:eastAsia="en-GB"/>
        </w:rPr>
        <w:t>Private</w:t>
      </w:r>
    </w:p>
    <w:p w:rsidR="006337D5" w:rsidRPr="006337D5" w:rsidRDefault="006337D5" w:rsidP="006337D5">
      <w:pPr>
        <w:numPr>
          <w:ilvl w:val="1"/>
          <w:numId w:val="30"/>
        </w:numPr>
        <w:spacing w:after="0" w:line="240" w:lineRule="auto"/>
        <w:ind w:left="982"/>
        <w:textAlignment w:val="center"/>
        <w:rPr>
          <w:rFonts w:ascii="Calibri" w:eastAsia="Times New Roman" w:hAnsi="Calibri" w:cs="Calibri"/>
          <w:color w:val="202122"/>
          <w:sz w:val="21"/>
          <w:szCs w:val="21"/>
          <w:lang w:eastAsia="en-GB"/>
        </w:rPr>
      </w:pPr>
      <w:r w:rsidRPr="006337D5">
        <w:rPr>
          <w:rFonts w:ascii="Calibri" w:eastAsia="Times New Roman" w:hAnsi="Calibri" w:cs="Calibri"/>
          <w:color w:val="202122"/>
          <w:sz w:val="21"/>
          <w:szCs w:val="21"/>
          <w:shd w:val="clear" w:color="auto" w:fill="FFFFFF"/>
          <w:lang w:eastAsia="en-GB"/>
        </w:rPr>
        <w:t>Public</w:t>
      </w:r>
    </w:p>
    <w:p w:rsidR="006337D5" w:rsidRPr="006337D5" w:rsidRDefault="006337D5" w:rsidP="006337D5">
      <w:pPr>
        <w:spacing w:after="0" w:line="240" w:lineRule="auto"/>
        <w:ind w:left="982"/>
        <w:rPr>
          <w:rFonts w:ascii="Calibri" w:eastAsia="Times New Roman" w:hAnsi="Calibri" w:cs="Calibri"/>
          <w:color w:val="202122"/>
          <w:sz w:val="21"/>
          <w:szCs w:val="21"/>
          <w:lang w:eastAsia="en-GB"/>
        </w:rPr>
      </w:pPr>
      <w:r w:rsidRPr="006337D5">
        <w:rPr>
          <w:rFonts w:ascii="Calibri" w:eastAsia="Times New Roman" w:hAnsi="Calibri" w:cs="Calibri"/>
          <w:color w:val="202122"/>
          <w:sz w:val="21"/>
          <w:szCs w:val="21"/>
          <w:lang w:eastAsia="en-GB"/>
        </w:rPr>
        <w:t> </w:t>
      </w:r>
    </w:p>
    <w:p w:rsidR="006337D5" w:rsidRPr="006337D5" w:rsidRDefault="006337D5" w:rsidP="006337D5">
      <w:pPr>
        <w:numPr>
          <w:ilvl w:val="1"/>
          <w:numId w:val="31"/>
        </w:numPr>
        <w:spacing w:after="0" w:line="240" w:lineRule="auto"/>
        <w:ind w:left="982"/>
        <w:textAlignment w:val="center"/>
        <w:rPr>
          <w:rFonts w:ascii="Calibri" w:eastAsia="Times New Roman" w:hAnsi="Calibri" w:cs="Calibri"/>
          <w:color w:val="202122"/>
          <w:sz w:val="21"/>
          <w:szCs w:val="21"/>
          <w:lang w:eastAsia="en-GB"/>
        </w:rPr>
      </w:pPr>
      <w:r w:rsidRPr="006337D5">
        <w:rPr>
          <w:rFonts w:ascii="Calibri" w:eastAsia="Times New Roman" w:hAnsi="Calibri" w:cs="Calibri"/>
          <w:color w:val="202122"/>
          <w:sz w:val="21"/>
          <w:szCs w:val="21"/>
          <w:shd w:val="clear" w:color="auto" w:fill="FFFFFF"/>
          <w:lang w:eastAsia="en-GB"/>
        </w:rPr>
        <w:t>Which cloud model provides the greatest degree of flexibility?</w:t>
      </w:r>
    </w:p>
    <w:p w:rsidR="006337D5" w:rsidRPr="006337D5" w:rsidRDefault="006337D5" w:rsidP="006337D5">
      <w:pPr>
        <w:numPr>
          <w:ilvl w:val="1"/>
          <w:numId w:val="31"/>
        </w:numPr>
        <w:spacing w:after="0" w:line="240" w:lineRule="auto"/>
        <w:ind w:left="982"/>
        <w:textAlignment w:val="center"/>
        <w:rPr>
          <w:rFonts w:ascii="Calibri" w:eastAsia="Times New Roman" w:hAnsi="Calibri" w:cs="Calibri"/>
          <w:color w:val="202122"/>
          <w:sz w:val="21"/>
          <w:szCs w:val="21"/>
          <w:lang w:eastAsia="en-GB"/>
        </w:rPr>
      </w:pPr>
      <w:r w:rsidRPr="006337D5">
        <w:rPr>
          <w:rFonts w:ascii="Calibri" w:eastAsia="Times New Roman" w:hAnsi="Calibri" w:cs="Calibri"/>
          <w:color w:val="202122"/>
          <w:sz w:val="21"/>
          <w:szCs w:val="21"/>
          <w:shd w:val="clear" w:color="auto" w:fill="FFFFFF"/>
          <w:lang w:eastAsia="en-GB"/>
        </w:rPr>
        <w:t>Public</w:t>
      </w:r>
    </w:p>
    <w:p w:rsidR="006337D5" w:rsidRPr="006337D5" w:rsidRDefault="006337D5" w:rsidP="006337D5">
      <w:pPr>
        <w:numPr>
          <w:ilvl w:val="1"/>
          <w:numId w:val="31"/>
        </w:numPr>
        <w:spacing w:after="0" w:line="240" w:lineRule="auto"/>
        <w:ind w:left="982"/>
        <w:textAlignment w:val="center"/>
        <w:rPr>
          <w:rFonts w:ascii="Calibri" w:eastAsia="Times New Roman" w:hAnsi="Calibri" w:cs="Calibri"/>
          <w:color w:val="202122"/>
          <w:sz w:val="21"/>
          <w:szCs w:val="21"/>
          <w:lang w:eastAsia="en-GB"/>
        </w:rPr>
      </w:pPr>
      <w:r w:rsidRPr="006337D5">
        <w:rPr>
          <w:rFonts w:ascii="Calibri" w:eastAsia="Times New Roman" w:hAnsi="Calibri" w:cs="Calibri"/>
          <w:color w:val="202122"/>
          <w:sz w:val="21"/>
          <w:szCs w:val="21"/>
          <w:shd w:val="clear" w:color="auto" w:fill="FFFFFF"/>
          <w:lang w:eastAsia="en-GB"/>
        </w:rPr>
        <w:t>Private</w:t>
      </w:r>
    </w:p>
    <w:p w:rsidR="006337D5" w:rsidRPr="006337D5" w:rsidRDefault="006337D5" w:rsidP="006337D5">
      <w:pPr>
        <w:numPr>
          <w:ilvl w:val="1"/>
          <w:numId w:val="32"/>
        </w:numPr>
        <w:spacing w:after="0" w:line="240" w:lineRule="auto"/>
        <w:ind w:left="982"/>
        <w:textAlignment w:val="center"/>
        <w:rPr>
          <w:rFonts w:ascii="Calibri" w:eastAsia="Times New Roman" w:hAnsi="Calibri" w:cs="Calibri"/>
          <w:b/>
          <w:bCs/>
          <w:color w:val="202122"/>
          <w:sz w:val="21"/>
          <w:szCs w:val="21"/>
          <w:lang w:eastAsia="en-GB"/>
        </w:rPr>
      </w:pPr>
      <w:r w:rsidRPr="006337D5">
        <w:rPr>
          <w:rFonts w:ascii="Calibri" w:eastAsia="Times New Roman" w:hAnsi="Calibri" w:cs="Calibri"/>
          <w:b/>
          <w:bCs/>
          <w:color w:val="202122"/>
          <w:sz w:val="21"/>
          <w:szCs w:val="21"/>
          <w:shd w:val="clear" w:color="auto" w:fill="FFFFFF"/>
          <w:lang w:eastAsia="en-GB"/>
        </w:rPr>
        <w:t>Hybrid</w:t>
      </w:r>
    </w:p>
    <w:p w:rsidR="006337D5" w:rsidRPr="006337D5" w:rsidRDefault="006337D5" w:rsidP="006337D5">
      <w:pPr>
        <w:spacing w:after="0" w:line="240" w:lineRule="auto"/>
        <w:ind w:left="982"/>
        <w:rPr>
          <w:rFonts w:ascii="Calibri" w:eastAsia="Times New Roman" w:hAnsi="Calibri" w:cs="Calibri"/>
          <w:color w:val="202122"/>
          <w:sz w:val="21"/>
          <w:szCs w:val="21"/>
          <w:lang w:eastAsia="en-GB"/>
        </w:rPr>
      </w:pPr>
      <w:r w:rsidRPr="006337D5">
        <w:rPr>
          <w:rFonts w:ascii="Calibri" w:eastAsia="Times New Roman" w:hAnsi="Calibri" w:cs="Calibri"/>
          <w:color w:val="202122"/>
          <w:sz w:val="21"/>
          <w:szCs w:val="21"/>
          <w:lang w:eastAsia="en-GB"/>
        </w:rPr>
        <w:t> </w:t>
      </w:r>
    </w:p>
    <w:p w:rsidR="006337D5" w:rsidRPr="006337D5" w:rsidRDefault="006337D5" w:rsidP="006337D5">
      <w:pPr>
        <w:numPr>
          <w:ilvl w:val="1"/>
          <w:numId w:val="33"/>
        </w:numPr>
        <w:spacing w:after="0" w:line="240" w:lineRule="auto"/>
        <w:ind w:left="982"/>
        <w:textAlignment w:val="center"/>
        <w:rPr>
          <w:rFonts w:ascii="Calibri" w:eastAsia="Times New Roman" w:hAnsi="Calibri" w:cs="Calibri"/>
          <w:color w:val="202122"/>
          <w:sz w:val="21"/>
          <w:szCs w:val="21"/>
          <w:lang w:eastAsia="en-GB"/>
        </w:rPr>
      </w:pPr>
      <w:r w:rsidRPr="006337D5">
        <w:rPr>
          <w:rFonts w:ascii="Calibri" w:eastAsia="Times New Roman" w:hAnsi="Calibri" w:cs="Calibri"/>
          <w:color w:val="202122"/>
          <w:sz w:val="21"/>
          <w:szCs w:val="21"/>
          <w:shd w:val="clear" w:color="auto" w:fill="FFFFFF"/>
          <w:lang w:eastAsia="en-GB"/>
        </w:rPr>
        <w:t>Which of the following describes a public cloud?</w:t>
      </w:r>
    </w:p>
    <w:p w:rsidR="006337D5" w:rsidRPr="006337D5" w:rsidRDefault="006337D5" w:rsidP="006337D5">
      <w:pPr>
        <w:numPr>
          <w:ilvl w:val="1"/>
          <w:numId w:val="33"/>
        </w:numPr>
        <w:spacing w:after="0" w:line="240" w:lineRule="auto"/>
        <w:ind w:left="982"/>
        <w:textAlignment w:val="center"/>
        <w:rPr>
          <w:rFonts w:ascii="Calibri" w:eastAsia="Times New Roman" w:hAnsi="Calibri" w:cs="Calibri"/>
          <w:color w:val="202122"/>
          <w:sz w:val="21"/>
          <w:szCs w:val="21"/>
          <w:lang w:eastAsia="en-GB"/>
        </w:rPr>
      </w:pPr>
      <w:r w:rsidRPr="006337D5">
        <w:rPr>
          <w:rFonts w:ascii="Calibri" w:eastAsia="Times New Roman" w:hAnsi="Calibri" w:cs="Calibri"/>
          <w:color w:val="202122"/>
          <w:sz w:val="21"/>
          <w:szCs w:val="21"/>
          <w:shd w:val="clear" w:color="auto" w:fill="FFFFFF"/>
          <w:lang w:eastAsia="en-GB"/>
        </w:rPr>
        <w:t xml:space="preserve">Is </w:t>
      </w:r>
      <w:proofErr w:type="gramStart"/>
      <w:r w:rsidRPr="006337D5">
        <w:rPr>
          <w:rFonts w:ascii="Calibri" w:eastAsia="Times New Roman" w:hAnsi="Calibri" w:cs="Calibri"/>
          <w:color w:val="202122"/>
          <w:sz w:val="21"/>
          <w:szCs w:val="21"/>
          <w:shd w:val="clear" w:color="auto" w:fill="FFFFFF"/>
          <w:lang w:eastAsia="en-GB"/>
        </w:rPr>
        <w:t>owned</w:t>
      </w:r>
      <w:proofErr w:type="gramEnd"/>
      <w:r w:rsidRPr="006337D5">
        <w:rPr>
          <w:rFonts w:ascii="Calibri" w:eastAsia="Times New Roman" w:hAnsi="Calibri" w:cs="Calibri"/>
          <w:color w:val="202122"/>
          <w:sz w:val="21"/>
          <w:szCs w:val="21"/>
          <w:shd w:val="clear" w:color="auto" w:fill="FFFFFF"/>
          <w:lang w:eastAsia="en-GB"/>
        </w:rPr>
        <w:t xml:space="preserve"> and operated by the organization that uses the resources from that cloud.</w:t>
      </w:r>
    </w:p>
    <w:p w:rsidR="006337D5" w:rsidRPr="006337D5" w:rsidRDefault="006337D5" w:rsidP="006337D5">
      <w:pPr>
        <w:numPr>
          <w:ilvl w:val="1"/>
          <w:numId w:val="33"/>
        </w:numPr>
        <w:spacing w:after="0" w:line="240" w:lineRule="auto"/>
        <w:ind w:left="982"/>
        <w:textAlignment w:val="center"/>
        <w:rPr>
          <w:rFonts w:ascii="Calibri" w:eastAsia="Times New Roman" w:hAnsi="Calibri" w:cs="Calibri"/>
          <w:color w:val="202122"/>
          <w:sz w:val="21"/>
          <w:szCs w:val="21"/>
          <w:lang w:eastAsia="en-GB"/>
        </w:rPr>
      </w:pPr>
      <w:proofErr w:type="spellStart"/>
      <w:r w:rsidRPr="006337D5">
        <w:rPr>
          <w:rFonts w:ascii="Calibri" w:eastAsia="Times New Roman" w:hAnsi="Calibri" w:cs="Calibri"/>
          <w:color w:val="202122"/>
          <w:sz w:val="21"/>
          <w:szCs w:val="21"/>
          <w:shd w:val="clear" w:color="auto" w:fill="FFFFFF"/>
          <w:lang w:eastAsia="en-GB"/>
        </w:rPr>
        <w:t>Lets</w:t>
      </w:r>
      <w:proofErr w:type="spellEnd"/>
      <w:r w:rsidRPr="006337D5">
        <w:rPr>
          <w:rFonts w:ascii="Calibri" w:eastAsia="Times New Roman" w:hAnsi="Calibri" w:cs="Calibri"/>
          <w:color w:val="202122"/>
          <w:sz w:val="21"/>
          <w:szCs w:val="21"/>
          <w:shd w:val="clear" w:color="auto" w:fill="FFFFFF"/>
          <w:lang w:eastAsia="en-GB"/>
        </w:rPr>
        <w:t xml:space="preserve"> organizations run applications in the cloud or on-premises.</w:t>
      </w:r>
    </w:p>
    <w:p w:rsidR="006337D5" w:rsidRPr="006337D5" w:rsidRDefault="006337D5" w:rsidP="006337D5">
      <w:pPr>
        <w:numPr>
          <w:ilvl w:val="1"/>
          <w:numId w:val="34"/>
        </w:numPr>
        <w:spacing w:after="0" w:line="240" w:lineRule="auto"/>
        <w:ind w:left="982"/>
        <w:textAlignment w:val="center"/>
        <w:rPr>
          <w:rFonts w:ascii="Calibri" w:eastAsia="Times New Roman" w:hAnsi="Calibri" w:cs="Calibri"/>
          <w:b/>
          <w:bCs/>
          <w:color w:val="202122"/>
          <w:sz w:val="21"/>
          <w:szCs w:val="21"/>
          <w:lang w:eastAsia="en-GB"/>
        </w:rPr>
      </w:pPr>
      <w:r w:rsidRPr="006337D5">
        <w:rPr>
          <w:rFonts w:ascii="Calibri" w:eastAsia="Times New Roman" w:hAnsi="Calibri" w:cs="Calibri"/>
          <w:b/>
          <w:bCs/>
          <w:color w:val="202122"/>
          <w:sz w:val="21"/>
          <w:szCs w:val="21"/>
          <w:shd w:val="clear" w:color="auto" w:fill="FFFFFF"/>
          <w:lang w:eastAsia="en-GB"/>
        </w:rPr>
        <w:t>Provides resources and services to multiple organizations and users, who connect through a secure network connection.</w:t>
      </w:r>
    </w:p>
    <w:p w:rsidR="006337D5" w:rsidRPr="006337D5" w:rsidRDefault="006337D5" w:rsidP="006337D5">
      <w:pPr>
        <w:spacing w:after="0" w:line="240" w:lineRule="auto"/>
        <w:ind w:left="982"/>
        <w:rPr>
          <w:rFonts w:ascii="Calibri" w:eastAsia="Times New Roman" w:hAnsi="Calibri" w:cs="Calibri"/>
          <w:color w:val="202122"/>
          <w:sz w:val="21"/>
          <w:szCs w:val="21"/>
          <w:lang w:eastAsia="en-GB"/>
        </w:rPr>
      </w:pPr>
      <w:r w:rsidRPr="006337D5">
        <w:rPr>
          <w:rFonts w:ascii="Calibri" w:eastAsia="Times New Roman" w:hAnsi="Calibri" w:cs="Calibri"/>
          <w:color w:val="202122"/>
          <w:sz w:val="21"/>
          <w:szCs w:val="21"/>
          <w:lang w:eastAsia="en-GB"/>
        </w:rPr>
        <w:t> </w:t>
      </w:r>
    </w:p>
    <w:p w:rsidR="006337D5" w:rsidRPr="006337D5" w:rsidRDefault="006337D5" w:rsidP="006337D5">
      <w:pPr>
        <w:numPr>
          <w:ilvl w:val="1"/>
          <w:numId w:val="35"/>
        </w:numPr>
        <w:spacing w:after="0" w:line="240" w:lineRule="auto"/>
        <w:ind w:left="982"/>
        <w:textAlignment w:val="center"/>
        <w:rPr>
          <w:rFonts w:ascii="Calibri" w:eastAsia="Times New Roman" w:hAnsi="Calibri" w:cs="Calibri"/>
          <w:color w:val="202122"/>
          <w:sz w:val="21"/>
          <w:szCs w:val="21"/>
          <w:lang w:eastAsia="en-GB"/>
        </w:rPr>
      </w:pPr>
      <w:proofErr w:type="gramStart"/>
      <w:r w:rsidRPr="006337D5">
        <w:rPr>
          <w:rFonts w:ascii="Calibri" w:eastAsia="Times New Roman" w:hAnsi="Calibri" w:cs="Calibri"/>
          <w:color w:val="202122"/>
          <w:sz w:val="21"/>
          <w:szCs w:val="21"/>
          <w:shd w:val="clear" w:color="auto" w:fill="FFFFFF"/>
          <w:lang w:eastAsia="en-GB"/>
        </w:rPr>
        <w:t>Microsoft Skype is an example of which cloud service type?</w:t>
      </w:r>
      <w:proofErr w:type="gramEnd"/>
    </w:p>
    <w:p w:rsidR="006337D5" w:rsidRPr="006337D5" w:rsidRDefault="006337D5" w:rsidP="006337D5">
      <w:pPr>
        <w:numPr>
          <w:ilvl w:val="1"/>
          <w:numId w:val="35"/>
        </w:numPr>
        <w:spacing w:after="0" w:line="240" w:lineRule="auto"/>
        <w:ind w:left="982"/>
        <w:textAlignment w:val="center"/>
        <w:rPr>
          <w:rFonts w:ascii="Calibri" w:eastAsia="Times New Roman" w:hAnsi="Calibri" w:cs="Calibri"/>
          <w:color w:val="202122"/>
          <w:sz w:val="21"/>
          <w:szCs w:val="21"/>
          <w:lang w:eastAsia="en-GB"/>
        </w:rPr>
      </w:pPr>
      <w:r w:rsidRPr="006337D5">
        <w:rPr>
          <w:rFonts w:ascii="Calibri" w:eastAsia="Times New Roman" w:hAnsi="Calibri" w:cs="Calibri"/>
          <w:color w:val="202122"/>
          <w:sz w:val="21"/>
          <w:szCs w:val="21"/>
          <w:shd w:val="clear" w:color="auto" w:fill="FFFFFF"/>
          <w:lang w:eastAsia="en-GB"/>
        </w:rPr>
        <w:t>Infrastructure as a Service</w:t>
      </w:r>
    </w:p>
    <w:p w:rsidR="006337D5" w:rsidRPr="006337D5" w:rsidRDefault="006337D5" w:rsidP="006337D5">
      <w:pPr>
        <w:numPr>
          <w:ilvl w:val="1"/>
          <w:numId w:val="35"/>
        </w:numPr>
        <w:spacing w:after="0" w:line="240" w:lineRule="auto"/>
        <w:ind w:left="982"/>
        <w:textAlignment w:val="center"/>
        <w:rPr>
          <w:rFonts w:ascii="Calibri" w:eastAsia="Times New Roman" w:hAnsi="Calibri" w:cs="Calibri"/>
          <w:color w:val="202122"/>
          <w:sz w:val="21"/>
          <w:szCs w:val="21"/>
          <w:lang w:eastAsia="en-GB"/>
        </w:rPr>
      </w:pPr>
      <w:r w:rsidRPr="006337D5">
        <w:rPr>
          <w:rFonts w:ascii="Calibri" w:eastAsia="Times New Roman" w:hAnsi="Calibri" w:cs="Calibri"/>
          <w:color w:val="202122"/>
          <w:sz w:val="21"/>
          <w:szCs w:val="21"/>
          <w:shd w:val="clear" w:color="auto" w:fill="FFFFFF"/>
          <w:lang w:eastAsia="en-GB"/>
        </w:rPr>
        <w:t>Platform as a Service</w:t>
      </w:r>
    </w:p>
    <w:p w:rsidR="006337D5" w:rsidRPr="006337D5" w:rsidRDefault="006337D5" w:rsidP="006337D5">
      <w:pPr>
        <w:numPr>
          <w:ilvl w:val="1"/>
          <w:numId w:val="36"/>
        </w:numPr>
        <w:spacing w:after="0" w:line="240" w:lineRule="auto"/>
        <w:ind w:left="982"/>
        <w:textAlignment w:val="center"/>
        <w:rPr>
          <w:rFonts w:ascii="Calibri" w:eastAsia="Times New Roman" w:hAnsi="Calibri" w:cs="Calibri"/>
          <w:b/>
          <w:bCs/>
          <w:color w:val="202122"/>
          <w:sz w:val="21"/>
          <w:szCs w:val="21"/>
          <w:lang w:eastAsia="en-GB"/>
        </w:rPr>
      </w:pPr>
      <w:r w:rsidRPr="006337D5">
        <w:rPr>
          <w:rFonts w:ascii="Calibri" w:eastAsia="Times New Roman" w:hAnsi="Calibri" w:cs="Calibri"/>
          <w:b/>
          <w:bCs/>
          <w:color w:val="202122"/>
          <w:sz w:val="21"/>
          <w:szCs w:val="21"/>
          <w:shd w:val="clear" w:color="auto" w:fill="FFFFFF"/>
          <w:lang w:eastAsia="en-GB"/>
        </w:rPr>
        <w:t>Software as a Service</w:t>
      </w:r>
    </w:p>
    <w:p w:rsidR="006337D5" w:rsidRPr="006337D5" w:rsidRDefault="006337D5" w:rsidP="006337D5">
      <w:pPr>
        <w:spacing w:after="0" w:line="240" w:lineRule="auto"/>
        <w:ind w:left="982"/>
        <w:rPr>
          <w:rFonts w:ascii="Calibri" w:eastAsia="Times New Roman" w:hAnsi="Calibri" w:cs="Calibri"/>
          <w:color w:val="202122"/>
          <w:sz w:val="21"/>
          <w:szCs w:val="21"/>
          <w:lang w:eastAsia="en-GB"/>
        </w:rPr>
      </w:pPr>
      <w:r w:rsidRPr="006337D5">
        <w:rPr>
          <w:rFonts w:ascii="Calibri" w:eastAsia="Times New Roman" w:hAnsi="Calibri" w:cs="Calibri"/>
          <w:color w:val="202122"/>
          <w:sz w:val="21"/>
          <w:szCs w:val="21"/>
          <w:lang w:eastAsia="en-GB"/>
        </w:rPr>
        <w:t> </w:t>
      </w:r>
    </w:p>
    <w:p w:rsidR="006337D5" w:rsidRPr="006337D5" w:rsidRDefault="006337D5" w:rsidP="006337D5">
      <w:pPr>
        <w:numPr>
          <w:ilvl w:val="1"/>
          <w:numId w:val="37"/>
        </w:numPr>
        <w:spacing w:after="0" w:line="240" w:lineRule="auto"/>
        <w:ind w:left="982"/>
        <w:textAlignment w:val="center"/>
        <w:rPr>
          <w:rFonts w:ascii="Calibri" w:eastAsia="Times New Roman" w:hAnsi="Calibri" w:cs="Calibri"/>
          <w:color w:val="202122"/>
          <w:sz w:val="21"/>
          <w:szCs w:val="21"/>
          <w:lang w:eastAsia="en-GB"/>
        </w:rPr>
      </w:pPr>
      <w:r w:rsidRPr="006337D5">
        <w:rPr>
          <w:rFonts w:ascii="Calibri" w:eastAsia="Times New Roman" w:hAnsi="Calibri" w:cs="Calibri"/>
          <w:color w:val="202122"/>
          <w:sz w:val="21"/>
          <w:szCs w:val="21"/>
          <w:shd w:val="clear" w:color="auto" w:fill="FFFFFF"/>
          <w:lang w:eastAsia="en-GB"/>
        </w:rPr>
        <w:t>Which of the following describes Platform as a Service (PaaS)?</w:t>
      </w:r>
    </w:p>
    <w:p w:rsidR="006337D5" w:rsidRPr="006337D5" w:rsidRDefault="006337D5" w:rsidP="006337D5">
      <w:pPr>
        <w:numPr>
          <w:ilvl w:val="1"/>
          <w:numId w:val="37"/>
        </w:numPr>
        <w:spacing w:after="0" w:line="240" w:lineRule="auto"/>
        <w:ind w:left="982"/>
        <w:textAlignment w:val="center"/>
        <w:rPr>
          <w:rFonts w:ascii="Calibri" w:eastAsia="Times New Roman" w:hAnsi="Calibri" w:cs="Calibri"/>
          <w:color w:val="202122"/>
          <w:sz w:val="21"/>
          <w:szCs w:val="21"/>
          <w:lang w:eastAsia="en-GB"/>
        </w:rPr>
      </w:pPr>
      <w:r w:rsidRPr="006337D5">
        <w:rPr>
          <w:rFonts w:ascii="Calibri" w:eastAsia="Times New Roman" w:hAnsi="Calibri" w:cs="Calibri"/>
          <w:color w:val="202122"/>
          <w:sz w:val="21"/>
          <w:szCs w:val="21"/>
          <w:shd w:val="clear" w:color="auto" w:fill="FFFFFF"/>
          <w:lang w:eastAsia="en-GB"/>
        </w:rPr>
        <w:t>Users are responsible for purchasing, installing, configuring, and managing their own software (operating systems, middleware, and applications).</w:t>
      </w:r>
    </w:p>
    <w:p w:rsidR="006337D5" w:rsidRPr="006337D5" w:rsidRDefault="006337D5" w:rsidP="006337D5">
      <w:pPr>
        <w:numPr>
          <w:ilvl w:val="1"/>
          <w:numId w:val="38"/>
        </w:numPr>
        <w:spacing w:after="0" w:line="240" w:lineRule="auto"/>
        <w:ind w:left="982"/>
        <w:textAlignment w:val="center"/>
        <w:rPr>
          <w:rFonts w:ascii="Calibri" w:eastAsia="Times New Roman" w:hAnsi="Calibri" w:cs="Calibri"/>
          <w:b/>
          <w:bCs/>
          <w:color w:val="202122"/>
          <w:sz w:val="21"/>
          <w:szCs w:val="21"/>
          <w:lang w:eastAsia="en-GB"/>
        </w:rPr>
      </w:pPr>
      <w:r w:rsidRPr="006337D5">
        <w:rPr>
          <w:rFonts w:ascii="Calibri" w:eastAsia="Times New Roman" w:hAnsi="Calibri" w:cs="Calibri"/>
          <w:b/>
          <w:bCs/>
          <w:color w:val="202122"/>
          <w:sz w:val="21"/>
          <w:szCs w:val="21"/>
          <w:shd w:val="clear" w:color="auto" w:fill="FFFFFF"/>
          <w:lang w:eastAsia="en-GB"/>
        </w:rPr>
        <w:t>Users create and deploy applications quickly without having to worry about managing the underlying infrastructure.</w:t>
      </w:r>
    </w:p>
    <w:p w:rsidR="006337D5" w:rsidRPr="006337D5" w:rsidRDefault="006337D5" w:rsidP="006337D5">
      <w:pPr>
        <w:numPr>
          <w:ilvl w:val="1"/>
          <w:numId w:val="39"/>
        </w:numPr>
        <w:spacing w:after="0" w:line="240" w:lineRule="auto"/>
        <w:ind w:left="982"/>
        <w:textAlignment w:val="center"/>
        <w:rPr>
          <w:rFonts w:ascii="Calibri" w:eastAsia="Times New Roman" w:hAnsi="Calibri" w:cs="Calibri"/>
          <w:color w:val="202122"/>
          <w:sz w:val="21"/>
          <w:szCs w:val="21"/>
          <w:lang w:eastAsia="en-GB"/>
        </w:rPr>
      </w:pPr>
      <w:r w:rsidRPr="006337D5">
        <w:rPr>
          <w:rFonts w:ascii="Calibri" w:eastAsia="Times New Roman" w:hAnsi="Calibri" w:cs="Calibri"/>
          <w:color w:val="202122"/>
          <w:sz w:val="21"/>
          <w:szCs w:val="21"/>
          <w:shd w:val="clear" w:color="auto" w:fill="FFFFFF"/>
          <w:lang w:eastAsia="en-GB"/>
        </w:rPr>
        <w:t>Users pay an annual or monthly subscription.</w:t>
      </w:r>
    </w:p>
    <w:p w:rsidR="006337D5" w:rsidRPr="006337D5" w:rsidRDefault="006337D5" w:rsidP="006337D5">
      <w:pPr>
        <w:spacing w:after="0" w:line="240" w:lineRule="auto"/>
        <w:ind w:left="982"/>
        <w:rPr>
          <w:rFonts w:ascii="Calibri" w:eastAsia="Times New Roman" w:hAnsi="Calibri" w:cs="Calibri"/>
          <w:color w:val="202122"/>
          <w:sz w:val="21"/>
          <w:szCs w:val="21"/>
          <w:lang w:eastAsia="en-GB"/>
        </w:rPr>
      </w:pPr>
      <w:r w:rsidRPr="006337D5">
        <w:rPr>
          <w:rFonts w:ascii="Calibri" w:eastAsia="Times New Roman" w:hAnsi="Calibri" w:cs="Calibri"/>
          <w:color w:val="202122"/>
          <w:sz w:val="21"/>
          <w:szCs w:val="21"/>
          <w:lang w:eastAsia="en-GB"/>
        </w:rPr>
        <w:t> </w:t>
      </w:r>
    </w:p>
    <w:p w:rsidR="006337D5" w:rsidRPr="006337D5" w:rsidRDefault="006337D5" w:rsidP="006337D5">
      <w:pPr>
        <w:numPr>
          <w:ilvl w:val="1"/>
          <w:numId w:val="40"/>
        </w:numPr>
        <w:spacing w:after="0" w:line="240" w:lineRule="auto"/>
        <w:ind w:left="982"/>
        <w:textAlignment w:val="center"/>
        <w:rPr>
          <w:rFonts w:ascii="Calibri" w:eastAsia="Times New Roman" w:hAnsi="Calibri" w:cs="Calibri"/>
          <w:color w:val="202122"/>
          <w:sz w:val="21"/>
          <w:szCs w:val="21"/>
          <w:lang w:eastAsia="en-GB"/>
        </w:rPr>
      </w:pPr>
      <w:r w:rsidRPr="006337D5">
        <w:rPr>
          <w:rFonts w:ascii="Calibri" w:eastAsia="Times New Roman" w:hAnsi="Calibri" w:cs="Calibri"/>
          <w:color w:val="202122"/>
          <w:sz w:val="21"/>
          <w:szCs w:val="21"/>
          <w:shd w:val="clear" w:color="auto" w:fill="FFFFFF"/>
          <w:lang w:eastAsia="en-GB"/>
        </w:rPr>
        <w:t>Which of the following requires the most user management of the cloud services?</w:t>
      </w:r>
    </w:p>
    <w:p w:rsidR="006337D5" w:rsidRPr="006337D5" w:rsidRDefault="006337D5" w:rsidP="006337D5">
      <w:pPr>
        <w:numPr>
          <w:ilvl w:val="1"/>
          <w:numId w:val="41"/>
        </w:numPr>
        <w:spacing w:after="0" w:line="240" w:lineRule="auto"/>
        <w:ind w:left="982"/>
        <w:textAlignment w:val="center"/>
        <w:rPr>
          <w:rFonts w:ascii="Calibri" w:eastAsia="Times New Roman" w:hAnsi="Calibri" w:cs="Calibri"/>
          <w:b/>
          <w:bCs/>
          <w:color w:val="202122"/>
          <w:sz w:val="21"/>
          <w:szCs w:val="21"/>
          <w:lang w:eastAsia="en-GB"/>
        </w:rPr>
      </w:pPr>
      <w:r w:rsidRPr="006337D5">
        <w:rPr>
          <w:rFonts w:ascii="Calibri" w:eastAsia="Times New Roman" w:hAnsi="Calibri" w:cs="Calibri"/>
          <w:b/>
          <w:bCs/>
          <w:color w:val="202122"/>
          <w:sz w:val="21"/>
          <w:szCs w:val="21"/>
          <w:shd w:val="clear" w:color="auto" w:fill="FFFFFF"/>
          <w:lang w:eastAsia="en-GB"/>
        </w:rPr>
        <w:t>Infrastructure as a Service</w:t>
      </w:r>
    </w:p>
    <w:p w:rsidR="006337D5" w:rsidRPr="006337D5" w:rsidRDefault="006337D5" w:rsidP="006337D5">
      <w:pPr>
        <w:numPr>
          <w:ilvl w:val="1"/>
          <w:numId w:val="42"/>
        </w:numPr>
        <w:spacing w:after="0" w:line="240" w:lineRule="auto"/>
        <w:ind w:left="982"/>
        <w:textAlignment w:val="center"/>
        <w:rPr>
          <w:rFonts w:ascii="Calibri" w:eastAsia="Times New Roman" w:hAnsi="Calibri" w:cs="Calibri"/>
          <w:color w:val="202122"/>
          <w:sz w:val="21"/>
          <w:szCs w:val="21"/>
          <w:lang w:eastAsia="en-GB"/>
        </w:rPr>
      </w:pPr>
      <w:r w:rsidRPr="006337D5">
        <w:rPr>
          <w:rFonts w:ascii="Calibri" w:eastAsia="Times New Roman" w:hAnsi="Calibri" w:cs="Calibri"/>
          <w:color w:val="202122"/>
          <w:sz w:val="21"/>
          <w:szCs w:val="21"/>
          <w:shd w:val="clear" w:color="auto" w:fill="FFFFFF"/>
          <w:lang w:eastAsia="en-GB"/>
        </w:rPr>
        <w:t>Platform as a Service</w:t>
      </w:r>
    </w:p>
    <w:p w:rsidR="006337D5" w:rsidRPr="006337D5" w:rsidRDefault="006337D5" w:rsidP="006337D5">
      <w:pPr>
        <w:numPr>
          <w:ilvl w:val="1"/>
          <w:numId w:val="42"/>
        </w:numPr>
        <w:spacing w:after="0" w:line="240" w:lineRule="auto"/>
        <w:ind w:left="982"/>
        <w:textAlignment w:val="center"/>
        <w:rPr>
          <w:rFonts w:ascii="Calibri" w:eastAsia="Times New Roman" w:hAnsi="Calibri" w:cs="Calibri"/>
          <w:color w:val="202122"/>
          <w:sz w:val="21"/>
          <w:szCs w:val="21"/>
          <w:lang w:eastAsia="en-GB"/>
        </w:rPr>
      </w:pPr>
      <w:r w:rsidRPr="006337D5">
        <w:rPr>
          <w:rFonts w:ascii="Calibri" w:eastAsia="Times New Roman" w:hAnsi="Calibri" w:cs="Calibri"/>
          <w:color w:val="202122"/>
          <w:sz w:val="21"/>
          <w:szCs w:val="21"/>
          <w:shd w:val="clear" w:color="auto" w:fill="FFFFFF"/>
          <w:lang w:eastAsia="en-GB"/>
        </w:rPr>
        <w:t>Software as a Service</w:t>
      </w:r>
    </w:p>
    <w:p w:rsidR="006337D5" w:rsidRPr="006337D5" w:rsidRDefault="006337D5" w:rsidP="006337D5">
      <w:pPr>
        <w:spacing w:after="0" w:line="240" w:lineRule="auto"/>
        <w:ind w:left="982"/>
        <w:rPr>
          <w:rFonts w:ascii="Calibri" w:eastAsia="Times New Roman" w:hAnsi="Calibri" w:cs="Calibri"/>
          <w:color w:val="202122"/>
          <w:sz w:val="21"/>
          <w:szCs w:val="21"/>
          <w:lang w:eastAsia="en-GB"/>
        </w:rPr>
      </w:pPr>
      <w:r w:rsidRPr="006337D5">
        <w:rPr>
          <w:rFonts w:ascii="Calibri" w:eastAsia="Times New Roman" w:hAnsi="Calibri" w:cs="Calibri"/>
          <w:color w:val="202122"/>
          <w:sz w:val="21"/>
          <w:szCs w:val="21"/>
          <w:lang w:eastAsia="en-GB"/>
        </w:rPr>
        <w:t> </w:t>
      </w:r>
    </w:p>
    <w:p w:rsidR="006337D5" w:rsidRPr="006337D5" w:rsidRDefault="006337D5" w:rsidP="006337D5">
      <w:pPr>
        <w:numPr>
          <w:ilvl w:val="1"/>
          <w:numId w:val="43"/>
        </w:numPr>
        <w:spacing w:after="0" w:line="240" w:lineRule="auto"/>
        <w:ind w:left="982"/>
        <w:textAlignment w:val="center"/>
        <w:rPr>
          <w:rFonts w:ascii="Calibri" w:eastAsia="Times New Roman" w:hAnsi="Calibri" w:cs="Calibri"/>
          <w:color w:val="202122"/>
          <w:sz w:val="21"/>
          <w:szCs w:val="21"/>
          <w:lang w:eastAsia="en-GB"/>
        </w:rPr>
      </w:pPr>
      <w:r w:rsidRPr="006337D5">
        <w:rPr>
          <w:rFonts w:ascii="Calibri" w:eastAsia="Times New Roman" w:hAnsi="Calibri" w:cs="Calibri"/>
          <w:color w:val="202122"/>
          <w:sz w:val="21"/>
          <w:szCs w:val="21"/>
          <w:shd w:val="clear" w:color="auto" w:fill="FFFFFF"/>
          <w:lang w:eastAsia="en-GB"/>
        </w:rPr>
        <w:t xml:space="preserve">You are running a virtual machine in a public cloud using IaaS. Which model correctly reflects how that resource </w:t>
      </w:r>
      <w:proofErr w:type="gramStart"/>
      <w:r w:rsidRPr="006337D5">
        <w:rPr>
          <w:rFonts w:ascii="Calibri" w:eastAsia="Times New Roman" w:hAnsi="Calibri" w:cs="Calibri"/>
          <w:color w:val="202122"/>
          <w:sz w:val="21"/>
          <w:szCs w:val="21"/>
          <w:shd w:val="clear" w:color="auto" w:fill="FFFFFF"/>
          <w:lang w:eastAsia="en-GB"/>
        </w:rPr>
        <w:t>is managed</w:t>
      </w:r>
      <w:proofErr w:type="gramEnd"/>
      <w:r w:rsidRPr="006337D5">
        <w:rPr>
          <w:rFonts w:ascii="Calibri" w:eastAsia="Times New Roman" w:hAnsi="Calibri" w:cs="Calibri"/>
          <w:color w:val="202122"/>
          <w:sz w:val="21"/>
          <w:szCs w:val="21"/>
          <w:shd w:val="clear" w:color="auto" w:fill="FFFFFF"/>
          <w:lang w:eastAsia="en-GB"/>
        </w:rPr>
        <w:t>?</w:t>
      </w:r>
    </w:p>
    <w:p w:rsidR="006337D5" w:rsidRPr="006337D5" w:rsidRDefault="006337D5" w:rsidP="006337D5">
      <w:pPr>
        <w:numPr>
          <w:ilvl w:val="1"/>
          <w:numId w:val="44"/>
        </w:numPr>
        <w:spacing w:after="0" w:line="240" w:lineRule="auto"/>
        <w:ind w:left="982"/>
        <w:textAlignment w:val="center"/>
        <w:rPr>
          <w:rFonts w:ascii="Calibri" w:eastAsia="Times New Roman" w:hAnsi="Calibri" w:cs="Calibri"/>
          <w:b/>
          <w:bCs/>
          <w:color w:val="202122"/>
          <w:sz w:val="21"/>
          <w:szCs w:val="21"/>
          <w:lang w:eastAsia="en-GB"/>
        </w:rPr>
      </w:pPr>
      <w:r w:rsidRPr="006337D5">
        <w:rPr>
          <w:rFonts w:ascii="Calibri" w:eastAsia="Times New Roman" w:hAnsi="Calibri" w:cs="Calibri"/>
          <w:b/>
          <w:bCs/>
          <w:color w:val="202122"/>
          <w:sz w:val="21"/>
          <w:szCs w:val="21"/>
          <w:shd w:val="clear" w:color="auto" w:fill="FFFFFF"/>
          <w:lang w:eastAsia="en-GB"/>
        </w:rPr>
        <w:t>Shared responsibility model</w:t>
      </w:r>
    </w:p>
    <w:p w:rsidR="006337D5" w:rsidRPr="006337D5" w:rsidRDefault="006337D5" w:rsidP="006337D5">
      <w:pPr>
        <w:numPr>
          <w:ilvl w:val="1"/>
          <w:numId w:val="45"/>
        </w:numPr>
        <w:spacing w:after="0" w:line="240" w:lineRule="auto"/>
        <w:ind w:left="982"/>
        <w:textAlignment w:val="center"/>
        <w:rPr>
          <w:rFonts w:ascii="Calibri" w:eastAsia="Times New Roman" w:hAnsi="Calibri" w:cs="Calibri"/>
          <w:color w:val="202122"/>
          <w:sz w:val="21"/>
          <w:szCs w:val="21"/>
          <w:lang w:eastAsia="en-GB"/>
        </w:rPr>
      </w:pPr>
      <w:r w:rsidRPr="006337D5">
        <w:rPr>
          <w:rFonts w:ascii="Calibri" w:eastAsia="Times New Roman" w:hAnsi="Calibri" w:cs="Calibri"/>
          <w:color w:val="202122"/>
          <w:sz w:val="21"/>
          <w:szCs w:val="21"/>
          <w:shd w:val="clear" w:color="auto" w:fill="FFFFFF"/>
          <w:lang w:eastAsia="en-GB"/>
        </w:rPr>
        <w:t>Cloud user management model</w:t>
      </w:r>
    </w:p>
    <w:p w:rsidR="006337D5" w:rsidRPr="006337D5" w:rsidRDefault="006337D5" w:rsidP="006337D5">
      <w:pPr>
        <w:numPr>
          <w:ilvl w:val="1"/>
          <w:numId w:val="45"/>
        </w:numPr>
        <w:spacing w:after="0" w:line="240" w:lineRule="auto"/>
        <w:ind w:left="982"/>
        <w:textAlignment w:val="center"/>
        <w:rPr>
          <w:rFonts w:ascii="Calibri" w:eastAsia="Times New Roman" w:hAnsi="Calibri" w:cs="Calibri"/>
          <w:color w:val="202122"/>
          <w:sz w:val="21"/>
          <w:szCs w:val="21"/>
          <w:lang w:eastAsia="en-GB"/>
        </w:rPr>
      </w:pPr>
      <w:r w:rsidRPr="006337D5">
        <w:rPr>
          <w:rFonts w:ascii="Calibri" w:eastAsia="Times New Roman" w:hAnsi="Calibri" w:cs="Calibri"/>
          <w:color w:val="202122"/>
          <w:sz w:val="21"/>
          <w:szCs w:val="21"/>
          <w:shd w:val="clear" w:color="auto" w:fill="FFFFFF"/>
          <w:lang w:eastAsia="en-GB"/>
        </w:rPr>
        <w:t>User management model</w:t>
      </w:r>
    </w:p>
    <w:p w:rsidR="006337D5" w:rsidRPr="006337D5" w:rsidRDefault="006337D5" w:rsidP="006337D5">
      <w:pPr>
        <w:spacing w:after="0" w:line="240" w:lineRule="auto"/>
        <w:ind w:left="982"/>
        <w:rPr>
          <w:rFonts w:ascii="Calibri" w:eastAsia="Times New Roman" w:hAnsi="Calibri" w:cs="Calibri"/>
          <w:color w:val="202122"/>
          <w:sz w:val="21"/>
          <w:szCs w:val="21"/>
          <w:lang w:eastAsia="en-GB"/>
        </w:rPr>
      </w:pPr>
      <w:r w:rsidRPr="006337D5">
        <w:rPr>
          <w:rFonts w:ascii="Calibri" w:eastAsia="Times New Roman" w:hAnsi="Calibri" w:cs="Calibri"/>
          <w:color w:val="202122"/>
          <w:sz w:val="21"/>
          <w:szCs w:val="21"/>
          <w:lang w:eastAsia="en-GB"/>
        </w:rPr>
        <w:t> </w:t>
      </w:r>
    </w:p>
    <w:p w:rsidR="006337D5" w:rsidRPr="006337D5" w:rsidRDefault="006337D5" w:rsidP="006337D5">
      <w:pPr>
        <w:numPr>
          <w:ilvl w:val="1"/>
          <w:numId w:val="46"/>
        </w:numPr>
        <w:spacing w:after="0" w:line="240" w:lineRule="auto"/>
        <w:ind w:left="982"/>
        <w:textAlignment w:val="center"/>
        <w:rPr>
          <w:rFonts w:ascii="Calibri" w:eastAsia="Times New Roman" w:hAnsi="Calibri" w:cs="Calibri"/>
          <w:color w:val="202122"/>
          <w:sz w:val="21"/>
          <w:szCs w:val="21"/>
          <w:lang w:eastAsia="en-GB"/>
        </w:rPr>
      </w:pPr>
      <w:proofErr w:type="gramStart"/>
      <w:r w:rsidRPr="006337D5">
        <w:rPr>
          <w:rFonts w:ascii="Calibri" w:eastAsia="Times New Roman" w:hAnsi="Calibri" w:cs="Calibri"/>
          <w:color w:val="202122"/>
          <w:sz w:val="21"/>
          <w:szCs w:val="21"/>
          <w:shd w:val="clear" w:color="auto" w:fill="FFFFFF"/>
          <w:lang w:eastAsia="en-GB"/>
        </w:rPr>
        <w:t>You're</w:t>
      </w:r>
      <w:proofErr w:type="gramEnd"/>
      <w:r w:rsidRPr="006337D5">
        <w:rPr>
          <w:rFonts w:ascii="Calibri" w:eastAsia="Times New Roman" w:hAnsi="Calibri" w:cs="Calibri"/>
          <w:color w:val="202122"/>
          <w:sz w:val="21"/>
          <w:szCs w:val="21"/>
          <w:shd w:val="clear" w:color="auto" w:fill="FFFFFF"/>
          <w:lang w:eastAsia="en-GB"/>
        </w:rPr>
        <w:t xml:space="preserve"> developing an application and want to focus on building, testing, and deploying. You </w:t>
      </w:r>
      <w:proofErr w:type="gramStart"/>
      <w:r w:rsidRPr="006337D5">
        <w:rPr>
          <w:rFonts w:ascii="Calibri" w:eastAsia="Times New Roman" w:hAnsi="Calibri" w:cs="Calibri"/>
          <w:color w:val="202122"/>
          <w:sz w:val="21"/>
          <w:szCs w:val="21"/>
          <w:shd w:val="clear" w:color="auto" w:fill="FFFFFF"/>
          <w:lang w:eastAsia="en-GB"/>
        </w:rPr>
        <w:t>don't</w:t>
      </w:r>
      <w:proofErr w:type="gramEnd"/>
      <w:r w:rsidRPr="006337D5">
        <w:rPr>
          <w:rFonts w:ascii="Calibri" w:eastAsia="Times New Roman" w:hAnsi="Calibri" w:cs="Calibri"/>
          <w:color w:val="202122"/>
          <w:sz w:val="21"/>
          <w:szCs w:val="21"/>
          <w:shd w:val="clear" w:color="auto" w:fill="FFFFFF"/>
          <w:lang w:eastAsia="en-GB"/>
        </w:rPr>
        <w:t xml:space="preserve"> want to worry about managing the underlying hardware or software. Which cloud service type is best for you?</w:t>
      </w:r>
    </w:p>
    <w:p w:rsidR="006337D5" w:rsidRPr="006337D5" w:rsidRDefault="006337D5" w:rsidP="006337D5">
      <w:pPr>
        <w:numPr>
          <w:ilvl w:val="1"/>
          <w:numId w:val="46"/>
        </w:numPr>
        <w:spacing w:after="0" w:line="240" w:lineRule="auto"/>
        <w:ind w:left="982"/>
        <w:textAlignment w:val="center"/>
        <w:rPr>
          <w:rFonts w:ascii="Calibri" w:eastAsia="Times New Roman" w:hAnsi="Calibri" w:cs="Calibri"/>
          <w:color w:val="202122"/>
          <w:sz w:val="21"/>
          <w:szCs w:val="21"/>
          <w:lang w:eastAsia="en-GB"/>
        </w:rPr>
      </w:pPr>
      <w:r w:rsidRPr="006337D5">
        <w:rPr>
          <w:rFonts w:ascii="Calibri" w:eastAsia="Times New Roman" w:hAnsi="Calibri" w:cs="Calibri"/>
          <w:color w:val="202122"/>
          <w:sz w:val="21"/>
          <w:szCs w:val="21"/>
          <w:shd w:val="clear" w:color="auto" w:fill="FFFFFF"/>
          <w:lang w:eastAsia="en-GB"/>
        </w:rPr>
        <w:t>Infrastructure as a Service (IaaS)</w:t>
      </w:r>
    </w:p>
    <w:p w:rsidR="006337D5" w:rsidRPr="006337D5" w:rsidRDefault="006337D5" w:rsidP="006337D5">
      <w:pPr>
        <w:numPr>
          <w:ilvl w:val="1"/>
          <w:numId w:val="46"/>
        </w:numPr>
        <w:spacing w:after="0" w:line="240" w:lineRule="auto"/>
        <w:ind w:left="982"/>
        <w:textAlignment w:val="center"/>
        <w:rPr>
          <w:rFonts w:ascii="Calibri" w:eastAsia="Times New Roman" w:hAnsi="Calibri" w:cs="Calibri"/>
          <w:color w:val="202122"/>
          <w:sz w:val="21"/>
          <w:szCs w:val="21"/>
          <w:lang w:eastAsia="en-GB"/>
        </w:rPr>
      </w:pPr>
      <w:r w:rsidRPr="006337D5">
        <w:rPr>
          <w:rFonts w:ascii="Calibri" w:eastAsia="Times New Roman" w:hAnsi="Calibri" w:cs="Calibri"/>
          <w:color w:val="202122"/>
          <w:sz w:val="21"/>
          <w:szCs w:val="21"/>
          <w:shd w:val="clear" w:color="auto" w:fill="FFFFFF"/>
          <w:lang w:eastAsia="en-GB"/>
        </w:rPr>
        <w:t>Software as a Service (SaaS)</w:t>
      </w:r>
    </w:p>
    <w:p w:rsidR="006337D5" w:rsidRPr="006337D5" w:rsidRDefault="006337D5" w:rsidP="006337D5">
      <w:pPr>
        <w:numPr>
          <w:ilvl w:val="1"/>
          <w:numId w:val="47"/>
        </w:numPr>
        <w:spacing w:after="0" w:line="240" w:lineRule="auto"/>
        <w:ind w:left="982"/>
        <w:textAlignment w:val="center"/>
        <w:rPr>
          <w:rFonts w:ascii="Calibri" w:eastAsia="Times New Roman" w:hAnsi="Calibri" w:cs="Calibri"/>
          <w:b/>
          <w:bCs/>
          <w:color w:val="202122"/>
          <w:sz w:val="21"/>
          <w:szCs w:val="21"/>
          <w:lang w:eastAsia="en-GB"/>
        </w:rPr>
      </w:pPr>
      <w:r w:rsidRPr="006337D5">
        <w:rPr>
          <w:rFonts w:ascii="Calibri" w:eastAsia="Times New Roman" w:hAnsi="Calibri" w:cs="Calibri"/>
          <w:b/>
          <w:bCs/>
          <w:color w:val="202122"/>
          <w:sz w:val="21"/>
          <w:szCs w:val="21"/>
          <w:shd w:val="clear" w:color="auto" w:fill="FFFFFF"/>
          <w:lang w:eastAsia="en-GB"/>
        </w:rPr>
        <w:t>Platform as a Service (PaaS)</w:t>
      </w:r>
    </w:p>
    <w:p w:rsidR="006337D5" w:rsidRPr="006337D5" w:rsidRDefault="006337D5" w:rsidP="006337D5">
      <w:pPr>
        <w:spacing w:after="0" w:line="240" w:lineRule="auto"/>
        <w:ind w:left="982"/>
        <w:rPr>
          <w:rFonts w:ascii="Calibri" w:eastAsia="Times New Roman" w:hAnsi="Calibri" w:cs="Calibri"/>
          <w:lang w:eastAsia="en-GB"/>
        </w:rPr>
      </w:pPr>
      <w:r w:rsidRPr="006337D5">
        <w:rPr>
          <w:rFonts w:ascii="Calibri" w:eastAsia="Times New Roman" w:hAnsi="Calibri" w:cs="Calibri"/>
          <w:lang w:eastAsia="en-GB"/>
        </w:rPr>
        <w:lastRenderedPageBreak/>
        <w:t> </w:t>
      </w:r>
    </w:p>
    <w:p w:rsidR="006337D5" w:rsidRPr="006337D5" w:rsidRDefault="006337D5" w:rsidP="006337D5">
      <w:pPr>
        <w:spacing w:after="0" w:line="240" w:lineRule="auto"/>
        <w:ind w:left="982"/>
        <w:rPr>
          <w:rFonts w:ascii="Calibri" w:eastAsia="Times New Roman" w:hAnsi="Calibri" w:cs="Calibri"/>
          <w:lang w:eastAsia="en-GB"/>
        </w:rPr>
      </w:pPr>
      <w:r w:rsidRPr="006337D5">
        <w:rPr>
          <w:rFonts w:ascii="Calibri" w:eastAsia="Times New Roman" w:hAnsi="Calibri" w:cs="Calibri"/>
          <w:lang w:eastAsia="en-GB"/>
        </w:rPr>
        <w:t> </w:t>
      </w:r>
    </w:p>
    <w:p w:rsidR="00C561B0" w:rsidRDefault="00796F1E">
      <w:bookmarkStart w:id="0" w:name="_GoBack"/>
      <w:bookmarkEnd w:id="0"/>
    </w:p>
    <w:sectPr w:rsidR="00C561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395E8F"/>
    <w:multiLevelType w:val="hybridMultilevel"/>
    <w:tmpl w:val="C03C3EA0"/>
    <w:lvl w:ilvl="0" w:tplc="043A61EC">
      <w:start w:val="1"/>
      <w:numFmt w:val="bullet"/>
      <w:lvlText w:val=""/>
      <w:lvlJc w:val="left"/>
      <w:pPr>
        <w:tabs>
          <w:tab w:val="num" w:pos="720"/>
        </w:tabs>
        <w:ind w:left="720" w:hanging="360"/>
      </w:pPr>
      <w:rPr>
        <w:rFonts w:ascii="Symbol" w:hAnsi="Symbol" w:hint="default"/>
        <w:sz w:val="20"/>
      </w:rPr>
    </w:lvl>
    <w:lvl w:ilvl="1" w:tplc="00B0B4D4">
      <w:start w:val="1"/>
      <w:numFmt w:val="decimal"/>
      <w:lvlText w:val="%2."/>
      <w:lvlJc w:val="left"/>
      <w:pPr>
        <w:tabs>
          <w:tab w:val="num" w:pos="1440"/>
        </w:tabs>
        <w:ind w:left="1440" w:hanging="360"/>
      </w:pPr>
    </w:lvl>
    <w:lvl w:ilvl="2" w:tplc="D528FA1E" w:tentative="1">
      <w:numFmt w:val="bullet"/>
      <w:lvlText w:val="o"/>
      <w:lvlJc w:val="left"/>
      <w:pPr>
        <w:tabs>
          <w:tab w:val="num" w:pos="2160"/>
        </w:tabs>
        <w:ind w:left="2160" w:hanging="360"/>
      </w:pPr>
      <w:rPr>
        <w:rFonts w:ascii="Courier New" w:hAnsi="Courier New" w:hint="default"/>
        <w:sz w:val="20"/>
      </w:rPr>
    </w:lvl>
    <w:lvl w:ilvl="3" w:tplc="F7CAAF36" w:tentative="1">
      <w:start w:val="1"/>
      <w:numFmt w:val="bullet"/>
      <w:lvlText w:val=""/>
      <w:lvlJc w:val="left"/>
      <w:pPr>
        <w:tabs>
          <w:tab w:val="num" w:pos="2880"/>
        </w:tabs>
        <w:ind w:left="2880" w:hanging="360"/>
      </w:pPr>
      <w:rPr>
        <w:rFonts w:ascii="Symbol" w:hAnsi="Symbol" w:hint="default"/>
        <w:sz w:val="20"/>
      </w:rPr>
    </w:lvl>
    <w:lvl w:ilvl="4" w:tplc="59BE575C" w:tentative="1">
      <w:start w:val="1"/>
      <w:numFmt w:val="bullet"/>
      <w:lvlText w:val=""/>
      <w:lvlJc w:val="left"/>
      <w:pPr>
        <w:tabs>
          <w:tab w:val="num" w:pos="3600"/>
        </w:tabs>
        <w:ind w:left="3600" w:hanging="360"/>
      </w:pPr>
      <w:rPr>
        <w:rFonts w:ascii="Wingdings" w:hAnsi="Wingdings" w:hint="default"/>
        <w:sz w:val="20"/>
      </w:rPr>
    </w:lvl>
    <w:lvl w:ilvl="5" w:tplc="DB7E1BA6" w:tentative="1">
      <w:start w:val="1"/>
      <w:numFmt w:val="bullet"/>
      <w:lvlText w:val=""/>
      <w:lvlJc w:val="left"/>
      <w:pPr>
        <w:tabs>
          <w:tab w:val="num" w:pos="4320"/>
        </w:tabs>
        <w:ind w:left="4320" w:hanging="360"/>
      </w:pPr>
      <w:rPr>
        <w:rFonts w:ascii="Wingdings" w:hAnsi="Wingdings" w:hint="default"/>
        <w:sz w:val="20"/>
      </w:rPr>
    </w:lvl>
    <w:lvl w:ilvl="6" w:tplc="274CEF2C" w:tentative="1">
      <w:start w:val="1"/>
      <w:numFmt w:val="bullet"/>
      <w:lvlText w:val=""/>
      <w:lvlJc w:val="left"/>
      <w:pPr>
        <w:tabs>
          <w:tab w:val="num" w:pos="5040"/>
        </w:tabs>
        <w:ind w:left="5040" w:hanging="360"/>
      </w:pPr>
      <w:rPr>
        <w:rFonts w:ascii="Wingdings" w:hAnsi="Wingdings" w:hint="default"/>
        <w:sz w:val="20"/>
      </w:rPr>
    </w:lvl>
    <w:lvl w:ilvl="7" w:tplc="1CD6A732" w:tentative="1">
      <w:start w:val="1"/>
      <w:numFmt w:val="bullet"/>
      <w:lvlText w:val=""/>
      <w:lvlJc w:val="left"/>
      <w:pPr>
        <w:tabs>
          <w:tab w:val="num" w:pos="5760"/>
        </w:tabs>
        <w:ind w:left="5760" w:hanging="360"/>
      </w:pPr>
      <w:rPr>
        <w:rFonts w:ascii="Wingdings" w:hAnsi="Wingdings" w:hint="default"/>
        <w:sz w:val="20"/>
      </w:rPr>
    </w:lvl>
    <w:lvl w:ilvl="8" w:tplc="CDE445DE"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CD3B0C"/>
    <w:multiLevelType w:val="multilevel"/>
    <w:tmpl w:val="EE8C2B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1">
      <w:startOverride w:val="1"/>
    </w:lvlOverride>
  </w:num>
  <w:num w:numId="3">
    <w:abstractNumId w:val="1"/>
    <w:lvlOverride w:ilvl="1">
      <w:startOverride w:val="2"/>
    </w:lvlOverride>
  </w:num>
  <w:num w:numId="4">
    <w:abstractNumId w:val="1"/>
    <w:lvlOverride w:ilvl="1">
      <w:lvl w:ilvl="1">
        <w:numFmt w:val="bullet"/>
        <w:lvlText w:val=""/>
        <w:lvlJc w:val="left"/>
        <w:pPr>
          <w:tabs>
            <w:tab w:val="num" w:pos="1440"/>
          </w:tabs>
          <w:ind w:left="1440" w:hanging="360"/>
        </w:pPr>
        <w:rPr>
          <w:rFonts w:ascii="Symbol" w:hAnsi="Symbol" w:hint="default"/>
          <w:sz w:val="20"/>
        </w:rPr>
      </w:lvl>
    </w:lvlOverride>
  </w:num>
  <w:num w:numId="5">
    <w:abstractNumId w:val="1"/>
    <w:lvlOverride w:ilvl="1">
      <w:startOverride w:val="3"/>
    </w:lvlOverride>
  </w:num>
  <w:num w:numId="6">
    <w:abstractNumId w:val="1"/>
    <w:lvlOverride w:ilvl="1">
      <w:lvl w:ilvl="1">
        <w:numFmt w:val="bullet"/>
        <w:lvlText w:val=""/>
        <w:lvlJc w:val="left"/>
        <w:pPr>
          <w:tabs>
            <w:tab w:val="num" w:pos="1440"/>
          </w:tabs>
          <w:ind w:left="1440" w:hanging="360"/>
        </w:pPr>
        <w:rPr>
          <w:rFonts w:ascii="Symbol" w:hAnsi="Symbol" w:hint="default"/>
          <w:sz w:val="20"/>
        </w:rPr>
      </w:lvl>
    </w:lvlOverride>
  </w:num>
  <w:num w:numId="7">
    <w:abstractNumId w:val="1"/>
    <w:lvlOverride w:ilvl="1">
      <w:startOverride w:val="1"/>
    </w:lvlOverride>
  </w:num>
  <w:num w:numId="8">
    <w:abstractNumId w:val="1"/>
    <w:lvlOverride w:ilvl="1">
      <w:startOverride w:val="1"/>
    </w:lvlOverride>
  </w:num>
  <w:num w:numId="9">
    <w:abstractNumId w:val="1"/>
    <w:lvlOverride w:ilvl="1">
      <w:startOverride w:val="1"/>
    </w:lvlOverride>
  </w:num>
  <w:num w:numId="10">
    <w:abstractNumId w:val="1"/>
    <w:lvlOverride w:ilvl="1">
      <w:startOverride w:val="1"/>
    </w:lvlOverride>
  </w:num>
  <w:num w:numId="11">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2">
    <w:abstractNumId w:val="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4">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5">
    <w:abstractNumId w:val="1"/>
    <w:lvlOverride w:ilvl="1">
      <w:startOverride w:val="1"/>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6">
    <w:abstractNumId w:val="1"/>
    <w:lvlOverride w:ilvl="1">
      <w:startOverride w:val="2"/>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7">
    <w:abstractNumId w:val="0"/>
    <w:lvlOverride w:ilvl="1">
      <w:startOverride w:val="3"/>
    </w:lvlOverride>
  </w:num>
  <w:num w:numId="18">
    <w:abstractNumId w:val="0"/>
    <w:lvlOverride w:ilvl="1">
      <w:startOverride w:val="5"/>
    </w:lvlOverride>
  </w:num>
  <w:num w:numId="19">
    <w:abstractNumId w:val="0"/>
    <w:lvlOverride w:ilvl="1">
      <w:startOverride w:val="6"/>
    </w:lvlOverride>
  </w:num>
  <w:num w:numId="20">
    <w:abstractNumId w:val="0"/>
    <w:lvlOverride w:ilvl="1">
      <w:startOverride w:val="7"/>
    </w:lvlOverride>
  </w:num>
  <w:num w:numId="21">
    <w:abstractNumId w:val="0"/>
    <w:lvlOverride w:ilvl="1">
      <w:startOverride w:val="9"/>
    </w:lvlOverride>
  </w:num>
  <w:num w:numId="22">
    <w:abstractNumId w:val="0"/>
    <w:lvlOverride w:ilvl="1">
      <w:startOverride w:val="12"/>
    </w:lvlOverride>
  </w:num>
  <w:num w:numId="23">
    <w:abstractNumId w:val="0"/>
    <w:lvlOverride w:ilvl="1">
      <w:startOverride w:val="13"/>
    </w:lvlOverride>
  </w:num>
  <w:num w:numId="24">
    <w:abstractNumId w:val="0"/>
    <w:lvlOverride w:ilvl="1">
      <w:startOverride w:val="16"/>
    </w:lvlOverride>
  </w:num>
  <w:num w:numId="25">
    <w:abstractNumId w:val="0"/>
    <w:lvlOverride w:ilvl="1">
      <w:startOverride w:val="17"/>
    </w:lvlOverride>
  </w:num>
  <w:num w:numId="26">
    <w:abstractNumId w:val="0"/>
    <w:lvlOverride w:ilvl="1">
      <w:startOverride w:val="18"/>
    </w:lvlOverride>
  </w:num>
  <w:num w:numId="27">
    <w:abstractNumId w:val="0"/>
    <w:lvlOverride w:ilvl="1">
      <w:startOverride w:val="19"/>
    </w:lvlOverride>
  </w:num>
  <w:num w:numId="28">
    <w:abstractNumId w:val="0"/>
    <w:lvlOverride w:ilvl="1">
      <w:startOverride w:val="21"/>
    </w:lvlOverride>
  </w:num>
  <w:num w:numId="29">
    <w:abstractNumId w:val="0"/>
    <w:lvlOverride w:ilvl="1">
      <w:startOverride w:val="23"/>
    </w:lvlOverride>
  </w:num>
  <w:num w:numId="30">
    <w:abstractNumId w:val="0"/>
    <w:lvlOverride w:ilvl="1">
      <w:startOverride w:val="24"/>
    </w:lvlOverride>
  </w:num>
  <w:num w:numId="31">
    <w:abstractNumId w:val="0"/>
    <w:lvlOverride w:ilvl="1">
      <w:startOverride w:val="25"/>
    </w:lvlOverride>
  </w:num>
  <w:num w:numId="32">
    <w:abstractNumId w:val="0"/>
    <w:lvlOverride w:ilvl="1">
      <w:startOverride w:val="28"/>
    </w:lvlOverride>
  </w:num>
  <w:num w:numId="33">
    <w:abstractNumId w:val="0"/>
    <w:lvlOverride w:ilvl="1">
      <w:startOverride w:val="29"/>
    </w:lvlOverride>
  </w:num>
  <w:num w:numId="34">
    <w:abstractNumId w:val="0"/>
    <w:lvlOverride w:ilvl="1">
      <w:startOverride w:val="32"/>
    </w:lvlOverride>
  </w:num>
  <w:num w:numId="35">
    <w:abstractNumId w:val="0"/>
    <w:lvlOverride w:ilvl="1">
      <w:startOverride w:val="33"/>
    </w:lvlOverride>
  </w:num>
  <w:num w:numId="36">
    <w:abstractNumId w:val="0"/>
    <w:lvlOverride w:ilvl="1">
      <w:startOverride w:val="36"/>
    </w:lvlOverride>
  </w:num>
  <w:num w:numId="37">
    <w:abstractNumId w:val="0"/>
    <w:lvlOverride w:ilvl="1">
      <w:startOverride w:val="37"/>
    </w:lvlOverride>
  </w:num>
  <w:num w:numId="38">
    <w:abstractNumId w:val="0"/>
    <w:lvlOverride w:ilvl="1">
      <w:startOverride w:val="39"/>
    </w:lvlOverride>
  </w:num>
  <w:num w:numId="39">
    <w:abstractNumId w:val="0"/>
    <w:lvlOverride w:ilvl="1">
      <w:startOverride w:val="40"/>
    </w:lvlOverride>
  </w:num>
  <w:num w:numId="40">
    <w:abstractNumId w:val="0"/>
    <w:lvlOverride w:ilvl="1">
      <w:startOverride w:val="41"/>
    </w:lvlOverride>
  </w:num>
  <w:num w:numId="41">
    <w:abstractNumId w:val="0"/>
    <w:lvlOverride w:ilvl="1">
      <w:startOverride w:val="42"/>
    </w:lvlOverride>
  </w:num>
  <w:num w:numId="42">
    <w:abstractNumId w:val="0"/>
    <w:lvlOverride w:ilvl="1">
      <w:startOverride w:val="43"/>
    </w:lvlOverride>
  </w:num>
  <w:num w:numId="43">
    <w:abstractNumId w:val="0"/>
    <w:lvlOverride w:ilvl="1">
      <w:startOverride w:val="45"/>
    </w:lvlOverride>
  </w:num>
  <w:num w:numId="44">
    <w:abstractNumId w:val="0"/>
    <w:lvlOverride w:ilvl="1">
      <w:startOverride w:val="46"/>
    </w:lvlOverride>
  </w:num>
  <w:num w:numId="45">
    <w:abstractNumId w:val="0"/>
    <w:lvlOverride w:ilvl="1">
      <w:startOverride w:val="47"/>
    </w:lvlOverride>
  </w:num>
  <w:num w:numId="46">
    <w:abstractNumId w:val="0"/>
    <w:lvlOverride w:ilvl="1">
      <w:startOverride w:val="49"/>
    </w:lvlOverride>
  </w:num>
  <w:num w:numId="47">
    <w:abstractNumId w:val="0"/>
    <w:lvlOverride w:ilvl="1">
      <w:startOverride w:val="5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7D5"/>
    <w:rsid w:val="0024582C"/>
    <w:rsid w:val="006337D5"/>
    <w:rsid w:val="0079028F"/>
    <w:rsid w:val="00796F1E"/>
    <w:rsid w:val="00A47B7B"/>
    <w:rsid w:val="00D91A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DB92C"/>
  <w15:chartTrackingRefBased/>
  <w15:docId w15:val="{A0F3D139-990D-4478-B862-174BF419F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3637724">
      <w:bodyDiv w:val="1"/>
      <w:marLeft w:val="0"/>
      <w:marRight w:val="0"/>
      <w:marTop w:val="0"/>
      <w:marBottom w:val="0"/>
      <w:divBdr>
        <w:top w:val="none" w:sz="0" w:space="0" w:color="auto"/>
        <w:left w:val="none" w:sz="0" w:space="0" w:color="auto"/>
        <w:bottom w:val="none" w:sz="0" w:space="0" w:color="auto"/>
        <w:right w:val="none" w:sz="0" w:space="0" w:color="auto"/>
      </w:divBdr>
      <w:divsChild>
        <w:div w:id="811287080">
          <w:marLeft w:val="0"/>
          <w:marRight w:val="0"/>
          <w:marTop w:val="0"/>
          <w:marBottom w:val="0"/>
          <w:divBdr>
            <w:top w:val="none" w:sz="0" w:space="0" w:color="auto"/>
            <w:left w:val="none" w:sz="0" w:space="0" w:color="auto"/>
            <w:bottom w:val="none" w:sz="0" w:space="0" w:color="auto"/>
            <w:right w:val="none" w:sz="0" w:space="0" w:color="auto"/>
          </w:divBdr>
          <w:divsChild>
            <w:div w:id="797336521">
              <w:marLeft w:val="0"/>
              <w:marRight w:val="0"/>
              <w:marTop w:val="0"/>
              <w:marBottom w:val="0"/>
              <w:divBdr>
                <w:top w:val="none" w:sz="0" w:space="0" w:color="auto"/>
                <w:left w:val="none" w:sz="0" w:space="0" w:color="auto"/>
                <w:bottom w:val="none" w:sz="0" w:space="0" w:color="auto"/>
                <w:right w:val="none" w:sz="0" w:space="0" w:color="auto"/>
              </w:divBdr>
              <w:divsChild>
                <w:div w:id="119079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968750">
      <w:bodyDiv w:val="1"/>
      <w:marLeft w:val="0"/>
      <w:marRight w:val="0"/>
      <w:marTop w:val="0"/>
      <w:marBottom w:val="0"/>
      <w:divBdr>
        <w:top w:val="none" w:sz="0" w:space="0" w:color="auto"/>
        <w:left w:val="none" w:sz="0" w:space="0" w:color="auto"/>
        <w:bottom w:val="none" w:sz="0" w:space="0" w:color="auto"/>
        <w:right w:val="none" w:sz="0" w:space="0" w:color="auto"/>
      </w:divBdr>
      <w:divsChild>
        <w:div w:id="1278215733">
          <w:marLeft w:val="0"/>
          <w:marRight w:val="0"/>
          <w:marTop w:val="0"/>
          <w:marBottom w:val="0"/>
          <w:divBdr>
            <w:top w:val="none" w:sz="0" w:space="0" w:color="auto"/>
            <w:left w:val="none" w:sz="0" w:space="0" w:color="auto"/>
            <w:bottom w:val="none" w:sz="0" w:space="0" w:color="auto"/>
            <w:right w:val="none" w:sz="0" w:space="0" w:color="auto"/>
          </w:divBdr>
          <w:divsChild>
            <w:div w:id="1312635823">
              <w:marLeft w:val="0"/>
              <w:marRight w:val="0"/>
              <w:marTop w:val="0"/>
              <w:marBottom w:val="0"/>
              <w:divBdr>
                <w:top w:val="none" w:sz="0" w:space="0" w:color="auto"/>
                <w:left w:val="none" w:sz="0" w:space="0" w:color="auto"/>
                <w:bottom w:val="none" w:sz="0" w:space="0" w:color="auto"/>
                <w:right w:val="none" w:sz="0" w:space="0" w:color="auto"/>
              </w:divBdr>
              <w:divsChild>
                <w:div w:id="179394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954</TotalTime>
  <Pages>14</Pages>
  <Words>3543</Words>
  <Characters>20201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 Hassan</dc:creator>
  <cp:keywords/>
  <dc:description/>
  <cp:lastModifiedBy>Saira Hassan</cp:lastModifiedBy>
  <cp:revision>3</cp:revision>
  <dcterms:created xsi:type="dcterms:W3CDTF">2022-08-04T16:26:00Z</dcterms:created>
  <dcterms:modified xsi:type="dcterms:W3CDTF">2022-08-05T08:20:00Z</dcterms:modified>
</cp:coreProperties>
</file>