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spacing w:before="9"/>
        <w:rPr>
          <w:rFonts w:ascii="Times New Roman"/>
          <w:sz w:val="15"/>
        </w:rPr>
      </w:pPr>
    </w:p>
    <w:p>
      <w:pPr>
        <w:pStyle w:val="BodyText"/>
        <w:ind w:left="3297"/>
        <w:rPr>
          <w:rFonts w:ascii="Times New Roman"/>
        </w:rPr>
      </w:pPr>
      <w:r>
        <w:rPr>
          <w:rFonts w:ascii="Times New Roman"/>
        </w:rPr>
        <w:drawing>
          <wp:inline distT="0" distB="0" distL="0" distR="0">
            <wp:extent cx="1633045" cy="1223772"/>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633045" cy="1223772"/>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pPr>
      <w:r>
        <w:rPr/>
        <w:t>Live Stream</w:t>
      </w:r>
    </w:p>
    <w:p>
      <w:pPr>
        <w:spacing w:before="223"/>
        <w:ind w:left="112" w:right="117" w:firstLine="0"/>
        <w:jc w:val="center"/>
        <w:rPr>
          <w:sz w:val="72"/>
        </w:rPr>
      </w:pPr>
      <w:r>
        <w:rPr>
          <w:sz w:val="72"/>
        </w:rPr>
        <w:t>Performance Contract</w:t>
      </w:r>
    </w:p>
    <w:p>
      <w:pPr>
        <w:spacing w:line="326" w:lineRule="auto" w:before="238"/>
        <w:ind w:left="1332" w:right="1349" w:firstLine="1681"/>
        <w:jc w:val="left"/>
        <w:rPr>
          <w:sz w:val="48"/>
        </w:rPr>
      </w:pPr>
      <w:r>
        <w:rPr>
          <w:sz w:val="48"/>
        </w:rPr>
        <w:t>Validity Period: January 2021 – January 2022*</w:t>
      </w:r>
    </w:p>
    <w:p>
      <w:pPr>
        <w:pStyle w:val="BodyText"/>
        <w:spacing w:before="8"/>
        <w:rPr>
          <w:sz w:val="75"/>
        </w:rPr>
      </w:pPr>
    </w:p>
    <w:p>
      <w:pPr>
        <w:pStyle w:val="Heading4"/>
        <w:spacing w:line="405" w:lineRule="auto"/>
        <w:ind w:left="2995" w:right="3008"/>
      </w:pPr>
      <w:r>
        <w:rPr/>
        <w:t>Return completed Contracts </w:t>
      </w:r>
      <w:r>
        <w:rPr>
          <w:spacing w:val="-9"/>
        </w:rPr>
        <w:t>to </w:t>
      </w:r>
      <w:r>
        <w:rPr>
          <w:color w:val="1154CC"/>
          <w:spacing w:val="-134"/>
          <w:u w:val="single" w:color="1154CC"/>
        </w:rPr>
        <w:t>a</w:t>
      </w:r>
      <w:hyperlink r:id="rId6">
        <w:r>
          <w:rPr>
            <w:color w:val="1154CC"/>
            <w:spacing w:val="72"/>
          </w:rPr>
          <w:t> </w:t>
        </w:r>
        <w:r>
          <w:rPr>
            <w:color w:val="1154CC"/>
            <w:u w:val="single" w:color="1154CC"/>
          </w:rPr>
          <w:t>rts2lifeukevents@gmail.com</w:t>
        </w:r>
      </w:hyperlink>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1"/>
        </w:rPr>
      </w:pPr>
    </w:p>
    <w:p>
      <w:pPr>
        <w:pStyle w:val="Heading5"/>
        <w:ind w:left="109" w:right="117"/>
        <w:jc w:val="center"/>
        <w:rPr>
          <w:u w:val="none"/>
        </w:rPr>
      </w:pPr>
      <w:r>
        <w:rPr>
          <w:spacing w:val="-159"/>
          <w:u w:val="single"/>
        </w:rPr>
        <w:t>D</w:t>
      </w:r>
      <w:r>
        <w:rPr>
          <w:spacing w:val="99"/>
          <w:u w:val="none"/>
        </w:rPr>
        <w:t> </w:t>
      </w:r>
      <w:r>
        <w:rPr>
          <w:u w:val="single"/>
        </w:rPr>
        <w:t>EADLINE DATE: </w:t>
      </w:r>
      <w:r>
        <w:rPr>
          <w:color w:val="FF0000"/>
          <w:u w:val="single" w:color="000000"/>
        </w:rPr>
        <w:t>(INSERT DATE)</w:t>
      </w:r>
    </w:p>
    <w:p>
      <w:pPr>
        <w:spacing w:line="264" w:lineRule="auto" w:before="168"/>
        <w:ind w:left="112" w:right="117" w:firstLine="0"/>
        <w:jc w:val="center"/>
        <w:rPr>
          <w:sz w:val="22"/>
        </w:rPr>
      </w:pPr>
      <w:r>
        <w:rPr>
          <w:sz w:val="22"/>
        </w:rPr>
        <w:t>Having been issued this document, you would have also received a Deadline Date for its return. Please be advised, failure to return this document by the given deadline date will result in your opportunity being forfeited.</w:t>
      </w:r>
    </w:p>
    <w:p>
      <w:pPr>
        <w:spacing w:line="271" w:lineRule="auto" w:before="141"/>
        <w:ind w:left="99" w:right="117" w:firstLine="0"/>
        <w:jc w:val="center"/>
        <w:rPr>
          <w:sz w:val="22"/>
        </w:rPr>
      </w:pPr>
      <w:r>
        <w:rPr>
          <w:sz w:val="22"/>
        </w:rPr>
        <w:t>Arts2Life UK Ltd accepts no responsibility, liability or lack of credibility for the failed return of its performance contracts.</w:t>
      </w:r>
    </w:p>
    <w:p>
      <w:pPr>
        <w:spacing w:after="0" w:line="271" w:lineRule="auto"/>
        <w:jc w:val="center"/>
        <w:rPr>
          <w:sz w:val="22"/>
        </w:rPr>
        <w:sectPr>
          <w:type w:val="continuous"/>
          <w:pgSz w:w="11920" w:h="16860"/>
          <w:pgMar w:top="1600" w:bottom="280" w:left="1340" w:right="1340"/>
        </w:sectPr>
      </w:pPr>
    </w:p>
    <w:p>
      <w:pPr>
        <w:spacing w:before="65"/>
        <w:ind w:left="101" w:right="0" w:firstLine="0"/>
        <w:jc w:val="left"/>
        <w:rPr>
          <w:b/>
          <w:sz w:val="22"/>
        </w:rPr>
      </w:pPr>
      <w:r>
        <w:rPr>
          <w:b/>
          <w:sz w:val="22"/>
        </w:rPr>
        <w:t>Covid-19 Impact:</w:t>
      </w:r>
    </w:p>
    <w:p>
      <w:pPr>
        <w:spacing w:line="261" w:lineRule="auto" w:before="167"/>
        <w:ind w:left="101" w:right="131" w:firstLine="0"/>
        <w:jc w:val="left"/>
        <w:rPr>
          <w:sz w:val="22"/>
        </w:rPr>
      </w:pPr>
      <w:r>
        <w:rPr>
          <w:sz w:val="22"/>
        </w:rPr>
        <w:t>Due to the impact of Covid-19 on Live Events based in venues, we are offering the opportunity to participate in ONLINE events. For us, these will be setup in the same way as venue based events and as such, items such as this Performance Contract are an essential part of the process. Please read the contract carefully to ensure you can meet the requirements of it. We will do all we can to support you, however, it is essential you meet the contractual requirements in order for your slot to go ahead.</w:t>
      </w:r>
    </w:p>
    <w:p>
      <w:pPr>
        <w:pStyle w:val="BodyText"/>
      </w:pPr>
    </w:p>
    <w:p>
      <w:pPr>
        <w:pStyle w:val="BodyText"/>
      </w:pPr>
    </w:p>
    <w:p>
      <w:pPr>
        <w:pStyle w:val="BodyText"/>
      </w:pPr>
    </w:p>
    <w:p>
      <w:pPr>
        <w:pStyle w:val="BodyText"/>
        <w:spacing w:before="5"/>
      </w:pPr>
    </w:p>
    <w:p>
      <w:pPr>
        <w:spacing w:before="93"/>
        <w:ind w:left="101" w:right="0" w:firstLine="0"/>
        <w:jc w:val="left"/>
        <w:rPr>
          <w:b/>
          <w:sz w:val="22"/>
        </w:rPr>
      </w:pPr>
      <w:r>
        <w:rPr>
          <w:b/>
          <w:spacing w:val="-172"/>
          <w:sz w:val="22"/>
          <w:u w:val="single"/>
        </w:rPr>
        <w:t>O</w:t>
      </w:r>
      <w:r>
        <w:rPr>
          <w:b/>
          <w:spacing w:val="112"/>
          <w:sz w:val="22"/>
        </w:rPr>
        <w:t> </w:t>
      </w:r>
      <w:r>
        <w:rPr>
          <w:b/>
          <w:sz w:val="22"/>
          <w:u w:val="single"/>
        </w:rPr>
        <w:t>pening Statement</w:t>
      </w:r>
    </w:p>
    <w:p>
      <w:pPr>
        <w:spacing w:line="256" w:lineRule="auto" w:before="182"/>
        <w:ind w:left="101" w:right="204" w:firstLine="0"/>
        <w:jc w:val="left"/>
        <w:rPr>
          <w:sz w:val="22"/>
        </w:rPr>
      </w:pPr>
      <w:r>
        <w:rPr>
          <w:sz w:val="22"/>
        </w:rPr>
        <w:t>Arts2Life UK is a Non-profit organisation which aims to promote and highlight the Arts in the UK by providing promotional opportunities to Artists through online and LIVE events.</w:t>
      </w:r>
    </w:p>
    <w:p>
      <w:pPr>
        <w:spacing w:line="256" w:lineRule="auto" w:before="165"/>
        <w:ind w:left="101" w:right="595" w:firstLine="0"/>
        <w:jc w:val="left"/>
        <w:rPr>
          <w:sz w:val="22"/>
        </w:rPr>
      </w:pPr>
      <w:r>
        <w:rPr>
          <w:sz w:val="22"/>
        </w:rPr>
        <w:t>All Arts2Life UK Staff are currently Volunteers and their time given to the organisation is greatly appreciated. As such, please can you make yourselves aware of the following;</w:t>
      </w:r>
    </w:p>
    <w:p>
      <w:pPr>
        <w:pStyle w:val="BodyText"/>
        <w:rPr>
          <w:sz w:val="24"/>
        </w:rPr>
      </w:pPr>
    </w:p>
    <w:p>
      <w:pPr>
        <w:pStyle w:val="BodyText"/>
        <w:spacing w:before="5"/>
        <w:rPr>
          <w:sz w:val="25"/>
        </w:rPr>
      </w:pPr>
    </w:p>
    <w:p>
      <w:pPr>
        <w:pStyle w:val="ListParagraph"/>
        <w:numPr>
          <w:ilvl w:val="0"/>
          <w:numId w:val="1"/>
        </w:numPr>
        <w:tabs>
          <w:tab w:pos="2262" w:val="left" w:leader="none"/>
          <w:tab w:pos="2264" w:val="left" w:leader="none"/>
        </w:tabs>
        <w:spacing w:line="259" w:lineRule="auto" w:before="1" w:after="0"/>
        <w:ind w:left="821" w:right="113" w:firstLine="720"/>
        <w:jc w:val="left"/>
        <w:rPr>
          <w:b/>
          <w:sz w:val="22"/>
        </w:rPr>
      </w:pPr>
      <w:r>
        <w:rPr>
          <w:sz w:val="22"/>
        </w:rPr>
        <w:t>Photoshoots: Arts2Life UK Ltd </w:t>
      </w:r>
      <w:r>
        <w:rPr>
          <w:b/>
          <w:sz w:val="22"/>
        </w:rPr>
        <w:t>aims </w:t>
      </w:r>
      <w:r>
        <w:rPr>
          <w:sz w:val="22"/>
        </w:rPr>
        <w:t>to offer Artiste’s the opportunity to participate in Photoshoots with our own in-house Photography Team. These may be virtual, to comply with government regulations. If we have a Photographer available, we will inform participants of the event. Due to limited availability, if an Artiste is unable to attend any of the Photoshoot opportunities available for the event they are participating in, we regret that no other opportunities will be offered until another performance date is given. Our Photographer/s will provide you with the dates/dates, time and location of shoots in order for you to book a slot. </w:t>
      </w:r>
      <w:r>
        <w:rPr>
          <w:b/>
          <w:sz w:val="22"/>
        </w:rPr>
        <w:t>Please be advised, failure to attend a shoot once booked, without sufficient notice, will result in all promotion of your act being</w:t>
      </w:r>
      <w:r>
        <w:rPr>
          <w:b/>
          <w:spacing w:val="-7"/>
          <w:sz w:val="22"/>
        </w:rPr>
        <w:t> </w:t>
      </w:r>
      <w:r>
        <w:rPr>
          <w:b/>
          <w:sz w:val="22"/>
        </w:rPr>
        <w:t>cancelled.</w:t>
      </w:r>
    </w:p>
    <w:p>
      <w:pPr>
        <w:pStyle w:val="BodyText"/>
        <w:rPr>
          <w:b/>
          <w:sz w:val="24"/>
        </w:rPr>
      </w:pPr>
    </w:p>
    <w:p>
      <w:pPr>
        <w:pStyle w:val="BodyText"/>
        <w:spacing w:before="7"/>
        <w:rPr>
          <w:b/>
          <w:sz w:val="25"/>
        </w:rPr>
      </w:pPr>
    </w:p>
    <w:p>
      <w:pPr>
        <w:pStyle w:val="ListParagraph"/>
        <w:numPr>
          <w:ilvl w:val="0"/>
          <w:numId w:val="1"/>
        </w:numPr>
        <w:tabs>
          <w:tab w:pos="2262" w:val="left" w:leader="none"/>
          <w:tab w:pos="2264" w:val="left" w:leader="none"/>
        </w:tabs>
        <w:spacing w:line="264" w:lineRule="auto" w:before="0" w:after="0"/>
        <w:ind w:left="821" w:right="565" w:firstLine="720"/>
        <w:jc w:val="left"/>
        <w:rPr>
          <w:sz w:val="22"/>
        </w:rPr>
      </w:pPr>
      <w:r>
        <w:rPr>
          <w:sz w:val="22"/>
        </w:rPr>
        <w:t>ALL Acts and the members of those Acts are expected to remain professional at all times and not behave in a way that can bring Arts2Life UK into disrepute.</w:t>
      </w:r>
      <w:r>
        <w:rPr>
          <w:spacing w:val="-5"/>
          <w:sz w:val="22"/>
        </w:rPr>
        <w:t> </w:t>
      </w:r>
      <w:r>
        <w:rPr>
          <w:sz w:val="22"/>
        </w:rPr>
        <w:t>Any</w:t>
      </w:r>
      <w:r>
        <w:rPr>
          <w:spacing w:val="-5"/>
          <w:sz w:val="22"/>
        </w:rPr>
        <w:t> </w:t>
      </w:r>
      <w:r>
        <w:rPr>
          <w:sz w:val="22"/>
        </w:rPr>
        <w:t>such</w:t>
      </w:r>
      <w:r>
        <w:rPr>
          <w:spacing w:val="-5"/>
          <w:sz w:val="22"/>
        </w:rPr>
        <w:t> </w:t>
      </w:r>
      <w:r>
        <w:rPr>
          <w:sz w:val="22"/>
        </w:rPr>
        <w:t>behaviour</w:t>
      </w:r>
      <w:r>
        <w:rPr>
          <w:spacing w:val="-5"/>
          <w:sz w:val="22"/>
        </w:rPr>
        <w:t> </w:t>
      </w:r>
      <w:r>
        <w:rPr>
          <w:sz w:val="22"/>
        </w:rPr>
        <w:t>may</w:t>
      </w:r>
      <w:r>
        <w:rPr>
          <w:spacing w:val="-5"/>
          <w:sz w:val="22"/>
        </w:rPr>
        <w:t> </w:t>
      </w:r>
      <w:r>
        <w:rPr>
          <w:sz w:val="22"/>
        </w:rPr>
        <w:t>result</w:t>
      </w:r>
      <w:r>
        <w:rPr>
          <w:spacing w:val="-4"/>
          <w:sz w:val="22"/>
        </w:rPr>
        <w:t> </w:t>
      </w:r>
      <w:r>
        <w:rPr>
          <w:sz w:val="22"/>
        </w:rPr>
        <w:t>in</w:t>
      </w:r>
      <w:r>
        <w:rPr>
          <w:spacing w:val="-5"/>
          <w:sz w:val="22"/>
        </w:rPr>
        <w:t> </w:t>
      </w:r>
      <w:r>
        <w:rPr>
          <w:sz w:val="22"/>
        </w:rPr>
        <w:t>your</w:t>
      </w:r>
      <w:r>
        <w:rPr>
          <w:spacing w:val="-6"/>
          <w:sz w:val="22"/>
        </w:rPr>
        <w:t> </w:t>
      </w:r>
      <w:r>
        <w:rPr>
          <w:sz w:val="22"/>
        </w:rPr>
        <w:t>performance</w:t>
      </w:r>
      <w:r>
        <w:rPr>
          <w:spacing w:val="-5"/>
          <w:sz w:val="22"/>
        </w:rPr>
        <w:t> </w:t>
      </w:r>
      <w:r>
        <w:rPr>
          <w:sz w:val="22"/>
        </w:rPr>
        <w:t>being</w:t>
      </w:r>
      <w:r>
        <w:rPr>
          <w:spacing w:val="-5"/>
          <w:sz w:val="22"/>
        </w:rPr>
        <w:t> </w:t>
      </w:r>
      <w:r>
        <w:rPr>
          <w:sz w:val="22"/>
        </w:rPr>
        <w:t>cancelled.</w:t>
      </w:r>
    </w:p>
    <w:p>
      <w:pPr>
        <w:pStyle w:val="BodyText"/>
        <w:rPr>
          <w:sz w:val="24"/>
        </w:rPr>
      </w:pPr>
    </w:p>
    <w:p>
      <w:pPr>
        <w:pStyle w:val="BodyText"/>
        <w:rPr>
          <w:sz w:val="24"/>
        </w:rPr>
      </w:pPr>
    </w:p>
    <w:p>
      <w:pPr>
        <w:pStyle w:val="BodyText"/>
        <w:rPr>
          <w:sz w:val="24"/>
        </w:rPr>
      </w:pPr>
    </w:p>
    <w:p>
      <w:pPr>
        <w:spacing w:before="187"/>
        <w:ind w:left="821" w:right="0" w:firstLine="0"/>
        <w:jc w:val="left"/>
        <w:rPr>
          <w:b/>
          <w:sz w:val="28"/>
        </w:rPr>
      </w:pPr>
      <w:r>
        <w:rPr>
          <w:b/>
          <w:sz w:val="28"/>
        </w:rPr>
        <w:t>Force Majeure</w:t>
      </w:r>
    </w:p>
    <w:p>
      <w:pPr>
        <w:pStyle w:val="BodyText"/>
        <w:spacing w:line="259" w:lineRule="auto" w:before="189"/>
        <w:ind w:left="821" w:right="108"/>
      </w:pPr>
      <w:r>
        <w:rPr/>
        <w:t>In this Clause [ ], "Event of Force Majeure" means an event beyond the control of Arts2Life UK Ltd and The Artist, which prevents a Party from complying with any of its obligations under this Contract, including but not limited</w:t>
      </w:r>
      <w:r>
        <w:rPr>
          <w:spacing w:val="-2"/>
        </w:rPr>
        <w:t> </w:t>
      </w:r>
      <w:r>
        <w:rPr/>
        <w:t>to:</w:t>
      </w:r>
    </w:p>
    <w:p>
      <w:pPr>
        <w:pStyle w:val="ListParagraph"/>
        <w:numPr>
          <w:ilvl w:val="2"/>
          <w:numId w:val="2"/>
        </w:numPr>
        <w:tabs>
          <w:tab w:pos="1323" w:val="left" w:leader="none"/>
        </w:tabs>
        <w:spacing w:line="249" w:lineRule="auto" w:before="155" w:after="0"/>
        <w:ind w:left="821" w:right="574" w:firstLine="0"/>
        <w:jc w:val="left"/>
        <w:rPr>
          <w:sz w:val="20"/>
        </w:rPr>
      </w:pPr>
      <w:r>
        <w:rPr>
          <w:sz w:val="20"/>
        </w:rPr>
        <w:t>act of God (such as, but not limited to, fires, explosions, earthquakes, drought, tidal waves and</w:t>
      </w:r>
      <w:r>
        <w:rPr>
          <w:spacing w:val="-1"/>
          <w:sz w:val="20"/>
        </w:rPr>
        <w:t> </w:t>
      </w:r>
      <w:r>
        <w:rPr>
          <w:sz w:val="20"/>
        </w:rPr>
        <w:t>floods);</w:t>
      </w:r>
    </w:p>
    <w:p>
      <w:pPr>
        <w:pStyle w:val="ListParagraph"/>
        <w:numPr>
          <w:ilvl w:val="2"/>
          <w:numId w:val="2"/>
        </w:numPr>
        <w:tabs>
          <w:tab w:pos="1323" w:val="left" w:leader="none"/>
        </w:tabs>
        <w:spacing w:line="249" w:lineRule="auto" w:before="183" w:after="0"/>
        <w:ind w:left="821" w:right="731" w:firstLine="0"/>
        <w:jc w:val="left"/>
        <w:rPr>
          <w:sz w:val="20"/>
        </w:rPr>
      </w:pPr>
      <w:r>
        <w:rPr>
          <w:sz w:val="20"/>
        </w:rPr>
        <w:t>war, hostilities (whether war be declared or not), invasion, act of foreign enemies, mobilisation, requisition, or</w:t>
      </w:r>
      <w:r>
        <w:rPr>
          <w:spacing w:val="-1"/>
          <w:sz w:val="20"/>
        </w:rPr>
        <w:t> </w:t>
      </w:r>
      <w:r>
        <w:rPr>
          <w:sz w:val="20"/>
        </w:rPr>
        <w:t>embargo;</w:t>
      </w:r>
    </w:p>
    <w:p>
      <w:pPr>
        <w:pStyle w:val="ListParagraph"/>
        <w:numPr>
          <w:ilvl w:val="2"/>
          <w:numId w:val="2"/>
        </w:numPr>
        <w:tabs>
          <w:tab w:pos="1323" w:val="left" w:leader="none"/>
        </w:tabs>
        <w:spacing w:line="240" w:lineRule="auto" w:before="167" w:after="0"/>
        <w:ind w:left="1322" w:right="0" w:hanging="502"/>
        <w:jc w:val="left"/>
        <w:rPr>
          <w:sz w:val="20"/>
        </w:rPr>
      </w:pPr>
      <w:r>
        <w:rPr>
          <w:sz w:val="20"/>
        </w:rPr>
        <w:t>rebellion, revolution, insurrection, or military or usurped power, or civil</w:t>
      </w:r>
      <w:r>
        <w:rPr>
          <w:spacing w:val="-11"/>
          <w:sz w:val="20"/>
        </w:rPr>
        <w:t> </w:t>
      </w:r>
      <w:r>
        <w:rPr>
          <w:sz w:val="20"/>
        </w:rPr>
        <w:t>war;</w:t>
      </w:r>
    </w:p>
    <w:p>
      <w:pPr>
        <w:pStyle w:val="ListParagraph"/>
        <w:numPr>
          <w:ilvl w:val="2"/>
          <w:numId w:val="2"/>
        </w:numPr>
        <w:tabs>
          <w:tab w:pos="1323" w:val="left" w:leader="none"/>
        </w:tabs>
        <w:spacing w:line="259" w:lineRule="auto" w:before="190" w:after="0"/>
        <w:ind w:left="821" w:right="285" w:firstLine="0"/>
        <w:jc w:val="left"/>
        <w:rPr>
          <w:sz w:val="20"/>
        </w:rPr>
      </w:pPr>
      <w:r>
        <w:rPr>
          <w:sz w:val="20"/>
        </w:rPr>
        <w:t>contamination by radio-activity from any nuclear fuel, or from any nuclear waste from the combustion of nuclear fuel, radio-active toxic explosive, or other hazardous properties of any explosive nuclear assembly or nuclear component of such</w:t>
      </w:r>
      <w:r>
        <w:rPr>
          <w:spacing w:val="-10"/>
          <w:sz w:val="20"/>
        </w:rPr>
        <w:t> </w:t>
      </w:r>
      <w:r>
        <w:rPr>
          <w:sz w:val="20"/>
        </w:rPr>
        <w:t>assembly;</w:t>
      </w:r>
    </w:p>
    <w:p>
      <w:pPr>
        <w:spacing w:after="0" w:line="259" w:lineRule="auto"/>
        <w:jc w:val="left"/>
        <w:rPr>
          <w:sz w:val="20"/>
        </w:rPr>
        <w:sectPr>
          <w:pgSz w:w="11920" w:h="16860"/>
          <w:pgMar w:top="1380" w:bottom="280" w:left="1340" w:right="1340"/>
        </w:sectPr>
      </w:pPr>
    </w:p>
    <w:p>
      <w:pPr>
        <w:pStyle w:val="ListParagraph"/>
        <w:numPr>
          <w:ilvl w:val="2"/>
          <w:numId w:val="2"/>
        </w:numPr>
        <w:tabs>
          <w:tab w:pos="1323" w:val="left" w:leader="none"/>
        </w:tabs>
        <w:spacing w:line="249" w:lineRule="auto" w:before="69" w:after="0"/>
        <w:ind w:left="821" w:right="698" w:firstLine="0"/>
        <w:jc w:val="left"/>
        <w:rPr>
          <w:sz w:val="20"/>
        </w:rPr>
      </w:pPr>
      <w:r>
        <w:rPr>
          <w:sz w:val="20"/>
        </w:rPr>
        <w:t>riot, commotion, strikes, go slows, lock outs or disorder, unless solely restricted to employees of the Supplier or of his Subcontractors;</w:t>
      </w:r>
      <w:r>
        <w:rPr>
          <w:spacing w:val="-4"/>
          <w:sz w:val="20"/>
        </w:rPr>
        <w:t> </w:t>
      </w:r>
      <w:r>
        <w:rPr>
          <w:sz w:val="20"/>
        </w:rPr>
        <w:t>or</w:t>
      </w:r>
    </w:p>
    <w:p>
      <w:pPr>
        <w:pStyle w:val="ListParagraph"/>
        <w:numPr>
          <w:ilvl w:val="2"/>
          <w:numId w:val="2"/>
        </w:numPr>
        <w:tabs>
          <w:tab w:pos="1323" w:val="left" w:leader="none"/>
        </w:tabs>
        <w:spacing w:line="240" w:lineRule="auto" w:before="167" w:after="0"/>
        <w:ind w:left="1322" w:right="0" w:hanging="502"/>
        <w:jc w:val="left"/>
        <w:rPr>
          <w:sz w:val="20"/>
        </w:rPr>
      </w:pPr>
      <w:r>
        <w:rPr>
          <w:sz w:val="20"/>
        </w:rPr>
        <w:t>acts or threats of</w:t>
      </w:r>
      <w:r>
        <w:rPr>
          <w:spacing w:val="-1"/>
          <w:sz w:val="20"/>
        </w:rPr>
        <w:t> </w:t>
      </w:r>
      <w:r>
        <w:rPr>
          <w:sz w:val="20"/>
        </w:rPr>
        <w:t>terrorism.</w:t>
      </w:r>
    </w:p>
    <w:p>
      <w:pPr>
        <w:pStyle w:val="BodyText"/>
        <w:rPr>
          <w:sz w:val="22"/>
        </w:rPr>
      </w:pPr>
    </w:p>
    <w:p>
      <w:pPr>
        <w:pStyle w:val="BodyText"/>
        <w:rPr>
          <w:sz w:val="22"/>
        </w:rPr>
      </w:pPr>
    </w:p>
    <w:p>
      <w:pPr>
        <w:pStyle w:val="BodyText"/>
        <w:rPr>
          <w:sz w:val="22"/>
        </w:rPr>
      </w:pPr>
    </w:p>
    <w:p>
      <w:pPr>
        <w:pStyle w:val="BodyText"/>
        <w:spacing w:before="4"/>
      </w:pPr>
    </w:p>
    <w:p>
      <w:pPr>
        <w:pStyle w:val="Heading3"/>
      </w:pPr>
      <w:r>
        <w:rPr/>
        <w:t>-Section A (Parties)</w:t>
      </w:r>
    </w:p>
    <w:p>
      <w:pPr>
        <w:spacing w:before="194"/>
        <w:ind w:left="101" w:right="0" w:firstLine="0"/>
        <w:jc w:val="left"/>
        <w:rPr>
          <w:sz w:val="22"/>
        </w:rPr>
      </w:pPr>
      <w:r>
        <w:rPr>
          <w:sz w:val="22"/>
        </w:rPr>
        <w:t>This contract is between</w:t>
      </w:r>
    </w:p>
    <w:p>
      <w:pPr>
        <w:pStyle w:val="ListParagraph"/>
        <w:numPr>
          <w:ilvl w:val="0"/>
          <w:numId w:val="3"/>
        </w:numPr>
        <w:tabs>
          <w:tab w:pos="493" w:val="left" w:leader="none"/>
        </w:tabs>
        <w:spacing w:line="240" w:lineRule="auto" w:before="182" w:after="0"/>
        <w:ind w:left="492" w:right="0" w:hanging="392"/>
        <w:jc w:val="left"/>
        <w:rPr>
          <w:sz w:val="22"/>
        </w:rPr>
      </w:pPr>
      <w:r>
        <w:rPr>
          <w:b/>
          <w:sz w:val="22"/>
        </w:rPr>
        <w:t>Arts2Life UK Ltd</w:t>
      </w:r>
      <w:r>
        <w:rPr>
          <w:b/>
          <w:spacing w:val="-4"/>
          <w:sz w:val="22"/>
        </w:rPr>
        <w:t> </w:t>
      </w:r>
      <w:r>
        <w:rPr>
          <w:sz w:val="22"/>
        </w:rPr>
        <w:t>and</w:t>
      </w:r>
    </w:p>
    <w:p>
      <w:pPr>
        <w:pStyle w:val="ListParagraph"/>
        <w:numPr>
          <w:ilvl w:val="0"/>
          <w:numId w:val="3"/>
        </w:numPr>
        <w:tabs>
          <w:tab w:pos="432" w:val="left" w:leader="none"/>
        </w:tabs>
        <w:spacing w:line="240" w:lineRule="auto" w:before="182" w:after="0"/>
        <w:ind w:left="431" w:right="0" w:hanging="331"/>
        <w:jc w:val="left"/>
        <w:rPr>
          <w:sz w:val="22"/>
        </w:rPr>
      </w:pPr>
      <w:r>
        <w:rPr>
          <w:sz w:val="22"/>
        </w:rPr>
        <w:t>(Enter Artist Stage Name</w:t>
      </w:r>
      <w:r>
        <w:rPr>
          <w:spacing w:val="-4"/>
          <w:sz w:val="22"/>
        </w:rPr>
        <w:t> </w:t>
      </w:r>
      <w:r>
        <w:rPr>
          <w:sz w:val="22"/>
        </w:rPr>
        <w:t>Here)</w:t>
      </w:r>
    </w:p>
    <w:p>
      <w:pPr>
        <w:pStyle w:val="BodyText"/>
        <w:rPr>
          <w:sz w:val="24"/>
        </w:rPr>
      </w:pPr>
    </w:p>
    <w:p>
      <w:pPr>
        <w:pStyle w:val="BodyText"/>
        <w:spacing w:before="6"/>
        <w:rPr>
          <w:sz w:val="25"/>
        </w:rPr>
      </w:pPr>
    </w:p>
    <w:p>
      <w:pPr>
        <w:spacing w:before="0"/>
        <w:ind w:left="101" w:right="0" w:firstLine="0"/>
        <w:jc w:val="left"/>
        <w:rPr>
          <w:b/>
          <w:sz w:val="24"/>
        </w:rPr>
      </w:pPr>
      <w:r>
        <w:rPr>
          <w:b/>
          <w:sz w:val="24"/>
        </w:rPr>
        <w:t>Section B (The Artist/Group/Act)</w:t>
      </w:r>
    </w:p>
    <w:p>
      <w:pPr>
        <w:spacing w:before="193"/>
        <w:ind w:left="101" w:right="0" w:firstLine="0"/>
        <w:jc w:val="left"/>
        <w:rPr>
          <w:sz w:val="22"/>
        </w:rPr>
      </w:pPr>
      <w:r>
        <w:rPr>
          <w:sz w:val="22"/>
        </w:rPr>
        <w:t>The person/s listed in Section A under (B) agrees to do the following:</w:t>
      </w:r>
    </w:p>
    <w:p>
      <w:pPr>
        <w:pStyle w:val="ListParagraph"/>
        <w:numPr>
          <w:ilvl w:val="1"/>
          <w:numId w:val="3"/>
        </w:numPr>
        <w:tabs>
          <w:tab w:pos="821" w:val="left" w:leader="none"/>
          <w:tab w:pos="822" w:val="left" w:leader="none"/>
        </w:tabs>
        <w:spacing w:line="240" w:lineRule="auto" w:before="160" w:after="0"/>
        <w:ind w:left="821" w:right="0" w:hanging="361"/>
        <w:jc w:val="left"/>
        <w:rPr>
          <w:sz w:val="18"/>
        </w:rPr>
      </w:pPr>
      <w:r>
        <w:rPr>
          <w:sz w:val="18"/>
        </w:rPr>
        <w:t>Provide Arts2Life UK Ltd with all publicity material requested by the company</w:t>
      </w:r>
    </w:p>
    <w:p>
      <w:pPr>
        <w:pStyle w:val="BodyText"/>
        <w:spacing w:before="10"/>
        <w:rPr>
          <w:sz w:val="19"/>
        </w:rPr>
      </w:pPr>
    </w:p>
    <w:p>
      <w:pPr>
        <w:pStyle w:val="ListParagraph"/>
        <w:numPr>
          <w:ilvl w:val="2"/>
          <w:numId w:val="3"/>
        </w:numPr>
        <w:tabs>
          <w:tab w:pos="1542" w:val="left" w:leader="none"/>
          <w:tab w:pos="1543" w:val="left" w:leader="none"/>
        </w:tabs>
        <w:spacing w:line="252" w:lineRule="auto" w:before="0" w:after="0"/>
        <w:ind w:left="1542" w:right="335" w:hanging="361"/>
        <w:jc w:val="left"/>
        <w:rPr>
          <w:sz w:val="18"/>
        </w:rPr>
      </w:pPr>
      <w:r>
        <w:rPr>
          <w:sz w:val="18"/>
        </w:rPr>
        <w:t>Provide professional looking profile photos for promotion and marketing purposes. This </w:t>
      </w:r>
      <w:r>
        <w:rPr>
          <w:spacing w:val="-3"/>
          <w:sz w:val="18"/>
        </w:rPr>
        <w:t>does </w:t>
      </w:r>
      <w:r>
        <w:rPr>
          <w:sz w:val="18"/>
        </w:rPr>
        <w:t>not sign away ownership of these images to Arts2Life UK and the artist may request at any time for these images to be replaced or removed from our database.</w:t>
      </w:r>
    </w:p>
    <w:p>
      <w:pPr>
        <w:pStyle w:val="BodyText"/>
        <w:rPr>
          <w:sz w:val="19"/>
        </w:rPr>
      </w:pPr>
    </w:p>
    <w:p>
      <w:pPr>
        <w:pStyle w:val="ListParagraph"/>
        <w:numPr>
          <w:ilvl w:val="2"/>
          <w:numId w:val="3"/>
        </w:numPr>
        <w:tabs>
          <w:tab w:pos="1542" w:val="left" w:leader="none"/>
          <w:tab w:pos="1543" w:val="left" w:leader="none"/>
        </w:tabs>
        <w:spacing w:line="244" w:lineRule="auto" w:before="0" w:after="0"/>
        <w:ind w:left="1542" w:right="145" w:hanging="361"/>
        <w:jc w:val="left"/>
        <w:rPr>
          <w:sz w:val="18"/>
        </w:rPr>
      </w:pPr>
      <w:r>
        <w:rPr>
          <w:sz w:val="18"/>
        </w:rPr>
        <w:t>Perform at the event a set long enough to fill the allotted time and will perform to a professional level.</w:t>
      </w:r>
    </w:p>
    <w:p>
      <w:pPr>
        <w:pStyle w:val="BodyText"/>
        <w:spacing w:before="5"/>
        <w:rPr>
          <w:sz w:val="19"/>
        </w:rPr>
      </w:pPr>
    </w:p>
    <w:p>
      <w:pPr>
        <w:pStyle w:val="ListParagraph"/>
        <w:numPr>
          <w:ilvl w:val="2"/>
          <w:numId w:val="3"/>
        </w:numPr>
        <w:tabs>
          <w:tab w:pos="360" w:val="left" w:leader="none"/>
          <w:tab w:pos="361" w:val="left" w:leader="none"/>
        </w:tabs>
        <w:spacing w:line="240" w:lineRule="auto" w:before="0" w:after="0"/>
        <w:ind w:left="1542" w:right="555" w:hanging="1543"/>
        <w:jc w:val="right"/>
        <w:rPr>
          <w:sz w:val="18"/>
        </w:rPr>
      </w:pPr>
      <w:r>
        <w:rPr>
          <w:sz w:val="18"/>
        </w:rPr>
        <w:t>Ensure that you are ready to set up the virtual event at the time specified by Arts2Life UK.</w:t>
      </w:r>
    </w:p>
    <w:p>
      <w:pPr>
        <w:pStyle w:val="BodyText"/>
        <w:spacing w:before="6"/>
        <w:rPr>
          <w:sz w:val="18"/>
        </w:rPr>
      </w:pPr>
    </w:p>
    <w:p>
      <w:pPr>
        <w:pStyle w:val="ListParagraph"/>
        <w:numPr>
          <w:ilvl w:val="1"/>
          <w:numId w:val="3"/>
        </w:numPr>
        <w:tabs>
          <w:tab w:pos="821" w:val="left" w:leader="none"/>
          <w:tab w:pos="822" w:val="left" w:leader="none"/>
        </w:tabs>
        <w:spacing w:line="240" w:lineRule="auto" w:before="0" w:after="0"/>
        <w:ind w:left="821" w:right="0" w:hanging="361"/>
        <w:jc w:val="left"/>
        <w:rPr>
          <w:sz w:val="18"/>
        </w:rPr>
      </w:pPr>
      <w:r>
        <w:rPr>
          <w:sz w:val="18"/>
        </w:rPr>
        <w:t>Promote the virtual event via the sharing of the Official Arts2Life UK Event.</w:t>
      </w:r>
    </w:p>
    <w:p>
      <w:pPr>
        <w:pStyle w:val="BodyText"/>
        <w:spacing w:before="6"/>
        <w:rPr>
          <w:sz w:val="18"/>
        </w:rPr>
      </w:pPr>
    </w:p>
    <w:p>
      <w:pPr>
        <w:pStyle w:val="ListParagraph"/>
        <w:numPr>
          <w:ilvl w:val="1"/>
          <w:numId w:val="3"/>
        </w:numPr>
        <w:tabs>
          <w:tab w:pos="821" w:val="left" w:leader="none"/>
          <w:tab w:pos="822" w:val="left" w:leader="none"/>
        </w:tabs>
        <w:spacing w:line="240" w:lineRule="auto" w:before="1" w:after="0"/>
        <w:ind w:left="821" w:right="0" w:hanging="361"/>
        <w:jc w:val="left"/>
        <w:rPr>
          <w:sz w:val="18"/>
        </w:rPr>
      </w:pPr>
      <w:r>
        <w:rPr>
          <w:sz w:val="18"/>
        </w:rPr>
        <w:t>Ensure you are not breaking Covid-19 lockdown regulations to fulfill your performance.</w:t>
      </w:r>
    </w:p>
    <w:p>
      <w:pPr>
        <w:pStyle w:val="BodyText"/>
        <w:spacing w:before="6"/>
        <w:rPr>
          <w:sz w:val="18"/>
        </w:rPr>
      </w:pPr>
    </w:p>
    <w:p>
      <w:pPr>
        <w:pStyle w:val="ListParagraph"/>
        <w:numPr>
          <w:ilvl w:val="1"/>
          <w:numId w:val="3"/>
        </w:numPr>
        <w:tabs>
          <w:tab w:pos="821" w:val="left" w:leader="none"/>
          <w:tab w:pos="822" w:val="left" w:leader="none"/>
        </w:tabs>
        <w:spacing w:line="240" w:lineRule="auto" w:before="0" w:after="0"/>
        <w:ind w:left="821" w:right="0" w:hanging="361"/>
        <w:jc w:val="left"/>
        <w:rPr>
          <w:sz w:val="18"/>
        </w:rPr>
      </w:pPr>
      <w:r>
        <w:rPr>
          <w:sz w:val="18"/>
        </w:rPr>
        <w:t>You must take full responsibility for your virtual performance and space</w:t>
      </w:r>
    </w:p>
    <w:p>
      <w:pPr>
        <w:pStyle w:val="BodyText"/>
        <w:spacing w:before="10"/>
        <w:rPr>
          <w:sz w:val="19"/>
        </w:rPr>
      </w:pPr>
    </w:p>
    <w:p>
      <w:pPr>
        <w:pStyle w:val="ListParagraph"/>
        <w:numPr>
          <w:ilvl w:val="1"/>
          <w:numId w:val="3"/>
        </w:numPr>
        <w:tabs>
          <w:tab w:pos="821" w:val="left" w:leader="none"/>
          <w:tab w:pos="822" w:val="left" w:leader="none"/>
        </w:tabs>
        <w:spacing w:line="240" w:lineRule="auto" w:before="0" w:after="0"/>
        <w:ind w:left="821" w:right="0" w:hanging="361"/>
        <w:jc w:val="left"/>
        <w:rPr>
          <w:sz w:val="18"/>
        </w:rPr>
      </w:pPr>
      <w:r>
        <w:rPr>
          <w:sz w:val="18"/>
        </w:rPr>
        <w:t>Will use promotional material given to them by Arts2Life UK to promote the event.</w:t>
      </w:r>
    </w:p>
    <w:p>
      <w:pPr>
        <w:pStyle w:val="BodyText"/>
        <w:spacing w:before="6"/>
        <w:rPr>
          <w:sz w:val="18"/>
        </w:rPr>
      </w:pPr>
    </w:p>
    <w:p>
      <w:pPr>
        <w:pStyle w:val="ListParagraph"/>
        <w:numPr>
          <w:ilvl w:val="1"/>
          <w:numId w:val="3"/>
        </w:numPr>
        <w:tabs>
          <w:tab w:pos="821" w:val="left" w:leader="none"/>
          <w:tab w:pos="822" w:val="left" w:leader="none"/>
        </w:tabs>
        <w:spacing w:line="240" w:lineRule="auto" w:before="0" w:after="0"/>
        <w:ind w:left="821" w:right="0" w:hanging="361"/>
        <w:jc w:val="left"/>
        <w:rPr>
          <w:sz w:val="18"/>
        </w:rPr>
      </w:pPr>
      <w:r>
        <w:rPr>
          <w:sz w:val="18"/>
        </w:rPr>
        <w:t>Will not bring Arts2Life UK Ltd into disrepute at ANY time.</w:t>
      </w:r>
    </w:p>
    <w:p>
      <w:pPr>
        <w:pStyle w:val="BodyText"/>
        <w:spacing w:before="10"/>
        <w:rPr>
          <w:sz w:val="19"/>
        </w:rPr>
      </w:pPr>
    </w:p>
    <w:p>
      <w:pPr>
        <w:pStyle w:val="ListParagraph"/>
        <w:numPr>
          <w:ilvl w:val="1"/>
          <w:numId w:val="3"/>
        </w:numPr>
        <w:tabs>
          <w:tab w:pos="821" w:val="left" w:leader="none"/>
          <w:tab w:pos="822" w:val="left" w:leader="none"/>
        </w:tabs>
        <w:spacing w:line="244" w:lineRule="auto" w:before="0" w:after="0"/>
        <w:ind w:left="821" w:right="124" w:hanging="361"/>
        <w:jc w:val="left"/>
        <w:rPr>
          <w:sz w:val="18"/>
        </w:rPr>
      </w:pPr>
      <w:r>
        <w:rPr>
          <w:sz w:val="18"/>
        </w:rPr>
        <w:t>Will note that failure to turn up/perform will result in the loss of all future involvement with Arts2Life UK Ltd and access to all publicity material both previous and current will be withdrawn, this includes Photos.</w:t>
      </w:r>
    </w:p>
    <w:p>
      <w:pPr>
        <w:pStyle w:val="BodyText"/>
        <w:spacing w:before="1"/>
        <w:rPr>
          <w:sz w:val="18"/>
        </w:rPr>
      </w:pPr>
    </w:p>
    <w:p>
      <w:pPr>
        <w:pStyle w:val="ListParagraph"/>
        <w:numPr>
          <w:ilvl w:val="1"/>
          <w:numId w:val="3"/>
        </w:numPr>
        <w:tabs>
          <w:tab w:pos="360" w:val="left" w:leader="none"/>
          <w:tab w:pos="361" w:val="left" w:leader="none"/>
        </w:tabs>
        <w:spacing w:line="240" w:lineRule="auto" w:before="0" w:after="0"/>
        <w:ind w:left="821" w:right="565" w:hanging="822"/>
        <w:jc w:val="right"/>
        <w:rPr>
          <w:sz w:val="18"/>
        </w:rPr>
      </w:pPr>
      <w:r>
        <w:rPr>
          <w:sz w:val="18"/>
        </w:rPr>
        <w:t>Will not become intoxicated and therefore have performance affected. Always remain professional.</w:t>
      </w:r>
    </w:p>
    <w:p>
      <w:pPr>
        <w:pStyle w:val="BodyText"/>
        <w:spacing w:before="7"/>
        <w:rPr>
          <w:sz w:val="18"/>
        </w:rPr>
      </w:pPr>
    </w:p>
    <w:p>
      <w:pPr>
        <w:pStyle w:val="ListParagraph"/>
        <w:numPr>
          <w:ilvl w:val="1"/>
          <w:numId w:val="3"/>
        </w:numPr>
        <w:tabs>
          <w:tab w:pos="821" w:val="left" w:leader="none"/>
          <w:tab w:pos="822" w:val="left" w:leader="none"/>
        </w:tabs>
        <w:spacing w:line="240" w:lineRule="auto" w:before="0" w:after="0"/>
        <w:ind w:left="821" w:right="0" w:hanging="361"/>
        <w:jc w:val="left"/>
        <w:rPr>
          <w:sz w:val="18"/>
        </w:rPr>
      </w:pPr>
      <w:r>
        <w:rPr>
          <w:sz w:val="18"/>
        </w:rPr>
        <w:t>Will monitor timings to ensure that there is no overrun.</w:t>
      </w:r>
    </w:p>
    <w:p>
      <w:pPr>
        <w:pStyle w:val="BodyText"/>
        <w:spacing w:before="10"/>
        <w:rPr>
          <w:sz w:val="19"/>
        </w:rPr>
      </w:pPr>
    </w:p>
    <w:p>
      <w:pPr>
        <w:pStyle w:val="ListParagraph"/>
        <w:numPr>
          <w:ilvl w:val="1"/>
          <w:numId w:val="3"/>
        </w:numPr>
        <w:tabs>
          <w:tab w:pos="821" w:val="left" w:leader="none"/>
          <w:tab w:pos="822" w:val="left" w:leader="none"/>
        </w:tabs>
        <w:spacing w:line="240" w:lineRule="auto" w:before="0" w:after="0"/>
        <w:ind w:left="821" w:right="0" w:hanging="361"/>
        <w:jc w:val="left"/>
        <w:rPr>
          <w:sz w:val="18"/>
        </w:rPr>
      </w:pPr>
      <w:r>
        <w:rPr>
          <w:sz w:val="18"/>
        </w:rPr>
        <w:t>Will “handover” to the next Artist (if applicable)</w:t>
      </w:r>
    </w:p>
    <w:p>
      <w:pPr>
        <w:pStyle w:val="BodyText"/>
      </w:pPr>
    </w:p>
    <w:p>
      <w:pPr>
        <w:pStyle w:val="BodyText"/>
      </w:pPr>
    </w:p>
    <w:p>
      <w:pPr>
        <w:pStyle w:val="BodyText"/>
      </w:pPr>
    </w:p>
    <w:p>
      <w:pPr>
        <w:pStyle w:val="BodyText"/>
      </w:pPr>
    </w:p>
    <w:p>
      <w:pPr>
        <w:pStyle w:val="BodyText"/>
      </w:pPr>
    </w:p>
    <w:p>
      <w:pPr>
        <w:pStyle w:val="BodyText"/>
        <w:spacing w:before="6"/>
        <w:rPr>
          <w:sz w:val="26"/>
        </w:rPr>
      </w:pPr>
    </w:p>
    <w:p>
      <w:pPr>
        <w:pStyle w:val="Heading2"/>
        <w:spacing w:before="1"/>
      </w:pPr>
      <w:r>
        <w:rPr/>
        <w:t>Section C (Equipment and Technical Support)</w:t>
      </w:r>
    </w:p>
    <w:p>
      <w:pPr>
        <w:pStyle w:val="ListParagraph"/>
        <w:numPr>
          <w:ilvl w:val="1"/>
          <w:numId w:val="3"/>
        </w:numPr>
        <w:tabs>
          <w:tab w:pos="821" w:val="left" w:leader="none"/>
          <w:tab w:pos="822" w:val="left" w:leader="none"/>
        </w:tabs>
        <w:spacing w:line="240" w:lineRule="auto" w:before="177" w:after="0"/>
        <w:ind w:left="821" w:right="0" w:hanging="361"/>
        <w:jc w:val="left"/>
        <w:rPr>
          <w:sz w:val="18"/>
        </w:rPr>
      </w:pPr>
      <w:r>
        <w:rPr>
          <w:sz w:val="18"/>
        </w:rPr>
        <w:t>Allow a sufficient time frame prior to the event start for a soundcheck.</w:t>
      </w:r>
    </w:p>
    <w:p>
      <w:pPr>
        <w:pStyle w:val="BodyText"/>
        <w:spacing w:before="6"/>
        <w:rPr>
          <w:sz w:val="18"/>
        </w:rPr>
      </w:pPr>
    </w:p>
    <w:p>
      <w:pPr>
        <w:pStyle w:val="ListParagraph"/>
        <w:numPr>
          <w:ilvl w:val="1"/>
          <w:numId w:val="3"/>
        </w:numPr>
        <w:tabs>
          <w:tab w:pos="821" w:val="left" w:leader="none"/>
          <w:tab w:pos="822" w:val="left" w:leader="none"/>
        </w:tabs>
        <w:spacing w:line="240" w:lineRule="auto" w:before="0" w:after="0"/>
        <w:ind w:left="821" w:right="0" w:hanging="361"/>
        <w:jc w:val="left"/>
        <w:rPr>
          <w:sz w:val="18"/>
        </w:rPr>
      </w:pPr>
      <w:r>
        <w:rPr>
          <w:sz w:val="18"/>
        </w:rPr>
        <w:t>Arts2Life UK Ltd will not supply any required equipment. (This needs to be supplied by you.)</w:t>
      </w:r>
    </w:p>
    <w:p>
      <w:pPr>
        <w:pStyle w:val="BodyText"/>
        <w:spacing w:before="6"/>
        <w:rPr>
          <w:sz w:val="18"/>
        </w:rPr>
      </w:pPr>
    </w:p>
    <w:p>
      <w:pPr>
        <w:pStyle w:val="ListParagraph"/>
        <w:numPr>
          <w:ilvl w:val="1"/>
          <w:numId w:val="3"/>
        </w:numPr>
        <w:tabs>
          <w:tab w:pos="821" w:val="left" w:leader="none"/>
          <w:tab w:pos="822" w:val="left" w:leader="none"/>
        </w:tabs>
        <w:spacing w:line="240" w:lineRule="auto" w:before="1" w:after="0"/>
        <w:ind w:left="821" w:right="0" w:hanging="361"/>
        <w:jc w:val="left"/>
        <w:rPr>
          <w:sz w:val="18"/>
        </w:rPr>
      </w:pPr>
      <w:r>
        <w:rPr>
          <w:sz w:val="18"/>
        </w:rPr>
        <w:t>You have the correct video and audio equipment to record a high quality live performance.</w:t>
      </w:r>
    </w:p>
    <w:p>
      <w:pPr>
        <w:pStyle w:val="BodyText"/>
        <w:spacing w:before="6"/>
        <w:rPr>
          <w:sz w:val="18"/>
        </w:rPr>
      </w:pPr>
    </w:p>
    <w:p>
      <w:pPr>
        <w:pStyle w:val="ListParagraph"/>
        <w:numPr>
          <w:ilvl w:val="1"/>
          <w:numId w:val="3"/>
        </w:numPr>
        <w:tabs>
          <w:tab w:pos="821" w:val="left" w:leader="none"/>
          <w:tab w:pos="822" w:val="left" w:leader="none"/>
        </w:tabs>
        <w:spacing w:line="240" w:lineRule="auto" w:before="0" w:after="0"/>
        <w:ind w:left="821" w:right="0" w:hanging="361"/>
        <w:jc w:val="left"/>
        <w:rPr>
          <w:sz w:val="18"/>
        </w:rPr>
      </w:pPr>
      <w:r>
        <w:rPr>
          <w:sz w:val="18"/>
        </w:rPr>
        <w:t>You have tested your connection prior to the event and it is stable enough to host the event.</w:t>
      </w:r>
    </w:p>
    <w:p>
      <w:pPr>
        <w:spacing w:after="0" w:line="240" w:lineRule="auto"/>
        <w:jc w:val="left"/>
        <w:rPr>
          <w:sz w:val="18"/>
        </w:rPr>
        <w:sectPr>
          <w:pgSz w:w="11920" w:h="16860"/>
          <w:pgMar w:top="1380" w:bottom="280" w:left="1340" w:right="1340"/>
        </w:sectPr>
      </w:pPr>
    </w:p>
    <w:p>
      <w:pPr>
        <w:pStyle w:val="ListParagraph"/>
        <w:numPr>
          <w:ilvl w:val="1"/>
          <w:numId w:val="3"/>
        </w:numPr>
        <w:tabs>
          <w:tab w:pos="821" w:val="left" w:leader="none"/>
          <w:tab w:pos="822" w:val="left" w:leader="none"/>
        </w:tabs>
        <w:spacing w:line="240" w:lineRule="auto" w:before="82" w:after="0"/>
        <w:ind w:left="821" w:right="0" w:hanging="361"/>
        <w:jc w:val="left"/>
        <w:rPr>
          <w:sz w:val="18"/>
        </w:rPr>
      </w:pPr>
      <w:r>
        <w:rPr>
          <w:sz w:val="18"/>
        </w:rPr>
        <w:t>Will ensure to be “Live” at the given time slot e.g. 8pm</w:t>
      </w:r>
    </w:p>
    <w:p>
      <w:pPr>
        <w:pStyle w:val="BodyText"/>
      </w:pPr>
    </w:p>
    <w:p>
      <w:pPr>
        <w:pStyle w:val="BodyText"/>
      </w:pPr>
    </w:p>
    <w:p>
      <w:pPr>
        <w:pStyle w:val="BodyText"/>
        <w:spacing w:before="8"/>
        <w:rPr>
          <w:sz w:val="18"/>
        </w:rPr>
      </w:pPr>
    </w:p>
    <w:p>
      <w:pPr>
        <w:pStyle w:val="Heading2"/>
      </w:pPr>
      <w:r>
        <w:rPr/>
        <w:t>Section D (Arts2Life UK Ltd)</w:t>
      </w:r>
    </w:p>
    <w:p>
      <w:pPr>
        <w:pStyle w:val="ListParagraph"/>
        <w:numPr>
          <w:ilvl w:val="0"/>
          <w:numId w:val="4"/>
        </w:numPr>
        <w:tabs>
          <w:tab w:pos="1542" w:val="left" w:leader="none"/>
          <w:tab w:pos="1543" w:val="left" w:leader="none"/>
        </w:tabs>
        <w:spacing w:line="240" w:lineRule="auto" w:before="162" w:after="0"/>
        <w:ind w:left="1542" w:right="0" w:hanging="722"/>
        <w:jc w:val="left"/>
        <w:rPr>
          <w:sz w:val="18"/>
        </w:rPr>
      </w:pPr>
      <w:r>
        <w:rPr>
          <w:sz w:val="18"/>
        </w:rPr>
        <w:t>Will promote the Artist/Group/Act &amp; Event via all of it's social media facets.</w:t>
      </w:r>
    </w:p>
    <w:p>
      <w:pPr>
        <w:pStyle w:val="BodyText"/>
        <w:rPr>
          <w:sz w:val="16"/>
        </w:rPr>
      </w:pPr>
    </w:p>
    <w:p>
      <w:pPr>
        <w:pStyle w:val="ListParagraph"/>
        <w:numPr>
          <w:ilvl w:val="0"/>
          <w:numId w:val="4"/>
        </w:numPr>
        <w:tabs>
          <w:tab w:pos="1542" w:val="left" w:leader="none"/>
          <w:tab w:pos="1543" w:val="left" w:leader="none"/>
        </w:tabs>
        <w:spacing w:line="240" w:lineRule="auto" w:before="0" w:after="0"/>
        <w:ind w:left="1542" w:right="0" w:hanging="722"/>
        <w:jc w:val="left"/>
        <w:rPr>
          <w:sz w:val="18"/>
        </w:rPr>
      </w:pPr>
      <w:r>
        <w:rPr>
          <w:sz w:val="18"/>
        </w:rPr>
        <w:t>Provide publicity materials exclusively created for the event</w:t>
      </w:r>
    </w:p>
    <w:p>
      <w:pPr>
        <w:pStyle w:val="BodyText"/>
        <w:spacing w:before="11"/>
        <w:rPr>
          <w:sz w:val="15"/>
        </w:rPr>
      </w:pPr>
    </w:p>
    <w:p>
      <w:pPr>
        <w:pStyle w:val="ListParagraph"/>
        <w:numPr>
          <w:ilvl w:val="0"/>
          <w:numId w:val="4"/>
        </w:numPr>
        <w:tabs>
          <w:tab w:pos="1542" w:val="left" w:leader="none"/>
          <w:tab w:pos="1543" w:val="left" w:leader="none"/>
        </w:tabs>
        <w:spacing w:line="240" w:lineRule="auto" w:before="0" w:after="0"/>
        <w:ind w:left="1542" w:right="0" w:hanging="722"/>
        <w:jc w:val="left"/>
        <w:rPr>
          <w:sz w:val="18"/>
        </w:rPr>
      </w:pPr>
      <w:r>
        <w:rPr>
          <w:sz w:val="18"/>
        </w:rPr>
        <w:t>Provide full support before, during and after (subject to discussion) the event.</w:t>
      </w:r>
    </w:p>
    <w:p>
      <w:pPr>
        <w:pStyle w:val="ListParagraph"/>
        <w:numPr>
          <w:ilvl w:val="0"/>
          <w:numId w:val="4"/>
        </w:numPr>
        <w:tabs>
          <w:tab w:pos="1542" w:val="left" w:leader="none"/>
          <w:tab w:pos="1543" w:val="left" w:leader="none"/>
        </w:tabs>
        <w:spacing w:line="240" w:lineRule="auto" w:before="168" w:after="0"/>
        <w:ind w:left="1542" w:right="0" w:hanging="722"/>
        <w:jc w:val="left"/>
        <w:rPr>
          <w:sz w:val="18"/>
        </w:rPr>
      </w:pPr>
      <w:r>
        <w:rPr>
          <w:sz w:val="18"/>
        </w:rPr>
        <w:t>Act in a professional manner at all times</w:t>
      </w:r>
    </w:p>
    <w:p>
      <w:pPr>
        <w:pStyle w:val="BodyText"/>
        <w:spacing w:before="3"/>
        <w:rPr>
          <w:sz w:val="16"/>
        </w:rPr>
      </w:pPr>
    </w:p>
    <w:p>
      <w:pPr>
        <w:pStyle w:val="Heading4"/>
        <w:spacing w:line="254" w:lineRule="auto"/>
        <w:ind w:left="101" w:right="459"/>
        <w:jc w:val="both"/>
      </w:pPr>
      <w:r>
        <w:rPr/>
        <w:t>The provision of the above by Arts2Life UK Ltd is provided </w:t>
      </w:r>
      <w:r>
        <w:rPr>
          <w:b/>
        </w:rPr>
        <w:t>FREE OF CHARGE </w:t>
      </w:r>
      <w:r>
        <w:rPr/>
        <w:t>to the performers. Performing with Arts2Life UK does not entitle Arts2Life UK to any ownership of material performed.</w:t>
      </w:r>
    </w:p>
    <w:p>
      <w:pPr>
        <w:spacing w:before="173"/>
        <w:ind w:left="101" w:right="0" w:firstLine="0"/>
        <w:jc w:val="left"/>
        <w:rPr>
          <w:b/>
          <w:sz w:val="32"/>
        </w:rPr>
      </w:pPr>
      <w:r>
        <w:rPr>
          <w:b/>
          <w:sz w:val="32"/>
        </w:rPr>
        <w:t>Section E (Photography)</w:t>
      </w:r>
    </w:p>
    <w:p>
      <w:pPr>
        <w:spacing w:line="259" w:lineRule="auto" w:before="192"/>
        <w:ind w:left="101" w:right="110" w:firstLine="0"/>
        <w:jc w:val="left"/>
        <w:rPr>
          <w:sz w:val="22"/>
        </w:rPr>
      </w:pPr>
      <w:r>
        <w:rPr>
          <w:sz w:val="22"/>
        </w:rPr>
        <w:t>Photographs taken for promotional material during the preliminary photo shoot and during the event will be released upon </w:t>
      </w:r>
      <w:r>
        <w:rPr>
          <w:b/>
          <w:sz w:val="22"/>
        </w:rPr>
        <w:t>completion </w:t>
      </w:r>
      <w:r>
        <w:rPr>
          <w:sz w:val="22"/>
        </w:rPr>
        <w:t>of the Arts2Life UK event. Photographs will also be used across social networks for promotion. Images taken will be Watermarked and remain the intellectual property of the Photographer. Un-watermarked images are available </w:t>
      </w:r>
      <w:r>
        <w:rPr>
          <w:b/>
          <w:sz w:val="22"/>
        </w:rPr>
        <w:t>DIRECTLY </w:t>
      </w:r>
      <w:r>
        <w:rPr>
          <w:sz w:val="22"/>
        </w:rPr>
        <w:t>from the Photographer subject to fee. Arts2Life UK associated Artiste’s will gain a 20% discount. By signing below, you understand and agree that your contact details will be passed to our Photographers to arrange Photoshoots. Please note, any images taken by an Arts2Life UK Photographer for the subject of publicity by Arts2Life UK can and will be used for any future publicity. By signing this contract, you agree to this</w:t>
      </w:r>
      <w:r>
        <w:rPr>
          <w:spacing w:val="-27"/>
          <w:sz w:val="22"/>
        </w:rPr>
        <w:t> </w:t>
      </w:r>
      <w:r>
        <w:rPr>
          <w:sz w:val="22"/>
        </w:rPr>
        <w:t>statement.</w:t>
      </w:r>
    </w:p>
    <w:p>
      <w:pPr>
        <w:pStyle w:val="BodyText"/>
        <w:rPr>
          <w:sz w:val="24"/>
        </w:rPr>
      </w:pPr>
    </w:p>
    <w:p>
      <w:pPr>
        <w:pStyle w:val="BodyText"/>
        <w:spacing w:before="9"/>
        <w:rPr>
          <w:sz w:val="28"/>
        </w:rPr>
      </w:pPr>
    </w:p>
    <w:p>
      <w:pPr>
        <w:spacing w:before="0"/>
        <w:ind w:left="101" w:right="0" w:firstLine="0"/>
        <w:jc w:val="left"/>
        <w:rPr>
          <w:b/>
          <w:sz w:val="28"/>
        </w:rPr>
      </w:pPr>
      <w:r>
        <w:rPr>
          <w:b/>
          <w:sz w:val="28"/>
        </w:rPr>
        <w:t>Section F (Signatures &amp; Declarations)</w:t>
      </w:r>
    </w:p>
    <w:p>
      <w:pPr>
        <w:spacing w:line="264" w:lineRule="auto" w:before="170"/>
        <w:ind w:left="101" w:right="129" w:firstLine="0"/>
        <w:jc w:val="left"/>
        <w:rPr>
          <w:sz w:val="22"/>
        </w:rPr>
      </w:pPr>
      <w:r>
        <w:rPr>
          <w:sz w:val="22"/>
        </w:rPr>
        <w:t>By signing and dating below, you are declaring that you agree to the terms and conditions outlined in this contract and understand that by signing and dating below that we/I are bound by these terms.</w:t>
      </w:r>
    </w:p>
    <w:p>
      <w:pPr>
        <w:pStyle w:val="BodyText"/>
        <w:rPr>
          <w:sz w:val="24"/>
        </w:rPr>
      </w:pPr>
    </w:p>
    <w:p>
      <w:pPr>
        <w:pStyle w:val="BodyText"/>
        <w:spacing w:before="2"/>
        <w:rPr>
          <w:sz w:val="22"/>
        </w:rPr>
      </w:pPr>
    </w:p>
    <w:p>
      <w:pPr>
        <w:tabs>
          <w:tab w:pos="3125" w:val="left" w:leader="none"/>
          <w:tab w:pos="3835" w:val="left" w:leader="none"/>
        </w:tabs>
        <w:spacing w:line="412" w:lineRule="auto" w:before="0"/>
        <w:ind w:left="101" w:right="2886" w:firstLine="0"/>
        <w:jc w:val="left"/>
        <w:rPr>
          <w:rFonts w:ascii="Times New Roman"/>
          <w:sz w:val="22"/>
        </w:rPr>
      </w:pPr>
      <w:r>
        <w:rPr>
          <w:sz w:val="22"/>
        </w:rPr>
        <w:t>Signed:</w:t>
      </w:r>
      <w:r>
        <w:rPr>
          <w:sz w:val="22"/>
          <w:u w:val="single"/>
        </w:rPr>
        <w:t> </w:t>
        <w:tab/>
        <w:tab/>
      </w:r>
      <w:r>
        <w:rPr>
          <w:sz w:val="22"/>
        </w:rPr>
        <w:t>(The Performer/Artist/Act) Date:</w:t>
      </w:r>
      <w:r>
        <w:rPr>
          <w:rFonts w:ascii="Times New Roman"/>
          <w:sz w:val="22"/>
          <w:u w:val="single"/>
        </w:rPr>
        <w:t> </w:t>
        <w:tab/>
      </w:r>
    </w:p>
    <w:p>
      <w:pPr>
        <w:tabs>
          <w:tab w:pos="2864" w:val="left" w:leader="none"/>
        </w:tabs>
        <w:spacing w:line="412" w:lineRule="auto" w:before="1"/>
        <w:ind w:left="101" w:right="3364" w:firstLine="0"/>
        <w:jc w:val="left"/>
        <w:rPr>
          <w:sz w:val="22"/>
        </w:rPr>
      </w:pPr>
      <w:r>
        <w:rPr>
          <w:sz w:val="22"/>
        </w:rPr>
        <w:t>Signed:_</w:t>
        <w:tab/>
        <w:t>(On behalf of Arts2Life UK Ltd) Date: (ENTER DATE</w:t>
      </w:r>
      <w:r>
        <w:rPr>
          <w:spacing w:val="-3"/>
          <w:sz w:val="22"/>
        </w:rPr>
        <w:t> </w:t>
      </w:r>
      <w:r>
        <w:rPr>
          <w:sz w:val="22"/>
        </w:rPr>
        <w:t>HERE)</w:t>
      </w:r>
    </w:p>
    <w:p>
      <w:pPr>
        <w:spacing w:line="273" w:lineRule="exact" w:before="0"/>
        <w:ind w:left="97" w:right="117" w:firstLine="0"/>
        <w:jc w:val="center"/>
        <w:rPr>
          <w:sz w:val="24"/>
        </w:rPr>
      </w:pPr>
      <w:r>
        <w:rPr>
          <w:sz w:val="24"/>
        </w:rPr>
        <w:t>This contract is non-negotiable and failure to sign will result in non-performance.</w:t>
      </w:r>
    </w:p>
    <w:p>
      <w:pPr>
        <w:pStyle w:val="BodyText"/>
        <w:rPr>
          <w:sz w:val="26"/>
        </w:rPr>
      </w:pPr>
    </w:p>
    <w:p>
      <w:pPr>
        <w:pStyle w:val="BodyText"/>
        <w:rPr>
          <w:sz w:val="26"/>
        </w:rPr>
      </w:pPr>
    </w:p>
    <w:p>
      <w:pPr>
        <w:pStyle w:val="BodyText"/>
        <w:spacing w:before="10"/>
        <w:rPr>
          <w:sz w:val="35"/>
        </w:rPr>
      </w:pPr>
    </w:p>
    <w:p>
      <w:pPr>
        <w:spacing w:line="261" w:lineRule="auto" w:before="1"/>
        <w:ind w:left="94" w:right="117" w:firstLine="0"/>
        <w:jc w:val="center"/>
        <w:rPr>
          <w:sz w:val="18"/>
        </w:rPr>
      </w:pPr>
      <w:r>
        <w:rPr>
          <w:sz w:val="18"/>
        </w:rPr>
        <w:t>*Once signed, this contract remains Active for the time period listed on the front page. Each party reserves the right to withdraw from the contact at anytime but informing the other party.</w:t>
      </w:r>
    </w:p>
    <w:p>
      <w:pPr>
        <w:pStyle w:val="BodyText"/>
      </w:pPr>
    </w:p>
    <w:p>
      <w:pPr>
        <w:pStyle w:val="BodyText"/>
      </w:pPr>
    </w:p>
    <w:p>
      <w:pPr>
        <w:pStyle w:val="BodyText"/>
      </w:pPr>
    </w:p>
    <w:p>
      <w:pPr>
        <w:pStyle w:val="BodyText"/>
      </w:pPr>
    </w:p>
    <w:p>
      <w:pPr>
        <w:pStyle w:val="Heading1"/>
        <w:spacing w:before="254"/>
      </w:pPr>
      <w:r>
        <w:rPr>
          <w:spacing w:val="-196"/>
          <w:u w:val="single"/>
        </w:rPr>
        <w:t>L</w:t>
      </w:r>
      <w:r>
        <w:rPr>
          <w:spacing w:val="110"/>
        </w:rPr>
        <w:t> </w:t>
      </w:r>
      <w:r>
        <w:rPr>
          <w:u w:val="single"/>
        </w:rPr>
        <w:t>iability Waiver:</w:t>
      </w:r>
    </w:p>
    <w:p>
      <w:pPr>
        <w:spacing w:after="0"/>
        <w:sectPr>
          <w:pgSz w:w="11920" w:h="16860"/>
          <w:pgMar w:top="1340" w:bottom="280" w:left="1340" w:right="1340"/>
        </w:sectPr>
      </w:pPr>
    </w:p>
    <w:p>
      <w:pPr>
        <w:pStyle w:val="BodyText"/>
        <w:spacing w:before="68"/>
        <w:ind w:left="87" w:right="117"/>
        <w:jc w:val="center"/>
      </w:pPr>
      <w:r>
        <w:rPr/>
        <w:t>I HEREBY ASSUME ALL OF THE RISKS OF PARTICIPATING IN ANY/ALL ACTIVITIES</w:t>
      </w:r>
    </w:p>
    <w:p>
      <w:pPr>
        <w:pStyle w:val="BodyText"/>
        <w:spacing w:line="276" w:lineRule="auto" w:before="26"/>
        <w:ind w:left="146" w:right="149" w:hanging="12"/>
        <w:jc w:val="center"/>
      </w:pPr>
      <w:r>
        <w:rPr/>
        <w:t>ASSOCIATED WITH Arts2Life UK Ltd, including by way of example and not limitation, any risks that may arise from negligence or carelessness on the part of the persons or entities being released, from dangerous or defective equipment or property owned, maintained, or controlled by them, or because of their possible liability without fault.</w:t>
      </w:r>
    </w:p>
    <w:p>
      <w:pPr>
        <w:pStyle w:val="BodyText"/>
        <w:spacing w:line="273" w:lineRule="auto" w:before="8"/>
        <w:ind w:left="101" w:right="117"/>
        <w:jc w:val="center"/>
      </w:pPr>
      <w:r>
        <w:rPr/>
        <w:t>I certify that I am physically fit, have sufficiently prepared or trained for participation in this activity, and have not been advised to not participate by a qualified medical professional. I certify that there are no health-related reasons or problems which preclude my participation in this activity.</w:t>
      </w:r>
    </w:p>
    <w:p>
      <w:pPr>
        <w:pStyle w:val="BodyText"/>
        <w:spacing w:line="273" w:lineRule="auto" w:before="9"/>
        <w:ind w:left="191" w:right="194" w:hanging="2"/>
        <w:jc w:val="center"/>
      </w:pPr>
      <w:r>
        <w:rPr/>
        <w:t>I acknowledge that this Accident Waiver and Release of Liability Form will be used by the event holders, sponsors, and organizers of the activity in which I may participate, and that it will govern my actions and responsibilities at said activity.</w:t>
      </w:r>
    </w:p>
    <w:p>
      <w:pPr>
        <w:pStyle w:val="BodyText"/>
        <w:spacing w:line="266" w:lineRule="auto" w:before="9"/>
        <w:ind w:left="103" w:right="117"/>
        <w:jc w:val="center"/>
      </w:pPr>
      <w:r>
        <w:rPr/>
        <w:t>In consideration of my application and permitting me to participate in this activity, I hereby take action for myself, my executors, administrators, heirs, next of kin, successors, and assigns as follows:</w:t>
      </w:r>
    </w:p>
    <w:p>
      <w:pPr>
        <w:pStyle w:val="ListParagraph"/>
        <w:numPr>
          <w:ilvl w:val="0"/>
          <w:numId w:val="5"/>
        </w:numPr>
        <w:tabs>
          <w:tab w:pos="679" w:val="left" w:leader="none"/>
        </w:tabs>
        <w:spacing w:line="273" w:lineRule="auto" w:before="15" w:after="0"/>
        <w:ind w:left="566" w:right="374" w:hanging="211"/>
        <w:jc w:val="left"/>
        <w:rPr>
          <w:sz w:val="20"/>
        </w:rPr>
      </w:pPr>
      <w:r>
        <w:rPr>
          <w:sz w:val="20"/>
        </w:rPr>
        <w:t>I WAIVE, RELEASE, AND DISCHARGE from any and all liability, including but not limited to, liability arising from the negligence or fault of the entities or persons released, for my death, disability, personal injury, property damage, property theft, or actions of any kind which</w:t>
      </w:r>
      <w:r>
        <w:rPr>
          <w:spacing w:val="-34"/>
          <w:sz w:val="20"/>
        </w:rPr>
        <w:t> </w:t>
      </w:r>
      <w:r>
        <w:rPr>
          <w:sz w:val="20"/>
        </w:rPr>
        <w:t>may</w:t>
      </w:r>
    </w:p>
    <w:p>
      <w:pPr>
        <w:pStyle w:val="BodyText"/>
        <w:spacing w:line="273" w:lineRule="auto" w:before="9"/>
        <w:ind w:left="581" w:right="592" w:hanging="13"/>
        <w:jc w:val="center"/>
      </w:pPr>
      <w:r>
        <w:rPr/>
        <w:t>hereafter occur to me including my traveling to and from this activity, THE FOLLOWING ENTITIES OR PERSONS: Arts2Life UK Ltd and/or their directors, officers, employees, volunteers, representatives, and agents, and the activity holders, sponsors, and volunteers;</w:t>
      </w:r>
    </w:p>
    <w:p>
      <w:pPr>
        <w:pStyle w:val="ListParagraph"/>
        <w:numPr>
          <w:ilvl w:val="0"/>
          <w:numId w:val="5"/>
        </w:numPr>
        <w:tabs>
          <w:tab w:pos="904" w:val="left" w:leader="none"/>
        </w:tabs>
        <w:spacing w:line="266" w:lineRule="auto" w:before="9" w:after="0"/>
        <w:ind w:left="356" w:right="362" w:firstLine="225"/>
        <w:jc w:val="left"/>
        <w:rPr>
          <w:sz w:val="20"/>
        </w:rPr>
      </w:pPr>
      <w:r>
        <w:rPr>
          <w:sz w:val="20"/>
        </w:rPr>
        <w:t>INDEMNIFY, HOLD HARMLESS, AND PROMISE NOT TO SUE the entities or persons mentioned in this paragraph from any and all liabilities or claims made as a result of</w:t>
      </w:r>
      <w:r>
        <w:rPr>
          <w:spacing w:val="-38"/>
          <w:sz w:val="20"/>
        </w:rPr>
        <w:t> </w:t>
      </w:r>
      <w:r>
        <w:rPr>
          <w:sz w:val="20"/>
        </w:rPr>
        <w:t>participation</w:t>
      </w:r>
    </w:p>
    <w:p>
      <w:pPr>
        <w:pStyle w:val="BodyText"/>
        <w:spacing w:before="15"/>
        <w:ind w:left="107" w:right="117"/>
        <w:jc w:val="center"/>
      </w:pPr>
      <w:r>
        <w:rPr/>
        <w:t>in this activity, whether caused by the negligence of release or otherwise.</w:t>
      </w:r>
    </w:p>
    <w:p>
      <w:pPr>
        <w:pStyle w:val="BodyText"/>
        <w:spacing w:line="273" w:lineRule="auto" w:before="40"/>
        <w:ind w:left="101" w:right="116"/>
        <w:jc w:val="center"/>
      </w:pPr>
      <w:r>
        <w:rPr/>
        <w:t>I acknowledge that Arts2Life UK Ltd and its directors, officers, volunteers, representatives, and agents are NOT responsible for the errors, omissions, acts, or failures to act of any party or entity conducting a specific activity on their behalf.</w:t>
      </w:r>
    </w:p>
    <w:p>
      <w:pPr>
        <w:pStyle w:val="BodyText"/>
        <w:spacing w:line="278" w:lineRule="auto"/>
        <w:ind w:left="101" w:right="105" w:hanging="6"/>
        <w:jc w:val="center"/>
      </w:pPr>
      <w:r>
        <w:rPr/>
        <w:t>I acknowledge that this activity may involve a test of a person's physical and mental limits and carries with</w:t>
      </w:r>
      <w:r>
        <w:rPr>
          <w:spacing w:val="-3"/>
        </w:rPr>
        <w:t> </w:t>
      </w:r>
      <w:r>
        <w:rPr/>
        <w:t>it</w:t>
      </w:r>
      <w:r>
        <w:rPr>
          <w:spacing w:val="-2"/>
        </w:rPr>
        <w:t> </w:t>
      </w:r>
      <w:r>
        <w:rPr/>
        <w:t>the</w:t>
      </w:r>
      <w:r>
        <w:rPr>
          <w:spacing w:val="-3"/>
        </w:rPr>
        <w:t> </w:t>
      </w:r>
      <w:r>
        <w:rPr/>
        <w:t>potential</w:t>
      </w:r>
      <w:r>
        <w:rPr>
          <w:spacing w:val="-2"/>
        </w:rPr>
        <w:t> </w:t>
      </w:r>
      <w:r>
        <w:rPr/>
        <w:t>for</w:t>
      </w:r>
      <w:r>
        <w:rPr>
          <w:spacing w:val="-3"/>
        </w:rPr>
        <w:t> </w:t>
      </w:r>
      <w:r>
        <w:rPr/>
        <w:t>death,</w:t>
      </w:r>
      <w:r>
        <w:rPr>
          <w:spacing w:val="-2"/>
        </w:rPr>
        <w:t> </w:t>
      </w:r>
      <w:r>
        <w:rPr/>
        <w:t>serious</w:t>
      </w:r>
      <w:r>
        <w:rPr>
          <w:spacing w:val="-3"/>
        </w:rPr>
        <w:t> </w:t>
      </w:r>
      <w:r>
        <w:rPr/>
        <w:t>injury,</w:t>
      </w:r>
      <w:r>
        <w:rPr>
          <w:spacing w:val="-2"/>
        </w:rPr>
        <w:t> </w:t>
      </w:r>
      <w:r>
        <w:rPr/>
        <w:t>and</w:t>
      </w:r>
      <w:r>
        <w:rPr>
          <w:spacing w:val="-2"/>
        </w:rPr>
        <w:t> </w:t>
      </w:r>
      <w:r>
        <w:rPr/>
        <w:t>property</w:t>
      </w:r>
      <w:r>
        <w:rPr>
          <w:spacing w:val="-3"/>
        </w:rPr>
        <w:t> </w:t>
      </w:r>
      <w:r>
        <w:rPr/>
        <w:t>loss.</w:t>
      </w:r>
      <w:r>
        <w:rPr>
          <w:spacing w:val="-2"/>
        </w:rPr>
        <w:t> </w:t>
      </w:r>
      <w:r>
        <w:rPr/>
        <w:t>The</w:t>
      </w:r>
      <w:r>
        <w:rPr>
          <w:spacing w:val="-3"/>
        </w:rPr>
        <w:t> </w:t>
      </w:r>
      <w:r>
        <w:rPr/>
        <w:t>risks</w:t>
      </w:r>
      <w:r>
        <w:rPr>
          <w:spacing w:val="-2"/>
        </w:rPr>
        <w:t> </w:t>
      </w:r>
      <w:r>
        <w:rPr/>
        <w:t>include,</w:t>
      </w:r>
      <w:r>
        <w:rPr>
          <w:spacing w:val="-3"/>
        </w:rPr>
        <w:t> </w:t>
      </w:r>
      <w:r>
        <w:rPr/>
        <w:t>but</w:t>
      </w:r>
      <w:r>
        <w:rPr>
          <w:spacing w:val="-2"/>
        </w:rPr>
        <w:t> </w:t>
      </w:r>
      <w:r>
        <w:rPr/>
        <w:t>are</w:t>
      </w:r>
      <w:r>
        <w:rPr>
          <w:spacing w:val="-2"/>
        </w:rPr>
        <w:t> </w:t>
      </w:r>
      <w:r>
        <w:rPr/>
        <w:t>not</w:t>
      </w:r>
      <w:r>
        <w:rPr>
          <w:spacing w:val="-3"/>
        </w:rPr>
        <w:t> </w:t>
      </w:r>
      <w:r>
        <w:rPr/>
        <w:t>limited</w:t>
      </w:r>
      <w:r>
        <w:rPr>
          <w:spacing w:val="-2"/>
        </w:rPr>
        <w:t> </w:t>
      </w:r>
      <w:r>
        <w:rPr/>
        <w:t>to, those caused by terrain, facilities, temperature, weather, condition of participants, equipment, vehicular traffic, lack of hydration, and actions of other people including, but not limited to, participants,</w:t>
      </w:r>
      <w:r>
        <w:rPr>
          <w:spacing w:val="-4"/>
        </w:rPr>
        <w:t> </w:t>
      </w:r>
      <w:r>
        <w:rPr/>
        <w:t>volunteers,</w:t>
      </w:r>
      <w:r>
        <w:rPr>
          <w:spacing w:val="-3"/>
        </w:rPr>
        <w:t> </w:t>
      </w:r>
      <w:r>
        <w:rPr/>
        <w:t>monitors,</w:t>
      </w:r>
      <w:r>
        <w:rPr>
          <w:spacing w:val="-4"/>
        </w:rPr>
        <w:t> </w:t>
      </w:r>
      <w:r>
        <w:rPr/>
        <w:t>and/or</w:t>
      </w:r>
      <w:r>
        <w:rPr>
          <w:spacing w:val="-3"/>
        </w:rPr>
        <w:t> </w:t>
      </w:r>
      <w:r>
        <w:rPr/>
        <w:t>producers</w:t>
      </w:r>
      <w:r>
        <w:rPr>
          <w:spacing w:val="-4"/>
        </w:rPr>
        <w:t> </w:t>
      </w:r>
      <w:r>
        <w:rPr/>
        <w:t>of</w:t>
      </w:r>
      <w:r>
        <w:rPr>
          <w:spacing w:val="-3"/>
        </w:rPr>
        <w:t> </w:t>
      </w:r>
      <w:r>
        <w:rPr/>
        <w:t>the</w:t>
      </w:r>
      <w:r>
        <w:rPr>
          <w:spacing w:val="-4"/>
        </w:rPr>
        <w:t> </w:t>
      </w:r>
      <w:r>
        <w:rPr/>
        <w:t>activity.</w:t>
      </w:r>
      <w:r>
        <w:rPr>
          <w:spacing w:val="-3"/>
        </w:rPr>
        <w:t> </w:t>
      </w:r>
      <w:r>
        <w:rPr/>
        <w:t>These</w:t>
      </w:r>
      <w:r>
        <w:rPr>
          <w:spacing w:val="-4"/>
        </w:rPr>
        <w:t> </w:t>
      </w:r>
      <w:r>
        <w:rPr/>
        <w:t>risks</w:t>
      </w:r>
      <w:r>
        <w:rPr>
          <w:spacing w:val="-3"/>
        </w:rPr>
        <w:t> </w:t>
      </w:r>
      <w:r>
        <w:rPr/>
        <w:t>are</w:t>
      </w:r>
      <w:r>
        <w:rPr>
          <w:spacing w:val="-4"/>
        </w:rPr>
        <w:t> </w:t>
      </w:r>
      <w:r>
        <w:rPr/>
        <w:t>not</w:t>
      </w:r>
      <w:r>
        <w:rPr>
          <w:spacing w:val="-3"/>
        </w:rPr>
        <w:t> </w:t>
      </w:r>
      <w:r>
        <w:rPr/>
        <w:t>only</w:t>
      </w:r>
      <w:r>
        <w:rPr>
          <w:spacing w:val="-4"/>
        </w:rPr>
        <w:t> </w:t>
      </w:r>
      <w:r>
        <w:rPr/>
        <w:t>inherent</w:t>
      </w:r>
      <w:r>
        <w:rPr>
          <w:spacing w:val="-3"/>
        </w:rPr>
        <w:t> </w:t>
      </w:r>
      <w:r>
        <w:rPr/>
        <w:t>to participants, but are also present for</w:t>
      </w:r>
      <w:r>
        <w:rPr>
          <w:spacing w:val="-4"/>
        </w:rPr>
        <w:t> </w:t>
      </w:r>
      <w:r>
        <w:rPr/>
        <w:t>volunteers.</w:t>
      </w:r>
    </w:p>
    <w:p>
      <w:pPr>
        <w:pStyle w:val="BodyText"/>
        <w:spacing w:line="283" w:lineRule="auto"/>
        <w:ind w:left="111" w:right="117"/>
        <w:jc w:val="center"/>
      </w:pPr>
      <w:r>
        <w:rPr/>
        <w:t>I hereby consent to receive medical treatment which may be deemed advisable in the event of injury, accident, and/or illness during this activity.</w:t>
      </w:r>
    </w:p>
    <w:p>
      <w:pPr>
        <w:pStyle w:val="BodyText"/>
        <w:spacing w:line="213" w:lineRule="exact"/>
        <w:ind w:left="108" w:right="117"/>
        <w:jc w:val="center"/>
      </w:pPr>
      <w:r>
        <w:rPr/>
        <w:t>I understand while participating in this activity, I may be photographed. I agree to allow my photo,</w:t>
      </w:r>
    </w:p>
    <w:p>
      <w:pPr>
        <w:pStyle w:val="BodyText"/>
        <w:spacing w:line="280" w:lineRule="auto" w:before="25"/>
        <w:ind w:left="99" w:right="117"/>
        <w:jc w:val="center"/>
      </w:pPr>
      <w:r>
        <w:rPr/>
        <w:t>video, or film likeness to be used for any legitimate purpose by the activity holders, producers, sponsors, organizers, and assigns.</w:t>
      </w:r>
    </w:p>
    <w:p>
      <w:pPr>
        <w:pStyle w:val="BodyText"/>
        <w:spacing w:line="217" w:lineRule="exact"/>
        <w:ind w:left="109" w:right="117"/>
        <w:jc w:val="center"/>
      </w:pPr>
      <w:r>
        <w:rPr/>
        <w:t>The Accident Waiver and Release of Liability Form shall be construed broadly to provide a release</w:t>
      </w:r>
    </w:p>
    <w:p>
      <w:pPr>
        <w:pStyle w:val="BodyText"/>
        <w:spacing w:before="41"/>
        <w:ind w:left="103" w:right="117"/>
        <w:jc w:val="center"/>
      </w:pPr>
      <w:r>
        <w:rPr/>
        <w:t>and waiver to the maximum extent permissible under applicable law.</w:t>
      </w:r>
    </w:p>
    <w:p>
      <w:pPr>
        <w:pStyle w:val="BodyText"/>
        <w:spacing w:line="273" w:lineRule="auto" w:before="40"/>
        <w:ind w:left="566" w:right="578" w:firstLine="8"/>
        <w:jc w:val="center"/>
      </w:pPr>
      <w:r>
        <w:rPr/>
        <w:t>BY SIGNING AT THE END OF THIS AGREEMENT, I CERTIFY THAT I HAVE READ THIS DOCUMENT AND I FULLY UNDERSTAND ITS CONTENT. I AM AWARE THAT THIS IS A RELEASE OF LIABILITY AND A CONTRACT AND I SIGN IT OF MY OWN FREE WILL.</w:t>
      </w:r>
    </w:p>
    <w:sectPr>
      <w:pgSz w:w="11920" w:h="16860"/>
      <w:pgMar w:top="138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upperLetter"/>
      <w:lvlText w:val="(%1)"/>
      <w:lvlJc w:val="left"/>
      <w:pPr>
        <w:ind w:left="566" w:hanging="323"/>
        <w:jc w:val="right"/>
      </w:pPr>
      <w:rPr>
        <w:rFonts w:hint="default" w:ascii="Arial" w:hAnsi="Arial" w:eastAsia="Arial" w:cs="Arial"/>
        <w:spacing w:val="-1"/>
        <w:w w:val="100"/>
        <w:sz w:val="20"/>
        <w:szCs w:val="20"/>
        <w:lang w:val="en-US" w:eastAsia="en-US" w:bidi="ar-SA"/>
      </w:rPr>
    </w:lvl>
    <w:lvl w:ilvl="1">
      <w:start w:val="0"/>
      <w:numFmt w:val="bullet"/>
      <w:lvlText w:val="•"/>
      <w:lvlJc w:val="left"/>
      <w:pPr>
        <w:ind w:left="1428" w:hanging="323"/>
      </w:pPr>
      <w:rPr>
        <w:rFonts w:hint="default"/>
        <w:lang w:val="en-US" w:eastAsia="en-US" w:bidi="ar-SA"/>
      </w:rPr>
    </w:lvl>
    <w:lvl w:ilvl="2">
      <w:start w:val="0"/>
      <w:numFmt w:val="bullet"/>
      <w:lvlText w:val="•"/>
      <w:lvlJc w:val="left"/>
      <w:pPr>
        <w:ind w:left="2296" w:hanging="323"/>
      </w:pPr>
      <w:rPr>
        <w:rFonts w:hint="default"/>
        <w:lang w:val="en-US" w:eastAsia="en-US" w:bidi="ar-SA"/>
      </w:rPr>
    </w:lvl>
    <w:lvl w:ilvl="3">
      <w:start w:val="0"/>
      <w:numFmt w:val="bullet"/>
      <w:lvlText w:val="•"/>
      <w:lvlJc w:val="left"/>
      <w:pPr>
        <w:ind w:left="3164" w:hanging="323"/>
      </w:pPr>
      <w:rPr>
        <w:rFonts w:hint="default"/>
        <w:lang w:val="en-US" w:eastAsia="en-US" w:bidi="ar-SA"/>
      </w:rPr>
    </w:lvl>
    <w:lvl w:ilvl="4">
      <w:start w:val="0"/>
      <w:numFmt w:val="bullet"/>
      <w:lvlText w:val="•"/>
      <w:lvlJc w:val="left"/>
      <w:pPr>
        <w:ind w:left="4032" w:hanging="323"/>
      </w:pPr>
      <w:rPr>
        <w:rFonts w:hint="default"/>
        <w:lang w:val="en-US" w:eastAsia="en-US" w:bidi="ar-SA"/>
      </w:rPr>
    </w:lvl>
    <w:lvl w:ilvl="5">
      <w:start w:val="0"/>
      <w:numFmt w:val="bullet"/>
      <w:lvlText w:val="•"/>
      <w:lvlJc w:val="left"/>
      <w:pPr>
        <w:ind w:left="4900" w:hanging="323"/>
      </w:pPr>
      <w:rPr>
        <w:rFonts w:hint="default"/>
        <w:lang w:val="en-US" w:eastAsia="en-US" w:bidi="ar-SA"/>
      </w:rPr>
    </w:lvl>
    <w:lvl w:ilvl="6">
      <w:start w:val="0"/>
      <w:numFmt w:val="bullet"/>
      <w:lvlText w:val="•"/>
      <w:lvlJc w:val="left"/>
      <w:pPr>
        <w:ind w:left="5768" w:hanging="323"/>
      </w:pPr>
      <w:rPr>
        <w:rFonts w:hint="default"/>
        <w:lang w:val="en-US" w:eastAsia="en-US" w:bidi="ar-SA"/>
      </w:rPr>
    </w:lvl>
    <w:lvl w:ilvl="7">
      <w:start w:val="0"/>
      <w:numFmt w:val="bullet"/>
      <w:lvlText w:val="•"/>
      <w:lvlJc w:val="left"/>
      <w:pPr>
        <w:ind w:left="6636" w:hanging="323"/>
      </w:pPr>
      <w:rPr>
        <w:rFonts w:hint="default"/>
        <w:lang w:val="en-US" w:eastAsia="en-US" w:bidi="ar-SA"/>
      </w:rPr>
    </w:lvl>
    <w:lvl w:ilvl="8">
      <w:start w:val="0"/>
      <w:numFmt w:val="bullet"/>
      <w:lvlText w:val="•"/>
      <w:lvlJc w:val="left"/>
      <w:pPr>
        <w:ind w:left="7504" w:hanging="323"/>
      </w:pPr>
      <w:rPr>
        <w:rFonts w:hint="default"/>
        <w:lang w:val="en-US" w:eastAsia="en-US" w:bidi="ar-SA"/>
      </w:rPr>
    </w:lvl>
  </w:abstractNum>
  <w:abstractNum w:abstractNumId="3">
    <w:multiLevelType w:val="hybridMultilevel"/>
    <w:lvl w:ilvl="0">
      <w:start w:val="0"/>
      <w:numFmt w:val="bullet"/>
      <w:lvlText w:val="•"/>
      <w:lvlJc w:val="left"/>
      <w:pPr>
        <w:ind w:left="1542" w:hanging="721"/>
      </w:pPr>
      <w:rPr>
        <w:rFonts w:hint="default" w:ascii="Arial" w:hAnsi="Arial" w:eastAsia="Arial" w:cs="Arial"/>
        <w:w w:val="100"/>
        <w:sz w:val="18"/>
        <w:szCs w:val="18"/>
        <w:lang w:val="en-US" w:eastAsia="en-US" w:bidi="ar-SA"/>
      </w:rPr>
    </w:lvl>
    <w:lvl w:ilvl="1">
      <w:start w:val="0"/>
      <w:numFmt w:val="bullet"/>
      <w:lvlText w:val="•"/>
      <w:lvlJc w:val="left"/>
      <w:pPr>
        <w:ind w:left="2310" w:hanging="721"/>
      </w:pPr>
      <w:rPr>
        <w:rFonts w:hint="default"/>
        <w:lang w:val="en-US" w:eastAsia="en-US" w:bidi="ar-SA"/>
      </w:rPr>
    </w:lvl>
    <w:lvl w:ilvl="2">
      <w:start w:val="0"/>
      <w:numFmt w:val="bullet"/>
      <w:lvlText w:val="•"/>
      <w:lvlJc w:val="left"/>
      <w:pPr>
        <w:ind w:left="3080" w:hanging="721"/>
      </w:pPr>
      <w:rPr>
        <w:rFonts w:hint="default"/>
        <w:lang w:val="en-US" w:eastAsia="en-US" w:bidi="ar-SA"/>
      </w:rPr>
    </w:lvl>
    <w:lvl w:ilvl="3">
      <w:start w:val="0"/>
      <w:numFmt w:val="bullet"/>
      <w:lvlText w:val="•"/>
      <w:lvlJc w:val="left"/>
      <w:pPr>
        <w:ind w:left="3850" w:hanging="721"/>
      </w:pPr>
      <w:rPr>
        <w:rFonts w:hint="default"/>
        <w:lang w:val="en-US" w:eastAsia="en-US" w:bidi="ar-SA"/>
      </w:rPr>
    </w:lvl>
    <w:lvl w:ilvl="4">
      <w:start w:val="0"/>
      <w:numFmt w:val="bullet"/>
      <w:lvlText w:val="•"/>
      <w:lvlJc w:val="left"/>
      <w:pPr>
        <w:ind w:left="4620" w:hanging="721"/>
      </w:pPr>
      <w:rPr>
        <w:rFonts w:hint="default"/>
        <w:lang w:val="en-US" w:eastAsia="en-US" w:bidi="ar-SA"/>
      </w:rPr>
    </w:lvl>
    <w:lvl w:ilvl="5">
      <w:start w:val="0"/>
      <w:numFmt w:val="bullet"/>
      <w:lvlText w:val="•"/>
      <w:lvlJc w:val="left"/>
      <w:pPr>
        <w:ind w:left="5390" w:hanging="721"/>
      </w:pPr>
      <w:rPr>
        <w:rFonts w:hint="default"/>
        <w:lang w:val="en-US" w:eastAsia="en-US" w:bidi="ar-SA"/>
      </w:rPr>
    </w:lvl>
    <w:lvl w:ilvl="6">
      <w:start w:val="0"/>
      <w:numFmt w:val="bullet"/>
      <w:lvlText w:val="•"/>
      <w:lvlJc w:val="left"/>
      <w:pPr>
        <w:ind w:left="6160" w:hanging="721"/>
      </w:pPr>
      <w:rPr>
        <w:rFonts w:hint="default"/>
        <w:lang w:val="en-US" w:eastAsia="en-US" w:bidi="ar-SA"/>
      </w:rPr>
    </w:lvl>
    <w:lvl w:ilvl="7">
      <w:start w:val="0"/>
      <w:numFmt w:val="bullet"/>
      <w:lvlText w:val="•"/>
      <w:lvlJc w:val="left"/>
      <w:pPr>
        <w:ind w:left="6930" w:hanging="721"/>
      </w:pPr>
      <w:rPr>
        <w:rFonts w:hint="default"/>
        <w:lang w:val="en-US" w:eastAsia="en-US" w:bidi="ar-SA"/>
      </w:rPr>
    </w:lvl>
    <w:lvl w:ilvl="8">
      <w:start w:val="0"/>
      <w:numFmt w:val="bullet"/>
      <w:lvlText w:val="•"/>
      <w:lvlJc w:val="left"/>
      <w:pPr>
        <w:ind w:left="7700" w:hanging="721"/>
      </w:pPr>
      <w:rPr>
        <w:rFonts w:hint="default"/>
        <w:lang w:val="en-US" w:eastAsia="en-US" w:bidi="ar-SA"/>
      </w:rPr>
    </w:lvl>
  </w:abstractNum>
  <w:abstractNum w:abstractNumId="2">
    <w:multiLevelType w:val="hybridMultilevel"/>
    <w:lvl w:ilvl="0">
      <w:start w:val="1"/>
      <w:numFmt w:val="decimal"/>
      <w:lvlText w:val="(%1)"/>
      <w:lvlJc w:val="left"/>
      <w:pPr>
        <w:ind w:left="492" w:hanging="392"/>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821" w:hanging="361"/>
      </w:pPr>
      <w:rPr>
        <w:rFonts w:hint="default" w:ascii="Arial" w:hAnsi="Arial" w:eastAsia="Arial" w:cs="Arial"/>
        <w:w w:val="100"/>
        <w:sz w:val="18"/>
        <w:szCs w:val="18"/>
        <w:lang w:val="en-US" w:eastAsia="en-US" w:bidi="ar-SA"/>
      </w:rPr>
    </w:lvl>
    <w:lvl w:ilvl="2">
      <w:start w:val="0"/>
      <w:numFmt w:val="bullet"/>
      <w:lvlText w:val="○"/>
      <w:lvlJc w:val="left"/>
      <w:pPr>
        <w:ind w:left="1542" w:hanging="361"/>
      </w:pPr>
      <w:rPr>
        <w:rFonts w:hint="default" w:ascii="Arial" w:hAnsi="Arial" w:eastAsia="Arial" w:cs="Arial"/>
        <w:spacing w:val="-3"/>
        <w:w w:val="100"/>
        <w:sz w:val="18"/>
        <w:szCs w:val="18"/>
        <w:lang w:val="en-US" w:eastAsia="en-US" w:bidi="ar-SA"/>
      </w:rPr>
    </w:lvl>
    <w:lvl w:ilvl="3">
      <w:start w:val="0"/>
      <w:numFmt w:val="bullet"/>
      <w:lvlText w:val="•"/>
      <w:lvlJc w:val="left"/>
      <w:pPr>
        <w:ind w:left="2502" w:hanging="361"/>
      </w:pPr>
      <w:rPr>
        <w:rFonts w:hint="default"/>
        <w:lang w:val="en-US" w:eastAsia="en-US" w:bidi="ar-SA"/>
      </w:rPr>
    </w:lvl>
    <w:lvl w:ilvl="4">
      <w:start w:val="0"/>
      <w:numFmt w:val="bullet"/>
      <w:lvlText w:val="•"/>
      <w:lvlJc w:val="left"/>
      <w:pPr>
        <w:ind w:left="3465" w:hanging="361"/>
      </w:pPr>
      <w:rPr>
        <w:rFonts w:hint="default"/>
        <w:lang w:val="en-US" w:eastAsia="en-US" w:bidi="ar-SA"/>
      </w:rPr>
    </w:lvl>
    <w:lvl w:ilvl="5">
      <w:start w:val="0"/>
      <w:numFmt w:val="bullet"/>
      <w:lvlText w:val="•"/>
      <w:lvlJc w:val="left"/>
      <w:pPr>
        <w:ind w:left="4427" w:hanging="361"/>
      </w:pPr>
      <w:rPr>
        <w:rFonts w:hint="default"/>
        <w:lang w:val="en-US" w:eastAsia="en-US" w:bidi="ar-SA"/>
      </w:rPr>
    </w:lvl>
    <w:lvl w:ilvl="6">
      <w:start w:val="0"/>
      <w:numFmt w:val="bullet"/>
      <w:lvlText w:val="•"/>
      <w:lvlJc w:val="left"/>
      <w:pPr>
        <w:ind w:left="5390" w:hanging="361"/>
      </w:pPr>
      <w:rPr>
        <w:rFonts w:hint="default"/>
        <w:lang w:val="en-US" w:eastAsia="en-US" w:bidi="ar-SA"/>
      </w:rPr>
    </w:lvl>
    <w:lvl w:ilvl="7">
      <w:start w:val="0"/>
      <w:numFmt w:val="bullet"/>
      <w:lvlText w:val="•"/>
      <w:lvlJc w:val="left"/>
      <w:pPr>
        <w:ind w:left="6352" w:hanging="361"/>
      </w:pPr>
      <w:rPr>
        <w:rFonts w:hint="default"/>
        <w:lang w:val="en-US" w:eastAsia="en-US" w:bidi="ar-SA"/>
      </w:rPr>
    </w:lvl>
    <w:lvl w:ilvl="8">
      <w:start w:val="0"/>
      <w:numFmt w:val="bullet"/>
      <w:lvlText w:val="•"/>
      <w:lvlJc w:val="left"/>
      <w:pPr>
        <w:ind w:left="7315" w:hanging="361"/>
      </w:pPr>
      <w:rPr>
        <w:rFonts w:hint="default"/>
        <w:lang w:val="en-US" w:eastAsia="en-US" w:bidi="ar-SA"/>
      </w:rPr>
    </w:lvl>
  </w:abstractNum>
  <w:abstractNum w:abstractNumId="1">
    <w:multiLevelType w:val="hybridMultilevel"/>
    <w:lvl w:ilvl="0">
      <w:start w:val="1"/>
      <w:numFmt w:val="decimal"/>
      <w:lvlText w:val="%1"/>
      <w:lvlJc w:val="left"/>
      <w:pPr>
        <w:ind w:left="821" w:hanging="501"/>
        <w:jc w:val="left"/>
      </w:pPr>
      <w:rPr>
        <w:rFonts w:hint="default"/>
        <w:lang w:val="en-US" w:eastAsia="en-US" w:bidi="ar-SA"/>
      </w:rPr>
    </w:lvl>
    <w:lvl w:ilvl="1">
      <w:start w:val="1"/>
      <w:numFmt w:val="decimal"/>
      <w:lvlText w:val="%1.%2"/>
      <w:lvlJc w:val="left"/>
      <w:pPr>
        <w:ind w:left="821" w:hanging="501"/>
        <w:jc w:val="left"/>
      </w:pPr>
      <w:rPr>
        <w:rFonts w:hint="default"/>
        <w:lang w:val="en-US" w:eastAsia="en-US" w:bidi="ar-SA"/>
      </w:rPr>
    </w:lvl>
    <w:lvl w:ilvl="2">
      <w:start w:val="1"/>
      <w:numFmt w:val="decimal"/>
      <w:lvlText w:val="%1.%2.%3"/>
      <w:lvlJc w:val="left"/>
      <w:pPr>
        <w:ind w:left="821" w:hanging="501"/>
        <w:jc w:val="left"/>
      </w:pPr>
      <w:rPr>
        <w:rFonts w:hint="default" w:ascii="Arial" w:hAnsi="Arial" w:eastAsia="Arial" w:cs="Arial"/>
        <w:spacing w:val="-1"/>
        <w:w w:val="100"/>
        <w:sz w:val="20"/>
        <w:szCs w:val="20"/>
        <w:lang w:val="en-US" w:eastAsia="en-US" w:bidi="ar-SA"/>
      </w:rPr>
    </w:lvl>
    <w:lvl w:ilvl="3">
      <w:start w:val="0"/>
      <w:numFmt w:val="bullet"/>
      <w:lvlText w:val="•"/>
      <w:lvlJc w:val="left"/>
      <w:pPr>
        <w:ind w:left="3346" w:hanging="501"/>
      </w:pPr>
      <w:rPr>
        <w:rFonts w:hint="default"/>
        <w:lang w:val="en-US" w:eastAsia="en-US" w:bidi="ar-SA"/>
      </w:rPr>
    </w:lvl>
    <w:lvl w:ilvl="4">
      <w:start w:val="0"/>
      <w:numFmt w:val="bullet"/>
      <w:lvlText w:val="•"/>
      <w:lvlJc w:val="left"/>
      <w:pPr>
        <w:ind w:left="4188" w:hanging="501"/>
      </w:pPr>
      <w:rPr>
        <w:rFonts w:hint="default"/>
        <w:lang w:val="en-US" w:eastAsia="en-US" w:bidi="ar-SA"/>
      </w:rPr>
    </w:lvl>
    <w:lvl w:ilvl="5">
      <w:start w:val="0"/>
      <w:numFmt w:val="bullet"/>
      <w:lvlText w:val="•"/>
      <w:lvlJc w:val="left"/>
      <w:pPr>
        <w:ind w:left="5030" w:hanging="501"/>
      </w:pPr>
      <w:rPr>
        <w:rFonts w:hint="default"/>
        <w:lang w:val="en-US" w:eastAsia="en-US" w:bidi="ar-SA"/>
      </w:rPr>
    </w:lvl>
    <w:lvl w:ilvl="6">
      <w:start w:val="0"/>
      <w:numFmt w:val="bullet"/>
      <w:lvlText w:val="•"/>
      <w:lvlJc w:val="left"/>
      <w:pPr>
        <w:ind w:left="5872" w:hanging="501"/>
      </w:pPr>
      <w:rPr>
        <w:rFonts w:hint="default"/>
        <w:lang w:val="en-US" w:eastAsia="en-US" w:bidi="ar-SA"/>
      </w:rPr>
    </w:lvl>
    <w:lvl w:ilvl="7">
      <w:start w:val="0"/>
      <w:numFmt w:val="bullet"/>
      <w:lvlText w:val="•"/>
      <w:lvlJc w:val="left"/>
      <w:pPr>
        <w:ind w:left="6714" w:hanging="501"/>
      </w:pPr>
      <w:rPr>
        <w:rFonts w:hint="default"/>
        <w:lang w:val="en-US" w:eastAsia="en-US" w:bidi="ar-SA"/>
      </w:rPr>
    </w:lvl>
    <w:lvl w:ilvl="8">
      <w:start w:val="0"/>
      <w:numFmt w:val="bullet"/>
      <w:lvlText w:val="•"/>
      <w:lvlJc w:val="left"/>
      <w:pPr>
        <w:ind w:left="7556" w:hanging="501"/>
      </w:pPr>
      <w:rPr>
        <w:rFonts w:hint="default"/>
        <w:lang w:val="en-US" w:eastAsia="en-US" w:bidi="ar-SA"/>
      </w:rPr>
    </w:lvl>
  </w:abstractNum>
  <w:abstractNum w:abstractNumId="0">
    <w:multiLevelType w:val="hybridMultilevel"/>
    <w:lvl w:ilvl="0">
      <w:start w:val="0"/>
      <w:numFmt w:val="bullet"/>
      <w:lvlText w:val="•"/>
      <w:lvlJc w:val="left"/>
      <w:pPr>
        <w:ind w:left="821" w:hanging="721"/>
      </w:pPr>
      <w:rPr>
        <w:rFonts w:hint="default" w:ascii="Arial" w:hAnsi="Arial" w:eastAsia="Arial" w:cs="Arial"/>
        <w:spacing w:val="-1"/>
        <w:w w:val="100"/>
        <w:sz w:val="22"/>
        <w:szCs w:val="22"/>
        <w:lang w:val="en-US" w:eastAsia="en-US" w:bidi="ar-SA"/>
      </w:rPr>
    </w:lvl>
    <w:lvl w:ilvl="1">
      <w:start w:val="0"/>
      <w:numFmt w:val="bullet"/>
      <w:lvlText w:val="•"/>
      <w:lvlJc w:val="left"/>
      <w:pPr>
        <w:ind w:left="1662" w:hanging="721"/>
      </w:pPr>
      <w:rPr>
        <w:rFonts w:hint="default"/>
        <w:lang w:val="en-US" w:eastAsia="en-US" w:bidi="ar-SA"/>
      </w:rPr>
    </w:lvl>
    <w:lvl w:ilvl="2">
      <w:start w:val="0"/>
      <w:numFmt w:val="bullet"/>
      <w:lvlText w:val="•"/>
      <w:lvlJc w:val="left"/>
      <w:pPr>
        <w:ind w:left="2504" w:hanging="721"/>
      </w:pPr>
      <w:rPr>
        <w:rFonts w:hint="default"/>
        <w:lang w:val="en-US" w:eastAsia="en-US" w:bidi="ar-SA"/>
      </w:rPr>
    </w:lvl>
    <w:lvl w:ilvl="3">
      <w:start w:val="0"/>
      <w:numFmt w:val="bullet"/>
      <w:lvlText w:val="•"/>
      <w:lvlJc w:val="left"/>
      <w:pPr>
        <w:ind w:left="3346" w:hanging="721"/>
      </w:pPr>
      <w:rPr>
        <w:rFonts w:hint="default"/>
        <w:lang w:val="en-US" w:eastAsia="en-US" w:bidi="ar-SA"/>
      </w:rPr>
    </w:lvl>
    <w:lvl w:ilvl="4">
      <w:start w:val="0"/>
      <w:numFmt w:val="bullet"/>
      <w:lvlText w:val="•"/>
      <w:lvlJc w:val="left"/>
      <w:pPr>
        <w:ind w:left="4188" w:hanging="721"/>
      </w:pPr>
      <w:rPr>
        <w:rFonts w:hint="default"/>
        <w:lang w:val="en-US" w:eastAsia="en-US" w:bidi="ar-SA"/>
      </w:rPr>
    </w:lvl>
    <w:lvl w:ilvl="5">
      <w:start w:val="0"/>
      <w:numFmt w:val="bullet"/>
      <w:lvlText w:val="•"/>
      <w:lvlJc w:val="left"/>
      <w:pPr>
        <w:ind w:left="5030" w:hanging="721"/>
      </w:pPr>
      <w:rPr>
        <w:rFonts w:hint="default"/>
        <w:lang w:val="en-US" w:eastAsia="en-US" w:bidi="ar-SA"/>
      </w:rPr>
    </w:lvl>
    <w:lvl w:ilvl="6">
      <w:start w:val="0"/>
      <w:numFmt w:val="bullet"/>
      <w:lvlText w:val="•"/>
      <w:lvlJc w:val="left"/>
      <w:pPr>
        <w:ind w:left="5872" w:hanging="721"/>
      </w:pPr>
      <w:rPr>
        <w:rFonts w:hint="default"/>
        <w:lang w:val="en-US" w:eastAsia="en-US" w:bidi="ar-SA"/>
      </w:rPr>
    </w:lvl>
    <w:lvl w:ilvl="7">
      <w:start w:val="0"/>
      <w:numFmt w:val="bullet"/>
      <w:lvlText w:val="•"/>
      <w:lvlJc w:val="left"/>
      <w:pPr>
        <w:ind w:left="6714" w:hanging="721"/>
      </w:pPr>
      <w:rPr>
        <w:rFonts w:hint="default"/>
        <w:lang w:val="en-US" w:eastAsia="en-US" w:bidi="ar-SA"/>
      </w:rPr>
    </w:lvl>
    <w:lvl w:ilvl="8">
      <w:start w:val="0"/>
      <w:numFmt w:val="bullet"/>
      <w:lvlText w:val="•"/>
      <w:lvlJc w:val="left"/>
      <w:pPr>
        <w:ind w:left="7556" w:hanging="721"/>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spacing w:before="173"/>
      <w:ind w:left="101"/>
      <w:outlineLvl w:val="1"/>
    </w:pPr>
    <w:rPr>
      <w:rFonts w:ascii="Arial" w:hAnsi="Arial" w:eastAsia="Arial" w:cs="Arial"/>
      <w:b/>
      <w:bCs/>
      <w:sz w:val="32"/>
      <w:szCs w:val="32"/>
      <w:lang w:val="en-US" w:eastAsia="en-US" w:bidi="ar-SA"/>
    </w:rPr>
  </w:style>
  <w:style w:styleId="Heading2" w:type="paragraph">
    <w:name w:val="Heading 2"/>
    <w:basedOn w:val="Normal"/>
    <w:uiPriority w:val="1"/>
    <w:qFormat/>
    <w:pPr>
      <w:ind w:left="101"/>
      <w:outlineLvl w:val="2"/>
    </w:pPr>
    <w:rPr>
      <w:rFonts w:ascii="Arial" w:hAnsi="Arial" w:eastAsia="Arial" w:cs="Arial"/>
      <w:b/>
      <w:bCs/>
      <w:sz w:val="28"/>
      <w:szCs w:val="28"/>
      <w:lang w:val="en-US" w:eastAsia="en-US" w:bidi="ar-SA"/>
    </w:rPr>
  </w:style>
  <w:style w:styleId="Heading3" w:type="paragraph">
    <w:name w:val="Heading 3"/>
    <w:basedOn w:val="Normal"/>
    <w:uiPriority w:val="1"/>
    <w:qFormat/>
    <w:pPr>
      <w:ind w:left="101"/>
      <w:outlineLvl w:val="3"/>
    </w:pPr>
    <w:rPr>
      <w:rFonts w:ascii="Arial" w:hAnsi="Arial" w:eastAsia="Arial" w:cs="Arial"/>
      <w:b/>
      <w:bCs/>
      <w:sz w:val="24"/>
      <w:szCs w:val="24"/>
      <w:lang w:val="en-US" w:eastAsia="en-US" w:bidi="ar-SA"/>
    </w:rPr>
  </w:style>
  <w:style w:styleId="Heading4" w:type="paragraph">
    <w:name w:val="Heading 4"/>
    <w:basedOn w:val="Normal"/>
    <w:uiPriority w:val="1"/>
    <w:qFormat/>
    <w:pPr>
      <w:ind w:left="97" w:right="117"/>
      <w:jc w:val="center"/>
      <w:outlineLvl w:val="4"/>
    </w:pPr>
    <w:rPr>
      <w:rFonts w:ascii="Arial" w:hAnsi="Arial" w:eastAsia="Arial" w:cs="Arial"/>
      <w:sz w:val="24"/>
      <w:szCs w:val="24"/>
      <w:lang w:val="en-US" w:eastAsia="en-US" w:bidi="ar-SA"/>
    </w:rPr>
  </w:style>
  <w:style w:styleId="Heading5" w:type="paragraph">
    <w:name w:val="Heading 5"/>
    <w:basedOn w:val="Normal"/>
    <w:uiPriority w:val="1"/>
    <w:qFormat/>
    <w:pPr>
      <w:ind w:left="101"/>
      <w:outlineLvl w:val="5"/>
    </w:pPr>
    <w:rPr>
      <w:rFonts w:ascii="Arial" w:hAnsi="Arial" w:eastAsia="Arial" w:cs="Arial"/>
      <w:b/>
      <w:bCs/>
      <w:sz w:val="22"/>
      <w:szCs w:val="22"/>
      <w:u w:val="single" w:color="000000"/>
      <w:lang w:val="en-US" w:eastAsia="en-US" w:bidi="ar-SA"/>
    </w:rPr>
  </w:style>
  <w:style w:styleId="Title" w:type="paragraph">
    <w:name w:val="Title"/>
    <w:basedOn w:val="Normal"/>
    <w:uiPriority w:val="1"/>
    <w:qFormat/>
    <w:pPr>
      <w:spacing w:before="240"/>
      <w:ind w:left="91" w:right="117"/>
      <w:jc w:val="center"/>
    </w:pPr>
    <w:rPr>
      <w:rFonts w:ascii="Arial" w:hAnsi="Arial" w:eastAsia="Arial" w:cs="Arial"/>
      <w:b/>
      <w:bCs/>
      <w:sz w:val="72"/>
      <w:szCs w:val="72"/>
      <w:lang w:val="en-US" w:eastAsia="en-US" w:bidi="ar-SA"/>
    </w:rPr>
  </w:style>
  <w:style w:styleId="ListParagraph" w:type="paragraph">
    <w:name w:val="List Paragraph"/>
    <w:basedOn w:val="Normal"/>
    <w:uiPriority w:val="1"/>
    <w:qFormat/>
    <w:pPr>
      <w:ind w:left="821" w:hanging="361"/>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arts2lifeukEVENTS@gmail.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2021-01-24T20:05:03Z</dcterms:created>
  <dcterms:modified xsi:type="dcterms:W3CDTF">2021-01-24T20:05:03Z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2021-01-24T00:00:00Z</vt:filetime>
  </property>
</Properties>
</file>