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88673C">
      <w:pPr>
        <w:spacing w:line="276"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88673C">
      <w:pPr>
        <w:spacing w:line="276"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88673C">
      <w:pPr>
        <w:spacing w:line="276"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88673C">
      <w:pPr>
        <w:spacing w:line="276"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88673C">
      <w:pPr>
        <w:spacing w:line="276"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88673C">
      <w:pPr>
        <w:spacing w:line="276" w:lineRule="auto"/>
        <w:rPr>
          <w:rFonts w:ascii="Times New Roman" w:hAnsi="Times New Roman" w:cs="Times New Roman"/>
        </w:rPr>
      </w:pPr>
    </w:p>
    <w:p w14:paraId="40108D8B" w14:textId="77777777" w:rsidR="00CD393A" w:rsidRPr="00D477A4" w:rsidRDefault="00CD393A" w:rsidP="0088673C">
      <w:pPr>
        <w:spacing w:line="276" w:lineRule="auto"/>
        <w:rPr>
          <w:rFonts w:ascii="Times New Roman" w:hAnsi="Times New Roman" w:cs="Times New Roman"/>
        </w:rPr>
      </w:pPr>
    </w:p>
    <w:p w14:paraId="5612ECBB" w14:textId="763EF3DE" w:rsidR="00CD393A" w:rsidRPr="00D477A4" w:rsidRDefault="00CD393A" w:rsidP="0088673C">
      <w:pPr>
        <w:spacing w:line="276"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Pandove</w:t>
      </w:r>
    </w:p>
    <w:p w14:paraId="1D8B8598" w14:textId="5A87475F" w:rsidR="00CD393A" w:rsidRPr="00D477A4" w:rsidRDefault="00CD393A" w:rsidP="0088673C">
      <w:pPr>
        <w:spacing w:line="276" w:lineRule="auto"/>
        <w:rPr>
          <w:rFonts w:ascii="Times New Roman" w:hAnsi="Times New Roman" w:cs="Times New Roman"/>
        </w:rPr>
      </w:pPr>
      <w:r w:rsidRPr="00D477A4">
        <w:rPr>
          <w:rFonts w:ascii="Times New Roman" w:hAnsi="Times New Roman" w:cs="Times New Roman"/>
        </w:rPr>
        <w:t xml:space="preserve">                              (TA: Bhumika Mallikarjunhorapet)</w:t>
      </w:r>
    </w:p>
    <w:p w14:paraId="2F10969B" w14:textId="77777777" w:rsidR="00CD393A" w:rsidRPr="00D477A4" w:rsidRDefault="00CD393A" w:rsidP="0088673C">
      <w:pPr>
        <w:spacing w:line="276" w:lineRule="auto"/>
        <w:rPr>
          <w:rFonts w:ascii="Times New Roman" w:hAnsi="Times New Roman" w:cs="Times New Roman"/>
        </w:rPr>
      </w:pPr>
    </w:p>
    <w:p w14:paraId="2BFF1A57" w14:textId="77777777" w:rsidR="00CD393A" w:rsidRPr="00D477A4" w:rsidRDefault="00CD393A" w:rsidP="0088673C">
      <w:pPr>
        <w:spacing w:line="276"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88673C">
      <w:pPr>
        <w:spacing w:line="276"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Kandikattu</w:t>
      </w:r>
    </w:p>
    <w:p w14:paraId="2A6E7587" w14:textId="6B03B0EB" w:rsidR="00CD393A" w:rsidRPr="00D477A4" w:rsidRDefault="00CD393A" w:rsidP="0088673C">
      <w:pPr>
        <w:spacing w:line="276"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Abirham Getie, Yonathan Shimelis</w:t>
      </w:r>
    </w:p>
    <w:p w14:paraId="03D3587B" w14:textId="53C9258F" w:rsidR="00CD393A" w:rsidRPr="00D477A4" w:rsidRDefault="00CD393A" w:rsidP="0088673C">
      <w:pPr>
        <w:spacing w:line="276"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88673C">
      <w:pPr>
        <w:spacing w:line="276"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88673C">
      <w:pPr>
        <w:pStyle w:val="Title"/>
        <w:spacing w:line="276" w:lineRule="auto"/>
        <w:rPr>
          <w:rFonts w:ascii="Times New Roman" w:hAnsi="Times New Roman" w:cs="Times New Roman"/>
        </w:rPr>
      </w:pPr>
    </w:p>
    <w:p w14:paraId="6E605A34" w14:textId="77777777" w:rsidR="00CD393A" w:rsidRPr="00D477A4" w:rsidRDefault="00CD393A" w:rsidP="0088673C">
      <w:pPr>
        <w:pStyle w:val="Title"/>
        <w:spacing w:line="276" w:lineRule="auto"/>
        <w:rPr>
          <w:rFonts w:ascii="Times New Roman" w:hAnsi="Times New Roman" w:cs="Times New Roman"/>
        </w:rPr>
      </w:pPr>
    </w:p>
    <w:p w14:paraId="7643DCA4" w14:textId="77777777" w:rsidR="00CD393A" w:rsidRDefault="00CD393A" w:rsidP="0088673C">
      <w:pPr>
        <w:pStyle w:val="Title"/>
        <w:spacing w:line="276" w:lineRule="auto"/>
        <w:rPr>
          <w:rFonts w:ascii="Times New Roman" w:hAnsi="Times New Roman" w:cs="Times New Roman"/>
        </w:rPr>
      </w:pPr>
    </w:p>
    <w:p w14:paraId="167281DA" w14:textId="77777777" w:rsidR="0028565E" w:rsidRDefault="0028565E" w:rsidP="0088673C">
      <w:pPr>
        <w:spacing w:line="276" w:lineRule="auto"/>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rFonts w:eastAsia="SimSun"/>
          <w:b/>
          <w:bCs/>
          <w:lang w:eastAsia="zh-CN"/>
          <w14:ligatures w14:val="none"/>
        </w:rPr>
      </w:sdtEndPr>
      <w:sdtContent>
        <w:p w14:paraId="3E9AEB40" w14:textId="77777777" w:rsidR="001F12EA" w:rsidRDefault="001F12EA" w:rsidP="007B4314">
          <w:pPr>
            <w:pStyle w:val="TOCHeading"/>
            <w:rPr>
              <w:rFonts w:ascii="Times New Roman" w:eastAsiaTheme="minorEastAsia" w:hAnsi="Times New Roman" w:cs="Times New Roman"/>
              <w:b w:val="0"/>
              <w:bCs w:val="0"/>
              <w:color w:val="auto"/>
              <w:kern w:val="2"/>
              <w:sz w:val="24"/>
              <w:szCs w:val="24"/>
              <w:lang w:eastAsia="en-US"/>
              <w14:ligatures w14:val="standardContextual"/>
            </w:rPr>
          </w:pPr>
        </w:p>
        <w:p w14:paraId="02A37668" w14:textId="25D02EAA" w:rsidR="00C37D9C" w:rsidRPr="00C25399" w:rsidRDefault="00C37D9C" w:rsidP="007B4314">
          <w:pPr>
            <w:pStyle w:val="TOCHeading"/>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7B4314">
          <w:pPr>
            <w:pStyle w:val="TOC1"/>
            <w:spacing w:line="276"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4B1E54C" w14:textId="5C7BECE0" w:rsidR="00D917B0" w:rsidRDefault="00C37D9C" w:rsidP="007B4314">
          <w:pPr>
            <w:pStyle w:val="TOC2"/>
            <w:spacing w:line="276"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w:t>
          </w:r>
          <w:r w:rsidR="00422D5B">
            <w:rPr>
              <w:rFonts w:ascii="Times New Roman" w:hAnsi="Times New Roman" w:cs="Times New Roman"/>
              <w:b w:val="0"/>
              <w:i/>
              <w:sz w:val="24"/>
              <w:szCs w:val="24"/>
            </w:rPr>
            <w:t>Cleaning</w:t>
          </w:r>
          <w:r w:rsidRPr="00C25399">
            <w:rPr>
              <w:rFonts w:ascii="Times New Roman" w:hAnsi="Times New Roman" w:cs="Times New Roman"/>
              <w:b w:val="0"/>
              <w:i/>
              <w:sz w:val="24"/>
              <w:szCs w:val="24"/>
            </w:rPr>
            <w:t xml:space="preserve"> and </w:t>
          </w:r>
          <w:r w:rsidR="00422D5B">
            <w:rPr>
              <w:rFonts w:ascii="Times New Roman" w:hAnsi="Times New Roman" w:cs="Times New Roman"/>
              <w:b w:val="0"/>
              <w:i/>
              <w:sz w:val="24"/>
              <w:szCs w:val="24"/>
            </w:rPr>
            <w:t>Dictionary</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4215E413" w14:textId="3A8CA95A" w:rsidR="00D917B0" w:rsidRDefault="00D917B0" w:rsidP="007B4314">
          <w:pPr>
            <w:pStyle w:val="TOC2"/>
            <w:spacing w:line="276"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w:t>
          </w:r>
          <w:r>
            <w:rPr>
              <w:rFonts w:ascii="Times New Roman" w:hAnsi="Times New Roman" w:cs="Times New Roman"/>
              <w:b w:val="0"/>
              <w:i/>
              <w:sz w:val="24"/>
              <w:szCs w:val="24"/>
            </w:rPr>
            <w:t>2</w:t>
          </w:r>
          <w:r w:rsidRPr="00C25399">
            <w:rPr>
              <w:rFonts w:ascii="Times New Roman" w:hAnsi="Times New Roman" w:cs="Times New Roman"/>
              <w:b w:val="0"/>
              <w:i/>
              <w:sz w:val="24"/>
              <w:szCs w:val="24"/>
            </w:rPr>
            <w:t xml:space="preserve">. Data </w:t>
          </w:r>
          <w:r>
            <w:rPr>
              <w:rFonts w:ascii="Times New Roman" w:hAnsi="Times New Roman" w:cs="Times New Roman"/>
              <w:b w:val="0"/>
              <w:i/>
              <w:sz w:val="24"/>
              <w:szCs w:val="24"/>
            </w:rPr>
            <w:t>Visualisation</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C5E00EF" w14:textId="31859D92" w:rsidR="0013357B" w:rsidRPr="009465B4" w:rsidRDefault="00D917B0" w:rsidP="007B4314">
          <w:pPr>
            <w:pStyle w:val="TOC2"/>
            <w:spacing w:line="276" w:lineRule="auto"/>
            <w:ind w:left="0"/>
            <w:rPr>
              <w:rFonts w:ascii="Times New Roman" w:hAnsi="Times New Roman" w:cs="Times New Roman"/>
              <w:b w:val="0"/>
              <w:sz w:val="24"/>
              <w:szCs w:val="24"/>
            </w:rPr>
          </w:pPr>
          <w:r>
            <w:rPr>
              <w:rFonts w:ascii="Times New Roman" w:hAnsi="Times New Roman" w:cs="Times New Roman"/>
              <w:b w:val="0"/>
              <w:i/>
              <w:sz w:val="24"/>
              <w:szCs w:val="24"/>
            </w:rPr>
            <w:t xml:space="preserve">    </w:t>
          </w:r>
          <w:r w:rsidR="0013357B" w:rsidRPr="00C25399">
            <w:rPr>
              <w:rFonts w:ascii="Times New Roman" w:hAnsi="Times New Roman" w:cs="Times New Roman"/>
              <w:b w:val="0"/>
              <w:i/>
              <w:sz w:val="24"/>
              <w:szCs w:val="24"/>
            </w:rPr>
            <w:t xml:space="preserve">Task </w:t>
          </w:r>
          <w:r w:rsidR="0013357B">
            <w:rPr>
              <w:rFonts w:ascii="Times New Roman" w:hAnsi="Times New Roman" w:cs="Times New Roman"/>
              <w:b w:val="0"/>
              <w:i/>
              <w:sz w:val="24"/>
              <w:szCs w:val="24"/>
            </w:rPr>
            <w:t>2</w:t>
          </w:r>
          <w:r w:rsidR="0013357B" w:rsidRPr="00C25399">
            <w:rPr>
              <w:rFonts w:ascii="Times New Roman" w:hAnsi="Times New Roman" w:cs="Times New Roman"/>
              <w:b w:val="0"/>
              <w:i/>
              <w:sz w:val="24"/>
              <w:szCs w:val="24"/>
            </w:rPr>
            <w:t xml:space="preserve">. </w:t>
          </w:r>
          <w:r w:rsidR="0013357B">
            <w:rPr>
              <w:rFonts w:ascii="Times New Roman" w:hAnsi="Times New Roman" w:cs="Times New Roman"/>
              <w:b w:val="0"/>
              <w:i/>
              <w:sz w:val="24"/>
              <w:szCs w:val="24"/>
            </w:rPr>
            <w:t>Data Preprocessing</w:t>
          </w:r>
          <w:r w:rsidR="0013357B" w:rsidRPr="00C25399">
            <w:rPr>
              <w:rFonts w:ascii="Times New Roman" w:hAnsi="Times New Roman" w:cs="Times New Roman"/>
              <w:b w:val="0"/>
              <w:i/>
              <w:sz w:val="24"/>
              <w:szCs w:val="24"/>
            </w:rPr>
            <w:t xml:space="preserve"> </w:t>
          </w:r>
          <w:r w:rsidR="0013357B" w:rsidRPr="00C25399">
            <w:rPr>
              <w:rFonts w:ascii="Times New Roman" w:hAnsi="Times New Roman" w:cs="Times New Roman"/>
              <w:b w:val="0"/>
              <w:i/>
              <w:sz w:val="24"/>
              <w:szCs w:val="24"/>
            </w:rPr>
            <w:ptab w:relativeTo="margin" w:alignment="right" w:leader="dot"/>
          </w:r>
          <w:r w:rsidR="0013357B" w:rsidRPr="00C25399">
            <w:rPr>
              <w:rFonts w:ascii="Times New Roman" w:hAnsi="Times New Roman" w:cs="Times New Roman"/>
              <w:b w:val="0"/>
              <w:sz w:val="24"/>
              <w:szCs w:val="24"/>
            </w:rPr>
            <w:t>5</w:t>
          </w:r>
        </w:p>
        <w:p w14:paraId="06DB2BAB" w14:textId="381ADB7C" w:rsidR="009465B4" w:rsidRDefault="0013357B" w:rsidP="007B4314">
          <w:pPr>
            <w:pStyle w:val="TOC2"/>
            <w:spacing w:line="276" w:lineRule="auto"/>
            <w:ind w:left="0"/>
            <w:rPr>
              <w:rFonts w:ascii="Times New Roman" w:hAnsi="Times New Roman" w:cs="Times New Roman"/>
              <w:b w:val="0"/>
              <w:sz w:val="24"/>
              <w:szCs w:val="24"/>
            </w:rPr>
          </w:pPr>
          <w:r>
            <w:rPr>
              <w:rFonts w:ascii="Times New Roman" w:hAnsi="Times New Roman" w:cs="Times New Roman"/>
              <w:b w:val="0"/>
              <w:i/>
              <w:sz w:val="24"/>
              <w:szCs w:val="24"/>
            </w:rPr>
            <w:t xml:space="preserve">    </w:t>
          </w:r>
          <w:r w:rsidR="00C37D9C" w:rsidRPr="00C25399">
            <w:rPr>
              <w:rFonts w:ascii="Times New Roman" w:hAnsi="Times New Roman" w:cs="Times New Roman"/>
              <w:b w:val="0"/>
              <w:i/>
              <w:sz w:val="24"/>
              <w:szCs w:val="24"/>
            </w:rPr>
            <w:t xml:space="preserve">Task </w:t>
          </w:r>
          <w:r w:rsidR="005F620C">
            <w:rPr>
              <w:rFonts w:ascii="Times New Roman" w:hAnsi="Times New Roman" w:cs="Times New Roman"/>
              <w:b w:val="0"/>
              <w:i/>
              <w:sz w:val="24"/>
              <w:szCs w:val="24"/>
            </w:rPr>
            <w:t>3</w:t>
          </w:r>
          <w:r w:rsidR="00C37D9C" w:rsidRPr="00C25399">
            <w:rPr>
              <w:rFonts w:ascii="Times New Roman" w:hAnsi="Times New Roman" w:cs="Times New Roman"/>
              <w:b w:val="0"/>
              <w:i/>
              <w:sz w:val="24"/>
              <w:szCs w:val="24"/>
            </w:rPr>
            <w:t xml:space="preserve">. </w:t>
          </w:r>
          <w:r w:rsidR="00855533">
            <w:rPr>
              <w:rFonts w:ascii="Times New Roman" w:hAnsi="Times New Roman" w:cs="Times New Roman"/>
              <w:b w:val="0"/>
              <w:i/>
              <w:sz w:val="24"/>
              <w:szCs w:val="24"/>
            </w:rPr>
            <w:t>SMART Question 1</w:t>
          </w:r>
          <w:r w:rsidR="00C37D9C" w:rsidRPr="00C25399">
            <w:rPr>
              <w:rFonts w:ascii="Times New Roman" w:hAnsi="Times New Roman" w:cs="Times New Roman"/>
              <w:b w:val="0"/>
              <w:i/>
              <w:sz w:val="24"/>
              <w:szCs w:val="24"/>
            </w:rPr>
            <w:t xml:space="preserve"> </w:t>
          </w:r>
          <w:r w:rsidR="00C37D9C" w:rsidRPr="00C25399">
            <w:rPr>
              <w:rFonts w:ascii="Times New Roman" w:hAnsi="Times New Roman" w:cs="Times New Roman"/>
              <w:b w:val="0"/>
              <w:i/>
              <w:sz w:val="24"/>
              <w:szCs w:val="24"/>
            </w:rPr>
            <w:ptab w:relativeTo="margin" w:alignment="right" w:leader="dot"/>
          </w:r>
          <w:r w:rsidR="00C37D9C" w:rsidRPr="00C25399">
            <w:rPr>
              <w:rFonts w:ascii="Times New Roman" w:hAnsi="Times New Roman" w:cs="Times New Roman"/>
              <w:b w:val="0"/>
              <w:sz w:val="24"/>
              <w:szCs w:val="24"/>
            </w:rPr>
            <w:t>5</w:t>
          </w:r>
        </w:p>
        <w:p w14:paraId="4102B044" w14:textId="77777777" w:rsidR="0085131C" w:rsidRDefault="003C727D" w:rsidP="007B4314">
          <w:pPr>
            <w:spacing w:line="276" w:lineRule="auto"/>
            <w:rPr>
              <w:rFonts w:ascii="Times New Roman" w:eastAsia="SimSun" w:hAnsi="Times New Roman" w:cs="Times New Roman"/>
              <w:bCs/>
              <w:i/>
              <w:lang w:eastAsia="zh-CN"/>
              <w14:ligatures w14:val="none"/>
            </w:rPr>
          </w:pPr>
          <w:r>
            <w:rPr>
              <w:lang w:eastAsia="zh-CN"/>
            </w:rPr>
            <w:t xml:space="preserve">        </w:t>
          </w:r>
          <w:r w:rsidR="0013357B" w:rsidRPr="0013357B">
            <w:rPr>
              <w:rFonts w:ascii="Times New Roman" w:eastAsia="SimSun" w:hAnsi="Times New Roman" w:cs="Times New Roman"/>
              <w:bCs/>
              <w:i/>
              <w:lang w:eastAsia="zh-CN"/>
              <w14:ligatures w14:val="none"/>
            </w:rPr>
            <w:t>T</w:t>
          </w:r>
          <w:r w:rsidR="00855533" w:rsidRPr="0013357B">
            <w:rPr>
              <w:rFonts w:ascii="Times New Roman" w:eastAsia="SimSun" w:hAnsi="Times New Roman" w:cs="Times New Roman"/>
              <w:bCs/>
              <w:i/>
              <w:lang w:eastAsia="zh-CN"/>
              <w14:ligatures w14:val="none"/>
            </w:rPr>
            <w:t xml:space="preserve">ask </w:t>
          </w:r>
          <w:r w:rsidR="005F620C">
            <w:rPr>
              <w:rFonts w:ascii="Times New Roman" w:eastAsia="SimSun" w:hAnsi="Times New Roman" w:cs="Times New Roman"/>
              <w:bCs/>
              <w:i/>
              <w:lang w:eastAsia="zh-CN"/>
              <w14:ligatures w14:val="none"/>
            </w:rPr>
            <w:t>3</w:t>
          </w:r>
          <w:r w:rsidR="00855533" w:rsidRPr="0013357B">
            <w:rPr>
              <w:rFonts w:ascii="Times New Roman" w:eastAsia="SimSun" w:hAnsi="Times New Roman" w:cs="Times New Roman"/>
              <w:bCs/>
              <w:i/>
              <w:lang w:eastAsia="zh-CN"/>
              <w14:ligatures w14:val="none"/>
            </w:rPr>
            <w:t>.1 EDA</w:t>
          </w:r>
        </w:p>
        <w:p w14:paraId="0BE6B2F9" w14:textId="10DB20AB" w:rsidR="00855533" w:rsidRPr="0013357B" w:rsidRDefault="0085131C" w:rsidP="007B4314">
          <w:pPr>
            <w:spacing w:line="276" w:lineRule="auto"/>
            <w:rPr>
              <w:rFonts w:ascii="Times New Roman" w:eastAsia="SimSun" w:hAnsi="Times New Roman" w:cs="Times New Roman"/>
              <w:bCs/>
              <w:i/>
              <w:lang w:eastAsia="zh-CN"/>
              <w14:ligatures w14:val="none"/>
            </w:rPr>
          </w:pPr>
          <w:r>
            <w:rPr>
              <w:rFonts w:ascii="Times New Roman" w:eastAsia="SimSun" w:hAnsi="Times New Roman" w:cs="Times New Roman"/>
              <w:bCs/>
              <w:i/>
              <w:lang w:eastAsia="zh-CN"/>
              <w14:ligatures w14:val="none"/>
            </w:rPr>
            <w:t xml:space="preserve">      </w:t>
          </w:r>
          <w:r w:rsidR="00D917B0">
            <w:rPr>
              <w:rFonts w:ascii="Times New Roman" w:eastAsia="SimSun" w:hAnsi="Times New Roman" w:cs="Times New Roman"/>
              <w:bCs/>
              <w:i/>
              <w:lang w:eastAsia="zh-CN"/>
              <w14:ligatures w14:val="none"/>
            </w:rPr>
            <w:t xml:space="preserve"> </w:t>
          </w:r>
          <w:r w:rsidR="00855533" w:rsidRPr="0013357B">
            <w:rPr>
              <w:rFonts w:ascii="Times New Roman" w:eastAsia="SimSun" w:hAnsi="Times New Roman" w:cs="Times New Roman"/>
              <w:bCs/>
              <w:i/>
              <w:lang w:eastAsia="zh-CN"/>
              <w14:ligatures w14:val="none"/>
            </w:rPr>
            <w:t xml:space="preserve">Task </w:t>
          </w:r>
          <w:r w:rsidR="005F620C">
            <w:rPr>
              <w:rFonts w:ascii="Times New Roman" w:eastAsia="SimSun" w:hAnsi="Times New Roman" w:cs="Times New Roman"/>
              <w:bCs/>
              <w:i/>
              <w:lang w:eastAsia="zh-CN"/>
              <w14:ligatures w14:val="none"/>
            </w:rPr>
            <w:t>3</w:t>
          </w:r>
          <w:r w:rsidR="00855533" w:rsidRPr="0013357B">
            <w:rPr>
              <w:rFonts w:ascii="Times New Roman" w:eastAsia="SimSun" w:hAnsi="Times New Roman" w:cs="Times New Roman"/>
              <w:bCs/>
              <w:i/>
              <w:lang w:eastAsia="zh-CN"/>
              <w14:ligatures w14:val="none"/>
            </w:rPr>
            <w:t>.2 Statistical Testing</w:t>
          </w:r>
        </w:p>
        <w:p w14:paraId="105CA67C" w14:textId="77777777" w:rsidR="00A3125D" w:rsidRDefault="00855533" w:rsidP="007B4314">
          <w:pPr>
            <w:spacing w:line="276" w:lineRule="auto"/>
            <w:rPr>
              <w:rFonts w:ascii="Times New Roman" w:eastAsia="SimSun" w:hAnsi="Times New Roman" w:cs="Times New Roman"/>
              <w:bCs/>
              <w:i/>
              <w:lang w:eastAsia="zh-CN"/>
              <w14:ligatures w14:val="none"/>
            </w:rPr>
          </w:pPr>
          <w:r w:rsidRPr="0013357B">
            <w:rPr>
              <w:rFonts w:ascii="Times New Roman" w:eastAsia="SimSun" w:hAnsi="Times New Roman" w:cs="Times New Roman"/>
              <w:bCs/>
              <w:i/>
              <w:lang w:eastAsia="zh-CN"/>
              <w14:ligatures w14:val="none"/>
            </w:rPr>
            <w:t xml:space="preserve">      </w:t>
          </w:r>
          <w:r w:rsidR="0013357B" w:rsidRPr="0013357B">
            <w:rPr>
              <w:rFonts w:ascii="Times New Roman" w:eastAsia="SimSun" w:hAnsi="Times New Roman" w:cs="Times New Roman"/>
              <w:bCs/>
              <w:i/>
              <w:lang w:eastAsia="zh-CN"/>
              <w14:ligatures w14:val="none"/>
            </w:rPr>
            <w:t xml:space="preserve"> </w:t>
          </w:r>
          <w:r w:rsidRPr="0013357B">
            <w:rPr>
              <w:rFonts w:ascii="Times New Roman" w:eastAsia="SimSun" w:hAnsi="Times New Roman" w:cs="Times New Roman"/>
              <w:bCs/>
              <w:i/>
              <w:lang w:eastAsia="zh-CN"/>
              <w14:ligatures w14:val="none"/>
            </w:rPr>
            <w:t xml:space="preserve">Task </w:t>
          </w:r>
          <w:r w:rsidR="005F620C">
            <w:rPr>
              <w:rFonts w:ascii="Times New Roman" w:eastAsia="SimSun" w:hAnsi="Times New Roman" w:cs="Times New Roman"/>
              <w:bCs/>
              <w:i/>
              <w:lang w:eastAsia="zh-CN"/>
              <w14:ligatures w14:val="none"/>
            </w:rPr>
            <w:t>3</w:t>
          </w:r>
          <w:r w:rsidRPr="0013357B">
            <w:rPr>
              <w:rFonts w:ascii="Times New Roman" w:eastAsia="SimSun" w:hAnsi="Times New Roman" w:cs="Times New Roman"/>
              <w:bCs/>
              <w:i/>
              <w:lang w:eastAsia="zh-CN"/>
              <w14:ligatures w14:val="none"/>
            </w:rPr>
            <w:t>.3 Modelling</w:t>
          </w:r>
          <w:r w:rsidR="00A3125D">
            <w:rPr>
              <w:rFonts w:ascii="Times New Roman" w:eastAsia="SimSun" w:hAnsi="Times New Roman" w:cs="Times New Roman"/>
              <w:bCs/>
              <w:i/>
              <w:lang w:eastAsia="zh-CN"/>
              <w14:ligatures w14:val="none"/>
            </w:rPr>
            <w:t xml:space="preserve"> and Evaluation</w:t>
          </w:r>
        </w:p>
        <w:p w14:paraId="18CEEBF0" w14:textId="36A22003" w:rsidR="000D2F7D" w:rsidRDefault="000D2F7D" w:rsidP="007B4314">
          <w:pPr>
            <w:spacing w:line="276" w:lineRule="auto"/>
            <w:rPr>
              <w:rFonts w:ascii="Times New Roman" w:eastAsia="SimSun" w:hAnsi="Times New Roman" w:cs="Times New Roman"/>
              <w:bCs/>
              <w:i/>
              <w:lang w:eastAsia="zh-CN"/>
              <w14:ligatures w14:val="none"/>
            </w:rPr>
          </w:pPr>
          <w:r w:rsidRPr="0013357B">
            <w:rPr>
              <w:rFonts w:ascii="Times New Roman" w:eastAsia="SimSun" w:hAnsi="Times New Roman" w:cs="Times New Roman"/>
              <w:bCs/>
              <w:i/>
              <w:lang w:eastAsia="zh-CN"/>
              <w14:ligatures w14:val="none"/>
            </w:rPr>
            <w:t xml:space="preserve">    </w:t>
          </w:r>
          <w:r w:rsidR="0013357B" w:rsidRPr="0013357B">
            <w:rPr>
              <w:rFonts w:ascii="Times New Roman" w:eastAsia="SimSun" w:hAnsi="Times New Roman" w:cs="Times New Roman"/>
              <w:bCs/>
              <w:i/>
              <w:lang w:eastAsia="zh-CN"/>
              <w14:ligatures w14:val="none"/>
            </w:rPr>
            <w:t xml:space="preserve">   </w:t>
          </w:r>
          <w:r w:rsidRPr="0013357B">
            <w:rPr>
              <w:rFonts w:ascii="Times New Roman" w:eastAsia="SimSun" w:hAnsi="Times New Roman" w:cs="Times New Roman"/>
              <w:bCs/>
              <w:i/>
              <w:lang w:eastAsia="zh-CN"/>
              <w14:ligatures w14:val="none"/>
            </w:rPr>
            <w:t xml:space="preserve">Task </w:t>
          </w:r>
          <w:r w:rsidR="005F620C">
            <w:rPr>
              <w:rFonts w:ascii="Times New Roman" w:eastAsia="SimSun" w:hAnsi="Times New Roman" w:cs="Times New Roman"/>
              <w:bCs/>
              <w:i/>
              <w:lang w:eastAsia="zh-CN"/>
              <w14:ligatures w14:val="none"/>
            </w:rPr>
            <w:t>3</w:t>
          </w:r>
          <w:r w:rsidRPr="0013357B">
            <w:rPr>
              <w:rFonts w:ascii="Times New Roman" w:eastAsia="SimSun" w:hAnsi="Times New Roman" w:cs="Times New Roman"/>
              <w:bCs/>
              <w:i/>
              <w:lang w:eastAsia="zh-CN"/>
              <w14:ligatures w14:val="none"/>
            </w:rPr>
            <w:t>.</w:t>
          </w:r>
          <w:r w:rsidR="00A3125D">
            <w:rPr>
              <w:rFonts w:ascii="Times New Roman" w:eastAsia="SimSun" w:hAnsi="Times New Roman" w:cs="Times New Roman"/>
              <w:bCs/>
              <w:i/>
              <w:lang w:eastAsia="zh-CN"/>
              <w14:ligatures w14:val="none"/>
            </w:rPr>
            <w:t>4</w:t>
          </w:r>
          <w:r w:rsidRPr="0013357B">
            <w:rPr>
              <w:rFonts w:ascii="Times New Roman" w:eastAsia="SimSun" w:hAnsi="Times New Roman" w:cs="Times New Roman"/>
              <w:bCs/>
              <w:i/>
              <w:lang w:eastAsia="zh-CN"/>
              <w14:ligatures w14:val="none"/>
            </w:rPr>
            <w:t xml:space="preserve"> Feature Importance</w:t>
          </w:r>
        </w:p>
        <w:p w14:paraId="73687C0F" w14:textId="4D4D99C9" w:rsidR="005F620C" w:rsidRDefault="005F620C" w:rsidP="007B4314">
          <w:pPr>
            <w:pStyle w:val="TOC2"/>
            <w:spacing w:line="276" w:lineRule="auto"/>
            <w:ind w:left="0"/>
            <w:rPr>
              <w:rFonts w:ascii="Times New Roman" w:hAnsi="Times New Roman" w:cs="Times New Roman"/>
              <w:b w:val="0"/>
              <w:sz w:val="24"/>
              <w:szCs w:val="24"/>
            </w:rPr>
          </w:pPr>
          <w:r>
            <w:rPr>
              <w:rFonts w:ascii="Times New Roman" w:hAnsi="Times New Roman" w:cs="Times New Roman"/>
              <w:bCs w:val="0"/>
              <w:i/>
            </w:rPr>
            <w:t xml:space="preserve">   </w:t>
          </w:r>
          <w:r w:rsidRPr="00C25399">
            <w:rPr>
              <w:rFonts w:ascii="Times New Roman" w:hAnsi="Times New Roman" w:cs="Times New Roman"/>
              <w:b w:val="0"/>
              <w:i/>
              <w:sz w:val="24"/>
              <w:szCs w:val="24"/>
            </w:rPr>
            <w:t xml:space="preserve">Task </w:t>
          </w:r>
          <w:r>
            <w:rPr>
              <w:rFonts w:ascii="Times New Roman" w:hAnsi="Times New Roman" w:cs="Times New Roman"/>
              <w:b w:val="0"/>
              <w:i/>
              <w:sz w:val="24"/>
              <w:szCs w:val="24"/>
            </w:rPr>
            <w:t>4</w:t>
          </w:r>
          <w:r w:rsidRPr="00C25399">
            <w:rPr>
              <w:rFonts w:ascii="Times New Roman" w:hAnsi="Times New Roman" w:cs="Times New Roman"/>
              <w:b w:val="0"/>
              <w:i/>
              <w:sz w:val="24"/>
              <w:szCs w:val="24"/>
            </w:rPr>
            <w:t xml:space="preserve">. </w:t>
          </w:r>
          <w:r>
            <w:rPr>
              <w:rFonts w:ascii="Times New Roman" w:hAnsi="Times New Roman" w:cs="Times New Roman"/>
              <w:b w:val="0"/>
              <w:i/>
              <w:sz w:val="24"/>
              <w:szCs w:val="24"/>
            </w:rPr>
            <w:t>SMART Question 1</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10BF3A6F" w14:textId="77777777" w:rsidR="00A3125D" w:rsidRDefault="005F620C" w:rsidP="007B4314">
          <w:pPr>
            <w:spacing w:before="20" w:after="20" w:line="276" w:lineRule="auto"/>
            <w:rPr>
              <w:rFonts w:ascii="Times New Roman" w:eastAsia="SimSun" w:hAnsi="Times New Roman" w:cs="Times New Roman"/>
              <w:bCs/>
              <w:i/>
              <w:lang w:eastAsia="zh-CN"/>
              <w14:ligatures w14:val="none"/>
            </w:rPr>
          </w:pPr>
          <w:r w:rsidRPr="0013357B">
            <w:rPr>
              <w:rFonts w:ascii="Times New Roman" w:eastAsia="SimSun" w:hAnsi="Times New Roman" w:cs="Times New Roman"/>
              <w:bCs/>
              <w:i/>
              <w:lang w:eastAsia="zh-CN"/>
              <w14:ligatures w14:val="none"/>
            </w:rPr>
            <w:t xml:space="preserve">       Task </w:t>
          </w:r>
          <w:r>
            <w:rPr>
              <w:rFonts w:ascii="Times New Roman" w:eastAsia="SimSun" w:hAnsi="Times New Roman" w:cs="Times New Roman"/>
              <w:bCs/>
              <w:i/>
              <w:lang w:eastAsia="zh-CN"/>
              <w14:ligatures w14:val="none"/>
            </w:rPr>
            <w:t>4</w:t>
          </w:r>
          <w:r w:rsidRPr="0013357B">
            <w:rPr>
              <w:rFonts w:ascii="Times New Roman" w:eastAsia="SimSun" w:hAnsi="Times New Roman" w:cs="Times New Roman"/>
              <w:bCs/>
              <w:i/>
              <w:lang w:eastAsia="zh-CN"/>
              <w14:ligatures w14:val="none"/>
            </w:rPr>
            <w:t>.1 EDA</w:t>
          </w:r>
        </w:p>
        <w:p w14:paraId="75323359" w14:textId="4CC83943" w:rsidR="005F620C" w:rsidRPr="0013357B" w:rsidRDefault="00A3125D" w:rsidP="007B4314">
          <w:pPr>
            <w:spacing w:before="20" w:after="20" w:line="276" w:lineRule="auto"/>
            <w:rPr>
              <w:rFonts w:ascii="Times New Roman" w:eastAsia="SimSun" w:hAnsi="Times New Roman" w:cs="Times New Roman"/>
              <w:bCs/>
              <w:i/>
              <w:lang w:eastAsia="zh-CN"/>
              <w14:ligatures w14:val="none"/>
            </w:rPr>
          </w:pPr>
          <w:r>
            <w:rPr>
              <w:rFonts w:ascii="Times New Roman" w:eastAsia="SimSun" w:hAnsi="Times New Roman" w:cs="Times New Roman"/>
              <w:bCs/>
              <w:i/>
              <w:lang w:eastAsia="zh-CN"/>
              <w14:ligatures w14:val="none"/>
            </w:rPr>
            <w:t xml:space="preserve">       </w:t>
          </w:r>
          <w:r w:rsidR="005F620C" w:rsidRPr="0013357B">
            <w:rPr>
              <w:rFonts w:ascii="Times New Roman" w:eastAsia="SimSun" w:hAnsi="Times New Roman" w:cs="Times New Roman"/>
              <w:bCs/>
              <w:i/>
              <w:lang w:eastAsia="zh-CN"/>
              <w14:ligatures w14:val="none"/>
            </w:rPr>
            <w:t xml:space="preserve">Task </w:t>
          </w:r>
          <w:r w:rsidR="005F620C">
            <w:rPr>
              <w:rFonts w:ascii="Times New Roman" w:eastAsia="SimSun" w:hAnsi="Times New Roman" w:cs="Times New Roman"/>
              <w:bCs/>
              <w:i/>
              <w:lang w:eastAsia="zh-CN"/>
              <w14:ligatures w14:val="none"/>
            </w:rPr>
            <w:t>4</w:t>
          </w:r>
          <w:r w:rsidR="005F620C" w:rsidRPr="0013357B">
            <w:rPr>
              <w:rFonts w:ascii="Times New Roman" w:eastAsia="SimSun" w:hAnsi="Times New Roman" w:cs="Times New Roman"/>
              <w:bCs/>
              <w:i/>
              <w:lang w:eastAsia="zh-CN"/>
              <w14:ligatures w14:val="none"/>
            </w:rPr>
            <w:t>.2 Statistical Testing</w:t>
          </w:r>
        </w:p>
        <w:p w14:paraId="519D03DB" w14:textId="687D7792" w:rsidR="00A3125D" w:rsidRPr="0013357B" w:rsidRDefault="005F620C" w:rsidP="007B4314">
          <w:pPr>
            <w:spacing w:before="20" w:after="20" w:line="276" w:lineRule="auto"/>
            <w:rPr>
              <w:rFonts w:ascii="Times New Roman" w:eastAsia="SimSun" w:hAnsi="Times New Roman" w:cs="Times New Roman"/>
              <w:bCs/>
              <w:i/>
              <w:lang w:eastAsia="zh-CN"/>
              <w14:ligatures w14:val="none"/>
            </w:rPr>
          </w:pPr>
          <w:r w:rsidRPr="0013357B">
            <w:rPr>
              <w:rFonts w:ascii="Times New Roman" w:eastAsia="SimSun" w:hAnsi="Times New Roman" w:cs="Times New Roman"/>
              <w:bCs/>
              <w:i/>
              <w:lang w:eastAsia="zh-CN"/>
              <w14:ligatures w14:val="none"/>
            </w:rPr>
            <w:t xml:space="preserve">       Task </w:t>
          </w:r>
          <w:r>
            <w:rPr>
              <w:rFonts w:ascii="Times New Roman" w:eastAsia="SimSun" w:hAnsi="Times New Roman" w:cs="Times New Roman"/>
              <w:bCs/>
              <w:i/>
              <w:lang w:eastAsia="zh-CN"/>
              <w14:ligatures w14:val="none"/>
            </w:rPr>
            <w:t>4</w:t>
          </w:r>
          <w:r w:rsidRPr="0013357B">
            <w:rPr>
              <w:rFonts w:ascii="Times New Roman" w:eastAsia="SimSun" w:hAnsi="Times New Roman" w:cs="Times New Roman"/>
              <w:bCs/>
              <w:i/>
              <w:lang w:eastAsia="zh-CN"/>
              <w14:ligatures w14:val="none"/>
            </w:rPr>
            <w:t>.3 Modelling</w:t>
          </w:r>
          <w:r w:rsidR="00A3125D">
            <w:rPr>
              <w:rFonts w:ascii="Times New Roman" w:eastAsia="SimSun" w:hAnsi="Times New Roman" w:cs="Times New Roman"/>
              <w:bCs/>
              <w:i/>
              <w:lang w:eastAsia="zh-CN"/>
              <w14:ligatures w14:val="none"/>
            </w:rPr>
            <w:t xml:space="preserve"> and Evaluation</w:t>
          </w:r>
        </w:p>
        <w:p w14:paraId="1412FB69" w14:textId="67EC2931" w:rsidR="00A3125D" w:rsidRPr="00A3125D" w:rsidRDefault="005F620C" w:rsidP="007B4314">
          <w:pPr>
            <w:spacing w:before="20" w:after="20" w:line="276" w:lineRule="auto"/>
            <w:rPr>
              <w:rFonts w:ascii="Times New Roman" w:eastAsia="SimSun" w:hAnsi="Times New Roman" w:cs="Times New Roman"/>
              <w:bCs/>
              <w:i/>
              <w:lang w:eastAsia="zh-CN"/>
              <w14:ligatures w14:val="none"/>
            </w:rPr>
          </w:pPr>
          <w:r w:rsidRPr="0013357B">
            <w:rPr>
              <w:rFonts w:ascii="Times New Roman" w:eastAsia="SimSun" w:hAnsi="Times New Roman" w:cs="Times New Roman"/>
              <w:bCs/>
              <w:i/>
              <w:lang w:eastAsia="zh-CN"/>
              <w14:ligatures w14:val="none"/>
            </w:rPr>
            <w:t xml:space="preserve">       Task </w:t>
          </w:r>
          <w:r>
            <w:rPr>
              <w:rFonts w:ascii="Times New Roman" w:eastAsia="SimSun" w:hAnsi="Times New Roman" w:cs="Times New Roman"/>
              <w:bCs/>
              <w:i/>
              <w:lang w:eastAsia="zh-CN"/>
              <w14:ligatures w14:val="none"/>
            </w:rPr>
            <w:t>4</w:t>
          </w:r>
          <w:r w:rsidRPr="0013357B">
            <w:rPr>
              <w:rFonts w:ascii="Times New Roman" w:eastAsia="SimSun" w:hAnsi="Times New Roman" w:cs="Times New Roman"/>
              <w:bCs/>
              <w:i/>
              <w:lang w:eastAsia="zh-CN"/>
              <w14:ligatures w14:val="none"/>
            </w:rPr>
            <w:t>.</w:t>
          </w:r>
          <w:r w:rsidR="00A3125D">
            <w:rPr>
              <w:rFonts w:ascii="Times New Roman" w:eastAsia="SimSun" w:hAnsi="Times New Roman" w:cs="Times New Roman"/>
              <w:bCs/>
              <w:i/>
              <w:lang w:eastAsia="zh-CN"/>
              <w14:ligatures w14:val="none"/>
            </w:rPr>
            <w:t>4</w:t>
          </w:r>
          <w:r w:rsidRPr="0013357B">
            <w:rPr>
              <w:rFonts w:ascii="Times New Roman" w:eastAsia="SimSun" w:hAnsi="Times New Roman" w:cs="Times New Roman"/>
              <w:bCs/>
              <w:i/>
              <w:lang w:eastAsia="zh-CN"/>
              <w14:ligatures w14:val="none"/>
            </w:rPr>
            <w:t xml:space="preserve"> Feature Importance</w:t>
          </w:r>
        </w:p>
        <w:p w14:paraId="05239D40" w14:textId="18E9A28D" w:rsidR="005F620C" w:rsidRDefault="00F02416" w:rsidP="007B4314">
          <w:pPr>
            <w:pStyle w:val="TOC2"/>
            <w:spacing w:before="20" w:after="20" w:line="276" w:lineRule="auto"/>
            <w:ind w:left="0"/>
            <w:rPr>
              <w:rFonts w:ascii="Times New Roman" w:hAnsi="Times New Roman" w:cs="Times New Roman"/>
              <w:b w:val="0"/>
              <w:sz w:val="24"/>
              <w:szCs w:val="24"/>
            </w:rPr>
          </w:pPr>
          <w:r>
            <w:rPr>
              <w:rFonts w:ascii="Times New Roman" w:hAnsi="Times New Roman" w:cs="Times New Roman"/>
              <w:b w:val="0"/>
              <w:i/>
              <w:sz w:val="24"/>
              <w:szCs w:val="24"/>
            </w:rPr>
            <w:t xml:space="preserve">  </w:t>
          </w:r>
          <w:r w:rsidR="005F620C" w:rsidRPr="00C25399">
            <w:rPr>
              <w:rFonts w:ascii="Times New Roman" w:hAnsi="Times New Roman" w:cs="Times New Roman"/>
              <w:b w:val="0"/>
              <w:i/>
              <w:sz w:val="24"/>
              <w:szCs w:val="24"/>
            </w:rPr>
            <w:t xml:space="preserve">Task </w:t>
          </w:r>
          <w:r>
            <w:rPr>
              <w:rFonts w:ascii="Times New Roman" w:hAnsi="Times New Roman" w:cs="Times New Roman"/>
              <w:b w:val="0"/>
              <w:i/>
              <w:sz w:val="24"/>
              <w:szCs w:val="24"/>
            </w:rPr>
            <w:t>5</w:t>
          </w:r>
          <w:r w:rsidR="005F620C" w:rsidRPr="00C25399">
            <w:rPr>
              <w:rFonts w:ascii="Times New Roman" w:hAnsi="Times New Roman" w:cs="Times New Roman"/>
              <w:b w:val="0"/>
              <w:i/>
              <w:sz w:val="24"/>
              <w:szCs w:val="24"/>
            </w:rPr>
            <w:t xml:space="preserve">. </w:t>
          </w:r>
          <w:r w:rsidR="005F620C">
            <w:rPr>
              <w:rFonts w:ascii="Times New Roman" w:hAnsi="Times New Roman" w:cs="Times New Roman"/>
              <w:b w:val="0"/>
              <w:i/>
              <w:sz w:val="24"/>
              <w:szCs w:val="24"/>
            </w:rPr>
            <w:t>SMART Question 1</w:t>
          </w:r>
          <w:r w:rsidR="005F620C" w:rsidRPr="00C25399">
            <w:rPr>
              <w:rFonts w:ascii="Times New Roman" w:hAnsi="Times New Roman" w:cs="Times New Roman"/>
              <w:b w:val="0"/>
              <w:i/>
              <w:sz w:val="24"/>
              <w:szCs w:val="24"/>
            </w:rPr>
            <w:t xml:space="preserve"> </w:t>
          </w:r>
          <w:r w:rsidR="005F620C" w:rsidRPr="00C25399">
            <w:rPr>
              <w:rFonts w:ascii="Times New Roman" w:hAnsi="Times New Roman" w:cs="Times New Roman"/>
              <w:b w:val="0"/>
              <w:i/>
              <w:sz w:val="24"/>
              <w:szCs w:val="24"/>
            </w:rPr>
            <w:ptab w:relativeTo="margin" w:alignment="right" w:leader="dot"/>
          </w:r>
          <w:r w:rsidR="005F620C" w:rsidRPr="00C25399">
            <w:rPr>
              <w:rFonts w:ascii="Times New Roman" w:hAnsi="Times New Roman" w:cs="Times New Roman"/>
              <w:b w:val="0"/>
              <w:sz w:val="24"/>
              <w:szCs w:val="24"/>
            </w:rPr>
            <w:t>5</w:t>
          </w:r>
        </w:p>
        <w:p w14:paraId="42544664" w14:textId="49138792" w:rsidR="005F620C" w:rsidRPr="0013357B" w:rsidRDefault="005F620C" w:rsidP="007B4314">
          <w:pPr>
            <w:spacing w:line="276" w:lineRule="auto"/>
            <w:rPr>
              <w:rFonts w:ascii="Times New Roman" w:eastAsia="SimSun" w:hAnsi="Times New Roman" w:cs="Times New Roman"/>
              <w:bCs/>
              <w:i/>
              <w:lang w:eastAsia="zh-CN"/>
              <w14:ligatures w14:val="none"/>
            </w:rPr>
          </w:pPr>
          <w:r w:rsidRPr="0013357B">
            <w:rPr>
              <w:rFonts w:ascii="Times New Roman" w:eastAsia="SimSun" w:hAnsi="Times New Roman" w:cs="Times New Roman"/>
              <w:bCs/>
              <w:i/>
              <w:lang w:eastAsia="zh-CN"/>
              <w14:ligatures w14:val="none"/>
            </w:rPr>
            <w:t xml:space="preserve">       Task </w:t>
          </w:r>
          <w:r w:rsidR="00F02416">
            <w:rPr>
              <w:rFonts w:ascii="Times New Roman" w:eastAsia="SimSun" w:hAnsi="Times New Roman" w:cs="Times New Roman"/>
              <w:bCs/>
              <w:i/>
              <w:lang w:eastAsia="zh-CN"/>
              <w14:ligatures w14:val="none"/>
            </w:rPr>
            <w:t>5</w:t>
          </w:r>
          <w:r w:rsidRPr="0013357B">
            <w:rPr>
              <w:rFonts w:ascii="Times New Roman" w:eastAsia="SimSun" w:hAnsi="Times New Roman" w:cs="Times New Roman"/>
              <w:bCs/>
              <w:i/>
              <w:lang w:eastAsia="zh-CN"/>
              <w14:ligatures w14:val="none"/>
            </w:rPr>
            <w:t>.1 EDA</w:t>
          </w:r>
        </w:p>
        <w:p w14:paraId="361D2F43" w14:textId="227F1961" w:rsidR="005F620C" w:rsidRPr="0013357B" w:rsidRDefault="005F620C" w:rsidP="007B4314">
          <w:pPr>
            <w:spacing w:line="276" w:lineRule="auto"/>
            <w:rPr>
              <w:rFonts w:ascii="Times New Roman" w:eastAsia="SimSun" w:hAnsi="Times New Roman" w:cs="Times New Roman"/>
              <w:bCs/>
              <w:i/>
              <w:lang w:eastAsia="zh-CN"/>
              <w14:ligatures w14:val="none"/>
            </w:rPr>
          </w:pPr>
          <w:r w:rsidRPr="0013357B">
            <w:rPr>
              <w:rFonts w:ascii="Times New Roman" w:eastAsia="SimSun" w:hAnsi="Times New Roman" w:cs="Times New Roman"/>
              <w:bCs/>
              <w:i/>
              <w:lang w:eastAsia="zh-CN"/>
              <w14:ligatures w14:val="none"/>
            </w:rPr>
            <w:t xml:space="preserve">       Task </w:t>
          </w:r>
          <w:r w:rsidR="00F02416">
            <w:rPr>
              <w:rFonts w:ascii="Times New Roman" w:eastAsia="SimSun" w:hAnsi="Times New Roman" w:cs="Times New Roman"/>
              <w:bCs/>
              <w:i/>
              <w:lang w:eastAsia="zh-CN"/>
              <w14:ligatures w14:val="none"/>
            </w:rPr>
            <w:t>5</w:t>
          </w:r>
          <w:r w:rsidRPr="0013357B">
            <w:rPr>
              <w:rFonts w:ascii="Times New Roman" w:eastAsia="SimSun" w:hAnsi="Times New Roman" w:cs="Times New Roman"/>
              <w:bCs/>
              <w:i/>
              <w:lang w:eastAsia="zh-CN"/>
              <w14:ligatures w14:val="none"/>
            </w:rPr>
            <w:t>.2 Statistical Testing</w:t>
          </w:r>
        </w:p>
        <w:p w14:paraId="727A6A23" w14:textId="4E156B71" w:rsidR="005F620C" w:rsidRPr="0013357B" w:rsidRDefault="005F620C" w:rsidP="007B4314">
          <w:pPr>
            <w:spacing w:line="276" w:lineRule="auto"/>
            <w:rPr>
              <w:rFonts w:ascii="Times New Roman" w:eastAsia="SimSun" w:hAnsi="Times New Roman" w:cs="Times New Roman"/>
              <w:bCs/>
              <w:i/>
              <w:lang w:eastAsia="zh-CN"/>
              <w14:ligatures w14:val="none"/>
            </w:rPr>
          </w:pPr>
          <w:r w:rsidRPr="0013357B">
            <w:rPr>
              <w:rFonts w:ascii="Times New Roman" w:eastAsia="SimSun" w:hAnsi="Times New Roman" w:cs="Times New Roman"/>
              <w:bCs/>
              <w:i/>
              <w:lang w:eastAsia="zh-CN"/>
              <w14:ligatures w14:val="none"/>
            </w:rPr>
            <w:t xml:space="preserve">       Task </w:t>
          </w:r>
          <w:r w:rsidR="00F02416">
            <w:rPr>
              <w:rFonts w:ascii="Times New Roman" w:eastAsia="SimSun" w:hAnsi="Times New Roman" w:cs="Times New Roman"/>
              <w:bCs/>
              <w:i/>
              <w:lang w:eastAsia="zh-CN"/>
              <w14:ligatures w14:val="none"/>
            </w:rPr>
            <w:t>5</w:t>
          </w:r>
          <w:r w:rsidRPr="0013357B">
            <w:rPr>
              <w:rFonts w:ascii="Times New Roman" w:eastAsia="SimSun" w:hAnsi="Times New Roman" w:cs="Times New Roman"/>
              <w:bCs/>
              <w:i/>
              <w:lang w:eastAsia="zh-CN"/>
              <w14:ligatures w14:val="none"/>
            </w:rPr>
            <w:t>.3 Modelling</w:t>
          </w:r>
          <w:r w:rsidR="00A3125D">
            <w:rPr>
              <w:rFonts w:ascii="Times New Roman" w:eastAsia="SimSun" w:hAnsi="Times New Roman" w:cs="Times New Roman"/>
              <w:bCs/>
              <w:i/>
              <w:lang w:eastAsia="zh-CN"/>
              <w14:ligatures w14:val="none"/>
            </w:rPr>
            <w:t xml:space="preserve"> and Evaluation</w:t>
          </w:r>
        </w:p>
        <w:p w14:paraId="5D46BFDE" w14:textId="53F3CDD6" w:rsidR="005F620C" w:rsidRPr="0013357B" w:rsidRDefault="005F620C" w:rsidP="007B4314">
          <w:pPr>
            <w:spacing w:line="276" w:lineRule="auto"/>
            <w:rPr>
              <w:i/>
              <w:lang w:eastAsia="zh-CN"/>
            </w:rPr>
          </w:pPr>
          <w:r w:rsidRPr="0013357B">
            <w:rPr>
              <w:rFonts w:ascii="Times New Roman" w:eastAsia="SimSun" w:hAnsi="Times New Roman" w:cs="Times New Roman"/>
              <w:bCs/>
              <w:i/>
              <w:lang w:eastAsia="zh-CN"/>
              <w14:ligatures w14:val="none"/>
            </w:rPr>
            <w:t xml:space="preserve">       Task </w:t>
          </w:r>
          <w:r w:rsidR="00F02416">
            <w:rPr>
              <w:rFonts w:ascii="Times New Roman" w:eastAsia="SimSun" w:hAnsi="Times New Roman" w:cs="Times New Roman"/>
              <w:bCs/>
              <w:i/>
              <w:lang w:eastAsia="zh-CN"/>
              <w14:ligatures w14:val="none"/>
            </w:rPr>
            <w:t>5</w:t>
          </w:r>
          <w:r w:rsidRPr="0013357B">
            <w:rPr>
              <w:rFonts w:ascii="Times New Roman" w:eastAsia="SimSun" w:hAnsi="Times New Roman" w:cs="Times New Roman"/>
              <w:bCs/>
              <w:i/>
              <w:lang w:eastAsia="zh-CN"/>
              <w14:ligatures w14:val="none"/>
            </w:rPr>
            <w:t>.</w:t>
          </w:r>
          <w:r w:rsidR="00A3125D">
            <w:rPr>
              <w:rFonts w:ascii="Times New Roman" w:eastAsia="SimSun" w:hAnsi="Times New Roman" w:cs="Times New Roman"/>
              <w:bCs/>
              <w:i/>
              <w:lang w:eastAsia="zh-CN"/>
              <w14:ligatures w14:val="none"/>
            </w:rPr>
            <w:t>4</w:t>
          </w:r>
          <w:r w:rsidRPr="0013357B">
            <w:rPr>
              <w:rFonts w:ascii="Times New Roman" w:eastAsia="SimSun" w:hAnsi="Times New Roman" w:cs="Times New Roman"/>
              <w:bCs/>
              <w:i/>
              <w:lang w:eastAsia="zh-CN"/>
              <w14:ligatures w14:val="none"/>
            </w:rPr>
            <w:t xml:space="preserve"> Feature Importance</w:t>
          </w:r>
        </w:p>
        <w:p w14:paraId="104DA652" w14:textId="109DB9E0" w:rsidR="00C37D9C" w:rsidRDefault="00C37D9C" w:rsidP="007B4314">
          <w:pPr>
            <w:pStyle w:val="TOC1"/>
            <w:spacing w:line="276"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7B4314">
          <w:pPr>
            <w:pStyle w:val="TOC1"/>
            <w:spacing w:line="276"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5AE65364" w14:textId="1642CDF1" w:rsidR="003C727D" w:rsidRPr="003C727D" w:rsidRDefault="00C37D9C" w:rsidP="007B4314">
          <w:pPr>
            <w:pStyle w:val="TOC1"/>
            <w:spacing w:line="276" w:lineRule="auto"/>
            <w:rPr>
              <w:rFonts w:ascii="Times New Roman" w:hAnsi="Times New Roman" w:cs="Times New Roman"/>
              <w:b w:val="0"/>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p>
      </w:sdtContent>
    </w:sdt>
    <w:p w14:paraId="608A00FC" w14:textId="77777777" w:rsidR="007B4314" w:rsidRDefault="003C727D" w:rsidP="003C727D">
      <w:pPr>
        <w:pStyle w:val="TOC1"/>
        <w:spacing w:line="276" w:lineRule="auto"/>
        <w:rPr>
          <w:rFonts w:ascii="Times New Roman" w:hAnsi="Times New Roman" w:cs="Times New Roman"/>
          <w:color w:val="0F4761" w:themeColor="accent1" w:themeShade="BF"/>
          <w:shd w:val="clear" w:color="auto" w:fill="FFFFFF"/>
        </w:rPr>
      </w:pPr>
      <w:r>
        <w:rPr>
          <w:rFonts w:ascii="Times New Roman" w:hAnsi="Times New Roman" w:cs="Times New Roman"/>
          <w:color w:val="0F4761" w:themeColor="accent1" w:themeShade="BF"/>
          <w:shd w:val="clear" w:color="auto" w:fill="FFFFFF"/>
        </w:rPr>
        <w:t xml:space="preserve">                                                            </w:t>
      </w:r>
    </w:p>
    <w:p w14:paraId="2F65C248" w14:textId="77777777" w:rsidR="007B4314" w:rsidRDefault="007B4314" w:rsidP="003C727D">
      <w:pPr>
        <w:pStyle w:val="TOC1"/>
        <w:spacing w:line="276" w:lineRule="auto"/>
        <w:rPr>
          <w:rFonts w:ascii="Times New Roman" w:hAnsi="Times New Roman" w:cs="Times New Roman"/>
          <w:color w:val="0F4761" w:themeColor="accent1" w:themeShade="BF"/>
          <w:shd w:val="clear" w:color="auto" w:fill="FFFFFF"/>
        </w:rPr>
      </w:pPr>
    </w:p>
    <w:p w14:paraId="0A796D0B" w14:textId="77777777" w:rsidR="007B4314" w:rsidRDefault="007B4314" w:rsidP="003C727D">
      <w:pPr>
        <w:pStyle w:val="TOC1"/>
        <w:spacing w:line="276" w:lineRule="auto"/>
        <w:rPr>
          <w:rFonts w:ascii="Times New Roman" w:hAnsi="Times New Roman" w:cs="Times New Roman"/>
          <w:color w:val="0F4761" w:themeColor="accent1" w:themeShade="BF"/>
          <w:shd w:val="clear" w:color="auto" w:fill="FFFFFF"/>
        </w:rPr>
      </w:pPr>
    </w:p>
    <w:p w14:paraId="44EA4025" w14:textId="77777777" w:rsidR="007B4314" w:rsidRDefault="007B4314" w:rsidP="003C727D">
      <w:pPr>
        <w:pStyle w:val="TOC1"/>
        <w:spacing w:line="276" w:lineRule="auto"/>
        <w:rPr>
          <w:rFonts w:ascii="Times New Roman" w:hAnsi="Times New Roman" w:cs="Times New Roman"/>
          <w:color w:val="0F4761" w:themeColor="accent1" w:themeShade="BF"/>
          <w:shd w:val="clear" w:color="auto" w:fill="FFFFFF"/>
        </w:rPr>
      </w:pPr>
    </w:p>
    <w:p w14:paraId="7610ADEF" w14:textId="77777777" w:rsidR="007B4314" w:rsidRDefault="007B4314" w:rsidP="003C727D">
      <w:pPr>
        <w:pStyle w:val="TOC1"/>
        <w:spacing w:line="276" w:lineRule="auto"/>
        <w:rPr>
          <w:rFonts w:ascii="Times New Roman" w:hAnsi="Times New Roman" w:cs="Times New Roman"/>
          <w:color w:val="0F4761" w:themeColor="accent1" w:themeShade="BF"/>
          <w:shd w:val="clear" w:color="auto" w:fill="FFFFFF"/>
        </w:rPr>
      </w:pPr>
    </w:p>
    <w:p w14:paraId="4DAF822C" w14:textId="77777777" w:rsidR="007B4314" w:rsidRDefault="007B4314" w:rsidP="003C727D">
      <w:pPr>
        <w:pStyle w:val="TOC1"/>
        <w:spacing w:line="276" w:lineRule="auto"/>
        <w:rPr>
          <w:rFonts w:ascii="Times New Roman" w:hAnsi="Times New Roman" w:cs="Times New Roman"/>
          <w:color w:val="0F4761" w:themeColor="accent1" w:themeShade="BF"/>
          <w:shd w:val="clear" w:color="auto" w:fill="FFFFFF"/>
        </w:rPr>
      </w:pPr>
    </w:p>
    <w:p w14:paraId="659B3A5F" w14:textId="77777777" w:rsidR="007B4314" w:rsidRDefault="007B4314" w:rsidP="003C727D">
      <w:pPr>
        <w:pStyle w:val="TOC1"/>
        <w:spacing w:line="276" w:lineRule="auto"/>
        <w:rPr>
          <w:rFonts w:ascii="Times New Roman" w:hAnsi="Times New Roman" w:cs="Times New Roman"/>
          <w:color w:val="0F4761" w:themeColor="accent1" w:themeShade="BF"/>
          <w:shd w:val="clear" w:color="auto" w:fill="FFFFFF"/>
        </w:rPr>
      </w:pPr>
    </w:p>
    <w:p w14:paraId="18C99CD7" w14:textId="0671616A" w:rsidR="0028565E" w:rsidRPr="003C727D" w:rsidRDefault="00314880" w:rsidP="003C727D">
      <w:pPr>
        <w:pStyle w:val="TOC1"/>
        <w:spacing w:line="276" w:lineRule="auto"/>
        <w:rPr>
          <w:rFonts w:ascii="Times New Roman" w:hAnsi="Times New Roman" w:cs="Times New Roman"/>
          <w:b w:val="0"/>
          <w:lang w:eastAsia="ko-KR"/>
        </w:rPr>
      </w:pPr>
      <w:r>
        <w:rPr>
          <w:rFonts w:ascii="Times New Roman" w:hAnsi="Times New Roman" w:cs="Times New Roman"/>
          <w:color w:val="0F4761" w:themeColor="accent1" w:themeShade="BF"/>
          <w:shd w:val="clear" w:color="auto" w:fill="FFFFFF"/>
        </w:rPr>
        <w:lastRenderedPageBreak/>
        <w:t xml:space="preserve">                                                          </w:t>
      </w:r>
      <w:r w:rsidR="003C727D">
        <w:rPr>
          <w:rFonts w:ascii="Times New Roman" w:hAnsi="Times New Roman" w:cs="Times New Roman"/>
          <w:color w:val="0F4761" w:themeColor="accent1" w:themeShade="BF"/>
          <w:shd w:val="clear" w:color="auto" w:fill="FFFFFF"/>
        </w:rPr>
        <w:t xml:space="preserve"> </w:t>
      </w:r>
      <w:r w:rsidR="00D477A4" w:rsidRPr="00840E45">
        <w:rPr>
          <w:rFonts w:ascii="Times New Roman" w:hAnsi="Times New Roman" w:cs="Times New Roman"/>
          <w:color w:val="0F4761" w:themeColor="accent1" w:themeShade="BF"/>
          <w:shd w:val="clear" w:color="auto" w:fill="FFFFFF"/>
        </w:rPr>
        <w:t>Introduction</w:t>
      </w:r>
    </w:p>
    <w:p w14:paraId="3E3D99D9" w14:textId="042124C9" w:rsidR="00365AE6" w:rsidRPr="00F92BD1" w:rsidRDefault="00F92BD1" w:rsidP="0088673C">
      <w:pPr>
        <w:pStyle w:val="BodyText"/>
        <w:spacing w:before="1" w:line="276" w:lineRule="auto"/>
        <w:jc w:val="both"/>
      </w:pPr>
      <w:r w:rsidRPr="00F92BD1">
        <w:t xml:space="preserve">According to Johns Hopkins, 1 in 4 American adults suffers from a diagnosable mental disorder in a given year. </w:t>
      </w:r>
      <w:r>
        <w:t>A statistic that proves mental</w:t>
      </w:r>
      <w:r w:rsidR="00AC64E5" w:rsidRPr="00F92BD1">
        <w:t xml:space="preserve"> health challenges are becoming more visible across different sectors, affecting individuals in diverse ways. </w:t>
      </w:r>
      <w:r>
        <w:t>We chose this topic to try and use our data science skills for good. The first step to developing effective support systems is to u</w:t>
      </w:r>
      <w:r w:rsidR="00AC64E5" w:rsidRPr="00F92BD1">
        <w:t xml:space="preserve">nderstand the factors that contribute to mental stress. This research will explore mental health data using various classification models to identify key factors influencing mental health outcomes. Specifically, we will examine how variables such as </w:t>
      </w:r>
      <w:r w:rsidR="00F93F4E" w:rsidRPr="00F92BD1">
        <w:t>mood swings</w:t>
      </w:r>
      <w:r w:rsidR="00AC64E5" w:rsidRPr="00F92BD1">
        <w:t>, family history, treatment status, occupations, and time spent indoors affect mental health. By analyzing these factors through data models, we hope to uncover patterns that can help improve mental health management and prevention strategies.</w:t>
      </w:r>
    </w:p>
    <w:p w14:paraId="7531FC0F" w14:textId="07E172AA" w:rsidR="00840E45" w:rsidRDefault="009855BF" w:rsidP="0088673C">
      <w:pPr>
        <w:pStyle w:val="BodyText"/>
        <w:spacing w:line="276" w:lineRule="auto"/>
        <w:jc w:val="both"/>
        <w:rPr>
          <w:color w:val="000000" w:themeColor="text1"/>
        </w:rPr>
      </w:pPr>
      <w:r w:rsidRPr="00771939">
        <w:rPr>
          <w:color w:val="000000" w:themeColor="text1"/>
        </w:rPr>
        <w:t>This study seeks to address the following key question:</w:t>
      </w:r>
    </w:p>
    <w:p w14:paraId="7AF099DA" w14:textId="13BFF049" w:rsidR="00C63DCC" w:rsidRPr="00C25399" w:rsidRDefault="00C63DCC" w:rsidP="0088673C">
      <w:pPr>
        <w:spacing w:before="240" w:line="276"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Initial Research Question:</w:t>
      </w:r>
    </w:p>
    <w:p w14:paraId="515BE1C8" w14:textId="566B382E" w:rsidR="00C63DCC" w:rsidRPr="00C63DCC" w:rsidRDefault="00C63DCC" w:rsidP="0088673C">
      <w:pPr>
        <w:pStyle w:val="BodyText"/>
        <w:spacing w:line="276" w:lineRule="auto"/>
        <w:jc w:val="both"/>
        <w:rPr>
          <w:color w:val="000000" w:themeColor="text1"/>
        </w:rPr>
      </w:pPr>
      <w:r w:rsidRPr="00C63DCC">
        <w:rPr>
          <w:color w:val="000000" w:themeColor="text1"/>
        </w:rPr>
        <w:t>How can we develop models to assess mental stress, and which factors are most influential in predicting mental health outcomes?</w:t>
      </w:r>
    </w:p>
    <w:p w14:paraId="6A06ADB6" w14:textId="6EB5EFD9" w:rsidR="00C63DCC" w:rsidRPr="00C63DCC" w:rsidRDefault="00C63DCC" w:rsidP="0088673C">
      <w:pPr>
        <w:spacing w:before="240" w:line="276"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Additional Research Questions:</w:t>
      </w:r>
    </w:p>
    <w:p w14:paraId="1D43155B" w14:textId="70014799" w:rsidR="00C63DCC" w:rsidRPr="00C63DCC" w:rsidRDefault="00C63DCC" w:rsidP="0088673C">
      <w:pPr>
        <w:pStyle w:val="BodyText"/>
        <w:spacing w:line="276" w:lineRule="auto"/>
        <w:jc w:val="both"/>
        <w:rPr>
          <w:color w:val="000000" w:themeColor="text1"/>
        </w:rPr>
      </w:pPr>
      <w:r>
        <w:rPr>
          <w:color w:val="000000" w:themeColor="text1"/>
        </w:rPr>
        <w:t xml:space="preserve">Question 1: </w:t>
      </w:r>
      <w:r w:rsidRPr="00C63DCC">
        <w:rPr>
          <w:color w:val="000000" w:themeColor="text1"/>
        </w:rPr>
        <w:t>What are the top five factors contributing to the escalation of stress levels in individuals?</w:t>
      </w:r>
    </w:p>
    <w:p w14:paraId="31970FAA" w14:textId="38BD75DD" w:rsidR="00C63DCC" w:rsidRPr="00C63DCC" w:rsidRDefault="00C63DCC" w:rsidP="0088673C">
      <w:pPr>
        <w:pStyle w:val="BodyText"/>
        <w:spacing w:line="276" w:lineRule="auto"/>
        <w:jc w:val="both"/>
        <w:rPr>
          <w:color w:val="000000" w:themeColor="text1"/>
        </w:rPr>
      </w:pPr>
      <w:r>
        <w:rPr>
          <w:color w:val="000000" w:themeColor="text1"/>
        </w:rPr>
        <w:t xml:space="preserve">Question 2: </w:t>
      </w:r>
      <w:r w:rsidRPr="00C63DCC">
        <w:rPr>
          <w:color w:val="000000" w:themeColor="text1"/>
        </w:rPr>
        <w:t>Does a family history of mental health issues influence whether individuals seek treatment for mental stress?</w:t>
      </w:r>
    </w:p>
    <w:p w14:paraId="1FF8A1C6" w14:textId="41332F61" w:rsidR="00C63DCC" w:rsidRPr="00C63DCC" w:rsidRDefault="00C63DCC" w:rsidP="0088673C">
      <w:pPr>
        <w:pStyle w:val="BodyText"/>
        <w:spacing w:line="276" w:lineRule="auto"/>
        <w:jc w:val="both"/>
        <w:rPr>
          <w:color w:val="000000" w:themeColor="text1"/>
        </w:rPr>
      </w:pPr>
      <w:r>
        <w:rPr>
          <w:color w:val="000000" w:themeColor="text1"/>
        </w:rPr>
        <w:t xml:space="preserve">Question 3: </w:t>
      </w:r>
      <w:r w:rsidRPr="00C63DCC">
        <w:rPr>
          <w:color w:val="000000" w:themeColor="text1"/>
        </w:rPr>
        <w:t>What specific factors contribute to the increase in stress among students?</w:t>
      </w:r>
    </w:p>
    <w:p w14:paraId="5FCF351E" w14:textId="77777777" w:rsidR="0090038F" w:rsidRDefault="0090038F" w:rsidP="0088673C">
      <w:pPr>
        <w:pStyle w:val="BodyText"/>
        <w:spacing w:line="276" w:lineRule="auto"/>
        <w:jc w:val="center"/>
        <w:rPr>
          <w:b/>
          <w:bCs/>
          <w:color w:val="0F4761" w:themeColor="accent1" w:themeShade="BF"/>
          <w:shd w:val="clear" w:color="auto" w:fill="FFFFFF"/>
        </w:rPr>
      </w:pPr>
    </w:p>
    <w:p w14:paraId="5AB0BF90" w14:textId="378E0E81" w:rsidR="0028565E" w:rsidRPr="00840E45" w:rsidRDefault="00C37D9C" w:rsidP="0088673C">
      <w:pPr>
        <w:pStyle w:val="BodyText"/>
        <w:spacing w:line="276" w:lineRule="auto"/>
        <w:jc w:val="center"/>
      </w:pPr>
      <w:r>
        <w:rPr>
          <w:b/>
          <w:bCs/>
          <w:color w:val="0F4761" w:themeColor="accent1" w:themeShade="BF"/>
          <w:shd w:val="clear" w:color="auto" w:fill="FFFFFF"/>
        </w:rPr>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88673C">
      <w:pPr>
        <w:spacing w:line="276"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1D271884" w:rsidR="00840E45" w:rsidRDefault="00840E45" w:rsidP="0088673C">
      <w:pPr>
        <w:spacing w:before="240" w:line="276"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1. Data </w:t>
      </w:r>
      <w:r w:rsidR="00D917B0">
        <w:rPr>
          <w:rFonts w:ascii="Times New Roman" w:hAnsi="Times New Roman" w:cs="Times New Roman"/>
          <w:b/>
          <w:bCs/>
          <w:i/>
          <w:iCs/>
          <w:color w:val="0F4761" w:themeColor="accent1" w:themeShade="BF"/>
          <w:shd w:val="clear" w:color="auto" w:fill="FFFFFF"/>
        </w:rPr>
        <w:t>Cleaning</w:t>
      </w:r>
      <w:r w:rsidRPr="00C25399">
        <w:rPr>
          <w:rFonts w:ascii="Times New Roman" w:hAnsi="Times New Roman" w:cs="Times New Roman"/>
          <w:b/>
          <w:bCs/>
          <w:i/>
          <w:iCs/>
          <w:color w:val="0F4761" w:themeColor="accent1" w:themeShade="BF"/>
          <w:shd w:val="clear" w:color="auto" w:fill="FFFFFF"/>
        </w:rPr>
        <w:t xml:space="preserve"> and </w:t>
      </w:r>
      <w:r w:rsidR="0085131C">
        <w:rPr>
          <w:rFonts w:ascii="Times New Roman" w:hAnsi="Times New Roman" w:cs="Times New Roman"/>
          <w:b/>
          <w:bCs/>
          <w:i/>
          <w:iCs/>
          <w:color w:val="0F4761" w:themeColor="accent1" w:themeShade="BF"/>
          <w:shd w:val="clear" w:color="auto" w:fill="FFFFFF"/>
        </w:rPr>
        <w:t>Data Dictionary</w:t>
      </w:r>
    </w:p>
    <w:p w14:paraId="394DCB35" w14:textId="787995B4" w:rsidR="00F92BD1" w:rsidRPr="00F92BD1" w:rsidRDefault="00F92BD1" w:rsidP="0088673C">
      <w:pPr>
        <w:spacing w:before="240" w:line="276" w:lineRule="auto"/>
        <w:mirrorIndents/>
        <w:rPr>
          <w:rFonts w:ascii="Times New Roman" w:hAnsi="Times New Roman" w:cs="Times New Roman"/>
          <w:b/>
          <w:bCs/>
          <w:color w:val="0F4761" w:themeColor="accent1" w:themeShade="BF"/>
          <w:shd w:val="clear" w:color="auto" w:fill="FFFFFF"/>
        </w:rPr>
      </w:pPr>
      <w:r w:rsidRPr="00087551">
        <w:rPr>
          <w:noProof/>
        </w:rPr>
        <w:drawing>
          <wp:inline distT="0" distB="0" distL="0" distR="0" wp14:anchorId="6B711858" wp14:editId="076590BA">
            <wp:extent cx="5943600" cy="2279015"/>
            <wp:effectExtent l="0" t="0" r="0" b="6985"/>
            <wp:docPr id="679660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60740" name="Picture 1" descr="A screenshot of a computer&#10;&#10;Description automatically generated"/>
                    <pic:cNvPicPr/>
                  </pic:nvPicPr>
                  <pic:blipFill>
                    <a:blip r:embed="rId6"/>
                    <a:stretch>
                      <a:fillRect/>
                    </a:stretch>
                  </pic:blipFill>
                  <pic:spPr>
                    <a:xfrm>
                      <a:off x="0" y="0"/>
                      <a:ext cx="5943600" cy="2279015"/>
                    </a:xfrm>
                    <a:prstGeom prst="rect">
                      <a:avLst/>
                    </a:prstGeom>
                  </pic:spPr>
                </pic:pic>
              </a:graphicData>
            </a:graphic>
          </wp:inline>
        </w:drawing>
      </w:r>
    </w:p>
    <w:p w14:paraId="484AD234" w14:textId="77777777" w:rsidR="00747088" w:rsidRDefault="00D477A4" w:rsidP="00747088">
      <w:pPr>
        <w:spacing w:before="240" w:line="276" w:lineRule="auto"/>
        <w:mirrorIndents/>
        <w:jc w:val="both"/>
        <w:rPr>
          <w:rFonts w:ascii="Times New Roman" w:hAnsi="Times New Roman" w:cs="Times New Roman"/>
          <w:spacing w:val="-3"/>
        </w:rPr>
      </w:pPr>
      <w:r w:rsidRPr="00840E45">
        <w:rPr>
          <w:rFonts w:ascii="Times New Roman" w:hAnsi="Times New Roman" w:cs="Times New Roman"/>
        </w:rPr>
        <w:lastRenderedPageBreak/>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7"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r w:rsidR="00F92BD1">
        <w:rPr>
          <w:rFonts w:ascii="Times New Roman" w:hAnsi="Times New Roman" w:cs="Times New Roman"/>
          <w:spacing w:val="-3"/>
        </w:rPr>
        <w:t>The data’s original source is Ourworldindata.org. The method of collection is via survey.</w:t>
      </w:r>
    </w:p>
    <w:p w14:paraId="379BB9B5" w14:textId="5FB545FD" w:rsidR="006E3933" w:rsidRPr="00747088" w:rsidRDefault="00260D62" w:rsidP="00747088">
      <w:pPr>
        <w:spacing w:before="240" w:line="276" w:lineRule="auto"/>
        <w:mirrorIndents/>
        <w:jc w:val="both"/>
        <w:rPr>
          <w:rFonts w:ascii="Times New Roman" w:hAnsi="Times New Roman" w:cs="Times New Roman"/>
          <w:spacing w:val="-3"/>
        </w:rPr>
      </w:pPr>
      <w:r w:rsidRPr="006E3933">
        <w:rPr>
          <w:rFonts w:ascii="Times New Roman" w:hAnsi="Times New Roman" w:cs="Times New Roman"/>
          <w:b/>
          <w:bCs/>
          <w:color w:val="153D63" w:themeColor="text2" w:themeTint="E6"/>
        </w:rPr>
        <w:t xml:space="preserve">Data Dictionary: </w:t>
      </w:r>
    </w:p>
    <w:p w14:paraId="0AE9CD40" w14:textId="64562F27" w:rsidR="008116BD" w:rsidRPr="006E3933" w:rsidRDefault="008116BD" w:rsidP="0088673C">
      <w:pPr>
        <w:spacing w:before="20" w:after="20" w:line="276" w:lineRule="auto"/>
        <w:mirrorIndents/>
        <w:jc w:val="both"/>
        <w:rPr>
          <w:rFonts w:ascii="Times New Roman" w:hAnsi="Times New Roman" w:cs="Times New Roman"/>
          <w:b/>
          <w:bCs/>
          <w:color w:val="153D63" w:themeColor="text2" w:themeTint="E6"/>
        </w:rPr>
      </w:pPr>
      <w:r>
        <w:rPr>
          <w:rFonts w:ascii="Times New Roman" w:hAnsi="Times New Roman" w:cs="Times New Roman"/>
          <w:b/>
          <w:bCs/>
          <w:noProof/>
          <w:color w:val="0E2841" w:themeColor="text2"/>
        </w:rPr>
        <mc:AlternateContent>
          <mc:Choice Requires="wps">
            <w:drawing>
              <wp:anchor distT="0" distB="0" distL="114300" distR="114300" simplePos="0" relativeHeight="251659264" behindDoc="0" locked="0" layoutInCell="1" allowOverlap="1" wp14:anchorId="595BCAB3" wp14:editId="406CF502">
                <wp:simplePos x="0" y="0"/>
                <wp:positionH relativeFrom="column">
                  <wp:posOffset>6350</wp:posOffset>
                </wp:positionH>
                <wp:positionV relativeFrom="paragraph">
                  <wp:posOffset>6985</wp:posOffset>
                </wp:positionV>
                <wp:extent cx="6153150" cy="7131050"/>
                <wp:effectExtent l="0" t="0" r="19050" b="12700"/>
                <wp:wrapNone/>
                <wp:docPr id="1809504798" name="Rectangle 1"/>
                <wp:cNvGraphicFramePr/>
                <a:graphic xmlns:a="http://schemas.openxmlformats.org/drawingml/2006/main">
                  <a:graphicData uri="http://schemas.microsoft.com/office/word/2010/wordprocessingShape">
                    <wps:wsp>
                      <wps:cNvSpPr/>
                      <wps:spPr>
                        <a:xfrm>
                          <a:off x="0" y="0"/>
                          <a:ext cx="6153150" cy="71310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E2D06C" id="Rectangle 1" o:spid="_x0000_s1026" style="position:absolute;margin-left:.5pt;margin-top:.55pt;width:484.5pt;height:5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" filled="f" strokecolor="#4ea72e [3209]" strokeweight="1pt"/>
            </w:pict>
          </mc:Fallback>
        </mc:AlternateContent>
      </w:r>
    </w:p>
    <w:p w14:paraId="22D2D137" w14:textId="6C5C9A63" w:rsidR="006E3933" w:rsidRPr="006E3933" w:rsidRDefault="006E3933" w:rsidP="0088673C">
      <w:pPr>
        <w:spacing w:before="20" w:after="20" w:line="276" w:lineRule="auto"/>
        <w:mirrorIndents/>
        <w:jc w:val="both"/>
        <w:rPr>
          <w:rFonts w:ascii="Times New Roman" w:hAnsi="Times New Roman" w:cs="Times New Roman"/>
        </w:rPr>
      </w:pPr>
      <w:r w:rsidRPr="006E3933">
        <w:rPr>
          <w:rFonts w:ascii="Times New Roman" w:hAnsi="Times New Roman" w:cs="Times New Roman"/>
        </w:rPr>
        <w:t>Timestamp: ['8/27/2014 11:37' ,'8/27/2014 11:43' ,'8/27/2014 11:49' , ..., '2/1/2016 23:04']</w:t>
      </w:r>
    </w:p>
    <w:p w14:paraId="0CB0F5EA"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Gender: ['Female', 'Male']</w:t>
      </w:r>
    </w:p>
    <w:p w14:paraId="7BD6B7B2"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Country: ['United States' ,'Poland' ,'Australia' ,'Canada' ,'United Kingdom' ',South Africa' , ..., 'Philippines']</w:t>
      </w:r>
    </w:p>
    <w:p w14:paraId="77520F83" w14:textId="77777777" w:rsid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Occupation: ['Corporate' ,'Student' ,'Business' ,'Housewife' ,'Others']</w:t>
      </w:r>
    </w:p>
    <w:p w14:paraId="2C829CCF" w14:textId="411C2DFC" w:rsidR="00624AC9" w:rsidRDefault="00624AC9" w:rsidP="0088673C">
      <w:pPr>
        <w:spacing w:before="240" w:line="276" w:lineRule="auto"/>
        <w:mirrorIndents/>
        <w:jc w:val="both"/>
        <w:rPr>
          <w:rFonts w:ascii="Times New Roman" w:hAnsi="Times New Roman" w:cs="Times New Roman"/>
        </w:rPr>
      </w:pPr>
      <w:r>
        <w:rPr>
          <w:rFonts w:ascii="Times New Roman" w:hAnsi="Times New Roman" w:cs="Times New Roman"/>
        </w:rPr>
        <w:t>Business:  Business owned</w:t>
      </w:r>
      <w:r w:rsidR="00E319B7">
        <w:rPr>
          <w:rFonts w:ascii="Times New Roman" w:hAnsi="Times New Roman" w:cs="Times New Roman"/>
        </w:rPr>
        <w:t xml:space="preserve"> by an individual</w:t>
      </w:r>
    </w:p>
    <w:p w14:paraId="4874E5DE" w14:textId="5CD8DC2A" w:rsidR="00E319B7" w:rsidRPr="006E3933" w:rsidRDefault="00E319B7" w:rsidP="0088673C">
      <w:pPr>
        <w:spacing w:before="240" w:line="276" w:lineRule="auto"/>
        <w:mirrorIndents/>
        <w:jc w:val="both"/>
        <w:rPr>
          <w:rFonts w:ascii="Times New Roman" w:hAnsi="Times New Roman" w:cs="Times New Roman"/>
        </w:rPr>
      </w:pPr>
      <w:r>
        <w:rPr>
          <w:rFonts w:ascii="Times New Roman" w:hAnsi="Times New Roman" w:cs="Times New Roman"/>
        </w:rPr>
        <w:t xml:space="preserve">Corporate: </w:t>
      </w:r>
      <w:r w:rsidR="001B3BDB">
        <w:rPr>
          <w:rFonts w:ascii="Times New Roman" w:hAnsi="Times New Roman" w:cs="Times New Roman"/>
        </w:rPr>
        <w:t>An individual who works for corporate</w:t>
      </w:r>
      <w:r>
        <w:rPr>
          <w:rFonts w:ascii="Times New Roman" w:hAnsi="Times New Roman" w:cs="Times New Roman"/>
        </w:rPr>
        <w:t xml:space="preserve">  </w:t>
      </w:r>
    </w:p>
    <w:p w14:paraId="222A0B81"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self_employed: ['No' ,'Yes']</w:t>
      </w:r>
    </w:p>
    <w:p w14:paraId="42081188"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family_history: ['Yes' ,'No']</w:t>
      </w:r>
    </w:p>
    <w:p w14:paraId="4A9554B0"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treatment: ['Yes' ,'No']</w:t>
      </w:r>
    </w:p>
    <w:p w14:paraId="5DDECC50"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Days_Indoors: ['1-14 days' ,'Go out Every day' ,'More than 2 months' ,'15-30 days','31-60 days']</w:t>
      </w:r>
    </w:p>
    <w:p w14:paraId="4750F3E0"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Growing_Stress: ['Yes' ,'No' ,'Maybe']</w:t>
      </w:r>
    </w:p>
    <w:p w14:paraId="07A8B7EA"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Changes_Habits: ['No' ,'Yes' ,'Maybe']</w:t>
      </w:r>
    </w:p>
    <w:p w14:paraId="6EA42FD2"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Mental_Health_History: ['Yes', 'No' ,'Maybe']</w:t>
      </w:r>
    </w:p>
    <w:p w14:paraId="2BCB84C0"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Mood_Swings: ['Medium' ,'Low' ,'High']</w:t>
      </w:r>
    </w:p>
    <w:p w14:paraId="39B07E29"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Coping_Struggles: ['No' ,'Yes']</w:t>
      </w:r>
    </w:p>
    <w:p w14:paraId="42E4BE84"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Work_Interest: ['No' ,'Maybe' ,'Yes']</w:t>
      </w:r>
    </w:p>
    <w:p w14:paraId="5C6D9CB4"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Social_Weakness: ['Yes','No' ,'Maybe']</w:t>
      </w:r>
    </w:p>
    <w:p w14:paraId="74217B8E" w14:textId="77777777" w:rsidR="006E3933" w:rsidRPr="006E3933"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mental_health_interview: ['Maybe', 'No' ,'Yes']</w:t>
      </w:r>
    </w:p>
    <w:p w14:paraId="10E5BFA3" w14:textId="77777777" w:rsidR="001B3BDB" w:rsidRDefault="006E3933" w:rsidP="0088673C">
      <w:pPr>
        <w:spacing w:before="240" w:line="276" w:lineRule="auto"/>
        <w:mirrorIndents/>
        <w:jc w:val="both"/>
        <w:rPr>
          <w:rFonts w:ascii="Times New Roman" w:hAnsi="Times New Roman" w:cs="Times New Roman"/>
        </w:rPr>
      </w:pPr>
      <w:r w:rsidRPr="006E3933">
        <w:rPr>
          <w:rFonts w:ascii="Times New Roman" w:hAnsi="Times New Roman" w:cs="Times New Roman"/>
        </w:rPr>
        <w:t>care_options: ['Yes', 'Not sure' ,'No']</w:t>
      </w:r>
    </w:p>
    <w:p w14:paraId="0E8C722F" w14:textId="2BD7CD25" w:rsidR="00840E45" w:rsidRPr="001B3BDB" w:rsidRDefault="00840E45" w:rsidP="0088673C">
      <w:pPr>
        <w:spacing w:before="240" w:line="276" w:lineRule="auto"/>
        <w:mirrorIndents/>
        <w:jc w:val="both"/>
        <w:rPr>
          <w:rFonts w:ascii="Times New Roman" w:hAnsi="Times New Roman" w:cs="Times New Roman"/>
        </w:rPr>
      </w:pPr>
      <w:r w:rsidRPr="00C25399">
        <w:rPr>
          <w:rFonts w:ascii="Times New Roman" w:hAnsi="Times New Roman" w:cs="Times New Roman"/>
          <w:b/>
          <w:bCs/>
          <w:i/>
          <w:iCs/>
          <w:color w:val="0F4761" w:themeColor="accent1" w:themeShade="BF"/>
          <w:shd w:val="clear" w:color="auto" w:fill="FFFFFF"/>
        </w:rPr>
        <w:lastRenderedPageBreak/>
        <w:t>Task 2. Data Visualization</w:t>
      </w:r>
    </w:p>
    <w:p w14:paraId="7149E3F5" w14:textId="15145864" w:rsidR="00560ED9" w:rsidRDefault="0085131C" w:rsidP="0085131C">
      <w:pPr>
        <w:spacing w:before="240" w:line="276" w:lineRule="auto"/>
        <w:mirrorIndents/>
        <w:rPr>
          <w:rFonts w:ascii="Times New Roman" w:hAnsi="Times New Roman" w:cs="Times New Roman"/>
        </w:rPr>
      </w:pPr>
      <w:r w:rsidRPr="0085131C">
        <w:rPr>
          <w:rFonts w:ascii="Times New Roman" w:hAnsi="Times New Roman" w:cs="Times New Roman"/>
        </w:rPr>
        <w:t>We will perform exploratory data analysis (EDA) to uncover key trends, relationships, and distributions within the dataset. The analysis reveals that the distribution of individuals across most feature categories is fairly even, with the exception of those related to self-employment, mental health interviews, and country of origin.</w:t>
      </w:r>
      <w:r w:rsidR="00806D00" w:rsidRPr="00806D00">
        <w:rPr>
          <w:rFonts w:ascii="Times New Roman" w:hAnsi="Times New Roman" w:cs="Times New Roman"/>
        </w:rPr>
        <w:drawing>
          <wp:inline distT="0" distB="0" distL="0" distR="0" wp14:anchorId="22989C88" wp14:editId="45D3B2F9">
            <wp:extent cx="5556250" cy="3733789"/>
            <wp:effectExtent l="0" t="0" r="6350" b="635"/>
            <wp:docPr id="350976469" name="Picture 1" descr="A group of pie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6469" name="Picture 1" descr="A group of pie charts&#10;&#10;Description automatically generated"/>
                    <pic:cNvPicPr/>
                  </pic:nvPicPr>
                  <pic:blipFill>
                    <a:blip r:embed="rId8"/>
                    <a:stretch>
                      <a:fillRect/>
                    </a:stretch>
                  </pic:blipFill>
                  <pic:spPr>
                    <a:xfrm>
                      <a:off x="0" y="0"/>
                      <a:ext cx="5581626" cy="3750842"/>
                    </a:xfrm>
                    <a:prstGeom prst="rect">
                      <a:avLst/>
                    </a:prstGeom>
                    <a:solidFill>
                      <a:schemeClr val="accent1"/>
                    </a:solidFill>
                  </pic:spPr>
                </pic:pic>
              </a:graphicData>
            </a:graphic>
          </wp:inline>
        </w:drawing>
      </w:r>
      <w:r w:rsidR="00A835B5" w:rsidRPr="00A835B5">
        <w:rPr>
          <w:rFonts w:ascii="Times New Roman" w:hAnsi="Times New Roman" w:cs="Times New Roman"/>
        </w:rPr>
        <w:t xml:space="preserve"> </w:t>
      </w:r>
    </w:p>
    <w:p w14:paraId="01102931" w14:textId="77777777" w:rsidR="0085131C" w:rsidRDefault="0085131C" w:rsidP="0088673C">
      <w:pPr>
        <w:spacing w:before="240" w:line="276" w:lineRule="auto"/>
        <w:mirrorIndents/>
        <w:jc w:val="both"/>
        <w:rPr>
          <w:rFonts w:ascii="Times New Roman" w:hAnsi="Times New Roman" w:cs="Times New Roman"/>
          <w:b/>
          <w:bCs/>
          <w:i/>
          <w:iCs/>
          <w:color w:val="0F4761" w:themeColor="accent1" w:themeShade="BF"/>
          <w:shd w:val="clear" w:color="auto" w:fill="FFFFFF"/>
        </w:rPr>
      </w:pPr>
    </w:p>
    <w:p w14:paraId="60A40E1F" w14:textId="77777777" w:rsidR="001B3BDB" w:rsidRDefault="001B3BDB" w:rsidP="00D917B0">
      <w:pPr>
        <w:spacing w:before="240" w:line="276" w:lineRule="auto"/>
        <w:mirrorIndents/>
        <w:jc w:val="both"/>
        <w:rPr>
          <w:rFonts w:ascii="Times New Roman" w:hAnsi="Times New Roman" w:cs="Times New Roman"/>
          <w:b/>
          <w:bCs/>
          <w:i/>
          <w:iCs/>
          <w:color w:val="0F4761" w:themeColor="accent1" w:themeShade="BF"/>
          <w:shd w:val="clear" w:color="auto" w:fill="FFFFFF"/>
        </w:rPr>
      </w:pPr>
    </w:p>
    <w:p w14:paraId="7E75A98E" w14:textId="77777777" w:rsidR="001B3BDB" w:rsidRDefault="001B3BDB" w:rsidP="00D917B0">
      <w:pPr>
        <w:spacing w:before="240" w:line="276" w:lineRule="auto"/>
        <w:mirrorIndents/>
        <w:jc w:val="both"/>
        <w:rPr>
          <w:rFonts w:ascii="Times New Roman" w:hAnsi="Times New Roman" w:cs="Times New Roman"/>
          <w:b/>
          <w:bCs/>
          <w:i/>
          <w:iCs/>
          <w:color w:val="0F4761" w:themeColor="accent1" w:themeShade="BF"/>
          <w:shd w:val="clear" w:color="auto" w:fill="FFFFFF"/>
        </w:rPr>
      </w:pPr>
    </w:p>
    <w:p w14:paraId="4E213E2E" w14:textId="77777777" w:rsidR="001B3BDB" w:rsidRDefault="001B3BDB" w:rsidP="00D917B0">
      <w:pPr>
        <w:spacing w:before="240" w:line="276" w:lineRule="auto"/>
        <w:mirrorIndents/>
        <w:jc w:val="both"/>
        <w:rPr>
          <w:rFonts w:ascii="Times New Roman" w:hAnsi="Times New Roman" w:cs="Times New Roman"/>
          <w:b/>
          <w:bCs/>
          <w:i/>
          <w:iCs/>
          <w:color w:val="0F4761" w:themeColor="accent1" w:themeShade="BF"/>
          <w:shd w:val="clear" w:color="auto" w:fill="FFFFFF"/>
        </w:rPr>
      </w:pPr>
    </w:p>
    <w:p w14:paraId="030BAD4B" w14:textId="77777777" w:rsidR="001B3BDB" w:rsidRDefault="001B3BDB" w:rsidP="00D917B0">
      <w:pPr>
        <w:spacing w:before="240" w:line="276" w:lineRule="auto"/>
        <w:mirrorIndents/>
        <w:jc w:val="both"/>
        <w:rPr>
          <w:rFonts w:ascii="Times New Roman" w:hAnsi="Times New Roman" w:cs="Times New Roman"/>
          <w:b/>
          <w:bCs/>
          <w:i/>
          <w:iCs/>
          <w:color w:val="0F4761" w:themeColor="accent1" w:themeShade="BF"/>
          <w:shd w:val="clear" w:color="auto" w:fill="FFFFFF"/>
        </w:rPr>
      </w:pPr>
    </w:p>
    <w:p w14:paraId="13B82E68" w14:textId="77777777" w:rsidR="001B3BDB" w:rsidRDefault="001B3BDB" w:rsidP="00D917B0">
      <w:pPr>
        <w:spacing w:before="240" w:line="276" w:lineRule="auto"/>
        <w:mirrorIndents/>
        <w:jc w:val="both"/>
        <w:rPr>
          <w:rFonts w:ascii="Times New Roman" w:hAnsi="Times New Roman" w:cs="Times New Roman"/>
          <w:b/>
          <w:bCs/>
          <w:i/>
          <w:iCs/>
          <w:color w:val="0F4761" w:themeColor="accent1" w:themeShade="BF"/>
          <w:shd w:val="clear" w:color="auto" w:fill="FFFFFF"/>
        </w:rPr>
      </w:pPr>
    </w:p>
    <w:p w14:paraId="6E6F1C87" w14:textId="77777777" w:rsidR="001B3BDB" w:rsidRDefault="001B3BDB" w:rsidP="00D917B0">
      <w:pPr>
        <w:spacing w:before="240" w:line="276" w:lineRule="auto"/>
        <w:mirrorIndents/>
        <w:jc w:val="both"/>
        <w:rPr>
          <w:rFonts w:ascii="Times New Roman" w:hAnsi="Times New Roman" w:cs="Times New Roman"/>
          <w:b/>
          <w:bCs/>
          <w:i/>
          <w:iCs/>
          <w:color w:val="0F4761" w:themeColor="accent1" w:themeShade="BF"/>
          <w:shd w:val="clear" w:color="auto" w:fill="FFFFFF"/>
        </w:rPr>
      </w:pPr>
    </w:p>
    <w:p w14:paraId="014A61E3" w14:textId="77777777" w:rsidR="001B3BDB" w:rsidRDefault="001B3BDB" w:rsidP="00D917B0">
      <w:pPr>
        <w:spacing w:before="240" w:line="276" w:lineRule="auto"/>
        <w:mirrorIndents/>
        <w:jc w:val="both"/>
        <w:rPr>
          <w:rFonts w:ascii="Times New Roman" w:hAnsi="Times New Roman" w:cs="Times New Roman"/>
          <w:b/>
          <w:bCs/>
          <w:i/>
          <w:iCs/>
          <w:color w:val="0F4761" w:themeColor="accent1" w:themeShade="BF"/>
          <w:shd w:val="clear" w:color="auto" w:fill="FFFFFF"/>
        </w:rPr>
      </w:pPr>
    </w:p>
    <w:p w14:paraId="33DB4FCE" w14:textId="77777777" w:rsidR="001B3BDB" w:rsidRDefault="001B3BDB" w:rsidP="00D917B0">
      <w:pPr>
        <w:spacing w:before="240" w:line="276" w:lineRule="auto"/>
        <w:mirrorIndents/>
        <w:jc w:val="both"/>
        <w:rPr>
          <w:rFonts w:ascii="Times New Roman" w:hAnsi="Times New Roman" w:cs="Times New Roman"/>
          <w:b/>
          <w:bCs/>
          <w:i/>
          <w:iCs/>
          <w:color w:val="0F4761" w:themeColor="accent1" w:themeShade="BF"/>
          <w:shd w:val="clear" w:color="auto" w:fill="FFFFFF"/>
        </w:rPr>
      </w:pPr>
    </w:p>
    <w:p w14:paraId="417DDA5A" w14:textId="77777777" w:rsidR="00A34BE2" w:rsidRDefault="00D917B0" w:rsidP="00A34BE2">
      <w:pPr>
        <w:spacing w:before="20" w:after="20" w:line="276" w:lineRule="auto"/>
        <w:mirrorIndents/>
        <w:jc w:val="both"/>
        <w:rPr>
          <w:rFonts w:ascii="Times New Roman" w:hAnsi="Times New Roman" w:cs="Times New Roman"/>
          <w:b/>
          <w:bCs/>
          <w:i/>
          <w:iCs/>
          <w:color w:val="0F4761" w:themeColor="accent1" w:themeShade="BF"/>
          <w:shd w:val="clear" w:color="auto" w:fill="FFFFFF"/>
        </w:rPr>
      </w:pPr>
      <w:r>
        <w:rPr>
          <w:rFonts w:ascii="Times New Roman" w:hAnsi="Times New Roman" w:cs="Times New Roman"/>
          <w:b/>
          <w:bCs/>
          <w:i/>
          <w:iCs/>
          <w:color w:val="0F4761" w:themeColor="accent1" w:themeShade="BF"/>
          <w:shd w:val="clear" w:color="auto" w:fill="FFFFFF"/>
        </w:rPr>
        <w:lastRenderedPageBreak/>
        <w:t>Task 3:  SMART Question 1</w:t>
      </w:r>
    </w:p>
    <w:p w14:paraId="5FC29754" w14:textId="1131E07D" w:rsidR="00D917B0" w:rsidRDefault="00D917B0" w:rsidP="00A34BE2">
      <w:pPr>
        <w:spacing w:before="20" w:after="20" w:line="276" w:lineRule="auto"/>
        <w:mirrorIndents/>
        <w:jc w:val="both"/>
        <w:rPr>
          <w:rFonts w:ascii="Times New Roman" w:hAnsi="Times New Roman" w:cs="Times New Roman"/>
          <w:b/>
          <w:bCs/>
          <w:color w:val="153D63" w:themeColor="text2" w:themeTint="E6"/>
        </w:rPr>
      </w:pPr>
      <w:r w:rsidRPr="00D917B0">
        <w:rPr>
          <w:rFonts w:ascii="Times New Roman" w:hAnsi="Times New Roman" w:cs="Times New Roman"/>
          <w:b/>
          <w:bCs/>
          <w:color w:val="153D63" w:themeColor="text2" w:themeTint="E6"/>
        </w:rPr>
        <w:t>What are the top five factors contributing to the escalation of stress levels in individuals?</w:t>
      </w:r>
    </w:p>
    <w:p w14:paraId="68647109" w14:textId="77777777" w:rsidR="00A34BE2" w:rsidRPr="00D917B0" w:rsidRDefault="00A34BE2" w:rsidP="00A34BE2">
      <w:pPr>
        <w:spacing w:before="20" w:after="20" w:line="276" w:lineRule="auto"/>
        <w:mirrorIndents/>
        <w:jc w:val="both"/>
        <w:rPr>
          <w:rFonts w:ascii="Times New Roman" w:hAnsi="Times New Roman" w:cs="Times New Roman"/>
          <w:b/>
          <w:bCs/>
          <w:i/>
          <w:iCs/>
          <w:color w:val="0F4761" w:themeColor="accent1" w:themeShade="BF"/>
          <w:shd w:val="clear" w:color="auto" w:fill="FFFFFF"/>
        </w:rPr>
      </w:pPr>
    </w:p>
    <w:p w14:paraId="5058EF8D" w14:textId="77777777" w:rsidR="00A34BE2" w:rsidRDefault="00D917B0" w:rsidP="00A34BE2">
      <w:pPr>
        <w:spacing w:after="0" w:line="276" w:lineRule="auto"/>
        <w:mirrorIndents/>
        <w:jc w:val="both"/>
        <w:rPr>
          <w:rFonts w:ascii="Times New Roman" w:hAnsi="Times New Roman" w:cs="Times New Roman"/>
          <w:b/>
          <w:bCs/>
          <w:i/>
          <w:iCs/>
          <w:color w:val="0F4761" w:themeColor="accent1" w:themeShade="BF"/>
          <w:shd w:val="clear" w:color="auto" w:fill="FFFFFF"/>
        </w:rPr>
      </w:pPr>
      <w:r>
        <w:rPr>
          <w:rFonts w:ascii="Times New Roman" w:hAnsi="Times New Roman" w:cs="Times New Roman"/>
          <w:b/>
          <w:bCs/>
          <w:i/>
          <w:iCs/>
          <w:color w:val="0F4761" w:themeColor="accent1" w:themeShade="BF"/>
          <w:shd w:val="clear" w:color="auto" w:fill="FFFFFF"/>
        </w:rPr>
        <w:t>Task 3</w:t>
      </w:r>
      <w:r>
        <w:rPr>
          <w:rFonts w:ascii="Times New Roman" w:hAnsi="Times New Roman" w:cs="Times New Roman"/>
          <w:b/>
          <w:bCs/>
          <w:i/>
          <w:iCs/>
          <w:color w:val="0F4761" w:themeColor="accent1" w:themeShade="BF"/>
          <w:shd w:val="clear" w:color="auto" w:fill="FFFFFF"/>
        </w:rPr>
        <w:t>.1</w:t>
      </w:r>
      <w:r>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EDA</w:t>
      </w:r>
    </w:p>
    <w:p w14:paraId="0C025B44" w14:textId="2B50A865" w:rsidR="00D917B0" w:rsidRDefault="00665FF5" w:rsidP="00A34BE2">
      <w:pPr>
        <w:spacing w:after="0" w:line="276" w:lineRule="auto"/>
        <w:mirrorIndents/>
        <w:jc w:val="both"/>
        <w:rPr>
          <w:rFonts w:ascii="Times New Roman" w:hAnsi="Times New Roman" w:cs="Times New Roman"/>
          <w:b/>
          <w:bCs/>
          <w:i/>
          <w:iCs/>
          <w:color w:val="0F4761" w:themeColor="accent1" w:themeShade="BF"/>
          <w:shd w:val="clear" w:color="auto" w:fill="FFFFFF"/>
        </w:rPr>
      </w:pPr>
      <w:r>
        <w:rPr>
          <w:rFonts w:ascii="Times New Roman" w:hAnsi="Times New Roman" w:cs="Times New Roman"/>
          <w:b/>
          <w:bCs/>
          <w:i/>
          <w:iCs/>
          <w:color w:val="0F4761" w:themeColor="accent1" w:themeShade="BF"/>
          <w:shd w:val="clear" w:color="auto" w:fill="FFFFFF"/>
        </w:rPr>
        <w:t xml:space="preserve">Significant observations </w:t>
      </w:r>
      <w:r w:rsidR="002E643F">
        <w:rPr>
          <w:rFonts w:ascii="Times New Roman" w:hAnsi="Times New Roman" w:cs="Times New Roman"/>
          <w:b/>
          <w:bCs/>
          <w:i/>
          <w:iCs/>
          <w:color w:val="0F4761" w:themeColor="accent1" w:themeShade="BF"/>
          <w:shd w:val="clear" w:color="auto" w:fill="FFFFFF"/>
        </w:rPr>
        <w:t>with growing stress in all occupations:</w:t>
      </w:r>
    </w:p>
    <w:p w14:paraId="08020D11" w14:textId="1D7D501E" w:rsidR="00E5372F" w:rsidRDefault="00506889" w:rsidP="0088673C">
      <w:pPr>
        <w:spacing w:before="240" w:line="276" w:lineRule="auto"/>
        <w:mirrorIndents/>
        <w:jc w:val="both"/>
        <w:rPr>
          <w:rFonts w:ascii="Times New Roman" w:hAnsi="Times New Roman" w:cs="Times New Roman"/>
          <w:b/>
          <w:bCs/>
          <w:i/>
          <w:iCs/>
          <w:color w:val="0F4761" w:themeColor="accent1" w:themeShade="BF"/>
          <w:shd w:val="clear" w:color="auto" w:fill="FFFFFF"/>
        </w:rPr>
      </w:pPr>
      <w:r w:rsidRPr="00506889">
        <w:rPr>
          <w:rFonts w:ascii="Times New Roman" w:hAnsi="Times New Roman" w:cs="Times New Roman"/>
          <w:b/>
          <w:bCs/>
          <w:i/>
          <w:iCs/>
          <w:color w:val="0F4761" w:themeColor="accent1" w:themeShade="BF"/>
          <w:shd w:val="clear" w:color="auto" w:fill="FFFFFF"/>
        </w:rPr>
        <w:drawing>
          <wp:inline distT="0" distB="0" distL="0" distR="0" wp14:anchorId="11403033" wp14:editId="22290F22">
            <wp:extent cx="2952115" cy="1631950"/>
            <wp:effectExtent l="0" t="0" r="635" b="6350"/>
            <wp:docPr id="1082563732" name="Picture 1" descr="A graph of stre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63732" name="Picture 1" descr="A graph of stress distribution&#10;&#10;Description automatically generated"/>
                    <pic:cNvPicPr/>
                  </pic:nvPicPr>
                  <pic:blipFill>
                    <a:blip r:embed="rId9"/>
                    <a:stretch>
                      <a:fillRect/>
                    </a:stretch>
                  </pic:blipFill>
                  <pic:spPr>
                    <a:xfrm>
                      <a:off x="0" y="0"/>
                      <a:ext cx="2964702" cy="1638908"/>
                    </a:xfrm>
                    <a:prstGeom prst="rect">
                      <a:avLst/>
                    </a:prstGeom>
                  </pic:spPr>
                </pic:pic>
              </a:graphicData>
            </a:graphic>
          </wp:inline>
        </w:drawing>
      </w:r>
      <w:r w:rsidR="00E5372F">
        <w:rPr>
          <w:rFonts w:ascii="Times New Roman" w:hAnsi="Times New Roman" w:cs="Times New Roman"/>
          <w:b/>
          <w:bCs/>
          <w:i/>
          <w:iCs/>
          <w:color w:val="0F4761" w:themeColor="accent1" w:themeShade="BF"/>
          <w:shd w:val="clear" w:color="auto" w:fill="FFFFFF"/>
        </w:rPr>
        <w:t xml:space="preserve">  </w:t>
      </w:r>
      <w:r w:rsidR="000B6358" w:rsidRPr="000B6358">
        <w:rPr>
          <w:rFonts w:ascii="Times New Roman" w:hAnsi="Times New Roman" w:cs="Times New Roman"/>
          <w:b/>
          <w:bCs/>
          <w:i/>
          <w:iCs/>
          <w:color w:val="0F4761" w:themeColor="accent1" w:themeShade="BF"/>
          <w:shd w:val="clear" w:color="auto" w:fill="FFFFFF"/>
        </w:rPr>
        <w:drawing>
          <wp:inline distT="0" distB="0" distL="0" distR="0" wp14:anchorId="6B774392" wp14:editId="4F6CF05C">
            <wp:extent cx="2656840" cy="1708150"/>
            <wp:effectExtent l="0" t="0" r="0" b="6350"/>
            <wp:docPr id="493916161" name="Picture 1" descr="A graph of stre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16161" name="Picture 1" descr="A graph of stress distribution&#10;&#10;Description automatically generated"/>
                    <pic:cNvPicPr/>
                  </pic:nvPicPr>
                  <pic:blipFill>
                    <a:blip r:embed="rId10"/>
                    <a:stretch>
                      <a:fillRect/>
                    </a:stretch>
                  </pic:blipFill>
                  <pic:spPr>
                    <a:xfrm>
                      <a:off x="0" y="0"/>
                      <a:ext cx="2683192" cy="1725092"/>
                    </a:xfrm>
                    <a:prstGeom prst="rect">
                      <a:avLst/>
                    </a:prstGeom>
                  </pic:spPr>
                </pic:pic>
              </a:graphicData>
            </a:graphic>
          </wp:inline>
        </w:drawing>
      </w:r>
    </w:p>
    <w:p w14:paraId="75525869" w14:textId="4BC3ADF7" w:rsidR="006A2FA9" w:rsidRDefault="00CE4318" w:rsidP="0088673C">
      <w:pPr>
        <w:spacing w:before="240" w:line="276" w:lineRule="auto"/>
        <w:mirrorIndents/>
        <w:jc w:val="both"/>
        <w:rPr>
          <w:noProof/>
        </w:rPr>
      </w:pPr>
      <w:r w:rsidRPr="00CE4318">
        <w:rPr>
          <w:rFonts w:ascii="Times New Roman" w:hAnsi="Times New Roman" w:cs="Times New Roman"/>
          <w:b/>
          <w:bCs/>
          <w:i/>
          <w:iCs/>
          <w:color w:val="0F4761" w:themeColor="accent1" w:themeShade="BF"/>
          <w:shd w:val="clear" w:color="auto" w:fill="FFFFFF"/>
        </w:rPr>
        <w:drawing>
          <wp:inline distT="0" distB="0" distL="0" distR="0" wp14:anchorId="3582B5EB" wp14:editId="5AFB20C6">
            <wp:extent cx="2937510" cy="1873250"/>
            <wp:effectExtent l="0" t="0" r="0" b="0"/>
            <wp:docPr id="395466516" name="Picture 1" descr="A graph of a stre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66516" name="Picture 1" descr="A graph of a stress distribution&#10;&#10;Description automatically generated"/>
                    <pic:cNvPicPr/>
                  </pic:nvPicPr>
                  <pic:blipFill>
                    <a:blip r:embed="rId11"/>
                    <a:stretch>
                      <a:fillRect/>
                    </a:stretch>
                  </pic:blipFill>
                  <pic:spPr>
                    <a:xfrm>
                      <a:off x="0" y="0"/>
                      <a:ext cx="2961600" cy="1888612"/>
                    </a:xfrm>
                    <a:prstGeom prst="rect">
                      <a:avLst/>
                    </a:prstGeom>
                  </pic:spPr>
                </pic:pic>
              </a:graphicData>
            </a:graphic>
          </wp:inline>
        </w:drawing>
      </w:r>
      <w:r w:rsidR="004B54A2" w:rsidRPr="004B54A2">
        <w:rPr>
          <w:noProof/>
        </w:rPr>
        <w:t xml:space="preserve"> </w:t>
      </w:r>
      <w:r w:rsidR="004B54A2" w:rsidRPr="004B54A2">
        <w:rPr>
          <w:rFonts w:ascii="Times New Roman" w:hAnsi="Times New Roman" w:cs="Times New Roman"/>
          <w:b/>
          <w:bCs/>
          <w:i/>
          <w:iCs/>
          <w:color w:val="0F4761" w:themeColor="accent1" w:themeShade="BF"/>
          <w:shd w:val="clear" w:color="auto" w:fill="FFFFFF"/>
        </w:rPr>
        <w:drawing>
          <wp:inline distT="0" distB="0" distL="0" distR="0" wp14:anchorId="119B4B9D" wp14:editId="2F9FB43C">
            <wp:extent cx="2624455" cy="1790700"/>
            <wp:effectExtent l="0" t="0" r="4445" b="0"/>
            <wp:docPr id="322470418" name="Picture 1" descr="A graph of stre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70418" name="Picture 1" descr="A graph of stress distribution&#10;&#10;Description automatically generated"/>
                    <pic:cNvPicPr/>
                  </pic:nvPicPr>
                  <pic:blipFill>
                    <a:blip r:embed="rId12"/>
                    <a:stretch>
                      <a:fillRect/>
                    </a:stretch>
                  </pic:blipFill>
                  <pic:spPr>
                    <a:xfrm>
                      <a:off x="0" y="0"/>
                      <a:ext cx="2641792" cy="1802529"/>
                    </a:xfrm>
                    <a:prstGeom prst="rect">
                      <a:avLst/>
                    </a:prstGeom>
                  </pic:spPr>
                </pic:pic>
              </a:graphicData>
            </a:graphic>
          </wp:inline>
        </w:drawing>
      </w:r>
    </w:p>
    <w:p w14:paraId="7FF70005" w14:textId="77777777" w:rsidR="00960EE4" w:rsidRDefault="006A2FA9" w:rsidP="0088673C">
      <w:pPr>
        <w:spacing w:before="240" w:line="276" w:lineRule="auto"/>
        <w:mirrorIndents/>
        <w:jc w:val="both"/>
        <w:rPr>
          <w:noProof/>
        </w:rPr>
      </w:pPr>
      <w:r w:rsidRPr="006A2FA9">
        <w:rPr>
          <w:rFonts w:ascii="Times New Roman" w:hAnsi="Times New Roman" w:cs="Times New Roman"/>
          <w:b/>
          <w:bCs/>
          <w:i/>
          <w:iCs/>
          <w:color w:val="0F4761" w:themeColor="accent1" w:themeShade="BF"/>
          <w:shd w:val="clear" w:color="auto" w:fill="FFFFFF"/>
        </w:rPr>
        <w:drawing>
          <wp:inline distT="0" distB="0" distL="0" distR="0" wp14:anchorId="26446C71" wp14:editId="42C870EB">
            <wp:extent cx="2951480" cy="1815905"/>
            <wp:effectExtent l="0" t="0" r="1270" b="0"/>
            <wp:docPr id="653856346" name="Picture 1" descr="A graph showing stre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56346" name="Picture 1" descr="A graph showing stress distribution&#10;&#10;Description automatically generated"/>
                    <pic:cNvPicPr/>
                  </pic:nvPicPr>
                  <pic:blipFill>
                    <a:blip r:embed="rId13"/>
                    <a:stretch>
                      <a:fillRect/>
                    </a:stretch>
                  </pic:blipFill>
                  <pic:spPr>
                    <a:xfrm>
                      <a:off x="0" y="0"/>
                      <a:ext cx="2974663" cy="1830168"/>
                    </a:xfrm>
                    <a:prstGeom prst="rect">
                      <a:avLst/>
                    </a:prstGeom>
                  </pic:spPr>
                </pic:pic>
              </a:graphicData>
            </a:graphic>
          </wp:inline>
        </w:drawing>
      </w:r>
      <w:r w:rsidR="001F12EA" w:rsidRPr="001F12EA">
        <w:rPr>
          <w:noProof/>
        </w:rPr>
        <w:t xml:space="preserve"> </w:t>
      </w:r>
      <w:r w:rsidR="001F12EA" w:rsidRPr="001F12EA">
        <w:rPr>
          <w:rFonts w:ascii="Times New Roman" w:hAnsi="Times New Roman" w:cs="Times New Roman"/>
          <w:b/>
          <w:bCs/>
          <w:i/>
          <w:iCs/>
          <w:color w:val="0F4761" w:themeColor="accent1" w:themeShade="BF"/>
          <w:shd w:val="clear" w:color="auto" w:fill="FFFFFF"/>
        </w:rPr>
        <w:drawing>
          <wp:inline distT="0" distB="0" distL="0" distR="0" wp14:anchorId="6E37AFCD" wp14:editId="5FCFE47E">
            <wp:extent cx="2717800" cy="1815710"/>
            <wp:effectExtent l="0" t="0" r="6350" b="0"/>
            <wp:docPr id="2055731059" name="Picture 1" descr="A graph of a graph showing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31059" name="Picture 1" descr="A graph of a graph showing a number of different colored squares&#10;&#10;Description automatically generated with medium confidence"/>
                    <pic:cNvPicPr/>
                  </pic:nvPicPr>
                  <pic:blipFill>
                    <a:blip r:embed="rId14"/>
                    <a:stretch>
                      <a:fillRect/>
                    </a:stretch>
                  </pic:blipFill>
                  <pic:spPr>
                    <a:xfrm>
                      <a:off x="0" y="0"/>
                      <a:ext cx="2740673" cy="1830991"/>
                    </a:xfrm>
                    <a:prstGeom prst="rect">
                      <a:avLst/>
                    </a:prstGeom>
                  </pic:spPr>
                </pic:pic>
              </a:graphicData>
            </a:graphic>
          </wp:inline>
        </w:drawing>
      </w:r>
    </w:p>
    <w:p w14:paraId="7CC3633A" w14:textId="4964EA02" w:rsidR="002E40CF" w:rsidRPr="00A34BE2" w:rsidRDefault="00960EE4" w:rsidP="00960EE4">
      <w:pPr>
        <w:spacing w:before="240" w:line="276" w:lineRule="auto"/>
        <w:mirrorIndents/>
        <w:jc w:val="both"/>
        <w:rPr>
          <w:rFonts w:ascii="Times New Roman" w:hAnsi="Times New Roman" w:cs="Times New Roman"/>
          <w:shd w:val="clear" w:color="auto" w:fill="FFFFFF"/>
        </w:rPr>
      </w:pPr>
      <w:r w:rsidRPr="00960EE4">
        <w:rPr>
          <w:rFonts w:ascii="Times New Roman" w:hAnsi="Times New Roman" w:cs="Times New Roman"/>
          <w:shd w:val="clear" w:color="auto" w:fill="FFFFFF"/>
        </w:rPr>
        <w:t>The figure illustrates that occupations associated with the highest levels of growing stress include Business, followed closely by Students and Corporate roles. Additionally, the data indicates that spending extended periods indoors</w:t>
      </w:r>
      <w:r w:rsidRPr="00960EE4">
        <w:rPr>
          <w:rFonts w:ascii="Times New Roman" w:hAnsi="Times New Roman" w:cs="Times New Roman"/>
          <w:shd w:val="clear" w:color="auto" w:fill="FFFFFF"/>
        </w:rPr>
        <w:t>, changes in habits, work interest, mood swings, mental health history</w:t>
      </w:r>
      <w:r w:rsidRPr="00960EE4">
        <w:rPr>
          <w:rFonts w:ascii="Times New Roman" w:hAnsi="Times New Roman" w:cs="Times New Roman"/>
          <w:shd w:val="clear" w:color="auto" w:fill="FFFFFF"/>
        </w:rPr>
        <w:t xml:space="preserve"> can have a significant impact on mental health</w:t>
      </w:r>
      <w:r w:rsidR="00A34BE2">
        <w:rPr>
          <w:rFonts w:ascii="Times New Roman" w:hAnsi="Times New Roman" w:cs="Times New Roman"/>
          <w:shd w:val="clear" w:color="auto" w:fill="FFFFFF"/>
        </w:rPr>
        <w:t>.</w:t>
      </w:r>
    </w:p>
    <w:p w14:paraId="63844094" w14:textId="6107A149" w:rsidR="00960EE4" w:rsidRDefault="00960EE4" w:rsidP="00960EE4">
      <w:pPr>
        <w:spacing w:before="240" w:line="276" w:lineRule="auto"/>
        <w:mirrorIndents/>
        <w:jc w:val="both"/>
        <w:rPr>
          <w:rFonts w:ascii="Times New Roman" w:hAnsi="Times New Roman" w:cs="Times New Roman"/>
          <w:b/>
          <w:bCs/>
          <w:i/>
          <w:iCs/>
          <w:color w:val="0F4761" w:themeColor="accent1" w:themeShade="BF"/>
          <w:shd w:val="clear" w:color="auto" w:fill="FFFFFF"/>
        </w:rPr>
      </w:pPr>
      <w:r>
        <w:rPr>
          <w:rFonts w:ascii="Times New Roman" w:hAnsi="Times New Roman" w:cs="Times New Roman"/>
          <w:b/>
          <w:bCs/>
          <w:i/>
          <w:iCs/>
          <w:color w:val="0F4761" w:themeColor="accent1" w:themeShade="BF"/>
          <w:shd w:val="clear" w:color="auto" w:fill="FFFFFF"/>
        </w:rPr>
        <w:lastRenderedPageBreak/>
        <w:t>Task 3.</w:t>
      </w:r>
      <w:r>
        <w:rPr>
          <w:rFonts w:ascii="Times New Roman" w:hAnsi="Times New Roman" w:cs="Times New Roman"/>
          <w:b/>
          <w:bCs/>
          <w:i/>
          <w:iCs/>
          <w:color w:val="0F4761" w:themeColor="accent1" w:themeShade="BF"/>
          <w:shd w:val="clear" w:color="auto" w:fill="FFFFFF"/>
        </w:rPr>
        <w:t>2</w:t>
      </w:r>
      <w:r>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Statistical Testing</w:t>
      </w:r>
    </w:p>
    <w:p w14:paraId="4BF0765B" w14:textId="64404D93" w:rsidR="005E3EA7" w:rsidRPr="005E3EA7" w:rsidRDefault="005E3EA7" w:rsidP="005E3EA7">
      <w:pPr>
        <w:spacing w:before="240" w:line="276" w:lineRule="auto"/>
        <w:mirrorIndents/>
        <w:jc w:val="both"/>
        <w:rPr>
          <w:rFonts w:ascii="Times New Roman" w:hAnsi="Times New Roman" w:cs="Times New Roman"/>
          <w:b/>
          <w:bCs/>
          <w:shd w:val="clear" w:color="auto" w:fill="FFFFFF"/>
        </w:rPr>
      </w:pPr>
      <w:r w:rsidRPr="005E3EA7">
        <w:rPr>
          <w:rFonts w:ascii="Times New Roman" w:hAnsi="Times New Roman" w:cs="Times New Roman"/>
          <w:b/>
          <w:bCs/>
          <w:shd w:val="clear" w:color="auto" w:fill="FFFFFF"/>
        </w:rPr>
        <w:t>H₀: {The feature} and Growing_Stress are independent.</w:t>
      </w:r>
    </w:p>
    <w:p w14:paraId="62F96E3A" w14:textId="3730BFF1" w:rsidR="005E3EA7" w:rsidRPr="005E3EA7" w:rsidRDefault="005E3EA7" w:rsidP="005E3EA7">
      <w:pPr>
        <w:spacing w:before="240" w:line="276" w:lineRule="auto"/>
        <w:mirrorIndents/>
        <w:jc w:val="both"/>
        <w:rPr>
          <w:rFonts w:ascii="Times New Roman" w:hAnsi="Times New Roman" w:cs="Times New Roman"/>
          <w:b/>
          <w:bCs/>
          <w:shd w:val="clear" w:color="auto" w:fill="FFFFFF"/>
        </w:rPr>
      </w:pPr>
      <w:r w:rsidRPr="005E3EA7">
        <w:rPr>
          <w:rFonts w:ascii="Times New Roman" w:hAnsi="Times New Roman" w:cs="Times New Roman"/>
          <w:b/>
          <w:bCs/>
          <w:shd w:val="clear" w:color="auto" w:fill="FFFFFF"/>
        </w:rPr>
        <w:t>H₁: {The feature} and Growing_Stress are not independent.</w:t>
      </w:r>
    </w:p>
    <w:p w14:paraId="29A471C3" w14:textId="4AAA9E16" w:rsidR="00960415" w:rsidRPr="00960415" w:rsidRDefault="00960415" w:rsidP="00960415">
      <w:pPr>
        <w:spacing w:before="240" w:line="276" w:lineRule="auto"/>
        <w:mirrorIndents/>
        <w:jc w:val="both"/>
        <w:rPr>
          <w:rFonts w:ascii="Times New Roman" w:hAnsi="Times New Roman" w:cs="Times New Roman"/>
          <w:shd w:val="clear" w:color="auto" w:fill="FFFFFF"/>
        </w:rPr>
      </w:pPr>
      <w:r w:rsidRPr="00960415">
        <w:rPr>
          <w:rFonts w:ascii="Times New Roman" w:hAnsi="Times New Roman" w:cs="Times New Roman"/>
          <w:b/>
          <w:bCs/>
          <w:shd w:val="clear" w:color="auto" w:fill="FFFFFF"/>
        </w:rPr>
        <w:t>Self_Employed</w:t>
      </w:r>
      <w:r w:rsidR="00E7401C" w:rsidRPr="00E7401C">
        <w:rPr>
          <w:rFonts w:ascii="Times New Roman" w:hAnsi="Times New Roman" w:cs="Times New Roman"/>
          <w:b/>
          <w:bCs/>
          <w:shd w:val="clear" w:color="auto" w:fill="FFFFFF"/>
        </w:rPr>
        <w:t>:</w:t>
      </w:r>
      <w:r w:rsidR="00E7401C">
        <w:rPr>
          <w:rFonts w:ascii="Times New Roman" w:hAnsi="Times New Roman" w:cs="Times New Roman"/>
          <w:shd w:val="clear" w:color="auto" w:fill="FFFFFF"/>
        </w:rPr>
        <w:t xml:space="preserve"> </w:t>
      </w:r>
      <w:r w:rsidRPr="00960415">
        <w:rPr>
          <w:rFonts w:ascii="Times New Roman" w:hAnsi="Times New Roman" w:cs="Times New Roman"/>
          <w:shd w:val="clear" w:color="auto" w:fill="FFFFFF"/>
        </w:rPr>
        <w:t>p-value = 0.15</w:t>
      </w:r>
      <w:r w:rsidR="00E7401C">
        <w:rPr>
          <w:rFonts w:ascii="Times New Roman" w:hAnsi="Times New Roman" w:cs="Times New Roman"/>
          <w:shd w:val="clear" w:color="auto" w:fill="FFFFFF"/>
        </w:rPr>
        <w:t xml:space="preserve">, </w:t>
      </w:r>
      <w:r w:rsidRPr="00960415">
        <w:rPr>
          <w:rFonts w:ascii="Times New Roman" w:hAnsi="Times New Roman" w:cs="Times New Roman"/>
          <w:b/>
          <w:bCs/>
          <w:shd w:val="clear" w:color="auto" w:fill="FFFFFF"/>
        </w:rPr>
        <w:t>Timestamp</w:t>
      </w:r>
      <w:r w:rsidR="00E7401C" w:rsidRPr="00E7401C">
        <w:rPr>
          <w:rFonts w:ascii="Times New Roman" w:hAnsi="Times New Roman" w:cs="Times New Roman"/>
          <w:b/>
          <w:bCs/>
          <w:shd w:val="clear" w:color="auto" w:fill="FFFFFF"/>
        </w:rPr>
        <w:t>:</w:t>
      </w:r>
      <w:r w:rsidRPr="000A6009">
        <w:rPr>
          <w:rFonts w:ascii="Times New Roman" w:hAnsi="Times New Roman" w:cs="Times New Roman"/>
          <w:shd w:val="clear" w:color="auto" w:fill="FFFFFF"/>
        </w:rPr>
        <w:t xml:space="preserve"> </w:t>
      </w:r>
      <w:r w:rsidRPr="00960415">
        <w:rPr>
          <w:rFonts w:ascii="Times New Roman" w:hAnsi="Times New Roman" w:cs="Times New Roman"/>
          <w:shd w:val="clear" w:color="auto" w:fill="FFFFFF"/>
        </w:rPr>
        <w:t>p-value = 0.93</w:t>
      </w:r>
      <w:r w:rsidR="00E7401C">
        <w:rPr>
          <w:rFonts w:ascii="Times New Roman" w:hAnsi="Times New Roman" w:cs="Times New Roman"/>
          <w:shd w:val="clear" w:color="auto" w:fill="FFFFFF"/>
        </w:rPr>
        <w:t>,</w:t>
      </w:r>
      <w:r w:rsidR="000A6009" w:rsidRPr="000A6009">
        <w:rPr>
          <w:rFonts w:ascii="Times New Roman" w:hAnsi="Times New Roman" w:cs="Times New Roman"/>
          <w:shd w:val="clear" w:color="auto" w:fill="FFFFFF"/>
        </w:rPr>
        <w:t xml:space="preserve"> </w:t>
      </w:r>
      <w:r w:rsidRPr="00960415">
        <w:rPr>
          <w:rFonts w:ascii="Times New Roman" w:hAnsi="Times New Roman" w:cs="Times New Roman"/>
          <w:b/>
          <w:bCs/>
          <w:shd w:val="clear" w:color="auto" w:fill="FFFFFF"/>
        </w:rPr>
        <w:t>Country</w:t>
      </w:r>
      <w:r w:rsidR="00E7401C" w:rsidRPr="005E7DAA">
        <w:rPr>
          <w:rFonts w:ascii="Times New Roman" w:hAnsi="Times New Roman" w:cs="Times New Roman"/>
          <w:b/>
          <w:bCs/>
          <w:shd w:val="clear" w:color="auto" w:fill="FFFFFF"/>
        </w:rPr>
        <w:t>:</w:t>
      </w:r>
      <w:r w:rsidRPr="000A6009">
        <w:rPr>
          <w:rFonts w:ascii="Times New Roman" w:hAnsi="Times New Roman" w:cs="Times New Roman"/>
          <w:shd w:val="clear" w:color="auto" w:fill="FFFFFF"/>
        </w:rPr>
        <w:t xml:space="preserve"> </w:t>
      </w:r>
      <w:r w:rsidRPr="00960415">
        <w:rPr>
          <w:rFonts w:ascii="Times New Roman" w:hAnsi="Times New Roman" w:cs="Times New Roman"/>
          <w:shd w:val="clear" w:color="auto" w:fill="FFFFFF"/>
        </w:rPr>
        <w:t>p-value = 0.99</w:t>
      </w:r>
    </w:p>
    <w:p w14:paraId="5856CE7D" w14:textId="44E8327C" w:rsidR="00E5372F" w:rsidRPr="005E7DAA" w:rsidRDefault="00960415" w:rsidP="0088673C">
      <w:pPr>
        <w:spacing w:before="240" w:line="276" w:lineRule="auto"/>
        <w:mirrorIndents/>
        <w:jc w:val="both"/>
        <w:rPr>
          <w:rFonts w:ascii="Times New Roman" w:hAnsi="Times New Roman" w:cs="Times New Roman"/>
          <w:shd w:val="clear" w:color="auto" w:fill="FFFFFF"/>
        </w:rPr>
      </w:pPr>
      <w:r w:rsidRPr="000A6009">
        <w:rPr>
          <w:rFonts w:ascii="Times New Roman" w:hAnsi="Times New Roman" w:cs="Times New Roman"/>
          <w:shd w:val="clear" w:color="auto" w:fill="FFFFFF"/>
        </w:rPr>
        <w:t xml:space="preserve">The </w:t>
      </w:r>
      <w:r w:rsidR="00F5306D" w:rsidRPr="000A6009">
        <w:rPr>
          <w:rFonts w:ascii="Times New Roman" w:hAnsi="Times New Roman" w:cs="Times New Roman"/>
          <w:shd w:val="clear" w:color="auto" w:fill="FFFFFF"/>
        </w:rPr>
        <w:t xml:space="preserve">p-value &gt; 0.05 for all the 3 variables suggest that they are </w:t>
      </w:r>
      <w:r w:rsidR="000A6009" w:rsidRPr="000A6009">
        <w:rPr>
          <w:rFonts w:ascii="Times New Roman" w:hAnsi="Times New Roman" w:cs="Times New Roman"/>
          <w:shd w:val="clear" w:color="auto" w:fill="FFFFFF"/>
        </w:rPr>
        <w:t>independent of growing stress, hence removing these variables for the modelling.</w:t>
      </w:r>
    </w:p>
    <w:p w14:paraId="4CCC5270" w14:textId="01C2EC75" w:rsidR="00AC64E5" w:rsidRDefault="00AC64E5" w:rsidP="0088673C">
      <w:pPr>
        <w:spacing w:before="240" w:line="276"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000E1017">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 xml:space="preserve">Modeling </w:t>
      </w:r>
    </w:p>
    <w:p w14:paraId="4413F5DF" w14:textId="499E4E6C" w:rsidR="00AC64E5" w:rsidRDefault="000A1382" w:rsidP="0088673C">
      <w:pPr>
        <w:spacing w:before="240" w:line="276"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w:t>
      </w:r>
      <w:r w:rsidR="00B03942">
        <w:rPr>
          <w:rFonts w:ascii="Times New Roman" w:hAnsi="Times New Roman" w:cs="Times New Roman"/>
        </w:rPr>
        <w:t>Decision Trees</w:t>
      </w:r>
      <w:r w:rsidR="00AC64E5" w:rsidRPr="00840E45">
        <w:rPr>
          <w:rFonts w:ascii="Times New Roman" w:hAnsi="Times New Roman" w:cs="Times New Roman"/>
        </w:rPr>
        <w:t xml:space="preserve">,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14C72CED" w14:textId="77777777" w:rsidR="001D3D98" w:rsidRPr="001D3D98" w:rsidRDefault="001D3D98" w:rsidP="001D3D98">
      <w:pPr>
        <w:spacing w:before="240" w:line="276" w:lineRule="auto"/>
        <w:mirrorIndents/>
        <w:jc w:val="both"/>
        <w:rPr>
          <w:rFonts w:ascii="Times New Roman" w:eastAsia="Times New Roman" w:hAnsi="Times New Roman" w:cs="Times New Roman"/>
          <w:kern w:val="0"/>
          <w:lang w:eastAsia="en-US"/>
          <w14:ligatures w14:val="none"/>
        </w:rPr>
      </w:pPr>
      <w:r w:rsidRPr="001D3D98">
        <w:rPr>
          <w:rFonts w:ascii="Times New Roman" w:eastAsia="Times New Roman" w:hAnsi="Times New Roman" w:cs="Times New Roman"/>
          <w:b/>
          <w:bCs/>
          <w:kern w:val="0"/>
          <w:lang w:eastAsia="en-US"/>
          <w14:ligatures w14:val="none"/>
        </w:rPr>
        <w:t>Question 1: What are the top five factors contributing to the escalation of stress levels in individuals?</w:t>
      </w:r>
    </w:p>
    <w:p w14:paraId="489E4D47" w14:textId="77777777" w:rsidR="000E1017" w:rsidRDefault="001D3D98" w:rsidP="000E1017">
      <w:pPr>
        <w:spacing w:before="20" w:after="20" w:line="276" w:lineRule="auto"/>
        <w:mirrorIndents/>
        <w:rPr>
          <w:rFonts w:ascii="Times New Roman" w:eastAsia="Times New Roman" w:hAnsi="Times New Roman" w:cs="Times New Roman"/>
          <w:b/>
          <w:bCs/>
          <w:kern w:val="0"/>
          <w:lang w:eastAsia="en-US"/>
          <w14:ligatures w14:val="none"/>
        </w:rPr>
      </w:pPr>
      <w:r>
        <w:rPr>
          <w:rFonts w:ascii="Times New Roman" w:eastAsia="Times New Roman" w:hAnsi="Times New Roman" w:cs="Times New Roman"/>
          <w:b/>
          <w:bCs/>
          <w:kern w:val="0"/>
          <w:lang w:eastAsia="en-US"/>
          <w14:ligatures w14:val="none"/>
        </w:rPr>
        <w:t>Model</w:t>
      </w:r>
      <w:r w:rsidR="001C7439">
        <w:rPr>
          <w:rFonts w:ascii="Times New Roman" w:eastAsia="Times New Roman" w:hAnsi="Times New Roman" w:cs="Times New Roman"/>
          <w:b/>
          <w:bCs/>
          <w:kern w:val="0"/>
          <w:lang w:eastAsia="en-US"/>
          <w14:ligatures w14:val="none"/>
        </w:rPr>
        <w:t xml:space="preserve"> 1</w:t>
      </w:r>
      <w:r>
        <w:rPr>
          <w:rFonts w:ascii="Times New Roman" w:eastAsia="Times New Roman" w:hAnsi="Times New Roman" w:cs="Times New Roman"/>
          <w:b/>
          <w:bCs/>
          <w:kern w:val="0"/>
          <w:lang w:eastAsia="en-US"/>
          <w14:ligatures w14:val="none"/>
        </w:rPr>
        <w:t xml:space="preserve">: </w:t>
      </w:r>
      <w:r w:rsidR="001C7439" w:rsidRPr="001C7439">
        <w:rPr>
          <w:rFonts w:ascii="Times New Roman" w:eastAsia="Times New Roman" w:hAnsi="Times New Roman" w:cs="Times New Roman"/>
          <w:b/>
          <w:bCs/>
          <w:kern w:val="0"/>
          <w:lang w:eastAsia="en-US"/>
          <w14:ligatures w14:val="none"/>
        </w:rPr>
        <w:t>Logistic Regression</w:t>
      </w:r>
    </w:p>
    <w:p w14:paraId="3813379F" w14:textId="1C3C192B" w:rsidR="001D3D98" w:rsidRPr="001D3D98" w:rsidRDefault="001D3D98" w:rsidP="000E1017">
      <w:pPr>
        <w:spacing w:before="20" w:after="20" w:line="276" w:lineRule="auto"/>
        <w:mirrorIndents/>
        <w:rPr>
          <w:rFonts w:ascii="Times New Roman" w:eastAsia="Times New Roman" w:hAnsi="Times New Roman" w:cs="Times New Roman"/>
          <w:b/>
          <w:bCs/>
          <w:kern w:val="0"/>
          <w:lang w:eastAsia="en-US"/>
          <w14:ligatures w14:val="none"/>
        </w:rPr>
      </w:pPr>
      <w:r w:rsidRPr="001D3D98">
        <w:rPr>
          <w:rFonts w:ascii="Times New Roman" w:eastAsia="Times New Roman" w:hAnsi="Times New Roman" w:cs="Times New Roman"/>
          <w:kern w:val="0"/>
          <w:lang w:eastAsia="en-US"/>
          <w14:ligatures w14:val="none"/>
        </w:rPr>
        <w:br/>
      </w:r>
      <w:r w:rsidRPr="001D3D98">
        <w:rPr>
          <w:rFonts w:ascii="Times New Roman" w:eastAsia="Times New Roman" w:hAnsi="Times New Roman" w:cs="Times New Roman"/>
          <w:b/>
          <w:bCs/>
          <w:kern w:val="0"/>
          <w:lang w:eastAsia="en-US"/>
          <w14:ligatures w14:val="none"/>
        </w:rPr>
        <w:t>Reason for Selection:</w:t>
      </w:r>
      <w:r w:rsidRPr="001D3D98">
        <w:rPr>
          <w:rFonts w:ascii="Times New Roman" w:eastAsia="Times New Roman" w:hAnsi="Times New Roman" w:cs="Times New Roman"/>
          <w:kern w:val="0"/>
          <w:lang w:eastAsia="en-US"/>
          <w14:ligatures w14:val="none"/>
        </w:rPr>
        <w:t xml:space="preserve"> Logistic Regression was chosen as it is a fundamental classification algorithm. Despite the correlation matrix indicating a lack of clear linear relationships between variables, the model was used to validate its performance.</w:t>
      </w:r>
    </w:p>
    <w:p w14:paraId="54499917" w14:textId="77777777" w:rsidR="001D3D98" w:rsidRPr="001D3D98" w:rsidRDefault="001D3D98" w:rsidP="001D3D98">
      <w:pPr>
        <w:spacing w:before="240" w:line="276" w:lineRule="auto"/>
        <w:mirrorIndents/>
        <w:jc w:val="both"/>
        <w:rPr>
          <w:rFonts w:ascii="Times New Roman" w:eastAsia="Times New Roman" w:hAnsi="Times New Roman" w:cs="Times New Roman"/>
          <w:kern w:val="0"/>
          <w:lang w:eastAsia="en-US"/>
          <w14:ligatures w14:val="none"/>
        </w:rPr>
      </w:pPr>
      <w:r w:rsidRPr="001D3D98">
        <w:rPr>
          <w:rFonts w:ascii="Times New Roman" w:eastAsia="Times New Roman" w:hAnsi="Times New Roman" w:cs="Times New Roman"/>
          <w:b/>
          <w:bCs/>
          <w:kern w:val="0"/>
          <w:lang w:eastAsia="en-US"/>
          <w14:ligatures w14:val="none"/>
        </w:rPr>
        <w:t>Modeling Details:</w:t>
      </w:r>
    </w:p>
    <w:p w14:paraId="2682E864" w14:textId="77777777" w:rsidR="001D3D98" w:rsidRPr="001D3D98" w:rsidRDefault="001D3D98" w:rsidP="001D3D98">
      <w:pPr>
        <w:numPr>
          <w:ilvl w:val="0"/>
          <w:numId w:val="6"/>
        </w:numPr>
        <w:spacing w:before="240" w:line="276" w:lineRule="auto"/>
        <w:mirrorIndents/>
        <w:jc w:val="both"/>
        <w:rPr>
          <w:rFonts w:ascii="Times New Roman" w:eastAsia="Times New Roman" w:hAnsi="Times New Roman" w:cs="Times New Roman"/>
          <w:kern w:val="0"/>
          <w:lang w:eastAsia="en-US"/>
          <w14:ligatures w14:val="none"/>
        </w:rPr>
      </w:pPr>
      <w:r w:rsidRPr="001D3D98">
        <w:rPr>
          <w:rFonts w:ascii="Times New Roman" w:eastAsia="Times New Roman" w:hAnsi="Times New Roman" w:cs="Times New Roman"/>
          <w:b/>
          <w:bCs/>
          <w:kern w:val="0"/>
          <w:lang w:eastAsia="en-US"/>
          <w14:ligatures w14:val="none"/>
        </w:rPr>
        <w:t>Response Variable (Y):</w:t>
      </w:r>
      <w:r w:rsidRPr="001D3D98">
        <w:rPr>
          <w:rFonts w:ascii="Times New Roman" w:eastAsia="Times New Roman" w:hAnsi="Times New Roman" w:cs="Times New Roman"/>
          <w:kern w:val="0"/>
          <w:lang w:eastAsia="en-US"/>
          <w14:ligatures w14:val="none"/>
        </w:rPr>
        <w:t xml:space="preserve"> Growing stress</w:t>
      </w:r>
    </w:p>
    <w:p w14:paraId="071A006D" w14:textId="77777777" w:rsidR="001D3D98" w:rsidRPr="001D3D98" w:rsidRDefault="001D3D98" w:rsidP="001D3D98">
      <w:pPr>
        <w:numPr>
          <w:ilvl w:val="0"/>
          <w:numId w:val="6"/>
        </w:numPr>
        <w:spacing w:before="240" w:line="276" w:lineRule="auto"/>
        <w:mirrorIndents/>
        <w:jc w:val="both"/>
        <w:rPr>
          <w:rFonts w:ascii="Times New Roman" w:eastAsia="Times New Roman" w:hAnsi="Times New Roman" w:cs="Times New Roman"/>
          <w:kern w:val="0"/>
          <w:lang w:eastAsia="en-US"/>
          <w14:ligatures w14:val="none"/>
        </w:rPr>
      </w:pPr>
      <w:r w:rsidRPr="001D3D98">
        <w:rPr>
          <w:rFonts w:ascii="Times New Roman" w:eastAsia="Times New Roman" w:hAnsi="Times New Roman" w:cs="Times New Roman"/>
          <w:b/>
          <w:bCs/>
          <w:kern w:val="0"/>
          <w:lang w:eastAsia="en-US"/>
          <w14:ligatures w14:val="none"/>
        </w:rPr>
        <w:t>Predictors (X):</w:t>
      </w:r>
      <w:r w:rsidRPr="001D3D98">
        <w:rPr>
          <w:rFonts w:ascii="Times New Roman" w:eastAsia="Times New Roman" w:hAnsi="Times New Roman" w:cs="Times New Roman"/>
          <w:kern w:val="0"/>
          <w:lang w:eastAsia="en-US"/>
          <w14:ligatures w14:val="none"/>
        </w:rPr>
        <w:t xml:space="preserve"> All 16 predictors</w:t>
      </w:r>
    </w:p>
    <w:p w14:paraId="190452AF" w14:textId="77777777" w:rsidR="00BE444D" w:rsidRDefault="00BE444D" w:rsidP="003B016F">
      <w:pPr>
        <w:spacing w:before="240" w:line="276" w:lineRule="auto"/>
        <w:mirrorIndents/>
        <w:jc w:val="both"/>
        <w:rPr>
          <w:rFonts w:ascii="Times New Roman" w:hAnsi="Times New Roman" w:cs="Times New Roman"/>
          <w:b/>
          <w:bCs/>
          <w:i/>
          <w:iCs/>
          <w:color w:val="0F4761" w:themeColor="accent1" w:themeShade="BF"/>
          <w:shd w:val="clear" w:color="auto" w:fill="FFFFFF"/>
        </w:rPr>
      </w:pPr>
    </w:p>
    <w:p w14:paraId="4E4F8CD2" w14:textId="0457026A" w:rsidR="003B016F" w:rsidRDefault="003B016F" w:rsidP="003B016F">
      <w:pPr>
        <w:spacing w:before="240" w:line="276"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Evaluation</w:t>
      </w:r>
    </w:p>
    <w:p w14:paraId="38AF0674" w14:textId="64B32375" w:rsidR="003B016F" w:rsidRPr="00BE444D" w:rsidRDefault="001D3D98" w:rsidP="0088673C">
      <w:pPr>
        <w:spacing w:before="240" w:line="276" w:lineRule="auto"/>
        <w:mirrorIndents/>
        <w:jc w:val="both"/>
        <w:rPr>
          <w:rFonts w:ascii="Times New Roman" w:hAnsi="Times New Roman" w:cs="Times New Roman"/>
          <w:b/>
          <w:bCs/>
          <w:i/>
          <w:iCs/>
          <w:color w:val="0F4761" w:themeColor="accent1" w:themeShade="BF"/>
          <w:shd w:val="clear" w:color="auto" w:fill="FFFFFF"/>
        </w:rPr>
      </w:pPr>
      <w:r w:rsidRPr="001D3D98">
        <w:rPr>
          <w:rFonts w:ascii="Times New Roman" w:eastAsia="Times New Roman" w:hAnsi="Times New Roman" w:cs="Times New Roman"/>
          <w:kern w:val="0"/>
          <w:lang w:eastAsia="en-US"/>
          <w14:ligatures w14:val="none"/>
        </w:rPr>
        <w:t>The model performed poorly, achieving an accuracy of only 54%.</w:t>
      </w:r>
    </w:p>
    <w:p w14:paraId="0D4DFB30" w14:textId="77777777" w:rsidR="00BE444D" w:rsidRDefault="00BE444D" w:rsidP="0088673C">
      <w:pPr>
        <w:spacing w:before="240" w:line="276" w:lineRule="auto"/>
        <w:mirrorIndents/>
        <w:jc w:val="both"/>
        <w:rPr>
          <w:rFonts w:ascii="Times New Roman" w:hAnsi="Times New Roman" w:cs="Times New Roman"/>
          <w:b/>
          <w:bCs/>
          <w:color w:val="153D63" w:themeColor="text2" w:themeTint="E6"/>
        </w:rPr>
      </w:pPr>
    </w:p>
    <w:p w14:paraId="0CEA02A2" w14:textId="77777777" w:rsidR="00BE444D" w:rsidRDefault="00BE444D" w:rsidP="0088673C">
      <w:pPr>
        <w:spacing w:before="240" w:line="276" w:lineRule="auto"/>
        <w:mirrorIndents/>
        <w:jc w:val="both"/>
        <w:rPr>
          <w:rFonts w:ascii="Times New Roman" w:hAnsi="Times New Roman" w:cs="Times New Roman"/>
          <w:b/>
          <w:bCs/>
          <w:color w:val="153D63" w:themeColor="text2" w:themeTint="E6"/>
        </w:rPr>
      </w:pPr>
    </w:p>
    <w:p w14:paraId="3ECC5F96" w14:textId="77777777" w:rsidR="002E40CF" w:rsidRDefault="002E40CF" w:rsidP="0088673C">
      <w:pPr>
        <w:spacing w:before="240" w:line="276" w:lineRule="auto"/>
        <w:mirrorIndents/>
        <w:jc w:val="both"/>
        <w:rPr>
          <w:rFonts w:ascii="Times New Roman" w:hAnsi="Times New Roman" w:cs="Times New Roman"/>
          <w:b/>
          <w:bCs/>
          <w:color w:val="153D63" w:themeColor="text2" w:themeTint="E6"/>
        </w:rPr>
      </w:pPr>
    </w:p>
    <w:p w14:paraId="45403DBA" w14:textId="77777777" w:rsidR="002E40CF" w:rsidRDefault="002E40CF" w:rsidP="0088673C">
      <w:pPr>
        <w:spacing w:before="240" w:line="276" w:lineRule="auto"/>
        <w:mirrorIndents/>
        <w:jc w:val="both"/>
        <w:rPr>
          <w:rFonts w:ascii="Times New Roman" w:hAnsi="Times New Roman" w:cs="Times New Roman"/>
          <w:b/>
          <w:bCs/>
          <w:color w:val="153D63" w:themeColor="text2" w:themeTint="E6"/>
        </w:rPr>
      </w:pPr>
    </w:p>
    <w:p w14:paraId="5DC67629" w14:textId="417BCBA5" w:rsidR="00F52095" w:rsidRPr="00106405" w:rsidRDefault="00F52095" w:rsidP="0088673C">
      <w:pPr>
        <w:spacing w:before="240" w:line="276" w:lineRule="auto"/>
        <w:mirrorIndents/>
        <w:jc w:val="both"/>
        <w:rPr>
          <w:rFonts w:ascii="Times New Roman" w:eastAsia="Times New Roman" w:hAnsi="Times New Roman" w:cs="Times New Roman"/>
          <w:kern w:val="0"/>
          <w:lang w:eastAsia="en-US"/>
          <w14:ligatures w14:val="none"/>
        </w:rPr>
      </w:pPr>
      <w:r w:rsidRPr="00106405">
        <w:rPr>
          <w:rFonts w:ascii="Times New Roman" w:hAnsi="Times New Roman" w:cs="Times New Roman"/>
          <w:b/>
          <w:bCs/>
        </w:rPr>
        <w:lastRenderedPageBreak/>
        <w:t xml:space="preserve">Confusion matrix: </w:t>
      </w:r>
    </w:p>
    <w:p w14:paraId="227896C3" w14:textId="5E4E3260" w:rsidR="00F52095" w:rsidRDefault="00106405" w:rsidP="0088673C">
      <w:pPr>
        <w:spacing w:before="240" w:line="276" w:lineRule="auto"/>
        <w:mirrorIndents/>
        <w:jc w:val="both"/>
        <w:rPr>
          <w:rFonts w:ascii="Times New Roman" w:hAnsi="Times New Roman" w:cs="Times New Roman"/>
        </w:rPr>
      </w:pPr>
      <w:r>
        <w:rPr>
          <w:rFonts w:ascii="Times New Roman" w:hAnsi="Times New Roman" w:cs="Times New Roman"/>
        </w:rPr>
        <w:t xml:space="preserve">                                        </w:t>
      </w:r>
      <w:r w:rsidR="00AC0C17" w:rsidRPr="00AC0C17">
        <w:rPr>
          <w:rFonts w:ascii="Times New Roman" w:hAnsi="Times New Roman" w:cs="Times New Roman"/>
        </w:rPr>
        <w:drawing>
          <wp:inline distT="0" distB="0" distL="0" distR="0" wp14:anchorId="1AA3DCA6" wp14:editId="22398B86">
            <wp:extent cx="2508250" cy="1905038"/>
            <wp:effectExtent l="0" t="0" r="6350" b="0"/>
            <wp:docPr id="1919983635"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83635" name="Picture 1" descr="A screenshot of a color chart&#10;&#10;Description automatically generated"/>
                    <pic:cNvPicPr/>
                  </pic:nvPicPr>
                  <pic:blipFill>
                    <a:blip r:embed="rId15"/>
                    <a:stretch>
                      <a:fillRect/>
                    </a:stretch>
                  </pic:blipFill>
                  <pic:spPr>
                    <a:xfrm>
                      <a:off x="0" y="0"/>
                      <a:ext cx="2525126" cy="1917855"/>
                    </a:xfrm>
                    <a:prstGeom prst="rect">
                      <a:avLst/>
                    </a:prstGeom>
                  </pic:spPr>
                </pic:pic>
              </a:graphicData>
            </a:graphic>
          </wp:inline>
        </w:drawing>
      </w:r>
    </w:p>
    <w:p w14:paraId="73B8CB62" w14:textId="58B809D2" w:rsidR="0088673C" w:rsidRPr="0088673C" w:rsidRDefault="0088673C" w:rsidP="003B016F">
      <w:pPr>
        <w:spacing w:before="30" w:after="30" w:line="276" w:lineRule="auto"/>
        <w:mirrorIndents/>
        <w:jc w:val="both"/>
        <w:rPr>
          <w:rFonts w:ascii="Times New Roman" w:hAnsi="Times New Roman" w:cs="Times New Roman"/>
        </w:rPr>
      </w:pPr>
      <w:r w:rsidRPr="0088673C">
        <w:rPr>
          <w:rFonts w:ascii="Times New Roman" w:hAnsi="Times New Roman" w:cs="Times New Roman"/>
          <w:b/>
          <w:bCs/>
        </w:rPr>
        <w:t>High misclassification rates:</w:t>
      </w:r>
    </w:p>
    <w:p w14:paraId="135F72EE" w14:textId="77777777" w:rsidR="0088673C" w:rsidRPr="0088673C" w:rsidRDefault="0088673C" w:rsidP="003B016F">
      <w:pPr>
        <w:numPr>
          <w:ilvl w:val="0"/>
          <w:numId w:val="3"/>
        </w:numPr>
        <w:spacing w:before="30" w:after="30" w:line="276" w:lineRule="auto"/>
        <w:mirrorIndents/>
        <w:jc w:val="both"/>
        <w:rPr>
          <w:rFonts w:ascii="Times New Roman" w:hAnsi="Times New Roman" w:cs="Times New Roman"/>
        </w:rPr>
      </w:pPr>
      <w:r w:rsidRPr="0088673C">
        <w:rPr>
          <w:rFonts w:ascii="Times New Roman" w:hAnsi="Times New Roman" w:cs="Times New Roman"/>
          <w:b/>
          <w:bCs/>
        </w:rPr>
        <w:t>9866 instances</w:t>
      </w:r>
      <w:r w:rsidRPr="0088673C">
        <w:rPr>
          <w:rFonts w:ascii="Times New Roman" w:hAnsi="Times New Roman" w:cs="Times New Roman"/>
        </w:rPr>
        <w:t xml:space="preserve"> where the model predicted </w:t>
      </w:r>
      <w:r w:rsidRPr="0088673C">
        <w:rPr>
          <w:rFonts w:ascii="Times New Roman" w:hAnsi="Times New Roman" w:cs="Times New Roman"/>
          <w:b/>
          <w:bCs/>
        </w:rPr>
        <w:t>1</w:t>
      </w:r>
      <w:r w:rsidRPr="0088673C">
        <w:rPr>
          <w:rFonts w:ascii="Times New Roman" w:hAnsi="Times New Roman" w:cs="Times New Roman"/>
        </w:rPr>
        <w:t xml:space="preserve"> for actual </w:t>
      </w:r>
      <w:r w:rsidRPr="0088673C">
        <w:rPr>
          <w:rFonts w:ascii="Times New Roman" w:hAnsi="Times New Roman" w:cs="Times New Roman"/>
          <w:b/>
          <w:bCs/>
        </w:rPr>
        <w:t>0</w:t>
      </w:r>
      <w:r w:rsidRPr="0088673C">
        <w:rPr>
          <w:rFonts w:ascii="Times New Roman" w:hAnsi="Times New Roman" w:cs="Times New Roman"/>
        </w:rPr>
        <w:t xml:space="preserve"> (false positives).</w:t>
      </w:r>
    </w:p>
    <w:p w14:paraId="4FC8D679" w14:textId="77777777" w:rsidR="0088673C" w:rsidRPr="0088673C" w:rsidRDefault="0088673C" w:rsidP="003B016F">
      <w:pPr>
        <w:numPr>
          <w:ilvl w:val="0"/>
          <w:numId w:val="3"/>
        </w:numPr>
        <w:spacing w:before="30" w:after="30" w:line="276" w:lineRule="auto"/>
        <w:mirrorIndents/>
        <w:jc w:val="both"/>
        <w:rPr>
          <w:rFonts w:ascii="Times New Roman" w:hAnsi="Times New Roman" w:cs="Times New Roman"/>
        </w:rPr>
      </w:pPr>
      <w:r w:rsidRPr="0088673C">
        <w:rPr>
          <w:rFonts w:ascii="Times New Roman" w:hAnsi="Times New Roman" w:cs="Times New Roman"/>
          <w:b/>
          <w:bCs/>
        </w:rPr>
        <w:t>7486 instances</w:t>
      </w:r>
      <w:r w:rsidRPr="0088673C">
        <w:rPr>
          <w:rFonts w:ascii="Times New Roman" w:hAnsi="Times New Roman" w:cs="Times New Roman"/>
        </w:rPr>
        <w:t xml:space="preserve"> where the model predicted </w:t>
      </w:r>
      <w:r w:rsidRPr="0088673C">
        <w:rPr>
          <w:rFonts w:ascii="Times New Roman" w:hAnsi="Times New Roman" w:cs="Times New Roman"/>
          <w:b/>
          <w:bCs/>
        </w:rPr>
        <w:t>0</w:t>
      </w:r>
      <w:r w:rsidRPr="0088673C">
        <w:rPr>
          <w:rFonts w:ascii="Times New Roman" w:hAnsi="Times New Roman" w:cs="Times New Roman"/>
        </w:rPr>
        <w:t xml:space="preserve"> for actual </w:t>
      </w:r>
      <w:r w:rsidRPr="0088673C">
        <w:rPr>
          <w:rFonts w:ascii="Times New Roman" w:hAnsi="Times New Roman" w:cs="Times New Roman"/>
          <w:b/>
          <w:bCs/>
        </w:rPr>
        <w:t>1</w:t>
      </w:r>
      <w:r w:rsidRPr="0088673C">
        <w:rPr>
          <w:rFonts w:ascii="Times New Roman" w:hAnsi="Times New Roman" w:cs="Times New Roman"/>
        </w:rPr>
        <w:t xml:space="preserve"> (false negatives).</w:t>
      </w:r>
    </w:p>
    <w:p w14:paraId="66D8BAC5" w14:textId="3A6FE27C" w:rsidR="0088673C" w:rsidRPr="0088673C" w:rsidRDefault="0088673C" w:rsidP="003B016F">
      <w:pPr>
        <w:spacing w:before="30" w:after="30" w:line="276" w:lineRule="auto"/>
        <w:mirrorIndents/>
        <w:jc w:val="both"/>
        <w:rPr>
          <w:rFonts w:ascii="Times New Roman" w:hAnsi="Times New Roman" w:cs="Times New Roman"/>
        </w:rPr>
      </w:pPr>
      <w:r w:rsidRPr="0088673C">
        <w:rPr>
          <w:rFonts w:ascii="Times New Roman" w:hAnsi="Times New Roman" w:cs="Times New Roman"/>
          <w:b/>
          <w:bCs/>
        </w:rPr>
        <w:t>Poor recall and precision:</w:t>
      </w:r>
    </w:p>
    <w:p w14:paraId="2381F71A" w14:textId="77777777" w:rsidR="0088673C" w:rsidRPr="0088673C" w:rsidRDefault="0088673C" w:rsidP="003B016F">
      <w:pPr>
        <w:numPr>
          <w:ilvl w:val="0"/>
          <w:numId w:val="4"/>
        </w:numPr>
        <w:spacing w:before="30" w:after="30" w:line="276" w:lineRule="auto"/>
        <w:mirrorIndents/>
        <w:jc w:val="both"/>
        <w:rPr>
          <w:rFonts w:ascii="Times New Roman" w:hAnsi="Times New Roman" w:cs="Times New Roman"/>
        </w:rPr>
      </w:pPr>
      <w:r w:rsidRPr="0088673C">
        <w:rPr>
          <w:rFonts w:ascii="Times New Roman" w:hAnsi="Times New Roman" w:cs="Times New Roman"/>
        </w:rPr>
        <w:t xml:space="preserve">High </w:t>
      </w:r>
      <w:r w:rsidRPr="0088673C">
        <w:rPr>
          <w:rFonts w:ascii="Times New Roman" w:hAnsi="Times New Roman" w:cs="Times New Roman"/>
          <w:b/>
          <w:bCs/>
        </w:rPr>
        <w:t>false negatives</w:t>
      </w:r>
      <w:r w:rsidRPr="0088673C">
        <w:rPr>
          <w:rFonts w:ascii="Times New Roman" w:hAnsi="Times New Roman" w:cs="Times New Roman"/>
        </w:rPr>
        <w:t xml:space="preserve"> (7486) indicate the model struggles to correctly identify class 1 (actual positives).</w:t>
      </w:r>
    </w:p>
    <w:p w14:paraId="4BF16AA0" w14:textId="77777777" w:rsidR="0088673C" w:rsidRPr="0088673C" w:rsidRDefault="0088673C" w:rsidP="003B016F">
      <w:pPr>
        <w:numPr>
          <w:ilvl w:val="0"/>
          <w:numId w:val="4"/>
        </w:numPr>
        <w:spacing w:before="30" w:after="30" w:line="276" w:lineRule="auto"/>
        <w:mirrorIndents/>
        <w:jc w:val="both"/>
        <w:rPr>
          <w:rFonts w:ascii="Times New Roman" w:hAnsi="Times New Roman" w:cs="Times New Roman"/>
        </w:rPr>
      </w:pPr>
      <w:r w:rsidRPr="0088673C">
        <w:rPr>
          <w:rFonts w:ascii="Times New Roman" w:hAnsi="Times New Roman" w:cs="Times New Roman"/>
        </w:rPr>
        <w:t xml:space="preserve">High </w:t>
      </w:r>
      <w:r w:rsidRPr="0088673C">
        <w:rPr>
          <w:rFonts w:ascii="Times New Roman" w:hAnsi="Times New Roman" w:cs="Times New Roman"/>
          <w:b/>
          <w:bCs/>
        </w:rPr>
        <w:t>false positives</w:t>
      </w:r>
      <w:r w:rsidRPr="0088673C">
        <w:rPr>
          <w:rFonts w:ascii="Times New Roman" w:hAnsi="Times New Roman" w:cs="Times New Roman"/>
        </w:rPr>
        <w:t xml:space="preserve"> (9866) suggest the model frequently predicts class 1 incorrectly.</w:t>
      </w:r>
    </w:p>
    <w:p w14:paraId="07944F39" w14:textId="06E199A1" w:rsidR="0088673C" w:rsidRPr="0088673C" w:rsidRDefault="0088673C" w:rsidP="003B016F">
      <w:pPr>
        <w:spacing w:before="30" w:after="30" w:line="276" w:lineRule="auto"/>
        <w:mirrorIndents/>
        <w:jc w:val="both"/>
        <w:rPr>
          <w:rFonts w:ascii="Times New Roman" w:hAnsi="Times New Roman" w:cs="Times New Roman"/>
        </w:rPr>
      </w:pPr>
      <w:r w:rsidRPr="0088673C">
        <w:rPr>
          <w:rFonts w:ascii="Times New Roman" w:hAnsi="Times New Roman" w:cs="Times New Roman"/>
          <w:b/>
          <w:bCs/>
        </w:rPr>
        <w:t>Imbalanced performance:</w:t>
      </w:r>
    </w:p>
    <w:p w14:paraId="5FB0020A" w14:textId="58E33653" w:rsidR="0088673C" w:rsidRPr="0088673C" w:rsidRDefault="0088673C" w:rsidP="003B016F">
      <w:pPr>
        <w:numPr>
          <w:ilvl w:val="0"/>
          <w:numId w:val="5"/>
        </w:numPr>
        <w:spacing w:before="30" w:after="30" w:line="276" w:lineRule="auto"/>
        <w:mirrorIndents/>
        <w:jc w:val="both"/>
        <w:rPr>
          <w:rFonts w:ascii="Times New Roman" w:hAnsi="Times New Roman" w:cs="Times New Roman"/>
        </w:rPr>
      </w:pPr>
      <w:r w:rsidRPr="0088673C">
        <w:rPr>
          <w:rFonts w:ascii="Times New Roman" w:hAnsi="Times New Roman" w:cs="Times New Roman"/>
        </w:rPr>
        <w:t>The model misclassifies a large number of actual class 0 and class 1 instances, leading to unreliable predictions.</w:t>
      </w:r>
    </w:p>
    <w:p w14:paraId="62071457" w14:textId="25FA9FAF" w:rsidR="00AC0C17" w:rsidRPr="00106405" w:rsidRDefault="001C7439" w:rsidP="0088673C">
      <w:pPr>
        <w:spacing w:before="240" w:line="276" w:lineRule="auto"/>
        <w:mirrorIndents/>
        <w:jc w:val="both"/>
        <w:rPr>
          <w:rFonts w:ascii="Times New Roman" w:hAnsi="Times New Roman" w:cs="Times New Roman"/>
          <w:b/>
          <w:bCs/>
        </w:rPr>
      </w:pPr>
      <w:r w:rsidRPr="00106405">
        <w:rPr>
          <w:rFonts w:ascii="Times New Roman" w:hAnsi="Times New Roman" w:cs="Times New Roman"/>
          <w:b/>
          <w:bCs/>
        </w:rPr>
        <w:t>ROC/AUC:</w:t>
      </w:r>
    </w:p>
    <w:p w14:paraId="4A04E1F6" w14:textId="6A78472A" w:rsidR="000A689F" w:rsidRDefault="00106405" w:rsidP="0088673C">
      <w:pPr>
        <w:spacing w:before="240" w:line="276" w:lineRule="auto"/>
        <w:mirrorIndents/>
        <w:jc w:val="both"/>
        <w:rPr>
          <w:rFonts w:ascii="Times New Roman" w:hAnsi="Times New Roman" w:cs="Times New Roman"/>
        </w:rPr>
      </w:pPr>
      <w:r>
        <w:rPr>
          <w:rFonts w:ascii="Times New Roman" w:hAnsi="Times New Roman" w:cs="Times New Roman"/>
        </w:rPr>
        <w:t xml:space="preserve">                                          </w:t>
      </w:r>
      <w:r w:rsidR="000A689F" w:rsidRPr="000A689F">
        <w:rPr>
          <w:rFonts w:ascii="Times New Roman" w:hAnsi="Times New Roman" w:cs="Times New Roman"/>
        </w:rPr>
        <w:drawing>
          <wp:inline distT="0" distB="0" distL="0" distR="0" wp14:anchorId="3BD8BD04" wp14:editId="5D587734">
            <wp:extent cx="2554681" cy="1841500"/>
            <wp:effectExtent l="0" t="0" r="0" b="6350"/>
            <wp:docPr id="151547745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77455" name="Picture 1" descr="A graph of a curve&#10;&#10;Description automatically generated"/>
                    <pic:cNvPicPr/>
                  </pic:nvPicPr>
                  <pic:blipFill>
                    <a:blip r:embed="rId16"/>
                    <a:stretch>
                      <a:fillRect/>
                    </a:stretch>
                  </pic:blipFill>
                  <pic:spPr>
                    <a:xfrm>
                      <a:off x="0" y="0"/>
                      <a:ext cx="2563079" cy="1847554"/>
                    </a:xfrm>
                    <a:prstGeom prst="rect">
                      <a:avLst/>
                    </a:prstGeom>
                  </pic:spPr>
                </pic:pic>
              </a:graphicData>
            </a:graphic>
          </wp:inline>
        </w:drawing>
      </w:r>
    </w:p>
    <w:p w14:paraId="066FCEC6" w14:textId="157E2821" w:rsidR="000A689F" w:rsidRDefault="00DF3CD1" w:rsidP="0088673C">
      <w:pPr>
        <w:spacing w:before="240" w:line="276" w:lineRule="auto"/>
        <w:mirrorIndents/>
        <w:jc w:val="both"/>
        <w:rPr>
          <w:rFonts w:ascii="Times New Roman" w:hAnsi="Times New Roman" w:cs="Times New Roman"/>
        </w:rPr>
      </w:pPr>
      <w:r w:rsidRPr="00DF3CD1">
        <w:rPr>
          <w:rFonts w:ascii="Times New Roman" w:hAnsi="Times New Roman" w:cs="Times New Roman"/>
        </w:rPr>
        <w:t>The model performed poorly with an accuracy of 54% and an AUC score of 0.58, indicating that the model has limited ability to distinguish between individuals with escalating stress levels and those without.</w:t>
      </w:r>
    </w:p>
    <w:p w14:paraId="66AB60F4" w14:textId="77777777" w:rsidR="00D35B90" w:rsidRDefault="00D35B90" w:rsidP="00E23B0C">
      <w:pPr>
        <w:spacing w:before="240" w:line="276" w:lineRule="auto"/>
        <w:mirrorIndents/>
        <w:rPr>
          <w:rFonts w:ascii="Times New Roman" w:eastAsia="Times New Roman" w:hAnsi="Times New Roman" w:cs="Times New Roman"/>
          <w:b/>
          <w:bCs/>
          <w:kern w:val="0"/>
          <w:lang w:eastAsia="en-US"/>
          <w14:ligatures w14:val="none"/>
        </w:rPr>
      </w:pPr>
    </w:p>
    <w:p w14:paraId="52C38AC3" w14:textId="13029F71" w:rsidR="00C01299" w:rsidRDefault="00DF3CD1" w:rsidP="00E23B0C">
      <w:pPr>
        <w:spacing w:before="240" w:line="276" w:lineRule="auto"/>
        <w:mirrorIndents/>
        <w:rPr>
          <w:rFonts w:ascii="Times New Roman" w:eastAsia="Times New Roman" w:hAnsi="Times New Roman" w:cs="Times New Roman"/>
          <w:b/>
          <w:bCs/>
          <w:kern w:val="0"/>
          <w:lang w:eastAsia="en-US"/>
          <w14:ligatures w14:val="none"/>
        </w:rPr>
      </w:pPr>
      <w:r>
        <w:rPr>
          <w:rFonts w:ascii="Times New Roman" w:eastAsia="Times New Roman" w:hAnsi="Times New Roman" w:cs="Times New Roman"/>
          <w:b/>
          <w:bCs/>
          <w:kern w:val="0"/>
          <w:lang w:eastAsia="en-US"/>
          <w14:ligatures w14:val="none"/>
        </w:rPr>
        <w:lastRenderedPageBreak/>
        <w:t xml:space="preserve">Model </w:t>
      </w:r>
      <w:r>
        <w:rPr>
          <w:rFonts w:ascii="Times New Roman" w:eastAsia="Times New Roman" w:hAnsi="Times New Roman" w:cs="Times New Roman"/>
          <w:b/>
          <w:bCs/>
          <w:kern w:val="0"/>
          <w:lang w:eastAsia="en-US"/>
          <w14:ligatures w14:val="none"/>
        </w:rPr>
        <w:t>2</w:t>
      </w:r>
      <w:r>
        <w:rPr>
          <w:rFonts w:ascii="Times New Roman" w:eastAsia="Times New Roman" w:hAnsi="Times New Roman" w:cs="Times New Roman"/>
          <w:b/>
          <w:bCs/>
          <w:kern w:val="0"/>
          <w:lang w:eastAsia="en-US"/>
          <w14:ligatures w14:val="none"/>
        </w:rPr>
        <w:t xml:space="preserve">: </w:t>
      </w:r>
      <w:r>
        <w:rPr>
          <w:rFonts w:ascii="Times New Roman" w:eastAsia="Times New Roman" w:hAnsi="Times New Roman" w:cs="Times New Roman"/>
          <w:b/>
          <w:bCs/>
          <w:kern w:val="0"/>
          <w:lang w:eastAsia="en-US"/>
          <w14:ligatures w14:val="none"/>
        </w:rPr>
        <w:t>Decision Tree</w:t>
      </w:r>
    </w:p>
    <w:p w14:paraId="4A310B59" w14:textId="77777777" w:rsidR="00860FB7" w:rsidRDefault="00E23B0C" w:rsidP="00E23B0C">
      <w:pPr>
        <w:spacing w:before="240" w:line="276" w:lineRule="auto"/>
        <w:mirrorIndents/>
        <w:rPr>
          <w:rFonts w:eastAsia="Times New Roman"/>
          <w:b/>
          <w:bCs/>
          <w:kern w:val="0"/>
          <w:lang w:eastAsia="en-US"/>
          <w14:ligatures w14:val="none"/>
        </w:rPr>
      </w:pPr>
      <w:r w:rsidRPr="00E32A11">
        <w:rPr>
          <w:rFonts w:ascii="Times New Roman" w:eastAsia="Times New Roman" w:hAnsi="Times New Roman" w:cs="Times New Roman"/>
          <w:b/>
          <w:bCs/>
          <w:kern w:val="0"/>
          <w:lang w:eastAsia="en-US"/>
          <w14:ligatures w14:val="none"/>
        </w:rPr>
        <w:t>Reason for Selection</w:t>
      </w:r>
      <w:r w:rsidRPr="00E23B0C">
        <w:rPr>
          <w:rFonts w:eastAsia="Times New Roman"/>
          <w:b/>
          <w:bCs/>
          <w:kern w:val="0"/>
          <w:lang w:eastAsia="en-US"/>
          <w14:ligatures w14:val="none"/>
        </w:rPr>
        <w:t xml:space="preserve">: </w:t>
      </w:r>
    </w:p>
    <w:p w14:paraId="2E4AB243" w14:textId="245E2152" w:rsidR="00E23B0C" w:rsidRPr="00E23B0C" w:rsidRDefault="00E23B0C" w:rsidP="00E23B0C">
      <w:pPr>
        <w:spacing w:before="240" w:line="276" w:lineRule="auto"/>
        <w:mirrorIndents/>
        <w:rPr>
          <w:rFonts w:ascii="Times New Roman" w:eastAsia="Times New Roman" w:hAnsi="Times New Roman" w:cs="Times New Roman"/>
          <w:b/>
          <w:bCs/>
          <w:kern w:val="0"/>
          <w:lang w:eastAsia="en-US"/>
          <w14:ligatures w14:val="none"/>
        </w:rPr>
      </w:pPr>
      <w:r w:rsidRPr="00E23B0C">
        <w:rPr>
          <w:rFonts w:ascii="Times New Roman" w:eastAsia="Times New Roman" w:hAnsi="Times New Roman" w:cs="Times New Roman"/>
          <w:kern w:val="0"/>
          <w:lang w:eastAsia="en-US"/>
          <w14:ligatures w14:val="none"/>
        </w:rPr>
        <w:t xml:space="preserve">The decision tree was chosen due to the underperformance of the logistic regression model. Tree-based models excel with categorical </w:t>
      </w:r>
      <w:r w:rsidR="00E32A11" w:rsidRPr="00E23B0C">
        <w:rPr>
          <w:rFonts w:ascii="Times New Roman" w:eastAsia="Times New Roman" w:hAnsi="Times New Roman" w:cs="Times New Roman"/>
          <w:kern w:val="0"/>
          <w:lang w:eastAsia="en-US"/>
          <w14:ligatures w14:val="none"/>
        </w:rPr>
        <w:t>variables</w:t>
      </w:r>
      <w:r w:rsidR="00E32A11">
        <w:rPr>
          <w:rFonts w:ascii="Times New Roman" w:eastAsia="Times New Roman" w:hAnsi="Times New Roman" w:cs="Times New Roman"/>
          <w:kern w:val="0"/>
          <w:lang w:eastAsia="en-US"/>
          <w14:ligatures w14:val="none"/>
        </w:rPr>
        <w:t xml:space="preserve"> and</w:t>
      </w:r>
      <w:r w:rsidRPr="00E23B0C">
        <w:rPr>
          <w:rFonts w:ascii="Times New Roman" w:eastAsia="Times New Roman" w:hAnsi="Times New Roman" w:cs="Times New Roman"/>
          <w:kern w:val="0"/>
          <w:lang w:eastAsia="en-US"/>
          <w14:ligatures w14:val="none"/>
        </w:rPr>
        <w:t xml:space="preserve"> given the presence of numerous categorical predictors in this case, the decision tree was deemed the most suitable option</w:t>
      </w:r>
      <w:r w:rsidRPr="00E23B0C">
        <w:rPr>
          <w:rFonts w:ascii="Times New Roman" w:eastAsia="Times New Roman" w:hAnsi="Times New Roman" w:cs="Times New Roman"/>
          <w:b/>
          <w:bCs/>
          <w:kern w:val="0"/>
          <w:lang w:eastAsia="en-US"/>
          <w14:ligatures w14:val="none"/>
        </w:rPr>
        <w:t>.</w:t>
      </w:r>
    </w:p>
    <w:p w14:paraId="02A574A2" w14:textId="6835070D" w:rsidR="00E23B0C" w:rsidRPr="00E23B0C" w:rsidRDefault="00E23B0C" w:rsidP="00E23B0C">
      <w:pPr>
        <w:spacing w:before="240" w:line="276" w:lineRule="auto"/>
        <w:mirrorIndents/>
        <w:rPr>
          <w:rFonts w:ascii="Times New Roman" w:eastAsia="Times New Roman" w:hAnsi="Times New Roman" w:cs="Times New Roman"/>
          <w:b/>
          <w:bCs/>
          <w:kern w:val="0"/>
          <w:lang w:eastAsia="en-US"/>
          <w14:ligatures w14:val="none"/>
        </w:rPr>
      </w:pPr>
      <w:r w:rsidRPr="00E23B0C">
        <w:rPr>
          <w:rFonts w:ascii="Times New Roman" w:eastAsia="Times New Roman" w:hAnsi="Times New Roman" w:cs="Times New Roman"/>
          <w:b/>
          <w:bCs/>
          <w:kern w:val="0"/>
          <w:lang w:eastAsia="en-US"/>
          <w14:ligatures w14:val="none"/>
        </w:rPr>
        <w:t>Modeling Details:</w:t>
      </w:r>
    </w:p>
    <w:p w14:paraId="2078187C" w14:textId="77777777" w:rsidR="00E23B0C" w:rsidRPr="00E23B0C" w:rsidRDefault="00E23B0C" w:rsidP="00E23B0C">
      <w:pPr>
        <w:numPr>
          <w:ilvl w:val="0"/>
          <w:numId w:val="6"/>
        </w:numPr>
        <w:spacing w:before="240" w:line="276" w:lineRule="auto"/>
        <w:mirrorIndents/>
        <w:rPr>
          <w:rFonts w:ascii="Times New Roman" w:eastAsia="Times New Roman" w:hAnsi="Times New Roman" w:cs="Times New Roman"/>
          <w:b/>
          <w:bCs/>
          <w:kern w:val="0"/>
          <w:lang w:eastAsia="en-US"/>
          <w14:ligatures w14:val="none"/>
        </w:rPr>
      </w:pPr>
      <w:r w:rsidRPr="00E23B0C">
        <w:rPr>
          <w:rFonts w:ascii="Times New Roman" w:eastAsia="Times New Roman" w:hAnsi="Times New Roman" w:cs="Times New Roman"/>
          <w:b/>
          <w:bCs/>
          <w:kern w:val="0"/>
          <w:lang w:eastAsia="en-US"/>
          <w14:ligatures w14:val="none"/>
        </w:rPr>
        <w:t xml:space="preserve">Response Variable (Y): </w:t>
      </w:r>
      <w:r w:rsidRPr="00E23B0C">
        <w:rPr>
          <w:rFonts w:ascii="Times New Roman" w:eastAsia="Times New Roman" w:hAnsi="Times New Roman" w:cs="Times New Roman"/>
          <w:kern w:val="0"/>
          <w:lang w:eastAsia="en-US"/>
          <w14:ligatures w14:val="none"/>
        </w:rPr>
        <w:t>Growing stress</w:t>
      </w:r>
    </w:p>
    <w:p w14:paraId="3A501847" w14:textId="77777777" w:rsidR="00E23B0C" w:rsidRPr="00E23B0C" w:rsidRDefault="00E23B0C" w:rsidP="00E23B0C">
      <w:pPr>
        <w:numPr>
          <w:ilvl w:val="0"/>
          <w:numId w:val="6"/>
        </w:numPr>
        <w:spacing w:before="240" w:line="276" w:lineRule="auto"/>
        <w:mirrorIndents/>
        <w:rPr>
          <w:rFonts w:ascii="Times New Roman" w:eastAsia="Times New Roman" w:hAnsi="Times New Roman" w:cs="Times New Roman"/>
          <w:b/>
          <w:bCs/>
          <w:kern w:val="0"/>
          <w:lang w:eastAsia="en-US"/>
          <w14:ligatures w14:val="none"/>
        </w:rPr>
      </w:pPr>
      <w:r w:rsidRPr="00E23B0C">
        <w:rPr>
          <w:rFonts w:ascii="Times New Roman" w:eastAsia="Times New Roman" w:hAnsi="Times New Roman" w:cs="Times New Roman"/>
          <w:b/>
          <w:bCs/>
          <w:kern w:val="0"/>
          <w:lang w:eastAsia="en-US"/>
          <w14:ligatures w14:val="none"/>
        </w:rPr>
        <w:t xml:space="preserve">Predictors (X): </w:t>
      </w:r>
      <w:r w:rsidRPr="00E23B0C">
        <w:rPr>
          <w:rFonts w:ascii="Times New Roman" w:eastAsia="Times New Roman" w:hAnsi="Times New Roman" w:cs="Times New Roman"/>
          <w:kern w:val="0"/>
          <w:lang w:eastAsia="en-US"/>
          <w14:ligatures w14:val="none"/>
        </w:rPr>
        <w:t>All 16 predictors</w:t>
      </w:r>
    </w:p>
    <w:p w14:paraId="2DC0345C" w14:textId="77777777" w:rsidR="00E23B0C" w:rsidRPr="00E23B0C" w:rsidRDefault="00E23B0C" w:rsidP="00E23B0C">
      <w:pPr>
        <w:numPr>
          <w:ilvl w:val="0"/>
          <w:numId w:val="6"/>
        </w:numPr>
        <w:spacing w:before="240" w:line="276" w:lineRule="auto"/>
        <w:mirrorIndents/>
        <w:rPr>
          <w:rFonts w:ascii="Times New Roman" w:eastAsia="Times New Roman" w:hAnsi="Times New Roman" w:cs="Times New Roman"/>
          <w:b/>
          <w:bCs/>
          <w:kern w:val="0"/>
          <w:lang w:eastAsia="en-US"/>
          <w14:ligatures w14:val="none"/>
        </w:rPr>
      </w:pPr>
      <w:r w:rsidRPr="00E23B0C">
        <w:rPr>
          <w:rFonts w:ascii="Times New Roman" w:eastAsia="Times New Roman" w:hAnsi="Times New Roman" w:cs="Times New Roman"/>
          <w:b/>
          <w:bCs/>
          <w:kern w:val="0"/>
          <w:lang w:eastAsia="en-US"/>
          <w14:ligatures w14:val="none"/>
        </w:rPr>
        <w:t xml:space="preserve">Parameter Tuning: </w:t>
      </w:r>
      <w:r w:rsidRPr="00E23B0C">
        <w:rPr>
          <w:rFonts w:ascii="Times New Roman" w:eastAsia="Times New Roman" w:hAnsi="Times New Roman" w:cs="Times New Roman"/>
          <w:kern w:val="0"/>
          <w:lang w:eastAsia="en-US"/>
          <w14:ligatures w14:val="none"/>
        </w:rPr>
        <w:t>The parameters selected for tuning include max_depth, min_samples_split, min_samples_leaf, and max_features, which were determined based on training and testing accuracy using 10-fold cross-validation.</w:t>
      </w:r>
    </w:p>
    <w:tbl>
      <w:tblPr>
        <w:tblStyle w:val="TableGrid"/>
        <w:tblW w:w="0" w:type="auto"/>
        <w:tblInd w:w="720" w:type="dxa"/>
        <w:tblLook w:val="04A0" w:firstRow="1" w:lastRow="0" w:firstColumn="1" w:lastColumn="0" w:noHBand="0" w:noVBand="1"/>
      </w:tblPr>
      <w:tblGrid>
        <w:gridCol w:w="1243"/>
        <w:gridCol w:w="642"/>
      </w:tblGrid>
      <w:tr w:rsidR="009019A9" w14:paraId="60581F5C" w14:textId="77777777" w:rsidTr="00AD1FA3">
        <w:trPr>
          <w:trHeight w:val="702"/>
        </w:trPr>
        <w:tc>
          <w:tcPr>
            <w:tcW w:w="1243" w:type="dxa"/>
          </w:tcPr>
          <w:p w14:paraId="5EC3B95D" w14:textId="0D31813C" w:rsidR="009019A9" w:rsidRPr="00AD1FA3" w:rsidRDefault="009019A9" w:rsidP="002A19A1">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Max depth</w:t>
            </w:r>
          </w:p>
        </w:tc>
        <w:tc>
          <w:tcPr>
            <w:tcW w:w="642" w:type="dxa"/>
          </w:tcPr>
          <w:p w14:paraId="15AB1BD9" w14:textId="6AF59AF5" w:rsidR="009019A9" w:rsidRPr="00AD1FA3" w:rsidRDefault="00AD1FA3" w:rsidP="002A19A1">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9</w:t>
            </w:r>
          </w:p>
        </w:tc>
      </w:tr>
      <w:tr w:rsidR="009019A9" w14:paraId="5A68A93B" w14:textId="77777777" w:rsidTr="00AD1FA3">
        <w:trPr>
          <w:trHeight w:val="719"/>
        </w:trPr>
        <w:tc>
          <w:tcPr>
            <w:tcW w:w="1243" w:type="dxa"/>
          </w:tcPr>
          <w:p w14:paraId="2FB7E9DC" w14:textId="698D48DB" w:rsidR="008F059F" w:rsidRPr="00AD1FA3" w:rsidRDefault="009019A9" w:rsidP="00AD1FA3">
            <w:pPr>
              <w:spacing w:before="240" w:line="276" w:lineRule="auto"/>
              <w:mirrorIndents/>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Min</w:t>
            </w:r>
            <w:r w:rsidR="00AD1FA3">
              <w:rPr>
                <w:rFonts w:ascii="Times New Roman" w:eastAsia="Times New Roman" w:hAnsi="Times New Roman" w:cs="Times New Roman"/>
                <w:kern w:val="0"/>
                <w:sz w:val="18"/>
                <w:szCs w:val="18"/>
                <w:lang w:eastAsia="en-US"/>
                <w14:ligatures w14:val="none"/>
              </w:rPr>
              <w:t xml:space="preserve"> </w:t>
            </w:r>
            <w:r w:rsidRPr="00AD1FA3">
              <w:rPr>
                <w:rFonts w:ascii="Times New Roman" w:eastAsia="Times New Roman" w:hAnsi="Times New Roman" w:cs="Times New Roman"/>
                <w:kern w:val="0"/>
                <w:sz w:val="18"/>
                <w:szCs w:val="18"/>
                <w:lang w:eastAsia="en-US"/>
                <w14:ligatures w14:val="none"/>
              </w:rPr>
              <w:t>samples</w:t>
            </w:r>
            <w:r w:rsidR="008F059F" w:rsidRPr="00AD1FA3">
              <w:rPr>
                <w:rFonts w:ascii="Times New Roman" w:eastAsia="Times New Roman" w:hAnsi="Times New Roman" w:cs="Times New Roman"/>
                <w:kern w:val="0"/>
                <w:sz w:val="18"/>
                <w:szCs w:val="18"/>
                <w:lang w:eastAsia="en-US"/>
                <w14:ligatures w14:val="none"/>
              </w:rPr>
              <w:t xml:space="preserve"> split</w:t>
            </w:r>
          </w:p>
        </w:tc>
        <w:tc>
          <w:tcPr>
            <w:tcW w:w="642" w:type="dxa"/>
          </w:tcPr>
          <w:p w14:paraId="3D9363CE" w14:textId="0D46F113" w:rsidR="009019A9" w:rsidRPr="00AD1FA3" w:rsidRDefault="00AD1FA3" w:rsidP="002A19A1">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10</w:t>
            </w:r>
          </w:p>
        </w:tc>
      </w:tr>
      <w:tr w:rsidR="009019A9" w14:paraId="2F6BE09E" w14:textId="77777777" w:rsidTr="00AD1FA3">
        <w:trPr>
          <w:trHeight w:val="627"/>
        </w:trPr>
        <w:tc>
          <w:tcPr>
            <w:tcW w:w="1243" w:type="dxa"/>
          </w:tcPr>
          <w:p w14:paraId="7C311CA3" w14:textId="5D6BA83B" w:rsidR="009019A9" w:rsidRPr="00AD1FA3" w:rsidRDefault="008F059F" w:rsidP="002A19A1">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Min sample leaf</w:t>
            </w:r>
          </w:p>
        </w:tc>
        <w:tc>
          <w:tcPr>
            <w:tcW w:w="642" w:type="dxa"/>
          </w:tcPr>
          <w:p w14:paraId="0324A21D" w14:textId="5C7F5502" w:rsidR="009019A9" w:rsidRPr="00AD1FA3" w:rsidRDefault="00AD1FA3" w:rsidP="002A19A1">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10</w:t>
            </w:r>
          </w:p>
        </w:tc>
      </w:tr>
      <w:tr w:rsidR="009019A9" w14:paraId="5D6FFB5B" w14:textId="77777777" w:rsidTr="00AD1FA3">
        <w:trPr>
          <w:trHeight w:val="445"/>
        </w:trPr>
        <w:tc>
          <w:tcPr>
            <w:tcW w:w="1243" w:type="dxa"/>
          </w:tcPr>
          <w:p w14:paraId="5894DC13" w14:textId="65DFA11A" w:rsidR="009019A9" w:rsidRPr="00AD1FA3" w:rsidRDefault="0058006E" w:rsidP="002A19A1">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Max features</w:t>
            </w:r>
          </w:p>
        </w:tc>
        <w:tc>
          <w:tcPr>
            <w:tcW w:w="642" w:type="dxa"/>
          </w:tcPr>
          <w:p w14:paraId="61CBAB1A" w14:textId="5F32ACD3" w:rsidR="009019A9" w:rsidRPr="00AD1FA3" w:rsidRDefault="00AD1FA3" w:rsidP="002A19A1">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sqrt</w:t>
            </w:r>
          </w:p>
        </w:tc>
      </w:tr>
    </w:tbl>
    <w:p w14:paraId="027F8F57" w14:textId="77777777" w:rsidR="00860FB7" w:rsidRDefault="00860FB7" w:rsidP="00B707E6">
      <w:pPr>
        <w:spacing w:before="240" w:line="276" w:lineRule="auto"/>
        <w:mirrorIndents/>
        <w:jc w:val="both"/>
        <w:rPr>
          <w:rFonts w:ascii="Times New Roman" w:eastAsia="Times New Roman" w:hAnsi="Times New Roman" w:cs="Times New Roman"/>
          <w:b/>
          <w:bCs/>
          <w:kern w:val="0"/>
          <w:lang w:eastAsia="en-US"/>
          <w14:ligatures w14:val="none"/>
        </w:rPr>
      </w:pPr>
    </w:p>
    <w:p w14:paraId="63CA9106" w14:textId="2B96AFE3" w:rsidR="00B707E6" w:rsidRPr="00860FB7" w:rsidRDefault="00DF3CD1" w:rsidP="00B707E6">
      <w:pPr>
        <w:spacing w:before="240" w:line="276" w:lineRule="auto"/>
        <w:mirrorIndents/>
        <w:jc w:val="both"/>
        <w:rPr>
          <w:rFonts w:ascii="Times New Roman" w:eastAsia="Times New Roman" w:hAnsi="Times New Roman" w:cs="Times New Roman"/>
          <w:b/>
          <w:bCs/>
          <w:kern w:val="0"/>
          <w:lang w:eastAsia="en-US"/>
          <w14:ligatures w14:val="none"/>
        </w:rPr>
      </w:pPr>
      <w:r w:rsidRPr="001D3D98">
        <w:rPr>
          <w:rFonts w:ascii="Times New Roman" w:eastAsia="Times New Roman" w:hAnsi="Times New Roman" w:cs="Times New Roman"/>
          <w:b/>
          <w:bCs/>
          <w:kern w:val="0"/>
          <w:lang w:eastAsia="en-US"/>
          <w14:ligatures w14:val="none"/>
        </w:rPr>
        <w:t>Evaluation:</w:t>
      </w:r>
      <w:r w:rsidRPr="001D3D98">
        <w:rPr>
          <w:rFonts w:ascii="Times New Roman" w:eastAsia="Times New Roman" w:hAnsi="Times New Roman" w:cs="Times New Roman"/>
          <w:kern w:val="0"/>
          <w:lang w:eastAsia="en-US"/>
          <w14:ligatures w14:val="none"/>
        </w:rPr>
        <w:br/>
      </w:r>
      <w:r w:rsidR="00D034B2" w:rsidRPr="00D034B2">
        <w:rPr>
          <w:rFonts w:ascii="Times New Roman" w:eastAsia="Times New Roman" w:hAnsi="Times New Roman" w:cs="Times New Roman"/>
          <w:kern w:val="0"/>
          <w:lang w:eastAsia="en-US"/>
          <w14:ligatures w14:val="none"/>
        </w:rPr>
        <w:t>After utilizing the selected features, the following accuracies were obtained through cross-validation, training, and testing</w:t>
      </w:r>
      <w:r w:rsidR="00D034B2">
        <w:rPr>
          <w:rFonts w:ascii="Times New Roman" w:eastAsia="Times New Roman" w:hAnsi="Times New Roman" w:cs="Times New Roman"/>
          <w:kern w:val="0"/>
          <w:lang w:eastAsia="en-US"/>
          <w14:ligatures w14:val="none"/>
        </w:rPr>
        <w:t xml:space="preserve">. But as observed, the testing accuracy seems to be a little lower than training accuracy hence, </w:t>
      </w:r>
      <w:r w:rsidR="00112C62">
        <w:rPr>
          <w:rFonts w:ascii="Times New Roman" w:eastAsia="Times New Roman" w:hAnsi="Times New Roman" w:cs="Times New Roman"/>
          <w:kern w:val="0"/>
          <w:lang w:eastAsia="en-US"/>
          <w14:ligatures w14:val="none"/>
        </w:rPr>
        <w:t>there can be some improvement.</w:t>
      </w:r>
    </w:p>
    <w:p w14:paraId="2B3AD7FD" w14:textId="64DF44AD" w:rsidR="00A94719" w:rsidRDefault="00A94719" w:rsidP="00FA69F8">
      <w:pPr>
        <w:spacing w:after="0" w:line="240" w:lineRule="auto"/>
        <w:mirrorIndents/>
        <w:rPr>
          <w:rFonts w:ascii="Times New Roman" w:eastAsia="Times New Roman" w:hAnsi="Times New Roman" w:cs="Times New Roman"/>
          <w:kern w:val="0"/>
          <w:lang w:eastAsia="en-US"/>
          <w14:ligatures w14:val="none"/>
        </w:rPr>
      </w:pPr>
      <w:r w:rsidRPr="00A94719">
        <w:rPr>
          <w:rFonts w:ascii="Times New Roman" w:eastAsia="Times New Roman" w:hAnsi="Times New Roman" w:cs="Times New Roman"/>
          <w:b/>
          <w:bCs/>
          <w:kern w:val="0"/>
          <w:lang w:eastAsia="en-US"/>
          <w14:ligatures w14:val="none"/>
        </w:rPr>
        <w:t>Cross-Validation</w:t>
      </w:r>
      <w:r w:rsidR="00D034B2" w:rsidRPr="00D034B2">
        <w:rPr>
          <w:rFonts w:ascii="Times New Roman" w:eastAsia="Times New Roman" w:hAnsi="Times New Roman" w:cs="Times New Roman"/>
          <w:b/>
          <w:bCs/>
          <w:kern w:val="0"/>
          <w:lang w:eastAsia="en-US"/>
          <w14:ligatures w14:val="none"/>
        </w:rPr>
        <w:t xml:space="preserve"> </w:t>
      </w:r>
      <w:r w:rsidRPr="00A94719">
        <w:rPr>
          <w:rFonts w:ascii="Times New Roman" w:eastAsia="Times New Roman" w:hAnsi="Times New Roman" w:cs="Times New Roman"/>
          <w:b/>
          <w:bCs/>
          <w:kern w:val="0"/>
          <w:lang w:eastAsia="en-US"/>
          <w14:ligatures w14:val="none"/>
        </w:rPr>
        <w:t xml:space="preserve">Accuracies for Each Fold: </w:t>
      </w:r>
      <w:r w:rsidRPr="00A94719">
        <w:rPr>
          <w:rFonts w:ascii="Times New Roman" w:eastAsia="Times New Roman" w:hAnsi="Times New Roman" w:cs="Times New Roman"/>
          <w:kern w:val="0"/>
          <w:lang w:eastAsia="en-US"/>
          <w14:ligatures w14:val="none"/>
        </w:rPr>
        <w:t>[0.84604697</w:t>
      </w:r>
      <w:r>
        <w:rPr>
          <w:rFonts w:ascii="Times New Roman" w:eastAsia="Times New Roman" w:hAnsi="Times New Roman" w:cs="Times New Roman"/>
          <w:kern w:val="0"/>
          <w:lang w:eastAsia="en-US"/>
          <w14:ligatures w14:val="none"/>
        </w:rPr>
        <w:t xml:space="preserve">, </w:t>
      </w:r>
      <w:r w:rsidRPr="00A94719">
        <w:rPr>
          <w:rFonts w:ascii="Times New Roman" w:eastAsia="Times New Roman" w:hAnsi="Times New Roman" w:cs="Times New Roman"/>
          <w:kern w:val="0"/>
          <w:lang w:eastAsia="en-US"/>
          <w14:ligatures w14:val="none"/>
        </w:rPr>
        <w:t>0.8528614</w:t>
      </w:r>
      <w:r>
        <w:rPr>
          <w:rFonts w:ascii="Times New Roman" w:eastAsia="Times New Roman" w:hAnsi="Times New Roman" w:cs="Times New Roman"/>
          <w:kern w:val="0"/>
          <w:lang w:eastAsia="en-US"/>
          <w14:ligatures w14:val="none"/>
        </w:rPr>
        <w:t>,</w:t>
      </w:r>
      <w:r w:rsidRPr="00A94719">
        <w:rPr>
          <w:rFonts w:ascii="Times New Roman" w:eastAsia="Times New Roman" w:hAnsi="Times New Roman" w:cs="Times New Roman"/>
          <w:kern w:val="0"/>
          <w:lang w:eastAsia="en-US"/>
          <w14:ligatures w14:val="none"/>
        </w:rPr>
        <w:t xml:space="preserve"> 0.8406219</w:t>
      </w:r>
      <w:r>
        <w:rPr>
          <w:rFonts w:ascii="Times New Roman" w:eastAsia="Times New Roman" w:hAnsi="Times New Roman" w:cs="Times New Roman"/>
          <w:kern w:val="0"/>
          <w:lang w:eastAsia="en-US"/>
          <w14:ligatures w14:val="none"/>
        </w:rPr>
        <w:t>,</w:t>
      </w:r>
      <w:r w:rsidRPr="00A94719">
        <w:rPr>
          <w:rFonts w:ascii="Times New Roman" w:eastAsia="Times New Roman" w:hAnsi="Times New Roman" w:cs="Times New Roman"/>
          <w:kern w:val="0"/>
          <w:lang w:eastAsia="en-US"/>
          <w14:ligatures w14:val="none"/>
        </w:rPr>
        <w:t xml:space="preserve"> 0.83122726</w:t>
      </w:r>
      <w:r>
        <w:rPr>
          <w:rFonts w:ascii="Times New Roman" w:eastAsia="Times New Roman" w:hAnsi="Times New Roman" w:cs="Times New Roman"/>
          <w:kern w:val="0"/>
          <w:lang w:eastAsia="en-US"/>
          <w14:ligatures w14:val="none"/>
        </w:rPr>
        <w:t>,</w:t>
      </w:r>
      <w:r w:rsidRPr="00A94719">
        <w:rPr>
          <w:rFonts w:ascii="Times New Roman" w:eastAsia="Times New Roman" w:hAnsi="Times New Roman" w:cs="Times New Roman"/>
          <w:kern w:val="0"/>
          <w:lang w:eastAsia="en-US"/>
          <w14:ligatures w14:val="none"/>
        </w:rPr>
        <w:t>0.83493219</w:t>
      </w:r>
      <w:r>
        <w:rPr>
          <w:rFonts w:ascii="Times New Roman" w:eastAsia="Times New Roman" w:hAnsi="Times New Roman" w:cs="Times New Roman"/>
          <w:kern w:val="0"/>
          <w:lang w:eastAsia="en-US"/>
          <w14:ligatures w14:val="none"/>
        </w:rPr>
        <w:t>,</w:t>
      </w:r>
      <w:r w:rsidRPr="00A94719">
        <w:rPr>
          <w:rFonts w:ascii="Times New Roman" w:eastAsia="Times New Roman" w:hAnsi="Times New Roman" w:cs="Times New Roman"/>
          <w:kern w:val="0"/>
          <w:lang w:eastAsia="en-US"/>
          <w14:ligatures w14:val="none"/>
        </w:rPr>
        <w:t xml:space="preserve"> 0.82712537</w:t>
      </w:r>
      <w:r>
        <w:rPr>
          <w:rFonts w:ascii="Times New Roman" w:eastAsia="Times New Roman" w:hAnsi="Times New Roman" w:cs="Times New Roman"/>
          <w:kern w:val="0"/>
          <w:lang w:eastAsia="en-US"/>
          <w14:ligatures w14:val="none"/>
        </w:rPr>
        <w:t>,</w:t>
      </w:r>
      <w:r w:rsidRPr="00A94719">
        <w:rPr>
          <w:rFonts w:ascii="Times New Roman" w:eastAsia="Times New Roman" w:hAnsi="Times New Roman" w:cs="Times New Roman"/>
          <w:kern w:val="0"/>
          <w:lang w:eastAsia="en-US"/>
          <w14:ligatures w14:val="none"/>
        </w:rPr>
        <w:t xml:space="preserve"> 0.83969567</w:t>
      </w:r>
      <w:r>
        <w:rPr>
          <w:rFonts w:ascii="Times New Roman" w:eastAsia="Times New Roman" w:hAnsi="Times New Roman" w:cs="Times New Roman"/>
          <w:kern w:val="0"/>
          <w:lang w:eastAsia="en-US"/>
          <w14:ligatures w14:val="none"/>
        </w:rPr>
        <w:t>,</w:t>
      </w:r>
      <w:r w:rsidRPr="00A94719">
        <w:rPr>
          <w:rFonts w:ascii="Times New Roman" w:eastAsia="Times New Roman" w:hAnsi="Times New Roman" w:cs="Times New Roman"/>
          <w:kern w:val="0"/>
          <w:lang w:eastAsia="en-US"/>
          <w14:ligatures w14:val="none"/>
        </w:rPr>
        <w:t xml:space="preserve"> 0.83162421</w:t>
      </w:r>
      <w:r>
        <w:rPr>
          <w:rFonts w:ascii="Times New Roman" w:eastAsia="Times New Roman" w:hAnsi="Times New Roman" w:cs="Times New Roman"/>
          <w:kern w:val="0"/>
          <w:lang w:eastAsia="en-US"/>
          <w14:ligatures w14:val="none"/>
        </w:rPr>
        <w:t>,</w:t>
      </w:r>
      <w:r w:rsidRPr="00A94719">
        <w:rPr>
          <w:rFonts w:ascii="Times New Roman" w:eastAsia="Times New Roman" w:hAnsi="Times New Roman" w:cs="Times New Roman"/>
          <w:kern w:val="0"/>
          <w:lang w:eastAsia="en-US"/>
          <w14:ligatures w14:val="none"/>
        </w:rPr>
        <w:t xml:space="preserve"> 0.83652001</w:t>
      </w:r>
      <w:r>
        <w:rPr>
          <w:rFonts w:ascii="Times New Roman" w:eastAsia="Times New Roman" w:hAnsi="Times New Roman" w:cs="Times New Roman"/>
          <w:kern w:val="0"/>
          <w:lang w:eastAsia="en-US"/>
          <w14:ligatures w14:val="none"/>
        </w:rPr>
        <w:t>,</w:t>
      </w:r>
      <w:r w:rsidRPr="00A94719">
        <w:rPr>
          <w:rFonts w:ascii="Times New Roman" w:eastAsia="Times New Roman" w:hAnsi="Times New Roman" w:cs="Times New Roman"/>
          <w:kern w:val="0"/>
          <w:lang w:eastAsia="en-US"/>
          <w14:ligatures w14:val="none"/>
        </w:rPr>
        <w:t xml:space="preserve"> 0.85080058]</w:t>
      </w:r>
    </w:p>
    <w:p w14:paraId="0B7CC99F" w14:textId="77777777" w:rsidR="00A94719" w:rsidRDefault="00A94719" w:rsidP="00FA69F8">
      <w:pPr>
        <w:spacing w:after="0" w:line="240" w:lineRule="auto"/>
        <w:mirrorIndents/>
        <w:rPr>
          <w:rFonts w:ascii="Times New Roman" w:eastAsia="Times New Roman" w:hAnsi="Times New Roman" w:cs="Times New Roman"/>
          <w:kern w:val="0"/>
          <w:lang w:eastAsia="en-US"/>
          <w14:ligatures w14:val="none"/>
        </w:rPr>
      </w:pPr>
      <w:r w:rsidRPr="00A94719">
        <w:rPr>
          <w:rFonts w:ascii="Times New Roman" w:eastAsia="Times New Roman" w:hAnsi="Times New Roman" w:cs="Times New Roman"/>
          <w:b/>
          <w:bCs/>
          <w:kern w:val="0"/>
          <w:lang w:eastAsia="en-US"/>
          <w14:ligatures w14:val="none"/>
        </w:rPr>
        <w:t>Mean Cross-Validation Accuracy</w:t>
      </w:r>
      <w:r w:rsidRPr="00A94719">
        <w:rPr>
          <w:rFonts w:ascii="Times New Roman" w:eastAsia="Times New Roman" w:hAnsi="Times New Roman" w:cs="Times New Roman"/>
          <w:kern w:val="0"/>
          <w:lang w:eastAsia="en-US"/>
          <w14:ligatures w14:val="none"/>
        </w:rPr>
        <w:t>: 0.8391455560739811</w:t>
      </w:r>
    </w:p>
    <w:p w14:paraId="4D4FA1E4" w14:textId="77777777" w:rsidR="00A94719" w:rsidRDefault="00A94719" w:rsidP="00FA69F8">
      <w:pPr>
        <w:spacing w:after="0" w:line="240" w:lineRule="auto"/>
        <w:mirrorIndents/>
        <w:jc w:val="both"/>
        <w:rPr>
          <w:rFonts w:ascii="Times New Roman" w:eastAsia="Times New Roman" w:hAnsi="Times New Roman" w:cs="Times New Roman"/>
          <w:kern w:val="0"/>
          <w:lang w:eastAsia="en-US"/>
          <w14:ligatures w14:val="none"/>
        </w:rPr>
      </w:pPr>
      <w:r w:rsidRPr="00A94719">
        <w:rPr>
          <w:rFonts w:ascii="Times New Roman" w:eastAsia="Times New Roman" w:hAnsi="Times New Roman" w:cs="Times New Roman"/>
          <w:b/>
          <w:bCs/>
          <w:kern w:val="0"/>
          <w:lang w:eastAsia="en-US"/>
          <w14:ligatures w14:val="none"/>
        </w:rPr>
        <w:t>Standard Deviation of Cross-Validation Accuracy:</w:t>
      </w:r>
      <w:r w:rsidRPr="00A94719">
        <w:rPr>
          <w:rFonts w:ascii="Times New Roman" w:eastAsia="Times New Roman" w:hAnsi="Times New Roman" w:cs="Times New Roman"/>
          <w:kern w:val="0"/>
          <w:lang w:eastAsia="en-US"/>
          <w14:ligatures w14:val="none"/>
        </w:rPr>
        <w:t xml:space="preserve"> 0.008139265793375025</w:t>
      </w:r>
    </w:p>
    <w:p w14:paraId="03028C76" w14:textId="77777777" w:rsidR="00A94719" w:rsidRDefault="00A94719" w:rsidP="00FA69F8">
      <w:pPr>
        <w:spacing w:after="0" w:line="240" w:lineRule="auto"/>
        <w:mirrorIndents/>
        <w:jc w:val="both"/>
        <w:rPr>
          <w:rFonts w:ascii="Times New Roman" w:eastAsia="Times New Roman" w:hAnsi="Times New Roman" w:cs="Times New Roman"/>
          <w:kern w:val="0"/>
          <w:lang w:eastAsia="en-US"/>
          <w14:ligatures w14:val="none"/>
        </w:rPr>
      </w:pPr>
      <w:r w:rsidRPr="00A94719">
        <w:rPr>
          <w:rFonts w:ascii="Times New Roman" w:eastAsia="Times New Roman" w:hAnsi="Times New Roman" w:cs="Times New Roman"/>
          <w:b/>
          <w:bCs/>
          <w:kern w:val="0"/>
          <w:lang w:eastAsia="en-US"/>
          <w14:ligatures w14:val="none"/>
        </w:rPr>
        <w:t>Final Training Accuracy</w:t>
      </w:r>
      <w:r w:rsidRPr="00A94719">
        <w:rPr>
          <w:rFonts w:ascii="Times New Roman" w:eastAsia="Times New Roman" w:hAnsi="Times New Roman" w:cs="Times New Roman"/>
          <w:kern w:val="0"/>
          <w:lang w:eastAsia="en-US"/>
          <w14:ligatures w14:val="none"/>
        </w:rPr>
        <w:t>: 0.8372466903519045</w:t>
      </w:r>
    </w:p>
    <w:p w14:paraId="798356E4" w14:textId="77777777" w:rsidR="00FA69F8" w:rsidRDefault="00A94719" w:rsidP="00FA69F8">
      <w:pPr>
        <w:spacing w:after="0" w:line="240" w:lineRule="auto"/>
        <w:mirrorIndents/>
        <w:jc w:val="both"/>
        <w:rPr>
          <w:rFonts w:ascii="Times New Roman" w:eastAsia="Times New Roman" w:hAnsi="Times New Roman" w:cs="Times New Roman"/>
          <w:kern w:val="0"/>
          <w:lang w:eastAsia="en-US"/>
          <w14:ligatures w14:val="none"/>
        </w:rPr>
      </w:pPr>
      <w:r w:rsidRPr="00D034B2">
        <w:rPr>
          <w:rFonts w:ascii="Times New Roman" w:eastAsia="Times New Roman" w:hAnsi="Times New Roman" w:cs="Times New Roman"/>
          <w:b/>
          <w:bCs/>
          <w:kern w:val="0"/>
          <w:lang w:eastAsia="en-US"/>
          <w14:ligatures w14:val="none"/>
        </w:rPr>
        <w:t>Final Test Accuracy:</w:t>
      </w:r>
      <w:r w:rsidRPr="00A94719">
        <w:rPr>
          <w:rFonts w:ascii="Times New Roman" w:eastAsia="Times New Roman" w:hAnsi="Times New Roman" w:cs="Times New Roman"/>
          <w:kern w:val="0"/>
          <w:lang w:eastAsia="en-US"/>
          <w14:ligatures w14:val="none"/>
        </w:rPr>
        <w:t xml:space="preserve"> 0.8346829681380332</w:t>
      </w:r>
    </w:p>
    <w:p w14:paraId="7CAF54A1" w14:textId="77777777" w:rsidR="00FA69F8" w:rsidRDefault="00FA69F8" w:rsidP="00FA69F8">
      <w:pPr>
        <w:spacing w:after="0" w:line="240" w:lineRule="auto"/>
        <w:mirrorIndents/>
        <w:jc w:val="both"/>
        <w:rPr>
          <w:rFonts w:ascii="Times New Roman" w:hAnsi="Times New Roman" w:cs="Times New Roman"/>
          <w:b/>
          <w:bCs/>
          <w:color w:val="153D63" w:themeColor="text2" w:themeTint="E6"/>
        </w:rPr>
      </w:pPr>
    </w:p>
    <w:p w14:paraId="77314A8D" w14:textId="77777777" w:rsidR="00860FB7" w:rsidRDefault="00860FB7" w:rsidP="00FA69F8">
      <w:pPr>
        <w:spacing w:after="0" w:line="240" w:lineRule="auto"/>
        <w:mirrorIndents/>
        <w:jc w:val="both"/>
        <w:rPr>
          <w:rFonts w:ascii="Times New Roman" w:hAnsi="Times New Roman" w:cs="Times New Roman"/>
          <w:b/>
          <w:bCs/>
          <w:color w:val="153D63" w:themeColor="text2" w:themeTint="E6"/>
        </w:rPr>
      </w:pPr>
    </w:p>
    <w:p w14:paraId="35FDA6EF" w14:textId="77777777" w:rsidR="00860FB7" w:rsidRDefault="00860FB7" w:rsidP="00FA69F8">
      <w:pPr>
        <w:spacing w:after="0" w:line="240" w:lineRule="auto"/>
        <w:mirrorIndents/>
        <w:jc w:val="both"/>
        <w:rPr>
          <w:rFonts w:ascii="Times New Roman" w:hAnsi="Times New Roman" w:cs="Times New Roman"/>
          <w:b/>
          <w:bCs/>
          <w:color w:val="153D63" w:themeColor="text2" w:themeTint="E6"/>
        </w:rPr>
      </w:pPr>
    </w:p>
    <w:p w14:paraId="37D67725" w14:textId="77777777" w:rsidR="00860FB7" w:rsidRDefault="00860FB7" w:rsidP="00FA69F8">
      <w:pPr>
        <w:spacing w:after="0" w:line="240" w:lineRule="auto"/>
        <w:mirrorIndents/>
        <w:jc w:val="both"/>
        <w:rPr>
          <w:rFonts w:ascii="Times New Roman" w:hAnsi="Times New Roman" w:cs="Times New Roman"/>
          <w:b/>
          <w:bCs/>
          <w:color w:val="153D63" w:themeColor="text2" w:themeTint="E6"/>
        </w:rPr>
      </w:pPr>
    </w:p>
    <w:p w14:paraId="472166B8" w14:textId="5EF9FFC8" w:rsidR="00DF3CD1" w:rsidRPr="00FA69F8" w:rsidRDefault="00DF3CD1" w:rsidP="00FA69F8">
      <w:pPr>
        <w:spacing w:after="0" w:line="240" w:lineRule="auto"/>
        <w:mirrorIndents/>
        <w:jc w:val="both"/>
        <w:rPr>
          <w:rFonts w:ascii="Times New Roman" w:eastAsia="Times New Roman" w:hAnsi="Times New Roman" w:cs="Times New Roman"/>
          <w:kern w:val="0"/>
          <w:lang w:eastAsia="en-US"/>
          <w14:ligatures w14:val="none"/>
        </w:rPr>
      </w:pPr>
      <w:r w:rsidRPr="00DF3CD1">
        <w:rPr>
          <w:rFonts w:ascii="Times New Roman" w:hAnsi="Times New Roman" w:cs="Times New Roman"/>
          <w:b/>
          <w:bCs/>
          <w:color w:val="153D63" w:themeColor="text2" w:themeTint="E6"/>
        </w:rPr>
        <w:lastRenderedPageBreak/>
        <w:t xml:space="preserve">Confusion matrix: </w:t>
      </w:r>
    </w:p>
    <w:p w14:paraId="7036C910" w14:textId="4A298447" w:rsidR="00FA1EAC" w:rsidRDefault="00106405" w:rsidP="008C2D53">
      <w:pPr>
        <w:spacing w:before="240" w:line="276" w:lineRule="auto"/>
        <w:mirrorIndents/>
        <w:jc w:val="both"/>
        <w:rPr>
          <w:rFonts w:ascii="Times New Roman" w:hAnsi="Times New Roman" w:cs="Times New Roman"/>
          <w:b/>
          <w:bCs/>
        </w:rPr>
      </w:pPr>
      <w:r>
        <w:rPr>
          <w:rFonts w:ascii="Times New Roman" w:hAnsi="Times New Roman" w:cs="Times New Roman"/>
          <w:b/>
          <w:bCs/>
        </w:rPr>
        <w:t xml:space="preserve">                                            </w:t>
      </w:r>
      <w:r w:rsidR="00FA69F8" w:rsidRPr="00254830">
        <w:rPr>
          <w:rFonts w:ascii="Times New Roman" w:hAnsi="Times New Roman" w:cs="Times New Roman"/>
        </w:rPr>
        <w:drawing>
          <wp:inline distT="0" distB="0" distL="0" distR="0" wp14:anchorId="25D1C039" wp14:editId="7B64A3EF">
            <wp:extent cx="2382423" cy="2063750"/>
            <wp:effectExtent l="0" t="0" r="0" b="0"/>
            <wp:docPr id="402514514" name="Picture 1" descr="A blue and white grid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14514" name="Picture 1" descr="A blue and white grid with numbers and labels&#10;&#10;Description automatically generated"/>
                    <pic:cNvPicPr/>
                  </pic:nvPicPr>
                  <pic:blipFill>
                    <a:blip r:embed="rId17"/>
                    <a:stretch>
                      <a:fillRect/>
                    </a:stretch>
                  </pic:blipFill>
                  <pic:spPr>
                    <a:xfrm>
                      <a:off x="0" y="0"/>
                      <a:ext cx="2390512" cy="2070757"/>
                    </a:xfrm>
                    <a:prstGeom prst="rect">
                      <a:avLst/>
                    </a:prstGeom>
                  </pic:spPr>
                </pic:pic>
              </a:graphicData>
            </a:graphic>
          </wp:inline>
        </w:drawing>
      </w:r>
    </w:p>
    <w:p w14:paraId="16F66518" w14:textId="32A49D64" w:rsidR="008C2D53" w:rsidRPr="008C2D53" w:rsidRDefault="008C2D53" w:rsidP="00BE4C4C">
      <w:pPr>
        <w:spacing w:before="240" w:line="240" w:lineRule="auto"/>
        <w:mirrorIndents/>
        <w:jc w:val="both"/>
        <w:rPr>
          <w:rFonts w:ascii="Times New Roman" w:hAnsi="Times New Roman" w:cs="Times New Roman"/>
          <w:b/>
          <w:bCs/>
        </w:rPr>
      </w:pPr>
      <w:r w:rsidRPr="008C2D53">
        <w:rPr>
          <w:rFonts w:ascii="Times New Roman" w:hAnsi="Times New Roman" w:cs="Times New Roman"/>
          <w:b/>
          <w:bCs/>
        </w:rPr>
        <w:t>High Classification Rates:</w:t>
      </w:r>
    </w:p>
    <w:p w14:paraId="05911613" w14:textId="77777777" w:rsidR="008C2D53" w:rsidRPr="008C2D53" w:rsidRDefault="008C2D53" w:rsidP="00BE4C4C">
      <w:pPr>
        <w:numPr>
          <w:ilvl w:val="0"/>
          <w:numId w:val="7"/>
        </w:numPr>
        <w:spacing w:before="240" w:line="240" w:lineRule="auto"/>
        <w:mirrorIndents/>
        <w:jc w:val="both"/>
        <w:rPr>
          <w:rFonts w:ascii="Times New Roman" w:hAnsi="Times New Roman" w:cs="Times New Roman"/>
        </w:rPr>
      </w:pPr>
      <w:r w:rsidRPr="008C2D53">
        <w:rPr>
          <w:rFonts w:ascii="Times New Roman" w:hAnsi="Times New Roman" w:cs="Times New Roman"/>
        </w:rPr>
        <w:t>The model demonstrated strong classification rates with a total of 15,913 correct predictions for class 1 and 15,628 correct predictions for class 0, indicating effective overall performance.</w:t>
      </w:r>
    </w:p>
    <w:p w14:paraId="2A088DE7" w14:textId="64128CE5" w:rsidR="008C2D53" w:rsidRPr="008C2D53" w:rsidRDefault="008C2D53" w:rsidP="00BE4C4C">
      <w:pPr>
        <w:spacing w:before="240" w:line="240" w:lineRule="auto"/>
        <w:mirrorIndents/>
        <w:jc w:val="both"/>
        <w:rPr>
          <w:rFonts w:ascii="Times New Roman" w:hAnsi="Times New Roman" w:cs="Times New Roman"/>
        </w:rPr>
      </w:pPr>
      <w:r w:rsidRPr="008C2D53">
        <w:rPr>
          <w:rFonts w:ascii="Times New Roman" w:hAnsi="Times New Roman" w:cs="Times New Roman"/>
          <w:b/>
          <w:bCs/>
        </w:rPr>
        <w:t>Good Recall and Precision:</w:t>
      </w:r>
    </w:p>
    <w:p w14:paraId="253896D5" w14:textId="77777777" w:rsidR="008C2D53" w:rsidRPr="008C2D53" w:rsidRDefault="008C2D53" w:rsidP="00BE4C4C">
      <w:pPr>
        <w:numPr>
          <w:ilvl w:val="0"/>
          <w:numId w:val="8"/>
        </w:numPr>
        <w:spacing w:before="240" w:line="240" w:lineRule="auto"/>
        <w:mirrorIndents/>
        <w:jc w:val="both"/>
        <w:rPr>
          <w:rFonts w:ascii="Times New Roman" w:hAnsi="Times New Roman" w:cs="Times New Roman"/>
        </w:rPr>
      </w:pPr>
      <w:r w:rsidRPr="008C2D53">
        <w:rPr>
          <w:rFonts w:ascii="Times New Roman" w:hAnsi="Times New Roman" w:cs="Times New Roman"/>
        </w:rPr>
        <w:t>The model showed good recall by accurately identifying a significant number of true positives, and it also maintained high precision with many correct predictions for class 0.</w:t>
      </w:r>
    </w:p>
    <w:p w14:paraId="06FF40E6" w14:textId="34B221B1" w:rsidR="008C2D53" w:rsidRPr="008C2D53" w:rsidRDefault="008C2D53" w:rsidP="00BE4C4C">
      <w:pPr>
        <w:spacing w:before="240" w:line="240" w:lineRule="auto"/>
        <w:mirrorIndents/>
        <w:jc w:val="both"/>
        <w:rPr>
          <w:rFonts w:ascii="Times New Roman" w:hAnsi="Times New Roman" w:cs="Times New Roman"/>
        </w:rPr>
      </w:pPr>
      <w:r w:rsidRPr="008C2D53">
        <w:rPr>
          <w:rFonts w:ascii="Times New Roman" w:hAnsi="Times New Roman" w:cs="Times New Roman"/>
          <w:b/>
          <w:bCs/>
        </w:rPr>
        <w:t>Balanced Performance:</w:t>
      </w:r>
    </w:p>
    <w:p w14:paraId="00C693C9" w14:textId="6C4024C1" w:rsidR="001E09FA" w:rsidRPr="00BB3376" w:rsidRDefault="008C2D53" w:rsidP="00BE4C4C">
      <w:pPr>
        <w:numPr>
          <w:ilvl w:val="0"/>
          <w:numId w:val="9"/>
        </w:numPr>
        <w:spacing w:before="240" w:line="240" w:lineRule="auto"/>
        <w:mirrorIndents/>
        <w:jc w:val="both"/>
        <w:rPr>
          <w:rFonts w:ascii="Times New Roman" w:hAnsi="Times New Roman" w:cs="Times New Roman"/>
        </w:rPr>
      </w:pPr>
      <w:r w:rsidRPr="008C2D53">
        <w:rPr>
          <w:rFonts w:ascii="Times New Roman" w:hAnsi="Times New Roman" w:cs="Times New Roman"/>
        </w:rPr>
        <w:t>The performance reflects a balanced approach, with the model effectively managing to predict both classes, although further tuning could enhance its accuracy in handling misclassifications.</w:t>
      </w:r>
    </w:p>
    <w:p w14:paraId="483F8FF3" w14:textId="68956A3C" w:rsidR="00160473" w:rsidRPr="00112C62" w:rsidRDefault="00DF3CD1" w:rsidP="00DF3CD1">
      <w:pPr>
        <w:spacing w:before="240" w:line="276" w:lineRule="auto"/>
        <w:mirrorIndents/>
        <w:jc w:val="both"/>
        <w:rPr>
          <w:rFonts w:ascii="Times New Roman" w:hAnsi="Times New Roman" w:cs="Times New Roman"/>
          <w:b/>
          <w:bCs/>
          <w:color w:val="153D63" w:themeColor="text2" w:themeTint="E6"/>
        </w:rPr>
      </w:pPr>
      <w:r w:rsidRPr="00112C62">
        <w:rPr>
          <w:rFonts w:ascii="Times New Roman" w:hAnsi="Times New Roman" w:cs="Times New Roman"/>
          <w:b/>
          <w:bCs/>
          <w:color w:val="153D63" w:themeColor="text2" w:themeTint="E6"/>
        </w:rPr>
        <w:t>ROC/AUC:</w:t>
      </w:r>
    </w:p>
    <w:p w14:paraId="4DFFD56B" w14:textId="40789B8C" w:rsidR="00DF3CD1" w:rsidRDefault="00160473" w:rsidP="00DF3CD1">
      <w:pPr>
        <w:spacing w:before="240" w:line="276" w:lineRule="auto"/>
        <w:mirrorIndents/>
        <w:jc w:val="both"/>
        <w:rPr>
          <w:rFonts w:ascii="Times New Roman" w:hAnsi="Times New Roman" w:cs="Times New Roman"/>
        </w:rPr>
      </w:pPr>
      <w:r>
        <w:rPr>
          <w:rFonts w:ascii="Times New Roman" w:hAnsi="Times New Roman" w:cs="Times New Roman"/>
        </w:rPr>
        <w:t xml:space="preserve">                                   </w:t>
      </w:r>
      <w:r w:rsidR="001E09FA" w:rsidRPr="001E09FA">
        <w:rPr>
          <w:rFonts w:ascii="Times New Roman" w:hAnsi="Times New Roman" w:cs="Times New Roman"/>
        </w:rPr>
        <w:drawing>
          <wp:inline distT="0" distB="0" distL="0" distR="0" wp14:anchorId="7E5C41F6" wp14:editId="4A484EE8">
            <wp:extent cx="2863850" cy="1843451"/>
            <wp:effectExtent l="0" t="0" r="0" b="4445"/>
            <wp:docPr id="65790288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02881" name="Picture 1" descr="A graph with a red line&#10;&#10;Description automatically generated"/>
                    <pic:cNvPicPr/>
                  </pic:nvPicPr>
                  <pic:blipFill>
                    <a:blip r:embed="rId18"/>
                    <a:stretch>
                      <a:fillRect/>
                    </a:stretch>
                  </pic:blipFill>
                  <pic:spPr>
                    <a:xfrm>
                      <a:off x="0" y="0"/>
                      <a:ext cx="2898903" cy="1866015"/>
                    </a:xfrm>
                    <a:prstGeom prst="rect">
                      <a:avLst/>
                    </a:prstGeom>
                  </pic:spPr>
                </pic:pic>
              </a:graphicData>
            </a:graphic>
          </wp:inline>
        </w:drawing>
      </w:r>
    </w:p>
    <w:p w14:paraId="0722279B" w14:textId="4C60CC41" w:rsidR="00AC0C17" w:rsidRDefault="00E760B3" w:rsidP="0088673C">
      <w:pPr>
        <w:spacing w:before="240" w:line="276" w:lineRule="auto"/>
        <w:mirrorIndents/>
        <w:jc w:val="both"/>
        <w:rPr>
          <w:rFonts w:ascii="Times New Roman" w:hAnsi="Times New Roman" w:cs="Times New Roman"/>
        </w:rPr>
      </w:pPr>
      <w:r w:rsidRPr="00E760B3">
        <w:rPr>
          <w:rFonts w:ascii="Times New Roman" w:hAnsi="Times New Roman" w:cs="Times New Roman"/>
        </w:rPr>
        <w:t>The model performed well with an accuracy of 84% and an AUC score of 0.94, indicating that the model effectively distinguishes between individuals with escalating stress levels and those without.</w:t>
      </w:r>
    </w:p>
    <w:p w14:paraId="331AD12B" w14:textId="1B507709" w:rsidR="00FA1EAC" w:rsidRDefault="00112C62" w:rsidP="00112C62">
      <w:pPr>
        <w:spacing w:before="240" w:line="276" w:lineRule="auto"/>
        <w:mirrorIndents/>
        <w:rPr>
          <w:rFonts w:ascii="Times New Roman" w:eastAsia="Times New Roman" w:hAnsi="Times New Roman" w:cs="Times New Roman"/>
          <w:b/>
          <w:bCs/>
          <w:kern w:val="0"/>
          <w:lang w:eastAsia="en-US"/>
          <w14:ligatures w14:val="none"/>
        </w:rPr>
      </w:pPr>
      <w:r>
        <w:rPr>
          <w:rFonts w:ascii="Times New Roman" w:eastAsia="Times New Roman" w:hAnsi="Times New Roman" w:cs="Times New Roman"/>
          <w:b/>
          <w:bCs/>
          <w:kern w:val="0"/>
          <w:lang w:eastAsia="en-US"/>
          <w14:ligatures w14:val="none"/>
        </w:rPr>
        <w:lastRenderedPageBreak/>
        <w:t xml:space="preserve">Model 2: </w:t>
      </w:r>
      <w:r>
        <w:rPr>
          <w:rFonts w:ascii="Times New Roman" w:eastAsia="Times New Roman" w:hAnsi="Times New Roman" w:cs="Times New Roman"/>
          <w:b/>
          <w:bCs/>
          <w:kern w:val="0"/>
          <w:lang w:eastAsia="en-US"/>
          <w14:ligatures w14:val="none"/>
        </w:rPr>
        <w:t xml:space="preserve">Random Forest </w:t>
      </w:r>
      <w:r>
        <w:rPr>
          <w:rFonts w:ascii="Times New Roman" w:eastAsia="Times New Roman" w:hAnsi="Times New Roman" w:cs="Times New Roman"/>
          <w:b/>
          <w:bCs/>
          <w:kern w:val="0"/>
          <w:lang w:eastAsia="en-US"/>
          <w14:ligatures w14:val="none"/>
        </w:rPr>
        <w:t>Tree</w:t>
      </w:r>
    </w:p>
    <w:p w14:paraId="742C8D8C" w14:textId="5568DE09" w:rsidR="00112C62" w:rsidRPr="00E23B0C" w:rsidRDefault="00112C62" w:rsidP="00112C62">
      <w:pPr>
        <w:spacing w:before="240" w:line="276" w:lineRule="auto"/>
        <w:mirrorIndents/>
        <w:rPr>
          <w:rFonts w:ascii="Times New Roman" w:eastAsia="Times New Roman" w:hAnsi="Times New Roman" w:cs="Times New Roman"/>
          <w:b/>
          <w:bCs/>
          <w:kern w:val="0"/>
          <w:lang w:eastAsia="en-US"/>
          <w14:ligatures w14:val="none"/>
        </w:rPr>
      </w:pPr>
      <w:r w:rsidRPr="001D3D98">
        <w:rPr>
          <w:rFonts w:ascii="Times New Roman" w:eastAsia="Times New Roman" w:hAnsi="Times New Roman" w:cs="Times New Roman"/>
          <w:kern w:val="0"/>
          <w:lang w:eastAsia="en-US"/>
          <w14:ligatures w14:val="none"/>
        </w:rPr>
        <w:br/>
      </w:r>
      <w:r w:rsidRPr="00E32A11">
        <w:rPr>
          <w:rFonts w:ascii="Times New Roman" w:eastAsia="Times New Roman" w:hAnsi="Times New Roman" w:cs="Times New Roman"/>
          <w:b/>
          <w:bCs/>
          <w:kern w:val="0"/>
          <w:lang w:eastAsia="en-US"/>
          <w14:ligatures w14:val="none"/>
        </w:rPr>
        <w:t>Reason for Selection</w:t>
      </w:r>
      <w:r w:rsidRPr="00E23B0C">
        <w:rPr>
          <w:rFonts w:eastAsia="Times New Roman"/>
          <w:b/>
          <w:bCs/>
          <w:kern w:val="0"/>
          <w:lang w:eastAsia="en-US"/>
          <w14:ligatures w14:val="none"/>
        </w:rPr>
        <w:t xml:space="preserve">: </w:t>
      </w:r>
      <w:r w:rsidR="00107C0D" w:rsidRPr="00107C0D">
        <w:rPr>
          <w:rFonts w:ascii="Times New Roman" w:eastAsia="Times New Roman" w:hAnsi="Times New Roman" w:cs="Times New Roman"/>
          <w:kern w:val="0"/>
          <w:lang w:eastAsia="en-US"/>
          <w14:ligatures w14:val="none"/>
        </w:rPr>
        <w:t>The Random Forest algorithm was selected due to the slight overfitting observed in the decision tree model. Random Forests help mitigate this issue by combining multiple decision trees, which enhances generalization and reduces the risk of overfitting. This ensemble approach leverages the strengths of individual trees while maintaining robust performance across various data subsets.</w:t>
      </w:r>
    </w:p>
    <w:p w14:paraId="6C3F16EA" w14:textId="77777777" w:rsidR="00112C62" w:rsidRPr="00E23B0C" w:rsidRDefault="00112C62" w:rsidP="00112C62">
      <w:pPr>
        <w:spacing w:before="240" w:line="276" w:lineRule="auto"/>
        <w:mirrorIndents/>
        <w:rPr>
          <w:rFonts w:ascii="Times New Roman" w:eastAsia="Times New Roman" w:hAnsi="Times New Roman" w:cs="Times New Roman"/>
          <w:b/>
          <w:bCs/>
          <w:kern w:val="0"/>
          <w:lang w:eastAsia="en-US"/>
          <w14:ligatures w14:val="none"/>
        </w:rPr>
      </w:pPr>
      <w:r w:rsidRPr="00E23B0C">
        <w:rPr>
          <w:rFonts w:ascii="Times New Roman" w:eastAsia="Times New Roman" w:hAnsi="Times New Roman" w:cs="Times New Roman"/>
          <w:b/>
          <w:bCs/>
          <w:kern w:val="0"/>
          <w:lang w:eastAsia="en-US"/>
          <w14:ligatures w14:val="none"/>
        </w:rPr>
        <w:t>Modeling Details:</w:t>
      </w:r>
    </w:p>
    <w:p w14:paraId="4B5EEDF1" w14:textId="77777777" w:rsidR="00112C62" w:rsidRPr="00E23B0C" w:rsidRDefault="00112C62" w:rsidP="00112C62">
      <w:pPr>
        <w:numPr>
          <w:ilvl w:val="0"/>
          <w:numId w:val="6"/>
        </w:numPr>
        <w:spacing w:before="240" w:line="276" w:lineRule="auto"/>
        <w:mirrorIndents/>
        <w:rPr>
          <w:rFonts w:ascii="Times New Roman" w:eastAsia="Times New Roman" w:hAnsi="Times New Roman" w:cs="Times New Roman"/>
          <w:b/>
          <w:bCs/>
          <w:kern w:val="0"/>
          <w:lang w:eastAsia="en-US"/>
          <w14:ligatures w14:val="none"/>
        </w:rPr>
      </w:pPr>
      <w:r w:rsidRPr="00E23B0C">
        <w:rPr>
          <w:rFonts w:ascii="Times New Roman" w:eastAsia="Times New Roman" w:hAnsi="Times New Roman" w:cs="Times New Roman"/>
          <w:b/>
          <w:bCs/>
          <w:kern w:val="0"/>
          <w:lang w:eastAsia="en-US"/>
          <w14:ligatures w14:val="none"/>
        </w:rPr>
        <w:t xml:space="preserve">Response Variable (Y): </w:t>
      </w:r>
      <w:r w:rsidRPr="00E23B0C">
        <w:rPr>
          <w:rFonts w:ascii="Times New Roman" w:eastAsia="Times New Roman" w:hAnsi="Times New Roman" w:cs="Times New Roman"/>
          <w:kern w:val="0"/>
          <w:lang w:eastAsia="en-US"/>
          <w14:ligatures w14:val="none"/>
        </w:rPr>
        <w:t>Growing stress</w:t>
      </w:r>
    </w:p>
    <w:p w14:paraId="13DB15CA" w14:textId="77777777" w:rsidR="00112C62" w:rsidRPr="00E23B0C" w:rsidRDefault="00112C62" w:rsidP="00112C62">
      <w:pPr>
        <w:numPr>
          <w:ilvl w:val="0"/>
          <w:numId w:val="6"/>
        </w:numPr>
        <w:spacing w:before="240" w:line="276" w:lineRule="auto"/>
        <w:mirrorIndents/>
        <w:rPr>
          <w:rFonts w:ascii="Times New Roman" w:eastAsia="Times New Roman" w:hAnsi="Times New Roman" w:cs="Times New Roman"/>
          <w:b/>
          <w:bCs/>
          <w:kern w:val="0"/>
          <w:lang w:eastAsia="en-US"/>
          <w14:ligatures w14:val="none"/>
        </w:rPr>
      </w:pPr>
      <w:r w:rsidRPr="00E23B0C">
        <w:rPr>
          <w:rFonts w:ascii="Times New Roman" w:eastAsia="Times New Roman" w:hAnsi="Times New Roman" w:cs="Times New Roman"/>
          <w:b/>
          <w:bCs/>
          <w:kern w:val="0"/>
          <w:lang w:eastAsia="en-US"/>
          <w14:ligatures w14:val="none"/>
        </w:rPr>
        <w:t xml:space="preserve">Predictors (X): </w:t>
      </w:r>
      <w:r w:rsidRPr="00E23B0C">
        <w:rPr>
          <w:rFonts w:ascii="Times New Roman" w:eastAsia="Times New Roman" w:hAnsi="Times New Roman" w:cs="Times New Roman"/>
          <w:kern w:val="0"/>
          <w:lang w:eastAsia="en-US"/>
          <w14:ligatures w14:val="none"/>
        </w:rPr>
        <w:t>All 16 predictors</w:t>
      </w:r>
    </w:p>
    <w:p w14:paraId="0F7D40F6" w14:textId="32B02DA3" w:rsidR="00C5259B" w:rsidRPr="00C5259B" w:rsidRDefault="00112C62" w:rsidP="00C5259B">
      <w:pPr>
        <w:numPr>
          <w:ilvl w:val="0"/>
          <w:numId w:val="6"/>
        </w:numPr>
        <w:spacing w:before="240" w:line="276" w:lineRule="auto"/>
        <w:mirrorIndents/>
        <w:rPr>
          <w:rFonts w:ascii="Times New Roman" w:eastAsia="Times New Roman" w:hAnsi="Times New Roman" w:cs="Times New Roman"/>
          <w:b/>
          <w:bCs/>
          <w:kern w:val="0"/>
          <w:lang w:eastAsia="en-US"/>
          <w14:ligatures w14:val="none"/>
        </w:rPr>
      </w:pPr>
      <w:r w:rsidRPr="00E23B0C">
        <w:rPr>
          <w:rFonts w:ascii="Times New Roman" w:eastAsia="Times New Roman" w:hAnsi="Times New Roman" w:cs="Times New Roman"/>
          <w:b/>
          <w:bCs/>
          <w:kern w:val="0"/>
          <w:lang w:eastAsia="en-US"/>
          <w14:ligatures w14:val="none"/>
        </w:rPr>
        <w:t xml:space="preserve">Parameter Tuning: </w:t>
      </w:r>
      <w:r w:rsidRPr="00E23B0C">
        <w:rPr>
          <w:rFonts w:ascii="Times New Roman" w:eastAsia="Times New Roman" w:hAnsi="Times New Roman" w:cs="Times New Roman"/>
          <w:kern w:val="0"/>
          <w:lang w:eastAsia="en-US"/>
          <w14:ligatures w14:val="none"/>
        </w:rPr>
        <w:t>The parameters selected for tuning include max_depth, min_samples_split, min_samples_leaf, and max_features, which were determined based on training and testing accuracy using 10-fold cross-validation.</w:t>
      </w:r>
    </w:p>
    <w:tbl>
      <w:tblPr>
        <w:tblStyle w:val="TableGrid"/>
        <w:tblW w:w="0" w:type="auto"/>
        <w:tblInd w:w="720" w:type="dxa"/>
        <w:tblLook w:val="04A0" w:firstRow="1" w:lastRow="0" w:firstColumn="1" w:lastColumn="0" w:noHBand="0" w:noVBand="1"/>
      </w:tblPr>
      <w:tblGrid>
        <w:gridCol w:w="1461"/>
        <w:gridCol w:w="754"/>
      </w:tblGrid>
      <w:tr w:rsidR="00834BEF" w14:paraId="12E5B0AF" w14:textId="77777777" w:rsidTr="00FA1EAC">
        <w:trPr>
          <w:trHeight w:val="739"/>
        </w:trPr>
        <w:tc>
          <w:tcPr>
            <w:tcW w:w="1461" w:type="dxa"/>
          </w:tcPr>
          <w:p w14:paraId="2607C6AF" w14:textId="6EDA6587" w:rsidR="00834BEF" w:rsidRPr="00AD1FA3" w:rsidRDefault="00C5259B" w:rsidP="0020411E">
            <w:pPr>
              <w:spacing w:before="240" w:line="276" w:lineRule="auto"/>
              <w:mirrorIndents/>
              <w:jc w:val="both"/>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b/>
                <w:bCs/>
                <w:kern w:val="0"/>
                <w:lang w:eastAsia="en-US"/>
                <w14:ligatures w14:val="none"/>
              </w:rPr>
              <w:t xml:space="preserve"> </w:t>
            </w:r>
            <w:r w:rsidR="00834BEF">
              <w:rPr>
                <w:rFonts w:ascii="Times New Roman" w:eastAsia="Times New Roman" w:hAnsi="Times New Roman" w:cs="Times New Roman"/>
                <w:kern w:val="0"/>
                <w:sz w:val="18"/>
                <w:szCs w:val="18"/>
                <w:lang w:eastAsia="en-US"/>
                <w14:ligatures w14:val="none"/>
              </w:rPr>
              <w:t>N_estimators</w:t>
            </w:r>
          </w:p>
        </w:tc>
        <w:tc>
          <w:tcPr>
            <w:tcW w:w="754" w:type="dxa"/>
          </w:tcPr>
          <w:p w14:paraId="135DDCA0" w14:textId="43B70EA8" w:rsidR="00834BEF" w:rsidRPr="00AD1FA3" w:rsidRDefault="00F959BB" w:rsidP="0020411E">
            <w:pPr>
              <w:spacing w:before="240" w:line="276" w:lineRule="auto"/>
              <w:mirrorIndents/>
              <w:jc w:val="both"/>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kern w:val="0"/>
                <w:sz w:val="18"/>
                <w:szCs w:val="18"/>
                <w:lang w:eastAsia="en-US"/>
                <w14:ligatures w14:val="none"/>
              </w:rPr>
              <w:t>10</w:t>
            </w:r>
          </w:p>
        </w:tc>
      </w:tr>
      <w:tr w:rsidR="00112C62" w14:paraId="75817EE7" w14:textId="77777777" w:rsidTr="00FA1EAC">
        <w:trPr>
          <w:trHeight w:val="739"/>
        </w:trPr>
        <w:tc>
          <w:tcPr>
            <w:tcW w:w="1461" w:type="dxa"/>
          </w:tcPr>
          <w:p w14:paraId="5A580784" w14:textId="77777777" w:rsidR="00112C62" w:rsidRPr="00AD1FA3" w:rsidRDefault="00112C62" w:rsidP="0020411E">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Max depth</w:t>
            </w:r>
          </w:p>
        </w:tc>
        <w:tc>
          <w:tcPr>
            <w:tcW w:w="754" w:type="dxa"/>
          </w:tcPr>
          <w:p w14:paraId="7E253C26" w14:textId="5D153E26" w:rsidR="00112C62" w:rsidRPr="00AD1FA3" w:rsidRDefault="00F959BB" w:rsidP="0020411E">
            <w:pPr>
              <w:spacing w:before="240" w:line="276" w:lineRule="auto"/>
              <w:mirrorIndents/>
              <w:jc w:val="both"/>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kern w:val="0"/>
                <w:sz w:val="18"/>
                <w:szCs w:val="18"/>
                <w:lang w:eastAsia="en-US"/>
                <w14:ligatures w14:val="none"/>
              </w:rPr>
              <w:t>7</w:t>
            </w:r>
          </w:p>
        </w:tc>
      </w:tr>
      <w:tr w:rsidR="00112C62" w14:paraId="55A94DD5" w14:textId="77777777" w:rsidTr="00FA1EAC">
        <w:trPr>
          <w:trHeight w:val="757"/>
        </w:trPr>
        <w:tc>
          <w:tcPr>
            <w:tcW w:w="1461" w:type="dxa"/>
          </w:tcPr>
          <w:p w14:paraId="03EE62ED" w14:textId="77777777" w:rsidR="00112C62" w:rsidRPr="00AD1FA3" w:rsidRDefault="00112C62" w:rsidP="0020411E">
            <w:pPr>
              <w:spacing w:before="240" w:line="276" w:lineRule="auto"/>
              <w:mirrorIndents/>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Min</w:t>
            </w:r>
            <w:r>
              <w:rPr>
                <w:rFonts w:ascii="Times New Roman" w:eastAsia="Times New Roman" w:hAnsi="Times New Roman" w:cs="Times New Roman"/>
                <w:kern w:val="0"/>
                <w:sz w:val="18"/>
                <w:szCs w:val="18"/>
                <w:lang w:eastAsia="en-US"/>
                <w14:ligatures w14:val="none"/>
              </w:rPr>
              <w:t xml:space="preserve"> </w:t>
            </w:r>
            <w:r w:rsidRPr="00AD1FA3">
              <w:rPr>
                <w:rFonts w:ascii="Times New Roman" w:eastAsia="Times New Roman" w:hAnsi="Times New Roman" w:cs="Times New Roman"/>
                <w:kern w:val="0"/>
                <w:sz w:val="18"/>
                <w:szCs w:val="18"/>
                <w:lang w:eastAsia="en-US"/>
                <w14:ligatures w14:val="none"/>
              </w:rPr>
              <w:t>samples split</w:t>
            </w:r>
          </w:p>
        </w:tc>
        <w:tc>
          <w:tcPr>
            <w:tcW w:w="754" w:type="dxa"/>
          </w:tcPr>
          <w:p w14:paraId="6B55CD13" w14:textId="631F10FC" w:rsidR="00112C62" w:rsidRPr="00AD1FA3" w:rsidRDefault="00F959BB" w:rsidP="0020411E">
            <w:pPr>
              <w:spacing w:before="240" w:line="276" w:lineRule="auto"/>
              <w:mirrorIndents/>
              <w:jc w:val="both"/>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kern w:val="0"/>
                <w:sz w:val="18"/>
                <w:szCs w:val="18"/>
                <w:lang w:eastAsia="en-US"/>
                <w14:ligatures w14:val="none"/>
              </w:rPr>
              <w:t>20</w:t>
            </w:r>
          </w:p>
        </w:tc>
      </w:tr>
      <w:tr w:rsidR="00112C62" w14:paraId="5B70E65A" w14:textId="77777777" w:rsidTr="00FA1EAC">
        <w:trPr>
          <w:trHeight w:val="660"/>
        </w:trPr>
        <w:tc>
          <w:tcPr>
            <w:tcW w:w="1461" w:type="dxa"/>
          </w:tcPr>
          <w:p w14:paraId="5B1BCF00" w14:textId="77777777" w:rsidR="00112C62" w:rsidRPr="00AD1FA3" w:rsidRDefault="00112C62" w:rsidP="0020411E">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Min sample leaf</w:t>
            </w:r>
          </w:p>
        </w:tc>
        <w:tc>
          <w:tcPr>
            <w:tcW w:w="754" w:type="dxa"/>
          </w:tcPr>
          <w:p w14:paraId="54E11F0C" w14:textId="35713EA5" w:rsidR="00112C62" w:rsidRPr="00AD1FA3" w:rsidRDefault="00F959BB" w:rsidP="0020411E">
            <w:pPr>
              <w:spacing w:before="240" w:line="276" w:lineRule="auto"/>
              <w:mirrorIndents/>
              <w:jc w:val="both"/>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kern w:val="0"/>
                <w:sz w:val="18"/>
                <w:szCs w:val="18"/>
                <w:lang w:eastAsia="en-US"/>
                <w14:ligatures w14:val="none"/>
              </w:rPr>
              <w:t>20</w:t>
            </w:r>
          </w:p>
        </w:tc>
      </w:tr>
      <w:tr w:rsidR="00112C62" w14:paraId="7146B9E3" w14:textId="77777777" w:rsidTr="00FA1EAC">
        <w:trPr>
          <w:trHeight w:val="468"/>
        </w:trPr>
        <w:tc>
          <w:tcPr>
            <w:tcW w:w="1461" w:type="dxa"/>
          </w:tcPr>
          <w:p w14:paraId="1541E01E" w14:textId="77777777" w:rsidR="00112C62" w:rsidRPr="00AD1FA3" w:rsidRDefault="00112C62" w:rsidP="0020411E">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Max features</w:t>
            </w:r>
          </w:p>
        </w:tc>
        <w:tc>
          <w:tcPr>
            <w:tcW w:w="754" w:type="dxa"/>
          </w:tcPr>
          <w:p w14:paraId="1B3F9513" w14:textId="77777777" w:rsidR="00112C62" w:rsidRPr="00AD1FA3" w:rsidRDefault="00112C62" w:rsidP="0020411E">
            <w:pPr>
              <w:spacing w:before="240" w:line="276" w:lineRule="auto"/>
              <w:mirrorIndents/>
              <w:jc w:val="both"/>
              <w:rPr>
                <w:rFonts w:ascii="Times New Roman" w:eastAsia="Times New Roman" w:hAnsi="Times New Roman" w:cs="Times New Roman"/>
                <w:kern w:val="0"/>
                <w:sz w:val="18"/>
                <w:szCs w:val="18"/>
                <w:lang w:eastAsia="en-US"/>
                <w14:ligatures w14:val="none"/>
              </w:rPr>
            </w:pPr>
            <w:r w:rsidRPr="00AD1FA3">
              <w:rPr>
                <w:rFonts w:ascii="Times New Roman" w:eastAsia="Times New Roman" w:hAnsi="Times New Roman" w:cs="Times New Roman"/>
                <w:kern w:val="0"/>
                <w:sz w:val="18"/>
                <w:szCs w:val="18"/>
                <w:lang w:eastAsia="en-US"/>
                <w14:ligatures w14:val="none"/>
              </w:rPr>
              <w:t>sqrt</w:t>
            </w:r>
          </w:p>
        </w:tc>
      </w:tr>
    </w:tbl>
    <w:p w14:paraId="43430CAF" w14:textId="77777777" w:rsidR="00C5259B" w:rsidRDefault="00C5259B" w:rsidP="004343BA">
      <w:pPr>
        <w:spacing w:before="240" w:line="276" w:lineRule="auto"/>
        <w:mirrorIndents/>
        <w:jc w:val="both"/>
        <w:rPr>
          <w:rFonts w:ascii="Times New Roman" w:eastAsia="Times New Roman" w:hAnsi="Times New Roman" w:cs="Times New Roman"/>
          <w:b/>
          <w:bCs/>
          <w:kern w:val="0"/>
          <w:lang w:eastAsia="en-US"/>
          <w14:ligatures w14:val="none"/>
        </w:rPr>
      </w:pPr>
    </w:p>
    <w:p w14:paraId="08C9455F" w14:textId="77777777" w:rsidR="00C5259B" w:rsidRDefault="00C5259B" w:rsidP="004343BA">
      <w:pPr>
        <w:spacing w:before="240" w:line="276" w:lineRule="auto"/>
        <w:mirrorIndents/>
        <w:jc w:val="both"/>
        <w:rPr>
          <w:rFonts w:ascii="Times New Roman" w:eastAsia="Times New Roman" w:hAnsi="Times New Roman" w:cs="Times New Roman"/>
          <w:b/>
          <w:bCs/>
          <w:kern w:val="0"/>
          <w:lang w:eastAsia="en-US"/>
          <w14:ligatures w14:val="none"/>
        </w:rPr>
      </w:pPr>
    </w:p>
    <w:p w14:paraId="6F369B82" w14:textId="77777777" w:rsidR="00C5259B" w:rsidRDefault="00C5259B" w:rsidP="004343BA">
      <w:pPr>
        <w:spacing w:before="240" w:line="276" w:lineRule="auto"/>
        <w:mirrorIndents/>
        <w:jc w:val="both"/>
        <w:rPr>
          <w:rFonts w:ascii="Times New Roman" w:eastAsia="Times New Roman" w:hAnsi="Times New Roman" w:cs="Times New Roman"/>
          <w:b/>
          <w:bCs/>
          <w:kern w:val="0"/>
          <w:lang w:eastAsia="en-US"/>
          <w14:ligatures w14:val="none"/>
        </w:rPr>
      </w:pPr>
    </w:p>
    <w:p w14:paraId="0BBA9AE8" w14:textId="77777777" w:rsidR="00C5259B" w:rsidRDefault="00C5259B" w:rsidP="004343BA">
      <w:pPr>
        <w:spacing w:before="240" w:line="276" w:lineRule="auto"/>
        <w:mirrorIndents/>
        <w:jc w:val="both"/>
        <w:rPr>
          <w:rFonts w:ascii="Times New Roman" w:eastAsia="Times New Roman" w:hAnsi="Times New Roman" w:cs="Times New Roman"/>
          <w:b/>
          <w:bCs/>
          <w:kern w:val="0"/>
          <w:lang w:eastAsia="en-US"/>
          <w14:ligatures w14:val="none"/>
        </w:rPr>
      </w:pPr>
    </w:p>
    <w:p w14:paraId="668EE5EA" w14:textId="77777777" w:rsidR="00C5259B" w:rsidRDefault="00C5259B" w:rsidP="004343BA">
      <w:pPr>
        <w:spacing w:before="240" w:line="276" w:lineRule="auto"/>
        <w:mirrorIndents/>
        <w:jc w:val="both"/>
        <w:rPr>
          <w:rFonts w:ascii="Times New Roman" w:eastAsia="Times New Roman" w:hAnsi="Times New Roman" w:cs="Times New Roman"/>
          <w:b/>
          <w:bCs/>
          <w:kern w:val="0"/>
          <w:lang w:eastAsia="en-US"/>
          <w14:ligatures w14:val="none"/>
        </w:rPr>
      </w:pPr>
    </w:p>
    <w:p w14:paraId="7A51B175" w14:textId="77777777" w:rsidR="00C5259B" w:rsidRDefault="00C5259B" w:rsidP="004343BA">
      <w:pPr>
        <w:spacing w:before="240" w:line="276" w:lineRule="auto"/>
        <w:mirrorIndents/>
        <w:jc w:val="both"/>
        <w:rPr>
          <w:rFonts w:ascii="Times New Roman" w:eastAsia="Times New Roman" w:hAnsi="Times New Roman" w:cs="Times New Roman"/>
          <w:b/>
          <w:bCs/>
          <w:kern w:val="0"/>
          <w:lang w:eastAsia="en-US"/>
          <w14:ligatures w14:val="none"/>
        </w:rPr>
      </w:pPr>
    </w:p>
    <w:p w14:paraId="5E9C9B65" w14:textId="77777777" w:rsidR="00C5259B" w:rsidRDefault="00C5259B" w:rsidP="004343BA">
      <w:pPr>
        <w:spacing w:before="240" w:line="276" w:lineRule="auto"/>
        <w:mirrorIndents/>
        <w:jc w:val="both"/>
        <w:rPr>
          <w:rFonts w:ascii="Times New Roman" w:eastAsia="Times New Roman" w:hAnsi="Times New Roman" w:cs="Times New Roman"/>
          <w:b/>
          <w:bCs/>
          <w:kern w:val="0"/>
          <w:lang w:eastAsia="en-US"/>
          <w14:ligatures w14:val="none"/>
        </w:rPr>
      </w:pPr>
    </w:p>
    <w:p w14:paraId="6271DE44" w14:textId="4568C00D" w:rsidR="00C5259B" w:rsidRDefault="00112C62" w:rsidP="004343BA">
      <w:pPr>
        <w:spacing w:before="240" w:line="276" w:lineRule="auto"/>
        <w:mirrorIndents/>
        <w:jc w:val="both"/>
        <w:rPr>
          <w:rFonts w:ascii="Times New Roman" w:eastAsia="Times New Roman" w:hAnsi="Times New Roman" w:cs="Times New Roman"/>
          <w:b/>
          <w:bCs/>
          <w:kern w:val="0"/>
          <w:lang w:eastAsia="en-US"/>
          <w14:ligatures w14:val="none"/>
        </w:rPr>
      </w:pPr>
      <w:r w:rsidRPr="001D3D98">
        <w:rPr>
          <w:rFonts w:ascii="Times New Roman" w:eastAsia="Times New Roman" w:hAnsi="Times New Roman" w:cs="Times New Roman"/>
          <w:b/>
          <w:bCs/>
          <w:kern w:val="0"/>
          <w:lang w:eastAsia="en-US"/>
          <w14:ligatures w14:val="none"/>
        </w:rPr>
        <w:lastRenderedPageBreak/>
        <w:t>Evaluation:</w:t>
      </w:r>
    </w:p>
    <w:p w14:paraId="1BAD179D" w14:textId="6A2BEA45" w:rsidR="004343BA" w:rsidRDefault="00112C62" w:rsidP="004343BA">
      <w:pPr>
        <w:spacing w:before="240" w:line="276" w:lineRule="auto"/>
        <w:mirrorIndents/>
        <w:jc w:val="both"/>
        <w:rPr>
          <w:rFonts w:ascii="Times New Roman" w:eastAsia="Times New Roman" w:hAnsi="Times New Roman" w:cs="Times New Roman"/>
          <w:kern w:val="0"/>
          <w:lang w:eastAsia="en-US"/>
          <w14:ligatures w14:val="none"/>
        </w:rPr>
      </w:pPr>
      <w:r w:rsidRPr="00D034B2">
        <w:rPr>
          <w:rFonts w:ascii="Times New Roman" w:eastAsia="Times New Roman" w:hAnsi="Times New Roman" w:cs="Times New Roman"/>
          <w:kern w:val="0"/>
          <w:lang w:eastAsia="en-US"/>
          <w14:ligatures w14:val="none"/>
        </w:rPr>
        <w:t>After utilizing the selected features, the following accuracies were obtained through cross-validation, training, and testing</w:t>
      </w:r>
      <w:r>
        <w:rPr>
          <w:rFonts w:ascii="Times New Roman" w:eastAsia="Times New Roman" w:hAnsi="Times New Roman" w:cs="Times New Roman"/>
          <w:kern w:val="0"/>
          <w:lang w:eastAsia="en-US"/>
          <w14:ligatures w14:val="none"/>
        </w:rPr>
        <w:t xml:space="preserve">. But as observed, </w:t>
      </w:r>
      <w:r w:rsidR="00D90EA1">
        <w:rPr>
          <w:rFonts w:ascii="Times New Roman" w:eastAsia="Times New Roman" w:hAnsi="Times New Roman" w:cs="Times New Roman"/>
          <w:kern w:val="0"/>
          <w:lang w:eastAsia="en-US"/>
          <w14:ligatures w14:val="none"/>
        </w:rPr>
        <w:t>now the testing accuracy seems to improve and is greater than training accuracy</w:t>
      </w:r>
      <w:r>
        <w:rPr>
          <w:rFonts w:ascii="Times New Roman" w:eastAsia="Times New Roman" w:hAnsi="Times New Roman" w:cs="Times New Roman"/>
          <w:kern w:val="0"/>
          <w:lang w:eastAsia="en-US"/>
          <w14:ligatures w14:val="none"/>
        </w:rPr>
        <w:t>.</w:t>
      </w:r>
    </w:p>
    <w:p w14:paraId="751B4D88" w14:textId="65A6679D" w:rsidR="004343BA" w:rsidRPr="004343BA" w:rsidRDefault="004343BA" w:rsidP="004343BA">
      <w:pPr>
        <w:spacing w:after="0" w:line="240" w:lineRule="auto"/>
        <w:mirrorIndents/>
        <w:jc w:val="both"/>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C</w:t>
      </w:r>
      <w:r>
        <w:rPr>
          <w:rFonts w:ascii="Times New Roman" w:eastAsia="Times New Roman" w:hAnsi="Times New Roman" w:cs="Times New Roman"/>
          <w:b/>
          <w:bCs/>
          <w:kern w:val="0"/>
          <w:lang w:eastAsia="en-US"/>
          <w14:ligatures w14:val="none"/>
        </w:rPr>
        <w:t>r</w:t>
      </w:r>
      <w:r w:rsidRPr="004343BA">
        <w:rPr>
          <w:rFonts w:ascii="Times New Roman" w:eastAsia="Times New Roman" w:hAnsi="Times New Roman" w:cs="Times New Roman"/>
          <w:b/>
          <w:bCs/>
          <w:kern w:val="0"/>
          <w:lang w:eastAsia="en-US"/>
          <w14:ligatures w14:val="none"/>
        </w:rPr>
        <w:t xml:space="preserve">oss-Validation Accuracies for Each Fold: </w:t>
      </w:r>
      <w:r w:rsidRPr="004343BA">
        <w:rPr>
          <w:rFonts w:ascii="Times New Roman" w:eastAsia="Times New Roman" w:hAnsi="Times New Roman" w:cs="Times New Roman"/>
          <w:kern w:val="0"/>
          <w:lang w:eastAsia="en-US"/>
          <w14:ligatures w14:val="none"/>
        </w:rPr>
        <w:t>[0.8916, 0.8842, 0.8984, 0.9041, 0.8932, 0.9039, 0.8886, 0.9000, 0.8973, 0.8976]</w:t>
      </w:r>
    </w:p>
    <w:p w14:paraId="337A46C1" w14:textId="71A7427E" w:rsidR="004343BA" w:rsidRPr="004343BA" w:rsidRDefault="004343BA" w:rsidP="004343BA">
      <w:pPr>
        <w:spacing w:after="0" w:line="240" w:lineRule="auto"/>
        <w:mirrorIndents/>
        <w:jc w:val="both"/>
        <w:rPr>
          <w:rFonts w:ascii="Times New Roman" w:eastAsia="Times New Roman" w:hAnsi="Times New Roman" w:cs="Times New Roman"/>
          <w:b/>
          <w:bCs/>
          <w:kern w:val="0"/>
          <w:lang w:eastAsia="en-US"/>
          <w14:ligatures w14:val="none"/>
        </w:rPr>
      </w:pPr>
      <w:r w:rsidRPr="004343BA">
        <w:rPr>
          <w:rFonts w:ascii="Times New Roman" w:eastAsia="Times New Roman" w:hAnsi="Times New Roman" w:cs="Times New Roman"/>
          <w:b/>
          <w:bCs/>
          <w:kern w:val="0"/>
          <w:lang w:eastAsia="en-US"/>
          <w14:ligatures w14:val="none"/>
        </w:rPr>
        <w:t xml:space="preserve">Mean Cross-Validation Accuracy: </w:t>
      </w:r>
      <w:r w:rsidRPr="004343BA">
        <w:rPr>
          <w:rFonts w:ascii="Times New Roman" w:eastAsia="Times New Roman" w:hAnsi="Times New Roman" w:cs="Times New Roman"/>
          <w:kern w:val="0"/>
          <w:lang w:eastAsia="en-US"/>
          <w14:ligatures w14:val="none"/>
        </w:rPr>
        <w:t>0.8959</w:t>
      </w:r>
    </w:p>
    <w:p w14:paraId="74F926C3" w14:textId="55985143" w:rsidR="004343BA" w:rsidRPr="004343BA" w:rsidRDefault="004343BA" w:rsidP="004343BA">
      <w:pPr>
        <w:spacing w:after="0" w:line="240" w:lineRule="auto"/>
        <w:mirrorIndents/>
        <w:jc w:val="both"/>
        <w:rPr>
          <w:rFonts w:ascii="Times New Roman" w:eastAsia="Times New Roman" w:hAnsi="Times New Roman" w:cs="Times New Roman"/>
          <w:b/>
          <w:bCs/>
          <w:kern w:val="0"/>
          <w:lang w:eastAsia="en-US"/>
          <w14:ligatures w14:val="none"/>
        </w:rPr>
      </w:pPr>
      <w:r w:rsidRPr="004343BA">
        <w:rPr>
          <w:rFonts w:ascii="Times New Roman" w:eastAsia="Times New Roman" w:hAnsi="Times New Roman" w:cs="Times New Roman"/>
          <w:b/>
          <w:bCs/>
          <w:kern w:val="0"/>
          <w:lang w:eastAsia="en-US"/>
          <w14:ligatures w14:val="none"/>
        </w:rPr>
        <w:t xml:space="preserve">Standard Deviation of Cross-Validation Accuracy: </w:t>
      </w:r>
      <w:r w:rsidRPr="004343BA">
        <w:rPr>
          <w:rFonts w:ascii="Times New Roman" w:eastAsia="Times New Roman" w:hAnsi="Times New Roman" w:cs="Times New Roman"/>
          <w:kern w:val="0"/>
          <w:lang w:eastAsia="en-US"/>
          <w14:ligatures w14:val="none"/>
        </w:rPr>
        <w:t>0.0061</w:t>
      </w:r>
    </w:p>
    <w:p w14:paraId="15510014" w14:textId="706413C5" w:rsidR="004343BA" w:rsidRPr="004343BA" w:rsidRDefault="004343BA" w:rsidP="004343BA">
      <w:pPr>
        <w:spacing w:after="0" w:line="240" w:lineRule="auto"/>
        <w:mirrorIndents/>
        <w:jc w:val="both"/>
        <w:rPr>
          <w:rFonts w:ascii="Times New Roman" w:eastAsia="Times New Roman" w:hAnsi="Times New Roman" w:cs="Times New Roman"/>
          <w:b/>
          <w:bCs/>
          <w:kern w:val="0"/>
          <w:lang w:eastAsia="en-US"/>
          <w14:ligatures w14:val="none"/>
        </w:rPr>
      </w:pPr>
      <w:r w:rsidRPr="004343BA">
        <w:rPr>
          <w:rFonts w:ascii="Times New Roman" w:eastAsia="Times New Roman" w:hAnsi="Times New Roman" w:cs="Times New Roman"/>
          <w:b/>
          <w:bCs/>
          <w:kern w:val="0"/>
          <w:lang w:eastAsia="en-US"/>
          <w14:ligatures w14:val="none"/>
        </w:rPr>
        <w:t xml:space="preserve">Final Training Accuracy: </w:t>
      </w:r>
      <w:r w:rsidRPr="004343BA">
        <w:rPr>
          <w:rFonts w:ascii="Times New Roman" w:eastAsia="Times New Roman" w:hAnsi="Times New Roman" w:cs="Times New Roman"/>
          <w:kern w:val="0"/>
          <w:lang w:eastAsia="en-US"/>
          <w14:ligatures w14:val="none"/>
        </w:rPr>
        <w:t>0.9112</w:t>
      </w:r>
    </w:p>
    <w:p w14:paraId="53BF522F" w14:textId="3828B42A" w:rsidR="004343BA" w:rsidRDefault="004343BA" w:rsidP="004343BA">
      <w:pPr>
        <w:spacing w:after="0" w:line="240" w:lineRule="auto"/>
        <w:mirrorIndents/>
        <w:jc w:val="both"/>
        <w:rPr>
          <w:rFonts w:ascii="Times New Roman" w:eastAsia="Times New Roman" w:hAnsi="Times New Roman" w:cs="Times New Roman"/>
          <w:b/>
          <w:bCs/>
          <w:kern w:val="0"/>
          <w:lang w:eastAsia="en-US"/>
          <w14:ligatures w14:val="none"/>
        </w:rPr>
      </w:pPr>
      <w:r w:rsidRPr="004343BA">
        <w:rPr>
          <w:rFonts w:ascii="Times New Roman" w:eastAsia="Times New Roman" w:hAnsi="Times New Roman" w:cs="Times New Roman"/>
          <w:b/>
          <w:bCs/>
          <w:kern w:val="0"/>
          <w:lang w:eastAsia="en-US"/>
          <w14:ligatures w14:val="none"/>
        </w:rPr>
        <w:t xml:space="preserve">Final Test Accuracy: </w:t>
      </w:r>
      <w:r w:rsidRPr="004343BA">
        <w:rPr>
          <w:rFonts w:ascii="Times New Roman" w:eastAsia="Times New Roman" w:hAnsi="Times New Roman" w:cs="Times New Roman"/>
          <w:kern w:val="0"/>
          <w:lang w:eastAsia="en-US"/>
          <w14:ligatures w14:val="none"/>
        </w:rPr>
        <w:t>0.9124</w:t>
      </w:r>
      <w:r w:rsidRPr="004343BA">
        <w:rPr>
          <w:rFonts w:ascii="Times New Roman" w:eastAsia="Times New Roman" w:hAnsi="Times New Roman" w:cs="Times New Roman"/>
          <w:b/>
          <w:bCs/>
          <w:kern w:val="0"/>
          <w:lang w:eastAsia="en-US"/>
          <w14:ligatures w14:val="none"/>
        </w:rPr>
        <w:t xml:space="preserve"> </w:t>
      </w:r>
    </w:p>
    <w:p w14:paraId="332F4ED2" w14:textId="4B75CD26" w:rsidR="00112C62" w:rsidRPr="00DF3CD1" w:rsidRDefault="00112C62" w:rsidP="004343BA">
      <w:pPr>
        <w:spacing w:before="240" w:line="276" w:lineRule="auto"/>
        <w:mirrorIndents/>
        <w:jc w:val="both"/>
        <w:rPr>
          <w:rFonts w:ascii="Times New Roman" w:hAnsi="Times New Roman" w:cs="Times New Roman"/>
          <w:b/>
          <w:bCs/>
          <w:color w:val="153D63" w:themeColor="text2" w:themeTint="E6"/>
        </w:rPr>
      </w:pPr>
      <w:r w:rsidRPr="00DF3CD1">
        <w:rPr>
          <w:rFonts w:ascii="Times New Roman" w:hAnsi="Times New Roman" w:cs="Times New Roman"/>
          <w:b/>
          <w:bCs/>
          <w:color w:val="153D63" w:themeColor="text2" w:themeTint="E6"/>
        </w:rPr>
        <w:t xml:space="preserve">Confusion matrix: </w:t>
      </w:r>
    </w:p>
    <w:p w14:paraId="38EFA56E" w14:textId="54EB2F87" w:rsidR="00112C62" w:rsidRDefault="003743CF" w:rsidP="00112C62">
      <w:pPr>
        <w:spacing w:before="240" w:line="276" w:lineRule="auto"/>
        <w:mirrorIndents/>
        <w:jc w:val="both"/>
        <w:rPr>
          <w:rFonts w:ascii="Times New Roman" w:hAnsi="Times New Roman" w:cs="Times New Roman"/>
        </w:rPr>
      </w:pPr>
      <w:r>
        <w:rPr>
          <w:rFonts w:ascii="Times New Roman" w:hAnsi="Times New Roman" w:cs="Times New Roman"/>
        </w:rPr>
        <w:t xml:space="preserve">                                        </w:t>
      </w:r>
      <w:r w:rsidR="00C60CE2" w:rsidRPr="00C60CE2">
        <w:rPr>
          <w:rFonts w:ascii="Times New Roman" w:hAnsi="Times New Roman" w:cs="Times New Roman"/>
        </w:rPr>
        <w:drawing>
          <wp:inline distT="0" distB="0" distL="0" distR="0" wp14:anchorId="229EA9DD" wp14:editId="3216B2B5">
            <wp:extent cx="2806700" cy="2451365"/>
            <wp:effectExtent l="0" t="0" r="0" b="6350"/>
            <wp:docPr id="1009994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9430" name="Picture 1" descr="A screenshot of a graph&#10;&#10;Description automatically generated"/>
                    <pic:cNvPicPr/>
                  </pic:nvPicPr>
                  <pic:blipFill>
                    <a:blip r:embed="rId19"/>
                    <a:stretch>
                      <a:fillRect/>
                    </a:stretch>
                  </pic:blipFill>
                  <pic:spPr>
                    <a:xfrm>
                      <a:off x="0" y="0"/>
                      <a:ext cx="2813337" cy="2457162"/>
                    </a:xfrm>
                    <a:prstGeom prst="rect">
                      <a:avLst/>
                    </a:prstGeom>
                  </pic:spPr>
                </pic:pic>
              </a:graphicData>
            </a:graphic>
          </wp:inline>
        </w:drawing>
      </w:r>
    </w:p>
    <w:p w14:paraId="0CD807B9" w14:textId="77777777" w:rsidR="00112C62" w:rsidRPr="008C2D53" w:rsidRDefault="00112C62" w:rsidP="00112C62">
      <w:pPr>
        <w:spacing w:before="240" w:line="276" w:lineRule="auto"/>
        <w:mirrorIndents/>
        <w:jc w:val="both"/>
        <w:rPr>
          <w:rFonts w:ascii="Times New Roman" w:hAnsi="Times New Roman" w:cs="Times New Roman"/>
        </w:rPr>
      </w:pPr>
      <w:r w:rsidRPr="008C2D53">
        <w:rPr>
          <w:rFonts w:ascii="Times New Roman" w:hAnsi="Times New Roman" w:cs="Times New Roman"/>
          <w:b/>
          <w:bCs/>
        </w:rPr>
        <w:t>High Classification Rates:</w:t>
      </w:r>
    </w:p>
    <w:p w14:paraId="56AD04F2" w14:textId="41F27350" w:rsidR="00112C62" w:rsidRPr="008C2D53" w:rsidRDefault="00112C62" w:rsidP="00112C62">
      <w:pPr>
        <w:numPr>
          <w:ilvl w:val="0"/>
          <w:numId w:val="7"/>
        </w:numPr>
        <w:spacing w:before="240" w:line="276" w:lineRule="auto"/>
        <w:mirrorIndents/>
        <w:jc w:val="both"/>
        <w:rPr>
          <w:rFonts w:ascii="Times New Roman" w:hAnsi="Times New Roman" w:cs="Times New Roman"/>
        </w:rPr>
      </w:pPr>
      <w:r w:rsidRPr="008C2D53">
        <w:rPr>
          <w:rFonts w:ascii="Times New Roman" w:hAnsi="Times New Roman" w:cs="Times New Roman"/>
        </w:rPr>
        <w:t>The model demonstrated strong classification rates with a total of 1</w:t>
      </w:r>
      <w:r w:rsidR="008470E3">
        <w:rPr>
          <w:rFonts w:ascii="Times New Roman" w:hAnsi="Times New Roman" w:cs="Times New Roman"/>
        </w:rPr>
        <w:t>8</w:t>
      </w:r>
      <w:r w:rsidRPr="008C2D53">
        <w:rPr>
          <w:rFonts w:ascii="Times New Roman" w:hAnsi="Times New Roman" w:cs="Times New Roman"/>
        </w:rPr>
        <w:t>,</w:t>
      </w:r>
      <w:r w:rsidR="008470E3">
        <w:rPr>
          <w:rFonts w:ascii="Times New Roman" w:hAnsi="Times New Roman" w:cs="Times New Roman"/>
        </w:rPr>
        <w:t>379</w:t>
      </w:r>
      <w:r w:rsidRPr="008C2D53">
        <w:rPr>
          <w:rFonts w:ascii="Times New Roman" w:hAnsi="Times New Roman" w:cs="Times New Roman"/>
        </w:rPr>
        <w:t xml:space="preserve"> correct predictions for class 1 and 1</w:t>
      </w:r>
      <w:r w:rsidR="008470E3">
        <w:rPr>
          <w:rFonts w:ascii="Times New Roman" w:hAnsi="Times New Roman" w:cs="Times New Roman"/>
        </w:rPr>
        <w:t>6</w:t>
      </w:r>
      <w:r w:rsidRPr="008C2D53">
        <w:rPr>
          <w:rFonts w:ascii="Times New Roman" w:hAnsi="Times New Roman" w:cs="Times New Roman"/>
        </w:rPr>
        <w:t>,</w:t>
      </w:r>
      <w:r w:rsidR="008470E3">
        <w:rPr>
          <w:rFonts w:ascii="Times New Roman" w:hAnsi="Times New Roman" w:cs="Times New Roman"/>
        </w:rPr>
        <w:t>09</w:t>
      </w:r>
      <w:r w:rsidRPr="008C2D53">
        <w:rPr>
          <w:rFonts w:ascii="Times New Roman" w:hAnsi="Times New Roman" w:cs="Times New Roman"/>
        </w:rPr>
        <w:t xml:space="preserve"> correct predictions for class 0, indicating effective overall performance.</w:t>
      </w:r>
    </w:p>
    <w:p w14:paraId="46A38F5B" w14:textId="77777777" w:rsidR="00112C62" w:rsidRPr="008C2D53" w:rsidRDefault="00112C62" w:rsidP="00112C62">
      <w:pPr>
        <w:spacing w:before="240" w:line="276" w:lineRule="auto"/>
        <w:mirrorIndents/>
        <w:jc w:val="both"/>
        <w:rPr>
          <w:rFonts w:ascii="Times New Roman" w:hAnsi="Times New Roman" w:cs="Times New Roman"/>
        </w:rPr>
      </w:pPr>
      <w:r w:rsidRPr="008C2D53">
        <w:rPr>
          <w:rFonts w:ascii="Times New Roman" w:hAnsi="Times New Roman" w:cs="Times New Roman"/>
          <w:b/>
          <w:bCs/>
        </w:rPr>
        <w:t>Good Recall and Precision:</w:t>
      </w:r>
    </w:p>
    <w:p w14:paraId="0BBF6EED" w14:textId="77777777" w:rsidR="00112C62" w:rsidRPr="008C2D53" w:rsidRDefault="00112C62" w:rsidP="00112C62">
      <w:pPr>
        <w:numPr>
          <w:ilvl w:val="0"/>
          <w:numId w:val="8"/>
        </w:numPr>
        <w:spacing w:before="240" w:line="276" w:lineRule="auto"/>
        <w:mirrorIndents/>
        <w:jc w:val="both"/>
        <w:rPr>
          <w:rFonts w:ascii="Times New Roman" w:hAnsi="Times New Roman" w:cs="Times New Roman"/>
        </w:rPr>
      </w:pPr>
      <w:r w:rsidRPr="008C2D53">
        <w:rPr>
          <w:rFonts w:ascii="Times New Roman" w:hAnsi="Times New Roman" w:cs="Times New Roman"/>
        </w:rPr>
        <w:t>The model showed good recall by accurately identifying a significant number of true positives, and it also maintained high precision with many correct predictions for class 0.</w:t>
      </w:r>
    </w:p>
    <w:p w14:paraId="4A0F3DE8" w14:textId="77777777" w:rsidR="00112C62" w:rsidRPr="008C2D53" w:rsidRDefault="00112C62" w:rsidP="00112C62">
      <w:pPr>
        <w:spacing w:before="240" w:line="276" w:lineRule="auto"/>
        <w:mirrorIndents/>
        <w:jc w:val="both"/>
        <w:rPr>
          <w:rFonts w:ascii="Times New Roman" w:hAnsi="Times New Roman" w:cs="Times New Roman"/>
        </w:rPr>
      </w:pPr>
      <w:r w:rsidRPr="008C2D53">
        <w:rPr>
          <w:rFonts w:ascii="Times New Roman" w:hAnsi="Times New Roman" w:cs="Times New Roman"/>
          <w:b/>
          <w:bCs/>
        </w:rPr>
        <w:t>Balanced Performance:</w:t>
      </w:r>
    </w:p>
    <w:p w14:paraId="474BE4B0" w14:textId="77777777" w:rsidR="00E17876" w:rsidRDefault="00112C62" w:rsidP="00E17876">
      <w:pPr>
        <w:numPr>
          <w:ilvl w:val="0"/>
          <w:numId w:val="9"/>
        </w:numPr>
        <w:spacing w:before="240" w:line="276" w:lineRule="auto"/>
        <w:mirrorIndents/>
        <w:jc w:val="both"/>
        <w:rPr>
          <w:rFonts w:ascii="Times New Roman" w:hAnsi="Times New Roman" w:cs="Times New Roman"/>
        </w:rPr>
      </w:pPr>
      <w:r w:rsidRPr="008C2D53">
        <w:rPr>
          <w:rFonts w:ascii="Times New Roman" w:hAnsi="Times New Roman" w:cs="Times New Roman"/>
        </w:rPr>
        <w:t xml:space="preserve">The performance reflects a balanced approach, with the model effectively managing to predict both classes, </w:t>
      </w:r>
      <w:r w:rsidR="005A31E5">
        <w:rPr>
          <w:rFonts w:ascii="Times New Roman" w:hAnsi="Times New Roman" w:cs="Times New Roman"/>
        </w:rPr>
        <w:t>and performs much better than decision tree.</w:t>
      </w:r>
    </w:p>
    <w:p w14:paraId="56F74DA3" w14:textId="0DD223D3" w:rsidR="00E17876" w:rsidRPr="003743CF" w:rsidRDefault="00112C62" w:rsidP="003743CF">
      <w:pPr>
        <w:spacing w:before="240" w:line="276" w:lineRule="auto"/>
        <w:mirrorIndents/>
        <w:jc w:val="both"/>
        <w:rPr>
          <w:rFonts w:ascii="Times New Roman" w:hAnsi="Times New Roman" w:cs="Times New Roman"/>
          <w:b/>
          <w:bCs/>
        </w:rPr>
      </w:pPr>
      <w:r w:rsidRPr="003743CF">
        <w:rPr>
          <w:rFonts w:ascii="Times New Roman" w:hAnsi="Times New Roman" w:cs="Times New Roman"/>
          <w:b/>
          <w:bCs/>
        </w:rPr>
        <w:lastRenderedPageBreak/>
        <w:t>ROC/AUC:</w:t>
      </w:r>
    </w:p>
    <w:p w14:paraId="06E5D372" w14:textId="1665492A" w:rsidR="00112C62" w:rsidRDefault="00E17876" w:rsidP="00112C62">
      <w:pPr>
        <w:spacing w:before="240" w:line="276" w:lineRule="auto"/>
        <w:mirrorIndents/>
        <w:jc w:val="both"/>
        <w:rPr>
          <w:rFonts w:ascii="Times New Roman" w:hAnsi="Times New Roman" w:cs="Times New Roman"/>
        </w:rPr>
      </w:pPr>
      <w:r>
        <w:rPr>
          <w:rFonts w:ascii="Times New Roman" w:hAnsi="Times New Roman" w:cs="Times New Roman"/>
        </w:rPr>
        <w:t xml:space="preserve">                                         </w:t>
      </w:r>
      <w:r w:rsidR="00332419" w:rsidRPr="00332419">
        <w:rPr>
          <w:rFonts w:ascii="Times New Roman" w:hAnsi="Times New Roman" w:cs="Times New Roman"/>
        </w:rPr>
        <w:drawing>
          <wp:inline distT="0" distB="0" distL="0" distR="0" wp14:anchorId="4DE20598" wp14:editId="2435BD81">
            <wp:extent cx="2578100" cy="1633899"/>
            <wp:effectExtent l="0" t="0" r="0" b="4445"/>
            <wp:docPr id="91505984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59840" name="Picture 1" descr="A graph with a red line&#10;&#10;Description automatically generated"/>
                    <pic:cNvPicPr/>
                  </pic:nvPicPr>
                  <pic:blipFill>
                    <a:blip r:embed="rId20"/>
                    <a:stretch>
                      <a:fillRect/>
                    </a:stretch>
                  </pic:blipFill>
                  <pic:spPr>
                    <a:xfrm>
                      <a:off x="0" y="0"/>
                      <a:ext cx="2592186" cy="1642826"/>
                    </a:xfrm>
                    <a:prstGeom prst="rect">
                      <a:avLst/>
                    </a:prstGeom>
                  </pic:spPr>
                </pic:pic>
              </a:graphicData>
            </a:graphic>
          </wp:inline>
        </w:drawing>
      </w:r>
    </w:p>
    <w:p w14:paraId="39ED610E" w14:textId="797B1BB6" w:rsidR="00112C62" w:rsidRDefault="00112C62" w:rsidP="00112C62">
      <w:pPr>
        <w:spacing w:before="240" w:line="276" w:lineRule="auto"/>
        <w:mirrorIndents/>
        <w:jc w:val="both"/>
        <w:rPr>
          <w:rFonts w:ascii="Times New Roman" w:hAnsi="Times New Roman" w:cs="Times New Roman"/>
        </w:rPr>
      </w:pPr>
      <w:r w:rsidRPr="00E760B3">
        <w:rPr>
          <w:rFonts w:ascii="Times New Roman" w:hAnsi="Times New Roman" w:cs="Times New Roman"/>
        </w:rPr>
        <w:t xml:space="preserve">The model performed well with an accuracy of </w:t>
      </w:r>
      <w:r w:rsidR="00332419">
        <w:rPr>
          <w:rFonts w:ascii="Times New Roman" w:hAnsi="Times New Roman" w:cs="Times New Roman"/>
        </w:rPr>
        <w:t>91</w:t>
      </w:r>
      <w:r w:rsidRPr="00E760B3">
        <w:rPr>
          <w:rFonts w:ascii="Times New Roman" w:hAnsi="Times New Roman" w:cs="Times New Roman"/>
        </w:rPr>
        <w:t>% and an AUC score of 0.9</w:t>
      </w:r>
      <w:r w:rsidR="00332419">
        <w:rPr>
          <w:rFonts w:ascii="Times New Roman" w:hAnsi="Times New Roman" w:cs="Times New Roman"/>
        </w:rPr>
        <w:t>7</w:t>
      </w:r>
      <w:r w:rsidRPr="00E760B3">
        <w:rPr>
          <w:rFonts w:ascii="Times New Roman" w:hAnsi="Times New Roman" w:cs="Times New Roman"/>
        </w:rPr>
        <w:t xml:space="preserve">, indicating that the model </w:t>
      </w:r>
      <w:r w:rsidR="00BB3376">
        <w:rPr>
          <w:rFonts w:ascii="Times New Roman" w:hAnsi="Times New Roman" w:cs="Times New Roman"/>
        </w:rPr>
        <w:t xml:space="preserve">very </w:t>
      </w:r>
      <w:r w:rsidRPr="00E760B3">
        <w:rPr>
          <w:rFonts w:ascii="Times New Roman" w:hAnsi="Times New Roman" w:cs="Times New Roman"/>
        </w:rPr>
        <w:t>effectively distinguishes between individuals with escalating stress levels and those without.</w:t>
      </w:r>
    </w:p>
    <w:p w14:paraId="4C427FF2" w14:textId="2EA10959" w:rsidR="00BB5FE3" w:rsidRDefault="00BB5FE3" w:rsidP="00112C62">
      <w:pPr>
        <w:spacing w:before="240" w:line="276" w:lineRule="auto"/>
        <w:mirrorIndents/>
        <w:jc w:val="both"/>
        <w:rPr>
          <w:rFonts w:ascii="Times New Roman" w:hAnsi="Times New Roman" w:cs="Times New Roman"/>
          <w:b/>
          <w:bCs/>
        </w:rPr>
      </w:pPr>
      <w:r w:rsidRPr="00BB5FE3">
        <w:rPr>
          <w:rFonts w:ascii="Times New Roman" w:hAnsi="Times New Roman" w:cs="Times New Roman"/>
          <w:b/>
          <w:bCs/>
        </w:rPr>
        <w:t xml:space="preserve">Feature Importance: </w:t>
      </w:r>
    </w:p>
    <w:p w14:paraId="41F8AD96" w14:textId="2FFAE76E" w:rsidR="00BB5FE3" w:rsidRDefault="00E17876" w:rsidP="00112C62">
      <w:pPr>
        <w:spacing w:before="240" w:line="276" w:lineRule="auto"/>
        <w:mirrorIndents/>
        <w:jc w:val="both"/>
        <w:rPr>
          <w:rFonts w:ascii="Times New Roman" w:hAnsi="Times New Roman" w:cs="Times New Roman"/>
          <w:b/>
          <w:bCs/>
        </w:rPr>
      </w:pPr>
      <w:r>
        <w:rPr>
          <w:rFonts w:ascii="Times New Roman" w:hAnsi="Times New Roman" w:cs="Times New Roman"/>
          <w:b/>
          <w:bCs/>
        </w:rPr>
        <w:t xml:space="preserve">                                        </w:t>
      </w:r>
      <w:r w:rsidR="00EE4854" w:rsidRPr="00EE4854">
        <w:rPr>
          <w:rFonts w:ascii="Times New Roman" w:hAnsi="Times New Roman" w:cs="Times New Roman"/>
          <w:b/>
          <w:bCs/>
        </w:rPr>
        <w:drawing>
          <wp:inline distT="0" distB="0" distL="0" distR="0" wp14:anchorId="5EF477A8" wp14:editId="36316FD5">
            <wp:extent cx="2716473" cy="1638300"/>
            <wp:effectExtent l="0" t="0" r="8255" b="0"/>
            <wp:docPr id="1213642005"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42005" name="Picture 1" descr="A graph with blue rectangular bars&#10;&#10;Description automatically generated with medium confidence"/>
                    <pic:cNvPicPr/>
                  </pic:nvPicPr>
                  <pic:blipFill>
                    <a:blip r:embed="rId21"/>
                    <a:stretch>
                      <a:fillRect/>
                    </a:stretch>
                  </pic:blipFill>
                  <pic:spPr>
                    <a:xfrm>
                      <a:off x="0" y="0"/>
                      <a:ext cx="2754848" cy="1661444"/>
                    </a:xfrm>
                    <a:prstGeom prst="rect">
                      <a:avLst/>
                    </a:prstGeom>
                  </pic:spPr>
                </pic:pic>
              </a:graphicData>
            </a:graphic>
          </wp:inline>
        </w:drawing>
      </w:r>
    </w:p>
    <w:p w14:paraId="511D5534" w14:textId="7CDAC203" w:rsidR="00BB5FE3" w:rsidRDefault="00BB5FE3" w:rsidP="00BB5FE3">
      <w:pPr>
        <w:spacing w:before="240" w:line="276" w:lineRule="auto"/>
        <w:mirrorIndents/>
        <w:jc w:val="both"/>
        <w:rPr>
          <w:rFonts w:ascii="Times New Roman" w:hAnsi="Times New Roman" w:cs="Times New Roman"/>
        </w:rPr>
      </w:pPr>
      <w:r w:rsidRPr="00E63391">
        <w:rPr>
          <w:rFonts w:ascii="Times New Roman" w:hAnsi="Times New Roman" w:cs="Times New Roman"/>
        </w:rPr>
        <w:t xml:space="preserve">Using the </w:t>
      </w:r>
      <w:r>
        <w:rPr>
          <w:rFonts w:ascii="Times New Roman" w:hAnsi="Times New Roman" w:cs="Times New Roman"/>
        </w:rPr>
        <w:t xml:space="preserve">importance function from the </w:t>
      </w:r>
      <w:r w:rsidR="00EE4854">
        <w:rPr>
          <w:rFonts w:ascii="Times New Roman" w:hAnsi="Times New Roman" w:cs="Times New Roman"/>
        </w:rPr>
        <w:t>random forest</w:t>
      </w:r>
      <w:r w:rsidRPr="00E63391">
        <w:rPr>
          <w:rFonts w:ascii="Times New Roman" w:hAnsi="Times New Roman" w:cs="Times New Roman"/>
        </w:rPr>
        <w:t>, we can evaluate how the variables influence growing stress levels</w:t>
      </w:r>
      <w:r w:rsidR="00E17876">
        <w:rPr>
          <w:rFonts w:ascii="Times New Roman" w:hAnsi="Times New Roman" w:cs="Times New Roman"/>
        </w:rPr>
        <w:t xml:space="preserve"> as it is the best performing model of all the others</w:t>
      </w:r>
      <w:r w:rsidRPr="00E63391">
        <w:rPr>
          <w:rFonts w:ascii="Times New Roman" w:hAnsi="Times New Roman" w:cs="Times New Roman"/>
        </w:rPr>
        <w:t>. The following image highlights the top five factors affecting growing stress, which can be interpreted as:</w:t>
      </w:r>
    </w:p>
    <w:p w14:paraId="59117789" w14:textId="0E23AEAB" w:rsidR="00EE4854" w:rsidRPr="00E63391" w:rsidRDefault="00EE4854" w:rsidP="00E17876">
      <w:pPr>
        <w:spacing w:before="240" w:line="240" w:lineRule="auto"/>
        <w:mirrorIndents/>
        <w:jc w:val="both"/>
        <w:rPr>
          <w:rFonts w:ascii="Times New Roman" w:hAnsi="Times New Roman" w:cs="Times New Roman"/>
        </w:rPr>
      </w:pPr>
      <w:r w:rsidRPr="003F435E">
        <w:rPr>
          <w:rFonts w:ascii="Times New Roman" w:hAnsi="Times New Roman" w:cs="Times New Roman"/>
          <w:b/>
          <w:bCs/>
        </w:rPr>
        <w:t>Mental Health History</w:t>
      </w:r>
      <w:r w:rsidRPr="003F435E">
        <w:rPr>
          <w:rFonts w:ascii="Times New Roman" w:hAnsi="Times New Roman" w:cs="Times New Roman"/>
        </w:rPr>
        <w:t>: A history of mental health issues or uncertainty about mental health (responses of "yes" or "maybe") indicates a greater likelihood of stress escalation</w:t>
      </w:r>
    </w:p>
    <w:p w14:paraId="6D5A92D7" w14:textId="77777777" w:rsidR="00BB5FE3" w:rsidRPr="003F435E" w:rsidRDefault="00BB5FE3" w:rsidP="00E17876">
      <w:pPr>
        <w:spacing w:before="240" w:line="240" w:lineRule="auto"/>
        <w:mirrorIndents/>
        <w:rPr>
          <w:rFonts w:ascii="Times New Roman" w:hAnsi="Times New Roman" w:cs="Times New Roman"/>
        </w:rPr>
      </w:pPr>
      <w:r w:rsidRPr="003F435E">
        <w:rPr>
          <w:rFonts w:ascii="Times New Roman" w:hAnsi="Times New Roman" w:cs="Times New Roman"/>
          <w:b/>
          <w:bCs/>
        </w:rPr>
        <w:t>Days Indoors</w:t>
      </w:r>
      <w:r w:rsidRPr="003F435E">
        <w:rPr>
          <w:rFonts w:ascii="Times New Roman" w:hAnsi="Times New Roman" w:cs="Times New Roman"/>
        </w:rPr>
        <w:t>: Spending more days indoors (7.5 to 365 days) is positively correlated with increased stress levels.</w:t>
      </w:r>
    </w:p>
    <w:p w14:paraId="5EE84BF5" w14:textId="77777777" w:rsidR="00B520FD" w:rsidRDefault="00BB5FE3" w:rsidP="00E17876">
      <w:pPr>
        <w:spacing w:before="240" w:line="240" w:lineRule="auto"/>
        <w:mirrorIndents/>
        <w:rPr>
          <w:rFonts w:ascii="Times New Roman" w:hAnsi="Times New Roman" w:cs="Times New Roman"/>
        </w:rPr>
      </w:pPr>
      <w:r w:rsidRPr="003F435E">
        <w:rPr>
          <w:rFonts w:ascii="Times New Roman" w:hAnsi="Times New Roman" w:cs="Times New Roman"/>
          <w:b/>
          <w:bCs/>
        </w:rPr>
        <w:t>Work Interest</w:t>
      </w:r>
      <w:r w:rsidRPr="003F435E">
        <w:rPr>
          <w:rFonts w:ascii="Times New Roman" w:hAnsi="Times New Roman" w:cs="Times New Roman"/>
        </w:rPr>
        <w:t>: Changes in work interest (e.g., "yes" or "maybe") are associated with higher stress, reflecting varying engagement levels.</w:t>
      </w:r>
    </w:p>
    <w:p w14:paraId="37ABC5F6" w14:textId="77777777" w:rsidR="00E17876" w:rsidRDefault="00B520FD" w:rsidP="00E17876">
      <w:pPr>
        <w:spacing w:before="240" w:line="240" w:lineRule="auto"/>
        <w:mirrorIndents/>
        <w:rPr>
          <w:rFonts w:ascii="Times New Roman" w:hAnsi="Times New Roman" w:cs="Times New Roman"/>
        </w:rPr>
      </w:pPr>
      <w:r>
        <w:rPr>
          <w:rFonts w:ascii="Times New Roman" w:hAnsi="Times New Roman" w:cs="Times New Roman"/>
          <w:b/>
          <w:bCs/>
        </w:rPr>
        <w:t>Mood swings</w:t>
      </w:r>
      <w:r w:rsidRPr="003F435E">
        <w:rPr>
          <w:rFonts w:ascii="Times New Roman" w:hAnsi="Times New Roman" w:cs="Times New Roman"/>
        </w:rPr>
        <w:t xml:space="preserve">: </w:t>
      </w:r>
      <w:r>
        <w:rPr>
          <w:rFonts w:ascii="Times New Roman" w:hAnsi="Times New Roman" w:cs="Times New Roman"/>
        </w:rPr>
        <w:t xml:space="preserve"> </w:t>
      </w:r>
      <w:r w:rsidR="000F2403" w:rsidRPr="000F2403">
        <w:rPr>
          <w:rFonts w:ascii="Times New Roman" w:hAnsi="Times New Roman" w:cs="Times New Roman"/>
        </w:rPr>
        <w:t>Mood swings—whether high, medium, or low—appear to significantly contribute to growing stress levels.</w:t>
      </w:r>
    </w:p>
    <w:p w14:paraId="5A508476" w14:textId="0E448D88" w:rsidR="007320A8" w:rsidRPr="00AC64E5" w:rsidRDefault="00EE4854" w:rsidP="003743CF">
      <w:pPr>
        <w:spacing w:before="240" w:line="240" w:lineRule="auto"/>
        <w:mirrorIndents/>
        <w:rPr>
          <w:rFonts w:ascii="Times New Roman" w:hAnsi="Times New Roman" w:cs="Times New Roman"/>
        </w:rPr>
      </w:pPr>
      <w:r w:rsidRPr="00D05A58">
        <w:rPr>
          <w:rFonts w:ascii="Times New Roman" w:hAnsi="Times New Roman" w:cs="Times New Roman"/>
          <w:b/>
          <w:bCs/>
        </w:rPr>
        <w:t>Changes in Habits:</w:t>
      </w:r>
      <w:r w:rsidRPr="00D05A58">
        <w:rPr>
          <w:rFonts w:ascii="Times New Roman" w:hAnsi="Times New Roman" w:cs="Times New Roman"/>
        </w:rPr>
        <w:t xml:space="preserve"> </w:t>
      </w:r>
      <w:r w:rsidR="00B520FD">
        <w:rPr>
          <w:rFonts w:ascii="Times New Roman" w:hAnsi="Times New Roman" w:cs="Times New Roman"/>
        </w:rPr>
        <w:t>Changes in habits are associated with</w:t>
      </w:r>
      <w:r w:rsidRPr="00D05A58">
        <w:rPr>
          <w:rFonts w:ascii="Times New Roman" w:hAnsi="Times New Roman" w:cs="Times New Roman"/>
        </w:rPr>
        <w:t xml:space="preserve"> </w:t>
      </w:r>
      <w:r w:rsidR="00B520FD">
        <w:rPr>
          <w:rFonts w:ascii="Times New Roman" w:hAnsi="Times New Roman" w:cs="Times New Roman"/>
        </w:rPr>
        <w:t>high</w:t>
      </w:r>
      <w:r w:rsidRPr="00D05A58">
        <w:rPr>
          <w:rFonts w:ascii="Times New Roman" w:hAnsi="Times New Roman" w:cs="Times New Roman"/>
        </w:rPr>
        <w:t xml:space="preserve"> stress levels, where significant changes (e.g., "yes" or "maybe") contribute to growing stress.</w:t>
      </w:r>
    </w:p>
    <w:p w14:paraId="5B206ED8" w14:textId="77777777" w:rsidR="00BB3376" w:rsidRDefault="00BB3376" w:rsidP="0088673C">
      <w:pPr>
        <w:pStyle w:val="BodyText"/>
        <w:spacing w:line="276" w:lineRule="auto"/>
        <w:jc w:val="center"/>
        <w:rPr>
          <w:b/>
          <w:bCs/>
          <w:color w:val="0F4761" w:themeColor="accent1" w:themeShade="BF"/>
          <w:shd w:val="clear" w:color="auto" w:fill="FFFFFF"/>
        </w:rPr>
      </w:pPr>
    </w:p>
    <w:p w14:paraId="6BA5E996" w14:textId="08797440" w:rsidR="00C37D9C" w:rsidRDefault="003743CF" w:rsidP="003743CF">
      <w:pPr>
        <w:pStyle w:val="BodyText"/>
        <w:spacing w:line="276" w:lineRule="auto"/>
        <w:rPr>
          <w:b/>
          <w:bCs/>
          <w:color w:val="0F4761" w:themeColor="accent1" w:themeShade="BF"/>
          <w:shd w:val="clear" w:color="auto" w:fill="FFFFFF"/>
        </w:rPr>
      </w:pPr>
      <w:r>
        <w:rPr>
          <w:b/>
          <w:bCs/>
          <w:color w:val="0F4761" w:themeColor="accent1" w:themeShade="BF"/>
          <w:shd w:val="clear" w:color="auto" w:fill="FFFFFF"/>
        </w:rPr>
        <w:t xml:space="preserve">                                                        </w:t>
      </w:r>
      <w:r w:rsidR="00C37D9C">
        <w:rPr>
          <w:b/>
          <w:bCs/>
          <w:color w:val="0F4761" w:themeColor="accent1" w:themeShade="BF"/>
          <w:shd w:val="clear" w:color="auto" w:fill="FFFFFF"/>
        </w:rPr>
        <w:t>Results</w:t>
      </w:r>
    </w:p>
    <w:p w14:paraId="6C42A441" w14:textId="7A4345A5" w:rsidR="00C37D9C" w:rsidRDefault="00F92BD1" w:rsidP="0088673C">
      <w:pPr>
        <w:pStyle w:val="BodyText"/>
        <w:spacing w:line="276" w:lineRule="auto"/>
        <w:rPr>
          <w:b/>
          <w:bCs/>
          <w:color w:val="0F4761" w:themeColor="accent1" w:themeShade="BF"/>
          <w:shd w:val="clear" w:color="auto" w:fill="FFFFFF"/>
        </w:rPr>
      </w:pPr>
      <w:r>
        <w:rPr>
          <w:b/>
          <w:bCs/>
          <w:color w:val="0F4761" w:themeColor="accent1" w:themeShade="BF"/>
          <w:shd w:val="clear" w:color="auto" w:fill="FFFFFF"/>
        </w:rPr>
        <w:t>Question 3: What contributes to the growing stress among students?</w:t>
      </w:r>
    </w:p>
    <w:p w14:paraId="680901E7" w14:textId="426058F2" w:rsidR="00F92BD1" w:rsidRPr="0090038F" w:rsidRDefault="00F92BD1" w:rsidP="0088673C">
      <w:pPr>
        <w:spacing w:line="276"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 xml:space="preserve">In our dataset, students had the second-highest proportion of survey responses that indicated experiencing feelings of growing stress. To add to this, we found this would be an interesting question to gain insight into since we’re students. By first doing EDA and statistical testing, we found growing stress was not statistically independent from our growing stress target variable. After discovering so, we moved forward to try and observe any correlation between growing stress and other variables for the students in our dataset. To our surprise, our variables had a weak correlation between growing stress and our other variables.  The strongest correlation is -0.14 between “changes_habits” and our target variable. So moving forward in trying to answer this question, we used logistic regression modeling. </w:t>
      </w:r>
    </w:p>
    <w:p w14:paraId="122301A9" w14:textId="369ABC3F" w:rsidR="00F92BD1" w:rsidRPr="0090038F" w:rsidRDefault="00F92BD1" w:rsidP="0088673C">
      <w:pPr>
        <w:spacing w:line="276"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ab/>
        <w:t xml:space="preserve">The model didn’t perform very well. </w:t>
      </w:r>
      <w:r w:rsidR="00DA41D8" w:rsidRPr="0090038F">
        <w:rPr>
          <w:rFonts w:ascii="Times New Roman" w:hAnsi="Times New Roman" w:cs="Times New Roman"/>
          <w:color w:val="000000" w:themeColor="text1"/>
          <w:shd w:val="clear" w:color="auto" w:fill="FFFFFF"/>
        </w:rPr>
        <w:t xml:space="preserve">With an accuracy of 61% and a AUC of 0.62, it left much to be desired. The confusion matrix revealed the model was eager to predict a student reporting growing stress when students didn’t report growing stress. The model’s shortcomings can be proof of the lack of predictive power our current variables give us just for students. It could be possible that if the data included variables more tailored for students, we’d have a logistic regression model with stronger predictive power. Variables like academic performance or financial strife could provide key insight in predicting whether or not a student is experiencing growing stress. The model did, however, leave us with more revealing coefficients. </w:t>
      </w:r>
    </w:p>
    <w:p w14:paraId="6AB8347D" w14:textId="1E5B5BFF" w:rsidR="00DA41D8" w:rsidRPr="0090038F" w:rsidRDefault="00DA41D8" w:rsidP="0088673C">
      <w:pPr>
        <w:spacing w:line="276"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ab/>
        <w:t xml:space="preserve">From this, we conclude days indoors, gender, mood swings, and social weakness being the top five factors that impact growing stress for students. Of these variables, only changes habits and gender had an inverse relationship with growing stress. </w:t>
      </w:r>
    </w:p>
    <w:p w14:paraId="651E8628" w14:textId="77777777" w:rsidR="00F92BD1" w:rsidRPr="00F92BD1" w:rsidRDefault="00F92BD1" w:rsidP="0088673C">
      <w:pPr>
        <w:spacing w:line="276" w:lineRule="auto"/>
        <w:rPr>
          <w:rFonts w:ascii="Times New Roman" w:hAnsi="Times New Roman" w:cs="Times New Roman"/>
          <w:shd w:val="clear" w:color="auto" w:fill="FFFFFF"/>
        </w:rPr>
      </w:pPr>
    </w:p>
    <w:p w14:paraId="5D9F41D1" w14:textId="77777777" w:rsidR="00C37D9C" w:rsidRDefault="00C37D9C" w:rsidP="0088673C">
      <w:pPr>
        <w:pStyle w:val="BodyText"/>
        <w:spacing w:line="276" w:lineRule="auto"/>
        <w:jc w:val="center"/>
        <w:rPr>
          <w:b/>
          <w:bCs/>
          <w:color w:val="0F4761" w:themeColor="accent1" w:themeShade="BF"/>
          <w:shd w:val="clear" w:color="auto" w:fill="FFFFFF"/>
        </w:rPr>
      </w:pPr>
    </w:p>
    <w:p w14:paraId="1C907986" w14:textId="487144B1" w:rsidR="00C37D9C" w:rsidRDefault="00C37D9C" w:rsidP="0088673C">
      <w:pPr>
        <w:pStyle w:val="BodyText"/>
        <w:spacing w:line="276"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46C65846" w:rsidR="00C37D9C" w:rsidRDefault="006B0D85" w:rsidP="0088673C">
      <w:pPr>
        <w:pStyle w:val="BodyText"/>
        <w:spacing w:line="276" w:lineRule="auto"/>
        <w:ind w:firstLine="720"/>
        <w:rPr>
          <w:b/>
          <w:bCs/>
          <w:color w:val="0F4761" w:themeColor="accent1" w:themeShade="BF"/>
          <w:shd w:val="clear" w:color="auto" w:fill="FFFFFF"/>
        </w:rPr>
      </w:pPr>
      <w:r w:rsidRPr="006B0D85">
        <w:t>In conclusion, the top five factors contributing to growing stress across all occupations include Mental Health History, Days Indoors, Work Interest, Mood Swings, and Changes in Habits. For students, the primary stressors are Changes in Habits, Days Indoors, Gender, Mood Swings, and Social Weakness. Individuals with a family history of mental health issues may be more likely to recognize their symptoms or seek treatment. To mitigate stress, it is important across all sectors to spend more time outdoors, acknowledge stress when experiencing changes in habits or frequent mood swings, and seek treatment when symptoms arise. The negative relationship between growing stress and treatment underscores the critical need to address stress proactively.</w:t>
      </w:r>
    </w:p>
    <w:p w14:paraId="041D118A" w14:textId="77777777" w:rsidR="00C37D9C" w:rsidRDefault="00C37D9C" w:rsidP="0088673C">
      <w:pPr>
        <w:pStyle w:val="BodyText"/>
        <w:spacing w:line="276" w:lineRule="auto"/>
        <w:jc w:val="center"/>
        <w:rPr>
          <w:b/>
          <w:bCs/>
          <w:color w:val="0F4761" w:themeColor="accent1" w:themeShade="BF"/>
          <w:shd w:val="clear" w:color="auto" w:fill="FFFFFF"/>
        </w:rPr>
      </w:pPr>
    </w:p>
    <w:p w14:paraId="64C33986" w14:textId="77777777" w:rsidR="00C37D9C" w:rsidRPr="00056640" w:rsidRDefault="00C37D9C" w:rsidP="0088673C">
      <w:pPr>
        <w:spacing w:before="240" w:line="276"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88673C">
      <w:pPr>
        <w:pStyle w:val="BodyText"/>
        <w:spacing w:line="276" w:lineRule="auto"/>
        <w:jc w:val="center"/>
        <w:rPr>
          <w:b/>
          <w:bCs/>
          <w:color w:val="0F4761" w:themeColor="accent1" w:themeShade="BF"/>
          <w:shd w:val="clear" w:color="auto" w:fill="FFFFFF"/>
        </w:rPr>
      </w:pPr>
    </w:p>
    <w:p w14:paraId="568AF03B" w14:textId="77777777" w:rsidR="00C37D9C" w:rsidRDefault="00C37D9C" w:rsidP="0088673C">
      <w:pPr>
        <w:pStyle w:val="BodyText"/>
        <w:spacing w:line="276" w:lineRule="auto"/>
        <w:jc w:val="center"/>
        <w:rPr>
          <w:b/>
          <w:bCs/>
          <w:color w:val="0F4761" w:themeColor="accent1" w:themeShade="BF"/>
          <w:shd w:val="clear" w:color="auto" w:fill="FFFFFF"/>
        </w:rPr>
      </w:pPr>
    </w:p>
    <w:p w14:paraId="43174E7C" w14:textId="77777777" w:rsidR="00C37D9C" w:rsidRDefault="00C37D9C" w:rsidP="0088673C">
      <w:pPr>
        <w:pStyle w:val="BodyText"/>
        <w:spacing w:line="276" w:lineRule="auto"/>
        <w:jc w:val="center"/>
        <w:rPr>
          <w:b/>
          <w:bCs/>
          <w:color w:val="0F4761" w:themeColor="accent1" w:themeShade="BF"/>
          <w:shd w:val="clear" w:color="auto" w:fill="FFFFFF"/>
        </w:rPr>
      </w:pPr>
    </w:p>
    <w:p w14:paraId="360C1067" w14:textId="6A23B587" w:rsidR="00F92BD1" w:rsidRDefault="00F92BD1" w:rsidP="0088673C">
      <w:pPr>
        <w:spacing w:line="276" w:lineRule="auto"/>
        <w:rPr>
          <w:rFonts w:ascii="Times New Roman" w:eastAsia="Times New Roman" w:hAnsi="Times New Roman" w:cs="Times New Roman"/>
          <w:b/>
          <w:bCs/>
          <w:color w:val="0F4761" w:themeColor="accent1" w:themeShade="BF"/>
          <w:kern w:val="0"/>
          <w:shd w:val="clear" w:color="auto" w:fill="FFFFFF"/>
          <w:lang w:eastAsia="en-US"/>
          <w14:ligatures w14:val="none"/>
        </w:rPr>
      </w:pPr>
      <w:r>
        <w:rPr>
          <w:b/>
          <w:bCs/>
          <w:color w:val="0F4761" w:themeColor="accent1" w:themeShade="BF"/>
          <w:shd w:val="clear" w:color="auto" w:fill="FFFFFF"/>
        </w:rPr>
        <w:br w:type="page"/>
      </w:r>
    </w:p>
    <w:p w14:paraId="76F7E444" w14:textId="77777777" w:rsidR="00C37D9C" w:rsidRDefault="00C37D9C" w:rsidP="0088673C">
      <w:pPr>
        <w:pStyle w:val="BodyText"/>
        <w:spacing w:line="276" w:lineRule="auto"/>
        <w:jc w:val="center"/>
        <w:rPr>
          <w:b/>
          <w:bCs/>
          <w:color w:val="0F4761" w:themeColor="accent1" w:themeShade="BF"/>
          <w:shd w:val="clear" w:color="auto" w:fill="FFFFFF"/>
        </w:rPr>
      </w:pPr>
    </w:p>
    <w:p w14:paraId="21D70341" w14:textId="3B0A57B6" w:rsidR="00840E45" w:rsidRPr="00840E45" w:rsidRDefault="00840E45" w:rsidP="0088673C">
      <w:pPr>
        <w:pStyle w:val="BodyText"/>
        <w:spacing w:line="276" w:lineRule="auto"/>
        <w:jc w:val="center"/>
      </w:pPr>
      <w:r>
        <w:rPr>
          <w:b/>
          <w:bCs/>
          <w:color w:val="0F4761" w:themeColor="accent1" w:themeShade="BF"/>
          <w:shd w:val="clear" w:color="auto" w:fill="FFFFFF"/>
        </w:rPr>
        <w:t>Reference</w:t>
      </w:r>
      <w:r w:rsidR="00F92BD1">
        <w:rPr>
          <w:b/>
          <w:bCs/>
          <w:color w:val="0F4761" w:themeColor="accent1" w:themeShade="BF"/>
          <w:shd w:val="clear" w:color="auto" w:fill="FFFFFF"/>
        </w:rPr>
        <w:t>s</w:t>
      </w:r>
    </w:p>
    <w:p w14:paraId="277572E0" w14:textId="77777777" w:rsidR="00F92BD1" w:rsidRPr="00466002" w:rsidRDefault="00F92BD1" w:rsidP="0088673C">
      <w:pPr>
        <w:spacing w:line="276" w:lineRule="auto"/>
      </w:pPr>
      <w:r w:rsidRPr="00466002">
        <w:t>Johns Hopkins Medicine. (2024). </w:t>
      </w:r>
      <w:r w:rsidRPr="00466002">
        <w:rPr>
          <w:i/>
          <w:iCs/>
        </w:rPr>
        <w:t>Mental health disorder statistics</w:t>
      </w:r>
      <w:r w:rsidRPr="00466002">
        <w:t>. John Hopkins Medicine.</w:t>
      </w:r>
      <w:r>
        <w:t xml:space="preserve"> </w:t>
      </w:r>
      <w:r w:rsidRPr="00466002">
        <w:t>https://www.hopkinsmedicine.org/health/wellness-and-prevention/mental-health-disorder-statistics</w:t>
      </w:r>
    </w:p>
    <w:p w14:paraId="5FC4CEB2" w14:textId="77777777" w:rsidR="00F92BD1" w:rsidRDefault="00F92BD1" w:rsidP="0088673C">
      <w:pPr>
        <w:spacing w:line="276" w:lineRule="auto"/>
      </w:pPr>
      <w:r w:rsidRPr="00466002">
        <w:t>‌</w:t>
      </w:r>
    </w:p>
    <w:p w14:paraId="1C3A5BE8" w14:textId="77777777" w:rsidR="00F92BD1" w:rsidRPr="00087551" w:rsidRDefault="00F92BD1" w:rsidP="0088673C">
      <w:pPr>
        <w:spacing w:line="276" w:lineRule="auto"/>
      </w:pPr>
      <w:r w:rsidRPr="00466002">
        <w:t>Our World in Data. (2024). </w:t>
      </w:r>
      <w:r w:rsidRPr="00466002">
        <w:rPr>
          <w:i/>
          <w:iCs/>
        </w:rPr>
        <w:t>Our World in Data</w:t>
      </w:r>
      <w:r w:rsidRPr="00466002">
        <w:t>. Our World in Data.</w:t>
      </w:r>
      <w:r>
        <w:t xml:space="preserve"> </w:t>
      </w:r>
      <w:r w:rsidRPr="00466002">
        <w:t>https://ourworldindata.org/</w:t>
      </w:r>
    </w:p>
    <w:p w14:paraId="1DBAEF27" w14:textId="77777777" w:rsidR="00F92BD1" w:rsidRDefault="00F92BD1" w:rsidP="0088673C">
      <w:pPr>
        <w:pStyle w:val="BodyText"/>
        <w:spacing w:before="245" w:line="276" w:lineRule="auto"/>
      </w:pPr>
    </w:p>
    <w:p w14:paraId="53E68A6E" w14:textId="3F864968" w:rsidR="000A7B2A" w:rsidRPr="00D477A4" w:rsidRDefault="00840E45" w:rsidP="0088673C">
      <w:pPr>
        <w:pStyle w:val="BodyText"/>
        <w:spacing w:before="245" w:line="276" w:lineRule="auto"/>
      </w:pPr>
      <w:r w:rsidRPr="00840E45">
        <w:t xml:space="preserve">Git Repository: </w:t>
      </w:r>
      <w:hyperlink r:id="rId22" w:history="1">
        <w:r w:rsidR="0028565E" w:rsidRPr="00840E45">
          <w:rPr>
            <w:rStyle w:val="Hyperlink"/>
            <w:b/>
            <w:spacing w:val="-4"/>
          </w:rPr>
          <w:t>github</w:t>
        </w:r>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11BCF"/>
    <w:multiLevelType w:val="multilevel"/>
    <w:tmpl w:val="271E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35B9"/>
    <w:multiLevelType w:val="multilevel"/>
    <w:tmpl w:val="7BF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14FB"/>
    <w:multiLevelType w:val="multilevel"/>
    <w:tmpl w:val="4D8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C1D95"/>
    <w:multiLevelType w:val="multilevel"/>
    <w:tmpl w:val="4CF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87CE4"/>
    <w:multiLevelType w:val="multilevel"/>
    <w:tmpl w:val="2958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1B438E"/>
    <w:multiLevelType w:val="multilevel"/>
    <w:tmpl w:val="A278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0049D"/>
    <w:multiLevelType w:val="multilevel"/>
    <w:tmpl w:val="7602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857D9"/>
    <w:multiLevelType w:val="multilevel"/>
    <w:tmpl w:val="B72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504477">
    <w:abstractNumId w:val="6"/>
  </w:num>
  <w:num w:numId="2" w16cid:durableId="899439609">
    <w:abstractNumId w:val="3"/>
  </w:num>
  <w:num w:numId="3" w16cid:durableId="605504434">
    <w:abstractNumId w:val="8"/>
  </w:num>
  <w:num w:numId="4" w16cid:durableId="183445493">
    <w:abstractNumId w:val="4"/>
  </w:num>
  <w:num w:numId="5" w16cid:durableId="2049648655">
    <w:abstractNumId w:val="2"/>
  </w:num>
  <w:num w:numId="6" w16cid:durableId="703019125">
    <w:abstractNumId w:val="1"/>
  </w:num>
  <w:num w:numId="7" w16cid:durableId="6055865">
    <w:abstractNumId w:val="7"/>
  </w:num>
  <w:num w:numId="8" w16cid:durableId="1312129001">
    <w:abstractNumId w:val="9"/>
  </w:num>
  <w:num w:numId="9" w16cid:durableId="1634169526">
    <w:abstractNumId w:val="5"/>
  </w:num>
  <w:num w:numId="10" w16cid:durableId="74294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005EF"/>
    <w:rsid w:val="00006058"/>
    <w:rsid w:val="00062CC4"/>
    <w:rsid w:val="00063CAC"/>
    <w:rsid w:val="000751C7"/>
    <w:rsid w:val="00084CA7"/>
    <w:rsid w:val="000A1382"/>
    <w:rsid w:val="000A6009"/>
    <w:rsid w:val="000A689F"/>
    <w:rsid w:val="000A7B2A"/>
    <w:rsid w:val="000B6358"/>
    <w:rsid w:val="000C021C"/>
    <w:rsid w:val="000D2F7D"/>
    <w:rsid w:val="000E1017"/>
    <w:rsid w:val="000E3011"/>
    <w:rsid w:val="000F2403"/>
    <w:rsid w:val="00106405"/>
    <w:rsid w:val="00107C0D"/>
    <w:rsid w:val="00112C62"/>
    <w:rsid w:val="0013357B"/>
    <w:rsid w:val="00160473"/>
    <w:rsid w:val="00167610"/>
    <w:rsid w:val="001B3BDB"/>
    <w:rsid w:val="001C7439"/>
    <w:rsid w:val="001D3D98"/>
    <w:rsid w:val="001D5E64"/>
    <w:rsid w:val="001E09FA"/>
    <w:rsid w:val="001E4FFB"/>
    <w:rsid w:val="001F12EA"/>
    <w:rsid w:val="002054F3"/>
    <w:rsid w:val="00233D67"/>
    <w:rsid w:val="0025159C"/>
    <w:rsid w:val="00254830"/>
    <w:rsid w:val="00260D62"/>
    <w:rsid w:val="00272ECA"/>
    <w:rsid w:val="0028565E"/>
    <w:rsid w:val="00290807"/>
    <w:rsid w:val="002A19A1"/>
    <w:rsid w:val="002A6591"/>
    <w:rsid w:val="002B4BE7"/>
    <w:rsid w:val="002C1490"/>
    <w:rsid w:val="002D3345"/>
    <w:rsid w:val="002E40CF"/>
    <w:rsid w:val="002E643F"/>
    <w:rsid w:val="00314880"/>
    <w:rsid w:val="00332419"/>
    <w:rsid w:val="003532C5"/>
    <w:rsid w:val="00365AE6"/>
    <w:rsid w:val="003743CF"/>
    <w:rsid w:val="003B016F"/>
    <w:rsid w:val="003C727D"/>
    <w:rsid w:val="003F435E"/>
    <w:rsid w:val="004107E3"/>
    <w:rsid w:val="00422D5B"/>
    <w:rsid w:val="004343BA"/>
    <w:rsid w:val="004757A4"/>
    <w:rsid w:val="004B54A2"/>
    <w:rsid w:val="004D5BBB"/>
    <w:rsid w:val="004F5B47"/>
    <w:rsid w:val="005046FC"/>
    <w:rsid w:val="00506889"/>
    <w:rsid w:val="00560ED9"/>
    <w:rsid w:val="00572571"/>
    <w:rsid w:val="00576097"/>
    <w:rsid w:val="0058006E"/>
    <w:rsid w:val="005813ED"/>
    <w:rsid w:val="00583F2F"/>
    <w:rsid w:val="005A31E5"/>
    <w:rsid w:val="005D5938"/>
    <w:rsid w:val="005E3EA7"/>
    <w:rsid w:val="005E7DAA"/>
    <w:rsid w:val="005F620C"/>
    <w:rsid w:val="00624AC9"/>
    <w:rsid w:val="00633E75"/>
    <w:rsid w:val="006520E5"/>
    <w:rsid w:val="00652FB8"/>
    <w:rsid w:val="006617C8"/>
    <w:rsid w:val="00665FF5"/>
    <w:rsid w:val="006A2FA9"/>
    <w:rsid w:val="006B0D85"/>
    <w:rsid w:val="006E064A"/>
    <w:rsid w:val="006E0799"/>
    <w:rsid w:val="006E3933"/>
    <w:rsid w:val="00727694"/>
    <w:rsid w:val="007320A8"/>
    <w:rsid w:val="00747088"/>
    <w:rsid w:val="007527E6"/>
    <w:rsid w:val="0076310E"/>
    <w:rsid w:val="00771939"/>
    <w:rsid w:val="00775C71"/>
    <w:rsid w:val="007B4314"/>
    <w:rsid w:val="007C2056"/>
    <w:rsid w:val="007D16CF"/>
    <w:rsid w:val="00806D00"/>
    <w:rsid w:val="008116BD"/>
    <w:rsid w:val="008165DF"/>
    <w:rsid w:val="00816F5B"/>
    <w:rsid w:val="00834BEF"/>
    <w:rsid w:val="00840E45"/>
    <w:rsid w:val="008470E3"/>
    <w:rsid w:val="0085131C"/>
    <w:rsid w:val="00855533"/>
    <w:rsid w:val="00860FB7"/>
    <w:rsid w:val="00866D1E"/>
    <w:rsid w:val="00881C91"/>
    <w:rsid w:val="00881FF0"/>
    <w:rsid w:val="0088673C"/>
    <w:rsid w:val="00894A6A"/>
    <w:rsid w:val="008976E1"/>
    <w:rsid w:val="008A698D"/>
    <w:rsid w:val="008C2D53"/>
    <w:rsid w:val="008E2162"/>
    <w:rsid w:val="008F059F"/>
    <w:rsid w:val="0090038F"/>
    <w:rsid w:val="009019A9"/>
    <w:rsid w:val="009465B4"/>
    <w:rsid w:val="00954C4E"/>
    <w:rsid w:val="00960415"/>
    <w:rsid w:val="00960EE4"/>
    <w:rsid w:val="009630FF"/>
    <w:rsid w:val="00974627"/>
    <w:rsid w:val="009855BF"/>
    <w:rsid w:val="009A69F6"/>
    <w:rsid w:val="009C2B85"/>
    <w:rsid w:val="009C52FC"/>
    <w:rsid w:val="009D6F08"/>
    <w:rsid w:val="009E00EF"/>
    <w:rsid w:val="009E1AFE"/>
    <w:rsid w:val="00A3125D"/>
    <w:rsid w:val="00A34BE2"/>
    <w:rsid w:val="00A36B13"/>
    <w:rsid w:val="00A835B5"/>
    <w:rsid w:val="00A83720"/>
    <w:rsid w:val="00A94719"/>
    <w:rsid w:val="00AC0C17"/>
    <w:rsid w:val="00AC64E5"/>
    <w:rsid w:val="00AD1FA3"/>
    <w:rsid w:val="00AF0B35"/>
    <w:rsid w:val="00B03942"/>
    <w:rsid w:val="00B32EED"/>
    <w:rsid w:val="00B368D5"/>
    <w:rsid w:val="00B40682"/>
    <w:rsid w:val="00B520FD"/>
    <w:rsid w:val="00B707E6"/>
    <w:rsid w:val="00BA2B34"/>
    <w:rsid w:val="00BB3376"/>
    <w:rsid w:val="00BB5FE3"/>
    <w:rsid w:val="00BC6EB8"/>
    <w:rsid w:val="00BD2E3F"/>
    <w:rsid w:val="00BE444D"/>
    <w:rsid w:val="00BE4C4C"/>
    <w:rsid w:val="00BE7CA2"/>
    <w:rsid w:val="00C01299"/>
    <w:rsid w:val="00C2198A"/>
    <w:rsid w:val="00C36812"/>
    <w:rsid w:val="00C37D9C"/>
    <w:rsid w:val="00C5259B"/>
    <w:rsid w:val="00C60CE2"/>
    <w:rsid w:val="00C63DCC"/>
    <w:rsid w:val="00C801CA"/>
    <w:rsid w:val="00C83F23"/>
    <w:rsid w:val="00C850BE"/>
    <w:rsid w:val="00CC47F3"/>
    <w:rsid w:val="00CD393A"/>
    <w:rsid w:val="00CE4318"/>
    <w:rsid w:val="00D034B2"/>
    <w:rsid w:val="00D05A58"/>
    <w:rsid w:val="00D35B90"/>
    <w:rsid w:val="00D477A4"/>
    <w:rsid w:val="00D53700"/>
    <w:rsid w:val="00D90EA1"/>
    <w:rsid w:val="00D917B0"/>
    <w:rsid w:val="00DA41D8"/>
    <w:rsid w:val="00DD58D9"/>
    <w:rsid w:val="00DF2CDF"/>
    <w:rsid w:val="00DF3CD1"/>
    <w:rsid w:val="00E0089E"/>
    <w:rsid w:val="00E10005"/>
    <w:rsid w:val="00E17876"/>
    <w:rsid w:val="00E23B0C"/>
    <w:rsid w:val="00E319B7"/>
    <w:rsid w:val="00E32A11"/>
    <w:rsid w:val="00E43890"/>
    <w:rsid w:val="00E5372F"/>
    <w:rsid w:val="00E63391"/>
    <w:rsid w:val="00E7401C"/>
    <w:rsid w:val="00E760B3"/>
    <w:rsid w:val="00E93B6B"/>
    <w:rsid w:val="00EC3B3D"/>
    <w:rsid w:val="00EC65D3"/>
    <w:rsid w:val="00EE4854"/>
    <w:rsid w:val="00F02416"/>
    <w:rsid w:val="00F064B6"/>
    <w:rsid w:val="00F23FD8"/>
    <w:rsid w:val="00F308DE"/>
    <w:rsid w:val="00F340F2"/>
    <w:rsid w:val="00F359EF"/>
    <w:rsid w:val="00F44B57"/>
    <w:rsid w:val="00F50301"/>
    <w:rsid w:val="00F52095"/>
    <w:rsid w:val="00F5306D"/>
    <w:rsid w:val="00F77592"/>
    <w:rsid w:val="00F831B8"/>
    <w:rsid w:val="00F92BD1"/>
    <w:rsid w:val="00F93F4E"/>
    <w:rsid w:val="00F959BB"/>
    <w:rsid w:val="00FA1EAC"/>
    <w:rsid w:val="00FA69F8"/>
    <w:rsid w:val="00FC4712"/>
    <w:rsid w:val="00FD67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 w:type="table" w:styleId="TableGrid">
    <w:name w:val="Table Grid"/>
    <w:basedOn w:val="TableNormal"/>
    <w:uiPriority w:val="39"/>
    <w:rsid w:val="00901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3B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10132">
      <w:bodyDiv w:val="1"/>
      <w:marLeft w:val="0"/>
      <w:marRight w:val="0"/>
      <w:marTop w:val="0"/>
      <w:marBottom w:val="0"/>
      <w:divBdr>
        <w:top w:val="none" w:sz="0" w:space="0" w:color="auto"/>
        <w:left w:val="none" w:sz="0" w:space="0" w:color="auto"/>
        <w:bottom w:val="none" w:sz="0" w:space="0" w:color="auto"/>
        <w:right w:val="none" w:sz="0" w:space="0" w:color="auto"/>
      </w:divBdr>
    </w:div>
    <w:div w:id="47806254">
      <w:bodyDiv w:val="1"/>
      <w:marLeft w:val="0"/>
      <w:marRight w:val="0"/>
      <w:marTop w:val="0"/>
      <w:marBottom w:val="0"/>
      <w:divBdr>
        <w:top w:val="none" w:sz="0" w:space="0" w:color="auto"/>
        <w:left w:val="none" w:sz="0" w:space="0" w:color="auto"/>
        <w:bottom w:val="none" w:sz="0" w:space="0" w:color="auto"/>
        <w:right w:val="none" w:sz="0" w:space="0" w:color="auto"/>
      </w:divBdr>
      <w:divsChild>
        <w:div w:id="1979651394">
          <w:marLeft w:val="0"/>
          <w:marRight w:val="0"/>
          <w:marTop w:val="0"/>
          <w:marBottom w:val="0"/>
          <w:divBdr>
            <w:top w:val="none" w:sz="0" w:space="0" w:color="auto"/>
            <w:left w:val="none" w:sz="0" w:space="0" w:color="auto"/>
            <w:bottom w:val="none" w:sz="0" w:space="0" w:color="auto"/>
            <w:right w:val="none" w:sz="0" w:space="0" w:color="auto"/>
          </w:divBdr>
          <w:divsChild>
            <w:div w:id="7507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5115">
      <w:bodyDiv w:val="1"/>
      <w:marLeft w:val="0"/>
      <w:marRight w:val="0"/>
      <w:marTop w:val="0"/>
      <w:marBottom w:val="0"/>
      <w:divBdr>
        <w:top w:val="none" w:sz="0" w:space="0" w:color="auto"/>
        <w:left w:val="none" w:sz="0" w:space="0" w:color="auto"/>
        <w:bottom w:val="none" w:sz="0" w:space="0" w:color="auto"/>
        <w:right w:val="none" w:sz="0" w:space="0" w:color="auto"/>
      </w:divBdr>
      <w:divsChild>
        <w:div w:id="878785543">
          <w:marLeft w:val="0"/>
          <w:marRight w:val="0"/>
          <w:marTop w:val="0"/>
          <w:marBottom w:val="0"/>
          <w:divBdr>
            <w:top w:val="none" w:sz="0" w:space="0" w:color="auto"/>
            <w:left w:val="none" w:sz="0" w:space="0" w:color="auto"/>
            <w:bottom w:val="none" w:sz="0" w:space="0" w:color="auto"/>
            <w:right w:val="none" w:sz="0" w:space="0" w:color="auto"/>
          </w:divBdr>
        </w:div>
      </w:divsChild>
    </w:div>
    <w:div w:id="166287058">
      <w:bodyDiv w:val="1"/>
      <w:marLeft w:val="0"/>
      <w:marRight w:val="0"/>
      <w:marTop w:val="0"/>
      <w:marBottom w:val="0"/>
      <w:divBdr>
        <w:top w:val="none" w:sz="0" w:space="0" w:color="auto"/>
        <w:left w:val="none" w:sz="0" w:space="0" w:color="auto"/>
        <w:bottom w:val="none" w:sz="0" w:space="0" w:color="auto"/>
        <w:right w:val="none" w:sz="0" w:space="0" w:color="auto"/>
      </w:divBdr>
    </w:div>
    <w:div w:id="373236072">
      <w:bodyDiv w:val="1"/>
      <w:marLeft w:val="0"/>
      <w:marRight w:val="0"/>
      <w:marTop w:val="0"/>
      <w:marBottom w:val="0"/>
      <w:divBdr>
        <w:top w:val="none" w:sz="0" w:space="0" w:color="auto"/>
        <w:left w:val="none" w:sz="0" w:space="0" w:color="auto"/>
        <w:bottom w:val="none" w:sz="0" w:space="0" w:color="auto"/>
        <w:right w:val="none" w:sz="0" w:space="0" w:color="auto"/>
      </w:divBdr>
    </w:div>
    <w:div w:id="390885988">
      <w:bodyDiv w:val="1"/>
      <w:marLeft w:val="0"/>
      <w:marRight w:val="0"/>
      <w:marTop w:val="0"/>
      <w:marBottom w:val="0"/>
      <w:divBdr>
        <w:top w:val="none" w:sz="0" w:space="0" w:color="auto"/>
        <w:left w:val="none" w:sz="0" w:space="0" w:color="auto"/>
        <w:bottom w:val="none" w:sz="0" w:space="0" w:color="auto"/>
        <w:right w:val="none" w:sz="0" w:space="0" w:color="auto"/>
      </w:divBdr>
    </w:div>
    <w:div w:id="469521803">
      <w:bodyDiv w:val="1"/>
      <w:marLeft w:val="0"/>
      <w:marRight w:val="0"/>
      <w:marTop w:val="0"/>
      <w:marBottom w:val="0"/>
      <w:divBdr>
        <w:top w:val="none" w:sz="0" w:space="0" w:color="auto"/>
        <w:left w:val="none" w:sz="0" w:space="0" w:color="auto"/>
        <w:bottom w:val="none" w:sz="0" w:space="0" w:color="auto"/>
        <w:right w:val="none" w:sz="0" w:space="0" w:color="auto"/>
      </w:divBdr>
      <w:divsChild>
        <w:div w:id="678392564">
          <w:marLeft w:val="0"/>
          <w:marRight w:val="0"/>
          <w:marTop w:val="0"/>
          <w:marBottom w:val="0"/>
          <w:divBdr>
            <w:top w:val="none" w:sz="0" w:space="0" w:color="auto"/>
            <w:left w:val="none" w:sz="0" w:space="0" w:color="auto"/>
            <w:bottom w:val="none" w:sz="0" w:space="0" w:color="auto"/>
            <w:right w:val="none" w:sz="0" w:space="0" w:color="auto"/>
          </w:divBdr>
          <w:divsChild>
            <w:div w:id="1110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7004">
      <w:bodyDiv w:val="1"/>
      <w:marLeft w:val="0"/>
      <w:marRight w:val="0"/>
      <w:marTop w:val="0"/>
      <w:marBottom w:val="0"/>
      <w:divBdr>
        <w:top w:val="none" w:sz="0" w:space="0" w:color="auto"/>
        <w:left w:val="none" w:sz="0" w:space="0" w:color="auto"/>
        <w:bottom w:val="none" w:sz="0" w:space="0" w:color="auto"/>
        <w:right w:val="none" w:sz="0" w:space="0" w:color="auto"/>
      </w:divBdr>
    </w:div>
    <w:div w:id="536086096">
      <w:bodyDiv w:val="1"/>
      <w:marLeft w:val="0"/>
      <w:marRight w:val="0"/>
      <w:marTop w:val="0"/>
      <w:marBottom w:val="0"/>
      <w:divBdr>
        <w:top w:val="none" w:sz="0" w:space="0" w:color="auto"/>
        <w:left w:val="none" w:sz="0" w:space="0" w:color="auto"/>
        <w:bottom w:val="none" w:sz="0" w:space="0" w:color="auto"/>
        <w:right w:val="none" w:sz="0" w:space="0" w:color="auto"/>
      </w:divBdr>
    </w:div>
    <w:div w:id="536241332">
      <w:bodyDiv w:val="1"/>
      <w:marLeft w:val="0"/>
      <w:marRight w:val="0"/>
      <w:marTop w:val="0"/>
      <w:marBottom w:val="0"/>
      <w:divBdr>
        <w:top w:val="none" w:sz="0" w:space="0" w:color="auto"/>
        <w:left w:val="none" w:sz="0" w:space="0" w:color="auto"/>
        <w:bottom w:val="none" w:sz="0" w:space="0" w:color="auto"/>
        <w:right w:val="none" w:sz="0" w:space="0" w:color="auto"/>
      </w:divBdr>
    </w:div>
    <w:div w:id="583496240">
      <w:bodyDiv w:val="1"/>
      <w:marLeft w:val="0"/>
      <w:marRight w:val="0"/>
      <w:marTop w:val="0"/>
      <w:marBottom w:val="0"/>
      <w:divBdr>
        <w:top w:val="none" w:sz="0" w:space="0" w:color="auto"/>
        <w:left w:val="none" w:sz="0" w:space="0" w:color="auto"/>
        <w:bottom w:val="none" w:sz="0" w:space="0" w:color="auto"/>
        <w:right w:val="none" w:sz="0" w:space="0" w:color="auto"/>
      </w:divBdr>
    </w:div>
    <w:div w:id="597517821">
      <w:bodyDiv w:val="1"/>
      <w:marLeft w:val="0"/>
      <w:marRight w:val="0"/>
      <w:marTop w:val="0"/>
      <w:marBottom w:val="0"/>
      <w:divBdr>
        <w:top w:val="none" w:sz="0" w:space="0" w:color="auto"/>
        <w:left w:val="none" w:sz="0" w:space="0" w:color="auto"/>
        <w:bottom w:val="none" w:sz="0" w:space="0" w:color="auto"/>
        <w:right w:val="none" w:sz="0" w:space="0" w:color="auto"/>
      </w:divBdr>
    </w:div>
    <w:div w:id="662783697">
      <w:bodyDiv w:val="1"/>
      <w:marLeft w:val="0"/>
      <w:marRight w:val="0"/>
      <w:marTop w:val="0"/>
      <w:marBottom w:val="0"/>
      <w:divBdr>
        <w:top w:val="none" w:sz="0" w:space="0" w:color="auto"/>
        <w:left w:val="none" w:sz="0" w:space="0" w:color="auto"/>
        <w:bottom w:val="none" w:sz="0" w:space="0" w:color="auto"/>
        <w:right w:val="none" w:sz="0" w:space="0" w:color="auto"/>
      </w:divBdr>
    </w:div>
    <w:div w:id="769861797">
      <w:bodyDiv w:val="1"/>
      <w:marLeft w:val="0"/>
      <w:marRight w:val="0"/>
      <w:marTop w:val="0"/>
      <w:marBottom w:val="0"/>
      <w:divBdr>
        <w:top w:val="none" w:sz="0" w:space="0" w:color="auto"/>
        <w:left w:val="none" w:sz="0" w:space="0" w:color="auto"/>
        <w:bottom w:val="none" w:sz="0" w:space="0" w:color="auto"/>
        <w:right w:val="none" w:sz="0" w:space="0" w:color="auto"/>
      </w:divBdr>
    </w:div>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77912">
      <w:bodyDiv w:val="1"/>
      <w:marLeft w:val="0"/>
      <w:marRight w:val="0"/>
      <w:marTop w:val="0"/>
      <w:marBottom w:val="0"/>
      <w:divBdr>
        <w:top w:val="none" w:sz="0" w:space="0" w:color="auto"/>
        <w:left w:val="none" w:sz="0" w:space="0" w:color="auto"/>
        <w:bottom w:val="none" w:sz="0" w:space="0" w:color="auto"/>
        <w:right w:val="none" w:sz="0" w:space="0" w:color="auto"/>
      </w:divBdr>
    </w:div>
    <w:div w:id="980618953">
      <w:bodyDiv w:val="1"/>
      <w:marLeft w:val="0"/>
      <w:marRight w:val="0"/>
      <w:marTop w:val="0"/>
      <w:marBottom w:val="0"/>
      <w:divBdr>
        <w:top w:val="none" w:sz="0" w:space="0" w:color="auto"/>
        <w:left w:val="none" w:sz="0" w:space="0" w:color="auto"/>
        <w:bottom w:val="none" w:sz="0" w:space="0" w:color="auto"/>
        <w:right w:val="none" w:sz="0" w:space="0" w:color="auto"/>
      </w:divBdr>
    </w:div>
    <w:div w:id="1067991350">
      <w:bodyDiv w:val="1"/>
      <w:marLeft w:val="0"/>
      <w:marRight w:val="0"/>
      <w:marTop w:val="0"/>
      <w:marBottom w:val="0"/>
      <w:divBdr>
        <w:top w:val="none" w:sz="0" w:space="0" w:color="auto"/>
        <w:left w:val="none" w:sz="0" w:space="0" w:color="auto"/>
        <w:bottom w:val="none" w:sz="0" w:space="0" w:color="auto"/>
        <w:right w:val="none" w:sz="0" w:space="0" w:color="auto"/>
      </w:divBdr>
    </w:div>
    <w:div w:id="1149176284">
      <w:bodyDiv w:val="1"/>
      <w:marLeft w:val="0"/>
      <w:marRight w:val="0"/>
      <w:marTop w:val="0"/>
      <w:marBottom w:val="0"/>
      <w:divBdr>
        <w:top w:val="none" w:sz="0" w:space="0" w:color="auto"/>
        <w:left w:val="none" w:sz="0" w:space="0" w:color="auto"/>
        <w:bottom w:val="none" w:sz="0" w:space="0" w:color="auto"/>
        <w:right w:val="none" w:sz="0" w:space="0" w:color="auto"/>
      </w:divBdr>
      <w:divsChild>
        <w:div w:id="889733757">
          <w:marLeft w:val="0"/>
          <w:marRight w:val="0"/>
          <w:marTop w:val="0"/>
          <w:marBottom w:val="0"/>
          <w:divBdr>
            <w:top w:val="none" w:sz="0" w:space="0" w:color="auto"/>
            <w:left w:val="none" w:sz="0" w:space="0" w:color="auto"/>
            <w:bottom w:val="none" w:sz="0" w:space="0" w:color="auto"/>
            <w:right w:val="none" w:sz="0" w:space="0" w:color="auto"/>
          </w:divBdr>
          <w:divsChild>
            <w:div w:id="787435810">
              <w:marLeft w:val="0"/>
              <w:marRight w:val="0"/>
              <w:marTop w:val="0"/>
              <w:marBottom w:val="0"/>
              <w:divBdr>
                <w:top w:val="none" w:sz="0" w:space="0" w:color="auto"/>
                <w:left w:val="none" w:sz="0" w:space="0" w:color="auto"/>
                <w:bottom w:val="none" w:sz="0" w:space="0" w:color="auto"/>
                <w:right w:val="none" w:sz="0" w:space="0" w:color="auto"/>
              </w:divBdr>
              <w:divsChild>
                <w:div w:id="1605113011">
                  <w:marLeft w:val="0"/>
                  <w:marRight w:val="0"/>
                  <w:marTop w:val="0"/>
                  <w:marBottom w:val="0"/>
                  <w:divBdr>
                    <w:top w:val="none" w:sz="0" w:space="0" w:color="auto"/>
                    <w:left w:val="none" w:sz="0" w:space="0" w:color="auto"/>
                    <w:bottom w:val="none" w:sz="0" w:space="0" w:color="auto"/>
                    <w:right w:val="none" w:sz="0" w:space="0" w:color="auto"/>
                  </w:divBdr>
                  <w:divsChild>
                    <w:div w:id="297344978">
                      <w:marLeft w:val="0"/>
                      <w:marRight w:val="0"/>
                      <w:marTop w:val="0"/>
                      <w:marBottom w:val="0"/>
                      <w:divBdr>
                        <w:top w:val="none" w:sz="0" w:space="0" w:color="auto"/>
                        <w:left w:val="none" w:sz="0" w:space="0" w:color="auto"/>
                        <w:bottom w:val="none" w:sz="0" w:space="0" w:color="auto"/>
                        <w:right w:val="none" w:sz="0" w:space="0" w:color="auto"/>
                      </w:divBdr>
                      <w:divsChild>
                        <w:div w:id="1508522859">
                          <w:marLeft w:val="0"/>
                          <w:marRight w:val="0"/>
                          <w:marTop w:val="0"/>
                          <w:marBottom w:val="0"/>
                          <w:divBdr>
                            <w:top w:val="none" w:sz="0" w:space="0" w:color="auto"/>
                            <w:left w:val="none" w:sz="0" w:space="0" w:color="auto"/>
                            <w:bottom w:val="none" w:sz="0" w:space="0" w:color="auto"/>
                            <w:right w:val="none" w:sz="0" w:space="0" w:color="auto"/>
                          </w:divBdr>
                          <w:divsChild>
                            <w:div w:id="11782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982696">
      <w:bodyDiv w:val="1"/>
      <w:marLeft w:val="0"/>
      <w:marRight w:val="0"/>
      <w:marTop w:val="0"/>
      <w:marBottom w:val="0"/>
      <w:divBdr>
        <w:top w:val="none" w:sz="0" w:space="0" w:color="auto"/>
        <w:left w:val="none" w:sz="0" w:space="0" w:color="auto"/>
        <w:bottom w:val="none" w:sz="0" w:space="0" w:color="auto"/>
        <w:right w:val="none" w:sz="0" w:space="0" w:color="auto"/>
      </w:divBdr>
    </w:div>
    <w:div w:id="1260137861">
      <w:bodyDiv w:val="1"/>
      <w:marLeft w:val="0"/>
      <w:marRight w:val="0"/>
      <w:marTop w:val="0"/>
      <w:marBottom w:val="0"/>
      <w:divBdr>
        <w:top w:val="none" w:sz="0" w:space="0" w:color="auto"/>
        <w:left w:val="none" w:sz="0" w:space="0" w:color="auto"/>
        <w:bottom w:val="none" w:sz="0" w:space="0" w:color="auto"/>
        <w:right w:val="none" w:sz="0" w:space="0" w:color="auto"/>
      </w:divBdr>
    </w:div>
    <w:div w:id="1282611505">
      <w:bodyDiv w:val="1"/>
      <w:marLeft w:val="0"/>
      <w:marRight w:val="0"/>
      <w:marTop w:val="0"/>
      <w:marBottom w:val="0"/>
      <w:divBdr>
        <w:top w:val="none" w:sz="0" w:space="0" w:color="auto"/>
        <w:left w:val="none" w:sz="0" w:space="0" w:color="auto"/>
        <w:bottom w:val="none" w:sz="0" w:space="0" w:color="auto"/>
        <w:right w:val="none" w:sz="0" w:space="0" w:color="auto"/>
      </w:divBdr>
    </w:div>
    <w:div w:id="1349258545">
      <w:bodyDiv w:val="1"/>
      <w:marLeft w:val="0"/>
      <w:marRight w:val="0"/>
      <w:marTop w:val="0"/>
      <w:marBottom w:val="0"/>
      <w:divBdr>
        <w:top w:val="none" w:sz="0" w:space="0" w:color="auto"/>
        <w:left w:val="none" w:sz="0" w:space="0" w:color="auto"/>
        <w:bottom w:val="none" w:sz="0" w:space="0" w:color="auto"/>
        <w:right w:val="none" w:sz="0" w:space="0" w:color="auto"/>
      </w:divBdr>
    </w:div>
    <w:div w:id="1564222401">
      <w:bodyDiv w:val="1"/>
      <w:marLeft w:val="0"/>
      <w:marRight w:val="0"/>
      <w:marTop w:val="0"/>
      <w:marBottom w:val="0"/>
      <w:divBdr>
        <w:top w:val="none" w:sz="0" w:space="0" w:color="auto"/>
        <w:left w:val="none" w:sz="0" w:space="0" w:color="auto"/>
        <w:bottom w:val="none" w:sz="0" w:space="0" w:color="auto"/>
        <w:right w:val="none" w:sz="0" w:space="0" w:color="auto"/>
      </w:divBdr>
      <w:divsChild>
        <w:div w:id="1502771478">
          <w:marLeft w:val="0"/>
          <w:marRight w:val="0"/>
          <w:marTop w:val="0"/>
          <w:marBottom w:val="0"/>
          <w:divBdr>
            <w:top w:val="none" w:sz="0" w:space="0" w:color="auto"/>
            <w:left w:val="none" w:sz="0" w:space="0" w:color="auto"/>
            <w:bottom w:val="none" w:sz="0" w:space="0" w:color="auto"/>
            <w:right w:val="none" w:sz="0" w:space="0" w:color="auto"/>
          </w:divBdr>
          <w:divsChild>
            <w:div w:id="1326082271">
              <w:marLeft w:val="0"/>
              <w:marRight w:val="0"/>
              <w:marTop w:val="0"/>
              <w:marBottom w:val="0"/>
              <w:divBdr>
                <w:top w:val="none" w:sz="0" w:space="0" w:color="auto"/>
                <w:left w:val="none" w:sz="0" w:space="0" w:color="auto"/>
                <w:bottom w:val="none" w:sz="0" w:space="0" w:color="auto"/>
                <w:right w:val="none" w:sz="0" w:space="0" w:color="auto"/>
              </w:divBdr>
              <w:divsChild>
                <w:div w:id="755982134">
                  <w:marLeft w:val="0"/>
                  <w:marRight w:val="0"/>
                  <w:marTop w:val="0"/>
                  <w:marBottom w:val="0"/>
                  <w:divBdr>
                    <w:top w:val="none" w:sz="0" w:space="0" w:color="auto"/>
                    <w:left w:val="none" w:sz="0" w:space="0" w:color="auto"/>
                    <w:bottom w:val="none" w:sz="0" w:space="0" w:color="auto"/>
                    <w:right w:val="none" w:sz="0" w:space="0" w:color="auto"/>
                  </w:divBdr>
                  <w:divsChild>
                    <w:div w:id="1916477440">
                      <w:marLeft w:val="0"/>
                      <w:marRight w:val="0"/>
                      <w:marTop w:val="0"/>
                      <w:marBottom w:val="0"/>
                      <w:divBdr>
                        <w:top w:val="none" w:sz="0" w:space="0" w:color="auto"/>
                        <w:left w:val="none" w:sz="0" w:space="0" w:color="auto"/>
                        <w:bottom w:val="none" w:sz="0" w:space="0" w:color="auto"/>
                        <w:right w:val="none" w:sz="0" w:space="0" w:color="auto"/>
                      </w:divBdr>
                      <w:divsChild>
                        <w:div w:id="765270918">
                          <w:marLeft w:val="0"/>
                          <w:marRight w:val="0"/>
                          <w:marTop w:val="0"/>
                          <w:marBottom w:val="0"/>
                          <w:divBdr>
                            <w:top w:val="none" w:sz="0" w:space="0" w:color="auto"/>
                            <w:left w:val="none" w:sz="0" w:space="0" w:color="auto"/>
                            <w:bottom w:val="none" w:sz="0" w:space="0" w:color="auto"/>
                            <w:right w:val="none" w:sz="0" w:space="0" w:color="auto"/>
                          </w:divBdr>
                          <w:divsChild>
                            <w:div w:id="5137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95921">
      <w:bodyDiv w:val="1"/>
      <w:marLeft w:val="0"/>
      <w:marRight w:val="0"/>
      <w:marTop w:val="0"/>
      <w:marBottom w:val="0"/>
      <w:divBdr>
        <w:top w:val="none" w:sz="0" w:space="0" w:color="auto"/>
        <w:left w:val="none" w:sz="0" w:space="0" w:color="auto"/>
        <w:bottom w:val="none" w:sz="0" w:space="0" w:color="auto"/>
        <w:right w:val="none" w:sz="0" w:space="0" w:color="auto"/>
      </w:divBdr>
    </w:div>
    <w:div w:id="1703944169">
      <w:bodyDiv w:val="1"/>
      <w:marLeft w:val="0"/>
      <w:marRight w:val="0"/>
      <w:marTop w:val="0"/>
      <w:marBottom w:val="0"/>
      <w:divBdr>
        <w:top w:val="none" w:sz="0" w:space="0" w:color="auto"/>
        <w:left w:val="none" w:sz="0" w:space="0" w:color="auto"/>
        <w:bottom w:val="none" w:sz="0" w:space="0" w:color="auto"/>
        <w:right w:val="none" w:sz="0" w:space="0" w:color="auto"/>
      </w:divBdr>
    </w:div>
    <w:div w:id="1714572366">
      <w:bodyDiv w:val="1"/>
      <w:marLeft w:val="0"/>
      <w:marRight w:val="0"/>
      <w:marTop w:val="0"/>
      <w:marBottom w:val="0"/>
      <w:divBdr>
        <w:top w:val="none" w:sz="0" w:space="0" w:color="auto"/>
        <w:left w:val="none" w:sz="0" w:space="0" w:color="auto"/>
        <w:bottom w:val="none" w:sz="0" w:space="0" w:color="auto"/>
        <w:right w:val="none" w:sz="0" w:space="0" w:color="auto"/>
      </w:divBdr>
    </w:div>
    <w:div w:id="1736512070">
      <w:bodyDiv w:val="1"/>
      <w:marLeft w:val="0"/>
      <w:marRight w:val="0"/>
      <w:marTop w:val="0"/>
      <w:marBottom w:val="0"/>
      <w:divBdr>
        <w:top w:val="none" w:sz="0" w:space="0" w:color="auto"/>
        <w:left w:val="none" w:sz="0" w:space="0" w:color="auto"/>
        <w:bottom w:val="none" w:sz="0" w:space="0" w:color="auto"/>
        <w:right w:val="none" w:sz="0" w:space="0" w:color="auto"/>
      </w:divBdr>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 w:id="1804734292">
      <w:bodyDiv w:val="1"/>
      <w:marLeft w:val="0"/>
      <w:marRight w:val="0"/>
      <w:marTop w:val="0"/>
      <w:marBottom w:val="0"/>
      <w:divBdr>
        <w:top w:val="none" w:sz="0" w:space="0" w:color="auto"/>
        <w:left w:val="none" w:sz="0" w:space="0" w:color="auto"/>
        <w:bottom w:val="none" w:sz="0" w:space="0" w:color="auto"/>
        <w:right w:val="none" w:sz="0" w:space="0" w:color="auto"/>
      </w:divBdr>
    </w:div>
    <w:div w:id="1882327851">
      <w:bodyDiv w:val="1"/>
      <w:marLeft w:val="0"/>
      <w:marRight w:val="0"/>
      <w:marTop w:val="0"/>
      <w:marBottom w:val="0"/>
      <w:divBdr>
        <w:top w:val="none" w:sz="0" w:space="0" w:color="auto"/>
        <w:left w:val="none" w:sz="0" w:space="0" w:color="auto"/>
        <w:bottom w:val="none" w:sz="0" w:space="0" w:color="auto"/>
        <w:right w:val="none" w:sz="0" w:space="0" w:color="auto"/>
      </w:divBdr>
    </w:div>
    <w:div w:id="1911041594">
      <w:bodyDiv w:val="1"/>
      <w:marLeft w:val="0"/>
      <w:marRight w:val="0"/>
      <w:marTop w:val="0"/>
      <w:marBottom w:val="0"/>
      <w:divBdr>
        <w:top w:val="none" w:sz="0" w:space="0" w:color="auto"/>
        <w:left w:val="none" w:sz="0" w:space="0" w:color="auto"/>
        <w:bottom w:val="none" w:sz="0" w:space="0" w:color="auto"/>
        <w:right w:val="none" w:sz="0" w:space="0" w:color="auto"/>
      </w:divBdr>
    </w:div>
    <w:div w:id="1933514792">
      <w:bodyDiv w:val="1"/>
      <w:marLeft w:val="0"/>
      <w:marRight w:val="0"/>
      <w:marTop w:val="0"/>
      <w:marBottom w:val="0"/>
      <w:divBdr>
        <w:top w:val="none" w:sz="0" w:space="0" w:color="auto"/>
        <w:left w:val="none" w:sz="0" w:space="0" w:color="auto"/>
        <w:bottom w:val="none" w:sz="0" w:space="0" w:color="auto"/>
        <w:right w:val="none" w:sz="0" w:space="0" w:color="auto"/>
      </w:divBdr>
      <w:divsChild>
        <w:div w:id="576130419">
          <w:marLeft w:val="0"/>
          <w:marRight w:val="0"/>
          <w:marTop w:val="0"/>
          <w:marBottom w:val="0"/>
          <w:divBdr>
            <w:top w:val="none" w:sz="0" w:space="0" w:color="auto"/>
            <w:left w:val="none" w:sz="0" w:space="0" w:color="auto"/>
            <w:bottom w:val="none" w:sz="0" w:space="0" w:color="auto"/>
            <w:right w:val="none" w:sz="0" w:space="0" w:color="auto"/>
          </w:divBdr>
        </w:div>
      </w:divsChild>
    </w:div>
    <w:div w:id="1966689630">
      <w:bodyDiv w:val="1"/>
      <w:marLeft w:val="0"/>
      <w:marRight w:val="0"/>
      <w:marTop w:val="0"/>
      <w:marBottom w:val="0"/>
      <w:divBdr>
        <w:top w:val="none" w:sz="0" w:space="0" w:color="auto"/>
        <w:left w:val="none" w:sz="0" w:space="0" w:color="auto"/>
        <w:bottom w:val="none" w:sz="0" w:space="0" w:color="auto"/>
        <w:right w:val="none" w:sz="0" w:space="0" w:color="auto"/>
      </w:divBdr>
    </w:div>
    <w:div w:id="1976834102">
      <w:bodyDiv w:val="1"/>
      <w:marLeft w:val="0"/>
      <w:marRight w:val="0"/>
      <w:marTop w:val="0"/>
      <w:marBottom w:val="0"/>
      <w:divBdr>
        <w:top w:val="none" w:sz="0" w:space="0" w:color="auto"/>
        <w:left w:val="none" w:sz="0" w:space="0" w:color="auto"/>
        <w:bottom w:val="none" w:sz="0" w:space="0" w:color="auto"/>
        <w:right w:val="none" w:sz="0" w:space="0" w:color="auto"/>
      </w:divBdr>
      <w:divsChild>
        <w:div w:id="427388195">
          <w:marLeft w:val="0"/>
          <w:marRight w:val="0"/>
          <w:marTop w:val="0"/>
          <w:marBottom w:val="0"/>
          <w:divBdr>
            <w:top w:val="none" w:sz="0" w:space="0" w:color="auto"/>
            <w:left w:val="none" w:sz="0" w:space="0" w:color="auto"/>
            <w:bottom w:val="none" w:sz="0" w:space="0" w:color="auto"/>
            <w:right w:val="none" w:sz="0" w:space="0" w:color="auto"/>
          </w:divBdr>
          <w:divsChild>
            <w:div w:id="4280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7259">
      <w:bodyDiv w:val="1"/>
      <w:marLeft w:val="0"/>
      <w:marRight w:val="0"/>
      <w:marTop w:val="0"/>
      <w:marBottom w:val="0"/>
      <w:divBdr>
        <w:top w:val="none" w:sz="0" w:space="0" w:color="auto"/>
        <w:left w:val="none" w:sz="0" w:space="0" w:color="auto"/>
        <w:bottom w:val="none" w:sz="0" w:space="0" w:color="auto"/>
        <w:right w:val="none" w:sz="0" w:space="0" w:color="auto"/>
      </w:divBdr>
    </w:div>
    <w:div w:id="20617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datasets/bhavikjikadara/mental-health-datase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airachanak/6103-Team7.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16</Pages>
  <Words>2087</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k rachana</cp:lastModifiedBy>
  <cp:revision>142</cp:revision>
  <dcterms:created xsi:type="dcterms:W3CDTF">2024-12-17T17:30:00Z</dcterms:created>
  <dcterms:modified xsi:type="dcterms:W3CDTF">2024-12-17T20:46:00Z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72f08a01ff268c1894a9608dc3e0e23987749fe21eff9b5d2fe59b99a6b2e164</vt:lpwstr>
  </property>
</Properties>
</file>