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0" w:lineRule="auto"/>
        <w:jc w:val="center"/>
        <w:rPr/>
      </w:pPr>
      <w:r w:rsidDel="00000000" w:rsidR="00000000" w:rsidRPr="00000000">
        <w:rPr>
          <w:b w:val="1"/>
          <w:bCs w:val="1"/>
          <w:color w:val="2e5b4f"/>
          <w:sz w:val="48"/>
          <w:szCs w:val="48"/>
          <w:rtl w:val="0"/>
        </w:rPr>
        <w:t xml:space="preserve">Bienestar Mental y Estudiantil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1.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2. Requisitos funcionales y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3. Modelo entidad-relación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4. Queries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Historias de usuario</w:t>
      </w:r>
    </w:p>
    <w:p w:rsidR="00000000" w:rsidDel="00000000" w:rsidP="00000000" w:rsidRDefault="00000000" w:rsidRPr="00000000" w14:paraId="0000000A">
      <w:pPr>
        <w:spacing w:after="150" w:lineRule="auto"/>
        <w:rPr/>
      </w:pPr>
      <w:r w:rsidDel="00000000" w:rsidR="00000000" w:rsidRPr="00000000">
        <w:rPr>
          <w:rtl w:val="0"/>
        </w:rPr>
        <w:t xml:space="preserve">A continuación se presentan las historias de usuario identificadas para la plataforma, redactadas bajo el formato: "Como [rol], quiero [funcionalidad], para [beneficio]", junto con su criterio de aceptación principal.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500"/>
        <w:gridCol w:w="4100"/>
        <w:tblGridChange w:id="0">
          <w:tblGrid>
            <w:gridCol w:w="900"/>
            <w:gridCol w:w="4500"/>
            <w:gridCol w:w="41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registrarme e iniciar sesión de forma segura, para acceder a mi información personal de hábitos.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correo y contraseña; muestra error si los datos son incorrectos.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registrar mis horas de sueño diariamente, para llevar un control de mi descanso.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guarda fecha, hora de dormir, hora de despertar y horas totales calculadas.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registrar mis comidas del día, para hacer seguimiento de mi alimentación.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guarda tipo de comida (desayuno, almuerzo, cena, snack), descripción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registrar la cantidad de agua que consumo, para monitorear mi hidratación diaria.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guarda cantidad en ml y hora de registro; se puede sumar el total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registrar mi actividad física, para conocer cuánto ejercicio realizo.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guarda tipo de actividad, duración en minutos e intensidad.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registrar mi estado emocional diario, para identificar patrones en mi bienestar mental.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selecciona un estado de ánimo predefinido y se puede agregar una nota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ver un resumen o dashboard con mis hábitos de la semana, para visualizar mi progreso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muestran gráficos o resúmenes de sueño, alimentación, hidratación, actividad y ánimo.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recibir recordatorios para registrar mis hábitos, para no olvidar completar mi seguimiento diario.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envía una notificación si no se ha registrado un hábito en 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editar o eliminar un registro que ingresé por error, para mantener mi información precisa.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permite modificar o borrar solo los registros propios del usuario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acceder a la plataforma desde mi celular sin necesidad de instalarla desde una tienda de aplicaciones, para usarla de forma rápida gracias a la tecnología PWA.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aplicación puede agregarse a la pantalla de inicio y funciona correctamente en distintos dispositivos.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estudiante, quiero que mis datos personales y de salud estén protegidos, para sentir confianza al usar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contraseñas se almacenan cifradas y solo el usuario puede ver sus propios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sistema, quiero consultar estadísticas generales de uso, para evaluar el impacto de la plataforma en el bienestar estudiantil.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puede ver reportes agregados sin acceder a datos identificables de un estudiante específico.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Requisitos funcionales y no funcionales</w:t>
      </w:r>
    </w:p>
    <w:p w:rsidR="00000000" w:rsidDel="00000000" w:rsidP="00000000" w:rsidRDefault="00000000" w:rsidRPr="00000000" w14:paraId="0000003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2.1 Requisitos funcionales (RF)</w:t>
      </w:r>
    </w:p>
    <w:p w:rsidR="00000000" w:rsidDel="00000000" w:rsidP="00000000" w:rsidRDefault="00000000" w:rsidRPr="00000000" w14:paraId="00000035">
      <w:pPr>
        <w:spacing w:after="150" w:lineRule="auto"/>
        <w:rPr/>
      </w:pPr>
      <w:r w:rsidDel="00000000" w:rsidR="00000000" w:rsidRPr="00000000">
        <w:rPr>
          <w:rtl w:val="0"/>
        </w:rPr>
        <w:t xml:space="preserve">Describen las funciones específicas que el sistema debe realizar.</w:t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100"/>
        <w:tblGridChange w:id="0">
          <w:tblGrid>
            <w:gridCol w:w="1400"/>
            <w:gridCol w:w="81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el registro de nuevos usuarios con nombre, correo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el inicio y cierre de sesión de usuarios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registrar, editar y eliminar datos de sueño (hora de dormir y despertar).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registrar, editar y eliminar datos de alimentación (tipo de comida y descripción).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registrar la cantidad de agua consumida en 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registrar actividad física (tipo, duración e intensidad).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registrar el estado emocional diario del estudiante.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un panel (dashboard) con el resumen de los hábitos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enviar recordatorios o notificaciones al usuario para completar su registro diario.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consulta del historial de registros por fecha o rango de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 un administrador consultar estadísticas generales y agregadas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2.2 Requisitos no funcionales (RNF)</w:t>
      </w:r>
    </w:p>
    <w:p w:rsidR="00000000" w:rsidDel="00000000" w:rsidP="00000000" w:rsidRDefault="00000000" w:rsidRPr="00000000" w14:paraId="00000050">
      <w:pPr>
        <w:spacing w:after="150" w:lineRule="auto"/>
        <w:rPr/>
      </w:pPr>
      <w:r w:rsidDel="00000000" w:rsidR="00000000" w:rsidRPr="00000000">
        <w:rPr>
          <w:rtl w:val="0"/>
        </w:rPr>
        <w:t xml:space="preserve">Describen las características de calidad y restricciones bajo las cuales debe operar el sistema.</w:t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6300"/>
        <w:tblGridChange w:id="0">
          <w:tblGrid>
            <w:gridCol w:w="1200"/>
            <w:gridCol w:w="20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plataforma debe estar disponible al menos el 95% del tiempo, al estar alojada en la nube (Clever Cloud).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interfaz debe ser intuitiva y adaptable (responsive) a celulares, tablets y computadores.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contraseñas deben almacenarse cifradas (hash) y las comunicaciones deben usar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peticiones al backend (Express.js) deben responder en menos de 2 segundos en condiciones normales.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ser una PWA, la aplicación debe funcionar en distintos navegadores y sistemas operativos sin instalación desde tiendas de aplicaciones.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base de datos MySQL debe soportar el crecimiento en el número de usuarios y registros sin degradar el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código del frontend (React) y backend (Node.js/Express.js) debe estar modularizado para facilitar su mantenimiento.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Funcionamiento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PWA debe permitir el uso básico sin conexión a internet, sincronizando los datos al recuperar la conexión.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Modelo entidad-relación</w:t>
      </w:r>
    </w:p>
    <w:p w:rsidR="00000000" w:rsidDel="00000000" w:rsidP="00000000" w:rsidRDefault="00000000" w:rsidRPr="00000000" w14:paraId="0000006E">
      <w:pPr>
        <w:spacing w:after="150" w:lineRule="auto"/>
        <w:rPr/>
      </w:pPr>
      <w:r w:rsidDel="00000000" w:rsidR="00000000" w:rsidRPr="00000000">
        <w:rPr>
          <w:rtl w:val="0"/>
        </w:rPr>
        <w:t xml:space="preserve">El modelo está compuesto por una entidad central (USUARIO) y cinco entidades de registro de hábitos, cada una relacionada con USUARIO mediante una relación de uno a muchos (1:N), ya que un mismo estudiante genera múltiples registros a lo largo del tiempo.</w:t>
      </w:r>
    </w:p>
    <w:p w:rsidR="00000000" w:rsidDel="00000000" w:rsidP="00000000" w:rsidRDefault="00000000" w:rsidRPr="00000000" w14:paraId="0000006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3.1 Entidades y atributos</w:t>
      </w:r>
    </w:p>
    <w:p w:rsidR="00000000" w:rsidDel="00000000" w:rsidP="00000000" w:rsidRDefault="00000000" w:rsidRPr="00000000" w14:paraId="00000070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b4f"/>
          <w:sz w:val="22"/>
          <w:szCs w:val="22"/>
          <w:rtl w:val="0"/>
        </w:rPr>
        <w:t xml:space="preserve">USUARIO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500"/>
        <w:tblGridChange w:id="0">
          <w:tblGrid>
            <w:gridCol w:w="2200"/>
            <w:gridCol w:w="1800"/>
            <w:gridCol w:w="55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electrónico (único)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Contraseña cifrada (hash)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creación de la cuenta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b4f"/>
          <w:sz w:val="22"/>
          <w:szCs w:val="22"/>
          <w:rtl w:val="0"/>
        </w:rPr>
        <w:t xml:space="preserve">REGISTRO_SUENO</w:t>
      </w: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500"/>
        <w:tblGridChange w:id="0">
          <w:tblGrid>
            <w:gridCol w:w="2200"/>
            <w:gridCol w:w="1800"/>
            <w:gridCol w:w="55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id_sueno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hora_dormir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en que se durmió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hora_despertar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en que despertó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horas_totales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 totales dormidas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calidad_sueno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Percepción de calidad (buena, regular, mala)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b4f"/>
          <w:sz w:val="22"/>
          <w:szCs w:val="22"/>
          <w:rtl w:val="0"/>
        </w:rPr>
        <w:t xml:space="preserve">REGISTRO_ALIMENTACION</w:t>
      </w:r>
      <w:r w:rsidDel="00000000" w:rsidR="00000000" w:rsidRPr="00000000">
        <w:rPr>
          <w:rtl w:val="0"/>
        </w:rPr>
      </w:r>
    </w:p>
    <w:tbl>
      <w:tblPr>
        <w:tblStyle w:val="Table6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500"/>
        <w:tblGridChange w:id="0">
          <w:tblGrid>
            <w:gridCol w:w="2200"/>
            <w:gridCol w:w="1800"/>
            <w:gridCol w:w="55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id_alimentacion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tipo_comida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Desayuno, almuerzo, cena o snack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 lo consumido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b4f"/>
          <w:sz w:val="22"/>
          <w:szCs w:val="22"/>
          <w:rtl w:val="0"/>
        </w:rPr>
        <w:t xml:space="preserve">REGISTRO_HIDRATACION</w:t>
      </w:r>
      <w:r w:rsidDel="00000000" w:rsidR="00000000" w:rsidRPr="00000000">
        <w:rPr>
          <w:rtl w:val="0"/>
        </w:rPr>
      </w:r>
    </w:p>
    <w:tbl>
      <w:tblPr>
        <w:tblStyle w:val="Table7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500"/>
        <w:tblGridChange w:id="0">
          <w:tblGrid>
            <w:gridCol w:w="2200"/>
            <w:gridCol w:w="1800"/>
            <w:gridCol w:w="55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id_hidratacion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cantidad_ml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agua en mililitros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en que se registró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b4f"/>
          <w:sz w:val="22"/>
          <w:szCs w:val="22"/>
          <w:rtl w:val="0"/>
        </w:rPr>
        <w:t xml:space="preserve">REGISTRO_ACTIVIDAD_FISICA</w:t>
      </w:r>
      <w:r w:rsidDel="00000000" w:rsidR="00000000" w:rsidRPr="00000000">
        <w:rPr>
          <w:rtl w:val="0"/>
        </w:rPr>
      </w:r>
    </w:p>
    <w:tbl>
      <w:tblPr>
        <w:tblStyle w:val="Table8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500"/>
        <w:tblGridChange w:id="0">
          <w:tblGrid>
            <w:gridCol w:w="2200"/>
            <w:gridCol w:w="1800"/>
            <w:gridCol w:w="55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tipo_actividad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ejercicio 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duracion_minutos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Duración en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Baja, media o 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b4f"/>
          <w:sz w:val="22"/>
          <w:szCs w:val="22"/>
          <w:rtl w:val="0"/>
        </w:rPr>
        <w:t xml:space="preserve">REGISTRO_EMOCIONAL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500"/>
        <w:tblGridChange w:id="0">
          <w:tblGrid>
            <w:gridCol w:w="2200"/>
            <w:gridCol w:w="1800"/>
            <w:gridCol w:w="55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estado_animo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 ánimo (feliz, triste, ansioso,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nivel_estres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de 1 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Comentario opcional del estudiante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3.2 Relaciones entre entidades</w:t>
      </w:r>
    </w:p>
    <w:tbl>
      <w:tblPr>
        <w:tblStyle w:val="Table10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1200"/>
        <w:gridCol w:w="3900"/>
        <w:tblGridChange w:id="0">
          <w:tblGrid>
            <w:gridCol w:w="1800"/>
            <w:gridCol w:w="2600"/>
            <w:gridCol w:w="12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 hija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4f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REGISTRO_SUENO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usuario puede tener muchos registros de sueño.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REGISTRO_ALIMENTACION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usuario puede tener muchos registros de alimentación.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REGISTRO_HIDRATACION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usuario puede tener muchos registros de hidratación.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REGISTRO_ACTIVIDAD_FISICA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ec" w:val="clear"/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usuario puede tener muchos registros de actividad física.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REGISTRO_EMOCIONAL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usuario puede tener muchos registros de estado emocional.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3.3 Diagrama conceptual (texto)</w:t>
      </w:r>
    </w:p>
    <w:p w:rsidR="00000000" w:rsidDel="00000000" w:rsidP="00000000" w:rsidRDefault="00000000" w:rsidRPr="00000000" w14:paraId="0000010E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USUARIO (1) ──&lt; REGISTRO_SUENO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USUARIO (1) ──&lt; REGISTRO_ALIMENTACION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USUARIO (1) ──&lt; REGISTRO_HIDRATACION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USUARIO (1) ──&lt; REGISTRO_ACTIVIDAD_FISICA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USUARIO (1) ──&lt; REGISTRO_EMOCIONAL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Queries de base de datos</w:t>
      </w:r>
    </w:p>
    <w:p w:rsidR="00000000" w:rsidDel="00000000" w:rsidP="00000000" w:rsidRDefault="00000000" w:rsidRPr="00000000" w14:paraId="00000115">
      <w:pPr>
        <w:spacing w:after="150" w:lineRule="auto"/>
        <w:rPr/>
      </w:pPr>
      <w:r w:rsidDel="00000000" w:rsidR="00000000" w:rsidRPr="00000000">
        <w:rPr>
          <w:rtl w:val="0"/>
        </w:rPr>
        <w:t xml:space="preserve">A continuación se presentan las sentencias SQL principales para la creación de las tablas en MySQL, así como ejemplos de consultas de inserción, selección, actualización y eliminación, alineadas con el modelo entidad-relación anterior.</w:t>
      </w:r>
    </w:p>
    <w:p w:rsidR="00000000" w:rsidDel="00000000" w:rsidP="00000000" w:rsidRDefault="00000000" w:rsidRPr="00000000" w14:paraId="0000011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4.1 Creación de tablas (DDL)</w:t>
      </w:r>
    </w:p>
    <w:p w:rsidR="00000000" w:rsidDel="00000000" w:rsidP="00000000" w:rsidRDefault="00000000" w:rsidRPr="00000000" w14:paraId="00000117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usuario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id_usuario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nombre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apellido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correo VARCHAR(150) NOT NULL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contrasena VARCHAR(255)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fecha_nacimiento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fecha_registro DATETIME DEFAULT 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registro_sueno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id_sueno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id_usuario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fecha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hora_dormir TIME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hora_despertar TIME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horas_totales DECIMAL(4,2),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calidad_sueno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FOREIGN KEY (id_usuario) REFERENCES usuario(id_usuario)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registro_alimentacion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id_alimentacion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id_usuario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fecha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tipo_comida VARCHAR(30)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descripcion 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FOREIGN KEY (id_usuario) REFERENCES usuario(id_usuario)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registro_hidratacion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id_hidratacion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id_usuario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fecha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cantidad_ml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hora_registro TIME,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FOREIGN KEY (id_usuario) REFERENCES usuario(id_usuario)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registro_actividad_fisica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id_actividad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id_usuario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fecha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tipo_actividad VARCHAR(50)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duracion_minutos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intensidad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FOREIGN KEY (id_usuario) REFERENCES usuario(id_usuario)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registro_emocional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id_emocional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id_usuario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fecha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estado_animo VARCHAR(30)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nivel_estres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notas 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FOREIGN KEY (id_usuario) REFERENCES usuario(id_usuario)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4.2 Consultas de inserción (INSERT)</w:t>
      </w:r>
    </w:p>
    <w:p w:rsidR="00000000" w:rsidDel="00000000" w:rsidP="00000000" w:rsidRDefault="00000000" w:rsidRPr="00000000" w14:paraId="00000153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Registrar un nuevo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INSERT INTO usuario (nombre, apellido, correo, contrasena, fecha_nacimiento)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VALUES ('Juan', 'Pérez', 'juan.perez@correo.com', '$2b$10$hashEjemplo', '2003-05-14');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Registrar horas de sueño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INSERT INTO registro_sueno (id_usuario, fecha, hora_dormir, hora_despertar, horas_totales, calidad_sueno)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VALUES (1, '2026-09-14', '23:00:00', '07:00:00', 8.0, 'buena');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Registrar consumo de agua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INSERT INTO registro_hidratacion (id_usuario, fecha, cantidad_ml, hora_registro)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VALUES (1, '2026-09-14', 500, '10:30:00');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4.3 Consultas de selección (SELECT)</w:t>
      </w:r>
    </w:p>
    <w:p w:rsidR="00000000" w:rsidDel="00000000" w:rsidP="00000000" w:rsidRDefault="00000000" w:rsidRPr="00000000" w14:paraId="00000160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Consultar todos los registros de sueño de un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fecha, hora_dormir, hora_despertar, horas_totales, calidad_sueno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FROM registro_sueno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WHERE id_usuario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ORDER BY fecha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Total de agua consumida por un usuario en un día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SUM(cantidad_ml) AS total_agua_dia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FROM registro_hidratacion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WHERE id_usuario = 1 AND fecha = '2026-09-14';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Promedio de horas de sueño de la última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AVG(horas_totales) AS promedio_sueno_semanal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FROM registro_sueno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WHERE id_usuario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AND fecha &gt;= DATE_SUB(CURDATE(), INTERVAL 7 DAY);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Resumen diario de hábitos de un usuario (dashboard)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u.nombre,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s.horas_totales AS horas_sueno,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SUM(h.cantidad_ml) AS agua_ml,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a.duracion_minutos AS minutos_actividad,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e.estado_animo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FROM usuario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LEFT JOIN registro_sueno s ON u.id_usuario = s.id_usuario AND s.fecha = '2026-09-14'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LEFT JOIN registro_hidratacion h ON u.id_usuario = h.id_usuario AND h.fecha = '2026-09-14'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LEFT JOIN registro_actividad_fisica a ON u.id_usuario = a.id_usuario AND a.fecha = '2026-09-14'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LEFT JOIN registro_emocional e ON u.id_usuario = e.id_usuario AND e.fecha = '2026-09-14'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WHERE u.id_usuario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GROUP BY u.id_usuario, s.horas_totales, a.duracion_minutos, e.estado_animo;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Cantidad de estudiantes que registraron actividad física esta semana (uso administrativo)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COUNT(DISTINCT id_usuario) AS estudiantes_activos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FROM registro_actividad_fisica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WHERE fecha &gt;= DATE_SUB(CURDATE(), INTERVAL 7 DAY);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4.4 Consultas de actualización y eliminación (UPDATE / DELETE)</w:t>
      </w:r>
    </w:p>
    <w:p w:rsidR="00000000" w:rsidDel="00000000" w:rsidP="00000000" w:rsidRDefault="00000000" w:rsidRPr="00000000" w14:paraId="00000185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Editar un registro de 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UPDATE registro_alimentacion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SET descripcion = 'Ensalada con pollo a la plancha'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WHERE id_alimentacion = 5 AND id_usuario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2f2" w:val="clear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Eliminar un registro emocional ingresado por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DELETE FROM registro_emocional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WHERE id_emocional = 12 AND id_usuario = 1;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