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E7895"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Certificate ..................................................... I  </w:t>
      </w:r>
    </w:p>
    <w:p w14:paraId="3394B662"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Acknowledgement .............................................. II  </w:t>
      </w:r>
    </w:p>
    <w:p w14:paraId="6B25A7AA"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Abstract ........................................................... III  </w:t>
      </w:r>
    </w:p>
    <w:p w14:paraId="1E9E0B56"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Contents .......................................................... IV  </w:t>
      </w:r>
    </w:p>
    <w:p w14:paraId="3025AF58"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List of Figures ................................................. V  </w:t>
      </w:r>
    </w:p>
    <w:p w14:paraId="30C4994A" w14:textId="77777777" w:rsidR="00D12045" w:rsidRPr="00D12045" w:rsidRDefault="00D12045" w:rsidP="00D12045">
      <w:pPr>
        <w:rPr>
          <w:rFonts w:ascii="Times New Roman" w:hAnsi="Times New Roman" w:cs="Times New Roman"/>
          <w:sz w:val="32"/>
          <w:szCs w:val="32"/>
        </w:rPr>
      </w:pPr>
    </w:p>
    <w:p w14:paraId="013968F4" w14:textId="77777777" w:rsidR="00D12045" w:rsidRPr="00D12045" w:rsidRDefault="00D12045" w:rsidP="00D12045">
      <w:pPr>
        <w:rPr>
          <w:rFonts w:ascii="Times New Roman" w:hAnsi="Times New Roman" w:cs="Times New Roman"/>
          <w:sz w:val="32"/>
          <w:szCs w:val="32"/>
        </w:rPr>
      </w:pPr>
    </w:p>
    <w:p w14:paraId="127C0D8B"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sz w:val="32"/>
          <w:szCs w:val="32"/>
        </w:rPr>
        <w:t xml:space="preserve">CHAPTER </w:t>
      </w:r>
      <w:proofErr w:type="gramStart"/>
      <w:r w:rsidRPr="00D12045">
        <w:rPr>
          <w:rFonts w:ascii="Times New Roman" w:hAnsi="Times New Roman" w:cs="Times New Roman"/>
          <w:sz w:val="32"/>
          <w:szCs w:val="32"/>
        </w:rPr>
        <w:t>1 :</w:t>
      </w:r>
      <w:proofErr w:type="gramEnd"/>
      <w:r w:rsidRPr="00D12045">
        <w:rPr>
          <w:rFonts w:ascii="Times New Roman" w:hAnsi="Times New Roman" w:cs="Times New Roman"/>
          <w:sz w:val="32"/>
          <w:szCs w:val="32"/>
        </w:rPr>
        <w:t xml:space="preserve"> INTRODUCTION ............................. 1–7  </w:t>
      </w:r>
    </w:p>
    <w:p w14:paraId="3C204A1D"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1.1 Introduction of RISC-V ................................. 1  </w:t>
      </w:r>
    </w:p>
    <w:p w14:paraId="3DC81DD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1.2 Importance of UVM Framework in VLSI ......... 2–3  </w:t>
      </w:r>
    </w:p>
    <w:p w14:paraId="412E182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1.3 Problem Statement ..................................... 3  </w:t>
      </w:r>
    </w:p>
    <w:p w14:paraId="20614F7C"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1.4 Motivation and Objectives ......................... 4–5  </w:t>
      </w:r>
    </w:p>
    <w:p w14:paraId="50330E2E"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1.4.1 Motivation ......................................... 4  </w:t>
      </w:r>
    </w:p>
    <w:p w14:paraId="51B3D52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1.4.2 Objectives .......................................... 5  </w:t>
      </w:r>
    </w:p>
    <w:p w14:paraId="7B04F5DB"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1.5 Outcomes .................................................... 6  </w:t>
      </w:r>
    </w:p>
    <w:p w14:paraId="0858D7B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1.6 Scope of Research ..................................... 6–7  </w:t>
      </w:r>
    </w:p>
    <w:p w14:paraId="53580C0D" w14:textId="77777777" w:rsidR="00D12045" w:rsidRPr="00D12045" w:rsidRDefault="00D12045" w:rsidP="00D12045">
      <w:pPr>
        <w:rPr>
          <w:rFonts w:ascii="Times New Roman" w:hAnsi="Times New Roman" w:cs="Times New Roman"/>
        </w:rPr>
      </w:pPr>
    </w:p>
    <w:p w14:paraId="73D32BA2" w14:textId="77777777" w:rsidR="00D12045" w:rsidRPr="00D12045" w:rsidRDefault="00D12045" w:rsidP="00D12045">
      <w:pPr>
        <w:rPr>
          <w:rFonts w:ascii="Times New Roman" w:hAnsi="Times New Roman" w:cs="Times New Roman"/>
        </w:rPr>
      </w:pPr>
    </w:p>
    <w:p w14:paraId="073DC8B0"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CHAPTER </w:t>
      </w:r>
      <w:proofErr w:type="gramStart"/>
      <w:r w:rsidRPr="00D12045">
        <w:rPr>
          <w:rFonts w:ascii="Times New Roman" w:hAnsi="Times New Roman" w:cs="Times New Roman"/>
        </w:rPr>
        <w:t>2 :</w:t>
      </w:r>
      <w:proofErr w:type="gramEnd"/>
      <w:r w:rsidRPr="00D12045">
        <w:rPr>
          <w:rFonts w:ascii="Times New Roman" w:hAnsi="Times New Roman" w:cs="Times New Roman"/>
        </w:rPr>
        <w:t xml:space="preserve"> LITERATURE SURVEY ................. 8–11  </w:t>
      </w:r>
    </w:p>
    <w:p w14:paraId="6848AB87" w14:textId="77777777" w:rsidR="00D12045" w:rsidRPr="00D12045" w:rsidRDefault="00D12045" w:rsidP="00D12045">
      <w:pPr>
        <w:rPr>
          <w:rFonts w:ascii="Times New Roman" w:hAnsi="Times New Roman" w:cs="Times New Roman"/>
        </w:rPr>
      </w:pPr>
    </w:p>
    <w:p w14:paraId="46E93E99" w14:textId="77777777" w:rsidR="00D12045" w:rsidRPr="00D12045" w:rsidRDefault="00D12045" w:rsidP="00D12045">
      <w:pPr>
        <w:rPr>
          <w:rFonts w:ascii="Times New Roman" w:hAnsi="Times New Roman" w:cs="Times New Roman"/>
        </w:rPr>
      </w:pPr>
    </w:p>
    <w:p w14:paraId="7D134447"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CHAPTER </w:t>
      </w:r>
      <w:proofErr w:type="gramStart"/>
      <w:r w:rsidRPr="00D12045">
        <w:rPr>
          <w:rFonts w:ascii="Times New Roman" w:hAnsi="Times New Roman" w:cs="Times New Roman"/>
        </w:rPr>
        <w:t>3 :</w:t>
      </w:r>
      <w:proofErr w:type="gramEnd"/>
      <w:r w:rsidRPr="00D12045">
        <w:rPr>
          <w:rFonts w:ascii="Times New Roman" w:hAnsi="Times New Roman" w:cs="Times New Roman"/>
        </w:rPr>
        <w:t xml:space="preserve"> ARCHITECTURE OF THE  </w:t>
      </w:r>
    </w:p>
    <w:p w14:paraId="672F49AF"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32-BIT RISC-V PIPELINED CORE ................. 12–17  </w:t>
      </w:r>
    </w:p>
    <w:p w14:paraId="1C2A9C0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3.1 Instruction Set Architecture (ISA) Compliance .... 12  </w:t>
      </w:r>
    </w:p>
    <w:p w14:paraId="29AFE5F9"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3.2 5-Stage Pipeline Implementation .................... 13  </w:t>
      </w:r>
    </w:p>
    <w:p w14:paraId="5C1654D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3.3 Data and Control Path Components ............... 14  </w:t>
      </w:r>
    </w:p>
    <w:p w14:paraId="5FC20F67"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3.3.1 Arithmetic Logic Unit (ALU) and Control Signals .... 14  </w:t>
      </w:r>
    </w:p>
    <w:p w14:paraId="32D5C4F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3.3.2 Register File and Data Memory Organization ....... 15  </w:t>
      </w:r>
    </w:p>
    <w:p w14:paraId="4DF172A5"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3.4 Pipeline Hazard Management Logic ............... 16  </w:t>
      </w:r>
    </w:p>
    <w:p w14:paraId="42C8120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3.4.1 Data Forwarding Mechanisms ................. 16  </w:t>
      </w:r>
    </w:p>
    <w:p w14:paraId="1067D06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3.4.2 Load-Word Stall and Control Flush Logic .... 17  </w:t>
      </w:r>
    </w:p>
    <w:p w14:paraId="79B32562" w14:textId="77777777" w:rsidR="00D12045" w:rsidRPr="00D12045" w:rsidRDefault="00D12045" w:rsidP="00D12045">
      <w:pPr>
        <w:rPr>
          <w:rFonts w:ascii="Times New Roman" w:hAnsi="Times New Roman" w:cs="Times New Roman"/>
        </w:rPr>
      </w:pPr>
    </w:p>
    <w:p w14:paraId="68AE0740" w14:textId="77777777" w:rsidR="00D12045" w:rsidRPr="00D12045" w:rsidRDefault="00D12045" w:rsidP="00D12045">
      <w:pPr>
        <w:rPr>
          <w:rFonts w:ascii="Times New Roman" w:hAnsi="Times New Roman" w:cs="Times New Roman"/>
        </w:rPr>
      </w:pPr>
    </w:p>
    <w:p w14:paraId="77591CC1"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CHAPTER </w:t>
      </w:r>
      <w:proofErr w:type="gramStart"/>
      <w:r w:rsidRPr="00D12045">
        <w:rPr>
          <w:rFonts w:ascii="Times New Roman" w:hAnsi="Times New Roman" w:cs="Times New Roman"/>
        </w:rPr>
        <w:t>4 :</w:t>
      </w:r>
      <w:proofErr w:type="gramEnd"/>
      <w:r w:rsidRPr="00D12045">
        <w:rPr>
          <w:rFonts w:ascii="Times New Roman" w:hAnsi="Times New Roman" w:cs="Times New Roman"/>
        </w:rPr>
        <w:t xml:space="preserve"> ADVANCED UVM VERIFICATION  </w:t>
      </w:r>
    </w:p>
    <w:p w14:paraId="30B117A4"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lastRenderedPageBreak/>
        <w:t xml:space="preserve">FRAMEWORK DESIGN .................................. 18–24  </w:t>
      </w:r>
    </w:p>
    <w:p w14:paraId="14E4CE6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4.1 Modular Testbench Topology ...................... 18  </w:t>
      </w:r>
    </w:p>
    <w:p w14:paraId="28CF783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4.2 Register Abstraction Layer (RAL) Implementation .... 19  </w:t>
      </w:r>
    </w:p>
    <w:p w14:paraId="3A42FF24"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4.2.1 Register Model Mapping (x0 to x31) .......... 20  </w:t>
      </w:r>
    </w:p>
    <w:p w14:paraId="3742CDE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4.2.2 Zero-Time Backdoor Validation ............... 21  </w:t>
      </w:r>
    </w:p>
    <w:p w14:paraId="18E2489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4.3 Scoreboard and Golden Model Development .... 22  </w:t>
      </w:r>
    </w:p>
    <w:p w14:paraId="3C06FC94"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4.4 Stimulus Generation and Constraint Randomization .... 23  </w:t>
      </w:r>
    </w:p>
    <w:p w14:paraId="7314970C" w14:textId="77777777" w:rsidR="00D12045" w:rsidRPr="00D12045" w:rsidRDefault="00D12045" w:rsidP="00D12045">
      <w:pPr>
        <w:rPr>
          <w:rFonts w:ascii="Times New Roman" w:hAnsi="Times New Roman" w:cs="Times New Roman"/>
        </w:rPr>
      </w:pPr>
    </w:p>
    <w:p w14:paraId="77F3AD07" w14:textId="77777777" w:rsidR="00D12045" w:rsidRPr="00D12045" w:rsidRDefault="00D12045" w:rsidP="00D12045">
      <w:pPr>
        <w:rPr>
          <w:rFonts w:ascii="Times New Roman" w:hAnsi="Times New Roman" w:cs="Times New Roman"/>
        </w:rPr>
      </w:pPr>
    </w:p>
    <w:p w14:paraId="5A41E78B"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CHAPTER </w:t>
      </w:r>
      <w:proofErr w:type="gramStart"/>
      <w:r w:rsidRPr="00D12045">
        <w:rPr>
          <w:rFonts w:ascii="Times New Roman" w:hAnsi="Times New Roman" w:cs="Times New Roman"/>
        </w:rPr>
        <w:t>5 :</w:t>
      </w:r>
      <w:proofErr w:type="gramEnd"/>
      <w:r w:rsidRPr="00D12045">
        <w:rPr>
          <w:rFonts w:ascii="Times New Roman" w:hAnsi="Times New Roman" w:cs="Times New Roman"/>
        </w:rPr>
        <w:t xml:space="preserve"> RESULTS, DISCUSSION, AND  </w:t>
      </w:r>
    </w:p>
    <w:p w14:paraId="2D5C9F08"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VERIFICATION CLOSURE .............................. 25–32  </w:t>
      </w:r>
    </w:p>
    <w:p w14:paraId="554DC01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5.1 Regression Suite and Targeted Testcases ...... 25  </w:t>
      </w:r>
    </w:p>
    <w:p w14:paraId="22CEDF17"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5.1.1 Base and Random Stability Tests ........... 26  </w:t>
      </w:r>
    </w:p>
    <w:p w14:paraId="755139B0"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5.1.2 Targeted Hazard and Jump Verification .... 27  </w:t>
      </w:r>
    </w:p>
    <w:p w14:paraId="481F07F4"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5.2 Functional Coverage Analysis ..................... 28  </w:t>
      </w:r>
    </w:p>
    <w:p w14:paraId="6980EE9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5.2.1 Instruction and Register Groups ............ 28  </w:t>
      </w:r>
    </w:p>
    <w:p w14:paraId="124DCD42"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5.2.2 Memory Address and Reset Coverage ....... 29  </w:t>
      </w:r>
    </w:p>
    <w:p w14:paraId="4DC80B82"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5.3 Code Coverage Metrics .............................. 30  </w:t>
      </w:r>
    </w:p>
    <w:p w14:paraId="0E6E4C5A"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5.4 Waveform and Timing Analysis .................... 31  </w:t>
      </w:r>
    </w:p>
    <w:p w14:paraId="3873CF2B"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5.5 Debugging and Bug Identification ............... 32  </w:t>
      </w:r>
    </w:p>
    <w:p w14:paraId="4DDF807C"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5.5.1 Control Signal Timing Errors ............... 32  </w:t>
      </w:r>
    </w:p>
    <w:p w14:paraId="1250E30D"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5.5.2 Immediate Field Mapping Fix ............... 33  </w:t>
      </w:r>
    </w:p>
    <w:p w14:paraId="44232092"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    5.5.3 Unaligned Memory Access Fix .............. 33  </w:t>
      </w:r>
    </w:p>
    <w:p w14:paraId="12A55962" w14:textId="77777777" w:rsidR="00D12045" w:rsidRPr="00D12045" w:rsidRDefault="00D12045" w:rsidP="00D12045">
      <w:pPr>
        <w:rPr>
          <w:rFonts w:ascii="Times New Roman" w:hAnsi="Times New Roman" w:cs="Times New Roman"/>
        </w:rPr>
      </w:pPr>
    </w:p>
    <w:p w14:paraId="6C62BDFF" w14:textId="77777777" w:rsidR="00D12045" w:rsidRPr="00D12045" w:rsidRDefault="00D12045" w:rsidP="00D12045">
      <w:pPr>
        <w:rPr>
          <w:rFonts w:ascii="Times New Roman" w:hAnsi="Times New Roman" w:cs="Times New Roman"/>
        </w:rPr>
      </w:pPr>
    </w:p>
    <w:p w14:paraId="231FBEB9"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CHAPTER </w:t>
      </w:r>
      <w:proofErr w:type="gramStart"/>
      <w:r w:rsidRPr="00D12045">
        <w:rPr>
          <w:rFonts w:ascii="Times New Roman" w:hAnsi="Times New Roman" w:cs="Times New Roman"/>
        </w:rPr>
        <w:t>6 :</w:t>
      </w:r>
      <w:proofErr w:type="gramEnd"/>
      <w:r w:rsidRPr="00D12045">
        <w:rPr>
          <w:rFonts w:ascii="Times New Roman" w:hAnsi="Times New Roman" w:cs="Times New Roman"/>
        </w:rPr>
        <w:t xml:space="preserve"> CONCLUSION AND FUTURE SCOPE .... 34–36  </w:t>
      </w:r>
    </w:p>
    <w:p w14:paraId="13E48604"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6.1 Summary of Project Achievements ............... 34  </w:t>
      </w:r>
    </w:p>
    <w:p w14:paraId="40F613E1"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6.2 Future Extensions ..................................... 35  </w:t>
      </w:r>
    </w:p>
    <w:p w14:paraId="3B658311" w14:textId="77777777" w:rsidR="00D12045" w:rsidRPr="00D12045" w:rsidRDefault="00D12045" w:rsidP="00D12045">
      <w:pPr>
        <w:rPr>
          <w:rFonts w:ascii="Times New Roman" w:hAnsi="Times New Roman" w:cs="Times New Roman"/>
        </w:rPr>
      </w:pPr>
    </w:p>
    <w:p w14:paraId="40620555" w14:textId="77777777" w:rsidR="00D12045" w:rsidRPr="00D12045" w:rsidRDefault="00D12045" w:rsidP="00D12045">
      <w:pPr>
        <w:rPr>
          <w:rFonts w:ascii="Times New Roman" w:hAnsi="Times New Roman" w:cs="Times New Roman"/>
        </w:rPr>
      </w:pPr>
    </w:p>
    <w:p w14:paraId="0B7365C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References ..................................................... 37  </w:t>
      </w:r>
    </w:p>
    <w:p w14:paraId="4B6BA5C1" w14:textId="77777777" w:rsidR="00D12045" w:rsidRDefault="00D12045" w:rsidP="00D12045">
      <w:pPr>
        <w:rPr>
          <w:rFonts w:ascii="Times New Roman" w:hAnsi="Times New Roman" w:cs="Times New Roman"/>
        </w:rPr>
      </w:pPr>
      <w:r w:rsidRPr="00D12045">
        <w:rPr>
          <w:rFonts w:ascii="Times New Roman" w:hAnsi="Times New Roman" w:cs="Times New Roman"/>
        </w:rPr>
        <w:t xml:space="preserve">Appendix ...................................................... 38 </w:t>
      </w:r>
    </w:p>
    <w:p w14:paraId="770E6A87" w14:textId="77777777" w:rsidR="00D12045" w:rsidRDefault="00D12045" w:rsidP="00D12045">
      <w:pPr>
        <w:rPr>
          <w:rFonts w:ascii="Times New Roman" w:hAnsi="Times New Roman" w:cs="Times New Roman"/>
        </w:rPr>
      </w:pPr>
    </w:p>
    <w:p w14:paraId="167B8E4C" w14:textId="77777777" w:rsidR="00D12045" w:rsidRDefault="00D12045" w:rsidP="00D12045">
      <w:pPr>
        <w:rPr>
          <w:rFonts w:ascii="Times New Roman" w:hAnsi="Times New Roman" w:cs="Times New Roman"/>
        </w:rPr>
      </w:pPr>
    </w:p>
    <w:p w14:paraId="56D97940" w14:textId="77777777" w:rsidR="00D12045" w:rsidRDefault="00D12045" w:rsidP="00D12045">
      <w:pPr>
        <w:rPr>
          <w:rFonts w:ascii="Times New Roman" w:hAnsi="Times New Roman" w:cs="Times New Roman"/>
        </w:rPr>
      </w:pPr>
    </w:p>
    <w:p w14:paraId="4DDB88F9" w14:textId="77777777" w:rsidR="00D12045" w:rsidRDefault="00D12045" w:rsidP="00D12045">
      <w:pPr>
        <w:rPr>
          <w:rFonts w:ascii="Times New Roman" w:hAnsi="Times New Roman" w:cs="Times New Roman"/>
        </w:rPr>
      </w:pPr>
    </w:p>
    <w:p w14:paraId="1E05203F" w14:textId="77777777" w:rsidR="00D12045" w:rsidRDefault="00D12045" w:rsidP="00D12045">
      <w:pPr>
        <w:rPr>
          <w:rFonts w:ascii="Times New Roman" w:hAnsi="Times New Roman" w:cs="Times New Roman"/>
        </w:rPr>
      </w:pPr>
    </w:p>
    <w:p w14:paraId="62410F15" w14:textId="77777777" w:rsidR="00D12045" w:rsidRPr="00D12045" w:rsidRDefault="00D12045" w:rsidP="00D12045">
      <w:pPr>
        <w:rPr>
          <w:rFonts w:ascii="Times New Roman" w:hAnsi="Times New Roman" w:cs="Times New Roman"/>
          <w:sz w:val="32"/>
          <w:szCs w:val="32"/>
        </w:rPr>
      </w:pPr>
      <w:r w:rsidRPr="00D12045">
        <w:rPr>
          <w:rFonts w:ascii="Times New Roman" w:hAnsi="Times New Roman" w:cs="Times New Roman"/>
        </w:rPr>
        <w:t xml:space="preserve"> </w:t>
      </w:r>
      <w:r w:rsidRPr="00D12045">
        <w:rPr>
          <w:rFonts w:ascii="Times New Roman" w:hAnsi="Times New Roman" w:cs="Times New Roman"/>
          <w:sz w:val="32"/>
          <w:szCs w:val="32"/>
        </w:rPr>
        <w:t xml:space="preserve">CHAPTER </w:t>
      </w:r>
      <w:proofErr w:type="gramStart"/>
      <w:r w:rsidRPr="00D12045">
        <w:rPr>
          <w:rFonts w:ascii="Times New Roman" w:hAnsi="Times New Roman" w:cs="Times New Roman"/>
          <w:sz w:val="32"/>
          <w:szCs w:val="32"/>
        </w:rPr>
        <w:t>1 :</w:t>
      </w:r>
      <w:proofErr w:type="gramEnd"/>
      <w:r w:rsidRPr="00D12045">
        <w:rPr>
          <w:rFonts w:ascii="Times New Roman" w:hAnsi="Times New Roman" w:cs="Times New Roman"/>
          <w:sz w:val="32"/>
          <w:szCs w:val="32"/>
        </w:rPr>
        <w:t xml:space="preserve"> INTRODUCTION ............................. 1–7  </w:t>
      </w:r>
    </w:p>
    <w:p w14:paraId="3C449C39" w14:textId="74EC8F63" w:rsidR="00605FFD" w:rsidRDefault="00605FFD" w:rsidP="00D12045">
      <w:pPr>
        <w:rPr>
          <w:rFonts w:ascii="Times New Roman" w:hAnsi="Times New Roman" w:cs="Times New Roman"/>
        </w:rPr>
      </w:pPr>
    </w:p>
    <w:p w14:paraId="39B0AEE4" w14:textId="77777777" w:rsidR="00D12045" w:rsidRDefault="00D12045" w:rsidP="00D12045">
      <w:pPr>
        <w:rPr>
          <w:rFonts w:ascii="Times New Roman" w:hAnsi="Times New Roman" w:cs="Times New Roman"/>
        </w:rPr>
      </w:pPr>
    </w:p>
    <w:p w14:paraId="618D719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 xml:space="preserve">1.1 Introduction of RISC-V ................................. 1  </w:t>
      </w:r>
    </w:p>
    <w:p w14:paraId="03A24926"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RISC-V is an open-standard Instruction Set Architecture (ISA) based on Reduced Instruction Set Computing (RISC) principles. Unlike proprietary ISAs, RISC-V is freely available, highly modular, and customizable, making it suitable for both academic and industrial applications.</w:t>
      </w:r>
    </w:p>
    <w:p w14:paraId="03DCD90D"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RISC-V follows a simple and efficient instruction set design, enabling optimized processor implementation with improved performance and reduced complexity. In this project, only the base integer instruction set (RV32I) is considered, which supports fundamental arithmetic, logical, control, and memory operations.</w:t>
      </w:r>
    </w:p>
    <w:p w14:paraId="4A7F7B93"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This project focuses on the design and verification of a 32-bit RISC-V pipelined processor core implementing 27 instructions from the RV32I set. The processor is designed using a 5-stage pipeline architecture consisting of Instruction Fetch (IF), Instruction Decode (ID), Execute (EX), Memory Access (MEM), and Write Back (WB) stages. This pipelined design enhances throughput by allowing multiple instructions to be executed concurrently.</w:t>
      </w:r>
    </w:p>
    <w:p w14:paraId="17B4848E"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To ensure correct execution, the design incorporates pipeline hazard handling mechanisms, including data forwarding, load-word stall handling, and control hazard management through flush logic. These features are essential for maintaining pipeline efficiency and avoiding incorrect instruction execution.</w:t>
      </w:r>
    </w:p>
    <w:p w14:paraId="034E0060" w14:textId="77777777" w:rsidR="00D12045" w:rsidRPr="00D12045" w:rsidRDefault="00D12045" w:rsidP="00D12045">
      <w:pPr>
        <w:rPr>
          <w:rFonts w:ascii="Times New Roman" w:hAnsi="Times New Roman" w:cs="Times New Roman"/>
        </w:rPr>
      </w:pPr>
      <w:r w:rsidRPr="00D12045">
        <w:rPr>
          <w:rFonts w:ascii="Times New Roman" w:hAnsi="Times New Roman" w:cs="Times New Roman"/>
        </w:rPr>
        <w:t>Due to its open nature, simplicity, and scalability, RISC-V serves as a powerful platform for processor design and verification, making it highly suitable for this project.</w:t>
      </w:r>
    </w:p>
    <w:p w14:paraId="756E2C7C" w14:textId="28C06D34" w:rsidR="00AA7B12" w:rsidRDefault="00AA7B12" w:rsidP="00D12045">
      <w:pPr>
        <w:rPr>
          <w:rFonts w:ascii="Times New Roman" w:hAnsi="Times New Roman" w:cs="Times New Roman"/>
        </w:rPr>
      </w:pPr>
      <w:r w:rsidRPr="00AA7B12">
        <w:rPr>
          <w:rFonts w:ascii="Times New Roman" w:hAnsi="Times New Roman" w:cs="Times New Roman"/>
        </w:rPr>
        <w:t>1.2 Importance of UVM Framework in VLSI</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2</w:t>
      </w:r>
    </w:p>
    <w:p w14:paraId="41E54F7D"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With the increasing complexity of modern digital designs, traditional verification techniques are no longer sufficient to ensure design correctness. Universal Verification Methodology (UVM) has emerged as a standardized and scalable approach for functional verification in VLSI systems.</w:t>
      </w:r>
    </w:p>
    <w:p w14:paraId="15274734"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xml:space="preserve">UVM is based on </w:t>
      </w:r>
      <w:proofErr w:type="spellStart"/>
      <w:r w:rsidRPr="00AA7B12">
        <w:rPr>
          <w:rFonts w:ascii="Times New Roman" w:hAnsi="Times New Roman" w:cs="Times New Roman"/>
        </w:rPr>
        <w:t>SystemVerilog</w:t>
      </w:r>
      <w:proofErr w:type="spellEnd"/>
      <w:r w:rsidRPr="00AA7B12">
        <w:rPr>
          <w:rFonts w:ascii="Times New Roman" w:hAnsi="Times New Roman" w:cs="Times New Roman"/>
        </w:rPr>
        <w:t xml:space="preserve"> and provides a modular and reusable verification environment. It enables the creation of structured testbenches using components such as drivers, monitors, sequencers, agents, and scoreboards. These components work together to generate stimulus, monitor design </w:t>
      </w:r>
      <w:proofErr w:type="spellStart"/>
      <w:r w:rsidRPr="00AA7B12">
        <w:rPr>
          <w:rFonts w:ascii="Times New Roman" w:hAnsi="Times New Roman" w:cs="Times New Roman"/>
        </w:rPr>
        <w:t>behavior</w:t>
      </w:r>
      <w:proofErr w:type="spellEnd"/>
      <w:r w:rsidRPr="00AA7B12">
        <w:rPr>
          <w:rFonts w:ascii="Times New Roman" w:hAnsi="Times New Roman" w:cs="Times New Roman"/>
        </w:rPr>
        <w:t>, and check correctness automatically.</w:t>
      </w:r>
    </w:p>
    <w:p w14:paraId="1EE352BC"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In this project, UVM is used to verify the 32-bit RISC-V pipelined core. The verification environment is designed to support constrained random stimulus generation, functional coverage collection, and self-checking mechanisms. This ensures that all supported 27 instructions of the RV32I design are thoroughly verified under different scenarios.</w:t>
      </w:r>
    </w:p>
    <w:p w14:paraId="11E9BCA8"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One of the key advantages of UVM is reusability. The modular structure allows the same testbench components to be reused for different designs or extended versions of the processor. Additionally, UVM supports advanced features such as Register Abstraction Layer (RAL), which simplifies register-level verification and enables backdoor access.</w:t>
      </w:r>
    </w:p>
    <w:p w14:paraId="4EF74203"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By using UVM, the verification process becomes more efficient, automated, and scalable. It helps in achieving higher coverage, detecting corner-case bugs, and ensuring the reliability of the processor design.</w:t>
      </w:r>
    </w:p>
    <w:p w14:paraId="063DFDC7" w14:textId="77777777" w:rsidR="00AA7B12" w:rsidRDefault="00AA7B12" w:rsidP="00D12045">
      <w:pPr>
        <w:rPr>
          <w:rFonts w:ascii="Times New Roman" w:hAnsi="Times New Roman" w:cs="Times New Roman"/>
          <w:noProof/>
        </w:rPr>
      </w:pPr>
    </w:p>
    <w:p w14:paraId="35E0B7F9" w14:textId="77777777" w:rsidR="00AA7B12" w:rsidRDefault="00AA7B12" w:rsidP="00D12045">
      <w:pPr>
        <w:rPr>
          <w:rFonts w:ascii="Times New Roman" w:hAnsi="Times New Roman" w:cs="Times New Roman"/>
          <w:noProof/>
        </w:rPr>
      </w:pPr>
    </w:p>
    <w:p w14:paraId="2B8B4C9F" w14:textId="77777777" w:rsidR="00AA7B12" w:rsidRDefault="00AA7B12" w:rsidP="00D12045">
      <w:pPr>
        <w:rPr>
          <w:rFonts w:ascii="Times New Roman" w:hAnsi="Times New Roman" w:cs="Times New Roman"/>
          <w:noProof/>
        </w:rPr>
      </w:pPr>
    </w:p>
    <w:p w14:paraId="20527C27" w14:textId="77777777" w:rsidR="00AA7B12" w:rsidRDefault="00AA7B12" w:rsidP="00D12045">
      <w:pPr>
        <w:rPr>
          <w:rFonts w:ascii="Times New Roman" w:hAnsi="Times New Roman" w:cs="Times New Roman"/>
          <w:noProof/>
        </w:rPr>
      </w:pPr>
    </w:p>
    <w:p w14:paraId="7C93FDF2" w14:textId="77777777" w:rsidR="00AA7B12" w:rsidRDefault="00AA7B12" w:rsidP="00D12045">
      <w:pPr>
        <w:rPr>
          <w:rFonts w:ascii="Times New Roman" w:hAnsi="Times New Roman" w:cs="Times New Roman"/>
          <w:noProof/>
        </w:rPr>
      </w:pPr>
    </w:p>
    <w:p w14:paraId="6B4CB282" w14:textId="77777777" w:rsidR="00AA7B12" w:rsidRDefault="00AA7B12" w:rsidP="00D12045">
      <w:pPr>
        <w:rPr>
          <w:rFonts w:ascii="Times New Roman" w:hAnsi="Times New Roman" w:cs="Times New Roman"/>
          <w:noProof/>
        </w:rPr>
      </w:pPr>
      <w:r>
        <w:rPr>
          <w:rFonts w:ascii="Times New Roman" w:hAnsi="Times New Roman" w:cs="Times New Roman"/>
          <w:noProof/>
        </w:rPr>
        <w:t>B bbbbb</w:t>
      </w:r>
    </w:p>
    <w:p w14:paraId="711369A4" w14:textId="77777777" w:rsidR="00AA7B12" w:rsidRDefault="00AA7B12" w:rsidP="00D12045">
      <w:pPr>
        <w:rPr>
          <w:rFonts w:ascii="Times New Roman" w:hAnsi="Times New Roman" w:cs="Times New Roman"/>
          <w:noProof/>
        </w:rPr>
      </w:pPr>
    </w:p>
    <w:p w14:paraId="7E742D43" w14:textId="77777777" w:rsidR="00AA7B12" w:rsidRDefault="00AA7B12" w:rsidP="00D12045">
      <w:pPr>
        <w:rPr>
          <w:rFonts w:ascii="Times New Roman" w:hAnsi="Times New Roman" w:cs="Times New Roman"/>
          <w:noProof/>
        </w:rPr>
      </w:pPr>
    </w:p>
    <w:p w14:paraId="0057FB47" w14:textId="69F57EAF" w:rsidR="00AA7B12" w:rsidRDefault="00AA7B12" w:rsidP="00D12045">
      <w:pPr>
        <w:rPr>
          <w:rFonts w:ascii="Times New Roman" w:hAnsi="Times New Roman" w:cs="Times New Roman"/>
          <w:noProof/>
        </w:rPr>
      </w:pPr>
      <w:r>
        <w:rPr>
          <w:rFonts w:ascii="Times New Roman" w:hAnsi="Times New Roman" w:cs="Times New Roman"/>
          <w:noProof/>
        </w:rPr>
        <w:lastRenderedPageBreak/>
        <w:t>Bbbb</w:t>
      </w:r>
    </w:p>
    <w:p w14:paraId="3919EFD5" w14:textId="77777777" w:rsidR="00AA7B12" w:rsidRDefault="00AA7B12" w:rsidP="00D12045">
      <w:pPr>
        <w:rPr>
          <w:rFonts w:ascii="Times New Roman" w:hAnsi="Times New Roman" w:cs="Times New Roman"/>
          <w:noProof/>
        </w:rPr>
      </w:pPr>
    </w:p>
    <w:p w14:paraId="6B04B269" w14:textId="77777777" w:rsidR="00AA7B12" w:rsidRDefault="00AA7B12" w:rsidP="00D12045">
      <w:pPr>
        <w:rPr>
          <w:rFonts w:ascii="Times New Roman" w:hAnsi="Times New Roman" w:cs="Times New Roman"/>
          <w:noProof/>
        </w:rPr>
      </w:pPr>
    </w:p>
    <w:p w14:paraId="027B4DE1" w14:textId="77777777" w:rsidR="00AA7B12" w:rsidRDefault="00AA7B12" w:rsidP="00D12045">
      <w:pPr>
        <w:rPr>
          <w:rFonts w:ascii="Times New Roman" w:hAnsi="Times New Roman" w:cs="Times New Roman"/>
          <w:noProof/>
        </w:rPr>
      </w:pPr>
    </w:p>
    <w:p w14:paraId="4C1D87EC" w14:textId="77777777" w:rsidR="00AA7B12" w:rsidRDefault="00AA7B12" w:rsidP="00D12045">
      <w:pPr>
        <w:rPr>
          <w:rFonts w:ascii="Times New Roman" w:hAnsi="Times New Roman" w:cs="Times New Roman"/>
          <w:noProof/>
        </w:rPr>
      </w:pPr>
    </w:p>
    <w:p w14:paraId="64D3FD80" w14:textId="4F6761BE" w:rsidR="00AA7B12" w:rsidRDefault="00AA7B12" w:rsidP="00D12045">
      <w:pPr>
        <w:rPr>
          <w:rFonts w:ascii="Times New Roman" w:hAnsi="Times New Roman" w:cs="Times New Roman"/>
        </w:rPr>
      </w:pPr>
      <w:r>
        <w:rPr>
          <w:rFonts w:ascii="Times New Roman" w:hAnsi="Times New Roman" w:cs="Times New Roman"/>
          <w:noProof/>
        </w:rPr>
        <w:drawing>
          <wp:inline distT="0" distB="0" distL="0" distR="0" wp14:anchorId="4472181A" wp14:editId="4D540804">
            <wp:extent cx="2616200" cy="1316581"/>
            <wp:effectExtent l="0" t="0" r="0" b="0"/>
            <wp:docPr id="145308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7289" name="Picture 14530872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9829" cy="1318407"/>
                    </a:xfrm>
                    <a:prstGeom prst="rect">
                      <a:avLst/>
                    </a:prstGeom>
                  </pic:spPr>
                </pic:pic>
              </a:graphicData>
            </a:graphic>
          </wp:inline>
        </w:drawing>
      </w:r>
    </w:p>
    <w:p w14:paraId="403796F1" w14:textId="77777777" w:rsidR="00AA7B12" w:rsidRDefault="00AA7B12" w:rsidP="00D12045">
      <w:pPr>
        <w:rPr>
          <w:rFonts w:ascii="Times New Roman" w:hAnsi="Times New Roman" w:cs="Times New Roman"/>
        </w:rPr>
      </w:pPr>
    </w:p>
    <w:p w14:paraId="20B00677" w14:textId="61157D9F" w:rsidR="00AA7B12" w:rsidRDefault="00AA7B12" w:rsidP="00D12045">
      <w:pPr>
        <w:rPr>
          <w:rFonts w:ascii="Times New Roman" w:hAnsi="Times New Roman" w:cs="Times New Roman"/>
        </w:rPr>
      </w:pPr>
      <w:proofErr w:type="spellStart"/>
      <w:r>
        <w:rPr>
          <w:rFonts w:ascii="Times New Roman" w:hAnsi="Times New Roman" w:cs="Times New Roman"/>
        </w:rPr>
        <w:t>Gggg</w:t>
      </w:r>
      <w:proofErr w:type="spellEnd"/>
    </w:p>
    <w:p w14:paraId="30DC3F89" w14:textId="77777777" w:rsidR="00AA7B12" w:rsidRDefault="00AA7B12" w:rsidP="00D12045">
      <w:pPr>
        <w:rPr>
          <w:rFonts w:ascii="Times New Roman" w:hAnsi="Times New Roman" w:cs="Times New Roman"/>
        </w:rPr>
      </w:pPr>
    </w:p>
    <w:p w14:paraId="452A0E26" w14:textId="185B666B" w:rsidR="00AA7B12" w:rsidRDefault="00AA7B12" w:rsidP="00D12045">
      <w:pPr>
        <w:rPr>
          <w:rFonts w:ascii="Times New Roman" w:hAnsi="Times New Roman" w:cs="Times New Roman"/>
        </w:rPr>
      </w:pPr>
      <w:r w:rsidRPr="00AA7B12">
        <w:rPr>
          <w:rFonts w:ascii="Times New Roman" w:hAnsi="Times New Roman" w:cs="Times New Roman"/>
        </w:rPr>
        <w:t>1.3 Problem Statement</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3</w:t>
      </w:r>
    </w:p>
    <w:p w14:paraId="69EF6A7F"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With the increasing demand for high-performance and reliable processor designs, ensuring functional correctness has become a major challenge in VLSI systems. Traditional verification approaches often fail to achieve complete coverage and are not scalable for complex designs such as pipelined processors.</w:t>
      </w:r>
    </w:p>
    <w:p w14:paraId="20D5727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In the case of a 32-bit RISC-V pipelined core, multiple challenges arise due to concurrent instruction execution. Pipeline hazards such as data hazards, control hazards, and load-use dependencies can lead to incorrect results if not handled properly. Additionally, verifying all instruction types and corner cases manually is time-consuming and error-prone.</w:t>
      </w:r>
    </w:p>
    <w:p w14:paraId="37940688"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Another major challenge is achieving high functional and code coverage while ensuring that all 27 instructions of the RV32I design are verified under different operating conditions. Without a structured verification methodology, it becomes difficult to track coverage, debug failures, and validate correctness efficiently.</w:t>
      </w:r>
    </w:p>
    <w:p w14:paraId="44CB731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Therefore, there is a need for a robust and scalable verification framework that can automate stimulus generation, enable self-checking, and provide measurable coverage metrics. This project addresses these challenges by implementing a UVM-based verification environment for the RISC-V pipelined processor.</w:t>
      </w:r>
    </w:p>
    <w:p w14:paraId="6FD663B9" w14:textId="77777777" w:rsidR="00AA7B12" w:rsidRDefault="00AA7B12" w:rsidP="00D12045">
      <w:pPr>
        <w:rPr>
          <w:rFonts w:ascii="Times New Roman" w:hAnsi="Times New Roman" w:cs="Times New Roman"/>
        </w:rPr>
      </w:pPr>
    </w:p>
    <w:p w14:paraId="08CE6BF7" w14:textId="5182565B" w:rsidR="00AA7B12" w:rsidRDefault="00AA7B12" w:rsidP="00D12045">
      <w:pPr>
        <w:rPr>
          <w:rFonts w:ascii="Times New Roman" w:hAnsi="Times New Roman" w:cs="Times New Roman"/>
        </w:rPr>
      </w:pPr>
      <w:r w:rsidRPr="00AA7B12">
        <w:rPr>
          <w:rFonts w:ascii="Times New Roman" w:hAnsi="Times New Roman" w:cs="Times New Roman"/>
        </w:rPr>
        <w:t>Table 1.2: Verification Challenges in RISC-V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045"/>
      </w:tblGrid>
      <w:tr w:rsidR="00AA7B12" w:rsidRPr="00AA7B12" w14:paraId="40F5C506" w14:textId="77777777">
        <w:trPr>
          <w:tblHeader/>
          <w:tblCellSpacing w:w="15" w:type="dxa"/>
        </w:trPr>
        <w:tc>
          <w:tcPr>
            <w:tcW w:w="0" w:type="auto"/>
            <w:vAlign w:val="center"/>
            <w:hideMark/>
          </w:tcPr>
          <w:p w14:paraId="23FD934F" w14:textId="77777777" w:rsidR="00AA7B12" w:rsidRPr="00AA7B12" w:rsidRDefault="00AA7B12" w:rsidP="00AA7B12">
            <w:pPr>
              <w:rPr>
                <w:rFonts w:ascii="Times New Roman" w:hAnsi="Times New Roman" w:cs="Times New Roman"/>
                <w:b/>
                <w:bCs/>
              </w:rPr>
            </w:pPr>
            <w:r w:rsidRPr="00AA7B12">
              <w:rPr>
                <w:rFonts w:ascii="Times New Roman" w:hAnsi="Times New Roman" w:cs="Times New Roman"/>
                <w:b/>
                <w:bCs/>
              </w:rPr>
              <w:t>Challenge</w:t>
            </w:r>
          </w:p>
        </w:tc>
        <w:tc>
          <w:tcPr>
            <w:tcW w:w="0" w:type="auto"/>
            <w:vAlign w:val="center"/>
            <w:hideMark/>
          </w:tcPr>
          <w:p w14:paraId="5209119E" w14:textId="77777777" w:rsidR="00AA7B12" w:rsidRPr="00AA7B12" w:rsidRDefault="00AA7B12" w:rsidP="00AA7B12">
            <w:pPr>
              <w:rPr>
                <w:rFonts w:ascii="Times New Roman" w:hAnsi="Times New Roman" w:cs="Times New Roman"/>
                <w:b/>
                <w:bCs/>
              </w:rPr>
            </w:pPr>
            <w:r w:rsidRPr="00AA7B12">
              <w:rPr>
                <w:rFonts w:ascii="Times New Roman" w:hAnsi="Times New Roman" w:cs="Times New Roman"/>
                <w:b/>
                <w:bCs/>
              </w:rPr>
              <w:t>Description</w:t>
            </w:r>
          </w:p>
        </w:tc>
      </w:tr>
      <w:tr w:rsidR="00AA7B12" w:rsidRPr="00AA7B12" w14:paraId="5CD69636" w14:textId="77777777">
        <w:trPr>
          <w:tblCellSpacing w:w="15" w:type="dxa"/>
        </w:trPr>
        <w:tc>
          <w:tcPr>
            <w:tcW w:w="0" w:type="auto"/>
            <w:vAlign w:val="center"/>
            <w:hideMark/>
          </w:tcPr>
          <w:p w14:paraId="2F943CDD"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Data Hazards</w:t>
            </w:r>
          </w:p>
        </w:tc>
        <w:tc>
          <w:tcPr>
            <w:tcW w:w="0" w:type="auto"/>
            <w:vAlign w:val="center"/>
            <w:hideMark/>
          </w:tcPr>
          <w:p w14:paraId="64EFC146"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Dependency between instructions</w:t>
            </w:r>
          </w:p>
        </w:tc>
      </w:tr>
      <w:tr w:rsidR="00AA7B12" w:rsidRPr="00AA7B12" w14:paraId="181C54CE" w14:textId="77777777">
        <w:trPr>
          <w:tblCellSpacing w:w="15" w:type="dxa"/>
        </w:trPr>
        <w:tc>
          <w:tcPr>
            <w:tcW w:w="0" w:type="auto"/>
            <w:vAlign w:val="center"/>
            <w:hideMark/>
          </w:tcPr>
          <w:p w14:paraId="2F4D7228"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Control Hazards</w:t>
            </w:r>
          </w:p>
        </w:tc>
        <w:tc>
          <w:tcPr>
            <w:tcW w:w="0" w:type="auto"/>
            <w:vAlign w:val="center"/>
            <w:hideMark/>
          </w:tcPr>
          <w:p w14:paraId="49212885"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Branch/jump uncertainty</w:t>
            </w:r>
          </w:p>
        </w:tc>
      </w:tr>
      <w:tr w:rsidR="00AA7B12" w:rsidRPr="00AA7B12" w14:paraId="2ACD78F4" w14:textId="77777777">
        <w:trPr>
          <w:tblCellSpacing w:w="15" w:type="dxa"/>
        </w:trPr>
        <w:tc>
          <w:tcPr>
            <w:tcW w:w="0" w:type="auto"/>
            <w:vAlign w:val="center"/>
            <w:hideMark/>
          </w:tcPr>
          <w:p w14:paraId="11EE183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Coverage Issue</w:t>
            </w:r>
          </w:p>
        </w:tc>
        <w:tc>
          <w:tcPr>
            <w:tcW w:w="0" w:type="auto"/>
            <w:vAlign w:val="center"/>
            <w:hideMark/>
          </w:tcPr>
          <w:p w14:paraId="7622A98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Hard to test all scenarios</w:t>
            </w:r>
          </w:p>
        </w:tc>
      </w:tr>
      <w:tr w:rsidR="00AA7B12" w:rsidRPr="00AA7B12" w14:paraId="3812B983" w14:textId="77777777">
        <w:trPr>
          <w:tblCellSpacing w:w="15" w:type="dxa"/>
        </w:trPr>
        <w:tc>
          <w:tcPr>
            <w:tcW w:w="0" w:type="auto"/>
            <w:vAlign w:val="center"/>
            <w:hideMark/>
          </w:tcPr>
          <w:p w14:paraId="27A60062"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Debug Complexity</w:t>
            </w:r>
          </w:p>
        </w:tc>
        <w:tc>
          <w:tcPr>
            <w:tcW w:w="0" w:type="auto"/>
            <w:vAlign w:val="center"/>
            <w:hideMark/>
          </w:tcPr>
          <w:p w14:paraId="26697DFA"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Difficult to trace pipeline bugs</w:t>
            </w:r>
          </w:p>
        </w:tc>
      </w:tr>
      <w:tr w:rsidR="00AA7B12" w:rsidRPr="00AA7B12" w14:paraId="44445A94" w14:textId="77777777">
        <w:trPr>
          <w:tblCellSpacing w:w="15" w:type="dxa"/>
        </w:trPr>
        <w:tc>
          <w:tcPr>
            <w:tcW w:w="0" w:type="auto"/>
            <w:vAlign w:val="center"/>
          </w:tcPr>
          <w:p w14:paraId="5D5AFFA1" w14:textId="77777777" w:rsidR="00AA7B12" w:rsidRDefault="00AA7B12" w:rsidP="00AA7B12">
            <w:pPr>
              <w:rPr>
                <w:rFonts w:ascii="Times New Roman" w:hAnsi="Times New Roman" w:cs="Times New Roman"/>
              </w:rPr>
            </w:pPr>
          </w:p>
          <w:p w14:paraId="05A4F7B2" w14:textId="10C0C314" w:rsidR="00AA7B12" w:rsidRDefault="00AA7B12" w:rsidP="00AA7B12">
            <w:pPr>
              <w:rPr>
                <w:rFonts w:ascii="Times New Roman" w:hAnsi="Times New Roman" w:cs="Times New Roman"/>
              </w:rPr>
            </w:pPr>
          </w:p>
          <w:p w14:paraId="7E8AF856" w14:textId="77777777" w:rsidR="00AA7B12" w:rsidRPr="00AA7B12" w:rsidRDefault="00AA7B12" w:rsidP="00AA7B12">
            <w:pPr>
              <w:rPr>
                <w:rFonts w:ascii="Times New Roman" w:hAnsi="Times New Roman" w:cs="Times New Roman"/>
              </w:rPr>
            </w:pPr>
          </w:p>
        </w:tc>
        <w:tc>
          <w:tcPr>
            <w:tcW w:w="0" w:type="auto"/>
            <w:vAlign w:val="center"/>
          </w:tcPr>
          <w:p w14:paraId="3465E664" w14:textId="77777777" w:rsidR="00AA7B12" w:rsidRPr="00AA7B12" w:rsidRDefault="00AA7B12" w:rsidP="00AA7B12">
            <w:pPr>
              <w:rPr>
                <w:rFonts w:ascii="Times New Roman" w:hAnsi="Times New Roman" w:cs="Times New Roman"/>
              </w:rPr>
            </w:pPr>
          </w:p>
        </w:tc>
      </w:tr>
    </w:tbl>
    <w:p w14:paraId="11ADC882" w14:textId="77777777" w:rsidR="00AA7B12" w:rsidRDefault="00AA7B12" w:rsidP="00AA7B12">
      <w:pPr>
        <w:rPr>
          <w:rFonts w:ascii="Times New Roman" w:hAnsi="Times New Roman" w:cs="Times New Roman"/>
        </w:rPr>
      </w:pPr>
      <w:r w:rsidRPr="00AA7B12">
        <w:rPr>
          <w:rFonts w:ascii="Times New Roman" w:hAnsi="Times New Roman" w:cs="Times New Roman"/>
        </w:rPr>
        <w:t>1.4 Motivation and Objectives</w:t>
      </w:r>
      <w:r>
        <w:rPr>
          <w:rFonts w:ascii="Times New Roman" w:hAnsi="Times New Roman" w:cs="Times New Roman"/>
        </w:rPr>
        <w:t>………………</w:t>
      </w:r>
      <w:proofErr w:type="gramStart"/>
      <w:r>
        <w:rPr>
          <w:rFonts w:ascii="Times New Roman" w:hAnsi="Times New Roman" w:cs="Times New Roman"/>
        </w:rPr>
        <w:t>…..</w:t>
      </w:r>
      <w:proofErr w:type="gramEnd"/>
    </w:p>
    <w:p w14:paraId="52F1DF9E" w14:textId="77777777" w:rsidR="00AA7B12" w:rsidRDefault="00AA7B12" w:rsidP="00AA7B12">
      <w:pPr>
        <w:rPr>
          <w:rFonts w:ascii="Times New Roman" w:hAnsi="Times New Roman" w:cs="Times New Roman"/>
        </w:rPr>
      </w:pPr>
    </w:p>
    <w:p w14:paraId="241C99AD"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 growing complexity of modern processor designs has increased the need for efficient and scalable verification methodologies. Traditional verification approaches are often insufficient to handle complex architectures such as pipelined processors, where multiple instructions are executed simultaneously. This creates a strong need for automated and structured verification techniques.</w:t>
      </w:r>
    </w:p>
    <w:p w14:paraId="78403D3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 motivation behind this project is to understand both the design and verification aspects of a RISC-V processor. By implementing a 5-stage pipelined architecture and verifying it using UVM, this project aims to bridge the gap between theoretical knowledge and practical industry-level verification skills.</w:t>
      </w:r>
    </w:p>
    <w:p w14:paraId="5378553E"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xml:space="preserve">The primary objective of this project is to design a 32-bit RISC-V pipelined core supporting 27 RV32I instructions and to develop a robust UVM-based verification environment. The project also focuses on achieving high functional and code coverage, identifying corner-case bugs, and ensuring correct pipeline </w:t>
      </w:r>
      <w:proofErr w:type="spellStart"/>
      <w:r w:rsidRPr="00AA7B12">
        <w:rPr>
          <w:rFonts w:ascii="Times New Roman" w:hAnsi="Times New Roman" w:cs="Times New Roman"/>
        </w:rPr>
        <w:t>behavior</w:t>
      </w:r>
      <w:proofErr w:type="spellEnd"/>
      <w:r w:rsidRPr="00AA7B12">
        <w:rPr>
          <w:rFonts w:ascii="Times New Roman" w:hAnsi="Times New Roman" w:cs="Times New Roman"/>
        </w:rPr>
        <w:t xml:space="preserve"> under various scenarios.</w:t>
      </w:r>
    </w:p>
    <w:p w14:paraId="001A6F8B" w14:textId="77777777" w:rsidR="00AA7B12" w:rsidRDefault="00AA7B12" w:rsidP="00D12045">
      <w:pPr>
        <w:rPr>
          <w:rFonts w:ascii="Times New Roman" w:hAnsi="Times New Roman" w:cs="Times New Roman"/>
        </w:rPr>
      </w:pPr>
    </w:p>
    <w:p w14:paraId="0ACFE363" w14:textId="58DDFBE4" w:rsidR="00AA7B12" w:rsidRDefault="00AA7B12" w:rsidP="00D12045">
      <w:pPr>
        <w:rPr>
          <w:rFonts w:ascii="Times New Roman" w:hAnsi="Times New Roman" w:cs="Times New Roman"/>
        </w:rPr>
      </w:pPr>
      <w:r w:rsidRPr="00AA7B12">
        <w:rPr>
          <w:rFonts w:ascii="Times New Roman" w:hAnsi="Times New Roman" w:cs="Times New Roman"/>
        </w:rPr>
        <w:t>Table 1.3: Project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3008"/>
      </w:tblGrid>
      <w:tr w:rsidR="00AA7B12" w:rsidRPr="00AA7B12" w14:paraId="2F720060" w14:textId="77777777">
        <w:trPr>
          <w:tblHeader/>
          <w:tblCellSpacing w:w="15" w:type="dxa"/>
        </w:trPr>
        <w:tc>
          <w:tcPr>
            <w:tcW w:w="0" w:type="auto"/>
            <w:vAlign w:val="center"/>
            <w:hideMark/>
          </w:tcPr>
          <w:p w14:paraId="1F48D2D8" w14:textId="77777777" w:rsidR="00AA7B12" w:rsidRPr="00AA7B12" w:rsidRDefault="00AA7B12" w:rsidP="00AA7B12">
            <w:pPr>
              <w:rPr>
                <w:rFonts w:ascii="Times New Roman" w:hAnsi="Times New Roman" w:cs="Times New Roman"/>
                <w:b/>
                <w:bCs/>
              </w:rPr>
            </w:pPr>
            <w:r w:rsidRPr="00AA7B12">
              <w:rPr>
                <w:rFonts w:ascii="Times New Roman" w:hAnsi="Times New Roman" w:cs="Times New Roman"/>
                <w:b/>
                <w:bCs/>
              </w:rPr>
              <w:t>Aspect</w:t>
            </w:r>
          </w:p>
        </w:tc>
        <w:tc>
          <w:tcPr>
            <w:tcW w:w="0" w:type="auto"/>
            <w:vAlign w:val="center"/>
            <w:hideMark/>
          </w:tcPr>
          <w:p w14:paraId="47CD70ED" w14:textId="77777777" w:rsidR="00AA7B12" w:rsidRPr="00AA7B12" w:rsidRDefault="00AA7B12" w:rsidP="00AA7B12">
            <w:pPr>
              <w:rPr>
                <w:rFonts w:ascii="Times New Roman" w:hAnsi="Times New Roman" w:cs="Times New Roman"/>
                <w:b/>
                <w:bCs/>
              </w:rPr>
            </w:pPr>
            <w:r w:rsidRPr="00AA7B12">
              <w:rPr>
                <w:rFonts w:ascii="Times New Roman" w:hAnsi="Times New Roman" w:cs="Times New Roman"/>
                <w:b/>
                <w:bCs/>
              </w:rPr>
              <w:t>Goal</w:t>
            </w:r>
          </w:p>
        </w:tc>
      </w:tr>
      <w:tr w:rsidR="00AA7B12" w:rsidRPr="00AA7B12" w14:paraId="46264C96" w14:textId="77777777">
        <w:trPr>
          <w:tblCellSpacing w:w="15" w:type="dxa"/>
        </w:trPr>
        <w:tc>
          <w:tcPr>
            <w:tcW w:w="0" w:type="auto"/>
            <w:vAlign w:val="center"/>
            <w:hideMark/>
          </w:tcPr>
          <w:p w14:paraId="43853944"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Design</w:t>
            </w:r>
          </w:p>
        </w:tc>
        <w:tc>
          <w:tcPr>
            <w:tcW w:w="0" w:type="auto"/>
            <w:vAlign w:val="center"/>
            <w:hideMark/>
          </w:tcPr>
          <w:p w14:paraId="68F2D019"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5-stage RISC-V pipeline</w:t>
            </w:r>
          </w:p>
        </w:tc>
      </w:tr>
      <w:tr w:rsidR="00AA7B12" w:rsidRPr="00AA7B12" w14:paraId="714D88B9" w14:textId="77777777">
        <w:trPr>
          <w:tblCellSpacing w:w="15" w:type="dxa"/>
        </w:trPr>
        <w:tc>
          <w:tcPr>
            <w:tcW w:w="0" w:type="auto"/>
            <w:vAlign w:val="center"/>
            <w:hideMark/>
          </w:tcPr>
          <w:p w14:paraId="4654F9D9"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ISA</w:t>
            </w:r>
          </w:p>
        </w:tc>
        <w:tc>
          <w:tcPr>
            <w:tcW w:w="0" w:type="auto"/>
            <w:vAlign w:val="center"/>
            <w:hideMark/>
          </w:tcPr>
          <w:p w14:paraId="4501CE2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RV32I (27 instructions)</w:t>
            </w:r>
          </w:p>
        </w:tc>
      </w:tr>
      <w:tr w:rsidR="00AA7B12" w:rsidRPr="00AA7B12" w14:paraId="3400F0B0" w14:textId="77777777">
        <w:trPr>
          <w:tblCellSpacing w:w="15" w:type="dxa"/>
        </w:trPr>
        <w:tc>
          <w:tcPr>
            <w:tcW w:w="0" w:type="auto"/>
            <w:vAlign w:val="center"/>
            <w:hideMark/>
          </w:tcPr>
          <w:p w14:paraId="46831F03"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Verification</w:t>
            </w:r>
          </w:p>
        </w:tc>
        <w:tc>
          <w:tcPr>
            <w:tcW w:w="0" w:type="auto"/>
            <w:vAlign w:val="center"/>
            <w:hideMark/>
          </w:tcPr>
          <w:p w14:paraId="2F498F08"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UVM-based</w:t>
            </w:r>
          </w:p>
        </w:tc>
      </w:tr>
      <w:tr w:rsidR="00AA7B12" w:rsidRPr="00AA7B12" w14:paraId="49817993" w14:textId="77777777">
        <w:trPr>
          <w:tblCellSpacing w:w="15" w:type="dxa"/>
        </w:trPr>
        <w:tc>
          <w:tcPr>
            <w:tcW w:w="0" w:type="auto"/>
            <w:vAlign w:val="center"/>
            <w:hideMark/>
          </w:tcPr>
          <w:p w14:paraId="231E4E0E"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Coverage</w:t>
            </w:r>
          </w:p>
        </w:tc>
        <w:tc>
          <w:tcPr>
            <w:tcW w:w="0" w:type="auto"/>
            <w:vAlign w:val="center"/>
            <w:hideMark/>
          </w:tcPr>
          <w:p w14:paraId="5CA538D0"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High functional &amp; code coverage</w:t>
            </w:r>
          </w:p>
        </w:tc>
      </w:tr>
    </w:tbl>
    <w:p w14:paraId="5E9E0839" w14:textId="5DB2A35E" w:rsidR="00AA7B12" w:rsidRDefault="00AA7B12" w:rsidP="00D12045">
      <w:pPr>
        <w:rPr>
          <w:rFonts w:ascii="Times New Roman" w:hAnsi="Times New Roman" w:cs="Times New Roman"/>
        </w:rPr>
      </w:pPr>
      <w:proofErr w:type="spellStart"/>
      <w:r>
        <w:rPr>
          <w:rFonts w:ascii="Times New Roman" w:hAnsi="Times New Roman" w:cs="Times New Roman"/>
        </w:rPr>
        <w:t>Dddddddddd</w:t>
      </w:r>
      <w:proofErr w:type="spellEnd"/>
    </w:p>
    <w:p w14:paraId="42D5BA85" w14:textId="77777777" w:rsidR="00AA7B12" w:rsidRDefault="00AA7B12" w:rsidP="00D12045">
      <w:pPr>
        <w:rPr>
          <w:rFonts w:ascii="Times New Roman" w:hAnsi="Times New Roman" w:cs="Times New Roman"/>
        </w:rPr>
      </w:pPr>
    </w:p>
    <w:p w14:paraId="03CC6C8F" w14:textId="4BE30B12" w:rsidR="00AA7B12" w:rsidRDefault="00AA7B12" w:rsidP="00D12045">
      <w:pPr>
        <w:rPr>
          <w:rFonts w:ascii="Times New Roman" w:hAnsi="Times New Roman" w:cs="Times New Roman"/>
        </w:rPr>
      </w:pPr>
      <w:r w:rsidRPr="00AA7B12">
        <w:rPr>
          <w:rFonts w:ascii="Times New Roman" w:hAnsi="Times New Roman" w:cs="Times New Roman"/>
        </w:rPr>
        <w:t>1.4.1 Motivation</w:t>
      </w:r>
    </w:p>
    <w:p w14:paraId="41B7BB1C"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 motivation for this project arises from the need to gain a strong understanding of modern processor design and advanced verification methodologies used in the VLSI industry. RISC-V, being an open-source and flexible architecture, provides an excellent platform for learning and implementing processor concepts.</w:t>
      </w:r>
    </w:p>
    <w:p w14:paraId="4091F731"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Another key motivation is to explore the challenges involved in pipelined processor design, such as handling data hazards, control hazards, and ensuring proper instruction flow across pipeline stages. Understanding these challenges helps in developing efficient and optimized hardware designs.</w:t>
      </w:r>
    </w:p>
    <w:p w14:paraId="3AC4DA5C"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From a verification perspective, the project is driven by the need to learn and implement Universal Verification Methodology (UVM), which is widely used in the semiconductor industry. Gaining hands-on experience in building a modular testbench, generating constrained random stimulus, and achieving functional coverage is a major motivating factor.</w:t>
      </w:r>
    </w:p>
    <w:p w14:paraId="2CF9C0CF"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Overall, this project aims to build both design and verification expertise, making it highly relevant for real-world VLSI applications and future career opportunities in verification engineering.</w:t>
      </w:r>
    </w:p>
    <w:p w14:paraId="5F9CA70E" w14:textId="04E67E4B" w:rsidR="00AA7B12" w:rsidRDefault="00AA7B12" w:rsidP="00D12045">
      <w:pPr>
        <w:rPr>
          <w:rFonts w:ascii="Times New Roman" w:hAnsi="Times New Roman" w:cs="Times New Roman"/>
        </w:rPr>
      </w:pPr>
      <w:r w:rsidRPr="00AA7B12">
        <w:rPr>
          <w:rFonts w:ascii="Times New Roman" w:hAnsi="Times New Roman" w:cs="Times New Roman"/>
        </w:rPr>
        <w:t>1.4.2 Objectives</w:t>
      </w:r>
    </w:p>
    <w:p w14:paraId="724B8BA1"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 main objectives of this project are as follows:</w:t>
      </w:r>
    </w:p>
    <w:p w14:paraId="57388A56"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design a 32-bit RISC-V pipelined processor core based on the RV32I instruction set.</w:t>
      </w:r>
    </w:p>
    <w:p w14:paraId="2F1FDFFB"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implement a 5-stage pipeline architecture consisting of Instruction Fetch (IF), Instruction Decode (ID), Execute (EX), Memory Access (MEM), and Write Back (WB) stages.</w:t>
      </w:r>
    </w:p>
    <w:p w14:paraId="74E078BF"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support and verify 27 instructions covering arithmetic, logical, memory, and control operations.</w:t>
      </w:r>
    </w:p>
    <w:p w14:paraId="62852C0C"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develop a UVM-based verification environment including driver, monitor, sequencer, agent, and scoreboard components.</w:t>
      </w:r>
    </w:p>
    <w:p w14:paraId="29F7C185"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implement Register Abstraction Layer (RAL) for efficient register-level verification and backdoor access.</w:t>
      </w:r>
    </w:p>
    <w:p w14:paraId="20C7DA25"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lastRenderedPageBreak/>
        <w:t>• To generate constrained random stimulus and perform functional verification of the design.</w:t>
      </w:r>
    </w:p>
    <w:p w14:paraId="2E087437"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achieve high functional and code coverage, ensuring all instruction scenarios are verified.</w:t>
      </w:r>
    </w:p>
    <w:p w14:paraId="155F335B"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detect, debug, and fix design issues related to pipeline hazards and instruction execution.</w:t>
      </w:r>
    </w:p>
    <w:p w14:paraId="0041E794"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 To validate the correctness of the processor through waveform analysis and self-checking mechanisms.</w:t>
      </w:r>
    </w:p>
    <w:p w14:paraId="2AC8F7B0" w14:textId="77777777" w:rsidR="00AA7B12" w:rsidRDefault="00AA7B12" w:rsidP="00D12045">
      <w:pPr>
        <w:rPr>
          <w:rFonts w:ascii="Times New Roman" w:hAnsi="Times New Roman" w:cs="Times New Roman"/>
        </w:rPr>
      </w:pPr>
    </w:p>
    <w:p w14:paraId="2F49E2C6" w14:textId="77777777" w:rsidR="00AA7B12" w:rsidRDefault="00AA7B12" w:rsidP="00D12045">
      <w:pPr>
        <w:rPr>
          <w:rFonts w:ascii="Times New Roman" w:hAnsi="Times New Roman" w:cs="Times New Roman"/>
        </w:rPr>
      </w:pPr>
    </w:p>
    <w:p w14:paraId="1465182C" w14:textId="7F57845D" w:rsidR="00AA7B12" w:rsidRDefault="00AA7B12" w:rsidP="00D12045">
      <w:pPr>
        <w:rPr>
          <w:rFonts w:ascii="Times New Roman" w:hAnsi="Times New Roman" w:cs="Times New Roman"/>
        </w:rPr>
      </w:pPr>
      <w:r w:rsidRPr="00AA7B12">
        <w:rPr>
          <w:rFonts w:ascii="Times New Roman" w:hAnsi="Times New Roman" w:cs="Times New Roman"/>
        </w:rPr>
        <w:t>1.5 Outcomes</w:t>
      </w:r>
      <w:r>
        <w:rPr>
          <w:rFonts w:ascii="Times New Roman" w:hAnsi="Times New Roman" w:cs="Times New Roman"/>
        </w:rPr>
        <w:t>………………………………………………………………………………………….</w:t>
      </w:r>
    </w:p>
    <w:p w14:paraId="55902A3E"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The project successfully achieved the design and verification of a 32-bit RISC-V pipelined processor core using the RV32I instruction set. A 5-stage pipeline architecture was implemented, enabling efficient instruction execution with improved throughput.</w:t>
      </w:r>
    </w:p>
    <w:p w14:paraId="16B17AF8"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A complete UVM-based verification environment was developed, consisting of modular components such as driver, monitor, sequencer, agent, and scoreboard. This environment enabled automated stimulus generation, real-time monitoring, and self-checking of design outputs.</w:t>
      </w:r>
    </w:p>
    <w:p w14:paraId="31C74BE5" w14:textId="77777777" w:rsidR="00AA7B12" w:rsidRDefault="00AA7B12" w:rsidP="00AA7B12">
      <w:pPr>
        <w:rPr>
          <w:rFonts w:ascii="Times New Roman" w:hAnsi="Times New Roman" w:cs="Times New Roman"/>
        </w:rPr>
      </w:pPr>
      <w:r w:rsidRPr="00AA7B12">
        <w:rPr>
          <w:rFonts w:ascii="Times New Roman" w:hAnsi="Times New Roman" w:cs="Times New Roman"/>
        </w:rPr>
        <w:t xml:space="preserve">All 27 supported instructions were functionally verified under different scenarios, including normal operation and pipeline hazard conditions. The implementation of data forwarding, load-word stall handling, and control hazard management ensured correct pipeline </w:t>
      </w:r>
      <w:proofErr w:type="spellStart"/>
      <w:r w:rsidRPr="00AA7B12">
        <w:rPr>
          <w:rFonts w:ascii="Times New Roman" w:hAnsi="Times New Roman" w:cs="Times New Roman"/>
        </w:rPr>
        <w:t>behavior</w:t>
      </w:r>
      <w:proofErr w:type="spellEnd"/>
      <w:r w:rsidRPr="00AA7B12">
        <w:rPr>
          <w:rFonts w:ascii="Times New Roman" w:hAnsi="Times New Roman" w:cs="Times New Roman"/>
        </w:rPr>
        <w:t>.</w:t>
      </w:r>
    </w:p>
    <w:p w14:paraId="657FFB74" w14:textId="21A09A69" w:rsidR="00AA7B12" w:rsidRPr="00AA7B12" w:rsidRDefault="00AA7B12" w:rsidP="00AA7B12">
      <w:pPr>
        <w:rPr>
          <w:rFonts w:ascii="Times New Roman" w:hAnsi="Times New Roman" w:cs="Times New Roman"/>
        </w:rPr>
      </w:pPr>
      <w:r w:rsidRPr="00AA7B12">
        <w:rPr>
          <w:rFonts w:ascii="Times New Roman" w:hAnsi="Times New Roman" w:cs="Times New Roman"/>
          <w:noProof/>
        </w:rPr>
        <w:drawing>
          <wp:inline distT="0" distB="0" distL="0" distR="0" wp14:anchorId="29508031" wp14:editId="2269BBBD">
            <wp:extent cx="3824021" cy="1165860"/>
            <wp:effectExtent l="0" t="0" r="5080" b="0"/>
            <wp:docPr id="819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31" name=""/>
                    <pic:cNvPicPr/>
                  </pic:nvPicPr>
                  <pic:blipFill>
                    <a:blip r:embed="rId6"/>
                    <a:stretch>
                      <a:fillRect/>
                    </a:stretch>
                  </pic:blipFill>
                  <pic:spPr>
                    <a:xfrm>
                      <a:off x="0" y="0"/>
                      <a:ext cx="3832249" cy="1168369"/>
                    </a:xfrm>
                    <a:prstGeom prst="rect">
                      <a:avLst/>
                    </a:prstGeom>
                  </pic:spPr>
                </pic:pic>
              </a:graphicData>
            </a:graphic>
          </wp:inline>
        </w:drawing>
      </w:r>
    </w:p>
    <w:p w14:paraId="45B754D3"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High functional coverage and code coverage were achieved, demonstrating the effectiveness of the verification environment. The use of Register Abstraction Layer (RAL) further enhanced verification efficiency by enabling backdoor access to registers.</w:t>
      </w:r>
    </w:p>
    <w:p w14:paraId="253E0B2E" w14:textId="77777777" w:rsidR="00AA7B12" w:rsidRPr="00AA7B12" w:rsidRDefault="00AA7B12" w:rsidP="00AA7B12">
      <w:pPr>
        <w:rPr>
          <w:rFonts w:ascii="Times New Roman" w:hAnsi="Times New Roman" w:cs="Times New Roman"/>
        </w:rPr>
      </w:pPr>
      <w:r w:rsidRPr="00AA7B12">
        <w:rPr>
          <w:rFonts w:ascii="Times New Roman" w:hAnsi="Times New Roman" w:cs="Times New Roman"/>
        </w:rPr>
        <w:t>Overall, the project resulted in a robust and scalable processor design along with a comprehensive verification framework, reflecting industry-level verification practices.</w:t>
      </w:r>
    </w:p>
    <w:p w14:paraId="087D88A1" w14:textId="40289FC0" w:rsidR="00AA7B12" w:rsidRDefault="0036181E" w:rsidP="00D12045">
      <w:pPr>
        <w:rPr>
          <w:rFonts w:ascii="Times New Roman" w:hAnsi="Times New Roman" w:cs="Times New Roman"/>
        </w:rPr>
      </w:pPr>
      <w:r w:rsidRPr="0036181E">
        <w:rPr>
          <w:rFonts w:ascii="Times New Roman" w:hAnsi="Times New Roman" w:cs="Times New Roman"/>
        </w:rPr>
        <w:t>1.6 Scope of Research</w:t>
      </w:r>
      <w:r>
        <w:rPr>
          <w:rFonts w:ascii="Times New Roman" w:hAnsi="Times New Roman" w:cs="Times New Roman"/>
        </w:rPr>
        <w:t>…………………………………………………………………………………………….</w:t>
      </w:r>
    </w:p>
    <w:p w14:paraId="1BEFF9E7"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scope of this project is focused on the design and verification of a 32-bit RISC-V pipelined processor core based on the RV32I instruction set. The implementation includes a 5-stage pipeline architecture with support for 27 instructions covering arithmetic, logical, memory, and control operations.</w:t>
      </w:r>
    </w:p>
    <w:p w14:paraId="6052C4AB"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project primarily emphasizes functional verification using the Universal Verification Methodology (UVM). It includes the development of a modular and reusable verification environment, implementation of constrained random stimulus, and analysis of functional and code coverage.</w:t>
      </w:r>
    </w:p>
    <w:p w14:paraId="624FC556"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scope also includes handling pipeline hazards such as data hazards, control hazards, and load-use dependencies to ensure correct instruction execution. Verification is performed through simulation, waveform analysis, and self-checking mechanisms using a scoreboard and reference model.</w:t>
      </w:r>
    </w:p>
    <w:p w14:paraId="29525FB1"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However, the project is limited to a single-core processor design and does not include advanced features such as multi-core architecture, cache implementation, or out-of-order execution. Additionally, physical design aspects such as synthesis, placement, and routing are not considered.</w:t>
      </w:r>
    </w:p>
    <w:p w14:paraId="582DCEE8"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Future enhancements can extend this work by adding advanced instruction set extensions, improving pipeline performance, and incorporating formal verification techniques.</w:t>
      </w:r>
    </w:p>
    <w:p w14:paraId="23CDFBEB" w14:textId="4D7CFE0C" w:rsidR="0036181E" w:rsidRDefault="0036181E" w:rsidP="0036181E">
      <w:pPr>
        <w:rPr>
          <w:rFonts w:ascii="Times New Roman" w:hAnsi="Times New Roman" w:cs="Times New Roman"/>
        </w:rPr>
      </w:pPr>
      <w:r w:rsidRPr="0036181E">
        <w:rPr>
          <w:rFonts w:ascii="Times New Roman" w:hAnsi="Times New Roman" w:cs="Times New Roman"/>
        </w:rPr>
        <w:t>Simulation and verification of the design are carried out using Synopsys VCS tool for functional validation and coverage analysis</w:t>
      </w:r>
    </w:p>
    <w:p w14:paraId="3AE846E4" w14:textId="77777777" w:rsidR="0036181E" w:rsidRDefault="0036181E" w:rsidP="0036181E">
      <w:pPr>
        <w:rPr>
          <w:rFonts w:ascii="Times New Roman" w:hAnsi="Times New Roman" w:cs="Times New Roman"/>
        </w:rPr>
      </w:pPr>
    </w:p>
    <w:p w14:paraId="6CE29027" w14:textId="0B3AECB4" w:rsidR="0036181E" w:rsidRDefault="0036181E" w:rsidP="0036181E">
      <w:pPr>
        <w:rPr>
          <w:rFonts w:ascii="Times New Roman" w:hAnsi="Times New Roman" w:cs="Times New Roman"/>
        </w:rPr>
      </w:pPr>
      <w:r w:rsidRPr="0036181E">
        <w:rPr>
          <w:rFonts w:ascii="Segoe UI Emoji" w:hAnsi="Segoe UI Emoji" w:cs="Segoe UI Emoji"/>
        </w:rPr>
        <w:lastRenderedPageBreak/>
        <w:t>💙</w:t>
      </w:r>
      <w:r w:rsidRPr="0036181E">
        <w:rPr>
          <w:rFonts w:ascii="Times New Roman" w:hAnsi="Times New Roman" w:cs="Times New Roman"/>
        </w:rPr>
        <w:t xml:space="preserve"> CHAPTER </w:t>
      </w:r>
      <w:proofErr w:type="gramStart"/>
      <w:r w:rsidRPr="0036181E">
        <w:rPr>
          <w:rFonts w:ascii="Times New Roman" w:hAnsi="Times New Roman" w:cs="Times New Roman"/>
        </w:rPr>
        <w:t>2 :</w:t>
      </w:r>
      <w:proofErr w:type="gramEnd"/>
      <w:r w:rsidRPr="0036181E">
        <w:rPr>
          <w:rFonts w:ascii="Times New Roman" w:hAnsi="Times New Roman" w:cs="Times New Roman"/>
        </w:rPr>
        <w:t xml:space="preserve"> LITERATURE SURVEY (UPDATED WITH YOUR PAPERS)</w:t>
      </w:r>
    </w:p>
    <w:p w14:paraId="66DDFE84" w14:textId="77777777" w:rsidR="0036181E" w:rsidRDefault="0036181E" w:rsidP="0036181E">
      <w:pPr>
        <w:rPr>
          <w:rFonts w:ascii="Times New Roman" w:hAnsi="Times New Roman" w:cs="Times New Roman"/>
        </w:rPr>
      </w:pPr>
    </w:p>
    <w:p w14:paraId="4CF6AE98" w14:textId="2E94D94F" w:rsidR="0036181E" w:rsidRPr="0036181E" w:rsidRDefault="0036181E" w:rsidP="0036181E">
      <w:pPr>
        <w:rPr>
          <w:rFonts w:ascii="Times New Roman" w:hAnsi="Times New Roman" w:cs="Times New Roman"/>
        </w:rPr>
      </w:pPr>
      <w:r w:rsidRPr="0036181E">
        <w:rPr>
          <w:rFonts w:ascii="Times New Roman" w:hAnsi="Times New Roman" w:cs="Times New Roman"/>
        </w:rPr>
        <w:t>The design and optimization of RISC-V processor architectures have gained significant attention in recent years due to the need for high-performance and low-power computing systems. RISC-V, being an open-source Instruction Set Architecture (ISA), enables flexible and customizable processor design, making it suitable for both academic research and industrial applications.</w:t>
      </w:r>
    </w:p>
    <w:p w14:paraId="22E517EA" w14:textId="77777777" w:rsidR="0036181E" w:rsidRDefault="0036181E" w:rsidP="0036181E">
      <w:pPr>
        <w:rPr>
          <w:rFonts w:ascii="Times New Roman" w:hAnsi="Times New Roman" w:cs="Times New Roman"/>
        </w:rPr>
      </w:pPr>
      <w:r w:rsidRPr="0036181E">
        <w:rPr>
          <w:rFonts w:ascii="Times New Roman" w:hAnsi="Times New Roman" w:cs="Times New Roman"/>
        </w:rPr>
        <w:t xml:space="preserve">In the work by Bora and </w:t>
      </w:r>
      <w:proofErr w:type="spellStart"/>
      <w:r w:rsidRPr="0036181E">
        <w:rPr>
          <w:rFonts w:ascii="Times New Roman" w:hAnsi="Times New Roman" w:cs="Times New Roman"/>
        </w:rPr>
        <w:t>Paily</w:t>
      </w:r>
      <w:proofErr w:type="spellEnd"/>
      <w:r w:rsidRPr="0036181E">
        <w:rPr>
          <w:rFonts w:ascii="Times New Roman" w:hAnsi="Times New Roman" w:cs="Times New Roman"/>
        </w:rPr>
        <w:t xml:space="preserve">, a high-performance RISC-V based processor micro-architecture is proposed with a focus on achieving low power consumption. The study demonstrates that optimizing key functional units such as multipliers, dividers, and branch predictors can significantly improve overall processor efficiency. The processor achieves better performance compared to existing commercial cores while maintaining reduced power consumption, making it suitable for low-power applications such as IoT </w:t>
      </w:r>
      <w:proofErr w:type="gramStart"/>
      <w:r w:rsidRPr="0036181E">
        <w:rPr>
          <w:rFonts w:ascii="Times New Roman" w:hAnsi="Times New Roman" w:cs="Times New Roman"/>
        </w:rPr>
        <w:t>devices .</w:t>
      </w:r>
      <w:proofErr w:type="gramEnd"/>
    </w:p>
    <w:p w14:paraId="273C5A51" w14:textId="77777777" w:rsidR="0036181E" w:rsidRPr="0036181E" w:rsidRDefault="0036181E" w:rsidP="0036181E">
      <w:pPr>
        <w:rPr>
          <w:rFonts w:ascii="Times New Roman" w:hAnsi="Times New Roman" w:cs="Times New Roman"/>
        </w:rPr>
      </w:pPr>
      <w:r w:rsidRPr="0036181E">
        <w:rPr>
          <w:rFonts w:ascii="Times New Roman" w:hAnsi="Times New Roman" w:cs="Times New Roman"/>
          <w:b/>
          <w:bCs/>
        </w:rPr>
        <w:t>Figure 2.1: 5-Stage RISC-V Pipeline Architecture</w:t>
      </w:r>
    </w:p>
    <w:p w14:paraId="51619A95" w14:textId="77777777" w:rsidR="0036181E" w:rsidRPr="0036181E" w:rsidRDefault="0036181E" w:rsidP="0036181E">
      <w:pPr>
        <w:numPr>
          <w:ilvl w:val="0"/>
          <w:numId w:val="1"/>
        </w:numPr>
        <w:rPr>
          <w:rFonts w:ascii="Times New Roman" w:hAnsi="Times New Roman" w:cs="Times New Roman"/>
        </w:rPr>
      </w:pPr>
      <w:r w:rsidRPr="0036181E">
        <w:rPr>
          <w:rFonts w:ascii="Times New Roman" w:hAnsi="Times New Roman" w:cs="Times New Roman"/>
        </w:rPr>
        <w:t>IF → ID → EX → MEM → WB</w:t>
      </w:r>
      <w:r w:rsidRPr="0036181E">
        <w:rPr>
          <w:rFonts w:ascii="Times New Roman" w:hAnsi="Times New Roman" w:cs="Times New Roman"/>
        </w:rPr>
        <w:br/>
        <w:t>(you can take from paper diagram and redraw)</w:t>
      </w:r>
    </w:p>
    <w:p w14:paraId="76E8E35E" w14:textId="77777777" w:rsidR="0036181E" w:rsidRPr="0036181E" w:rsidRDefault="0036181E" w:rsidP="0036181E">
      <w:pPr>
        <w:rPr>
          <w:rFonts w:ascii="Times New Roman" w:hAnsi="Times New Roman" w:cs="Times New Roman"/>
        </w:rPr>
      </w:pPr>
    </w:p>
    <w:p w14:paraId="49D33849" w14:textId="77777777" w:rsidR="0036181E" w:rsidRDefault="0036181E" w:rsidP="0036181E">
      <w:pPr>
        <w:rPr>
          <w:rFonts w:ascii="Times New Roman" w:hAnsi="Times New Roman" w:cs="Times New Roman"/>
        </w:rPr>
      </w:pPr>
      <w:r w:rsidRPr="0036181E">
        <w:rPr>
          <w:rFonts w:ascii="Times New Roman" w:hAnsi="Times New Roman" w:cs="Times New Roman"/>
        </w:rPr>
        <w:t xml:space="preserve">Another study presents a performance-optimized five-stage pipelined RISC-V processor based on the RV32I instruction set. The authors focus on improving processor performance by optimizing the Instruction Decode (ID) and Execute (EX) stages. Techniques such as enhanced data forwarding and branch prediction are used to reduce pipeline hazards and improve execution efficiency. The optimized design shows a noticeable improvement in CoreMark performance compared to traditional pipeline </w:t>
      </w:r>
      <w:proofErr w:type="gramStart"/>
      <w:r w:rsidRPr="0036181E">
        <w:rPr>
          <w:rFonts w:ascii="Times New Roman" w:hAnsi="Times New Roman" w:cs="Times New Roman"/>
        </w:rPr>
        <w:t>architectures .</w:t>
      </w:r>
      <w:proofErr w:type="gramEnd"/>
    </w:p>
    <w:p w14:paraId="34BAFF9C" w14:textId="77777777" w:rsidR="0036181E" w:rsidRPr="0036181E" w:rsidRDefault="0036181E" w:rsidP="0036181E">
      <w:pPr>
        <w:rPr>
          <w:rFonts w:ascii="Times New Roman" w:hAnsi="Times New Roman" w:cs="Times New Roman"/>
        </w:rPr>
      </w:pPr>
      <w:r w:rsidRPr="0036181E">
        <w:rPr>
          <w:rFonts w:ascii="Segoe UI Emoji" w:hAnsi="Segoe UI Emoji" w:cs="Segoe UI Emoji"/>
        </w:rPr>
        <w:t>👉</w:t>
      </w:r>
      <w:r w:rsidRPr="0036181E">
        <w:rPr>
          <w:rFonts w:ascii="Times New Roman" w:hAnsi="Times New Roman" w:cs="Times New Roman"/>
        </w:rPr>
        <w:t xml:space="preserve"> After 3rd paragraph:</w:t>
      </w:r>
    </w:p>
    <w:p w14:paraId="04ECCE28" w14:textId="77777777" w:rsidR="0036181E" w:rsidRPr="0036181E" w:rsidRDefault="0036181E" w:rsidP="0036181E">
      <w:pPr>
        <w:rPr>
          <w:rFonts w:ascii="Times New Roman" w:hAnsi="Times New Roman" w:cs="Times New Roman"/>
        </w:rPr>
      </w:pPr>
      <w:r w:rsidRPr="0036181E">
        <w:rPr>
          <w:rFonts w:ascii="Times New Roman" w:hAnsi="Times New Roman" w:cs="Times New Roman"/>
          <w:b/>
          <w:bCs/>
        </w:rPr>
        <w:t>Table 2.1: Comparison of Existing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09"/>
      </w:tblGrid>
      <w:tr w:rsidR="0036181E" w:rsidRPr="0036181E" w14:paraId="6B95E298" w14:textId="77777777">
        <w:trPr>
          <w:tblHeader/>
          <w:tblCellSpacing w:w="15" w:type="dxa"/>
        </w:trPr>
        <w:tc>
          <w:tcPr>
            <w:tcW w:w="0" w:type="auto"/>
            <w:vAlign w:val="center"/>
            <w:hideMark/>
          </w:tcPr>
          <w:p w14:paraId="3EB1D2DA" w14:textId="77777777" w:rsidR="0036181E" w:rsidRPr="0036181E" w:rsidRDefault="0036181E" w:rsidP="0036181E">
            <w:pPr>
              <w:rPr>
                <w:rFonts w:ascii="Times New Roman" w:hAnsi="Times New Roman" w:cs="Times New Roman"/>
                <w:b/>
                <w:bCs/>
              </w:rPr>
            </w:pPr>
            <w:r w:rsidRPr="0036181E">
              <w:rPr>
                <w:rFonts w:ascii="Times New Roman" w:hAnsi="Times New Roman" w:cs="Times New Roman"/>
                <w:b/>
                <w:bCs/>
              </w:rPr>
              <w:t>Paper</w:t>
            </w:r>
          </w:p>
        </w:tc>
        <w:tc>
          <w:tcPr>
            <w:tcW w:w="0" w:type="auto"/>
            <w:vAlign w:val="center"/>
            <w:hideMark/>
          </w:tcPr>
          <w:p w14:paraId="46F2CC56" w14:textId="77777777" w:rsidR="0036181E" w:rsidRPr="0036181E" w:rsidRDefault="0036181E" w:rsidP="0036181E">
            <w:pPr>
              <w:rPr>
                <w:rFonts w:ascii="Times New Roman" w:hAnsi="Times New Roman" w:cs="Times New Roman"/>
                <w:b/>
                <w:bCs/>
              </w:rPr>
            </w:pPr>
            <w:r w:rsidRPr="0036181E">
              <w:rPr>
                <w:rFonts w:ascii="Times New Roman" w:hAnsi="Times New Roman" w:cs="Times New Roman"/>
                <w:b/>
                <w:bCs/>
              </w:rPr>
              <w:t>Key Contribution</w:t>
            </w:r>
          </w:p>
        </w:tc>
      </w:tr>
      <w:tr w:rsidR="0036181E" w:rsidRPr="0036181E" w14:paraId="0CE08AB6" w14:textId="77777777">
        <w:trPr>
          <w:tblCellSpacing w:w="15" w:type="dxa"/>
        </w:trPr>
        <w:tc>
          <w:tcPr>
            <w:tcW w:w="0" w:type="auto"/>
            <w:vAlign w:val="center"/>
            <w:hideMark/>
          </w:tcPr>
          <w:p w14:paraId="7022DBE0"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 xml:space="preserve">Bora &amp; </w:t>
            </w:r>
            <w:proofErr w:type="spellStart"/>
            <w:r w:rsidRPr="0036181E">
              <w:rPr>
                <w:rFonts w:ascii="Times New Roman" w:hAnsi="Times New Roman" w:cs="Times New Roman"/>
              </w:rPr>
              <w:t>Paily</w:t>
            </w:r>
            <w:proofErr w:type="spellEnd"/>
          </w:p>
        </w:tc>
        <w:tc>
          <w:tcPr>
            <w:tcW w:w="0" w:type="auto"/>
            <w:vAlign w:val="center"/>
            <w:hideMark/>
          </w:tcPr>
          <w:p w14:paraId="045A078E"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Low power + high performance core</w:t>
            </w:r>
          </w:p>
        </w:tc>
      </w:tr>
      <w:tr w:rsidR="0036181E" w:rsidRPr="0036181E" w14:paraId="0AF7C67D" w14:textId="77777777">
        <w:trPr>
          <w:tblCellSpacing w:w="15" w:type="dxa"/>
        </w:trPr>
        <w:tc>
          <w:tcPr>
            <w:tcW w:w="0" w:type="auto"/>
            <w:vAlign w:val="center"/>
            <w:hideMark/>
          </w:tcPr>
          <w:p w14:paraId="1D361D78"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NRP Processor Paper</w:t>
            </w:r>
          </w:p>
        </w:tc>
        <w:tc>
          <w:tcPr>
            <w:tcW w:w="0" w:type="auto"/>
            <w:vAlign w:val="center"/>
            <w:hideMark/>
          </w:tcPr>
          <w:p w14:paraId="401544A8"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Optimized 5-stage pipeline</w:t>
            </w:r>
          </w:p>
        </w:tc>
      </w:tr>
      <w:tr w:rsidR="0036181E" w:rsidRPr="0036181E" w14:paraId="1003A963" w14:textId="77777777">
        <w:trPr>
          <w:tblCellSpacing w:w="15" w:type="dxa"/>
        </w:trPr>
        <w:tc>
          <w:tcPr>
            <w:tcW w:w="0" w:type="auto"/>
            <w:vAlign w:val="center"/>
            <w:hideMark/>
          </w:tcPr>
          <w:p w14:paraId="5E865AA3"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General Work</w:t>
            </w:r>
          </w:p>
        </w:tc>
        <w:tc>
          <w:tcPr>
            <w:tcW w:w="0" w:type="auto"/>
            <w:vAlign w:val="center"/>
            <w:hideMark/>
          </w:tcPr>
          <w:p w14:paraId="63500604"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Hazard handling techniques</w:t>
            </w:r>
          </w:p>
        </w:tc>
      </w:tr>
    </w:tbl>
    <w:p w14:paraId="71071B50" w14:textId="77777777" w:rsidR="0036181E" w:rsidRPr="0036181E" w:rsidRDefault="0036181E" w:rsidP="0036181E">
      <w:pPr>
        <w:rPr>
          <w:rFonts w:ascii="Times New Roman" w:hAnsi="Times New Roman" w:cs="Times New Roman"/>
        </w:rPr>
      </w:pPr>
    </w:p>
    <w:p w14:paraId="47231EE9"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Previous research also highlights that pipeline hazards, including data hazards and control hazards, are major challenges in pipelined processor design. Various techniques such as data forwarding, pipeline stalling, and branch prediction have been widely adopted to handle these hazards effectively and ensure correct instruction execution.</w:t>
      </w:r>
    </w:p>
    <w:p w14:paraId="2965BB0B"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On the verification side, traditional directed testing methods are insufficient for complex processor designs. Universal Verification Methodology (UVM) has become a standard approach for functional verification due to its modularity, reusability, and support for constrained random testing. UVM enables efficient verification by automating stimulus generation, coverage collection, and result checking.</w:t>
      </w:r>
    </w:p>
    <w:p w14:paraId="3EC56C23"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In this project, the concepts from these research works are utilized to design a 32-bit RISC-V pipelined processor supporting 27 RV32I instructions and to verify it using a UVM-based verification environment. The approach ensures systematic verification, efficient debugging, and improved coverage of all instruction scenarios.</w:t>
      </w:r>
    </w:p>
    <w:p w14:paraId="796D8087" w14:textId="77777777" w:rsidR="0036181E" w:rsidRDefault="0036181E" w:rsidP="0036181E">
      <w:pPr>
        <w:rPr>
          <w:rFonts w:ascii="Times New Roman" w:hAnsi="Times New Roman" w:cs="Times New Roman"/>
        </w:rPr>
      </w:pPr>
    </w:p>
    <w:p w14:paraId="395C939A" w14:textId="77777777" w:rsidR="0036181E" w:rsidRDefault="0036181E" w:rsidP="0036181E">
      <w:pPr>
        <w:rPr>
          <w:rFonts w:ascii="Times New Roman" w:hAnsi="Times New Roman" w:cs="Times New Roman"/>
        </w:rPr>
      </w:pPr>
    </w:p>
    <w:p w14:paraId="5857FA53" w14:textId="1EC9D4FC" w:rsidR="0036181E" w:rsidRDefault="0036181E" w:rsidP="0036181E">
      <w:pPr>
        <w:rPr>
          <w:rFonts w:ascii="Times New Roman" w:hAnsi="Times New Roman" w:cs="Times New Roman"/>
        </w:rPr>
      </w:pPr>
      <w:r w:rsidRPr="0036181E">
        <w:rPr>
          <w:rFonts w:ascii="Times New Roman" w:hAnsi="Times New Roman" w:cs="Times New Roman"/>
        </w:rPr>
        <w:t>CHAPTER 3: ARCHITECTURE OF THE 32-BIT RISC-V PIPELINED CORE</w:t>
      </w:r>
    </w:p>
    <w:p w14:paraId="6A6B4036" w14:textId="77777777" w:rsidR="0036181E" w:rsidRDefault="0036181E" w:rsidP="0036181E">
      <w:pPr>
        <w:rPr>
          <w:rFonts w:ascii="Times New Roman" w:hAnsi="Times New Roman" w:cs="Times New Roman"/>
        </w:rPr>
      </w:pPr>
    </w:p>
    <w:p w14:paraId="28D2AD7C" w14:textId="43A56817" w:rsidR="0036181E" w:rsidRDefault="0036181E" w:rsidP="0036181E">
      <w:pPr>
        <w:rPr>
          <w:rFonts w:ascii="Times New Roman" w:hAnsi="Times New Roman" w:cs="Times New Roman"/>
        </w:rPr>
      </w:pPr>
      <w:r w:rsidRPr="0036181E">
        <w:rPr>
          <w:rFonts w:ascii="Times New Roman" w:hAnsi="Times New Roman" w:cs="Times New Roman"/>
        </w:rPr>
        <w:t>3.1 Instruction Set Architecture (ISA) Compliance</w:t>
      </w:r>
    </w:p>
    <w:p w14:paraId="2D649A0C" w14:textId="77777777" w:rsidR="0036181E" w:rsidRDefault="0036181E" w:rsidP="0036181E">
      <w:pPr>
        <w:rPr>
          <w:rFonts w:ascii="Times New Roman" w:hAnsi="Times New Roman" w:cs="Times New Roman"/>
        </w:rPr>
      </w:pPr>
    </w:p>
    <w:p w14:paraId="34D9D998"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processor designed in this project follows the RISC-V Instruction Set Architecture (ISA), specifically the RV32I base integer instruction set. The RV32I ISA provides a standardized set of instructions for performing arithmetic, logical, memory, and control operations.</w:t>
      </w:r>
    </w:p>
    <w:p w14:paraId="247D6940" w14:textId="77777777" w:rsidR="0036181E" w:rsidRDefault="0036181E" w:rsidP="0036181E">
      <w:pPr>
        <w:rPr>
          <w:rFonts w:ascii="Times New Roman" w:hAnsi="Times New Roman" w:cs="Times New Roman"/>
        </w:rPr>
      </w:pPr>
      <w:r w:rsidRPr="0036181E">
        <w:rPr>
          <w:rFonts w:ascii="Times New Roman" w:hAnsi="Times New Roman" w:cs="Times New Roman"/>
        </w:rPr>
        <w:t>The implemented processor supports a total of 27 instructions selected from the RV32I instruction set. These instructions include arithmetic operations such as ADD and SUB, logical operations such as AND, OR, and XOR, memory operations such as load word (LW) and store word (SW), and control flow instructions such as branch and jump instructions.</w:t>
      </w:r>
    </w:p>
    <w:p w14:paraId="03F730C9" w14:textId="77777777" w:rsidR="0036181E" w:rsidRPr="0036181E" w:rsidRDefault="0036181E" w:rsidP="0036181E">
      <w:pPr>
        <w:rPr>
          <w:rFonts w:ascii="Times New Roman" w:hAnsi="Times New Roman" w:cs="Times New Roman"/>
        </w:rPr>
      </w:pPr>
      <w:r w:rsidRPr="0036181E">
        <w:rPr>
          <w:rFonts w:ascii="Segoe UI Emoji" w:hAnsi="Segoe UI Emoji" w:cs="Segoe UI Emoji"/>
        </w:rPr>
        <w:t>👉</w:t>
      </w:r>
      <w:r w:rsidRPr="0036181E">
        <w:rPr>
          <w:rFonts w:ascii="Times New Roman" w:hAnsi="Times New Roman" w:cs="Times New Roman"/>
        </w:rPr>
        <w:t xml:space="preserve"> After 2nd paragraph:</w:t>
      </w:r>
    </w:p>
    <w:p w14:paraId="3D172FEA" w14:textId="77777777" w:rsidR="0036181E" w:rsidRPr="0036181E" w:rsidRDefault="0036181E" w:rsidP="0036181E">
      <w:pPr>
        <w:rPr>
          <w:rFonts w:ascii="Times New Roman" w:hAnsi="Times New Roman" w:cs="Times New Roman"/>
        </w:rPr>
      </w:pPr>
      <w:r w:rsidRPr="0036181E">
        <w:rPr>
          <w:rFonts w:ascii="Times New Roman" w:hAnsi="Times New Roman" w:cs="Times New Roman"/>
          <w:b/>
          <w:bCs/>
        </w:rPr>
        <w:t>Figure 3.1: RISC-V Instruction Formats</w:t>
      </w:r>
    </w:p>
    <w:p w14:paraId="3D95F3E2" w14:textId="77777777" w:rsidR="0036181E" w:rsidRPr="0036181E" w:rsidRDefault="0036181E" w:rsidP="0036181E">
      <w:pPr>
        <w:numPr>
          <w:ilvl w:val="0"/>
          <w:numId w:val="2"/>
        </w:numPr>
        <w:rPr>
          <w:rFonts w:ascii="Times New Roman" w:hAnsi="Times New Roman" w:cs="Times New Roman"/>
        </w:rPr>
      </w:pPr>
      <w:r w:rsidRPr="0036181E">
        <w:rPr>
          <w:rFonts w:ascii="Times New Roman" w:hAnsi="Times New Roman" w:cs="Times New Roman"/>
        </w:rPr>
        <w:t>Show: R-type, I-type, S-type, B-type, J-type formats</w:t>
      </w:r>
    </w:p>
    <w:p w14:paraId="0A47B8DB" w14:textId="77777777" w:rsidR="0036181E" w:rsidRPr="0036181E" w:rsidRDefault="0036181E" w:rsidP="0036181E">
      <w:pPr>
        <w:rPr>
          <w:rFonts w:ascii="Times New Roman" w:hAnsi="Times New Roman" w:cs="Times New Roman"/>
        </w:rPr>
      </w:pPr>
    </w:p>
    <w:p w14:paraId="7A3B70BC"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instruction formats supported in this design include R-type, I-type, S-type, B-type, and J-type formats. Each instruction is decoded based on opcode, funct3, and funct7 fields, ensuring proper control signal generation for execution.</w:t>
      </w:r>
    </w:p>
    <w:p w14:paraId="5560D27F"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 xml:space="preserve">The processor maintains ISA compliance by correctly implementing instruction execution </w:t>
      </w:r>
      <w:proofErr w:type="spellStart"/>
      <w:r w:rsidRPr="0036181E">
        <w:rPr>
          <w:rFonts w:ascii="Times New Roman" w:hAnsi="Times New Roman" w:cs="Times New Roman"/>
        </w:rPr>
        <w:t>behavior</w:t>
      </w:r>
      <w:proofErr w:type="spellEnd"/>
      <w:r w:rsidRPr="0036181E">
        <w:rPr>
          <w:rFonts w:ascii="Times New Roman" w:hAnsi="Times New Roman" w:cs="Times New Roman"/>
        </w:rPr>
        <w:t>, register usage, and memory access operations as defined in the RISC-V specification. The register file consists of 32 general-purpose registers (x0 to x31), where x0 is hardwired to zero, ensuring consistency with the RISC-V standard.</w:t>
      </w:r>
    </w:p>
    <w:p w14:paraId="7E782D79"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By adhering to the RV32I ISA, the processor ensures compatibility with standard RISC-V programs and enables reliable execution of instructions across all pipeline stages.</w:t>
      </w:r>
    </w:p>
    <w:p w14:paraId="35641063" w14:textId="77777777" w:rsidR="0036181E" w:rsidRPr="0036181E" w:rsidRDefault="0036181E" w:rsidP="0036181E">
      <w:pPr>
        <w:rPr>
          <w:rFonts w:ascii="Times New Roman" w:hAnsi="Times New Roman" w:cs="Times New Roman"/>
        </w:rPr>
      </w:pPr>
      <w:r w:rsidRPr="0036181E">
        <w:rPr>
          <w:rFonts w:ascii="Segoe UI Emoji" w:hAnsi="Segoe UI Emoji" w:cs="Segoe UI Emoji"/>
        </w:rPr>
        <w:t>👉</w:t>
      </w:r>
      <w:r w:rsidRPr="0036181E">
        <w:rPr>
          <w:rFonts w:ascii="Times New Roman" w:hAnsi="Times New Roman" w:cs="Times New Roman"/>
        </w:rPr>
        <w:t xml:space="preserve"> After last paragraph:</w:t>
      </w:r>
    </w:p>
    <w:p w14:paraId="5AD5759D" w14:textId="77777777" w:rsidR="0036181E" w:rsidRPr="0036181E" w:rsidRDefault="0036181E" w:rsidP="0036181E">
      <w:pPr>
        <w:rPr>
          <w:rFonts w:ascii="Times New Roman" w:hAnsi="Times New Roman" w:cs="Times New Roman"/>
        </w:rPr>
      </w:pPr>
      <w:r w:rsidRPr="0036181E">
        <w:rPr>
          <w:rFonts w:ascii="Times New Roman" w:hAnsi="Times New Roman" w:cs="Times New Roman"/>
          <w:b/>
          <w:bCs/>
        </w:rPr>
        <w:t>Table 3.1: Supported Instructions (Your 27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3136"/>
      </w:tblGrid>
      <w:tr w:rsidR="0036181E" w:rsidRPr="0036181E" w14:paraId="04546225" w14:textId="77777777">
        <w:trPr>
          <w:tblHeader/>
          <w:tblCellSpacing w:w="15" w:type="dxa"/>
        </w:trPr>
        <w:tc>
          <w:tcPr>
            <w:tcW w:w="0" w:type="auto"/>
            <w:vAlign w:val="center"/>
            <w:hideMark/>
          </w:tcPr>
          <w:p w14:paraId="0F43A4DB" w14:textId="77777777" w:rsidR="0036181E" w:rsidRPr="0036181E" w:rsidRDefault="0036181E" w:rsidP="0036181E">
            <w:pPr>
              <w:rPr>
                <w:rFonts w:ascii="Times New Roman" w:hAnsi="Times New Roman" w:cs="Times New Roman"/>
                <w:b/>
                <w:bCs/>
              </w:rPr>
            </w:pPr>
            <w:r w:rsidRPr="0036181E">
              <w:rPr>
                <w:rFonts w:ascii="Times New Roman" w:hAnsi="Times New Roman" w:cs="Times New Roman"/>
                <w:b/>
                <w:bCs/>
              </w:rPr>
              <w:t>Type</w:t>
            </w:r>
          </w:p>
        </w:tc>
        <w:tc>
          <w:tcPr>
            <w:tcW w:w="0" w:type="auto"/>
            <w:vAlign w:val="center"/>
            <w:hideMark/>
          </w:tcPr>
          <w:p w14:paraId="311817C3" w14:textId="77777777" w:rsidR="0036181E" w:rsidRPr="0036181E" w:rsidRDefault="0036181E" w:rsidP="0036181E">
            <w:pPr>
              <w:rPr>
                <w:rFonts w:ascii="Times New Roman" w:hAnsi="Times New Roman" w:cs="Times New Roman"/>
                <w:b/>
                <w:bCs/>
              </w:rPr>
            </w:pPr>
            <w:r w:rsidRPr="0036181E">
              <w:rPr>
                <w:rFonts w:ascii="Times New Roman" w:hAnsi="Times New Roman" w:cs="Times New Roman"/>
                <w:b/>
                <w:bCs/>
              </w:rPr>
              <w:t>Instructions</w:t>
            </w:r>
          </w:p>
        </w:tc>
      </w:tr>
      <w:tr w:rsidR="0036181E" w:rsidRPr="0036181E" w14:paraId="740510C5" w14:textId="77777777">
        <w:trPr>
          <w:tblCellSpacing w:w="15" w:type="dxa"/>
        </w:trPr>
        <w:tc>
          <w:tcPr>
            <w:tcW w:w="0" w:type="auto"/>
            <w:vAlign w:val="center"/>
            <w:hideMark/>
          </w:tcPr>
          <w:p w14:paraId="3445D1CD"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R-type</w:t>
            </w:r>
          </w:p>
        </w:tc>
        <w:tc>
          <w:tcPr>
            <w:tcW w:w="0" w:type="auto"/>
            <w:vAlign w:val="center"/>
            <w:hideMark/>
          </w:tcPr>
          <w:p w14:paraId="758E6D53"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ADD, SUB, AND, OR, XOR, SLT</w:t>
            </w:r>
          </w:p>
        </w:tc>
      </w:tr>
      <w:tr w:rsidR="0036181E" w:rsidRPr="0036181E" w14:paraId="26A93A1B" w14:textId="77777777">
        <w:trPr>
          <w:tblCellSpacing w:w="15" w:type="dxa"/>
        </w:trPr>
        <w:tc>
          <w:tcPr>
            <w:tcW w:w="0" w:type="auto"/>
            <w:vAlign w:val="center"/>
            <w:hideMark/>
          </w:tcPr>
          <w:p w14:paraId="01614D15"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I-type</w:t>
            </w:r>
          </w:p>
        </w:tc>
        <w:tc>
          <w:tcPr>
            <w:tcW w:w="0" w:type="auto"/>
            <w:vAlign w:val="center"/>
            <w:hideMark/>
          </w:tcPr>
          <w:p w14:paraId="0CD6C752"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ADDI, ANDI, ORI, LW</w:t>
            </w:r>
          </w:p>
        </w:tc>
      </w:tr>
      <w:tr w:rsidR="0036181E" w:rsidRPr="0036181E" w14:paraId="47DE0CC9" w14:textId="77777777">
        <w:trPr>
          <w:tblCellSpacing w:w="15" w:type="dxa"/>
        </w:trPr>
        <w:tc>
          <w:tcPr>
            <w:tcW w:w="0" w:type="auto"/>
            <w:vAlign w:val="center"/>
            <w:hideMark/>
          </w:tcPr>
          <w:p w14:paraId="4526EE52"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S-type</w:t>
            </w:r>
          </w:p>
        </w:tc>
        <w:tc>
          <w:tcPr>
            <w:tcW w:w="0" w:type="auto"/>
            <w:vAlign w:val="center"/>
            <w:hideMark/>
          </w:tcPr>
          <w:p w14:paraId="01918D15"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SW</w:t>
            </w:r>
          </w:p>
        </w:tc>
      </w:tr>
      <w:tr w:rsidR="0036181E" w:rsidRPr="0036181E" w14:paraId="03773BF3" w14:textId="77777777">
        <w:trPr>
          <w:tblCellSpacing w:w="15" w:type="dxa"/>
        </w:trPr>
        <w:tc>
          <w:tcPr>
            <w:tcW w:w="0" w:type="auto"/>
            <w:vAlign w:val="center"/>
            <w:hideMark/>
          </w:tcPr>
          <w:p w14:paraId="2C9D50AA"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B-type</w:t>
            </w:r>
          </w:p>
        </w:tc>
        <w:tc>
          <w:tcPr>
            <w:tcW w:w="0" w:type="auto"/>
            <w:vAlign w:val="center"/>
            <w:hideMark/>
          </w:tcPr>
          <w:p w14:paraId="2A2C604D"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BEQ, BNE</w:t>
            </w:r>
          </w:p>
        </w:tc>
      </w:tr>
      <w:tr w:rsidR="0036181E" w:rsidRPr="0036181E" w14:paraId="5E9F295F" w14:textId="77777777">
        <w:trPr>
          <w:tblCellSpacing w:w="15" w:type="dxa"/>
        </w:trPr>
        <w:tc>
          <w:tcPr>
            <w:tcW w:w="0" w:type="auto"/>
            <w:vAlign w:val="center"/>
            <w:hideMark/>
          </w:tcPr>
          <w:p w14:paraId="104381D1"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J-type</w:t>
            </w:r>
          </w:p>
        </w:tc>
        <w:tc>
          <w:tcPr>
            <w:tcW w:w="0" w:type="auto"/>
            <w:vAlign w:val="center"/>
            <w:hideMark/>
          </w:tcPr>
          <w:p w14:paraId="08D7ECAC"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JAL</w:t>
            </w:r>
          </w:p>
        </w:tc>
      </w:tr>
    </w:tbl>
    <w:p w14:paraId="66CEA6D8" w14:textId="4BA0766D" w:rsidR="0036181E" w:rsidRDefault="0036181E" w:rsidP="0036181E">
      <w:pPr>
        <w:rPr>
          <w:rFonts w:ascii="Times New Roman" w:hAnsi="Times New Roman" w:cs="Times New Roman"/>
        </w:rPr>
      </w:pPr>
      <w:r>
        <w:rPr>
          <w:rFonts w:ascii="Times New Roman" w:hAnsi="Times New Roman" w:cs="Times New Roman"/>
        </w:rPr>
        <w:t xml:space="preserve">//makes </w:t>
      </w:r>
      <w:proofErr w:type="spellStart"/>
      <w:r>
        <w:rPr>
          <w:rFonts w:ascii="Times New Roman" w:hAnsi="Times New Roman" w:cs="Times New Roman"/>
        </w:rPr>
        <w:t>chnaegs</w:t>
      </w:r>
      <w:proofErr w:type="spellEnd"/>
      <w:r>
        <w:rPr>
          <w:rFonts w:ascii="Times New Roman" w:hAnsi="Times New Roman" w:cs="Times New Roman"/>
        </w:rPr>
        <w:t xml:space="preserve"> see and </w:t>
      </w:r>
      <w:proofErr w:type="spellStart"/>
      <w:r>
        <w:rPr>
          <w:rFonts w:ascii="Times New Roman" w:hAnsi="Times New Roman" w:cs="Times New Roman"/>
        </w:rPr>
        <w:t>kepp</w:t>
      </w:r>
      <w:proofErr w:type="spellEnd"/>
      <w:r>
        <w:rPr>
          <w:rFonts w:ascii="Times New Roman" w:hAnsi="Times New Roman" w:cs="Times New Roman"/>
        </w:rPr>
        <w:t xml:space="preserve"> 27 </w:t>
      </w:r>
    </w:p>
    <w:p w14:paraId="2ECEB0B4" w14:textId="3F7A8F95" w:rsidR="0036181E" w:rsidRDefault="0036181E" w:rsidP="0036181E">
      <w:pPr>
        <w:rPr>
          <w:rFonts w:ascii="Times New Roman" w:hAnsi="Times New Roman" w:cs="Times New Roman"/>
        </w:rPr>
      </w:pPr>
      <w:r w:rsidRPr="0036181E">
        <w:rPr>
          <w:rFonts w:ascii="Times New Roman" w:hAnsi="Times New Roman" w:cs="Times New Roman"/>
        </w:rPr>
        <w:t>3.2 5-Stage Pipeline Implementation</w:t>
      </w:r>
      <w:r>
        <w:rPr>
          <w:rFonts w:ascii="Times New Roman" w:hAnsi="Times New Roman" w:cs="Times New Roman"/>
        </w:rPr>
        <w:t>………………………………………………………</w:t>
      </w:r>
    </w:p>
    <w:p w14:paraId="7E4EE938" w14:textId="77777777" w:rsidR="0036181E" w:rsidRDefault="0036181E" w:rsidP="0036181E">
      <w:pPr>
        <w:rPr>
          <w:rFonts w:ascii="Times New Roman" w:hAnsi="Times New Roman" w:cs="Times New Roman"/>
        </w:rPr>
      </w:pPr>
      <w:r w:rsidRPr="0036181E">
        <w:rPr>
          <w:rFonts w:ascii="Times New Roman" w:hAnsi="Times New Roman" w:cs="Times New Roman"/>
        </w:rPr>
        <w:t>The processor is implemented using a 5-stage pipeline architecture to improve instruction throughput and overall performance. The pipeline divides instruction execution into five stages: Instruction Fetch (IF), Instruction Decode (ID), Execute (EX), Memory Access (MEM), and Write Back (WB). Each stage performs a specific function, allowing multiple instructions to be processed simultaneously.</w:t>
      </w:r>
    </w:p>
    <w:p w14:paraId="26FBFF5B"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After 1st paragraph:</w:t>
      </w:r>
    </w:p>
    <w:p w14:paraId="2C800F57" w14:textId="77777777" w:rsidR="001D1323" w:rsidRPr="001D1323" w:rsidRDefault="001D1323" w:rsidP="001D1323">
      <w:pPr>
        <w:rPr>
          <w:rFonts w:ascii="Times New Roman" w:hAnsi="Times New Roman" w:cs="Times New Roman"/>
        </w:rPr>
      </w:pPr>
      <w:r w:rsidRPr="001D1323">
        <w:rPr>
          <w:rFonts w:ascii="Times New Roman" w:hAnsi="Times New Roman" w:cs="Times New Roman"/>
          <w:b/>
          <w:bCs/>
        </w:rPr>
        <w:t>Figure 3.2: 5-Stage Pipeline Architecture</w:t>
      </w:r>
    </w:p>
    <w:p w14:paraId="47D948CF" w14:textId="77777777" w:rsidR="001D1323" w:rsidRPr="001D1323" w:rsidRDefault="001D1323" w:rsidP="001D1323">
      <w:pPr>
        <w:numPr>
          <w:ilvl w:val="0"/>
          <w:numId w:val="3"/>
        </w:numPr>
        <w:rPr>
          <w:rFonts w:ascii="Times New Roman" w:hAnsi="Times New Roman" w:cs="Times New Roman"/>
        </w:rPr>
      </w:pPr>
      <w:r w:rsidRPr="001D1323">
        <w:rPr>
          <w:rFonts w:ascii="Times New Roman" w:hAnsi="Times New Roman" w:cs="Times New Roman"/>
        </w:rPr>
        <w:t xml:space="preserve">Your overall block diagram (the one you already have) </w:t>
      </w:r>
    </w:p>
    <w:p w14:paraId="75CAFC9F" w14:textId="77777777" w:rsidR="001D1323" w:rsidRPr="001D1323" w:rsidRDefault="001D1323" w:rsidP="001D1323">
      <w:pPr>
        <w:numPr>
          <w:ilvl w:val="0"/>
          <w:numId w:val="3"/>
        </w:numPr>
        <w:rPr>
          <w:rFonts w:ascii="Times New Roman" w:hAnsi="Times New Roman" w:cs="Times New Roman"/>
        </w:rPr>
      </w:pPr>
      <w:r w:rsidRPr="001D1323">
        <w:rPr>
          <w:rFonts w:ascii="Times New Roman" w:hAnsi="Times New Roman" w:cs="Times New Roman"/>
        </w:rPr>
        <w:t>Show clearly: IF → ID → EX → MEM → WB</w:t>
      </w:r>
    </w:p>
    <w:p w14:paraId="430333C9" w14:textId="77777777" w:rsidR="001D1323" w:rsidRPr="0036181E" w:rsidRDefault="001D1323" w:rsidP="0036181E">
      <w:pPr>
        <w:rPr>
          <w:rFonts w:ascii="Times New Roman" w:hAnsi="Times New Roman" w:cs="Times New Roman"/>
        </w:rPr>
      </w:pPr>
    </w:p>
    <w:p w14:paraId="3455F611"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lastRenderedPageBreak/>
        <w:t>In the Instruction Fetch (IF) stage, the instruction is fetched from the instruction memory based on the Program Counter (PC). The PC is updated sequentially or modified in case of branch or jump instructions.</w:t>
      </w:r>
    </w:p>
    <w:p w14:paraId="60CDB33B"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In the Instruction Decode (ID) stage, the fetched instruction is decoded to identify the operation to be performed. The control unit generates the necessary control signals based on the opcode, funct3, and funct7 fields. The register file is accessed to read the required source operands.</w:t>
      </w:r>
    </w:p>
    <w:p w14:paraId="4E61BC18"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Execute (EX) stage performs arithmetic and logical operations using the Arithmetic Logic Unit (ALU). It also calculates branch target addresses and evaluates branch conditions. This stage plays a critical role in decision-making for control flow instructions.</w:t>
      </w:r>
    </w:p>
    <w:p w14:paraId="1679C082"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In the Memory Access (MEM) stage, data memory is accessed for load and store instructions. For load instructions, data is read from memory, while for store instructions, data is written into memory.</w:t>
      </w:r>
    </w:p>
    <w:p w14:paraId="57DB0242" w14:textId="77777777" w:rsidR="0036181E" w:rsidRDefault="0036181E" w:rsidP="0036181E">
      <w:pPr>
        <w:rPr>
          <w:rFonts w:ascii="Times New Roman" w:hAnsi="Times New Roman" w:cs="Times New Roman"/>
        </w:rPr>
      </w:pPr>
      <w:r w:rsidRPr="0036181E">
        <w:rPr>
          <w:rFonts w:ascii="Times New Roman" w:hAnsi="Times New Roman" w:cs="Times New Roman"/>
        </w:rPr>
        <w:t>In the Write Back (WB) stage, the final result of the instruction is written back to the register file. Depending on the instruction type, the data written back may come from the ALU output or memory.</w:t>
      </w:r>
    </w:p>
    <w:p w14:paraId="170CF358" w14:textId="642A4795" w:rsidR="001D1323" w:rsidRDefault="001D1323" w:rsidP="0036181E">
      <w:pPr>
        <w:rPr>
          <w:rFonts w:ascii="Times New Roman" w:hAnsi="Times New Roman" w:cs="Times New Roman"/>
        </w:rPr>
      </w:pPr>
      <w:r w:rsidRPr="001D1323">
        <w:rPr>
          <w:rFonts w:ascii="Times New Roman" w:hAnsi="Times New Roman" w:cs="Times New Roman"/>
        </w:rPr>
        <w:t>Table 3.2: Pipeline Stage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160"/>
      </w:tblGrid>
      <w:tr w:rsidR="001D1323" w:rsidRPr="001D1323" w14:paraId="293FAD09" w14:textId="77777777">
        <w:trPr>
          <w:tblHeader/>
          <w:tblCellSpacing w:w="15" w:type="dxa"/>
        </w:trPr>
        <w:tc>
          <w:tcPr>
            <w:tcW w:w="0" w:type="auto"/>
            <w:vAlign w:val="center"/>
            <w:hideMark/>
          </w:tcPr>
          <w:p w14:paraId="0847B6CD"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Stage</w:t>
            </w:r>
          </w:p>
        </w:tc>
        <w:tc>
          <w:tcPr>
            <w:tcW w:w="0" w:type="auto"/>
            <w:vAlign w:val="center"/>
            <w:hideMark/>
          </w:tcPr>
          <w:p w14:paraId="423C957D"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Function</w:t>
            </w:r>
          </w:p>
        </w:tc>
      </w:tr>
      <w:tr w:rsidR="001D1323" w:rsidRPr="001D1323" w14:paraId="0BE341EA" w14:textId="77777777">
        <w:trPr>
          <w:tblCellSpacing w:w="15" w:type="dxa"/>
        </w:trPr>
        <w:tc>
          <w:tcPr>
            <w:tcW w:w="0" w:type="auto"/>
            <w:vAlign w:val="center"/>
            <w:hideMark/>
          </w:tcPr>
          <w:p w14:paraId="0ADDF6D5"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IF</w:t>
            </w:r>
          </w:p>
        </w:tc>
        <w:tc>
          <w:tcPr>
            <w:tcW w:w="0" w:type="auto"/>
            <w:vAlign w:val="center"/>
            <w:hideMark/>
          </w:tcPr>
          <w:p w14:paraId="00530494"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Fetch instruction</w:t>
            </w:r>
          </w:p>
        </w:tc>
      </w:tr>
      <w:tr w:rsidR="001D1323" w:rsidRPr="001D1323" w14:paraId="058F0CB2" w14:textId="77777777">
        <w:trPr>
          <w:tblCellSpacing w:w="15" w:type="dxa"/>
        </w:trPr>
        <w:tc>
          <w:tcPr>
            <w:tcW w:w="0" w:type="auto"/>
            <w:vAlign w:val="center"/>
            <w:hideMark/>
          </w:tcPr>
          <w:p w14:paraId="28645E91"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ID</w:t>
            </w:r>
          </w:p>
        </w:tc>
        <w:tc>
          <w:tcPr>
            <w:tcW w:w="0" w:type="auto"/>
            <w:vAlign w:val="center"/>
            <w:hideMark/>
          </w:tcPr>
          <w:p w14:paraId="2D8C9724"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Decode + read registers</w:t>
            </w:r>
          </w:p>
        </w:tc>
      </w:tr>
      <w:tr w:rsidR="001D1323" w:rsidRPr="001D1323" w14:paraId="18CC0971" w14:textId="77777777">
        <w:trPr>
          <w:tblCellSpacing w:w="15" w:type="dxa"/>
        </w:trPr>
        <w:tc>
          <w:tcPr>
            <w:tcW w:w="0" w:type="auto"/>
            <w:vAlign w:val="center"/>
            <w:hideMark/>
          </w:tcPr>
          <w:p w14:paraId="5BE6C4DE"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EX</w:t>
            </w:r>
          </w:p>
        </w:tc>
        <w:tc>
          <w:tcPr>
            <w:tcW w:w="0" w:type="auto"/>
            <w:vAlign w:val="center"/>
            <w:hideMark/>
          </w:tcPr>
          <w:p w14:paraId="3F1B63AF"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ALU operations</w:t>
            </w:r>
          </w:p>
        </w:tc>
      </w:tr>
      <w:tr w:rsidR="001D1323" w:rsidRPr="001D1323" w14:paraId="1CCA2D09" w14:textId="77777777">
        <w:trPr>
          <w:tblCellSpacing w:w="15" w:type="dxa"/>
        </w:trPr>
        <w:tc>
          <w:tcPr>
            <w:tcW w:w="0" w:type="auto"/>
            <w:vAlign w:val="center"/>
            <w:hideMark/>
          </w:tcPr>
          <w:p w14:paraId="6692F7DC"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MEM</w:t>
            </w:r>
          </w:p>
        </w:tc>
        <w:tc>
          <w:tcPr>
            <w:tcW w:w="0" w:type="auto"/>
            <w:vAlign w:val="center"/>
            <w:hideMark/>
          </w:tcPr>
          <w:p w14:paraId="2F3B9B86"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Memory access</w:t>
            </w:r>
          </w:p>
        </w:tc>
      </w:tr>
      <w:tr w:rsidR="001D1323" w:rsidRPr="001D1323" w14:paraId="013A6A98" w14:textId="77777777">
        <w:trPr>
          <w:tblCellSpacing w:w="15" w:type="dxa"/>
        </w:trPr>
        <w:tc>
          <w:tcPr>
            <w:tcW w:w="0" w:type="auto"/>
            <w:vAlign w:val="center"/>
            <w:hideMark/>
          </w:tcPr>
          <w:p w14:paraId="132E8571"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WB</w:t>
            </w:r>
          </w:p>
        </w:tc>
        <w:tc>
          <w:tcPr>
            <w:tcW w:w="0" w:type="auto"/>
            <w:vAlign w:val="center"/>
            <w:hideMark/>
          </w:tcPr>
          <w:p w14:paraId="7AC20B5A"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Write back result</w:t>
            </w:r>
          </w:p>
        </w:tc>
      </w:tr>
    </w:tbl>
    <w:p w14:paraId="38154CD6" w14:textId="77777777" w:rsidR="001D1323" w:rsidRPr="0036181E" w:rsidRDefault="001D1323" w:rsidP="0036181E">
      <w:pPr>
        <w:rPr>
          <w:rFonts w:ascii="Times New Roman" w:hAnsi="Times New Roman" w:cs="Times New Roman"/>
        </w:rPr>
      </w:pPr>
    </w:p>
    <w:p w14:paraId="07F27F50" w14:textId="77777777" w:rsidR="0036181E" w:rsidRPr="0036181E" w:rsidRDefault="0036181E" w:rsidP="0036181E">
      <w:pPr>
        <w:rPr>
          <w:rFonts w:ascii="Times New Roman" w:hAnsi="Times New Roman" w:cs="Times New Roman"/>
        </w:rPr>
      </w:pPr>
      <w:r w:rsidRPr="0036181E">
        <w:rPr>
          <w:rFonts w:ascii="Times New Roman" w:hAnsi="Times New Roman" w:cs="Times New Roman"/>
        </w:rPr>
        <w:t>The use of pipelining significantly improves the throughput of the processor by enabling parallel execution of multiple instructions. However, it also introduces challenges such as pipeline hazards, which are handled using forwarding, stalling, and flushing mechanisms in the design.</w:t>
      </w:r>
    </w:p>
    <w:p w14:paraId="32B12490" w14:textId="67714892" w:rsidR="0036181E" w:rsidRDefault="001D1323" w:rsidP="0036181E">
      <w:pPr>
        <w:rPr>
          <w:rFonts w:ascii="Times New Roman" w:hAnsi="Times New Roman" w:cs="Times New Roman"/>
        </w:rPr>
      </w:pPr>
      <w:r w:rsidRPr="001D1323">
        <w:rPr>
          <w:rFonts w:ascii="Times New Roman" w:hAnsi="Times New Roman" w:cs="Times New Roman"/>
        </w:rPr>
        <w:t>3.3 Data and Control Path Components</w:t>
      </w:r>
    </w:p>
    <w:p w14:paraId="4F351BFE" w14:textId="77777777" w:rsidR="001D1323" w:rsidRDefault="001D1323" w:rsidP="001D1323">
      <w:pPr>
        <w:rPr>
          <w:rFonts w:ascii="Times New Roman" w:hAnsi="Times New Roman" w:cs="Times New Roman"/>
        </w:rPr>
      </w:pPr>
      <w:r w:rsidRPr="001D1323">
        <w:rPr>
          <w:rFonts w:ascii="Times New Roman" w:hAnsi="Times New Roman" w:cs="Times New Roman"/>
        </w:rPr>
        <w:t xml:space="preserve">The proposed RISC-V processor is designed using a modular approach, where the </w:t>
      </w:r>
      <w:proofErr w:type="spellStart"/>
      <w:r w:rsidRPr="001D1323">
        <w:rPr>
          <w:rFonts w:ascii="Times New Roman" w:hAnsi="Times New Roman" w:cs="Times New Roman"/>
        </w:rPr>
        <w:t>datapath</w:t>
      </w:r>
      <w:proofErr w:type="spellEnd"/>
      <w:r w:rsidRPr="001D1323">
        <w:rPr>
          <w:rFonts w:ascii="Times New Roman" w:hAnsi="Times New Roman" w:cs="Times New Roman"/>
        </w:rPr>
        <w:t xml:space="preserve"> and control path are implemented as separate components. This modular design improves clarity, scalability, and ease of verification.</w:t>
      </w:r>
    </w:p>
    <w:p w14:paraId="73E09746" w14:textId="77777777" w:rsidR="001D1323" w:rsidRPr="001D1323" w:rsidRDefault="001D1323" w:rsidP="001D1323">
      <w:pPr>
        <w:rPr>
          <w:rFonts w:ascii="Times New Roman" w:hAnsi="Times New Roman" w:cs="Times New Roman"/>
        </w:rPr>
      </w:pPr>
      <w:r w:rsidRPr="001D1323">
        <w:rPr>
          <w:rFonts w:ascii="Segoe UI Emoji" w:hAnsi="Segoe UI Emoji" w:cs="Segoe UI Emoji"/>
        </w:rPr>
        <w:t>👉</w:t>
      </w:r>
      <w:r w:rsidRPr="001D1323">
        <w:rPr>
          <w:rFonts w:ascii="Times New Roman" w:hAnsi="Times New Roman" w:cs="Times New Roman"/>
        </w:rPr>
        <w:t xml:space="preserve"> After 1st paragraph:</w:t>
      </w:r>
    </w:p>
    <w:p w14:paraId="60F0A8E9" w14:textId="51505B93" w:rsidR="001D1323" w:rsidRPr="001D1323" w:rsidRDefault="001D1323" w:rsidP="001D1323">
      <w:pPr>
        <w:numPr>
          <w:ilvl w:val="0"/>
          <w:numId w:val="4"/>
        </w:numPr>
        <w:rPr>
          <w:rFonts w:ascii="Times New Roman" w:hAnsi="Times New Roman" w:cs="Times New Roman"/>
        </w:rPr>
      </w:pPr>
      <w:r w:rsidRPr="001D1323">
        <w:rPr>
          <w:rFonts w:ascii="Times New Roman" w:hAnsi="Times New Roman" w:cs="Times New Roman"/>
          <w:b/>
          <w:bCs/>
        </w:rPr>
        <w:t xml:space="preserve">Table 3.3: Control </w:t>
      </w:r>
      <w:proofErr w:type="spellStart"/>
      <w:r w:rsidRPr="001D1323">
        <w:rPr>
          <w:rFonts w:ascii="Times New Roman" w:hAnsi="Times New Roman" w:cs="Times New Roman"/>
          <w:b/>
          <w:bCs/>
        </w:rPr>
        <w:t>Signals</w:t>
      </w:r>
      <w:r w:rsidRPr="001D1323">
        <w:rPr>
          <w:rFonts w:ascii="Times New Roman" w:hAnsi="Times New Roman" w:cs="Times New Roman"/>
        </w:rPr>
        <w:t>Highlight</w:t>
      </w:r>
      <w:proofErr w:type="spellEnd"/>
      <w:r w:rsidRPr="001D1323">
        <w:rPr>
          <w:rFonts w:ascii="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994"/>
      </w:tblGrid>
      <w:tr w:rsidR="001D1323" w:rsidRPr="001D1323" w14:paraId="79F8A400" w14:textId="77777777">
        <w:trPr>
          <w:tblHeader/>
          <w:tblCellSpacing w:w="15" w:type="dxa"/>
        </w:trPr>
        <w:tc>
          <w:tcPr>
            <w:tcW w:w="0" w:type="auto"/>
            <w:vAlign w:val="center"/>
            <w:hideMark/>
          </w:tcPr>
          <w:p w14:paraId="1873F466"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Signal</w:t>
            </w:r>
          </w:p>
        </w:tc>
        <w:tc>
          <w:tcPr>
            <w:tcW w:w="0" w:type="auto"/>
            <w:vAlign w:val="center"/>
            <w:hideMark/>
          </w:tcPr>
          <w:p w14:paraId="3373BBCE"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Purpose</w:t>
            </w:r>
          </w:p>
        </w:tc>
      </w:tr>
      <w:tr w:rsidR="001D1323" w:rsidRPr="001D1323" w14:paraId="29062FEA" w14:textId="77777777">
        <w:trPr>
          <w:tblCellSpacing w:w="15" w:type="dxa"/>
        </w:trPr>
        <w:tc>
          <w:tcPr>
            <w:tcW w:w="0" w:type="auto"/>
            <w:vAlign w:val="center"/>
            <w:hideMark/>
          </w:tcPr>
          <w:p w14:paraId="52B88FDB" w14:textId="77777777" w:rsidR="001D1323" w:rsidRPr="001D1323" w:rsidRDefault="001D1323" w:rsidP="001D1323">
            <w:pPr>
              <w:rPr>
                <w:rFonts w:ascii="Times New Roman" w:hAnsi="Times New Roman" w:cs="Times New Roman"/>
              </w:rPr>
            </w:pPr>
            <w:proofErr w:type="spellStart"/>
            <w:r w:rsidRPr="001D1323">
              <w:rPr>
                <w:rFonts w:ascii="Times New Roman" w:hAnsi="Times New Roman" w:cs="Times New Roman"/>
              </w:rPr>
              <w:t>RegWrite</w:t>
            </w:r>
            <w:proofErr w:type="spellEnd"/>
          </w:p>
        </w:tc>
        <w:tc>
          <w:tcPr>
            <w:tcW w:w="0" w:type="auto"/>
            <w:vAlign w:val="center"/>
            <w:hideMark/>
          </w:tcPr>
          <w:p w14:paraId="0D73A824"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Enable register write</w:t>
            </w:r>
          </w:p>
        </w:tc>
      </w:tr>
      <w:tr w:rsidR="001D1323" w:rsidRPr="001D1323" w14:paraId="0DE10818" w14:textId="77777777">
        <w:trPr>
          <w:tblCellSpacing w:w="15" w:type="dxa"/>
        </w:trPr>
        <w:tc>
          <w:tcPr>
            <w:tcW w:w="0" w:type="auto"/>
            <w:vAlign w:val="center"/>
            <w:hideMark/>
          </w:tcPr>
          <w:p w14:paraId="6D68FEBE" w14:textId="77777777" w:rsidR="001D1323" w:rsidRPr="001D1323" w:rsidRDefault="001D1323" w:rsidP="001D1323">
            <w:pPr>
              <w:rPr>
                <w:rFonts w:ascii="Times New Roman" w:hAnsi="Times New Roman" w:cs="Times New Roman"/>
              </w:rPr>
            </w:pPr>
            <w:proofErr w:type="spellStart"/>
            <w:r w:rsidRPr="001D1323">
              <w:rPr>
                <w:rFonts w:ascii="Times New Roman" w:hAnsi="Times New Roman" w:cs="Times New Roman"/>
              </w:rPr>
              <w:t>MemRead</w:t>
            </w:r>
            <w:proofErr w:type="spellEnd"/>
          </w:p>
        </w:tc>
        <w:tc>
          <w:tcPr>
            <w:tcW w:w="0" w:type="auto"/>
            <w:vAlign w:val="center"/>
            <w:hideMark/>
          </w:tcPr>
          <w:p w14:paraId="7001BDF3"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Read from memory</w:t>
            </w:r>
          </w:p>
        </w:tc>
      </w:tr>
      <w:tr w:rsidR="001D1323" w:rsidRPr="001D1323" w14:paraId="3E228013" w14:textId="77777777">
        <w:trPr>
          <w:tblCellSpacing w:w="15" w:type="dxa"/>
        </w:trPr>
        <w:tc>
          <w:tcPr>
            <w:tcW w:w="0" w:type="auto"/>
            <w:vAlign w:val="center"/>
            <w:hideMark/>
          </w:tcPr>
          <w:p w14:paraId="0D003B17" w14:textId="77777777" w:rsidR="001D1323" w:rsidRPr="001D1323" w:rsidRDefault="001D1323" w:rsidP="001D1323">
            <w:pPr>
              <w:rPr>
                <w:rFonts w:ascii="Times New Roman" w:hAnsi="Times New Roman" w:cs="Times New Roman"/>
              </w:rPr>
            </w:pPr>
            <w:proofErr w:type="spellStart"/>
            <w:r w:rsidRPr="001D1323">
              <w:rPr>
                <w:rFonts w:ascii="Times New Roman" w:hAnsi="Times New Roman" w:cs="Times New Roman"/>
              </w:rPr>
              <w:t>MemWrite</w:t>
            </w:r>
            <w:proofErr w:type="spellEnd"/>
          </w:p>
        </w:tc>
        <w:tc>
          <w:tcPr>
            <w:tcW w:w="0" w:type="auto"/>
            <w:vAlign w:val="center"/>
            <w:hideMark/>
          </w:tcPr>
          <w:p w14:paraId="5CE7A7F0"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Write to memory</w:t>
            </w:r>
          </w:p>
        </w:tc>
      </w:tr>
      <w:tr w:rsidR="001D1323" w:rsidRPr="001D1323" w14:paraId="3D9D0AB0" w14:textId="77777777">
        <w:trPr>
          <w:tblCellSpacing w:w="15" w:type="dxa"/>
        </w:trPr>
        <w:tc>
          <w:tcPr>
            <w:tcW w:w="0" w:type="auto"/>
            <w:vAlign w:val="center"/>
            <w:hideMark/>
          </w:tcPr>
          <w:p w14:paraId="4C98233B" w14:textId="77777777" w:rsidR="001D1323" w:rsidRPr="001D1323" w:rsidRDefault="001D1323" w:rsidP="001D1323">
            <w:pPr>
              <w:rPr>
                <w:rFonts w:ascii="Times New Roman" w:hAnsi="Times New Roman" w:cs="Times New Roman"/>
              </w:rPr>
            </w:pPr>
            <w:proofErr w:type="spellStart"/>
            <w:r w:rsidRPr="001D1323">
              <w:rPr>
                <w:rFonts w:ascii="Times New Roman" w:hAnsi="Times New Roman" w:cs="Times New Roman"/>
              </w:rPr>
              <w:t>ALUOp</w:t>
            </w:r>
            <w:proofErr w:type="spellEnd"/>
          </w:p>
        </w:tc>
        <w:tc>
          <w:tcPr>
            <w:tcW w:w="0" w:type="auto"/>
            <w:vAlign w:val="center"/>
            <w:hideMark/>
          </w:tcPr>
          <w:p w14:paraId="038C6F78"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Select ALU operation</w:t>
            </w:r>
          </w:p>
        </w:tc>
      </w:tr>
      <w:tr w:rsidR="001D1323" w:rsidRPr="001D1323" w14:paraId="3BFA5D45" w14:textId="77777777">
        <w:trPr>
          <w:tblCellSpacing w:w="15" w:type="dxa"/>
        </w:trPr>
        <w:tc>
          <w:tcPr>
            <w:tcW w:w="0" w:type="auto"/>
            <w:vAlign w:val="center"/>
            <w:hideMark/>
          </w:tcPr>
          <w:p w14:paraId="4CAFCF57"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Branch</w:t>
            </w:r>
          </w:p>
        </w:tc>
        <w:tc>
          <w:tcPr>
            <w:tcW w:w="0" w:type="auto"/>
            <w:vAlign w:val="center"/>
            <w:hideMark/>
          </w:tcPr>
          <w:p w14:paraId="0FB20870"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Control branching</w:t>
            </w:r>
          </w:p>
        </w:tc>
      </w:tr>
      <w:tr w:rsidR="001D1323" w:rsidRPr="001D1323" w14:paraId="77832DC3" w14:textId="77777777">
        <w:trPr>
          <w:tblCellSpacing w:w="15" w:type="dxa"/>
        </w:trPr>
        <w:tc>
          <w:tcPr>
            <w:tcW w:w="0" w:type="auto"/>
            <w:vAlign w:val="center"/>
            <w:hideMark/>
          </w:tcPr>
          <w:p w14:paraId="0ED8FCD5"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Stall</w:t>
            </w:r>
          </w:p>
        </w:tc>
        <w:tc>
          <w:tcPr>
            <w:tcW w:w="0" w:type="auto"/>
            <w:vAlign w:val="center"/>
            <w:hideMark/>
          </w:tcPr>
          <w:p w14:paraId="356825E9"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Pause pipeline</w:t>
            </w:r>
          </w:p>
        </w:tc>
      </w:tr>
      <w:tr w:rsidR="001D1323" w:rsidRPr="001D1323" w14:paraId="3F08C215" w14:textId="77777777">
        <w:trPr>
          <w:tblCellSpacing w:w="15" w:type="dxa"/>
        </w:trPr>
        <w:tc>
          <w:tcPr>
            <w:tcW w:w="0" w:type="auto"/>
            <w:vAlign w:val="center"/>
            <w:hideMark/>
          </w:tcPr>
          <w:p w14:paraId="7E7F9509"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Flush</w:t>
            </w:r>
          </w:p>
        </w:tc>
        <w:tc>
          <w:tcPr>
            <w:tcW w:w="0" w:type="auto"/>
            <w:vAlign w:val="center"/>
            <w:hideMark/>
          </w:tcPr>
          <w:p w14:paraId="7F857C91"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Clear pipeline</w:t>
            </w:r>
          </w:p>
        </w:tc>
      </w:tr>
      <w:tr w:rsidR="001D1323" w:rsidRPr="001D1323" w14:paraId="7F5E42E8" w14:textId="77777777">
        <w:trPr>
          <w:tblCellSpacing w:w="15" w:type="dxa"/>
        </w:trPr>
        <w:tc>
          <w:tcPr>
            <w:tcW w:w="0" w:type="auto"/>
            <w:vAlign w:val="center"/>
            <w:hideMark/>
          </w:tcPr>
          <w:p w14:paraId="4E0A7FC3"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Forward</w:t>
            </w:r>
          </w:p>
        </w:tc>
        <w:tc>
          <w:tcPr>
            <w:tcW w:w="0" w:type="auto"/>
            <w:vAlign w:val="center"/>
            <w:hideMark/>
          </w:tcPr>
          <w:p w14:paraId="03D43768"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Data forwarding</w:t>
            </w:r>
          </w:p>
        </w:tc>
      </w:tr>
    </w:tbl>
    <w:p w14:paraId="6980A223" w14:textId="77777777" w:rsidR="001D1323" w:rsidRPr="001D1323" w:rsidRDefault="001D1323" w:rsidP="001D1323">
      <w:pPr>
        <w:rPr>
          <w:rFonts w:ascii="Times New Roman" w:hAnsi="Times New Roman" w:cs="Times New Roman"/>
        </w:rPr>
      </w:pPr>
    </w:p>
    <w:p w14:paraId="437FBB23"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lastRenderedPageBreak/>
        <w:t xml:space="preserve">The </w:t>
      </w:r>
      <w:proofErr w:type="spellStart"/>
      <w:r w:rsidRPr="001D1323">
        <w:rPr>
          <w:rFonts w:ascii="Times New Roman" w:hAnsi="Times New Roman" w:cs="Times New Roman"/>
        </w:rPr>
        <w:t>datapath</w:t>
      </w:r>
      <w:proofErr w:type="spellEnd"/>
      <w:r w:rsidRPr="001D1323">
        <w:rPr>
          <w:rFonts w:ascii="Times New Roman" w:hAnsi="Times New Roman" w:cs="Times New Roman"/>
        </w:rPr>
        <w:t xml:space="preserve"> consists of major functional units such as the Program Counter (PC), Instruction Memory, Register File, Arithmetic Logic Unit (ALU), Data Memory, and pipeline registers between each stage. These components are responsible for the actual execution of instructions by transferring and processing data across the pipeline stages.</w:t>
      </w:r>
    </w:p>
    <w:p w14:paraId="163AFBB8"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 xml:space="preserve">The control path is responsible for generating control signals required for proper operation of the </w:t>
      </w:r>
      <w:proofErr w:type="spellStart"/>
      <w:r w:rsidRPr="001D1323">
        <w:rPr>
          <w:rFonts w:ascii="Times New Roman" w:hAnsi="Times New Roman" w:cs="Times New Roman"/>
        </w:rPr>
        <w:t>datapath</w:t>
      </w:r>
      <w:proofErr w:type="spellEnd"/>
      <w:r w:rsidRPr="001D1323">
        <w:rPr>
          <w:rFonts w:ascii="Times New Roman" w:hAnsi="Times New Roman" w:cs="Times New Roman"/>
        </w:rPr>
        <w:t>. The Control Unit decodes the instruction based on opcode, funct3, and funct7 fields and generates signals such as ALU control, memory read/write enable, register write enable, branch control, and multiplexer select signals.</w:t>
      </w:r>
    </w:p>
    <w:p w14:paraId="70F52539" w14:textId="4A3ACF90" w:rsidR="001D1323" w:rsidRPr="001D1323" w:rsidRDefault="001D1323" w:rsidP="001D1323">
      <w:pPr>
        <w:rPr>
          <w:rFonts w:ascii="Times New Roman" w:hAnsi="Times New Roman" w:cs="Times New Roman"/>
        </w:rPr>
      </w:pPr>
      <w:r w:rsidRPr="001D1323">
        <w:rPr>
          <w:rFonts w:ascii="Times New Roman" w:hAnsi="Times New Roman" w:cs="Times New Roman"/>
        </w:rPr>
        <w:t>To handle pipeline hazards, additional control signals such as stall, flush, and forwarding signals are incorporated into the design. The forwarding unit ensures that data dependencies are resolved by directly forwarding results between pipeline stages without waiting for write-back. The stall logic is used in load-use hazard conditions to pause the pipeline temporarily. The flush mechanism is used to handle control hazards caused by branch and jump instructions by discarding incorrect instructions.</w:t>
      </w:r>
    </w:p>
    <w:p w14:paraId="07A1FFE2" w14:textId="77777777" w:rsidR="001D1323" w:rsidRPr="001D1323" w:rsidRDefault="001D1323" w:rsidP="001D1323">
      <w:pPr>
        <w:rPr>
          <w:rFonts w:ascii="Times New Roman" w:hAnsi="Times New Roman" w:cs="Times New Roman"/>
        </w:rPr>
      </w:pPr>
      <w:r w:rsidRPr="001D1323">
        <w:rPr>
          <w:rFonts w:ascii="Segoe UI Emoji" w:hAnsi="Segoe UI Emoji" w:cs="Segoe UI Emoji"/>
        </w:rPr>
        <w:t>👉</w:t>
      </w:r>
      <w:r w:rsidRPr="001D1323">
        <w:rPr>
          <w:rFonts w:ascii="Times New Roman" w:hAnsi="Times New Roman" w:cs="Times New Roman"/>
        </w:rPr>
        <w:t xml:space="preserve"> After hazard paragraph:</w:t>
      </w:r>
    </w:p>
    <w:p w14:paraId="6CE24476" w14:textId="77777777" w:rsidR="001D1323" w:rsidRPr="001D1323" w:rsidRDefault="001D1323" w:rsidP="001D1323">
      <w:pPr>
        <w:rPr>
          <w:rFonts w:ascii="Times New Roman" w:hAnsi="Times New Roman" w:cs="Times New Roman"/>
        </w:rPr>
      </w:pPr>
      <w:r w:rsidRPr="001D1323">
        <w:rPr>
          <w:rFonts w:ascii="Times New Roman" w:hAnsi="Times New Roman" w:cs="Times New Roman"/>
          <w:b/>
          <w:bCs/>
        </w:rPr>
        <w:t>Figure 3.4: Hazard Handling Mechanisms</w:t>
      </w:r>
    </w:p>
    <w:p w14:paraId="3F694805" w14:textId="77777777" w:rsidR="001D1323" w:rsidRPr="001D1323" w:rsidRDefault="001D1323" w:rsidP="001D1323">
      <w:pPr>
        <w:numPr>
          <w:ilvl w:val="0"/>
          <w:numId w:val="6"/>
        </w:numPr>
        <w:rPr>
          <w:rFonts w:ascii="Times New Roman" w:hAnsi="Times New Roman" w:cs="Times New Roman"/>
        </w:rPr>
      </w:pPr>
      <w:r w:rsidRPr="001D1323">
        <w:rPr>
          <w:rFonts w:ascii="Times New Roman" w:hAnsi="Times New Roman" w:cs="Times New Roman"/>
        </w:rPr>
        <w:t xml:space="preserve">Show: </w:t>
      </w:r>
    </w:p>
    <w:p w14:paraId="44FCCA0C" w14:textId="77777777" w:rsidR="001D1323" w:rsidRPr="001D1323" w:rsidRDefault="001D1323" w:rsidP="001D1323">
      <w:pPr>
        <w:numPr>
          <w:ilvl w:val="1"/>
          <w:numId w:val="6"/>
        </w:numPr>
        <w:rPr>
          <w:rFonts w:ascii="Times New Roman" w:hAnsi="Times New Roman" w:cs="Times New Roman"/>
        </w:rPr>
      </w:pPr>
      <w:r w:rsidRPr="001D1323">
        <w:rPr>
          <w:rFonts w:ascii="Times New Roman" w:hAnsi="Times New Roman" w:cs="Times New Roman"/>
        </w:rPr>
        <w:t xml:space="preserve">Forwarding paths </w:t>
      </w:r>
    </w:p>
    <w:p w14:paraId="30E00D38" w14:textId="77777777" w:rsidR="001D1323" w:rsidRPr="001D1323" w:rsidRDefault="001D1323" w:rsidP="001D1323">
      <w:pPr>
        <w:numPr>
          <w:ilvl w:val="1"/>
          <w:numId w:val="6"/>
        </w:numPr>
        <w:rPr>
          <w:rFonts w:ascii="Times New Roman" w:hAnsi="Times New Roman" w:cs="Times New Roman"/>
        </w:rPr>
      </w:pPr>
      <w:r w:rsidRPr="001D1323">
        <w:rPr>
          <w:rFonts w:ascii="Times New Roman" w:hAnsi="Times New Roman" w:cs="Times New Roman"/>
        </w:rPr>
        <w:t xml:space="preserve">Stall signal </w:t>
      </w:r>
    </w:p>
    <w:p w14:paraId="1E67F589" w14:textId="77777777" w:rsidR="001D1323" w:rsidRPr="001D1323" w:rsidRDefault="001D1323" w:rsidP="001D1323">
      <w:pPr>
        <w:numPr>
          <w:ilvl w:val="1"/>
          <w:numId w:val="6"/>
        </w:numPr>
        <w:rPr>
          <w:rFonts w:ascii="Times New Roman" w:hAnsi="Times New Roman" w:cs="Times New Roman"/>
        </w:rPr>
      </w:pPr>
      <w:r w:rsidRPr="001D1323">
        <w:rPr>
          <w:rFonts w:ascii="Times New Roman" w:hAnsi="Times New Roman" w:cs="Times New Roman"/>
        </w:rPr>
        <w:t xml:space="preserve">Flush logic </w:t>
      </w:r>
    </w:p>
    <w:p w14:paraId="708ED312" w14:textId="77777777" w:rsidR="001D1323" w:rsidRPr="001D1323" w:rsidRDefault="001D1323" w:rsidP="001D1323">
      <w:pPr>
        <w:rPr>
          <w:rFonts w:ascii="Times New Roman" w:hAnsi="Times New Roman" w:cs="Times New Roman"/>
        </w:rPr>
      </w:pPr>
    </w:p>
    <w:p w14:paraId="383DF6A4"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 xml:space="preserve">The separation of </w:t>
      </w:r>
      <w:proofErr w:type="spellStart"/>
      <w:r w:rsidRPr="001D1323">
        <w:rPr>
          <w:rFonts w:ascii="Times New Roman" w:hAnsi="Times New Roman" w:cs="Times New Roman"/>
        </w:rPr>
        <w:t>datapath</w:t>
      </w:r>
      <w:proofErr w:type="spellEnd"/>
      <w:r w:rsidRPr="001D1323">
        <w:rPr>
          <w:rFonts w:ascii="Times New Roman" w:hAnsi="Times New Roman" w:cs="Times New Roman"/>
        </w:rPr>
        <w:t xml:space="preserve"> and control logic, along with the integration of hazard handling mechanisms, ensures efficient instruction execution and correct processor operation under all scenarios.</w:t>
      </w:r>
    </w:p>
    <w:p w14:paraId="36AD150F" w14:textId="0B72AE15" w:rsidR="001D1323" w:rsidRDefault="001D1323" w:rsidP="0036181E">
      <w:pPr>
        <w:rPr>
          <w:rFonts w:ascii="Times New Roman" w:hAnsi="Times New Roman" w:cs="Times New Roman"/>
        </w:rPr>
      </w:pPr>
      <w:r w:rsidRPr="001D1323">
        <w:rPr>
          <w:rFonts w:ascii="Times New Roman" w:hAnsi="Times New Roman" w:cs="Times New Roman"/>
        </w:rPr>
        <w:t>3.3.1 Arithmetic Logic Unit (ALU) and Control Signals</w:t>
      </w:r>
      <w:r>
        <w:rPr>
          <w:rFonts w:ascii="Times New Roman" w:hAnsi="Times New Roman" w:cs="Times New Roman"/>
        </w:rPr>
        <w:t>………………………………………….</w:t>
      </w:r>
    </w:p>
    <w:p w14:paraId="0485C13C" w14:textId="77777777" w:rsidR="001D1323" w:rsidRDefault="001D1323" w:rsidP="001D1323">
      <w:pPr>
        <w:rPr>
          <w:rFonts w:ascii="Times New Roman" w:hAnsi="Times New Roman" w:cs="Times New Roman"/>
        </w:rPr>
      </w:pPr>
      <w:r w:rsidRPr="001D1323">
        <w:rPr>
          <w:rFonts w:ascii="Times New Roman" w:hAnsi="Times New Roman" w:cs="Times New Roman"/>
        </w:rPr>
        <w:t>The Arithmetic Logic Unit (ALU) is a key component of the processor responsible for performing arithmetic and logical operations required by the instruction set. In this design, the ALU operates on inputs obtained from the register file or immediate values, depending on the instruction type.</w:t>
      </w:r>
    </w:p>
    <w:p w14:paraId="11A78F3E" w14:textId="77777777" w:rsidR="001D1323" w:rsidRPr="001D1323" w:rsidRDefault="001D1323" w:rsidP="001D1323">
      <w:pPr>
        <w:rPr>
          <w:rFonts w:ascii="Times New Roman" w:hAnsi="Times New Roman" w:cs="Times New Roman"/>
        </w:rPr>
      </w:pPr>
      <w:r w:rsidRPr="001D1323">
        <w:rPr>
          <w:rFonts w:ascii="Segoe UI Emoji" w:hAnsi="Segoe UI Emoji" w:cs="Segoe UI Emoji"/>
        </w:rPr>
        <w:t>👉</w:t>
      </w:r>
      <w:r w:rsidRPr="001D1323">
        <w:rPr>
          <w:rFonts w:ascii="Times New Roman" w:hAnsi="Times New Roman" w:cs="Times New Roman"/>
        </w:rPr>
        <w:t xml:space="preserve"> After 1st paragraph:</w:t>
      </w:r>
    </w:p>
    <w:p w14:paraId="642EF3C5" w14:textId="77777777" w:rsidR="001D1323" w:rsidRPr="001D1323" w:rsidRDefault="001D1323" w:rsidP="001D1323">
      <w:pPr>
        <w:rPr>
          <w:rFonts w:ascii="Times New Roman" w:hAnsi="Times New Roman" w:cs="Times New Roman"/>
        </w:rPr>
      </w:pPr>
      <w:r w:rsidRPr="001D1323">
        <w:rPr>
          <w:rFonts w:ascii="Times New Roman" w:hAnsi="Times New Roman" w:cs="Times New Roman"/>
          <w:b/>
          <w:bCs/>
        </w:rPr>
        <w:t>Figure 3.5: ALU Block Diagram</w:t>
      </w:r>
    </w:p>
    <w:p w14:paraId="784AB9E2" w14:textId="77777777" w:rsidR="001D1323" w:rsidRPr="001D1323" w:rsidRDefault="001D1323" w:rsidP="001D1323">
      <w:pPr>
        <w:numPr>
          <w:ilvl w:val="0"/>
          <w:numId w:val="7"/>
        </w:numPr>
        <w:rPr>
          <w:rFonts w:ascii="Times New Roman" w:hAnsi="Times New Roman" w:cs="Times New Roman"/>
        </w:rPr>
      </w:pPr>
      <w:r w:rsidRPr="001D1323">
        <w:rPr>
          <w:rFonts w:ascii="Times New Roman" w:hAnsi="Times New Roman" w:cs="Times New Roman"/>
        </w:rPr>
        <w:t xml:space="preserve">Inputs: Operand A, Operand B </w:t>
      </w:r>
    </w:p>
    <w:p w14:paraId="65CA13D4" w14:textId="77777777" w:rsidR="001D1323" w:rsidRPr="001D1323" w:rsidRDefault="001D1323" w:rsidP="001D1323">
      <w:pPr>
        <w:numPr>
          <w:ilvl w:val="0"/>
          <w:numId w:val="7"/>
        </w:numPr>
        <w:rPr>
          <w:rFonts w:ascii="Times New Roman" w:hAnsi="Times New Roman" w:cs="Times New Roman"/>
        </w:rPr>
      </w:pPr>
      <w:r w:rsidRPr="001D1323">
        <w:rPr>
          <w:rFonts w:ascii="Times New Roman" w:hAnsi="Times New Roman" w:cs="Times New Roman"/>
        </w:rPr>
        <w:t xml:space="preserve">Control Signal → Operation </w:t>
      </w:r>
    </w:p>
    <w:p w14:paraId="14678841" w14:textId="77777777" w:rsidR="001D1323" w:rsidRPr="001D1323" w:rsidRDefault="001D1323" w:rsidP="001D1323">
      <w:pPr>
        <w:numPr>
          <w:ilvl w:val="0"/>
          <w:numId w:val="7"/>
        </w:numPr>
        <w:rPr>
          <w:rFonts w:ascii="Times New Roman" w:hAnsi="Times New Roman" w:cs="Times New Roman"/>
        </w:rPr>
      </w:pPr>
      <w:r w:rsidRPr="001D1323">
        <w:rPr>
          <w:rFonts w:ascii="Times New Roman" w:hAnsi="Times New Roman" w:cs="Times New Roman"/>
        </w:rPr>
        <w:t>Output: Result</w:t>
      </w:r>
    </w:p>
    <w:p w14:paraId="661F369D" w14:textId="77777777" w:rsidR="001D1323" w:rsidRPr="001D1323" w:rsidRDefault="001D1323" w:rsidP="001D1323">
      <w:pPr>
        <w:rPr>
          <w:rFonts w:ascii="Times New Roman" w:hAnsi="Times New Roman" w:cs="Times New Roman"/>
        </w:rPr>
      </w:pPr>
    </w:p>
    <w:p w14:paraId="1A52BE04"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The ALU supports operations defined by the RV32I instruction set, including arithmetic operations such as addition and subtraction, logical operations such as AND, OR, and XOR, comparison operations such as set-less-than (SLT), and shift operations where applicable. The result generated by the ALU is used either for writing back to the register file or for memory address calculation in load and store instructions.</w:t>
      </w:r>
    </w:p>
    <w:p w14:paraId="7350612A" w14:textId="77777777" w:rsidR="001D1323" w:rsidRDefault="001D1323" w:rsidP="001D1323">
      <w:pPr>
        <w:rPr>
          <w:rFonts w:ascii="Times New Roman" w:hAnsi="Times New Roman" w:cs="Times New Roman"/>
        </w:rPr>
      </w:pPr>
      <w:r w:rsidRPr="001D1323">
        <w:rPr>
          <w:rFonts w:ascii="Times New Roman" w:hAnsi="Times New Roman" w:cs="Times New Roman"/>
        </w:rPr>
        <w:t>The operation of the ALU is controlled by ALU control signals generated by the Control Unit. The main control unit decodes the instruction opcode and produces high-level control signals, while a dedicated ALU control logic block further refines these signals using funct3 and funct7 fields to select the exact operation.</w:t>
      </w:r>
    </w:p>
    <w:p w14:paraId="4A474A4D" w14:textId="3ACB60A8" w:rsidR="001D1323" w:rsidRDefault="001D1323" w:rsidP="001D1323">
      <w:pPr>
        <w:rPr>
          <w:rFonts w:ascii="Times New Roman" w:hAnsi="Times New Roman" w:cs="Times New Roman"/>
        </w:rPr>
      </w:pPr>
      <w:r w:rsidRPr="001D1323">
        <w:rPr>
          <w:rFonts w:ascii="Times New Roman" w:hAnsi="Times New Roman" w:cs="Times New Roman"/>
        </w:rPr>
        <w:t>Table 3.4: ALU Operations and Control Signals</w:t>
      </w:r>
      <w:r>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041"/>
      </w:tblGrid>
      <w:tr w:rsidR="001D1323" w:rsidRPr="001D1323" w14:paraId="03E53C2D" w14:textId="77777777">
        <w:trPr>
          <w:tblHeader/>
          <w:tblCellSpacing w:w="15" w:type="dxa"/>
        </w:trPr>
        <w:tc>
          <w:tcPr>
            <w:tcW w:w="0" w:type="auto"/>
            <w:vAlign w:val="center"/>
            <w:hideMark/>
          </w:tcPr>
          <w:p w14:paraId="4941FA82"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ALU Control</w:t>
            </w:r>
          </w:p>
        </w:tc>
        <w:tc>
          <w:tcPr>
            <w:tcW w:w="0" w:type="auto"/>
            <w:vAlign w:val="center"/>
            <w:hideMark/>
          </w:tcPr>
          <w:p w14:paraId="03342E6A" w14:textId="77777777" w:rsidR="001D1323" w:rsidRPr="001D1323" w:rsidRDefault="001D1323" w:rsidP="001D1323">
            <w:pPr>
              <w:rPr>
                <w:rFonts w:ascii="Times New Roman" w:hAnsi="Times New Roman" w:cs="Times New Roman"/>
                <w:b/>
                <w:bCs/>
              </w:rPr>
            </w:pPr>
            <w:r w:rsidRPr="001D1323">
              <w:rPr>
                <w:rFonts w:ascii="Times New Roman" w:hAnsi="Times New Roman" w:cs="Times New Roman"/>
                <w:b/>
                <w:bCs/>
              </w:rPr>
              <w:t>Operation</w:t>
            </w:r>
          </w:p>
        </w:tc>
      </w:tr>
      <w:tr w:rsidR="001D1323" w:rsidRPr="001D1323" w14:paraId="4944990D" w14:textId="77777777">
        <w:trPr>
          <w:tblCellSpacing w:w="15" w:type="dxa"/>
        </w:trPr>
        <w:tc>
          <w:tcPr>
            <w:tcW w:w="0" w:type="auto"/>
            <w:vAlign w:val="center"/>
            <w:hideMark/>
          </w:tcPr>
          <w:p w14:paraId="0C424F83"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000</w:t>
            </w:r>
          </w:p>
        </w:tc>
        <w:tc>
          <w:tcPr>
            <w:tcW w:w="0" w:type="auto"/>
            <w:vAlign w:val="center"/>
            <w:hideMark/>
          </w:tcPr>
          <w:p w14:paraId="66F111CB"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ADD</w:t>
            </w:r>
          </w:p>
        </w:tc>
      </w:tr>
      <w:tr w:rsidR="001D1323" w:rsidRPr="001D1323" w14:paraId="529CCBDC" w14:textId="77777777">
        <w:trPr>
          <w:tblCellSpacing w:w="15" w:type="dxa"/>
        </w:trPr>
        <w:tc>
          <w:tcPr>
            <w:tcW w:w="0" w:type="auto"/>
            <w:vAlign w:val="center"/>
            <w:hideMark/>
          </w:tcPr>
          <w:p w14:paraId="67B067C7"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001</w:t>
            </w:r>
          </w:p>
        </w:tc>
        <w:tc>
          <w:tcPr>
            <w:tcW w:w="0" w:type="auto"/>
            <w:vAlign w:val="center"/>
            <w:hideMark/>
          </w:tcPr>
          <w:p w14:paraId="758A383F"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SUB</w:t>
            </w:r>
          </w:p>
        </w:tc>
      </w:tr>
      <w:tr w:rsidR="001D1323" w:rsidRPr="001D1323" w14:paraId="3C53B88D" w14:textId="77777777">
        <w:trPr>
          <w:tblCellSpacing w:w="15" w:type="dxa"/>
        </w:trPr>
        <w:tc>
          <w:tcPr>
            <w:tcW w:w="0" w:type="auto"/>
            <w:vAlign w:val="center"/>
            <w:hideMark/>
          </w:tcPr>
          <w:p w14:paraId="6445A43E"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lastRenderedPageBreak/>
              <w:t>010</w:t>
            </w:r>
          </w:p>
        </w:tc>
        <w:tc>
          <w:tcPr>
            <w:tcW w:w="0" w:type="auto"/>
            <w:vAlign w:val="center"/>
            <w:hideMark/>
          </w:tcPr>
          <w:p w14:paraId="5EBAB8E3"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AND</w:t>
            </w:r>
          </w:p>
        </w:tc>
      </w:tr>
      <w:tr w:rsidR="001D1323" w:rsidRPr="001D1323" w14:paraId="37782148" w14:textId="77777777">
        <w:trPr>
          <w:tblCellSpacing w:w="15" w:type="dxa"/>
        </w:trPr>
        <w:tc>
          <w:tcPr>
            <w:tcW w:w="0" w:type="auto"/>
            <w:vAlign w:val="center"/>
            <w:hideMark/>
          </w:tcPr>
          <w:p w14:paraId="72DBDC20"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011</w:t>
            </w:r>
          </w:p>
        </w:tc>
        <w:tc>
          <w:tcPr>
            <w:tcW w:w="0" w:type="auto"/>
            <w:vAlign w:val="center"/>
            <w:hideMark/>
          </w:tcPr>
          <w:p w14:paraId="7798AED5"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OR</w:t>
            </w:r>
          </w:p>
        </w:tc>
      </w:tr>
      <w:tr w:rsidR="001D1323" w:rsidRPr="001D1323" w14:paraId="50A67497" w14:textId="77777777">
        <w:trPr>
          <w:tblCellSpacing w:w="15" w:type="dxa"/>
        </w:trPr>
        <w:tc>
          <w:tcPr>
            <w:tcW w:w="0" w:type="auto"/>
            <w:vAlign w:val="center"/>
            <w:hideMark/>
          </w:tcPr>
          <w:p w14:paraId="16A1A365"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100</w:t>
            </w:r>
          </w:p>
        </w:tc>
        <w:tc>
          <w:tcPr>
            <w:tcW w:w="0" w:type="auto"/>
            <w:vAlign w:val="center"/>
            <w:hideMark/>
          </w:tcPr>
          <w:p w14:paraId="5206242B"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XOR</w:t>
            </w:r>
          </w:p>
        </w:tc>
      </w:tr>
      <w:tr w:rsidR="001D1323" w:rsidRPr="001D1323" w14:paraId="3C53A216" w14:textId="77777777">
        <w:trPr>
          <w:tblCellSpacing w:w="15" w:type="dxa"/>
        </w:trPr>
        <w:tc>
          <w:tcPr>
            <w:tcW w:w="0" w:type="auto"/>
            <w:vAlign w:val="center"/>
            <w:hideMark/>
          </w:tcPr>
          <w:p w14:paraId="1CD39F12"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101</w:t>
            </w:r>
          </w:p>
        </w:tc>
        <w:tc>
          <w:tcPr>
            <w:tcW w:w="0" w:type="auto"/>
            <w:vAlign w:val="center"/>
            <w:hideMark/>
          </w:tcPr>
          <w:p w14:paraId="7D8A43B0"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SLT</w:t>
            </w:r>
          </w:p>
        </w:tc>
      </w:tr>
    </w:tbl>
    <w:p w14:paraId="0D95FD7F" w14:textId="2719DE73" w:rsidR="001D1323" w:rsidRPr="001D1323" w:rsidRDefault="001D1323" w:rsidP="001D1323">
      <w:pPr>
        <w:rPr>
          <w:rFonts w:ascii="Times New Roman" w:hAnsi="Times New Roman" w:cs="Times New Roman"/>
        </w:rPr>
      </w:pPr>
      <w:r w:rsidRPr="001D1323">
        <w:rPr>
          <w:rFonts w:ascii="Segoe UI Emoji" w:hAnsi="Segoe UI Emoji" w:cs="Segoe UI Emoji"/>
        </w:rPr>
        <w:t>👉</w:t>
      </w:r>
      <w:r w:rsidRPr="001D1323">
        <w:rPr>
          <w:rFonts w:ascii="Times New Roman" w:hAnsi="Times New Roman" w:cs="Times New Roman"/>
        </w:rPr>
        <w:t xml:space="preserve"> (</w:t>
      </w:r>
      <w:r w:rsidRPr="001D1323">
        <w:rPr>
          <w:rFonts w:ascii="Segoe UI Emoji" w:hAnsi="Segoe UI Emoji" w:cs="Segoe UI Emoji"/>
        </w:rPr>
        <w:t>⚠️</w:t>
      </w:r>
      <w:r w:rsidRPr="001D1323">
        <w:rPr>
          <w:rFonts w:ascii="Times New Roman" w:hAnsi="Times New Roman" w:cs="Times New Roman"/>
        </w:rPr>
        <w:t xml:space="preserve"> Modify based on your actual encoding)</w:t>
      </w:r>
    </w:p>
    <w:p w14:paraId="6DAC6D8F"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 xml:space="preserve">For example, instructions with similar opcodes but different </w:t>
      </w:r>
      <w:proofErr w:type="spellStart"/>
      <w:r w:rsidRPr="001D1323">
        <w:rPr>
          <w:rFonts w:ascii="Times New Roman" w:hAnsi="Times New Roman" w:cs="Times New Roman"/>
        </w:rPr>
        <w:t>funct</w:t>
      </w:r>
      <w:proofErr w:type="spellEnd"/>
      <w:r w:rsidRPr="001D1323">
        <w:rPr>
          <w:rFonts w:ascii="Times New Roman" w:hAnsi="Times New Roman" w:cs="Times New Roman"/>
        </w:rPr>
        <w:t xml:space="preserve"> fields (such as ADD and SUB) are differentiated using the ALU control logic. This ensures correct execution of all supported instructions.</w:t>
      </w:r>
    </w:p>
    <w:p w14:paraId="0AF3F6F8"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The ALU also plays an important role in evaluating branch conditions. It compares register values to determine whether a branch should be taken or not, thereby influencing the Program Counter update logic.</w:t>
      </w:r>
    </w:p>
    <w:p w14:paraId="4C5650D9"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Overall, the ALU and control signals work together to ensure correct execution of arithmetic, logical, and control operations within the processor pipeline.</w:t>
      </w:r>
    </w:p>
    <w:p w14:paraId="443B8876" w14:textId="418EEDB8" w:rsidR="001D1323" w:rsidRDefault="001D1323" w:rsidP="0036181E">
      <w:pPr>
        <w:rPr>
          <w:rFonts w:ascii="Times New Roman" w:hAnsi="Times New Roman" w:cs="Times New Roman"/>
        </w:rPr>
      </w:pPr>
      <w:r w:rsidRPr="001D1323">
        <w:rPr>
          <w:rFonts w:ascii="Times New Roman" w:hAnsi="Times New Roman" w:cs="Times New Roman"/>
        </w:rPr>
        <w:t>3.3.2 Register File and Data Memory Organization</w:t>
      </w:r>
      <w:r>
        <w:rPr>
          <w:rFonts w:ascii="Times New Roman" w:hAnsi="Times New Roman" w:cs="Times New Roman"/>
        </w:rPr>
        <w:t>……………………………………………………</w:t>
      </w:r>
      <w:proofErr w:type="gramStart"/>
      <w:r>
        <w:rPr>
          <w:rFonts w:ascii="Times New Roman" w:hAnsi="Times New Roman" w:cs="Times New Roman"/>
        </w:rPr>
        <w:t>…..</w:t>
      </w:r>
      <w:proofErr w:type="gramEnd"/>
    </w:p>
    <w:p w14:paraId="484930AE" w14:textId="77777777" w:rsidR="001D1323" w:rsidRDefault="001D1323" w:rsidP="0036181E">
      <w:pPr>
        <w:rPr>
          <w:rFonts w:ascii="Times New Roman" w:hAnsi="Times New Roman" w:cs="Times New Roman"/>
        </w:rPr>
      </w:pPr>
    </w:p>
    <w:p w14:paraId="3562F3D0" w14:textId="77777777" w:rsidR="00E10DB3" w:rsidRDefault="00E10DB3" w:rsidP="001D1323">
      <w:pPr>
        <w:rPr>
          <w:rFonts w:ascii="Times New Roman" w:hAnsi="Times New Roman" w:cs="Times New Roman"/>
        </w:rPr>
      </w:pPr>
      <w:r w:rsidRPr="00E10DB3">
        <w:rPr>
          <w:rFonts w:ascii="Times New Roman" w:hAnsi="Times New Roman" w:cs="Times New Roman"/>
        </w:rPr>
        <w:t>“The register file supports asynchronous read and synchronous write operations. The read operations are combinational, allowing immediate access to source operands, while write operations are performed on the negative edge of the clock.</w:t>
      </w:r>
    </w:p>
    <w:p w14:paraId="60C97499" w14:textId="66967713" w:rsidR="001D1323" w:rsidRPr="001D1323" w:rsidRDefault="001D1323" w:rsidP="001D1323">
      <w:pPr>
        <w:rPr>
          <w:rFonts w:ascii="Times New Roman" w:hAnsi="Times New Roman" w:cs="Times New Roman"/>
        </w:rPr>
      </w:pPr>
      <w:r w:rsidRPr="001D1323">
        <w:rPr>
          <w:rFonts w:ascii="Segoe UI Emoji" w:hAnsi="Segoe UI Emoji" w:cs="Segoe UI Emoji"/>
        </w:rPr>
        <w:t>👉</w:t>
      </w:r>
      <w:r w:rsidRPr="001D1323">
        <w:rPr>
          <w:rFonts w:ascii="Times New Roman" w:hAnsi="Times New Roman" w:cs="Times New Roman"/>
        </w:rPr>
        <w:t xml:space="preserve"> After 1st paragraph:</w:t>
      </w:r>
    </w:p>
    <w:p w14:paraId="2B8B056C" w14:textId="77777777" w:rsidR="001D1323" w:rsidRPr="001D1323" w:rsidRDefault="001D1323" w:rsidP="001D1323">
      <w:pPr>
        <w:rPr>
          <w:rFonts w:ascii="Times New Roman" w:hAnsi="Times New Roman" w:cs="Times New Roman"/>
        </w:rPr>
      </w:pPr>
      <w:r w:rsidRPr="001D1323">
        <w:rPr>
          <w:rFonts w:ascii="Times New Roman" w:hAnsi="Times New Roman" w:cs="Times New Roman"/>
          <w:b/>
          <w:bCs/>
        </w:rPr>
        <w:t>Figure 3.7: Register File Architecture</w:t>
      </w:r>
    </w:p>
    <w:p w14:paraId="0F5BD309" w14:textId="77777777" w:rsidR="001D1323" w:rsidRPr="001D1323" w:rsidRDefault="001D1323" w:rsidP="001D1323">
      <w:pPr>
        <w:numPr>
          <w:ilvl w:val="0"/>
          <w:numId w:val="8"/>
        </w:numPr>
        <w:rPr>
          <w:rFonts w:ascii="Times New Roman" w:hAnsi="Times New Roman" w:cs="Times New Roman"/>
        </w:rPr>
      </w:pPr>
      <w:r w:rsidRPr="001D1323">
        <w:rPr>
          <w:rFonts w:ascii="Times New Roman" w:hAnsi="Times New Roman" w:cs="Times New Roman"/>
        </w:rPr>
        <w:t xml:space="preserve">Show: </w:t>
      </w:r>
    </w:p>
    <w:p w14:paraId="50BBA8BB" w14:textId="77777777" w:rsidR="001D1323" w:rsidRPr="001D1323" w:rsidRDefault="001D1323" w:rsidP="001D1323">
      <w:pPr>
        <w:numPr>
          <w:ilvl w:val="1"/>
          <w:numId w:val="8"/>
        </w:numPr>
        <w:rPr>
          <w:rFonts w:ascii="Times New Roman" w:hAnsi="Times New Roman" w:cs="Times New Roman"/>
        </w:rPr>
      </w:pPr>
      <w:r w:rsidRPr="001D1323">
        <w:rPr>
          <w:rFonts w:ascii="Times New Roman" w:hAnsi="Times New Roman" w:cs="Times New Roman"/>
        </w:rPr>
        <w:t xml:space="preserve">2 Read ports </w:t>
      </w:r>
    </w:p>
    <w:p w14:paraId="4A44EB12" w14:textId="77777777" w:rsidR="001D1323" w:rsidRPr="001D1323" w:rsidRDefault="001D1323" w:rsidP="001D1323">
      <w:pPr>
        <w:numPr>
          <w:ilvl w:val="1"/>
          <w:numId w:val="8"/>
        </w:numPr>
        <w:rPr>
          <w:rFonts w:ascii="Times New Roman" w:hAnsi="Times New Roman" w:cs="Times New Roman"/>
        </w:rPr>
      </w:pPr>
      <w:r w:rsidRPr="001D1323">
        <w:rPr>
          <w:rFonts w:ascii="Times New Roman" w:hAnsi="Times New Roman" w:cs="Times New Roman"/>
        </w:rPr>
        <w:t xml:space="preserve">1 Write port </w:t>
      </w:r>
    </w:p>
    <w:p w14:paraId="50FAE2E9" w14:textId="77777777" w:rsidR="001D1323" w:rsidRPr="001D1323" w:rsidRDefault="001D1323" w:rsidP="001D1323">
      <w:pPr>
        <w:numPr>
          <w:ilvl w:val="1"/>
          <w:numId w:val="8"/>
        </w:numPr>
        <w:rPr>
          <w:rFonts w:ascii="Times New Roman" w:hAnsi="Times New Roman" w:cs="Times New Roman"/>
        </w:rPr>
      </w:pPr>
      <w:r w:rsidRPr="001D1323">
        <w:rPr>
          <w:rFonts w:ascii="Times New Roman" w:hAnsi="Times New Roman" w:cs="Times New Roman"/>
        </w:rPr>
        <w:t>x0 grounded to 0</w:t>
      </w:r>
    </w:p>
    <w:p w14:paraId="40BEA120" w14:textId="77777777" w:rsidR="001D1323" w:rsidRPr="001D1323" w:rsidRDefault="001D1323" w:rsidP="001D1323">
      <w:pPr>
        <w:rPr>
          <w:rFonts w:ascii="Times New Roman" w:hAnsi="Times New Roman" w:cs="Times New Roman"/>
        </w:rPr>
      </w:pPr>
    </w:p>
    <w:p w14:paraId="0C56DFEF"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The register file in this design consists of 32 general-purpose registers (x0 to x31), each 32 bits wide, as defined by the RV32I instruction set. The register x0 is hardwired to zero and always returns a value of zero irrespective of write operations. The register file supports two read ports and one write port, enabling simultaneous reading of two source operands and writing of a destination result in a single clock cycle.</w:t>
      </w:r>
    </w:p>
    <w:p w14:paraId="7BD989C5" w14:textId="77777777" w:rsidR="001D1323" w:rsidRDefault="001D1323" w:rsidP="001D1323">
      <w:pPr>
        <w:rPr>
          <w:rFonts w:ascii="Times New Roman" w:hAnsi="Times New Roman" w:cs="Times New Roman"/>
        </w:rPr>
      </w:pPr>
      <w:r w:rsidRPr="001D1323">
        <w:rPr>
          <w:rFonts w:ascii="Times New Roman" w:hAnsi="Times New Roman" w:cs="Times New Roman"/>
        </w:rPr>
        <w:t xml:space="preserve">During the Instruction Decode (ID) stage, the register file is accessed to read source operands based on the instruction fields. In the Write Back (WB) stage, the result from either the ALU or data memory is written back into the destination register, controlled by the </w:t>
      </w:r>
      <w:proofErr w:type="spellStart"/>
      <w:r w:rsidRPr="001D1323">
        <w:rPr>
          <w:rFonts w:ascii="Times New Roman" w:hAnsi="Times New Roman" w:cs="Times New Roman"/>
        </w:rPr>
        <w:t>RegWrite</w:t>
      </w:r>
      <w:proofErr w:type="spellEnd"/>
      <w:r w:rsidRPr="001D1323">
        <w:rPr>
          <w:rFonts w:ascii="Times New Roman" w:hAnsi="Times New Roman" w:cs="Times New Roman"/>
        </w:rPr>
        <w:t xml:space="preserve"> signal.</w:t>
      </w:r>
    </w:p>
    <w:p w14:paraId="450FFE32" w14:textId="4236FC65" w:rsidR="00E10DB3" w:rsidRPr="001D1323" w:rsidRDefault="00E10DB3" w:rsidP="001D1323">
      <w:pPr>
        <w:rPr>
          <w:rFonts w:ascii="Times New Roman" w:hAnsi="Times New Roman" w:cs="Times New Roman"/>
        </w:rPr>
      </w:pPr>
      <w:r w:rsidRPr="00E10DB3">
        <w:rPr>
          <w:rFonts w:ascii="Times New Roman" w:hAnsi="Times New Roman" w:cs="Times New Roman"/>
        </w:rPr>
        <w:t>“The data memory is implemented as a word-addressable memory, where each location stores 32-bit data. The addressing is aligned using bits [9:2] of the address, ensuring proper word alignment. The memory supports asynchronous read operations and synchronous write operations on the positive edge of the clock.”</w:t>
      </w:r>
    </w:p>
    <w:p w14:paraId="63874260" w14:textId="77777777" w:rsidR="001D1323" w:rsidRDefault="001D1323" w:rsidP="001D1323">
      <w:pPr>
        <w:rPr>
          <w:rFonts w:ascii="Times New Roman" w:hAnsi="Times New Roman" w:cs="Times New Roman"/>
        </w:rPr>
      </w:pPr>
      <w:r w:rsidRPr="001D1323">
        <w:rPr>
          <w:rFonts w:ascii="Times New Roman" w:hAnsi="Times New Roman" w:cs="Times New Roman"/>
        </w:rPr>
        <w:t xml:space="preserve">The data memory is used in the Memory Access (MEM) stage for load and store operations. For load word (LW) instructions, data is read from memory and forwarded to the write-back stage. For store word (SW) instructions, data from the register file is written into memory. The memory operations are controlled using </w:t>
      </w:r>
      <w:proofErr w:type="spellStart"/>
      <w:r w:rsidRPr="001D1323">
        <w:rPr>
          <w:rFonts w:ascii="Times New Roman" w:hAnsi="Times New Roman" w:cs="Times New Roman"/>
        </w:rPr>
        <w:t>MemRead</w:t>
      </w:r>
      <w:proofErr w:type="spellEnd"/>
      <w:r w:rsidRPr="001D1323">
        <w:rPr>
          <w:rFonts w:ascii="Times New Roman" w:hAnsi="Times New Roman" w:cs="Times New Roman"/>
        </w:rPr>
        <w:t xml:space="preserve"> and </w:t>
      </w:r>
      <w:proofErr w:type="spellStart"/>
      <w:r w:rsidRPr="001D1323">
        <w:rPr>
          <w:rFonts w:ascii="Times New Roman" w:hAnsi="Times New Roman" w:cs="Times New Roman"/>
        </w:rPr>
        <w:t>MemWrite</w:t>
      </w:r>
      <w:proofErr w:type="spellEnd"/>
      <w:r w:rsidRPr="001D1323">
        <w:rPr>
          <w:rFonts w:ascii="Times New Roman" w:hAnsi="Times New Roman" w:cs="Times New Roman"/>
        </w:rPr>
        <w:t xml:space="preserve"> signals generated by the control unit.</w:t>
      </w:r>
    </w:p>
    <w:p w14:paraId="0A64CD43" w14:textId="2194FF77" w:rsidR="00E10DB3" w:rsidRDefault="00E10DB3" w:rsidP="001D1323">
      <w:pPr>
        <w:rPr>
          <w:rFonts w:ascii="Times New Roman" w:hAnsi="Times New Roman" w:cs="Times New Roman"/>
        </w:rPr>
      </w:pPr>
      <w:r w:rsidRPr="00E10DB3">
        <w:rPr>
          <w:rFonts w:ascii="Times New Roman" w:hAnsi="Times New Roman" w:cs="Times New Roman"/>
        </w:rPr>
        <w:t>“The processor follows a Von Neumann architecture, where instruction and data access share the same memory space. However, separate logical handling is used within the design to manage instruction fetch and data access operations.”</w:t>
      </w:r>
    </w:p>
    <w:p w14:paraId="57C63E23" w14:textId="77777777" w:rsidR="001D1323" w:rsidRPr="001D1323" w:rsidRDefault="001D1323" w:rsidP="001D1323">
      <w:pPr>
        <w:rPr>
          <w:rFonts w:ascii="Times New Roman" w:hAnsi="Times New Roman" w:cs="Times New Roman"/>
        </w:rPr>
      </w:pPr>
      <w:r w:rsidRPr="001D1323">
        <w:rPr>
          <w:rFonts w:ascii="Times New Roman" w:hAnsi="Times New Roman" w:cs="Times New Roman"/>
          <w:b/>
          <w:bCs/>
        </w:rPr>
        <w:t>Figure 3.8: Data Memory Interface</w:t>
      </w:r>
    </w:p>
    <w:p w14:paraId="6B4A97A8" w14:textId="77777777" w:rsidR="001D1323" w:rsidRPr="001D1323" w:rsidRDefault="001D1323" w:rsidP="001D1323">
      <w:pPr>
        <w:numPr>
          <w:ilvl w:val="0"/>
          <w:numId w:val="9"/>
        </w:numPr>
        <w:rPr>
          <w:rFonts w:ascii="Times New Roman" w:hAnsi="Times New Roman" w:cs="Times New Roman"/>
        </w:rPr>
      </w:pPr>
      <w:r w:rsidRPr="001D1323">
        <w:rPr>
          <w:rFonts w:ascii="Times New Roman" w:hAnsi="Times New Roman" w:cs="Times New Roman"/>
        </w:rPr>
        <w:lastRenderedPageBreak/>
        <w:t xml:space="preserve">Address </w:t>
      </w:r>
    </w:p>
    <w:p w14:paraId="27A90B28" w14:textId="77777777" w:rsidR="001D1323" w:rsidRPr="001D1323" w:rsidRDefault="001D1323" w:rsidP="001D1323">
      <w:pPr>
        <w:numPr>
          <w:ilvl w:val="0"/>
          <w:numId w:val="9"/>
        </w:numPr>
        <w:rPr>
          <w:rFonts w:ascii="Times New Roman" w:hAnsi="Times New Roman" w:cs="Times New Roman"/>
        </w:rPr>
      </w:pPr>
      <w:r w:rsidRPr="001D1323">
        <w:rPr>
          <w:rFonts w:ascii="Times New Roman" w:hAnsi="Times New Roman" w:cs="Times New Roman"/>
        </w:rPr>
        <w:t xml:space="preserve">Write Data </w:t>
      </w:r>
    </w:p>
    <w:p w14:paraId="1B1DD294" w14:textId="77777777" w:rsidR="001D1323" w:rsidRPr="001D1323" w:rsidRDefault="001D1323" w:rsidP="001D1323">
      <w:pPr>
        <w:numPr>
          <w:ilvl w:val="0"/>
          <w:numId w:val="9"/>
        </w:numPr>
        <w:rPr>
          <w:rFonts w:ascii="Times New Roman" w:hAnsi="Times New Roman" w:cs="Times New Roman"/>
        </w:rPr>
      </w:pPr>
      <w:r w:rsidRPr="001D1323">
        <w:rPr>
          <w:rFonts w:ascii="Times New Roman" w:hAnsi="Times New Roman" w:cs="Times New Roman"/>
        </w:rPr>
        <w:t xml:space="preserve">Read Data </w:t>
      </w:r>
    </w:p>
    <w:p w14:paraId="62243175" w14:textId="77777777" w:rsidR="001D1323" w:rsidRPr="001D1323" w:rsidRDefault="001D1323" w:rsidP="001D1323">
      <w:pPr>
        <w:numPr>
          <w:ilvl w:val="0"/>
          <w:numId w:val="9"/>
        </w:numPr>
        <w:rPr>
          <w:rFonts w:ascii="Times New Roman" w:hAnsi="Times New Roman" w:cs="Times New Roman"/>
        </w:rPr>
      </w:pPr>
      <w:r w:rsidRPr="001D1323">
        <w:rPr>
          <w:rFonts w:ascii="Times New Roman" w:hAnsi="Times New Roman" w:cs="Times New Roman"/>
        </w:rPr>
        <w:t>Control signals (</w:t>
      </w:r>
      <w:proofErr w:type="spellStart"/>
      <w:r w:rsidRPr="001D1323">
        <w:rPr>
          <w:rFonts w:ascii="Times New Roman" w:hAnsi="Times New Roman" w:cs="Times New Roman"/>
        </w:rPr>
        <w:t>MemRead</w:t>
      </w:r>
      <w:proofErr w:type="spellEnd"/>
      <w:r w:rsidRPr="001D1323">
        <w:rPr>
          <w:rFonts w:ascii="Times New Roman" w:hAnsi="Times New Roman" w:cs="Times New Roman"/>
        </w:rPr>
        <w:t xml:space="preserve">, </w:t>
      </w:r>
      <w:proofErr w:type="spellStart"/>
      <w:r w:rsidRPr="001D1323">
        <w:rPr>
          <w:rFonts w:ascii="Times New Roman" w:hAnsi="Times New Roman" w:cs="Times New Roman"/>
        </w:rPr>
        <w:t>MemWrite</w:t>
      </w:r>
      <w:proofErr w:type="spellEnd"/>
      <w:r w:rsidRPr="001D1323">
        <w:rPr>
          <w:rFonts w:ascii="Times New Roman" w:hAnsi="Times New Roman" w:cs="Times New Roman"/>
        </w:rPr>
        <w:t>)</w:t>
      </w:r>
    </w:p>
    <w:p w14:paraId="0D86DD5C" w14:textId="77777777" w:rsidR="001D1323" w:rsidRPr="001D1323" w:rsidRDefault="001D1323" w:rsidP="001D1323">
      <w:pPr>
        <w:rPr>
          <w:rFonts w:ascii="Times New Roman" w:hAnsi="Times New Roman" w:cs="Times New Roman"/>
        </w:rPr>
      </w:pPr>
    </w:p>
    <w:p w14:paraId="570A47CC" w14:textId="77777777" w:rsidR="001D1323" w:rsidRPr="001D1323" w:rsidRDefault="001D1323" w:rsidP="001D1323">
      <w:pPr>
        <w:rPr>
          <w:rFonts w:ascii="Times New Roman" w:hAnsi="Times New Roman" w:cs="Times New Roman"/>
        </w:rPr>
      </w:pPr>
      <w:r w:rsidRPr="001D1323">
        <w:rPr>
          <w:rFonts w:ascii="Times New Roman" w:hAnsi="Times New Roman" w:cs="Times New Roman"/>
        </w:rPr>
        <w:t>The organization of the register file and data memory ensures efficient data flow across the pipeline stages and supports correct execution of all memory-related instructions in the processor.</w:t>
      </w:r>
    </w:p>
    <w:p w14:paraId="590E0FFB" w14:textId="77777777" w:rsidR="001D1323" w:rsidRDefault="001D1323" w:rsidP="0036181E">
      <w:pPr>
        <w:rPr>
          <w:rFonts w:ascii="Times New Roman" w:hAnsi="Times New Roman" w:cs="Times New Roman"/>
        </w:rPr>
      </w:pPr>
    </w:p>
    <w:p w14:paraId="60560BE7" w14:textId="77777777" w:rsidR="00E10DB3" w:rsidRDefault="00E10DB3" w:rsidP="0036181E">
      <w:pPr>
        <w:rPr>
          <w:rFonts w:ascii="Times New Roman" w:hAnsi="Times New Roman" w:cs="Times New Roman"/>
        </w:rPr>
      </w:pPr>
    </w:p>
    <w:p w14:paraId="665AFB2A" w14:textId="1B899862" w:rsidR="00E10DB3" w:rsidRDefault="00E10DB3" w:rsidP="0036181E">
      <w:pPr>
        <w:rPr>
          <w:rFonts w:ascii="Times New Roman" w:hAnsi="Times New Roman" w:cs="Times New Roman"/>
        </w:rPr>
      </w:pPr>
      <w:r w:rsidRPr="00E10DB3">
        <w:rPr>
          <w:rFonts w:ascii="Times New Roman" w:hAnsi="Times New Roman" w:cs="Times New Roman"/>
        </w:rPr>
        <w:t>3.4 Pipeline Hazard Management Logic</w:t>
      </w:r>
      <w:r>
        <w:rPr>
          <w:rFonts w:ascii="Times New Roman" w:hAnsi="Times New Roman" w:cs="Times New Roman"/>
        </w:rPr>
        <w:t>………………………………………………………</w:t>
      </w:r>
      <w:proofErr w:type="gramStart"/>
      <w:r>
        <w:rPr>
          <w:rFonts w:ascii="Times New Roman" w:hAnsi="Times New Roman" w:cs="Times New Roman"/>
        </w:rPr>
        <w:t>…..</w:t>
      </w:r>
      <w:proofErr w:type="gramEnd"/>
    </w:p>
    <w:p w14:paraId="25368EED" w14:textId="77777777" w:rsidR="00E10DB3" w:rsidRDefault="00E10DB3" w:rsidP="0036181E">
      <w:pPr>
        <w:rPr>
          <w:rFonts w:ascii="Times New Roman" w:hAnsi="Times New Roman" w:cs="Times New Roman"/>
        </w:rPr>
      </w:pPr>
    </w:p>
    <w:p w14:paraId="48B8D743" w14:textId="77777777" w:rsidR="00E10DB3" w:rsidRDefault="00E10DB3" w:rsidP="00E10DB3">
      <w:pPr>
        <w:rPr>
          <w:rFonts w:ascii="Times New Roman" w:hAnsi="Times New Roman" w:cs="Times New Roman"/>
        </w:rPr>
      </w:pPr>
      <w:r w:rsidRPr="00E10DB3">
        <w:rPr>
          <w:rFonts w:ascii="Times New Roman" w:hAnsi="Times New Roman" w:cs="Times New Roman"/>
        </w:rPr>
        <w:t>In a pipelined processor, multiple instructions are executed simultaneously across different stages, which can lead to hazards affecting correct execution. In this design, pipeline hazards such as data hazards and control hazards are effectively managed using forwarding, stalling, and flushing mechanisms.</w:t>
      </w:r>
    </w:p>
    <w:p w14:paraId="57EC374A" w14:textId="77777777" w:rsidR="00E10DB3" w:rsidRPr="00E10DB3" w:rsidRDefault="00E10DB3" w:rsidP="00E10DB3">
      <w:pPr>
        <w:rPr>
          <w:rFonts w:ascii="Times New Roman" w:hAnsi="Times New Roman" w:cs="Times New Roman"/>
        </w:rPr>
      </w:pPr>
      <w:r w:rsidRPr="00E10DB3">
        <w:rPr>
          <w:rFonts w:ascii="Segoe UI Emoji" w:hAnsi="Segoe UI Emoji" w:cs="Segoe UI Emoji"/>
        </w:rPr>
        <w:t>👉</w:t>
      </w:r>
      <w:r w:rsidRPr="00E10DB3">
        <w:rPr>
          <w:rFonts w:ascii="Times New Roman" w:hAnsi="Times New Roman" w:cs="Times New Roman"/>
        </w:rPr>
        <w:t xml:space="preserve"> After 1st paragraph:</w:t>
      </w:r>
    </w:p>
    <w:p w14:paraId="1C11FA8F" w14:textId="77777777" w:rsidR="00E10DB3" w:rsidRPr="00E10DB3" w:rsidRDefault="00E10DB3" w:rsidP="00E10DB3">
      <w:pPr>
        <w:rPr>
          <w:rFonts w:ascii="Times New Roman" w:hAnsi="Times New Roman" w:cs="Times New Roman"/>
        </w:rPr>
      </w:pPr>
      <w:r w:rsidRPr="00E10DB3">
        <w:rPr>
          <w:rFonts w:ascii="Times New Roman" w:hAnsi="Times New Roman" w:cs="Times New Roman"/>
          <w:b/>
          <w:bCs/>
        </w:rPr>
        <w:t>Figure 3.9: Pipeline Hazard Types</w:t>
      </w:r>
    </w:p>
    <w:p w14:paraId="78C61045" w14:textId="77777777" w:rsidR="00E10DB3" w:rsidRPr="00E10DB3" w:rsidRDefault="00E10DB3" w:rsidP="00E10DB3">
      <w:pPr>
        <w:numPr>
          <w:ilvl w:val="0"/>
          <w:numId w:val="10"/>
        </w:numPr>
        <w:rPr>
          <w:rFonts w:ascii="Times New Roman" w:hAnsi="Times New Roman" w:cs="Times New Roman"/>
        </w:rPr>
      </w:pPr>
      <w:r w:rsidRPr="00E10DB3">
        <w:rPr>
          <w:rFonts w:ascii="Times New Roman" w:hAnsi="Times New Roman" w:cs="Times New Roman"/>
        </w:rPr>
        <w:t xml:space="preserve">Data hazard </w:t>
      </w:r>
    </w:p>
    <w:p w14:paraId="616B1C7A" w14:textId="77777777" w:rsidR="00E10DB3" w:rsidRPr="00E10DB3" w:rsidRDefault="00E10DB3" w:rsidP="00E10DB3">
      <w:pPr>
        <w:numPr>
          <w:ilvl w:val="0"/>
          <w:numId w:val="10"/>
        </w:numPr>
        <w:rPr>
          <w:rFonts w:ascii="Times New Roman" w:hAnsi="Times New Roman" w:cs="Times New Roman"/>
        </w:rPr>
      </w:pPr>
      <w:r w:rsidRPr="00E10DB3">
        <w:rPr>
          <w:rFonts w:ascii="Times New Roman" w:hAnsi="Times New Roman" w:cs="Times New Roman"/>
        </w:rPr>
        <w:t>Control hazard</w:t>
      </w:r>
    </w:p>
    <w:p w14:paraId="13482F06" w14:textId="77777777" w:rsidR="00E10DB3" w:rsidRPr="00E10DB3" w:rsidRDefault="00E10DB3" w:rsidP="00E10DB3">
      <w:pPr>
        <w:rPr>
          <w:rFonts w:ascii="Times New Roman" w:hAnsi="Times New Roman" w:cs="Times New Roman"/>
        </w:rPr>
      </w:pPr>
    </w:p>
    <w:p w14:paraId="76270FCF" w14:textId="77777777" w:rsidR="00E10DB3" w:rsidRDefault="00E10DB3" w:rsidP="00E10DB3">
      <w:pPr>
        <w:rPr>
          <w:rFonts w:ascii="Times New Roman" w:hAnsi="Times New Roman" w:cs="Times New Roman"/>
        </w:rPr>
      </w:pPr>
      <w:r w:rsidRPr="00E10DB3">
        <w:rPr>
          <w:rFonts w:ascii="Times New Roman" w:hAnsi="Times New Roman" w:cs="Times New Roman"/>
        </w:rPr>
        <w:t>Data hazards occur when an instruction depends on the result of a previous instruction that has not yet completed execution. To resolve this, a forwarding unit is implemented, which forwards the required data directly from intermediate pipeline stages such as EX/MEM or MEM/WB to the Execute stage. This reduces unnecessary pipeline delays and improves performance.</w:t>
      </w:r>
    </w:p>
    <w:p w14:paraId="1BE97BB8" w14:textId="77777777" w:rsidR="0082322A" w:rsidRPr="0082322A" w:rsidRDefault="0082322A" w:rsidP="0082322A">
      <w:pPr>
        <w:rPr>
          <w:rFonts w:ascii="Times New Roman" w:hAnsi="Times New Roman" w:cs="Times New Roman"/>
        </w:rPr>
      </w:pPr>
      <w:r w:rsidRPr="0082322A">
        <w:rPr>
          <w:rFonts w:ascii="Times New Roman" w:hAnsi="Times New Roman" w:cs="Times New Roman"/>
          <w:b/>
          <w:bCs/>
        </w:rPr>
        <w:t>Figure 3.10: Data Forwarding Paths</w:t>
      </w:r>
    </w:p>
    <w:p w14:paraId="673C13E3" w14:textId="77777777" w:rsidR="0082322A" w:rsidRPr="0082322A" w:rsidRDefault="0082322A" w:rsidP="0082322A">
      <w:pPr>
        <w:numPr>
          <w:ilvl w:val="0"/>
          <w:numId w:val="11"/>
        </w:numPr>
        <w:rPr>
          <w:rFonts w:ascii="Times New Roman" w:hAnsi="Times New Roman" w:cs="Times New Roman"/>
        </w:rPr>
      </w:pPr>
      <w:r w:rsidRPr="0082322A">
        <w:rPr>
          <w:rFonts w:ascii="Times New Roman" w:hAnsi="Times New Roman" w:cs="Times New Roman"/>
        </w:rPr>
        <w:t xml:space="preserve">EX → EX </w:t>
      </w:r>
    </w:p>
    <w:p w14:paraId="06D3E7B3" w14:textId="77777777" w:rsidR="0082322A" w:rsidRPr="0082322A" w:rsidRDefault="0082322A" w:rsidP="0082322A">
      <w:pPr>
        <w:numPr>
          <w:ilvl w:val="0"/>
          <w:numId w:val="11"/>
        </w:numPr>
        <w:rPr>
          <w:rFonts w:ascii="Times New Roman" w:hAnsi="Times New Roman" w:cs="Times New Roman"/>
        </w:rPr>
      </w:pPr>
      <w:r w:rsidRPr="0082322A">
        <w:rPr>
          <w:rFonts w:ascii="Times New Roman" w:hAnsi="Times New Roman" w:cs="Times New Roman"/>
        </w:rPr>
        <w:t>MEM → EX</w:t>
      </w:r>
    </w:p>
    <w:p w14:paraId="4C9D6954" w14:textId="77777777" w:rsidR="0082322A" w:rsidRPr="00E10DB3" w:rsidRDefault="0082322A" w:rsidP="00E10DB3">
      <w:pPr>
        <w:rPr>
          <w:rFonts w:ascii="Times New Roman" w:hAnsi="Times New Roman" w:cs="Times New Roman"/>
        </w:rPr>
      </w:pPr>
    </w:p>
    <w:p w14:paraId="53967CAC" w14:textId="77777777" w:rsidR="00E10DB3" w:rsidRDefault="00E10DB3" w:rsidP="00E10DB3">
      <w:pPr>
        <w:rPr>
          <w:rFonts w:ascii="Times New Roman" w:hAnsi="Times New Roman" w:cs="Times New Roman"/>
        </w:rPr>
      </w:pPr>
      <w:r w:rsidRPr="00E10DB3">
        <w:rPr>
          <w:rFonts w:ascii="Times New Roman" w:hAnsi="Times New Roman" w:cs="Times New Roman"/>
        </w:rPr>
        <w:t>In cases where forwarding is not sufficient, such as load-use hazards, stall logic is introduced. The pipeline is temporarily paused by inserting a bubble, allowing the required data to become available before execution proceeds. This ensures correct instruction execution without data corruption.</w:t>
      </w:r>
    </w:p>
    <w:p w14:paraId="6618E95E" w14:textId="77777777" w:rsidR="0082322A" w:rsidRPr="0082322A" w:rsidRDefault="0082322A" w:rsidP="0082322A">
      <w:pPr>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After stall paragraph:</w:t>
      </w:r>
    </w:p>
    <w:p w14:paraId="64BDB19C" w14:textId="77777777" w:rsidR="0082322A" w:rsidRPr="0082322A" w:rsidRDefault="0082322A" w:rsidP="0082322A">
      <w:pPr>
        <w:rPr>
          <w:rFonts w:ascii="Times New Roman" w:hAnsi="Times New Roman" w:cs="Times New Roman"/>
        </w:rPr>
      </w:pPr>
      <w:r w:rsidRPr="0082322A">
        <w:rPr>
          <w:rFonts w:ascii="Times New Roman" w:hAnsi="Times New Roman" w:cs="Times New Roman"/>
          <w:b/>
          <w:bCs/>
        </w:rPr>
        <w:t>Figure 3.11: Load-Use Stall Condition</w:t>
      </w:r>
    </w:p>
    <w:p w14:paraId="5C538E2E" w14:textId="77777777" w:rsidR="0082322A" w:rsidRPr="0082322A" w:rsidRDefault="0082322A" w:rsidP="0082322A">
      <w:pPr>
        <w:numPr>
          <w:ilvl w:val="0"/>
          <w:numId w:val="12"/>
        </w:numPr>
        <w:rPr>
          <w:rFonts w:ascii="Times New Roman" w:hAnsi="Times New Roman" w:cs="Times New Roman"/>
        </w:rPr>
      </w:pPr>
      <w:r w:rsidRPr="0082322A">
        <w:rPr>
          <w:rFonts w:ascii="Times New Roman" w:hAnsi="Times New Roman" w:cs="Times New Roman"/>
        </w:rPr>
        <w:t>Show bubble insertion</w:t>
      </w:r>
    </w:p>
    <w:p w14:paraId="12DDDAB7" w14:textId="77777777" w:rsidR="0082322A" w:rsidRPr="00E10DB3" w:rsidRDefault="0082322A" w:rsidP="00E10DB3">
      <w:pPr>
        <w:rPr>
          <w:rFonts w:ascii="Times New Roman" w:hAnsi="Times New Roman" w:cs="Times New Roman"/>
        </w:rPr>
      </w:pPr>
    </w:p>
    <w:p w14:paraId="4F39B1B8" w14:textId="77777777" w:rsidR="00E10DB3" w:rsidRDefault="00E10DB3" w:rsidP="00E10DB3">
      <w:pPr>
        <w:rPr>
          <w:rFonts w:ascii="Times New Roman" w:hAnsi="Times New Roman" w:cs="Times New Roman"/>
        </w:rPr>
      </w:pPr>
      <w:r w:rsidRPr="00E10DB3">
        <w:rPr>
          <w:rFonts w:ascii="Times New Roman" w:hAnsi="Times New Roman" w:cs="Times New Roman"/>
        </w:rPr>
        <w:t>Control hazards arise due to branch and jump instructions, where the next instruction to be executed depends on the branch decision. To handle this, a flush mechanism is implemented, which clears incorrect instructions from the pipeline when a branch is taken. This prevents execution of invalid instructions.</w:t>
      </w:r>
    </w:p>
    <w:p w14:paraId="07CF24B3" w14:textId="77777777" w:rsidR="0082322A" w:rsidRPr="0082322A" w:rsidRDefault="0082322A" w:rsidP="0082322A">
      <w:pPr>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After flush paragraph:</w:t>
      </w:r>
    </w:p>
    <w:p w14:paraId="30BFAB83" w14:textId="77777777" w:rsidR="0082322A" w:rsidRPr="0082322A" w:rsidRDefault="0082322A" w:rsidP="0082322A">
      <w:pPr>
        <w:rPr>
          <w:rFonts w:ascii="Times New Roman" w:hAnsi="Times New Roman" w:cs="Times New Roman"/>
        </w:rPr>
      </w:pPr>
      <w:r w:rsidRPr="0082322A">
        <w:rPr>
          <w:rFonts w:ascii="Times New Roman" w:hAnsi="Times New Roman" w:cs="Times New Roman"/>
          <w:b/>
          <w:bCs/>
        </w:rPr>
        <w:t>Figure 3.12: Pipeline Flush Mechanism</w:t>
      </w:r>
    </w:p>
    <w:p w14:paraId="44239B2E" w14:textId="77777777" w:rsidR="0082322A" w:rsidRPr="0082322A" w:rsidRDefault="0082322A" w:rsidP="0082322A">
      <w:pPr>
        <w:numPr>
          <w:ilvl w:val="0"/>
          <w:numId w:val="13"/>
        </w:numPr>
        <w:rPr>
          <w:rFonts w:ascii="Times New Roman" w:hAnsi="Times New Roman" w:cs="Times New Roman"/>
        </w:rPr>
      </w:pPr>
      <w:r w:rsidRPr="0082322A">
        <w:rPr>
          <w:rFonts w:ascii="Times New Roman" w:hAnsi="Times New Roman" w:cs="Times New Roman"/>
        </w:rPr>
        <w:t>Wrong instruction removed</w:t>
      </w:r>
    </w:p>
    <w:p w14:paraId="178AB357" w14:textId="77777777" w:rsidR="0082322A" w:rsidRPr="00E10DB3" w:rsidRDefault="0082322A" w:rsidP="00E10DB3">
      <w:pPr>
        <w:rPr>
          <w:rFonts w:ascii="Times New Roman" w:hAnsi="Times New Roman" w:cs="Times New Roman"/>
        </w:rPr>
      </w:pPr>
    </w:p>
    <w:p w14:paraId="7363B483" w14:textId="77777777" w:rsidR="00E10DB3" w:rsidRPr="00E10DB3" w:rsidRDefault="00E10DB3" w:rsidP="00E10DB3">
      <w:pPr>
        <w:rPr>
          <w:rFonts w:ascii="Times New Roman" w:hAnsi="Times New Roman" w:cs="Times New Roman"/>
        </w:rPr>
      </w:pPr>
      <w:r w:rsidRPr="00E10DB3">
        <w:rPr>
          <w:rFonts w:ascii="Times New Roman" w:hAnsi="Times New Roman" w:cs="Times New Roman"/>
        </w:rPr>
        <w:t>The integration of forwarding, stalling, and flushing mechanisms ensures efficient pipeline operation while maintaining correctness. These hazard management techniques significantly improve processor performance and reliability.</w:t>
      </w:r>
    </w:p>
    <w:p w14:paraId="16119FD8" w14:textId="4B0E632A" w:rsidR="00E10DB3" w:rsidRDefault="0082322A" w:rsidP="0082322A">
      <w:pPr>
        <w:rPr>
          <w:rFonts w:ascii="Times New Roman" w:hAnsi="Times New Roman" w:cs="Times New Roman"/>
        </w:rPr>
      </w:pPr>
      <w:r w:rsidRPr="0082322A">
        <w:rPr>
          <w:rFonts w:ascii="Times New Roman" w:hAnsi="Times New Roman" w:cs="Times New Roman"/>
        </w:rPr>
        <w:t>Chapter 4: Advanced UVM Verification Framework Design</w:t>
      </w:r>
      <w:r>
        <w:rPr>
          <w:rFonts w:ascii="Times New Roman" w:hAnsi="Times New Roman" w:cs="Times New Roman"/>
        </w:rPr>
        <w:t>………………………</w:t>
      </w:r>
      <w:proofErr w:type="gramStart"/>
      <w:r>
        <w:rPr>
          <w:rFonts w:ascii="Times New Roman" w:hAnsi="Times New Roman" w:cs="Times New Roman"/>
        </w:rPr>
        <w:t>…..</w:t>
      </w:r>
      <w:proofErr w:type="gramEnd"/>
    </w:p>
    <w:p w14:paraId="31A0EB5E" w14:textId="5AD10095" w:rsidR="0082322A" w:rsidRDefault="0082322A" w:rsidP="0082322A">
      <w:pPr>
        <w:rPr>
          <w:rFonts w:ascii="Times New Roman" w:hAnsi="Times New Roman" w:cs="Times New Roman"/>
        </w:rPr>
      </w:pPr>
      <w:r w:rsidRPr="0082322A">
        <w:rPr>
          <w:rFonts w:ascii="Times New Roman" w:hAnsi="Times New Roman" w:cs="Times New Roman"/>
        </w:rPr>
        <w:t>4.1 Modular Testbench Topology: Agent, Driver, Monitor, and Sequencer</w:t>
      </w:r>
    </w:p>
    <w:p w14:paraId="52F4B239" w14:textId="77777777" w:rsidR="0082322A" w:rsidRDefault="0082322A" w:rsidP="0082322A">
      <w:pPr>
        <w:rPr>
          <w:rFonts w:ascii="Times New Roman" w:hAnsi="Times New Roman" w:cs="Times New Roman"/>
        </w:rPr>
      </w:pPr>
      <w:r w:rsidRPr="0082322A">
        <w:rPr>
          <w:rFonts w:ascii="Times New Roman" w:hAnsi="Times New Roman" w:cs="Times New Roman"/>
        </w:rPr>
        <w:t>The verification of the 32-bit RISC-V pipelined processor is carried out using the Universal Verification Methodology (UVM), which provides a modular, reusable, and scalable testbench architecture. The testbench is structured using standard UVM components such as agent, driver, monitor, sequencer, and scoreboard.</w:t>
      </w:r>
    </w:p>
    <w:p w14:paraId="349A0360" w14:textId="77777777" w:rsidR="0082322A" w:rsidRPr="0082322A" w:rsidRDefault="0082322A" w:rsidP="0082322A">
      <w:pPr>
        <w:rPr>
          <w:rFonts w:ascii="Times New Roman" w:hAnsi="Times New Roman" w:cs="Times New Roman"/>
        </w:rPr>
      </w:pPr>
      <w:r w:rsidRPr="0082322A">
        <w:rPr>
          <w:rFonts w:ascii="Times New Roman" w:hAnsi="Times New Roman" w:cs="Times New Roman"/>
          <w:b/>
          <w:bCs/>
        </w:rPr>
        <w:t>Figure 4.1: UVM Testbench Architecture</w:t>
      </w:r>
    </w:p>
    <w:p w14:paraId="1380427C" w14:textId="77777777" w:rsidR="0082322A" w:rsidRPr="0082322A" w:rsidRDefault="0082322A" w:rsidP="0082322A">
      <w:pPr>
        <w:numPr>
          <w:ilvl w:val="0"/>
          <w:numId w:val="14"/>
        </w:numPr>
        <w:rPr>
          <w:rFonts w:ascii="Times New Roman" w:hAnsi="Times New Roman" w:cs="Times New Roman"/>
        </w:rPr>
      </w:pPr>
      <w:r w:rsidRPr="0082322A">
        <w:rPr>
          <w:rFonts w:ascii="Times New Roman" w:hAnsi="Times New Roman" w:cs="Times New Roman"/>
        </w:rPr>
        <w:t xml:space="preserve">DUT in </w:t>
      </w:r>
      <w:proofErr w:type="spellStart"/>
      <w:r w:rsidRPr="0082322A">
        <w:rPr>
          <w:rFonts w:ascii="Times New Roman" w:hAnsi="Times New Roman" w:cs="Times New Roman"/>
        </w:rPr>
        <w:t>center</w:t>
      </w:r>
      <w:proofErr w:type="spellEnd"/>
      <w:r w:rsidRPr="0082322A">
        <w:rPr>
          <w:rFonts w:ascii="Times New Roman" w:hAnsi="Times New Roman" w:cs="Times New Roman"/>
        </w:rPr>
        <w:t xml:space="preserve"> </w:t>
      </w:r>
    </w:p>
    <w:p w14:paraId="3A8342E6" w14:textId="77777777" w:rsidR="0082322A" w:rsidRPr="0082322A" w:rsidRDefault="0082322A" w:rsidP="0082322A">
      <w:pPr>
        <w:numPr>
          <w:ilvl w:val="0"/>
          <w:numId w:val="14"/>
        </w:numPr>
        <w:rPr>
          <w:rFonts w:ascii="Times New Roman" w:hAnsi="Times New Roman" w:cs="Times New Roman"/>
        </w:rPr>
      </w:pPr>
      <w:r w:rsidRPr="0082322A">
        <w:rPr>
          <w:rFonts w:ascii="Times New Roman" w:hAnsi="Times New Roman" w:cs="Times New Roman"/>
        </w:rPr>
        <w:t xml:space="preserve">Agent → Driver → DUT </w:t>
      </w:r>
    </w:p>
    <w:p w14:paraId="58AA3FB4" w14:textId="77777777" w:rsidR="0082322A" w:rsidRPr="0082322A" w:rsidRDefault="0082322A" w:rsidP="0082322A">
      <w:pPr>
        <w:numPr>
          <w:ilvl w:val="0"/>
          <w:numId w:val="14"/>
        </w:numPr>
        <w:rPr>
          <w:rFonts w:ascii="Times New Roman" w:hAnsi="Times New Roman" w:cs="Times New Roman"/>
        </w:rPr>
      </w:pPr>
      <w:r w:rsidRPr="0082322A">
        <w:rPr>
          <w:rFonts w:ascii="Times New Roman" w:hAnsi="Times New Roman" w:cs="Times New Roman"/>
        </w:rPr>
        <w:t xml:space="preserve">Monitor → Scoreboard </w:t>
      </w:r>
    </w:p>
    <w:p w14:paraId="165AC78A" w14:textId="77777777" w:rsidR="0082322A" w:rsidRPr="0082322A" w:rsidRDefault="0082322A" w:rsidP="0082322A">
      <w:pPr>
        <w:numPr>
          <w:ilvl w:val="0"/>
          <w:numId w:val="14"/>
        </w:numPr>
        <w:rPr>
          <w:rFonts w:ascii="Times New Roman" w:hAnsi="Times New Roman" w:cs="Times New Roman"/>
        </w:rPr>
      </w:pPr>
      <w:r w:rsidRPr="0082322A">
        <w:rPr>
          <w:rFonts w:ascii="Times New Roman" w:hAnsi="Times New Roman" w:cs="Times New Roman"/>
        </w:rPr>
        <w:t>Sequencer → Driver</w:t>
      </w:r>
    </w:p>
    <w:p w14:paraId="4EB52A02" w14:textId="77777777" w:rsidR="0082322A" w:rsidRPr="0082322A" w:rsidRDefault="0082322A" w:rsidP="0082322A">
      <w:pPr>
        <w:rPr>
          <w:rFonts w:ascii="Times New Roman" w:hAnsi="Times New Roman" w:cs="Times New Roman"/>
        </w:rPr>
      </w:pPr>
    </w:p>
    <w:p w14:paraId="106606E8"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agent acts as a container that encapsulates the driver, sequencer, and monitor. It can be configured as active or passive depending on the verification requirements. In this project, an active agent is used to generate and drive stimulus to the Design Under Test (DUT).</w:t>
      </w:r>
    </w:p>
    <w:p w14:paraId="3523AFB9"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sequencer is responsible for generating transaction-level stimulus in the form of sequence items. These transactions represent different RISC-V instructions and test scenarios. The driver receives these transactions from the sequencer and converts them into pin-level signals that are applied to the DUT.</w:t>
      </w:r>
    </w:p>
    <w:p w14:paraId="351923F3"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monitor observes the DUT signals during simulation and captures the input and output transactions. It sends this information to the scoreboard and coverage components for further analysis.</w:t>
      </w:r>
    </w:p>
    <w:p w14:paraId="2084EFA8"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scoreboard plays a key role in verification by comparing the expected results from a reference model (golden model) with the actual outputs of the DUT. This ensures self-checking verification and helps in identifying mismatches.</w:t>
      </w:r>
    </w:p>
    <w:p w14:paraId="26EAB35C"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modular structure of the UVM testbench allows easy debugging, reusability, and scalability for future enhancements. It also enables efficient verification of all 27 instructions under different scenarios using constrained random testing.</w:t>
      </w:r>
    </w:p>
    <w:p w14:paraId="27FF508C" w14:textId="25B01F4C" w:rsidR="0082322A" w:rsidRDefault="0082322A" w:rsidP="0082322A">
      <w:pPr>
        <w:rPr>
          <w:rFonts w:ascii="Times New Roman" w:hAnsi="Times New Roman" w:cs="Times New Roman"/>
        </w:rPr>
      </w:pPr>
      <w:r w:rsidRPr="0082322A">
        <w:rPr>
          <w:rFonts w:ascii="Times New Roman" w:hAnsi="Times New Roman" w:cs="Times New Roman"/>
        </w:rPr>
        <w:t>Table 4.1: UVM Components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540"/>
      </w:tblGrid>
      <w:tr w:rsidR="0082322A" w:rsidRPr="0082322A" w14:paraId="03550065" w14:textId="77777777">
        <w:trPr>
          <w:tblHeader/>
          <w:tblCellSpacing w:w="15" w:type="dxa"/>
        </w:trPr>
        <w:tc>
          <w:tcPr>
            <w:tcW w:w="0" w:type="auto"/>
            <w:vAlign w:val="center"/>
            <w:hideMark/>
          </w:tcPr>
          <w:p w14:paraId="37FFA01B" w14:textId="77777777" w:rsidR="0082322A" w:rsidRPr="0082322A" w:rsidRDefault="0082322A" w:rsidP="0082322A">
            <w:pPr>
              <w:rPr>
                <w:rFonts w:ascii="Times New Roman" w:hAnsi="Times New Roman" w:cs="Times New Roman"/>
                <w:b/>
                <w:bCs/>
              </w:rPr>
            </w:pPr>
            <w:r w:rsidRPr="0082322A">
              <w:rPr>
                <w:rFonts w:ascii="Times New Roman" w:hAnsi="Times New Roman" w:cs="Times New Roman"/>
                <w:b/>
                <w:bCs/>
              </w:rPr>
              <w:t>Component</w:t>
            </w:r>
          </w:p>
        </w:tc>
        <w:tc>
          <w:tcPr>
            <w:tcW w:w="0" w:type="auto"/>
            <w:vAlign w:val="center"/>
            <w:hideMark/>
          </w:tcPr>
          <w:p w14:paraId="64AE0725" w14:textId="77777777" w:rsidR="0082322A" w:rsidRPr="0082322A" w:rsidRDefault="0082322A" w:rsidP="0082322A">
            <w:pPr>
              <w:rPr>
                <w:rFonts w:ascii="Times New Roman" w:hAnsi="Times New Roman" w:cs="Times New Roman"/>
                <w:b/>
                <w:bCs/>
              </w:rPr>
            </w:pPr>
            <w:r w:rsidRPr="0082322A">
              <w:rPr>
                <w:rFonts w:ascii="Times New Roman" w:hAnsi="Times New Roman" w:cs="Times New Roman"/>
                <w:b/>
                <w:bCs/>
              </w:rPr>
              <w:t>Function</w:t>
            </w:r>
          </w:p>
        </w:tc>
      </w:tr>
      <w:tr w:rsidR="0082322A" w:rsidRPr="0082322A" w14:paraId="72FD9FAD" w14:textId="77777777">
        <w:trPr>
          <w:tblCellSpacing w:w="15" w:type="dxa"/>
        </w:trPr>
        <w:tc>
          <w:tcPr>
            <w:tcW w:w="0" w:type="auto"/>
            <w:vAlign w:val="center"/>
            <w:hideMark/>
          </w:tcPr>
          <w:p w14:paraId="6EFCD005"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Agent</w:t>
            </w:r>
          </w:p>
        </w:tc>
        <w:tc>
          <w:tcPr>
            <w:tcW w:w="0" w:type="auto"/>
            <w:vAlign w:val="center"/>
            <w:hideMark/>
          </w:tcPr>
          <w:p w14:paraId="73C54BE6"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Container of driver, monitor, sequencer</w:t>
            </w:r>
          </w:p>
        </w:tc>
      </w:tr>
      <w:tr w:rsidR="0082322A" w:rsidRPr="0082322A" w14:paraId="7C4828B2" w14:textId="77777777">
        <w:trPr>
          <w:tblCellSpacing w:w="15" w:type="dxa"/>
        </w:trPr>
        <w:tc>
          <w:tcPr>
            <w:tcW w:w="0" w:type="auto"/>
            <w:vAlign w:val="center"/>
            <w:hideMark/>
          </w:tcPr>
          <w:p w14:paraId="06E3AA0F"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Driver</w:t>
            </w:r>
          </w:p>
        </w:tc>
        <w:tc>
          <w:tcPr>
            <w:tcW w:w="0" w:type="auto"/>
            <w:vAlign w:val="center"/>
            <w:hideMark/>
          </w:tcPr>
          <w:p w14:paraId="66FFBED0"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Drives signals to DUT</w:t>
            </w:r>
          </w:p>
        </w:tc>
      </w:tr>
      <w:tr w:rsidR="0082322A" w:rsidRPr="0082322A" w14:paraId="4FF44BD7" w14:textId="77777777">
        <w:trPr>
          <w:tblCellSpacing w:w="15" w:type="dxa"/>
        </w:trPr>
        <w:tc>
          <w:tcPr>
            <w:tcW w:w="0" w:type="auto"/>
            <w:vAlign w:val="center"/>
            <w:hideMark/>
          </w:tcPr>
          <w:p w14:paraId="774E2D85"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Sequencer</w:t>
            </w:r>
          </w:p>
        </w:tc>
        <w:tc>
          <w:tcPr>
            <w:tcW w:w="0" w:type="auto"/>
            <w:vAlign w:val="center"/>
            <w:hideMark/>
          </w:tcPr>
          <w:p w14:paraId="0D354713"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Generates transactions</w:t>
            </w:r>
          </w:p>
        </w:tc>
      </w:tr>
      <w:tr w:rsidR="0082322A" w:rsidRPr="0082322A" w14:paraId="5F417944" w14:textId="77777777">
        <w:trPr>
          <w:tblCellSpacing w:w="15" w:type="dxa"/>
        </w:trPr>
        <w:tc>
          <w:tcPr>
            <w:tcW w:w="0" w:type="auto"/>
            <w:vAlign w:val="center"/>
            <w:hideMark/>
          </w:tcPr>
          <w:p w14:paraId="6A0E49D3"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Monitor</w:t>
            </w:r>
          </w:p>
        </w:tc>
        <w:tc>
          <w:tcPr>
            <w:tcW w:w="0" w:type="auto"/>
            <w:vAlign w:val="center"/>
            <w:hideMark/>
          </w:tcPr>
          <w:p w14:paraId="413311DF"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Observes DUT</w:t>
            </w:r>
          </w:p>
        </w:tc>
      </w:tr>
      <w:tr w:rsidR="0082322A" w:rsidRPr="0082322A" w14:paraId="2897C8EF" w14:textId="77777777">
        <w:trPr>
          <w:tblCellSpacing w:w="15" w:type="dxa"/>
        </w:trPr>
        <w:tc>
          <w:tcPr>
            <w:tcW w:w="0" w:type="auto"/>
            <w:vAlign w:val="center"/>
            <w:hideMark/>
          </w:tcPr>
          <w:p w14:paraId="6DD61D10"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Scoreboard</w:t>
            </w:r>
          </w:p>
        </w:tc>
        <w:tc>
          <w:tcPr>
            <w:tcW w:w="0" w:type="auto"/>
            <w:vAlign w:val="center"/>
            <w:hideMark/>
          </w:tcPr>
          <w:p w14:paraId="4A25D637"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Compares expected vs actual</w:t>
            </w:r>
          </w:p>
        </w:tc>
      </w:tr>
    </w:tbl>
    <w:p w14:paraId="156F40B6" w14:textId="77777777" w:rsidR="0082322A" w:rsidRDefault="0082322A" w:rsidP="0082322A">
      <w:pPr>
        <w:rPr>
          <w:rFonts w:ascii="Times New Roman" w:hAnsi="Times New Roman" w:cs="Times New Roman"/>
        </w:rPr>
      </w:pPr>
    </w:p>
    <w:p w14:paraId="3F2C0968" w14:textId="77777777" w:rsidR="0082322A" w:rsidRDefault="0082322A" w:rsidP="0082322A">
      <w:pPr>
        <w:rPr>
          <w:rFonts w:ascii="Times New Roman" w:hAnsi="Times New Roman" w:cs="Times New Roman"/>
        </w:rPr>
      </w:pPr>
    </w:p>
    <w:p w14:paraId="01C8F6D1" w14:textId="3E8717AC" w:rsidR="0082322A" w:rsidRDefault="0082322A" w:rsidP="0082322A">
      <w:pPr>
        <w:rPr>
          <w:rFonts w:ascii="Times New Roman" w:hAnsi="Times New Roman" w:cs="Times New Roman"/>
        </w:rPr>
      </w:pPr>
      <w:r w:rsidRPr="0082322A">
        <w:rPr>
          <w:rFonts w:ascii="Times New Roman" w:hAnsi="Times New Roman" w:cs="Times New Roman"/>
        </w:rPr>
        <w:t>4.2 Register Abstraction Layer (RAL) Implementation</w:t>
      </w:r>
      <w:r>
        <w:rPr>
          <w:rFonts w:ascii="Times New Roman" w:hAnsi="Times New Roman" w:cs="Times New Roman"/>
        </w:rPr>
        <w:t>……………………………………………</w:t>
      </w:r>
    </w:p>
    <w:p w14:paraId="5891F39A" w14:textId="77777777" w:rsidR="0082322A" w:rsidRDefault="0082322A" w:rsidP="0082322A">
      <w:pPr>
        <w:rPr>
          <w:rFonts w:ascii="Times New Roman" w:hAnsi="Times New Roman" w:cs="Times New Roman"/>
        </w:rPr>
      </w:pPr>
      <w:r w:rsidRPr="0082322A">
        <w:rPr>
          <w:rFonts w:ascii="Times New Roman" w:hAnsi="Times New Roman" w:cs="Times New Roman"/>
        </w:rPr>
        <w:lastRenderedPageBreak/>
        <w:t>The Register Abstraction Layer (RAL) is implemented in this project to simplify register-level verification of the RISC-V processor. RAL provides a high-level abstraction of the register model, allowing verification to be performed without directly dealing with low-level signal interactions.</w:t>
      </w:r>
    </w:p>
    <w:p w14:paraId="61356A1E" w14:textId="77777777" w:rsidR="0082322A" w:rsidRPr="0082322A" w:rsidRDefault="0082322A" w:rsidP="0082322A">
      <w:pPr>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After 1st paragraph:</w:t>
      </w:r>
    </w:p>
    <w:p w14:paraId="5934E5C0" w14:textId="77777777" w:rsidR="0082322A" w:rsidRPr="0082322A" w:rsidRDefault="0082322A" w:rsidP="0082322A">
      <w:pPr>
        <w:rPr>
          <w:rFonts w:ascii="Times New Roman" w:hAnsi="Times New Roman" w:cs="Times New Roman"/>
        </w:rPr>
      </w:pPr>
      <w:r w:rsidRPr="0082322A">
        <w:rPr>
          <w:rFonts w:ascii="Times New Roman" w:hAnsi="Times New Roman" w:cs="Times New Roman"/>
          <w:b/>
          <w:bCs/>
        </w:rPr>
        <w:t>Figure 4.2: RAL Architecture</w:t>
      </w:r>
    </w:p>
    <w:p w14:paraId="5D5EE352" w14:textId="77777777" w:rsidR="0082322A" w:rsidRPr="0082322A" w:rsidRDefault="0082322A" w:rsidP="0082322A">
      <w:pPr>
        <w:numPr>
          <w:ilvl w:val="0"/>
          <w:numId w:val="15"/>
        </w:numPr>
        <w:rPr>
          <w:rFonts w:ascii="Times New Roman" w:hAnsi="Times New Roman" w:cs="Times New Roman"/>
        </w:rPr>
      </w:pPr>
      <w:r w:rsidRPr="0082322A">
        <w:rPr>
          <w:rFonts w:ascii="Times New Roman" w:hAnsi="Times New Roman" w:cs="Times New Roman"/>
        </w:rPr>
        <w:t xml:space="preserve">DUT registers </w:t>
      </w:r>
    </w:p>
    <w:p w14:paraId="1C43A233" w14:textId="77777777" w:rsidR="0082322A" w:rsidRPr="0082322A" w:rsidRDefault="0082322A" w:rsidP="0082322A">
      <w:pPr>
        <w:numPr>
          <w:ilvl w:val="0"/>
          <w:numId w:val="15"/>
        </w:numPr>
        <w:rPr>
          <w:rFonts w:ascii="Times New Roman" w:hAnsi="Times New Roman" w:cs="Times New Roman"/>
        </w:rPr>
      </w:pPr>
      <w:r w:rsidRPr="0082322A">
        <w:rPr>
          <w:rFonts w:ascii="Times New Roman" w:hAnsi="Times New Roman" w:cs="Times New Roman"/>
        </w:rPr>
        <w:t xml:space="preserve">RAL model </w:t>
      </w:r>
    </w:p>
    <w:p w14:paraId="69B23719" w14:textId="77777777" w:rsidR="0082322A" w:rsidRPr="0082322A" w:rsidRDefault="0082322A" w:rsidP="0082322A">
      <w:pPr>
        <w:numPr>
          <w:ilvl w:val="0"/>
          <w:numId w:val="15"/>
        </w:numPr>
        <w:rPr>
          <w:rFonts w:ascii="Times New Roman" w:hAnsi="Times New Roman" w:cs="Times New Roman"/>
        </w:rPr>
      </w:pPr>
      <w:proofErr w:type="spellStart"/>
      <w:r w:rsidRPr="0082322A">
        <w:rPr>
          <w:rFonts w:ascii="Times New Roman" w:hAnsi="Times New Roman" w:cs="Times New Roman"/>
        </w:rPr>
        <w:t>Frontdoor</w:t>
      </w:r>
      <w:proofErr w:type="spellEnd"/>
      <w:r w:rsidRPr="0082322A">
        <w:rPr>
          <w:rFonts w:ascii="Times New Roman" w:hAnsi="Times New Roman" w:cs="Times New Roman"/>
        </w:rPr>
        <w:t xml:space="preserve"> path </w:t>
      </w:r>
    </w:p>
    <w:p w14:paraId="74F8993D" w14:textId="77777777" w:rsidR="0082322A" w:rsidRPr="0082322A" w:rsidRDefault="0082322A" w:rsidP="0082322A">
      <w:pPr>
        <w:numPr>
          <w:ilvl w:val="0"/>
          <w:numId w:val="15"/>
        </w:numPr>
        <w:rPr>
          <w:rFonts w:ascii="Times New Roman" w:hAnsi="Times New Roman" w:cs="Times New Roman"/>
        </w:rPr>
      </w:pPr>
      <w:r w:rsidRPr="0082322A">
        <w:rPr>
          <w:rFonts w:ascii="Times New Roman" w:hAnsi="Times New Roman" w:cs="Times New Roman"/>
        </w:rPr>
        <w:t>Backdoor path</w:t>
      </w:r>
    </w:p>
    <w:p w14:paraId="6ADCB265" w14:textId="77777777" w:rsidR="0082322A" w:rsidRPr="0082322A" w:rsidRDefault="0082322A" w:rsidP="0082322A">
      <w:pPr>
        <w:rPr>
          <w:rFonts w:ascii="Times New Roman" w:hAnsi="Times New Roman" w:cs="Times New Roman"/>
        </w:rPr>
      </w:pPr>
    </w:p>
    <w:p w14:paraId="723B3335"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 xml:space="preserve">In this design, the register model represents the 32 general-purpose registers (x0 to x31) of the RISC-V architecture. Each register is </w:t>
      </w:r>
      <w:proofErr w:type="spellStart"/>
      <w:r w:rsidRPr="0082322A">
        <w:rPr>
          <w:rFonts w:ascii="Times New Roman" w:hAnsi="Times New Roman" w:cs="Times New Roman"/>
        </w:rPr>
        <w:t>modeled</w:t>
      </w:r>
      <w:proofErr w:type="spellEnd"/>
      <w:r w:rsidRPr="0082322A">
        <w:rPr>
          <w:rFonts w:ascii="Times New Roman" w:hAnsi="Times New Roman" w:cs="Times New Roman"/>
        </w:rPr>
        <w:t xml:space="preserve"> using UVM register classes, enabling structured access and verification of register values.</w:t>
      </w:r>
    </w:p>
    <w:p w14:paraId="64287768"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 xml:space="preserve">The RAL model supports both </w:t>
      </w:r>
      <w:proofErr w:type="spellStart"/>
      <w:r w:rsidRPr="0082322A">
        <w:rPr>
          <w:rFonts w:ascii="Times New Roman" w:hAnsi="Times New Roman" w:cs="Times New Roman"/>
        </w:rPr>
        <w:t>frontdoor</w:t>
      </w:r>
      <w:proofErr w:type="spellEnd"/>
      <w:r w:rsidRPr="0082322A">
        <w:rPr>
          <w:rFonts w:ascii="Times New Roman" w:hAnsi="Times New Roman" w:cs="Times New Roman"/>
        </w:rPr>
        <w:t xml:space="preserve"> and backdoor access mechanisms. </w:t>
      </w:r>
      <w:proofErr w:type="spellStart"/>
      <w:r w:rsidRPr="0082322A">
        <w:rPr>
          <w:rFonts w:ascii="Times New Roman" w:hAnsi="Times New Roman" w:cs="Times New Roman"/>
        </w:rPr>
        <w:t>Frontdoor</w:t>
      </w:r>
      <w:proofErr w:type="spellEnd"/>
      <w:r w:rsidRPr="0082322A">
        <w:rPr>
          <w:rFonts w:ascii="Times New Roman" w:hAnsi="Times New Roman" w:cs="Times New Roman"/>
        </w:rPr>
        <w:t xml:space="preserve"> access involves reading and writing registers through the normal DUT interface, simulating real hardware </w:t>
      </w:r>
      <w:proofErr w:type="spellStart"/>
      <w:r w:rsidRPr="0082322A">
        <w:rPr>
          <w:rFonts w:ascii="Times New Roman" w:hAnsi="Times New Roman" w:cs="Times New Roman"/>
        </w:rPr>
        <w:t>behavior</w:t>
      </w:r>
      <w:proofErr w:type="spellEnd"/>
      <w:r w:rsidRPr="0082322A">
        <w:rPr>
          <w:rFonts w:ascii="Times New Roman" w:hAnsi="Times New Roman" w:cs="Times New Roman"/>
        </w:rPr>
        <w:t>. Backdoor access allows direct access to internal register values without going through the DUT interface, enabling faster verification and debugging.</w:t>
      </w:r>
    </w:p>
    <w:p w14:paraId="7F79B40F"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Backdoor access is particularly useful for zero-time validation, where register values can be checked instantly without waiting for clock cycles. This improves simulation efficiency and helps in quickly identifying mismatches between expected and actual values.</w:t>
      </w:r>
    </w:p>
    <w:p w14:paraId="7AFD9723"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use of RAL also enhances reusability and scalability, as the register model can be easily extended for additional features or reused in similar designs. Overall, the implementation of RAL significantly improves verification efficiency and simplifies register validation in the processor design.</w:t>
      </w:r>
    </w:p>
    <w:p w14:paraId="2FB13F0D" w14:textId="7B988731" w:rsidR="0082322A" w:rsidRDefault="0082322A" w:rsidP="0082322A">
      <w:pPr>
        <w:rPr>
          <w:rFonts w:ascii="Times New Roman" w:hAnsi="Times New Roman" w:cs="Times New Roman"/>
        </w:rPr>
      </w:pPr>
      <w:r w:rsidRPr="0082322A">
        <w:rPr>
          <w:rFonts w:ascii="Times New Roman" w:hAnsi="Times New Roman" w:cs="Times New Roman"/>
        </w:rPr>
        <w:t>Table 4.2: RAL Access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161"/>
      </w:tblGrid>
      <w:tr w:rsidR="0082322A" w:rsidRPr="0082322A" w14:paraId="408D2816" w14:textId="77777777">
        <w:trPr>
          <w:tblHeader/>
          <w:tblCellSpacing w:w="15" w:type="dxa"/>
        </w:trPr>
        <w:tc>
          <w:tcPr>
            <w:tcW w:w="0" w:type="auto"/>
            <w:vAlign w:val="center"/>
            <w:hideMark/>
          </w:tcPr>
          <w:p w14:paraId="7B61EE49" w14:textId="77777777" w:rsidR="0082322A" w:rsidRPr="0082322A" w:rsidRDefault="0082322A" w:rsidP="0082322A">
            <w:pPr>
              <w:rPr>
                <w:rFonts w:ascii="Times New Roman" w:hAnsi="Times New Roman" w:cs="Times New Roman"/>
                <w:b/>
                <w:bCs/>
              </w:rPr>
            </w:pPr>
            <w:r w:rsidRPr="0082322A">
              <w:rPr>
                <w:rFonts w:ascii="Times New Roman" w:hAnsi="Times New Roman" w:cs="Times New Roman"/>
                <w:b/>
                <w:bCs/>
              </w:rPr>
              <w:t>Access Type</w:t>
            </w:r>
          </w:p>
        </w:tc>
        <w:tc>
          <w:tcPr>
            <w:tcW w:w="0" w:type="auto"/>
            <w:vAlign w:val="center"/>
            <w:hideMark/>
          </w:tcPr>
          <w:p w14:paraId="76FF7089" w14:textId="771F93DF" w:rsidR="0082322A" w:rsidRPr="0082322A" w:rsidRDefault="0082322A" w:rsidP="0082322A">
            <w:pPr>
              <w:rPr>
                <w:rFonts w:ascii="Times New Roman" w:hAnsi="Times New Roman" w:cs="Times New Roman"/>
                <w:b/>
                <w:bCs/>
              </w:rPr>
            </w:pPr>
            <w:r>
              <w:rPr>
                <w:rFonts w:ascii="Times New Roman" w:hAnsi="Times New Roman" w:cs="Times New Roman"/>
                <w:b/>
                <w:bCs/>
              </w:rPr>
              <w:t xml:space="preserve">  </w:t>
            </w:r>
            <w:r w:rsidRPr="0082322A">
              <w:rPr>
                <w:rFonts w:ascii="Times New Roman" w:hAnsi="Times New Roman" w:cs="Times New Roman"/>
                <w:b/>
                <w:bCs/>
              </w:rPr>
              <w:t>Description</w:t>
            </w:r>
          </w:p>
        </w:tc>
      </w:tr>
      <w:tr w:rsidR="0082322A" w:rsidRPr="0082322A" w14:paraId="6DF8DA5E" w14:textId="77777777">
        <w:trPr>
          <w:tblCellSpacing w:w="15" w:type="dxa"/>
        </w:trPr>
        <w:tc>
          <w:tcPr>
            <w:tcW w:w="0" w:type="auto"/>
            <w:vAlign w:val="center"/>
            <w:hideMark/>
          </w:tcPr>
          <w:p w14:paraId="0247B8A0" w14:textId="77777777" w:rsidR="0082322A" w:rsidRPr="0082322A" w:rsidRDefault="0082322A" w:rsidP="0082322A">
            <w:pPr>
              <w:rPr>
                <w:rFonts w:ascii="Times New Roman" w:hAnsi="Times New Roman" w:cs="Times New Roman"/>
              </w:rPr>
            </w:pPr>
            <w:proofErr w:type="spellStart"/>
            <w:r w:rsidRPr="0082322A">
              <w:rPr>
                <w:rFonts w:ascii="Times New Roman" w:hAnsi="Times New Roman" w:cs="Times New Roman"/>
              </w:rPr>
              <w:t>Frontdoor</w:t>
            </w:r>
            <w:proofErr w:type="spellEnd"/>
          </w:p>
        </w:tc>
        <w:tc>
          <w:tcPr>
            <w:tcW w:w="0" w:type="auto"/>
            <w:vAlign w:val="center"/>
            <w:hideMark/>
          </w:tcPr>
          <w:p w14:paraId="1482836E"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Through DUT interface</w:t>
            </w:r>
          </w:p>
        </w:tc>
      </w:tr>
      <w:tr w:rsidR="0082322A" w:rsidRPr="0082322A" w14:paraId="511FCE1A" w14:textId="77777777">
        <w:trPr>
          <w:tblCellSpacing w:w="15" w:type="dxa"/>
        </w:trPr>
        <w:tc>
          <w:tcPr>
            <w:tcW w:w="0" w:type="auto"/>
            <w:vAlign w:val="center"/>
            <w:hideMark/>
          </w:tcPr>
          <w:p w14:paraId="7EDE3CF5"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Backdoor</w:t>
            </w:r>
          </w:p>
        </w:tc>
        <w:tc>
          <w:tcPr>
            <w:tcW w:w="0" w:type="auto"/>
            <w:vAlign w:val="center"/>
            <w:hideMark/>
          </w:tcPr>
          <w:p w14:paraId="2ED58A1A"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Direct register access</w:t>
            </w:r>
          </w:p>
        </w:tc>
      </w:tr>
    </w:tbl>
    <w:p w14:paraId="7A2ADE5F" w14:textId="77777777" w:rsidR="0082322A" w:rsidRDefault="0082322A" w:rsidP="0082322A">
      <w:pPr>
        <w:rPr>
          <w:rFonts w:ascii="Times New Roman" w:hAnsi="Times New Roman" w:cs="Times New Roman"/>
        </w:rPr>
      </w:pPr>
    </w:p>
    <w:p w14:paraId="608797EF" w14:textId="4FFF189F" w:rsidR="0082322A" w:rsidRDefault="0082322A" w:rsidP="0082322A">
      <w:pPr>
        <w:rPr>
          <w:rFonts w:ascii="Times New Roman" w:hAnsi="Times New Roman" w:cs="Times New Roman"/>
        </w:rPr>
      </w:pPr>
      <w:r w:rsidRPr="0082322A">
        <w:rPr>
          <w:rFonts w:ascii="Times New Roman" w:hAnsi="Times New Roman" w:cs="Times New Roman"/>
        </w:rPr>
        <w:t>4.2.1 Register Model Mapping (x0 to x</w:t>
      </w:r>
      <w:proofErr w:type="gramStart"/>
      <w:r w:rsidRPr="0082322A">
        <w:rPr>
          <w:rFonts w:ascii="Times New Roman" w:hAnsi="Times New Roman" w:cs="Times New Roman"/>
        </w:rPr>
        <w:t>31)</w:t>
      </w:r>
      <w:r>
        <w:rPr>
          <w:rFonts w:ascii="Times New Roman" w:hAnsi="Times New Roman" w:cs="Times New Roman"/>
        </w:rPr>
        <w:t>…</w:t>
      </w:r>
      <w:proofErr w:type="gramEnd"/>
      <w:r>
        <w:rPr>
          <w:rFonts w:ascii="Times New Roman" w:hAnsi="Times New Roman" w:cs="Times New Roman"/>
        </w:rPr>
        <w:t>…………………………………………………………………………</w:t>
      </w:r>
    </w:p>
    <w:p w14:paraId="13FC5576"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 xml:space="preserve">In this project, the Register Abstraction Layer (RAL) model is designed to represent the 32 general-purpose registers of the RISC-V processor, ranging from x0 to x31. Each register is </w:t>
      </w:r>
      <w:proofErr w:type="spellStart"/>
      <w:r w:rsidRPr="0082322A">
        <w:rPr>
          <w:rFonts w:ascii="Times New Roman" w:hAnsi="Times New Roman" w:cs="Times New Roman"/>
        </w:rPr>
        <w:t>modeled</w:t>
      </w:r>
      <w:proofErr w:type="spellEnd"/>
      <w:r w:rsidRPr="0082322A">
        <w:rPr>
          <w:rFonts w:ascii="Times New Roman" w:hAnsi="Times New Roman" w:cs="Times New Roman"/>
        </w:rPr>
        <w:t xml:space="preserve"> using UVM register classes, enabling structured access and verification.</w:t>
      </w:r>
    </w:p>
    <w:p w14:paraId="526748F6"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 xml:space="preserve">The registers are mapped in accordance with the RISC-V specification, where each register is 32 bits wide. The register x0 is treated as a special case, as it is hardwired to zero and does not allow write operations. This </w:t>
      </w:r>
      <w:proofErr w:type="spellStart"/>
      <w:r w:rsidRPr="0082322A">
        <w:rPr>
          <w:rFonts w:ascii="Times New Roman" w:hAnsi="Times New Roman" w:cs="Times New Roman"/>
        </w:rPr>
        <w:t>behavior</w:t>
      </w:r>
      <w:proofErr w:type="spellEnd"/>
      <w:r w:rsidRPr="0082322A">
        <w:rPr>
          <w:rFonts w:ascii="Times New Roman" w:hAnsi="Times New Roman" w:cs="Times New Roman"/>
        </w:rPr>
        <w:t xml:space="preserve"> is also reflected in the RAL model to ensure consistency between the design and verification environment.</w:t>
      </w:r>
    </w:p>
    <w:p w14:paraId="5F66EEF1"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 xml:space="preserve">Each register in the model is assigned a unique address or identifier, allowing it to be accessed through both </w:t>
      </w:r>
      <w:proofErr w:type="spellStart"/>
      <w:r w:rsidRPr="0082322A">
        <w:rPr>
          <w:rFonts w:ascii="Times New Roman" w:hAnsi="Times New Roman" w:cs="Times New Roman"/>
        </w:rPr>
        <w:t>frontdoor</w:t>
      </w:r>
      <w:proofErr w:type="spellEnd"/>
      <w:r w:rsidRPr="0082322A">
        <w:rPr>
          <w:rFonts w:ascii="Times New Roman" w:hAnsi="Times New Roman" w:cs="Times New Roman"/>
        </w:rPr>
        <w:t xml:space="preserve"> and backdoor methods. The mapping ensures that read and write operations performed in the testbench correspond accurately to the actual register values in the Design Under Test (DUT).</w:t>
      </w:r>
    </w:p>
    <w:p w14:paraId="0AE96AC5"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The register model is integrated with the UVM environment, enabling automated register access, checking, and coverage collection. This structured mapping simplifies verification and ensures correctness of register operations across all instruction executions.</w:t>
      </w:r>
    </w:p>
    <w:p w14:paraId="772EDF35" w14:textId="0EAE659D" w:rsidR="0082322A" w:rsidRDefault="0082322A" w:rsidP="0082322A">
      <w:pPr>
        <w:rPr>
          <w:rFonts w:ascii="Times New Roman" w:hAnsi="Times New Roman" w:cs="Times New Roman"/>
        </w:rPr>
      </w:pPr>
      <w:r w:rsidRPr="0082322A">
        <w:rPr>
          <w:rFonts w:ascii="Times New Roman" w:hAnsi="Times New Roman" w:cs="Times New Roman"/>
        </w:rPr>
        <w:t>Table 4.3: Register Mapping (x0–x31)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2342"/>
      </w:tblGrid>
      <w:tr w:rsidR="0082322A" w:rsidRPr="0082322A" w14:paraId="29CD29C5" w14:textId="77777777">
        <w:trPr>
          <w:tblHeader/>
          <w:tblCellSpacing w:w="15" w:type="dxa"/>
        </w:trPr>
        <w:tc>
          <w:tcPr>
            <w:tcW w:w="0" w:type="auto"/>
            <w:vAlign w:val="center"/>
            <w:hideMark/>
          </w:tcPr>
          <w:p w14:paraId="093CFBA9" w14:textId="77777777" w:rsidR="0082322A" w:rsidRPr="0082322A" w:rsidRDefault="0082322A" w:rsidP="0082322A">
            <w:pPr>
              <w:rPr>
                <w:rFonts w:ascii="Times New Roman" w:hAnsi="Times New Roman" w:cs="Times New Roman"/>
                <w:b/>
                <w:bCs/>
              </w:rPr>
            </w:pPr>
            <w:r w:rsidRPr="0082322A">
              <w:rPr>
                <w:rFonts w:ascii="Times New Roman" w:hAnsi="Times New Roman" w:cs="Times New Roman"/>
                <w:b/>
                <w:bCs/>
              </w:rPr>
              <w:lastRenderedPageBreak/>
              <w:t>Register</w:t>
            </w:r>
          </w:p>
        </w:tc>
        <w:tc>
          <w:tcPr>
            <w:tcW w:w="0" w:type="auto"/>
            <w:vAlign w:val="center"/>
            <w:hideMark/>
          </w:tcPr>
          <w:p w14:paraId="038F416A" w14:textId="77777777" w:rsidR="0082322A" w:rsidRPr="0082322A" w:rsidRDefault="0082322A" w:rsidP="0082322A">
            <w:pPr>
              <w:rPr>
                <w:rFonts w:ascii="Times New Roman" w:hAnsi="Times New Roman" w:cs="Times New Roman"/>
                <w:b/>
                <w:bCs/>
              </w:rPr>
            </w:pPr>
            <w:r w:rsidRPr="0082322A">
              <w:rPr>
                <w:rFonts w:ascii="Times New Roman" w:hAnsi="Times New Roman" w:cs="Times New Roman"/>
                <w:b/>
                <w:bCs/>
              </w:rPr>
              <w:t>Description</w:t>
            </w:r>
          </w:p>
        </w:tc>
      </w:tr>
      <w:tr w:rsidR="0082322A" w:rsidRPr="0082322A" w14:paraId="370D9195" w14:textId="77777777">
        <w:trPr>
          <w:tblCellSpacing w:w="15" w:type="dxa"/>
        </w:trPr>
        <w:tc>
          <w:tcPr>
            <w:tcW w:w="0" w:type="auto"/>
            <w:vAlign w:val="center"/>
            <w:hideMark/>
          </w:tcPr>
          <w:p w14:paraId="3EC82F20"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x0</w:t>
            </w:r>
          </w:p>
        </w:tc>
        <w:tc>
          <w:tcPr>
            <w:tcW w:w="0" w:type="auto"/>
            <w:vAlign w:val="center"/>
            <w:hideMark/>
          </w:tcPr>
          <w:p w14:paraId="20C4C02F"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Constant zero</w:t>
            </w:r>
          </w:p>
        </w:tc>
      </w:tr>
      <w:tr w:rsidR="0082322A" w:rsidRPr="0082322A" w14:paraId="243D6FDC" w14:textId="77777777">
        <w:trPr>
          <w:tblCellSpacing w:w="15" w:type="dxa"/>
        </w:trPr>
        <w:tc>
          <w:tcPr>
            <w:tcW w:w="0" w:type="auto"/>
            <w:vAlign w:val="center"/>
            <w:hideMark/>
          </w:tcPr>
          <w:p w14:paraId="1E96D80C"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x1–x31</w:t>
            </w:r>
          </w:p>
        </w:tc>
        <w:tc>
          <w:tcPr>
            <w:tcW w:w="0" w:type="auto"/>
            <w:vAlign w:val="center"/>
            <w:hideMark/>
          </w:tcPr>
          <w:p w14:paraId="1BEB12D0" w14:textId="77777777" w:rsidR="0082322A" w:rsidRPr="0082322A" w:rsidRDefault="0082322A" w:rsidP="0082322A">
            <w:pPr>
              <w:rPr>
                <w:rFonts w:ascii="Times New Roman" w:hAnsi="Times New Roman" w:cs="Times New Roman"/>
              </w:rPr>
            </w:pPr>
            <w:r w:rsidRPr="0082322A">
              <w:rPr>
                <w:rFonts w:ascii="Times New Roman" w:hAnsi="Times New Roman" w:cs="Times New Roman"/>
              </w:rPr>
              <w:t>General-purpose registers</w:t>
            </w:r>
          </w:p>
        </w:tc>
      </w:tr>
    </w:tbl>
    <w:p w14:paraId="1F644489" w14:textId="34CAFF0D" w:rsidR="0082322A" w:rsidRDefault="0082322A" w:rsidP="0082322A">
      <w:pPr>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(You can expand if needed, but simple is enough)</w:t>
      </w:r>
    </w:p>
    <w:p w14:paraId="5E14BC07" w14:textId="77777777" w:rsidR="0082322A" w:rsidRPr="0082322A" w:rsidRDefault="0082322A" w:rsidP="0082322A">
      <w:pPr>
        <w:rPr>
          <w:rFonts w:ascii="Times New Roman" w:hAnsi="Times New Roman" w:cs="Times New Roman"/>
        </w:rPr>
      </w:pPr>
    </w:p>
    <w:p w14:paraId="709368F1" w14:textId="77777777" w:rsidR="0082322A" w:rsidRPr="0082322A" w:rsidRDefault="0082322A" w:rsidP="0082322A">
      <w:pPr>
        <w:rPr>
          <w:rFonts w:ascii="Times New Roman" w:hAnsi="Times New Roman" w:cs="Times New Roman"/>
        </w:rPr>
      </w:pPr>
    </w:p>
    <w:p w14:paraId="16246B3E" w14:textId="77777777" w:rsidR="0082322A" w:rsidRPr="0082322A" w:rsidRDefault="0082322A" w:rsidP="0082322A">
      <w:pPr>
        <w:rPr>
          <w:rFonts w:ascii="Times New Roman" w:hAnsi="Times New Roman" w:cs="Times New Roman"/>
        </w:rPr>
      </w:pPr>
    </w:p>
    <w:p w14:paraId="5143AFF0" w14:textId="77777777" w:rsidR="0082322A" w:rsidRDefault="0082322A" w:rsidP="0082322A">
      <w:pPr>
        <w:rPr>
          <w:rFonts w:ascii="Times New Roman" w:hAnsi="Times New Roman" w:cs="Times New Roman"/>
        </w:rPr>
      </w:pPr>
    </w:p>
    <w:p w14:paraId="12918D6F" w14:textId="68317809" w:rsidR="0082322A" w:rsidRDefault="0082322A" w:rsidP="0082322A">
      <w:pPr>
        <w:tabs>
          <w:tab w:val="left" w:pos="2868"/>
        </w:tabs>
        <w:rPr>
          <w:rFonts w:ascii="Times New Roman" w:hAnsi="Times New Roman" w:cs="Times New Roman"/>
        </w:rPr>
      </w:pPr>
      <w:r w:rsidRPr="0082322A">
        <w:rPr>
          <w:rFonts w:ascii="Times New Roman" w:hAnsi="Times New Roman" w:cs="Times New Roman"/>
        </w:rPr>
        <w:t>4.2.2 Zero-Time Backdoor Validation of State Elements</w:t>
      </w:r>
      <w:r>
        <w:rPr>
          <w:rFonts w:ascii="Times New Roman" w:hAnsi="Times New Roman" w:cs="Times New Roman"/>
        </w:rPr>
        <w:t>…………………</w:t>
      </w:r>
      <w:proofErr w:type="gramStart"/>
      <w:r>
        <w:rPr>
          <w:rFonts w:ascii="Times New Roman" w:hAnsi="Times New Roman" w:cs="Times New Roman"/>
        </w:rPr>
        <w:t>…..</w:t>
      </w:r>
      <w:proofErr w:type="gramEnd"/>
    </w:p>
    <w:p w14:paraId="6DEEDCA4"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Zero-time backdoor validation is an advanced verification technique used in this project to efficiently validate the internal state of the processor without waiting for clock cycles. This is achieved using the backdoor access feature provided by the Register Abstraction Layer (RAL).</w:t>
      </w:r>
    </w:p>
    <w:p w14:paraId="7F937909" w14:textId="77777777" w:rsidR="0082322A" w:rsidRDefault="0082322A" w:rsidP="0082322A">
      <w:pPr>
        <w:tabs>
          <w:tab w:val="left" w:pos="2868"/>
        </w:tabs>
        <w:rPr>
          <w:rFonts w:ascii="Times New Roman" w:hAnsi="Times New Roman" w:cs="Times New Roman"/>
        </w:rPr>
      </w:pPr>
      <w:r w:rsidRPr="0082322A">
        <w:rPr>
          <w:rFonts w:ascii="Times New Roman" w:hAnsi="Times New Roman" w:cs="Times New Roman"/>
        </w:rPr>
        <w:t xml:space="preserve">In this approach, internal register values of the Design Under Test (DUT) are accessed directly using backdoor methods such as </w:t>
      </w:r>
      <w:proofErr w:type="spellStart"/>
      <w:r w:rsidRPr="0082322A">
        <w:rPr>
          <w:rFonts w:ascii="Times New Roman" w:hAnsi="Times New Roman" w:cs="Times New Roman"/>
        </w:rPr>
        <w:t>uvm_hdl_read</w:t>
      </w:r>
      <w:proofErr w:type="spellEnd"/>
      <w:r w:rsidRPr="0082322A">
        <w:rPr>
          <w:rFonts w:ascii="Times New Roman" w:hAnsi="Times New Roman" w:cs="Times New Roman"/>
        </w:rPr>
        <w:t xml:space="preserve"> and </w:t>
      </w:r>
      <w:proofErr w:type="spellStart"/>
      <w:r w:rsidRPr="0082322A">
        <w:rPr>
          <w:rFonts w:ascii="Times New Roman" w:hAnsi="Times New Roman" w:cs="Times New Roman"/>
        </w:rPr>
        <w:t>uvm_hdl_write</w:t>
      </w:r>
      <w:proofErr w:type="spellEnd"/>
      <w:r w:rsidRPr="0082322A">
        <w:rPr>
          <w:rFonts w:ascii="Times New Roman" w:hAnsi="Times New Roman" w:cs="Times New Roman"/>
        </w:rPr>
        <w:t xml:space="preserve">. This allows verification of register contents instantly, without going through the normal </w:t>
      </w:r>
      <w:proofErr w:type="spellStart"/>
      <w:r w:rsidRPr="0082322A">
        <w:rPr>
          <w:rFonts w:ascii="Times New Roman" w:hAnsi="Times New Roman" w:cs="Times New Roman"/>
        </w:rPr>
        <w:t>frontdoor</w:t>
      </w:r>
      <w:proofErr w:type="spellEnd"/>
      <w:r w:rsidRPr="0082322A">
        <w:rPr>
          <w:rFonts w:ascii="Times New Roman" w:hAnsi="Times New Roman" w:cs="Times New Roman"/>
        </w:rPr>
        <w:t xml:space="preserve"> path, which involves multiple clock cycles.</w:t>
      </w:r>
    </w:p>
    <w:p w14:paraId="7D541EC4" w14:textId="77777777" w:rsidR="0082322A" w:rsidRPr="0082322A" w:rsidRDefault="0082322A" w:rsidP="0082322A">
      <w:pPr>
        <w:tabs>
          <w:tab w:val="left" w:pos="2868"/>
        </w:tabs>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After 2nd paragraph:</w:t>
      </w:r>
    </w:p>
    <w:p w14:paraId="1F2D4C87"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b/>
          <w:bCs/>
        </w:rPr>
        <w:t>Figure 4.4: Backdoor Access Mechanism</w:t>
      </w:r>
    </w:p>
    <w:p w14:paraId="27DD8C52" w14:textId="77777777" w:rsidR="0082322A" w:rsidRPr="0082322A" w:rsidRDefault="0082322A" w:rsidP="0082322A">
      <w:pPr>
        <w:numPr>
          <w:ilvl w:val="0"/>
          <w:numId w:val="16"/>
        </w:numPr>
        <w:tabs>
          <w:tab w:val="left" w:pos="2868"/>
        </w:tabs>
        <w:rPr>
          <w:rFonts w:ascii="Times New Roman" w:hAnsi="Times New Roman" w:cs="Times New Roman"/>
        </w:rPr>
      </w:pPr>
      <w:r w:rsidRPr="0082322A">
        <w:rPr>
          <w:rFonts w:ascii="Times New Roman" w:hAnsi="Times New Roman" w:cs="Times New Roman"/>
        </w:rPr>
        <w:t xml:space="preserve">DUT registers </w:t>
      </w:r>
    </w:p>
    <w:p w14:paraId="795CDEE2" w14:textId="77777777" w:rsidR="0082322A" w:rsidRPr="0082322A" w:rsidRDefault="0082322A" w:rsidP="0082322A">
      <w:pPr>
        <w:numPr>
          <w:ilvl w:val="0"/>
          <w:numId w:val="16"/>
        </w:numPr>
        <w:tabs>
          <w:tab w:val="left" w:pos="2868"/>
        </w:tabs>
        <w:rPr>
          <w:rFonts w:ascii="Times New Roman" w:hAnsi="Times New Roman" w:cs="Times New Roman"/>
        </w:rPr>
      </w:pPr>
      <w:r w:rsidRPr="0082322A">
        <w:rPr>
          <w:rFonts w:ascii="Times New Roman" w:hAnsi="Times New Roman" w:cs="Times New Roman"/>
        </w:rPr>
        <w:t>Direct access (bypassing DUT interface)</w:t>
      </w:r>
    </w:p>
    <w:p w14:paraId="3208E56B" w14:textId="77777777" w:rsidR="0082322A" w:rsidRPr="0082322A" w:rsidRDefault="0082322A" w:rsidP="0082322A">
      <w:pPr>
        <w:tabs>
          <w:tab w:val="left" w:pos="2868"/>
        </w:tabs>
        <w:rPr>
          <w:rFonts w:ascii="Times New Roman" w:hAnsi="Times New Roman" w:cs="Times New Roman"/>
        </w:rPr>
      </w:pPr>
    </w:p>
    <w:p w14:paraId="5797390B"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The primary advantage of zero-time backdoor validation is faster simulation and quicker debugging. It enables immediate comparison of expected and actual register values, helping to detect mismatches at an early stage. This is particularly useful when verifying multiple instructions and pipeline stages, where waiting for sequential execution can increase simulation time.</w:t>
      </w:r>
    </w:p>
    <w:p w14:paraId="5F742EB0"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In this project, zero-time validation is used to check the correctness of register values (x0 to x31) after instruction execution. The scoreboard or verification logic compares these values with expected results generated by the reference model.</w:t>
      </w:r>
    </w:p>
    <w:p w14:paraId="07301206"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Overall, the use of zero-time backdoor validation significantly improves verification efficiency, reduces simulation time, and enhances debugging capability, making it an essential feature of the UVM-based verification environment.</w:t>
      </w:r>
    </w:p>
    <w:p w14:paraId="6848F6AF" w14:textId="0DA8B8BB" w:rsidR="0082322A" w:rsidRDefault="0082322A" w:rsidP="0082322A">
      <w:pPr>
        <w:tabs>
          <w:tab w:val="left" w:pos="2868"/>
        </w:tabs>
        <w:rPr>
          <w:rFonts w:ascii="Times New Roman" w:hAnsi="Times New Roman" w:cs="Times New Roman"/>
        </w:rPr>
      </w:pPr>
      <w:r w:rsidRPr="0082322A">
        <w:rPr>
          <w:rFonts w:ascii="Times New Roman" w:hAnsi="Times New Roman" w:cs="Times New Roman"/>
        </w:rPr>
        <w:t>4.3 Scoreboard and Golden Model Development</w:t>
      </w:r>
      <w:r>
        <w:rPr>
          <w:rFonts w:ascii="Times New Roman" w:hAnsi="Times New Roman" w:cs="Times New Roman"/>
        </w:rPr>
        <w:t>…………………………………………………….</w:t>
      </w:r>
    </w:p>
    <w:p w14:paraId="1AD3498B"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The scoreboard is a critical component of the UVM verification environment, responsible for validating the correctness of the Design Under Test (DUT). In this project, a scoreboard is implemented to compare the actual outputs of the RISC-V processor with the expected results generated by a reference model, also known as the golden model.</w:t>
      </w:r>
    </w:p>
    <w:p w14:paraId="36B918A9" w14:textId="77777777" w:rsidR="0082322A" w:rsidRDefault="0082322A" w:rsidP="0082322A">
      <w:pPr>
        <w:tabs>
          <w:tab w:val="left" w:pos="2868"/>
        </w:tabs>
        <w:rPr>
          <w:rFonts w:ascii="Times New Roman" w:hAnsi="Times New Roman" w:cs="Times New Roman"/>
        </w:rPr>
      </w:pPr>
      <w:r w:rsidRPr="0082322A">
        <w:rPr>
          <w:rFonts w:ascii="Times New Roman" w:hAnsi="Times New Roman" w:cs="Times New Roman"/>
        </w:rPr>
        <w:t xml:space="preserve">The golden model is designed to represent the expected </w:t>
      </w:r>
      <w:proofErr w:type="spellStart"/>
      <w:r w:rsidRPr="0082322A">
        <w:rPr>
          <w:rFonts w:ascii="Times New Roman" w:hAnsi="Times New Roman" w:cs="Times New Roman"/>
        </w:rPr>
        <w:t>behavior</w:t>
      </w:r>
      <w:proofErr w:type="spellEnd"/>
      <w:r w:rsidRPr="0082322A">
        <w:rPr>
          <w:rFonts w:ascii="Times New Roman" w:hAnsi="Times New Roman" w:cs="Times New Roman"/>
        </w:rPr>
        <w:t xml:space="preserve"> of the processor for all supported 27 RV32I instructions. It performs instruction-level computation based on the input transactions and generates the expected outputs such as register values and memory updates.</w:t>
      </w:r>
    </w:p>
    <w:p w14:paraId="1212C667" w14:textId="77777777" w:rsidR="0082322A" w:rsidRPr="0082322A" w:rsidRDefault="0082322A" w:rsidP="0082322A">
      <w:pPr>
        <w:tabs>
          <w:tab w:val="left" w:pos="2868"/>
        </w:tabs>
        <w:rPr>
          <w:rFonts w:ascii="Times New Roman" w:hAnsi="Times New Roman" w:cs="Times New Roman"/>
        </w:rPr>
      </w:pPr>
      <w:r w:rsidRPr="0082322A">
        <w:rPr>
          <w:rFonts w:ascii="Segoe UI Emoji" w:hAnsi="Segoe UI Emoji" w:cs="Segoe UI Emoji"/>
        </w:rPr>
        <w:t>👉</w:t>
      </w:r>
      <w:r w:rsidRPr="0082322A">
        <w:rPr>
          <w:rFonts w:ascii="Times New Roman" w:hAnsi="Times New Roman" w:cs="Times New Roman"/>
        </w:rPr>
        <w:t xml:space="preserve"> After 1st paragraph:</w:t>
      </w:r>
    </w:p>
    <w:p w14:paraId="7552165C"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b/>
          <w:bCs/>
        </w:rPr>
        <w:t>Figure 4.5: Scoreboard Architecture</w:t>
      </w:r>
    </w:p>
    <w:p w14:paraId="6930C96C" w14:textId="77777777" w:rsidR="0082322A" w:rsidRPr="0082322A" w:rsidRDefault="0082322A" w:rsidP="0082322A">
      <w:pPr>
        <w:numPr>
          <w:ilvl w:val="0"/>
          <w:numId w:val="17"/>
        </w:numPr>
        <w:tabs>
          <w:tab w:val="left" w:pos="2868"/>
        </w:tabs>
        <w:rPr>
          <w:rFonts w:ascii="Times New Roman" w:hAnsi="Times New Roman" w:cs="Times New Roman"/>
        </w:rPr>
      </w:pPr>
      <w:r w:rsidRPr="0082322A">
        <w:rPr>
          <w:rFonts w:ascii="Times New Roman" w:hAnsi="Times New Roman" w:cs="Times New Roman"/>
        </w:rPr>
        <w:t xml:space="preserve">Monitor → Scoreboard </w:t>
      </w:r>
    </w:p>
    <w:p w14:paraId="0FAC13C5" w14:textId="77777777" w:rsidR="0082322A" w:rsidRPr="0082322A" w:rsidRDefault="0082322A" w:rsidP="0082322A">
      <w:pPr>
        <w:numPr>
          <w:ilvl w:val="0"/>
          <w:numId w:val="17"/>
        </w:numPr>
        <w:tabs>
          <w:tab w:val="left" w:pos="2868"/>
        </w:tabs>
        <w:rPr>
          <w:rFonts w:ascii="Times New Roman" w:hAnsi="Times New Roman" w:cs="Times New Roman"/>
        </w:rPr>
      </w:pPr>
      <w:r w:rsidRPr="0082322A">
        <w:rPr>
          <w:rFonts w:ascii="Times New Roman" w:hAnsi="Times New Roman" w:cs="Times New Roman"/>
        </w:rPr>
        <w:t xml:space="preserve">Golden Model → Scoreboard </w:t>
      </w:r>
    </w:p>
    <w:p w14:paraId="577F36BF" w14:textId="77777777" w:rsidR="0082322A" w:rsidRPr="0082322A" w:rsidRDefault="0082322A" w:rsidP="0082322A">
      <w:pPr>
        <w:numPr>
          <w:ilvl w:val="0"/>
          <w:numId w:val="17"/>
        </w:numPr>
        <w:tabs>
          <w:tab w:val="left" w:pos="2868"/>
        </w:tabs>
        <w:rPr>
          <w:rFonts w:ascii="Times New Roman" w:hAnsi="Times New Roman" w:cs="Times New Roman"/>
        </w:rPr>
      </w:pPr>
      <w:r w:rsidRPr="0082322A">
        <w:rPr>
          <w:rFonts w:ascii="Times New Roman" w:hAnsi="Times New Roman" w:cs="Times New Roman"/>
        </w:rPr>
        <w:lastRenderedPageBreak/>
        <w:t>Compare → Pass/Fail</w:t>
      </w:r>
    </w:p>
    <w:p w14:paraId="7D408690" w14:textId="77777777" w:rsidR="0082322A" w:rsidRPr="0082322A" w:rsidRDefault="0082322A" w:rsidP="0082322A">
      <w:pPr>
        <w:tabs>
          <w:tab w:val="left" w:pos="2868"/>
        </w:tabs>
        <w:rPr>
          <w:rFonts w:ascii="Times New Roman" w:hAnsi="Times New Roman" w:cs="Times New Roman"/>
        </w:rPr>
      </w:pPr>
    </w:p>
    <w:p w14:paraId="75F3E9F3"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During simulation, the monitor captures the DUT outputs and sends them to the scoreboard. The scoreboard then compares these outputs with the expected results from the golden model. If there is a match, the instruction execution is considered correct; otherwise, an error is flagged.</w:t>
      </w:r>
    </w:p>
    <w:p w14:paraId="29631853"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This self-checking mechanism eliminates the need for manual verification and ensures that all instruction executions are automatically validated. It also helps in identifying functional mismatches, debugging errors, and improving overall verification efficiency.</w:t>
      </w:r>
    </w:p>
    <w:p w14:paraId="59A8E42B"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 xml:space="preserve">The integration of the scoreboard with the golden model ensures accurate validation of pipeline </w:t>
      </w:r>
      <w:proofErr w:type="spellStart"/>
      <w:r w:rsidRPr="0082322A">
        <w:rPr>
          <w:rFonts w:ascii="Times New Roman" w:hAnsi="Times New Roman" w:cs="Times New Roman"/>
        </w:rPr>
        <w:t>behavior</w:t>
      </w:r>
      <w:proofErr w:type="spellEnd"/>
      <w:r w:rsidRPr="0082322A">
        <w:rPr>
          <w:rFonts w:ascii="Times New Roman" w:hAnsi="Times New Roman" w:cs="Times New Roman"/>
        </w:rPr>
        <w:t>, including correct handling of hazards, instruction execution, and data flow across all stages.</w:t>
      </w:r>
    </w:p>
    <w:p w14:paraId="191AF360" w14:textId="0A2FA5D8" w:rsidR="0082322A" w:rsidRDefault="0082322A" w:rsidP="0082322A">
      <w:pPr>
        <w:tabs>
          <w:tab w:val="left" w:pos="2868"/>
        </w:tabs>
        <w:rPr>
          <w:rFonts w:ascii="Times New Roman" w:hAnsi="Times New Roman" w:cs="Times New Roman"/>
        </w:rPr>
      </w:pPr>
      <w:r w:rsidRPr="0082322A">
        <w:rPr>
          <w:rFonts w:ascii="Times New Roman" w:hAnsi="Times New Roman" w:cs="Times New Roman"/>
        </w:rPr>
        <w:t>Table 4.5: Scoreboard Comparison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323"/>
      </w:tblGrid>
      <w:tr w:rsidR="0082322A" w:rsidRPr="0082322A" w14:paraId="31EBE64A" w14:textId="77777777">
        <w:trPr>
          <w:tblHeader/>
          <w:tblCellSpacing w:w="15" w:type="dxa"/>
        </w:trPr>
        <w:tc>
          <w:tcPr>
            <w:tcW w:w="0" w:type="auto"/>
            <w:vAlign w:val="center"/>
            <w:hideMark/>
          </w:tcPr>
          <w:p w14:paraId="3782A5BC" w14:textId="77777777" w:rsidR="0082322A" w:rsidRPr="0082322A" w:rsidRDefault="0082322A" w:rsidP="0082322A">
            <w:pPr>
              <w:tabs>
                <w:tab w:val="left" w:pos="2868"/>
              </w:tabs>
              <w:rPr>
                <w:rFonts w:ascii="Times New Roman" w:hAnsi="Times New Roman" w:cs="Times New Roman"/>
                <w:b/>
                <w:bCs/>
              </w:rPr>
            </w:pPr>
            <w:r w:rsidRPr="0082322A">
              <w:rPr>
                <w:rFonts w:ascii="Times New Roman" w:hAnsi="Times New Roman" w:cs="Times New Roman"/>
                <w:b/>
                <w:bCs/>
              </w:rPr>
              <w:t>Step</w:t>
            </w:r>
          </w:p>
        </w:tc>
        <w:tc>
          <w:tcPr>
            <w:tcW w:w="0" w:type="auto"/>
            <w:vAlign w:val="center"/>
            <w:hideMark/>
          </w:tcPr>
          <w:p w14:paraId="2A1CE78D" w14:textId="77777777" w:rsidR="0082322A" w:rsidRPr="0082322A" w:rsidRDefault="0082322A" w:rsidP="0082322A">
            <w:pPr>
              <w:tabs>
                <w:tab w:val="left" w:pos="2868"/>
              </w:tabs>
              <w:rPr>
                <w:rFonts w:ascii="Times New Roman" w:hAnsi="Times New Roman" w:cs="Times New Roman"/>
                <w:b/>
                <w:bCs/>
              </w:rPr>
            </w:pPr>
            <w:r w:rsidRPr="0082322A">
              <w:rPr>
                <w:rFonts w:ascii="Times New Roman" w:hAnsi="Times New Roman" w:cs="Times New Roman"/>
                <w:b/>
                <w:bCs/>
              </w:rPr>
              <w:t>Action</w:t>
            </w:r>
          </w:p>
        </w:tc>
      </w:tr>
      <w:tr w:rsidR="0082322A" w:rsidRPr="0082322A" w14:paraId="049A2A86" w14:textId="77777777">
        <w:trPr>
          <w:tblCellSpacing w:w="15" w:type="dxa"/>
        </w:trPr>
        <w:tc>
          <w:tcPr>
            <w:tcW w:w="0" w:type="auto"/>
            <w:vAlign w:val="center"/>
            <w:hideMark/>
          </w:tcPr>
          <w:p w14:paraId="41EE6519"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1</w:t>
            </w:r>
          </w:p>
        </w:tc>
        <w:tc>
          <w:tcPr>
            <w:tcW w:w="0" w:type="auto"/>
            <w:vAlign w:val="center"/>
            <w:hideMark/>
          </w:tcPr>
          <w:p w14:paraId="71A93D1B"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Capture DUT output</w:t>
            </w:r>
          </w:p>
        </w:tc>
      </w:tr>
      <w:tr w:rsidR="0082322A" w:rsidRPr="0082322A" w14:paraId="5C9E2A29" w14:textId="77777777">
        <w:trPr>
          <w:tblCellSpacing w:w="15" w:type="dxa"/>
        </w:trPr>
        <w:tc>
          <w:tcPr>
            <w:tcW w:w="0" w:type="auto"/>
            <w:vAlign w:val="center"/>
            <w:hideMark/>
          </w:tcPr>
          <w:p w14:paraId="295E17F2"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2</w:t>
            </w:r>
          </w:p>
        </w:tc>
        <w:tc>
          <w:tcPr>
            <w:tcW w:w="0" w:type="auto"/>
            <w:vAlign w:val="center"/>
            <w:hideMark/>
          </w:tcPr>
          <w:p w14:paraId="19C95A69"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Generate expected output</w:t>
            </w:r>
          </w:p>
        </w:tc>
      </w:tr>
      <w:tr w:rsidR="0082322A" w:rsidRPr="0082322A" w14:paraId="5190D2D2" w14:textId="77777777">
        <w:trPr>
          <w:tblCellSpacing w:w="15" w:type="dxa"/>
        </w:trPr>
        <w:tc>
          <w:tcPr>
            <w:tcW w:w="0" w:type="auto"/>
            <w:vAlign w:val="center"/>
            <w:hideMark/>
          </w:tcPr>
          <w:p w14:paraId="3AC453B1"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3</w:t>
            </w:r>
          </w:p>
        </w:tc>
        <w:tc>
          <w:tcPr>
            <w:tcW w:w="0" w:type="auto"/>
            <w:vAlign w:val="center"/>
            <w:hideMark/>
          </w:tcPr>
          <w:p w14:paraId="18CB7D41"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Compare both</w:t>
            </w:r>
          </w:p>
        </w:tc>
      </w:tr>
      <w:tr w:rsidR="0082322A" w:rsidRPr="0082322A" w14:paraId="2D6E1262" w14:textId="77777777">
        <w:trPr>
          <w:tblCellSpacing w:w="15" w:type="dxa"/>
        </w:trPr>
        <w:tc>
          <w:tcPr>
            <w:tcW w:w="0" w:type="auto"/>
            <w:vAlign w:val="center"/>
            <w:hideMark/>
          </w:tcPr>
          <w:p w14:paraId="3BF4A293"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4</w:t>
            </w:r>
          </w:p>
        </w:tc>
        <w:tc>
          <w:tcPr>
            <w:tcW w:w="0" w:type="auto"/>
            <w:vAlign w:val="center"/>
            <w:hideMark/>
          </w:tcPr>
          <w:p w14:paraId="330DA48A" w14:textId="77777777" w:rsidR="0082322A" w:rsidRPr="0082322A" w:rsidRDefault="0082322A" w:rsidP="0082322A">
            <w:pPr>
              <w:tabs>
                <w:tab w:val="left" w:pos="2868"/>
              </w:tabs>
              <w:rPr>
                <w:rFonts w:ascii="Times New Roman" w:hAnsi="Times New Roman" w:cs="Times New Roman"/>
              </w:rPr>
            </w:pPr>
            <w:r w:rsidRPr="0082322A">
              <w:rPr>
                <w:rFonts w:ascii="Times New Roman" w:hAnsi="Times New Roman" w:cs="Times New Roman"/>
              </w:rPr>
              <w:t>Flag error if mismatch</w:t>
            </w:r>
          </w:p>
        </w:tc>
      </w:tr>
      <w:tr w:rsidR="004A4EFB" w:rsidRPr="004A4EFB" w14:paraId="73B8D0F4" w14:textId="77777777" w:rsidTr="004A4EFB">
        <w:trPr>
          <w:tblCellSpacing w:w="15" w:type="dxa"/>
        </w:trPr>
        <w:tc>
          <w:tcPr>
            <w:tcW w:w="0" w:type="auto"/>
            <w:vAlign w:val="center"/>
          </w:tcPr>
          <w:p w14:paraId="48BA8D9F" w14:textId="3CDBFD80" w:rsidR="004A4EFB" w:rsidRPr="004A4EFB" w:rsidRDefault="004A4EFB" w:rsidP="004A4EFB">
            <w:pPr>
              <w:tabs>
                <w:tab w:val="left" w:pos="2868"/>
              </w:tabs>
              <w:rPr>
                <w:rFonts w:ascii="Times New Roman" w:hAnsi="Times New Roman" w:cs="Times New Roman"/>
              </w:rPr>
            </w:pPr>
          </w:p>
        </w:tc>
        <w:tc>
          <w:tcPr>
            <w:tcW w:w="0" w:type="auto"/>
            <w:vAlign w:val="center"/>
          </w:tcPr>
          <w:p w14:paraId="37D7FAAF" w14:textId="48534071" w:rsidR="004A4EFB" w:rsidRPr="004A4EFB" w:rsidRDefault="004A4EFB" w:rsidP="004A4EFB">
            <w:pPr>
              <w:tabs>
                <w:tab w:val="left" w:pos="2868"/>
              </w:tabs>
              <w:rPr>
                <w:rFonts w:ascii="Times New Roman" w:hAnsi="Times New Roman" w:cs="Times New Roman"/>
              </w:rPr>
            </w:pPr>
          </w:p>
        </w:tc>
      </w:tr>
      <w:tr w:rsidR="004A4EFB" w:rsidRPr="004A4EFB" w14:paraId="1603DF30" w14:textId="77777777" w:rsidTr="004A4EFB">
        <w:trPr>
          <w:tblCellSpacing w:w="15" w:type="dxa"/>
        </w:trPr>
        <w:tc>
          <w:tcPr>
            <w:tcW w:w="0" w:type="auto"/>
            <w:vAlign w:val="center"/>
          </w:tcPr>
          <w:p w14:paraId="1435287D" w14:textId="2D74FC83" w:rsidR="004A4EFB" w:rsidRPr="004A4EFB" w:rsidRDefault="004A4EFB" w:rsidP="004A4EFB">
            <w:pPr>
              <w:tabs>
                <w:tab w:val="left" w:pos="2868"/>
              </w:tabs>
              <w:rPr>
                <w:rFonts w:ascii="Times New Roman" w:hAnsi="Times New Roman" w:cs="Times New Roman"/>
              </w:rPr>
            </w:pPr>
          </w:p>
        </w:tc>
        <w:tc>
          <w:tcPr>
            <w:tcW w:w="0" w:type="auto"/>
            <w:vAlign w:val="center"/>
          </w:tcPr>
          <w:p w14:paraId="565F0306" w14:textId="5E98F828" w:rsidR="004A4EFB" w:rsidRPr="004A4EFB" w:rsidRDefault="004A4EFB" w:rsidP="004A4EFB">
            <w:pPr>
              <w:tabs>
                <w:tab w:val="left" w:pos="2868"/>
              </w:tabs>
              <w:rPr>
                <w:rFonts w:ascii="Times New Roman" w:hAnsi="Times New Roman" w:cs="Times New Roman"/>
              </w:rPr>
            </w:pPr>
          </w:p>
        </w:tc>
      </w:tr>
      <w:tr w:rsidR="004A4EFB" w:rsidRPr="004A4EFB" w14:paraId="20D97CCD" w14:textId="77777777" w:rsidTr="004A4EFB">
        <w:trPr>
          <w:tblCellSpacing w:w="15" w:type="dxa"/>
        </w:trPr>
        <w:tc>
          <w:tcPr>
            <w:tcW w:w="0" w:type="auto"/>
            <w:vAlign w:val="center"/>
          </w:tcPr>
          <w:p w14:paraId="2D95FE65" w14:textId="568B6CC0" w:rsidR="004A4EFB" w:rsidRPr="004A4EFB" w:rsidRDefault="004A4EFB" w:rsidP="004A4EFB">
            <w:pPr>
              <w:tabs>
                <w:tab w:val="left" w:pos="2868"/>
              </w:tabs>
              <w:rPr>
                <w:rFonts w:ascii="Times New Roman" w:hAnsi="Times New Roman" w:cs="Times New Roman"/>
              </w:rPr>
            </w:pPr>
          </w:p>
        </w:tc>
        <w:tc>
          <w:tcPr>
            <w:tcW w:w="0" w:type="auto"/>
            <w:vAlign w:val="center"/>
          </w:tcPr>
          <w:p w14:paraId="6E4D26E1" w14:textId="7C07E93B" w:rsidR="004A4EFB" w:rsidRPr="004A4EFB" w:rsidRDefault="004A4EFB" w:rsidP="004A4EFB">
            <w:pPr>
              <w:tabs>
                <w:tab w:val="left" w:pos="2868"/>
              </w:tabs>
              <w:rPr>
                <w:rFonts w:ascii="Times New Roman" w:hAnsi="Times New Roman" w:cs="Times New Roman"/>
              </w:rPr>
            </w:pPr>
          </w:p>
        </w:tc>
      </w:tr>
      <w:tr w:rsidR="004A4EFB" w:rsidRPr="004A4EFB" w14:paraId="789C5275" w14:textId="77777777" w:rsidTr="004A4EFB">
        <w:trPr>
          <w:tblCellSpacing w:w="15" w:type="dxa"/>
        </w:trPr>
        <w:tc>
          <w:tcPr>
            <w:tcW w:w="0" w:type="auto"/>
            <w:vAlign w:val="center"/>
          </w:tcPr>
          <w:p w14:paraId="52959013" w14:textId="1EADEEE8" w:rsidR="004A4EFB" w:rsidRPr="004A4EFB" w:rsidRDefault="004A4EFB" w:rsidP="004A4EFB">
            <w:pPr>
              <w:tabs>
                <w:tab w:val="left" w:pos="2868"/>
              </w:tabs>
              <w:rPr>
                <w:rFonts w:ascii="Times New Roman" w:hAnsi="Times New Roman" w:cs="Times New Roman"/>
              </w:rPr>
            </w:pPr>
          </w:p>
        </w:tc>
        <w:tc>
          <w:tcPr>
            <w:tcW w:w="0" w:type="auto"/>
            <w:vAlign w:val="center"/>
          </w:tcPr>
          <w:p w14:paraId="4EC50D4E" w14:textId="3DD7E661" w:rsidR="004A4EFB" w:rsidRPr="004A4EFB" w:rsidRDefault="004A4EFB" w:rsidP="004A4EFB">
            <w:pPr>
              <w:tabs>
                <w:tab w:val="left" w:pos="2868"/>
              </w:tabs>
              <w:rPr>
                <w:rFonts w:ascii="Times New Roman" w:hAnsi="Times New Roman" w:cs="Times New Roman"/>
              </w:rPr>
            </w:pPr>
          </w:p>
        </w:tc>
      </w:tr>
      <w:tr w:rsidR="004A4EFB" w:rsidRPr="004A4EFB" w14:paraId="60A25C95" w14:textId="77777777" w:rsidTr="004A4EFB">
        <w:trPr>
          <w:tblCellSpacing w:w="15" w:type="dxa"/>
        </w:trPr>
        <w:tc>
          <w:tcPr>
            <w:tcW w:w="0" w:type="auto"/>
            <w:vAlign w:val="center"/>
          </w:tcPr>
          <w:p w14:paraId="20144CA4" w14:textId="1B549AC0" w:rsidR="004A4EFB" w:rsidRPr="004A4EFB" w:rsidRDefault="004A4EFB" w:rsidP="004A4EFB">
            <w:pPr>
              <w:tabs>
                <w:tab w:val="left" w:pos="2868"/>
              </w:tabs>
              <w:rPr>
                <w:rFonts w:ascii="Times New Roman" w:hAnsi="Times New Roman" w:cs="Times New Roman"/>
              </w:rPr>
            </w:pPr>
          </w:p>
        </w:tc>
        <w:tc>
          <w:tcPr>
            <w:tcW w:w="0" w:type="auto"/>
            <w:vAlign w:val="center"/>
          </w:tcPr>
          <w:p w14:paraId="45CCE60D" w14:textId="11B301B1" w:rsidR="004A4EFB" w:rsidRPr="004A4EFB" w:rsidRDefault="004A4EFB" w:rsidP="004A4EFB">
            <w:pPr>
              <w:tabs>
                <w:tab w:val="left" w:pos="2868"/>
              </w:tabs>
              <w:rPr>
                <w:rFonts w:ascii="Times New Roman" w:hAnsi="Times New Roman" w:cs="Times New Roman"/>
              </w:rPr>
            </w:pPr>
          </w:p>
        </w:tc>
      </w:tr>
    </w:tbl>
    <w:p w14:paraId="015124AC" w14:textId="09E0DEA5" w:rsidR="0082322A" w:rsidRDefault="0082322A" w:rsidP="004A4EFB">
      <w:pPr>
        <w:tabs>
          <w:tab w:val="left" w:pos="2868"/>
        </w:tabs>
        <w:rPr>
          <w:rFonts w:ascii="Times New Roman" w:hAnsi="Times New Roman" w:cs="Times New Roman"/>
        </w:rPr>
      </w:pPr>
    </w:p>
    <w:p w14:paraId="3785C009" w14:textId="77777777" w:rsidR="004A4EFB" w:rsidRDefault="004A4EFB" w:rsidP="004A4EFB">
      <w:pPr>
        <w:rPr>
          <w:rFonts w:ascii="Times New Roman" w:hAnsi="Times New Roman" w:cs="Times New Roman"/>
        </w:rPr>
      </w:pPr>
    </w:p>
    <w:p w14:paraId="1EC66AEB" w14:textId="77777777" w:rsidR="004A4EFB" w:rsidRDefault="004A4EFB" w:rsidP="004A4EFB">
      <w:pPr>
        <w:ind w:firstLine="720"/>
        <w:rPr>
          <w:rFonts w:ascii="Times New Roman" w:hAnsi="Times New Roman" w:cs="Times New Roman"/>
        </w:rPr>
      </w:pPr>
    </w:p>
    <w:p w14:paraId="57FA28DC" w14:textId="77777777" w:rsidR="004A4EFB" w:rsidRDefault="004A4EFB" w:rsidP="004A4EFB">
      <w:pPr>
        <w:ind w:firstLine="720"/>
        <w:rPr>
          <w:rFonts w:ascii="Times New Roman" w:hAnsi="Times New Roman" w:cs="Times New Roman"/>
        </w:rPr>
      </w:pPr>
    </w:p>
    <w:p w14:paraId="6510C521" w14:textId="4EBAE628" w:rsidR="004A4EFB" w:rsidRDefault="004A4EFB" w:rsidP="004A4EFB">
      <w:pPr>
        <w:ind w:firstLine="720"/>
        <w:rPr>
          <w:rFonts w:ascii="Times New Roman" w:hAnsi="Times New Roman" w:cs="Times New Roman"/>
        </w:rPr>
      </w:pPr>
      <w:r w:rsidRPr="004A4EFB">
        <w:rPr>
          <w:rFonts w:ascii="Times New Roman" w:hAnsi="Times New Roman" w:cs="Times New Roman"/>
        </w:rPr>
        <w:t>4.4 Stimulus Generation and Constraint Randomization</w:t>
      </w:r>
      <w:r>
        <w:rPr>
          <w:rFonts w:ascii="Times New Roman" w:hAnsi="Times New Roman" w:cs="Times New Roman"/>
        </w:rPr>
        <w:t xml:space="preserve">                ………………………………………</w:t>
      </w:r>
    </w:p>
    <w:p w14:paraId="25CC2273" w14:textId="77777777" w:rsidR="004A4EFB" w:rsidRDefault="004A4EFB" w:rsidP="004A4EFB">
      <w:pPr>
        <w:ind w:firstLine="720"/>
        <w:rPr>
          <w:rFonts w:ascii="Times New Roman" w:hAnsi="Times New Roman" w:cs="Times New Roman"/>
        </w:rPr>
      </w:pPr>
    </w:p>
    <w:p w14:paraId="22334339" w14:textId="77777777" w:rsidR="004A4EFB" w:rsidRDefault="004A4EFB" w:rsidP="004A4EFB">
      <w:pPr>
        <w:ind w:firstLine="720"/>
        <w:rPr>
          <w:rFonts w:ascii="Times New Roman" w:hAnsi="Times New Roman" w:cs="Times New Roman"/>
        </w:rPr>
      </w:pPr>
      <w:r w:rsidRPr="004A4EFB">
        <w:rPr>
          <w:rFonts w:ascii="Times New Roman" w:hAnsi="Times New Roman" w:cs="Times New Roman"/>
        </w:rPr>
        <w:t>Stimulus generation in this project is carried out using the sequence and sequencer components of the UVM framework. The sequencer generates transaction-level inputs in the form of sequence items, representing different RISC-V instructions and test scenarios.</w:t>
      </w:r>
    </w:p>
    <w:p w14:paraId="3B04A518" w14:textId="77777777" w:rsidR="004A4EFB" w:rsidRPr="004A4EFB" w:rsidRDefault="004A4EFB" w:rsidP="004A4EFB">
      <w:pPr>
        <w:ind w:firstLine="720"/>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After 1st paragraph:</w:t>
      </w:r>
    </w:p>
    <w:p w14:paraId="3C3E6E20"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b/>
          <w:bCs/>
        </w:rPr>
        <w:t>Figure 4.6: Stimulus Flow in UVM</w:t>
      </w:r>
    </w:p>
    <w:p w14:paraId="42138463" w14:textId="77777777" w:rsidR="004A4EFB" w:rsidRPr="004A4EFB" w:rsidRDefault="004A4EFB" w:rsidP="004A4EFB">
      <w:pPr>
        <w:numPr>
          <w:ilvl w:val="0"/>
          <w:numId w:val="18"/>
        </w:numPr>
        <w:rPr>
          <w:rFonts w:ascii="Times New Roman" w:hAnsi="Times New Roman" w:cs="Times New Roman"/>
        </w:rPr>
      </w:pPr>
      <w:r w:rsidRPr="004A4EFB">
        <w:rPr>
          <w:rFonts w:ascii="Times New Roman" w:hAnsi="Times New Roman" w:cs="Times New Roman"/>
        </w:rPr>
        <w:t>Sequence → Sequencer → Driver → DUT</w:t>
      </w:r>
    </w:p>
    <w:p w14:paraId="1422916E" w14:textId="77777777" w:rsidR="004A4EFB" w:rsidRPr="004A4EFB" w:rsidRDefault="004A4EFB" w:rsidP="004A4EFB">
      <w:pPr>
        <w:ind w:firstLine="720"/>
        <w:rPr>
          <w:rFonts w:ascii="Times New Roman" w:hAnsi="Times New Roman" w:cs="Times New Roman"/>
        </w:rPr>
      </w:pPr>
    </w:p>
    <w:p w14:paraId="23A6AB4A"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Both directed and constrained random stimulus techniques are used to verify the processor. Directed tests are used to validate specific instructions and known scenarios, while constrained random testing is used to explore a wide range of input combinations and corner cases.</w:t>
      </w:r>
    </w:p>
    <w:p w14:paraId="4C05F798" w14:textId="77777777" w:rsidR="004A4EFB" w:rsidRDefault="004A4EFB" w:rsidP="004A4EFB">
      <w:pPr>
        <w:ind w:firstLine="720"/>
        <w:rPr>
          <w:rFonts w:ascii="Times New Roman" w:hAnsi="Times New Roman" w:cs="Times New Roman"/>
        </w:rPr>
      </w:pPr>
      <w:r w:rsidRPr="004A4EFB">
        <w:rPr>
          <w:rFonts w:ascii="Times New Roman" w:hAnsi="Times New Roman" w:cs="Times New Roman"/>
        </w:rPr>
        <w:lastRenderedPageBreak/>
        <w:t>Constraints are applied to the sequence items to ensure valid instruction generation according to the RV32I specification. These constraints control parameters such as opcode, funct3, funct7, register addresses, and immediate values. This ensures that only valid and meaningful instructions are generated during simulation.</w:t>
      </w:r>
    </w:p>
    <w:p w14:paraId="41396F50" w14:textId="53FBD45A" w:rsidR="004A4EFB" w:rsidRDefault="004A4EFB" w:rsidP="004A4EFB">
      <w:pPr>
        <w:ind w:firstLine="720"/>
        <w:rPr>
          <w:rFonts w:ascii="Times New Roman" w:hAnsi="Times New Roman" w:cs="Times New Roman"/>
        </w:rPr>
      </w:pPr>
      <w:r w:rsidRPr="004A4EFB">
        <w:rPr>
          <w:rFonts w:ascii="Times New Roman" w:hAnsi="Times New Roman" w:cs="Times New Roman"/>
        </w:rPr>
        <w:t>Table 4.6: Constraint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524"/>
      </w:tblGrid>
      <w:tr w:rsidR="004A4EFB" w:rsidRPr="004A4EFB" w14:paraId="38E9A877" w14:textId="77777777">
        <w:trPr>
          <w:tblHeader/>
          <w:tblCellSpacing w:w="15" w:type="dxa"/>
        </w:trPr>
        <w:tc>
          <w:tcPr>
            <w:tcW w:w="0" w:type="auto"/>
            <w:vAlign w:val="center"/>
            <w:hideMark/>
          </w:tcPr>
          <w:p w14:paraId="672BB2D6" w14:textId="77777777" w:rsidR="004A4EFB" w:rsidRPr="004A4EFB" w:rsidRDefault="004A4EFB" w:rsidP="004A4EFB">
            <w:pPr>
              <w:ind w:firstLine="720"/>
              <w:rPr>
                <w:rFonts w:ascii="Times New Roman" w:hAnsi="Times New Roman" w:cs="Times New Roman"/>
                <w:b/>
                <w:bCs/>
              </w:rPr>
            </w:pPr>
            <w:r w:rsidRPr="004A4EFB">
              <w:rPr>
                <w:rFonts w:ascii="Times New Roman" w:hAnsi="Times New Roman" w:cs="Times New Roman"/>
                <w:b/>
                <w:bCs/>
              </w:rPr>
              <w:t>Parameter</w:t>
            </w:r>
          </w:p>
        </w:tc>
        <w:tc>
          <w:tcPr>
            <w:tcW w:w="0" w:type="auto"/>
            <w:vAlign w:val="center"/>
            <w:hideMark/>
          </w:tcPr>
          <w:p w14:paraId="1278A1F3" w14:textId="77777777" w:rsidR="004A4EFB" w:rsidRPr="004A4EFB" w:rsidRDefault="004A4EFB" w:rsidP="004A4EFB">
            <w:pPr>
              <w:ind w:firstLine="720"/>
              <w:rPr>
                <w:rFonts w:ascii="Times New Roman" w:hAnsi="Times New Roman" w:cs="Times New Roman"/>
                <w:b/>
                <w:bCs/>
              </w:rPr>
            </w:pPr>
            <w:r w:rsidRPr="004A4EFB">
              <w:rPr>
                <w:rFonts w:ascii="Times New Roman" w:hAnsi="Times New Roman" w:cs="Times New Roman"/>
                <w:b/>
                <w:bCs/>
              </w:rPr>
              <w:t>Description</w:t>
            </w:r>
          </w:p>
        </w:tc>
      </w:tr>
      <w:tr w:rsidR="004A4EFB" w:rsidRPr="004A4EFB" w14:paraId="68445E79" w14:textId="77777777">
        <w:trPr>
          <w:tblCellSpacing w:w="15" w:type="dxa"/>
        </w:trPr>
        <w:tc>
          <w:tcPr>
            <w:tcW w:w="0" w:type="auto"/>
            <w:vAlign w:val="center"/>
            <w:hideMark/>
          </w:tcPr>
          <w:p w14:paraId="76F0B81E"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opcode</w:t>
            </w:r>
          </w:p>
        </w:tc>
        <w:tc>
          <w:tcPr>
            <w:tcW w:w="0" w:type="auto"/>
            <w:vAlign w:val="center"/>
            <w:hideMark/>
          </w:tcPr>
          <w:p w14:paraId="0BD43D67"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Instruction type</w:t>
            </w:r>
          </w:p>
        </w:tc>
      </w:tr>
      <w:tr w:rsidR="004A4EFB" w:rsidRPr="004A4EFB" w14:paraId="367A515C" w14:textId="77777777">
        <w:trPr>
          <w:tblCellSpacing w:w="15" w:type="dxa"/>
        </w:trPr>
        <w:tc>
          <w:tcPr>
            <w:tcW w:w="0" w:type="auto"/>
            <w:vAlign w:val="center"/>
            <w:hideMark/>
          </w:tcPr>
          <w:p w14:paraId="21E941CB"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funct3</w:t>
            </w:r>
          </w:p>
        </w:tc>
        <w:tc>
          <w:tcPr>
            <w:tcW w:w="0" w:type="auto"/>
            <w:vAlign w:val="center"/>
            <w:hideMark/>
          </w:tcPr>
          <w:p w14:paraId="0C8DC990"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Operation variant</w:t>
            </w:r>
          </w:p>
        </w:tc>
      </w:tr>
      <w:tr w:rsidR="004A4EFB" w:rsidRPr="004A4EFB" w14:paraId="7E3BA7E9" w14:textId="77777777">
        <w:trPr>
          <w:tblCellSpacing w:w="15" w:type="dxa"/>
        </w:trPr>
        <w:tc>
          <w:tcPr>
            <w:tcW w:w="0" w:type="auto"/>
            <w:vAlign w:val="center"/>
            <w:hideMark/>
          </w:tcPr>
          <w:p w14:paraId="0D900B2B"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funct7</w:t>
            </w:r>
          </w:p>
        </w:tc>
        <w:tc>
          <w:tcPr>
            <w:tcW w:w="0" w:type="auto"/>
            <w:vAlign w:val="center"/>
            <w:hideMark/>
          </w:tcPr>
          <w:p w14:paraId="6A0934CE"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Operation control</w:t>
            </w:r>
          </w:p>
        </w:tc>
      </w:tr>
      <w:tr w:rsidR="004A4EFB" w:rsidRPr="004A4EFB" w14:paraId="0D0C7166" w14:textId="77777777">
        <w:trPr>
          <w:tblCellSpacing w:w="15" w:type="dxa"/>
        </w:trPr>
        <w:tc>
          <w:tcPr>
            <w:tcW w:w="0" w:type="auto"/>
            <w:vAlign w:val="center"/>
            <w:hideMark/>
          </w:tcPr>
          <w:p w14:paraId="51A5971F"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rs1, rs2</w:t>
            </w:r>
          </w:p>
        </w:tc>
        <w:tc>
          <w:tcPr>
            <w:tcW w:w="0" w:type="auto"/>
            <w:vAlign w:val="center"/>
            <w:hideMark/>
          </w:tcPr>
          <w:p w14:paraId="58A3554E"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Source registers</w:t>
            </w:r>
          </w:p>
        </w:tc>
      </w:tr>
      <w:tr w:rsidR="004A4EFB" w:rsidRPr="004A4EFB" w14:paraId="4EFB7C4F" w14:textId="77777777">
        <w:trPr>
          <w:tblCellSpacing w:w="15" w:type="dxa"/>
        </w:trPr>
        <w:tc>
          <w:tcPr>
            <w:tcW w:w="0" w:type="auto"/>
            <w:vAlign w:val="center"/>
            <w:hideMark/>
          </w:tcPr>
          <w:p w14:paraId="31670449" w14:textId="77777777" w:rsidR="004A4EFB" w:rsidRPr="004A4EFB" w:rsidRDefault="004A4EFB" w:rsidP="004A4EFB">
            <w:pPr>
              <w:ind w:firstLine="720"/>
              <w:rPr>
                <w:rFonts w:ascii="Times New Roman" w:hAnsi="Times New Roman" w:cs="Times New Roman"/>
              </w:rPr>
            </w:pPr>
            <w:proofErr w:type="spellStart"/>
            <w:r w:rsidRPr="004A4EFB">
              <w:rPr>
                <w:rFonts w:ascii="Times New Roman" w:hAnsi="Times New Roman" w:cs="Times New Roman"/>
              </w:rPr>
              <w:t>rd</w:t>
            </w:r>
            <w:proofErr w:type="spellEnd"/>
          </w:p>
        </w:tc>
        <w:tc>
          <w:tcPr>
            <w:tcW w:w="0" w:type="auto"/>
            <w:vAlign w:val="center"/>
            <w:hideMark/>
          </w:tcPr>
          <w:p w14:paraId="581C4121"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 xml:space="preserve">Destination </w:t>
            </w:r>
            <w:proofErr w:type="gramStart"/>
            <w:r w:rsidRPr="004A4EFB">
              <w:rPr>
                <w:rFonts w:ascii="Times New Roman" w:hAnsi="Times New Roman" w:cs="Times New Roman"/>
              </w:rPr>
              <w:t>register</w:t>
            </w:r>
            <w:proofErr w:type="gramEnd"/>
          </w:p>
        </w:tc>
      </w:tr>
    </w:tbl>
    <w:p w14:paraId="04A5B549" w14:textId="77777777" w:rsidR="004A4EFB" w:rsidRPr="004A4EFB" w:rsidRDefault="004A4EFB" w:rsidP="004A4EFB">
      <w:pPr>
        <w:ind w:firstLine="720"/>
        <w:rPr>
          <w:rFonts w:ascii="Times New Roman" w:hAnsi="Times New Roman" w:cs="Times New Roman"/>
        </w:rPr>
      </w:pPr>
    </w:p>
    <w:p w14:paraId="1BF86786"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Randomization helps in achieving better functional coverage by automatically generating diverse test cases, including edge conditions that may not be covered by directed testing. This improves the robustness of the verification process.</w:t>
      </w:r>
    </w:p>
    <w:p w14:paraId="23A84956" w14:textId="77777777" w:rsidR="004A4EFB" w:rsidRPr="004A4EFB" w:rsidRDefault="004A4EFB" w:rsidP="004A4EFB">
      <w:pPr>
        <w:ind w:firstLine="720"/>
        <w:rPr>
          <w:rFonts w:ascii="Times New Roman" w:hAnsi="Times New Roman" w:cs="Times New Roman"/>
        </w:rPr>
      </w:pPr>
      <w:r w:rsidRPr="004A4EFB">
        <w:rPr>
          <w:rFonts w:ascii="Times New Roman" w:hAnsi="Times New Roman" w:cs="Times New Roman"/>
        </w:rPr>
        <w:t>The generated stimulus is driven to the DUT through the driver, and the corresponding outputs are monitored and verified using the scoreboard. This approach ensures comprehensive testing of all 27 supported instructions under different scenarios.</w:t>
      </w:r>
    </w:p>
    <w:p w14:paraId="31FC33E5" w14:textId="77777777" w:rsidR="004A4EFB" w:rsidRDefault="004A4EFB" w:rsidP="004A4EFB">
      <w:pPr>
        <w:rPr>
          <w:rFonts w:ascii="Times New Roman" w:hAnsi="Times New Roman" w:cs="Times New Roman"/>
        </w:rPr>
      </w:pPr>
    </w:p>
    <w:p w14:paraId="75891941" w14:textId="77777777" w:rsidR="004A4EFB" w:rsidRDefault="004A4EFB" w:rsidP="004A4EFB">
      <w:pPr>
        <w:rPr>
          <w:rFonts w:ascii="Times New Roman" w:hAnsi="Times New Roman" w:cs="Times New Roman"/>
        </w:rPr>
      </w:pPr>
    </w:p>
    <w:p w14:paraId="511D5725" w14:textId="77777777" w:rsidR="004A4EFB" w:rsidRPr="004A4EFB" w:rsidRDefault="004A4EFB" w:rsidP="004A4EFB">
      <w:pPr>
        <w:rPr>
          <w:rFonts w:ascii="Times New Roman" w:hAnsi="Times New Roman" w:cs="Times New Roman"/>
          <w:b/>
          <w:bCs/>
        </w:rPr>
      </w:pPr>
      <w:r w:rsidRPr="004A4EFB">
        <w:rPr>
          <w:rFonts w:ascii="Segoe UI Emoji" w:hAnsi="Segoe UI Emoji" w:cs="Segoe UI Emoji"/>
          <w:b/>
          <w:bCs/>
        </w:rPr>
        <w:t>💙</w:t>
      </w:r>
      <w:r w:rsidRPr="004A4EFB">
        <w:rPr>
          <w:rFonts w:ascii="Times New Roman" w:hAnsi="Times New Roman" w:cs="Times New Roman"/>
          <w:b/>
          <w:bCs/>
        </w:rPr>
        <w:t xml:space="preserve"> CHAPTER </w:t>
      </w:r>
      <w:proofErr w:type="gramStart"/>
      <w:r w:rsidRPr="004A4EFB">
        <w:rPr>
          <w:rFonts w:ascii="Times New Roman" w:hAnsi="Times New Roman" w:cs="Times New Roman"/>
          <w:b/>
          <w:bCs/>
        </w:rPr>
        <w:t>5 :</w:t>
      </w:r>
      <w:proofErr w:type="gramEnd"/>
      <w:r w:rsidRPr="004A4EFB">
        <w:rPr>
          <w:rFonts w:ascii="Times New Roman" w:hAnsi="Times New Roman" w:cs="Times New Roman"/>
          <w:b/>
          <w:bCs/>
        </w:rPr>
        <w:t xml:space="preserve"> RESULTS, DISCUSSION, AND VERIFICATION CLOSURE</w:t>
      </w:r>
    </w:p>
    <w:p w14:paraId="6DA518FF" w14:textId="77777777" w:rsidR="004A4EFB" w:rsidRPr="004A4EFB" w:rsidRDefault="004A4EFB" w:rsidP="004A4EFB">
      <w:pPr>
        <w:rPr>
          <w:rFonts w:ascii="Times New Roman" w:hAnsi="Times New Roman" w:cs="Times New Roman"/>
          <w:b/>
          <w:bCs/>
        </w:rPr>
      </w:pPr>
      <w:r w:rsidRPr="004A4EFB">
        <w:rPr>
          <w:rFonts w:ascii="Times New Roman" w:hAnsi="Times New Roman" w:cs="Times New Roman"/>
          <w:b/>
          <w:bCs/>
        </w:rPr>
        <w:t>5.1 Regression Suite and Targeted Testcases</w:t>
      </w:r>
    </w:p>
    <w:p w14:paraId="411484CF"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verification process of the 32-bit RISC-V pipelined processor is carried out using a comprehensive regression suite consisting of both directed and constrained random testcases. These testcases are designed to validate the functionality of all 27 supported RV32I instructions under different operating conditions.</w:t>
      </w:r>
    </w:p>
    <w:p w14:paraId="4B37C63A"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Directed testcases are used to verify individual instructions and specific scenarios such as arithmetic operations, memory access, and control flow instructions. These tests ensure basic functionality and correctness of the processor design.</w:t>
      </w:r>
    </w:p>
    <w:p w14:paraId="35BC6E6C"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 xml:space="preserve">In addition to directed tests, constrained random testcases are used to explore a wide range of input combinations and corner cases. This approach helps in identifying hidden bugs and ensures robust verification of the pipeline </w:t>
      </w:r>
      <w:proofErr w:type="spellStart"/>
      <w:r w:rsidRPr="004A4EFB">
        <w:rPr>
          <w:rFonts w:ascii="Times New Roman" w:hAnsi="Times New Roman" w:cs="Times New Roman"/>
        </w:rPr>
        <w:t>behavior</w:t>
      </w:r>
      <w:proofErr w:type="spellEnd"/>
      <w:r w:rsidRPr="004A4EFB">
        <w:rPr>
          <w:rFonts w:ascii="Times New Roman" w:hAnsi="Times New Roman" w:cs="Times New Roman"/>
        </w:rPr>
        <w:t>.</w:t>
      </w:r>
    </w:p>
    <w:p w14:paraId="18E4E66D"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Targeted testcases are specifically designed to validate pipeline hazard conditions such as data hazards, load-use hazards, and control hazards. These tests ensure correct functioning of forwarding, stalling, and flushing mechanisms implemented in the design.</w:t>
      </w:r>
    </w:p>
    <w:p w14:paraId="20689820"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regression suite is executed using Synopsys VCS, enabling automated testing, debugging, and coverage collection. This systematic verification approach ensures that the processor design is thoroughly validated.</w:t>
      </w:r>
    </w:p>
    <w:p w14:paraId="09988FD0"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After this section:</w:t>
      </w:r>
    </w:p>
    <w:p w14:paraId="3CD1D376"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5.1: Regression Run Output (VCS Terminal Screenshot)</w:t>
      </w:r>
    </w:p>
    <w:p w14:paraId="58AA38D9" w14:textId="77777777" w:rsidR="004A4EFB" w:rsidRPr="004A4EFB" w:rsidRDefault="004A4EFB" w:rsidP="004A4EFB">
      <w:pPr>
        <w:numPr>
          <w:ilvl w:val="0"/>
          <w:numId w:val="19"/>
        </w:numPr>
        <w:rPr>
          <w:rFonts w:ascii="Times New Roman" w:hAnsi="Times New Roman" w:cs="Times New Roman"/>
        </w:rPr>
      </w:pPr>
      <w:r w:rsidRPr="004A4EFB">
        <w:rPr>
          <w:rFonts w:ascii="Times New Roman" w:hAnsi="Times New Roman" w:cs="Times New Roman"/>
        </w:rPr>
        <w:t>Your simulation run log (pass/fail messages)</w:t>
      </w:r>
    </w:p>
    <w:p w14:paraId="765A92EA" w14:textId="67040C99" w:rsidR="004A4EFB" w:rsidRDefault="004A4EFB" w:rsidP="004A4EFB">
      <w:pPr>
        <w:rPr>
          <w:rFonts w:ascii="Times New Roman" w:hAnsi="Times New Roman" w:cs="Times New Roman"/>
        </w:rPr>
      </w:pPr>
      <w:r w:rsidRPr="004A4EFB">
        <w:rPr>
          <w:rFonts w:ascii="Times New Roman" w:hAnsi="Times New Roman" w:cs="Times New Roman"/>
        </w:rPr>
        <w:t>5.1.1 Base and Random Stability Tests</w:t>
      </w:r>
      <w:r>
        <w:rPr>
          <w:rFonts w:ascii="Times New Roman" w:hAnsi="Times New Roman" w:cs="Times New Roman"/>
        </w:rPr>
        <w:t>……………………………………</w:t>
      </w:r>
    </w:p>
    <w:p w14:paraId="4666C4BD"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Base tests are executed to validate the fundamental functionality of the processor, ensuring that all basic instructions operate correctly under normal conditions. These tests confirm correct arithmetic operations, register updates, and memory transactions.</w:t>
      </w:r>
    </w:p>
    <w:p w14:paraId="6F9663A5"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lastRenderedPageBreak/>
        <w:t>Random stability tests are performed using constrained random stimulus to verify the robustness of the processor under varying input conditions. These tests ensure that the design behaves correctly even under unpredictable instruction sequences.</w:t>
      </w:r>
    </w:p>
    <w:p w14:paraId="77799ABD"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successful execution of both base and random tests confirms the stability and reliability of the processor design.</w:t>
      </w:r>
    </w:p>
    <w:p w14:paraId="77104140"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w:t>
      </w:r>
      <w:r w:rsidRPr="004A4EFB">
        <w:rPr>
          <w:rFonts w:ascii="Times New Roman" w:hAnsi="Times New Roman" w:cs="Times New Roman"/>
          <w:b/>
          <w:bCs/>
        </w:rPr>
        <w:t>Screenshot to add:</w:t>
      </w:r>
    </w:p>
    <w:p w14:paraId="45A43C2B"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5.2: Random Test Execution Output</w:t>
      </w:r>
    </w:p>
    <w:p w14:paraId="1B8162F5" w14:textId="38FE1722" w:rsidR="004A4EFB" w:rsidRDefault="004A4EFB" w:rsidP="004A4EFB">
      <w:pPr>
        <w:rPr>
          <w:rFonts w:ascii="Times New Roman" w:hAnsi="Times New Roman" w:cs="Times New Roman"/>
        </w:rPr>
      </w:pPr>
      <w:r w:rsidRPr="004A4EFB">
        <w:rPr>
          <w:rFonts w:ascii="Times New Roman" w:hAnsi="Times New Roman" w:cs="Times New Roman"/>
        </w:rPr>
        <w:t>5.1.2 Targeted Hazard and Jump Verification</w:t>
      </w:r>
    </w:p>
    <w:p w14:paraId="7FF67C08"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Targeted testcases are designed to specifically verify pipeline hazards and control flow instructions. Data hazard scenarios are tested to ensure correct operation of forwarding logic, while load-use hazards are validated using stall mechanisms.</w:t>
      </w:r>
    </w:p>
    <w:p w14:paraId="2E014AB9"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Control hazards caused by branch and jump instructions are verified using flush logic, ensuring that incorrect instructions are removed from the pipeline.</w:t>
      </w:r>
    </w:p>
    <w:p w14:paraId="029C72F4"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successful execution of these targeted tests confirms the correct implementation of hazard management mechanisms in the processor.</w:t>
      </w:r>
    </w:p>
    <w:p w14:paraId="64CD30C1"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w:t>
      </w:r>
      <w:r w:rsidRPr="004A4EFB">
        <w:rPr>
          <w:rFonts w:ascii="Times New Roman" w:hAnsi="Times New Roman" w:cs="Times New Roman"/>
          <w:b/>
          <w:bCs/>
        </w:rPr>
        <w:t>Screenshot to add:</w:t>
      </w:r>
    </w:p>
    <w:p w14:paraId="2ED45353"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5.3: Hazard Verification Waveform</w:t>
      </w:r>
    </w:p>
    <w:p w14:paraId="228D709E" w14:textId="77777777" w:rsidR="004A4EFB" w:rsidRPr="004A4EFB" w:rsidRDefault="004A4EFB" w:rsidP="004A4EFB">
      <w:pPr>
        <w:numPr>
          <w:ilvl w:val="0"/>
          <w:numId w:val="20"/>
        </w:numPr>
        <w:rPr>
          <w:rFonts w:ascii="Times New Roman" w:hAnsi="Times New Roman" w:cs="Times New Roman"/>
        </w:rPr>
      </w:pPr>
      <w:r w:rsidRPr="004A4EFB">
        <w:rPr>
          <w:rFonts w:ascii="Times New Roman" w:hAnsi="Times New Roman" w:cs="Times New Roman"/>
        </w:rPr>
        <w:t>Show stall / forward / flush signals</w:t>
      </w:r>
    </w:p>
    <w:p w14:paraId="0C916DFF" w14:textId="37E17505" w:rsidR="004A4EFB" w:rsidRDefault="004A4EFB" w:rsidP="004A4EFB">
      <w:pPr>
        <w:rPr>
          <w:rFonts w:ascii="Times New Roman" w:hAnsi="Times New Roman" w:cs="Times New Roman"/>
        </w:rPr>
      </w:pPr>
      <w:r w:rsidRPr="004A4EFB">
        <w:rPr>
          <w:rFonts w:ascii="Times New Roman" w:hAnsi="Times New Roman" w:cs="Times New Roman"/>
        </w:rPr>
        <w:t>5.2 Functional Coverage Analysis</w:t>
      </w:r>
      <w:r>
        <w:rPr>
          <w:rFonts w:ascii="Times New Roman" w:hAnsi="Times New Roman" w:cs="Times New Roman"/>
        </w:rPr>
        <w:t>……………………………………………………</w:t>
      </w:r>
      <w:proofErr w:type="gramStart"/>
      <w:r>
        <w:rPr>
          <w:rFonts w:ascii="Times New Roman" w:hAnsi="Times New Roman" w:cs="Times New Roman"/>
        </w:rPr>
        <w:t>…..</w:t>
      </w:r>
      <w:proofErr w:type="gramEnd"/>
    </w:p>
    <w:p w14:paraId="13B0BF81" w14:textId="77777777" w:rsidR="004A4EFB" w:rsidRDefault="004A4EFB" w:rsidP="004A4EFB">
      <w:pPr>
        <w:rPr>
          <w:rFonts w:ascii="Times New Roman" w:hAnsi="Times New Roman" w:cs="Times New Roman"/>
        </w:rPr>
      </w:pPr>
    </w:p>
    <w:p w14:paraId="46C581D7"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Functional coverage is used to measure how thoroughly the design has been verified. In this project, functional coverage is collected using UVM coverage components to track instruction execution, register usage, and memory operations.</w:t>
      </w:r>
    </w:p>
    <w:p w14:paraId="2212EA9A"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final functional coverage achieved is 99.93%, indicating that almost all possible instruction scenarios and conditions have been verified. This high coverage demonstrates the effectiveness of constrained random testing and the completeness of the verification environment.</w:t>
      </w:r>
    </w:p>
    <w:p w14:paraId="4ABED316"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 xml:space="preserve">Coverage models include instruction coverage, register coverage, and scenario-based coverage, ensuring that all aspects of the processor </w:t>
      </w:r>
      <w:proofErr w:type="spellStart"/>
      <w:r w:rsidRPr="004A4EFB">
        <w:rPr>
          <w:rFonts w:ascii="Times New Roman" w:hAnsi="Times New Roman" w:cs="Times New Roman"/>
        </w:rPr>
        <w:t>behavior</w:t>
      </w:r>
      <w:proofErr w:type="spellEnd"/>
      <w:r w:rsidRPr="004A4EFB">
        <w:rPr>
          <w:rFonts w:ascii="Times New Roman" w:hAnsi="Times New Roman" w:cs="Times New Roman"/>
        </w:rPr>
        <w:t xml:space="preserve"> are validated.</w:t>
      </w:r>
    </w:p>
    <w:p w14:paraId="1953A0A2"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w:t>
      </w:r>
      <w:r w:rsidRPr="004A4EFB">
        <w:rPr>
          <w:rFonts w:ascii="Times New Roman" w:hAnsi="Times New Roman" w:cs="Times New Roman"/>
          <w:b/>
          <w:bCs/>
        </w:rPr>
        <w:t>Screenshot to add (VERY IMPORTANT):</w:t>
      </w:r>
    </w:p>
    <w:p w14:paraId="384624BE"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5.4: Functional Coverage Report (99.93%)</w:t>
      </w:r>
    </w:p>
    <w:p w14:paraId="2EBDABDA" w14:textId="653A9B75" w:rsidR="004A4EFB" w:rsidRDefault="004A4EFB" w:rsidP="004A4EFB">
      <w:pPr>
        <w:rPr>
          <w:rFonts w:ascii="Times New Roman" w:hAnsi="Times New Roman" w:cs="Times New Roman"/>
        </w:rPr>
      </w:pPr>
      <w:r w:rsidRPr="004A4EFB">
        <w:rPr>
          <w:rFonts w:ascii="Times New Roman" w:hAnsi="Times New Roman" w:cs="Times New Roman"/>
        </w:rPr>
        <w:t xml:space="preserve">5.2.1 Instruction and Register Groups (99.93% Final </w:t>
      </w:r>
      <w:proofErr w:type="gramStart"/>
      <w:r w:rsidRPr="004A4EFB">
        <w:rPr>
          <w:rFonts w:ascii="Times New Roman" w:hAnsi="Times New Roman" w:cs="Times New Roman"/>
        </w:rPr>
        <w:t>Score)</w:t>
      </w:r>
      <w:r>
        <w:rPr>
          <w:rFonts w:ascii="Times New Roman" w:hAnsi="Times New Roman" w:cs="Times New Roman"/>
        </w:rPr>
        <w:t>…</w:t>
      </w:r>
      <w:proofErr w:type="gramEnd"/>
      <w:r>
        <w:rPr>
          <w:rFonts w:ascii="Times New Roman" w:hAnsi="Times New Roman" w:cs="Times New Roman"/>
        </w:rPr>
        <w:t>…………………………………………</w:t>
      </w:r>
    </w:p>
    <w:p w14:paraId="223540D0"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 xml:space="preserve">Instruction and register coverage </w:t>
      </w:r>
      <w:proofErr w:type="gramStart"/>
      <w:r w:rsidRPr="004A4EFB">
        <w:rPr>
          <w:rFonts w:ascii="Times New Roman" w:hAnsi="Times New Roman" w:cs="Times New Roman"/>
        </w:rPr>
        <w:t>ensures</w:t>
      </w:r>
      <w:proofErr w:type="gramEnd"/>
      <w:r w:rsidRPr="004A4EFB">
        <w:rPr>
          <w:rFonts w:ascii="Times New Roman" w:hAnsi="Times New Roman" w:cs="Times New Roman"/>
        </w:rPr>
        <w:t xml:space="preserve"> that all supported instructions and registers (x0 to x31) are exercised during simulation. The high coverage score confirms that all 27 instructions are tested across different scenarios.</w:t>
      </w:r>
    </w:p>
    <w:p w14:paraId="70043657"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coverage also ensures that all registers are accessed and updated correctly, validating proper data flow within the processor.</w:t>
      </w:r>
    </w:p>
    <w:p w14:paraId="0667A9A0"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w:t>
      </w:r>
      <w:r w:rsidRPr="004A4EFB">
        <w:rPr>
          <w:rFonts w:ascii="Times New Roman" w:hAnsi="Times New Roman" w:cs="Times New Roman"/>
          <w:b/>
          <w:bCs/>
        </w:rPr>
        <w:t>Screenshot:</w:t>
      </w:r>
    </w:p>
    <w:p w14:paraId="51E30CFB"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5.5: Instruction &amp; Register Coverage Details</w:t>
      </w:r>
    </w:p>
    <w:p w14:paraId="5DA37D4F" w14:textId="7C672F9E" w:rsidR="004A4EFB" w:rsidRDefault="004A4EFB" w:rsidP="004A4EFB">
      <w:pPr>
        <w:rPr>
          <w:rFonts w:ascii="Times New Roman" w:hAnsi="Times New Roman" w:cs="Times New Roman"/>
        </w:rPr>
      </w:pPr>
      <w:r w:rsidRPr="004A4EFB">
        <w:rPr>
          <w:rFonts w:ascii="Times New Roman" w:hAnsi="Times New Roman" w:cs="Times New Roman"/>
        </w:rPr>
        <w:t>5.2.2 Memory Address and Reset Transition Coverage</w:t>
      </w:r>
      <w:r>
        <w:rPr>
          <w:rFonts w:ascii="Times New Roman" w:hAnsi="Times New Roman" w:cs="Times New Roman"/>
        </w:rPr>
        <w:t>………………………………………………</w:t>
      </w:r>
      <w:proofErr w:type="gramStart"/>
      <w:r>
        <w:rPr>
          <w:rFonts w:ascii="Times New Roman" w:hAnsi="Times New Roman" w:cs="Times New Roman"/>
        </w:rPr>
        <w:t>…..</w:t>
      </w:r>
      <w:proofErr w:type="gramEnd"/>
    </w:p>
    <w:p w14:paraId="354E5590"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Memory coverage ensures that different memory locations are accessed during simulation, validating correct load and store operations. Reset transition coverage ensures that the processor initializes correctly and transitions properly from reset state to normal operation.</w:t>
      </w:r>
    </w:p>
    <w:p w14:paraId="193548C8"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These coverage metrics further strengthen the confidence in the correctness of the processor design.</w:t>
      </w:r>
    </w:p>
    <w:p w14:paraId="2B005504" w14:textId="77777777" w:rsidR="004A4EFB" w:rsidRPr="004A4EFB" w:rsidRDefault="004A4EFB" w:rsidP="004A4EFB">
      <w:pPr>
        <w:rPr>
          <w:rFonts w:ascii="Times New Roman" w:hAnsi="Times New Roman" w:cs="Times New Roman"/>
        </w:rPr>
      </w:pPr>
      <w:r w:rsidRPr="004A4EFB">
        <w:rPr>
          <w:rFonts w:ascii="Segoe UI Emoji" w:hAnsi="Segoe UI Emoji" w:cs="Segoe UI Emoji"/>
        </w:rPr>
        <w:lastRenderedPageBreak/>
        <w:t>👉</w:t>
      </w:r>
      <w:r w:rsidRPr="004A4EFB">
        <w:rPr>
          <w:rFonts w:ascii="Times New Roman" w:hAnsi="Times New Roman" w:cs="Times New Roman"/>
        </w:rPr>
        <w:t xml:space="preserve"> </w:t>
      </w:r>
      <w:r w:rsidRPr="004A4EFB">
        <w:rPr>
          <w:rFonts w:ascii="Times New Roman" w:hAnsi="Times New Roman" w:cs="Times New Roman"/>
          <w:b/>
          <w:bCs/>
        </w:rPr>
        <w:t>Screenshot:</w:t>
      </w:r>
    </w:p>
    <w:p w14:paraId="46CA3C3D" w14:textId="77777777" w:rsidR="004A4EFB" w:rsidRPr="004A4EFB" w:rsidRDefault="004A4EFB" w:rsidP="004A4EFB">
      <w:pPr>
        <w:rPr>
          <w:rFonts w:ascii="Times New Roman" w:hAnsi="Times New Roman" w:cs="Times New Roman"/>
        </w:rPr>
      </w:pPr>
      <w:r w:rsidRPr="004A4EFB">
        <w:rPr>
          <w:rFonts w:ascii="Times New Roman" w:hAnsi="Times New Roman" w:cs="Times New Roman"/>
          <w:b/>
          <w:bCs/>
        </w:rPr>
        <w:t>Figure 5.6: Memory &amp; Reset Coverage</w:t>
      </w:r>
    </w:p>
    <w:p w14:paraId="56E9BC56" w14:textId="691C5A97" w:rsidR="004A4EFB" w:rsidRDefault="004A4EFB" w:rsidP="004A4EFB">
      <w:pPr>
        <w:rPr>
          <w:rFonts w:ascii="Times New Roman" w:hAnsi="Times New Roman" w:cs="Times New Roman"/>
        </w:rPr>
      </w:pPr>
      <w:r w:rsidRPr="004A4EFB">
        <w:rPr>
          <w:rFonts w:ascii="Times New Roman" w:hAnsi="Times New Roman" w:cs="Times New Roman"/>
        </w:rPr>
        <w:t>5.3 Code Coverage Metrics</w:t>
      </w:r>
      <w:r>
        <w:rPr>
          <w:rFonts w:ascii="Times New Roman" w:hAnsi="Times New Roman" w:cs="Times New Roman"/>
        </w:rPr>
        <w:t>……………………………………………………………….</w:t>
      </w:r>
    </w:p>
    <w:p w14:paraId="13848D87"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 xml:space="preserve">Code coverage is used to measure how much of the RTL code is exercised during simulation. In this project, code coverage metrics such as line coverage and toggle coverage are </w:t>
      </w:r>
      <w:proofErr w:type="spellStart"/>
      <w:r w:rsidRPr="004A4EFB">
        <w:rPr>
          <w:rFonts w:ascii="Times New Roman" w:hAnsi="Times New Roman" w:cs="Times New Roman"/>
        </w:rPr>
        <w:t>analyzed</w:t>
      </w:r>
      <w:proofErr w:type="spellEnd"/>
      <w:r w:rsidRPr="004A4EFB">
        <w:rPr>
          <w:rFonts w:ascii="Times New Roman" w:hAnsi="Times New Roman" w:cs="Times New Roman"/>
        </w:rPr>
        <w:t>.</w:t>
      </w:r>
    </w:p>
    <w:p w14:paraId="5F362F16"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The design achieved a toggle coverage of 93.58%, indicating that most of the signals in the design have been actively exercised during simulation. This reflects the effectiveness of the testbench in stimulating different parts of the design.</w:t>
      </w:r>
    </w:p>
    <w:p w14:paraId="3CB93DED" w14:textId="77777777" w:rsidR="004A4EFB" w:rsidRPr="004A4EFB" w:rsidRDefault="004A4EFB" w:rsidP="004A4EFB">
      <w:pPr>
        <w:rPr>
          <w:rFonts w:ascii="Times New Roman" w:hAnsi="Times New Roman" w:cs="Times New Roman"/>
        </w:rPr>
      </w:pPr>
      <w:r w:rsidRPr="004A4EFB">
        <w:rPr>
          <w:rFonts w:ascii="Times New Roman" w:hAnsi="Times New Roman" w:cs="Times New Roman"/>
        </w:rPr>
        <w:t>High code coverage ensures that the RTL design is thoroughly tested and reduces the possibility of undetected bugs.</w:t>
      </w:r>
    </w:p>
    <w:p w14:paraId="108E9EDD" w14:textId="77777777" w:rsidR="004A4EFB" w:rsidRPr="004A4EFB" w:rsidRDefault="004A4EFB" w:rsidP="004A4EFB">
      <w:pPr>
        <w:rPr>
          <w:rFonts w:ascii="Times New Roman" w:hAnsi="Times New Roman" w:cs="Times New Roman"/>
        </w:rPr>
      </w:pPr>
      <w:r w:rsidRPr="004A4EFB">
        <w:rPr>
          <w:rFonts w:ascii="Segoe UI Emoji" w:hAnsi="Segoe UI Emoji" w:cs="Segoe UI Emoji"/>
        </w:rPr>
        <w:t>👉</w:t>
      </w:r>
      <w:r w:rsidRPr="004A4EFB">
        <w:rPr>
          <w:rFonts w:ascii="Times New Roman" w:hAnsi="Times New Roman" w:cs="Times New Roman"/>
        </w:rPr>
        <w:t xml:space="preserve"> </w:t>
      </w:r>
      <w:r w:rsidRPr="004A4EFB">
        <w:rPr>
          <w:rFonts w:ascii="Times New Roman" w:hAnsi="Times New Roman" w:cs="Times New Roman"/>
          <w:b/>
          <w:bCs/>
        </w:rPr>
        <w:t>Screenshot (VERY IMPORTANT):</w:t>
      </w:r>
    </w:p>
    <w:p w14:paraId="4A71385C" w14:textId="77777777" w:rsidR="004A4EFB" w:rsidRDefault="004A4EFB" w:rsidP="004A4EFB">
      <w:pPr>
        <w:rPr>
          <w:rFonts w:ascii="Times New Roman" w:hAnsi="Times New Roman" w:cs="Times New Roman"/>
          <w:b/>
          <w:bCs/>
        </w:rPr>
      </w:pPr>
      <w:r w:rsidRPr="004A4EFB">
        <w:rPr>
          <w:rFonts w:ascii="Times New Roman" w:hAnsi="Times New Roman" w:cs="Times New Roman"/>
          <w:b/>
          <w:bCs/>
        </w:rPr>
        <w:t>Figure 5.7: Code Coverage Report (Toggle 93.58%)</w:t>
      </w:r>
    </w:p>
    <w:p w14:paraId="30494C14" w14:textId="77777777" w:rsidR="00FF54C4" w:rsidRDefault="00FF54C4" w:rsidP="004A4EFB">
      <w:pPr>
        <w:rPr>
          <w:rFonts w:ascii="Times New Roman" w:hAnsi="Times New Roman" w:cs="Times New Roman"/>
          <w:b/>
          <w:bCs/>
        </w:rPr>
      </w:pPr>
    </w:p>
    <w:p w14:paraId="01B7A0C2" w14:textId="77777777" w:rsidR="00FF54C4" w:rsidRDefault="00FF54C4" w:rsidP="004A4EFB">
      <w:pPr>
        <w:rPr>
          <w:rFonts w:ascii="Times New Roman" w:hAnsi="Times New Roman" w:cs="Times New Roman"/>
          <w:b/>
          <w:bCs/>
        </w:rPr>
      </w:pPr>
    </w:p>
    <w:p w14:paraId="73C69765" w14:textId="77777777" w:rsidR="00FF54C4" w:rsidRDefault="00FF54C4" w:rsidP="004A4EFB">
      <w:pPr>
        <w:pBdr>
          <w:bottom w:val="double" w:sz="6" w:space="1" w:color="auto"/>
        </w:pBdr>
        <w:rPr>
          <w:rFonts w:ascii="Times New Roman" w:hAnsi="Times New Roman" w:cs="Times New Roman"/>
          <w:b/>
          <w:bCs/>
        </w:rPr>
      </w:pPr>
    </w:p>
    <w:p w14:paraId="57F52217" w14:textId="77777777" w:rsidR="00FF54C4" w:rsidRDefault="00FF54C4" w:rsidP="004A4EFB">
      <w:pPr>
        <w:rPr>
          <w:rFonts w:ascii="Times New Roman" w:hAnsi="Times New Roman" w:cs="Times New Roman"/>
          <w:b/>
          <w:bCs/>
        </w:rPr>
      </w:pPr>
    </w:p>
    <w:p w14:paraId="42020789" w14:textId="4B63629A" w:rsidR="00FF54C4" w:rsidRDefault="00FF54C4" w:rsidP="004A4EFB">
      <w:pPr>
        <w:rPr>
          <w:rFonts w:ascii="Times New Roman" w:hAnsi="Times New Roman" w:cs="Times New Roman"/>
          <w:b/>
          <w:bCs/>
        </w:rPr>
      </w:pPr>
      <w:r>
        <w:rPr>
          <w:rFonts w:ascii="Times New Roman" w:hAnsi="Times New Roman" w:cs="Times New Roman"/>
          <w:b/>
          <w:bCs/>
        </w:rPr>
        <w:t>new</w:t>
      </w:r>
    </w:p>
    <w:p w14:paraId="76B1EB3D" w14:textId="46850EE4" w:rsidR="00FF54C4" w:rsidRPr="004A4EFB" w:rsidRDefault="00FF54C4" w:rsidP="004A4EFB">
      <w:pPr>
        <w:rPr>
          <w:rFonts w:ascii="Times New Roman" w:hAnsi="Times New Roman" w:cs="Times New Roman"/>
        </w:rPr>
      </w:pPr>
      <w:r>
        <w:rPr>
          <w:rFonts w:ascii="Times New Roman" w:hAnsi="Times New Roman" w:cs="Times New Roman"/>
          <w:b/>
          <w:bCs/>
        </w:rPr>
        <w:t>===================================================================================</w:t>
      </w:r>
    </w:p>
    <w:p w14:paraId="58EC628A" w14:textId="65C26FE3" w:rsidR="004A4EFB" w:rsidRDefault="00FF54C4" w:rsidP="004A4EFB">
      <w:pPr>
        <w:rPr>
          <w:rFonts w:ascii="Times New Roman" w:hAnsi="Times New Roman" w:cs="Times New Roman"/>
        </w:rPr>
      </w:pPr>
      <w:r w:rsidRPr="00FF54C4">
        <w:rPr>
          <w:rFonts w:ascii="Times New Roman" w:hAnsi="Times New Roman" w:cs="Times New Roman"/>
        </w:rPr>
        <w:t>5.4 Waveform and Timing Analysis</w:t>
      </w:r>
    </w:p>
    <w:p w14:paraId="069E898B" w14:textId="77777777" w:rsidR="00FF54C4" w:rsidRDefault="00FF54C4" w:rsidP="004A4EFB">
      <w:pPr>
        <w:rPr>
          <w:rFonts w:ascii="Times New Roman" w:hAnsi="Times New Roman" w:cs="Times New Roman"/>
        </w:rPr>
      </w:pPr>
    </w:p>
    <w:p w14:paraId="38D16A94"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Waveform analysis is performed to validate the timing and correctness of instruction execution across all pipeline stages. Simulation waveforms generated using Synopsys VCS provide a detailed view of signal transitions, pipeline </w:t>
      </w:r>
      <w:proofErr w:type="spellStart"/>
      <w:r w:rsidRPr="00FF54C4">
        <w:rPr>
          <w:rFonts w:ascii="Times New Roman" w:hAnsi="Times New Roman" w:cs="Times New Roman"/>
        </w:rPr>
        <w:t>behavior</w:t>
      </w:r>
      <w:proofErr w:type="spellEnd"/>
      <w:r w:rsidRPr="00FF54C4">
        <w:rPr>
          <w:rFonts w:ascii="Times New Roman" w:hAnsi="Times New Roman" w:cs="Times New Roman"/>
        </w:rPr>
        <w:t>, and hazard handling mechanisms.</w:t>
      </w:r>
    </w:p>
    <w:p w14:paraId="54F283E9"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The analysis confirms correct instruction flow through the five pipeline stages: Instruction Fetch (IF), Instruction Decode (ID), Execute (EX), Memory Access (MEM), and Write Back (WB). Each instruction progresses through these stages in a pipelined manner, ensuring improved throughput.</w:t>
      </w:r>
    </w:p>
    <w:p w14:paraId="76BB5ACE"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Special attention is given to hazard scenarios. Data hazards are verified by observing forwarding signals, ensuring that dependent instructions receive correct data without waiting for write-back. Load-use hazards are validated by observing stall signals, where the pipeline is paused to avoid incorrect execution.</w:t>
      </w:r>
    </w:p>
    <w:p w14:paraId="0C9796E3"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Control hazards caused by branch instructions are </w:t>
      </w:r>
      <w:proofErr w:type="spellStart"/>
      <w:r w:rsidRPr="00FF54C4">
        <w:rPr>
          <w:rFonts w:ascii="Times New Roman" w:hAnsi="Times New Roman" w:cs="Times New Roman"/>
        </w:rPr>
        <w:t>analyzed</w:t>
      </w:r>
      <w:proofErr w:type="spellEnd"/>
      <w:r w:rsidRPr="00FF54C4">
        <w:rPr>
          <w:rFonts w:ascii="Times New Roman" w:hAnsi="Times New Roman" w:cs="Times New Roman"/>
        </w:rPr>
        <w:t xml:space="preserve"> using flush signals. The waveforms confirm that incorrect instructions are removed from the pipeline when a branch decision is taken.</w:t>
      </w:r>
    </w:p>
    <w:p w14:paraId="2E84344B"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Overall, waveform analysis verifies correct timing </w:t>
      </w:r>
      <w:proofErr w:type="spellStart"/>
      <w:r w:rsidRPr="00FF54C4">
        <w:rPr>
          <w:rFonts w:ascii="Times New Roman" w:hAnsi="Times New Roman" w:cs="Times New Roman"/>
        </w:rPr>
        <w:t>behavior</w:t>
      </w:r>
      <w:proofErr w:type="spellEnd"/>
      <w:r w:rsidRPr="00FF54C4">
        <w:rPr>
          <w:rFonts w:ascii="Times New Roman" w:hAnsi="Times New Roman" w:cs="Times New Roman"/>
        </w:rPr>
        <w:t>, synchronization between pipeline stages, and proper functioning of hazard management logic.</w:t>
      </w:r>
    </w:p>
    <w:p w14:paraId="0ED89F2D"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5.8: Pipeline Execution Waveform</w:t>
      </w:r>
    </w:p>
    <w:p w14:paraId="275F4B3B" w14:textId="77777777" w:rsidR="00FF54C4" w:rsidRPr="00FF54C4" w:rsidRDefault="00FF54C4" w:rsidP="00FF54C4">
      <w:pPr>
        <w:numPr>
          <w:ilvl w:val="0"/>
          <w:numId w:val="21"/>
        </w:numPr>
        <w:rPr>
          <w:rFonts w:ascii="Times New Roman" w:hAnsi="Times New Roman" w:cs="Times New Roman"/>
        </w:rPr>
      </w:pPr>
      <w:r w:rsidRPr="00FF54C4">
        <w:rPr>
          <w:rFonts w:ascii="Times New Roman" w:hAnsi="Times New Roman" w:cs="Times New Roman"/>
        </w:rPr>
        <w:t>Show IF → ID → EX → MEM → WB flow</w:t>
      </w:r>
    </w:p>
    <w:p w14:paraId="60955D8F"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5.9: Data Forwarding Verification</w:t>
      </w:r>
    </w:p>
    <w:p w14:paraId="5D332910" w14:textId="77777777" w:rsidR="00FF54C4" w:rsidRPr="00FF54C4" w:rsidRDefault="00FF54C4" w:rsidP="00FF54C4">
      <w:pPr>
        <w:numPr>
          <w:ilvl w:val="0"/>
          <w:numId w:val="22"/>
        </w:numPr>
        <w:rPr>
          <w:rFonts w:ascii="Times New Roman" w:hAnsi="Times New Roman" w:cs="Times New Roman"/>
        </w:rPr>
      </w:pPr>
      <w:r w:rsidRPr="00FF54C4">
        <w:rPr>
          <w:rFonts w:ascii="Times New Roman" w:hAnsi="Times New Roman" w:cs="Times New Roman"/>
        </w:rPr>
        <w:t>Show forwarding signal active</w:t>
      </w:r>
    </w:p>
    <w:p w14:paraId="09F69370"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5.10: Stall Condition (Load-Use Hazard)</w:t>
      </w:r>
    </w:p>
    <w:p w14:paraId="5382ED21" w14:textId="77777777" w:rsidR="00FF54C4" w:rsidRPr="00FF54C4" w:rsidRDefault="00FF54C4" w:rsidP="00FF54C4">
      <w:pPr>
        <w:numPr>
          <w:ilvl w:val="0"/>
          <w:numId w:val="23"/>
        </w:numPr>
        <w:rPr>
          <w:rFonts w:ascii="Times New Roman" w:hAnsi="Times New Roman" w:cs="Times New Roman"/>
        </w:rPr>
      </w:pPr>
      <w:r w:rsidRPr="00FF54C4">
        <w:rPr>
          <w:rFonts w:ascii="Times New Roman" w:hAnsi="Times New Roman" w:cs="Times New Roman"/>
        </w:rPr>
        <w:t xml:space="preserve">Show pipeline pause </w:t>
      </w:r>
    </w:p>
    <w:p w14:paraId="60CFE2BA"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pict w14:anchorId="0F249862">
          <v:rect id="_x0000_i1031" style="width:0;height:1.5pt" o:hralign="center" o:hrstd="t" o:hr="t" fillcolor="#a0a0a0" stroked="f"/>
        </w:pict>
      </w:r>
    </w:p>
    <w:p w14:paraId="2239EE50"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5.11: Flush Mechanism (Branch)</w:t>
      </w:r>
    </w:p>
    <w:p w14:paraId="23782664" w14:textId="77777777" w:rsidR="00FF54C4" w:rsidRPr="00FF54C4" w:rsidRDefault="00FF54C4" w:rsidP="00FF54C4">
      <w:pPr>
        <w:numPr>
          <w:ilvl w:val="0"/>
          <w:numId w:val="24"/>
        </w:numPr>
        <w:rPr>
          <w:rFonts w:ascii="Times New Roman" w:hAnsi="Times New Roman" w:cs="Times New Roman"/>
        </w:rPr>
      </w:pPr>
      <w:r w:rsidRPr="00FF54C4">
        <w:rPr>
          <w:rFonts w:ascii="Times New Roman" w:hAnsi="Times New Roman" w:cs="Times New Roman"/>
        </w:rPr>
        <w:t>Show instruction removed</w:t>
      </w:r>
    </w:p>
    <w:p w14:paraId="6259BD09" w14:textId="4A280CCD" w:rsidR="00FF54C4" w:rsidRDefault="00FF54C4" w:rsidP="004A4EFB">
      <w:pPr>
        <w:rPr>
          <w:rFonts w:ascii="Times New Roman" w:hAnsi="Times New Roman" w:cs="Times New Roman"/>
        </w:rPr>
      </w:pPr>
      <w:r w:rsidRPr="00FF54C4">
        <w:rPr>
          <w:rFonts w:ascii="Times New Roman" w:hAnsi="Times New Roman" w:cs="Times New Roman"/>
        </w:rPr>
        <w:lastRenderedPageBreak/>
        <w:t>5.5 Debugging and Bug Identification</w:t>
      </w:r>
    </w:p>
    <w:p w14:paraId="1BAC0FF1" w14:textId="77777777" w:rsidR="00FF54C4" w:rsidRDefault="00FF54C4" w:rsidP="004A4EFB">
      <w:pPr>
        <w:rPr>
          <w:rFonts w:ascii="Times New Roman" w:hAnsi="Times New Roman" w:cs="Times New Roman"/>
        </w:rPr>
      </w:pPr>
    </w:p>
    <w:p w14:paraId="0B33DAC1"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During the verification process, several functional issues were identified in the RTL design through simulation, waveform analysis, and scoreboard comparisons. These issues were carefully </w:t>
      </w:r>
      <w:proofErr w:type="spellStart"/>
      <w:r w:rsidRPr="00FF54C4">
        <w:rPr>
          <w:rFonts w:ascii="Times New Roman" w:hAnsi="Times New Roman" w:cs="Times New Roman"/>
        </w:rPr>
        <w:t>analyzed</w:t>
      </w:r>
      <w:proofErr w:type="spellEnd"/>
      <w:r w:rsidRPr="00FF54C4">
        <w:rPr>
          <w:rFonts w:ascii="Times New Roman" w:hAnsi="Times New Roman" w:cs="Times New Roman"/>
        </w:rPr>
        <w:t xml:space="preserve"> and resolved to ensure correct processor operation.</w:t>
      </w:r>
    </w:p>
    <w:p w14:paraId="5F5BCFF0"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One of the major issues observed was related to control signal timing. The signals funct3 and </w:t>
      </w:r>
      <w:proofErr w:type="spellStart"/>
      <w:r w:rsidRPr="00FF54C4">
        <w:rPr>
          <w:rFonts w:ascii="Times New Roman" w:hAnsi="Times New Roman" w:cs="Times New Roman"/>
        </w:rPr>
        <w:t>branchOP</w:t>
      </w:r>
      <w:proofErr w:type="spellEnd"/>
      <w:r w:rsidRPr="00FF54C4">
        <w:rPr>
          <w:rFonts w:ascii="Times New Roman" w:hAnsi="Times New Roman" w:cs="Times New Roman"/>
        </w:rPr>
        <w:t xml:space="preserve"> were found to be asserted one clock cycle earlier than expected. This caused incorrect branch decision </w:t>
      </w:r>
      <w:proofErr w:type="spellStart"/>
      <w:r w:rsidRPr="00FF54C4">
        <w:rPr>
          <w:rFonts w:ascii="Times New Roman" w:hAnsi="Times New Roman" w:cs="Times New Roman"/>
        </w:rPr>
        <w:t>behavior</w:t>
      </w:r>
      <w:proofErr w:type="spellEnd"/>
      <w:r w:rsidRPr="00FF54C4">
        <w:rPr>
          <w:rFonts w:ascii="Times New Roman" w:hAnsi="Times New Roman" w:cs="Times New Roman"/>
        </w:rPr>
        <w:t xml:space="preserve"> in certain scenarios. The issue was resolved by aligning the control signal generation with the correct pipeline stage.</w:t>
      </w:r>
    </w:p>
    <w:p w14:paraId="6045225F"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Another issue was identified in shift instructions, where the immediate field was incorrectly mapped during instruction decoding. This resulted in incorrect shift operations. The problem was fixed by correcting the immediate field extraction logic in the extend module.</w:t>
      </w:r>
    </w:p>
    <w:p w14:paraId="57447DD6"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Additionally, a memory alignment issue was detected during load and store operations. The design did not properly handle unaligned memory accesses, leading to incorrect data retrieval. This issue was resolved by enforcing proper word alignment in the memory addressing logic.</w:t>
      </w:r>
    </w:p>
    <w:p w14:paraId="799C6716"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These bugs were identified using a combination of constrained random testing, waveform inspection, and scoreboard mismatch detection. Fixing these issues significantly improved the correctness and robustness of the processor design.</w:t>
      </w:r>
    </w:p>
    <w:p w14:paraId="002BA9DD"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 xml:space="preserve">Overall, the debugging process highlights the importance of a structured verification methodology such as UVM in identifying subtle design flaws and ensuring reliable system </w:t>
      </w:r>
      <w:proofErr w:type="spellStart"/>
      <w:r w:rsidRPr="00FF54C4">
        <w:rPr>
          <w:rFonts w:ascii="Times New Roman" w:hAnsi="Times New Roman" w:cs="Times New Roman"/>
        </w:rPr>
        <w:t>behavior</w:t>
      </w:r>
      <w:proofErr w:type="spellEnd"/>
      <w:r w:rsidRPr="00FF54C4">
        <w:rPr>
          <w:rFonts w:ascii="Times New Roman" w:hAnsi="Times New Roman" w:cs="Times New Roman"/>
        </w:rPr>
        <w:t>.</w:t>
      </w:r>
    </w:p>
    <w:p w14:paraId="4C9B80D5"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5.12: Control Signal Timing Issue</w:t>
      </w:r>
    </w:p>
    <w:p w14:paraId="04AA3D21" w14:textId="77777777" w:rsidR="00FF54C4" w:rsidRPr="00FF54C4" w:rsidRDefault="00FF54C4" w:rsidP="00FF54C4">
      <w:pPr>
        <w:numPr>
          <w:ilvl w:val="0"/>
          <w:numId w:val="25"/>
        </w:numPr>
        <w:rPr>
          <w:rFonts w:ascii="Times New Roman" w:hAnsi="Times New Roman" w:cs="Times New Roman"/>
        </w:rPr>
      </w:pPr>
      <w:r w:rsidRPr="00FF54C4">
        <w:rPr>
          <w:rFonts w:ascii="Times New Roman" w:hAnsi="Times New Roman" w:cs="Times New Roman"/>
        </w:rPr>
        <w:t xml:space="preserve">Show wrong funct3 / </w:t>
      </w:r>
      <w:proofErr w:type="spellStart"/>
      <w:r w:rsidRPr="00FF54C4">
        <w:rPr>
          <w:rFonts w:ascii="Times New Roman" w:hAnsi="Times New Roman" w:cs="Times New Roman"/>
        </w:rPr>
        <w:t>branchOP</w:t>
      </w:r>
      <w:proofErr w:type="spellEnd"/>
      <w:r w:rsidRPr="00FF54C4">
        <w:rPr>
          <w:rFonts w:ascii="Times New Roman" w:hAnsi="Times New Roman" w:cs="Times New Roman"/>
        </w:rPr>
        <w:t xml:space="preserve"> timing (before fix)</w:t>
      </w:r>
    </w:p>
    <w:p w14:paraId="0EB1F1D4"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5.13: Shift Instruction Error</w:t>
      </w:r>
    </w:p>
    <w:p w14:paraId="5B971826" w14:textId="77777777" w:rsidR="00FF54C4" w:rsidRPr="00FF54C4" w:rsidRDefault="00FF54C4" w:rsidP="00FF54C4">
      <w:pPr>
        <w:numPr>
          <w:ilvl w:val="0"/>
          <w:numId w:val="26"/>
        </w:numPr>
        <w:rPr>
          <w:rFonts w:ascii="Times New Roman" w:hAnsi="Times New Roman" w:cs="Times New Roman"/>
        </w:rPr>
      </w:pPr>
      <w:r w:rsidRPr="00FF54C4">
        <w:rPr>
          <w:rFonts w:ascii="Times New Roman" w:hAnsi="Times New Roman" w:cs="Times New Roman"/>
        </w:rPr>
        <w:t xml:space="preserve">Show wrong output vs expected </w:t>
      </w:r>
    </w:p>
    <w:p w14:paraId="4E86443E"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pict w14:anchorId="27D76E5F">
          <v:rect id="_x0000_i1039" style="width:0;height:1.5pt" o:hralign="center" o:hrstd="t" o:hr="t" fillcolor="#a0a0a0" stroked="f"/>
        </w:pict>
      </w:r>
    </w:p>
    <w:p w14:paraId="0FF4E195" w14:textId="77777777" w:rsidR="00FF54C4" w:rsidRPr="00FF54C4" w:rsidRDefault="00FF54C4" w:rsidP="00FF54C4">
      <w:pPr>
        <w:rPr>
          <w:rFonts w:ascii="Times New Roman" w:hAnsi="Times New Roman" w:cs="Times New Roman"/>
        </w:rPr>
      </w:pPr>
      <w:r w:rsidRPr="00FF54C4">
        <w:rPr>
          <w:rFonts w:ascii="Times New Roman" w:hAnsi="Times New Roman" w:cs="Times New Roman"/>
          <w:b/>
          <w:bCs/>
        </w:rPr>
        <w:t>Figure 5.14: Memory Alignment Issue</w:t>
      </w:r>
    </w:p>
    <w:p w14:paraId="407EC98D" w14:textId="77777777" w:rsidR="00FF54C4" w:rsidRPr="00FF54C4" w:rsidRDefault="00FF54C4" w:rsidP="00FF54C4">
      <w:pPr>
        <w:numPr>
          <w:ilvl w:val="0"/>
          <w:numId w:val="27"/>
        </w:numPr>
        <w:rPr>
          <w:rFonts w:ascii="Times New Roman" w:hAnsi="Times New Roman" w:cs="Times New Roman"/>
        </w:rPr>
      </w:pPr>
      <w:r w:rsidRPr="00FF54C4">
        <w:rPr>
          <w:rFonts w:ascii="Times New Roman" w:hAnsi="Times New Roman" w:cs="Times New Roman"/>
        </w:rPr>
        <w:t>Show incorrect address access</w:t>
      </w:r>
    </w:p>
    <w:p w14:paraId="5CBA7B85" w14:textId="77777777" w:rsidR="00FF54C4" w:rsidRPr="00FF54C4" w:rsidRDefault="00FF54C4" w:rsidP="00FF54C4">
      <w:pPr>
        <w:rPr>
          <w:rFonts w:ascii="Times New Roman" w:hAnsi="Times New Roman" w:cs="Times New Roman"/>
        </w:rPr>
      </w:pPr>
      <w:r w:rsidRPr="00FF54C4">
        <w:rPr>
          <w:rFonts w:ascii="Segoe UI Emoji" w:hAnsi="Segoe UI Emoji" w:cs="Segoe UI Emoji"/>
        </w:rPr>
        <w:t>👉</w:t>
      </w:r>
      <w:r w:rsidRPr="00FF54C4">
        <w:rPr>
          <w:rFonts w:ascii="Times New Roman" w:hAnsi="Times New Roman" w:cs="Times New Roman"/>
        </w:rPr>
        <w:t xml:space="preserve"> If you don’t have “before fix” screenshots:</w:t>
      </w:r>
    </w:p>
    <w:p w14:paraId="79219726" w14:textId="77777777" w:rsidR="00FF54C4" w:rsidRPr="00FF54C4" w:rsidRDefault="00FF54C4" w:rsidP="00FF54C4">
      <w:pPr>
        <w:numPr>
          <w:ilvl w:val="0"/>
          <w:numId w:val="28"/>
        </w:numPr>
        <w:rPr>
          <w:rFonts w:ascii="Times New Roman" w:hAnsi="Times New Roman" w:cs="Times New Roman"/>
        </w:rPr>
      </w:pPr>
      <w:r w:rsidRPr="00FF54C4">
        <w:rPr>
          <w:rFonts w:ascii="Times New Roman" w:hAnsi="Times New Roman" w:cs="Times New Roman"/>
        </w:rPr>
        <w:t>Just show waveform and mention “observed issue”</w:t>
      </w:r>
    </w:p>
    <w:p w14:paraId="6D30445F" w14:textId="77777777" w:rsidR="00FF54C4" w:rsidRPr="00FF54C4" w:rsidRDefault="00FF54C4" w:rsidP="00FF54C4">
      <w:pPr>
        <w:pStyle w:val="ListParagraph"/>
        <w:numPr>
          <w:ilvl w:val="0"/>
          <w:numId w:val="2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F54C4">
        <w:rPr>
          <w:rFonts w:ascii="Segoe UI Emoji" w:eastAsia="Times New Roman" w:hAnsi="Segoe UI Emoji" w:cs="Segoe UI Emoji"/>
          <w:b/>
          <w:bCs/>
          <w:kern w:val="36"/>
          <w:sz w:val="48"/>
          <w:szCs w:val="48"/>
          <w:lang w:eastAsia="en-IN"/>
          <w14:ligatures w14:val="none"/>
        </w:rPr>
        <w:t>💙</w:t>
      </w:r>
      <w:r w:rsidRPr="00FF54C4">
        <w:rPr>
          <w:rFonts w:ascii="Times New Roman" w:eastAsia="Times New Roman" w:hAnsi="Times New Roman" w:cs="Times New Roman"/>
          <w:b/>
          <w:bCs/>
          <w:kern w:val="36"/>
          <w:sz w:val="48"/>
          <w:szCs w:val="48"/>
          <w:lang w:eastAsia="en-IN"/>
          <w14:ligatures w14:val="none"/>
        </w:rPr>
        <w:t xml:space="preserve"> CHAPTER </w:t>
      </w:r>
      <w:proofErr w:type="gramStart"/>
      <w:r w:rsidRPr="00FF54C4">
        <w:rPr>
          <w:rFonts w:ascii="Times New Roman" w:eastAsia="Times New Roman" w:hAnsi="Times New Roman" w:cs="Times New Roman"/>
          <w:b/>
          <w:bCs/>
          <w:kern w:val="36"/>
          <w:sz w:val="48"/>
          <w:szCs w:val="48"/>
          <w:lang w:eastAsia="en-IN"/>
          <w14:ligatures w14:val="none"/>
        </w:rPr>
        <w:t>6 :</w:t>
      </w:r>
      <w:proofErr w:type="gramEnd"/>
      <w:r w:rsidRPr="00FF54C4">
        <w:rPr>
          <w:rFonts w:ascii="Times New Roman" w:eastAsia="Times New Roman" w:hAnsi="Times New Roman" w:cs="Times New Roman"/>
          <w:b/>
          <w:bCs/>
          <w:kern w:val="36"/>
          <w:sz w:val="48"/>
          <w:szCs w:val="48"/>
          <w:lang w:eastAsia="en-IN"/>
          <w14:ligatures w14:val="none"/>
        </w:rPr>
        <w:t xml:space="preserve"> CONCLUSION AND FUTURE SCOPE</w:t>
      </w:r>
    </w:p>
    <w:p w14:paraId="6FBBE672" w14:textId="77777777" w:rsidR="00FF54C4" w:rsidRPr="00FF54C4" w:rsidRDefault="00FF54C4" w:rsidP="00FF54C4">
      <w:pPr>
        <w:pStyle w:val="ListParagraph"/>
        <w:numPr>
          <w:ilvl w:val="0"/>
          <w:numId w:val="2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F54C4">
        <w:rPr>
          <w:rFonts w:ascii="Times New Roman" w:eastAsia="Times New Roman" w:hAnsi="Times New Roman" w:cs="Times New Roman"/>
          <w:b/>
          <w:bCs/>
          <w:kern w:val="0"/>
          <w:sz w:val="36"/>
          <w:szCs w:val="36"/>
          <w:lang w:eastAsia="en-IN"/>
          <w14:ligatures w14:val="none"/>
        </w:rPr>
        <w:t>6.1 Summary of the Project Achievements</w:t>
      </w:r>
    </w:p>
    <w:p w14:paraId="254BACC1" w14:textId="77777777" w:rsidR="00FF54C4" w:rsidRDefault="00FF54C4" w:rsidP="00FF54C4">
      <w:pPr>
        <w:pStyle w:val="NormalWeb"/>
        <w:numPr>
          <w:ilvl w:val="0"/>
          <w:numId w:val="28"/>
        </w:numPr>
      </w:pPr>
      <w:r>
        <w:t>This project successfully achieved the design verification of a 32-bit RISC-V pipelined processor using the Universal Verification Methodology (UVM). The processor is based on the RV32I instruction set and supports 27 instructions, covering arithmetic, logical, memory, and control operations.</w:t>
      </w:r>
    </w:p>
    <w:p w14:paraId="632F336A" w14:textId="77777777" w:rsidR="00FF54C4" w:rsidRDefault="00FF54C4" w:rsidP="00FF54C4">
      <w:pPr>
        <w:pStyle w:val="NormalWeb"/>
        <w:numPr>
          <w:ilvl w:val="0"/>
          <w:numId w:val="28"/>
        </w:numPr>
      </w:pPr>
      <w:r>
        <w:t>A 5-stage pipeline architecture was verified, including Instruction Fetch (IF), Instruction Decode (ID), Execute (EX), Memory Access (MEM), and Write Back (WB) stages. The verification environment was developed using UVM, incorporating modular components such as driver, monitor, sequencer, agent, scoreboard, and coverage collector.</w:t>
      </w:r>
    </w:p>
    <w:p w14:paraId="24D45867" w14:textId="77777777" w:rsidR="00FF54C4" w:rsidRDefault="00FF54C4" w:rsidP="00FF54C4">
      <w:pPr>
        <w:pStyle w:val="NormalWeb"/>
        <w:numPr>
          <w:ilvl w:val="0"/>
          <w:numId w:val="28"/>
        </w:numPr>
      </w:pPr>
      <w:r>
        <w:t>Advanced verification features such as constrained random stimulus generation, functional coverage, and Register Abstraction Layer (RAL) were successfully implemented. The use of backdoor access enabled efficient zero-time validation of register and memory elements.</w:t>
      </w:r>
    </w:p>
    <w:p w14:paraId="01503AAB" w14:textId="77777777" w:rsidR="00FF54C4" w:rsidRDefault="00FF54C4" w:rsidP="00FF54C4">
      <w:pPr>
        <w:pStyle w:val="NormalWeb"/>
        <w:numPr>
          <w:ilvl w:val="0"/>
          <w:numId w:val="28"/>
        </w:numPr>
      </w:pPr>
      <w:r>
        <w:t xml:space="preserve">Pipeline hazard handling mechanisms, including data forwarding, load-use stalling, and control hazard flushing, were thoroughly verified. Several RTL bugs related to control signal timing, </w:t>
      </w:r>
      <w:r>
        <w:lastRenderedPageBreak/>
        <w:t>immediate field mapping, and memory alignment were identified and resolved during the verification process.</w:t>
      </w:r>
    </w:p>
    <w:p w14:paraId="7DE75E07" w14:textId="77777777" w:rsidR="00FF54C4" w:rsidRDefault="00FF54C4" w:rsidP="00FF54C4">
      <w:pPr>
        <w:pStyle w:val="NormalWeb"/>
        <w:numPr>
          <w:ilvl w:val="0"/>
          <w:numId w:val="28"/>
        </w:numPr>
      </w:pPr>
      <w:r>
        <w:t>The design achieved 99.93% functional coverage and 93.58% toggle coverage, demonstrating the effectiveness of the verification environment. Overall, the project reflects a comprehensive and industry-relevant approach to processor verification.</w:t>
      </w:r>
    </w:p>
    <w:p w14:paraId="2CDAF3A4" w14:textId="77777777" w:rsidR="00FF54C4" w:rsidRDefault="00FF54C4" w:rsidP="004A4EFB">
      <w:pPr>
        <w:rPr>
          <w:rFonts w:ascii="Times New Roman" w:hAnsi="Times New Roman" w:cs="Times New Roman"/>
        </w:rPr>
      </w:pPr>
    </w:p>
    <w:p w14:paraId="283887B8" w14:textId="77777777" w:rsidR="00FF54C4" w:rsidRDefault="00FF54C4" w:rsidP="004A4EFB">
      <w:pPr>
        <w:rPr>
          <w:rFonts w:ascii="Times New Roman" w:hAnsi="Times New Roman" w:cs="Times New Roman"/>
        </w:rPr>
      </w:pPr>
    </w:p>
    <w:p w14:paraId="016FABD0" w14:textId="7698FF14" w:rsidR="00FF54C4" w:rsidRDefault="00FF54C4" w:rsidP="004A4EFB">
      <w:pPr>
        <w:rPr>
          <w:rFonts w:ascii="Times New Roman" w:hAnsi="Times New Roman" w:cs="Times New Roman"/>
        </w:rPr>
      </w:pPr>
      <w:r w:rsidRPr="00FF54C4">
        <w:rPr>
          <w:rFonts w:ascii="Times New Roman" w:hAnsi="Times New Roman" w:cs="Times New Roman"/>
        </w:rPr>
        <w:t>6.2 Future Extensions: Scalability and Enhancements</w:t>
      </w:r>
    </w:p>
    <w:p w14:paraId="10110BE5" w14:textId="77777777" w:rsidR="00FF54C4" w:rsidRDefault="00FF54C4" w:rsidP="004A4EFB">
      <w:pPr>
        <w:rPr>
          <w:rFonts w:ascii="Times New Roman" w:hAnsi="Times New Roman" w:cs="Times New Roman"/>
        </w:rPr>
      </w:pPr>
    </w:p>
    <w:p w14:paraId="42E59588"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The current project focuses on the verification of a single-core 32-bit RISC-V processor with a basic pipeline architecture. Future enhancements can extend this work in several directions.</w:t>
      </w:r>
    </w:p>
    <w:p w14:paraId="7CA649CF"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One possible extension is the design and verification of multi-core RISC-V architectures, which introduces additional challenges such as cache coherence and inter-core communication. Another improvement can be the integration of cache memory to enhance processor performance.</w:t>
      </w:r>
    </w:p>
    <w:p w14:paraId="126A8E60"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Advanced verification techniques such as formal verification can also be incorporated to complement simulation-based verification. This would help in proving correctness of critical design properties.</w:t>
      </w:r>
    </w:p>
    <w:p w14:paraId="1CE4BC3D"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Further extensions may include support for additional RISC-V instruction set extensions, improving pipeline efficiency, and performing power and timing analysis.</w:t>
      </w:r>
    </w:p>
    <w:p w14:paraId="0E162EF4" w14:textId="77777777" w:rsidR="00FF54C4" w:rsidRPr="00FF54C4" w:rsidRDefault="00FF54C4" w:rsidP="00FF54C4">
      <w:pPr>
        <w:rPr>
          <w:rFonts w:ascii="Times New Roman" w:hAnsi="Times New Roman" w:cs="Times New Roman"/>
        </w:rPr>
      </w:pPr>
      <w:r w:rsidRPr="00FF54C4">
        <w:rPr>
          <w:rFonts w:ascii="Times New Roman" w:hAnsi="Times New Roman" w:cs="Times New Roman"/>
        </w:rPr>
        <w:t>Overall, the project provides a strong foundation for exploring advanced processor design and verification concepts in future work.</w:t>
      </w:r>
    </w:p>
    <w:p w14:paraId="605E9CBF" w14:textId="77777777" w:rsidR="00FF54C4" w:rsidRPr="004A4EFB" w:rsidRDefault="00FF54C4" w:rsidP="004A4EFB">
      <w:pPr>
        <w:rPr>
          <w:rFonts w:ascii="Times New Roman" w:hAnsi="Times New Roman" w:cs="Times New Roman"/>
        </w:rPr>
      </w:pPr>
    </w:p>
    <w:sectPr w:rsidR="00FF54C4" w:rsidRPr="004A4EFB" w:rsidSect="00D12045">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A6B"/>
    <w:multiLevelType w:val="multilevel"/>
    <w:tmpl w:val="E26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0E0D"/>
    <w:multiLevelType w:val="multilevel"/>
    <w:tmpl w:val="7E9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257F8"/>
    <w:multiLevelType w:val="multilevel"/>
    <w:tmpl w:val="3B5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5CD4"/>
    <w:multiLevelType w:val="multilevel"/>
    <w:tmpl w:val="DDE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914A5"/>
    <w:multiLevelType w:val="multilevel"/>
    <w:tmpl w:val="710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219A9"/>
    <w:multiLevelType w:val="multilevel"/>
    <w:tmpl w:val="618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B15B9"/>
    <w:multiLevelType w:val="multilevel"/>
    <w:tmpl w:val="0F9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1892"/>
    <w:multiLevelType w:val="multilevel"/>
    <w:tmpl w:val="90F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F44D2"/>
    <w:multiLevelType w:val="multilevel"/>
    <w:tmpl w:val="C2363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F3DAF"/>
    <w:multiLevelType w:val="multilevel"/>
    <w:tmpl w:val="283C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F5898"/>
    <w:multiLevelType w:val="multilevel"/>
    <w:tmpl w:val="05C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D6841"/>
    <w:multiLevelType w:val="multilevel"/>
    <w:tmpl w:val="9BF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E3823"/>
    <w:multiLevelType w:val="multilevel"/>
    <w:tmpl w:val="B29E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44D30"/>
    <w:multiLevelType w:val="multilevel"/>
    <w:tmpl w:val="F8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42D1"/>
    <w:multiLevelType w:val="multilevel"/>
    <w:tmpl w:val="FC3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700BC"/>
    <w:multiLevelType w:val="multilevel"/>
    <w:tmpl w:val="9AA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3333B"/>
    <w:multiLevelType w:val="multilevel"/>
    <w:tmpl w:val="1A6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40DED"/>
    <w:multiLevelType w:val="multilevel"/>
    <w:tmpl w:val="CBB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F7212"/>
    <w:multiLevelType w:val="multilevel"/>
    <w:tmpl w:val="F53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8F3709"/>
    <w:multiLevelType w:val="multilevel"/>
    <w:tmpl w:val="101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A7E1A"/>
    <w:multiLevelType w:val="multilevel"/>
    <w:tmpl w:val="DC1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27BC4"/>
    <w:multiLevelType w:val="multilevel"/>
    <w:tmpl w:val="DADA5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160C6"/>
    <w:multiLevelType w:val="multilevel"/>
    <w:tmpl w:val="CED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C5AFB"/>
    <w:multiLevelType w:val="multilevel"/>
    <w:tmpl w:val="26E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45E02"/>
    <w:multiLevelType w:val="multilevel"/>
    <w:tmpl w:val="96C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B3167"/>
    <w:multiLevelType w:val="multilevel"/>
    <w:tmpl w:val="D13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20FD1"/>
    <w:multiLevelType w:val="multilevel"/>
    <w:tmpl w:val="EA4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1381C"/>
    <w:multiLevelType w:val="multilevel"/>
    <w:tmpl w:val="9C0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09474">
    <w:abstractNumId w:val="27"/>
  </w:num>
  <w:num w:numId="2" w16cid:durableId="1729258353">
    <w:abstractNumId w:val="6"/>
  </w:num>
  <w:num w:numId="3" w16cid:durableId="1736660520">
    <w:abstractNumId w:val="4"/>
  </w:num>
  <w:num w:numId="4" w16cid:durableId="1272325432">
    <w:abstractNumId w:val="21"/>
  </w:num>
  <w:num w:numId="5" w16cid:durableId="730037484">
    <w:abstractNumId w:val="8"/>
  </w:num>
  <w:num w:numId="6" w16cid:durableId="52391724">
    <w:abstractNumId w:val="9"/>
  </w:num>
  <w:num w:numId="7" w16cid:durableId="1317340196">
    <w:abstractNumId w:val="0"/>
  </w:num>
  <w:num w:numId="8" w16cid:durableId="266667700">
    <w:abstractNumId w:val="12"/>
  </w:num>
  <w:num w:numId="9" w16cid:durableId="831606534">
    <w:abstractNumId w:val="10"/>
  </w:num>
  <w:num w:numId="10" w16cid:durableId="2108691262">
    <w:abstractNumId w:val="18"/>
  </w:num>
  <w:num w:numId="11" w16cid:durableId="942230390">
    <w:abstractNumId w:val="2"/>
  </w:num>
  <w:num w:numId="12" w16cid:durableId="1817333089">
    <w:abstractNumId w:val="20"/>
  </w:num>
  <w:num w:numId="13" w16cid:durableId="76364599">
    <w:abstractNumId w:val="11"/>
  </w:num>
  <w:num w:numId="14" w16cid:durableId="717821823">
    <w:abstractNumId w:val="13"/>
  </w:num>
  <w:num w:numId="15" w16cid:durableId="632174015">
    <w:abstractNumId w:val="7"/>
  </w:num>
  <w:num w:numId="16" w16cid:durableId="631667591">
    <w:abstractNumId w:val="15"/>
  </w:num>
  <w:num w:numId="17" w16cid:durableId="616567648">
    <w:abstractNumId w:val="23"/>
  </w:num>
  <w:num w:numId="18" w16cid:durableId="1291205929">
    <w:abstractNumId w:val="24"/>
  </w:num>
  <w:num w:numId="19" w16cid:durableId="377438294">
    <w:abstractNumId w:val="26"/>
  </w:num>
  <w:num w:numId="20" w16cid:durableId="1692996676">
    <w:abstractNumId w:val="14"/>
  </w:num>
  <w:num w:numId="21" w16cid:durableId="991913445">
    <w:abstractNumId w:val="1"/>
  </w:num>
  <w:num w:numId="22" w16cid:durableId="170148396">
    <w:abstractNumId w:val="19"/>
  </w:num>
  <w:num w:numId="23" w16cid:durableId="42943682">
    <w:abstractNumId w:val="5"/>
  </w:num>
  <w:num w:numId="24" w16cid:durableId="1255281547">
    <w:abstractNumId w:val="3"/>
  </w:num>
  <w:num w:numId="25" w16cid:durableId="1559895878">
    <w:abstractNumId w:val="25"/>
  </w:num>
  <w:num w:numId="26" w16cid:durableId="2024353643">
    <w:abstractNumId w:val="22"/>
  </w:num>
  <w:num w:numId="27" w16cid:durableId="1276448705">
    <w:abstractNumId w:val="16"/>
  </w:num>
  <w:num w:numId="28" w16cid:durableId="5540455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45"/>
    <w:rsid w:val="001D1323"/>
    <w:rsid w:val="00245F0B"/>
    <w:rsid w:val="002B15F2"/>
    <w:rsid w:val="0036181E"/>
    <w:rsid w:val="0049115C"/>
    <w:rsid w:val="004A4EFB"/>
    <w:rsid w:val="00605FFD"/>
    <w:rsid w:val="0082322A"/>
    <w:rsid w:val="00841906"/>
    <w:rsid w:val="00AA7B12"/>
    <w:rsid w:val="00D12045"/>
    <w:rsid w:val="00E10DB3"/>
    <w:rsid w:val="00FF5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E231"/>
  <w15:chartTrackingRefBased/>
  <w15:docId w15:val="{AD6D5825-0911-4E80-9C4D-A57BF510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45"/>
    <w:rPr>
      <w:rFonts w:eastAsiaTheme="majorEastAsia" w:cstheme="majorBidi"/>
      <w:color w:val="272727" w:themeColor="text1" w:themeTint="D8"/>
    </w:rPr>
  </w:style>
  <w:style w:type="paragraph" w:styleId="Title">
    <w:name w:val="Title"/>
    <w:basedOn w:val="Normal"/>
    <w:next w:val="Normal"/>
    <w:link w:val="TitleChar"/>
    <w:uiPriority w:val="10"/>
    <w:qFormat/>
    <w:rsid w:val="00D1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45"/>
    <w:pPr>
      <w:spacing w:before="160"/>
      <w:jc w:val="center"/>
    </w:pPr>
    <w:rPr>
      <w:i/>
      <w:iCs/>
      <w:color w:val="404040" w:themeColor="text1" w:themeTint="BF"/>
    </w:rPr>
  </w:style>
  <w:style w:type="character" w:customStyle="1" w:styleId="QuoteChar">
    <w:name w:val="Quote Char"/>
    <w:basedOn w:val="DefaultParagraphFont"/>
    <w:link w:val="Quote"/>
    <w:uiPriority w:val="29"/>
    <w:rsid w:val="00D12045"/>
    <w:rPr>
      <w:i/>
      <w:iCs/>
      <w:color w:val="404040" w:themeColor="text1" w:themeTint="BF"/>
    </w:rPr>
  </w:style>
  <w:style w:type="paragraph" w:styleId="ListParagraph">
    <w:name w:val="List Paragraph"/>
    <w:basedOn w:val="Normal"/>
    <w:uiPriority w:val="34"/>
    <w:qFormat/>
    <w:rsid w:val="00D12045"/>
    <w:pPr>
      <w:ind w:left="720"/>
      <w:contextualSpacing/>
    </w:pPr>
  </w:style>
  <w:style w:type="character" w:styleId="IntenseEmphasis">
    <w:name w:val="Intense Emphasis"/>
    <w:basedOn w:val="DefaultParagraphFont"/>
    <w:uiPriority w:val="21"/>
    <w:qFormat/>
    <w:rsid w:val="00D12045"/>
    <w:rPr>
      <w:i/>
      <w:iCs/>
      <w:color w:val="2F5496" w:themeColor="accent1" w:themeShade="BF"/>
    </w:rPr>
  </w:style>
  <w:style w:type="paragraph" w:styleId="IntenseQuote">
    <w:name w:val="Intense Quote"/>
    <w:basedOn w:val="Normal"/>
    <w:next w:val="Normal"/>
    <w:link w:val="IntenseQuoteChar"/>
    <w:uiPriority w:val="30"/>
    <w:qFormat/>
    <w:rsid w:val="00D12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045"/>
    <w:rPr>
      <w:i/>
      <w:iCs/>
      <w:color w:val="2F5496" w:themeColor="accent1" w:themeShade="BF"/>
    </w:rPr>
  </w:style>
  <w:style w:type="character" w:styleId="IntenseReference">
    <w:name w:val="Intense Reference"/>
    <w:basedOn w:val="DefaultParagraphFont"/>
    <w:uiPriority w:val="32"/>
    <w:qFormat/>
    <w:rsid w:val="00D12045"/>
    <w:rPr>
      <w:b/>
      <w:bCs/>
      <w:smallCaps/>
      <w:color w:val="2F5496" w:themeColor="accent1" w:themeShade="BF"/>
      <w:spacing w:val="5"/>
    </w:rPr>
  </w:style>
  <w:style w:type="character" w:styleId="Strong">
    <w:name w:val="Strong"/>
    <w:basedOn w:val="DefaultParagraphFont"/>
    <w:uiPriority w:val="22"/>
    <w:qFormat/>
    <w:rsid w:val="00FF54C4"/>
    <w:rPr>
      <w:b/>
      <w:bCs/>
    </w:rPr>
  </w:style>
  <w:style w:type="paragraph" w:styleId="NormalWeb">
    <w:name w:val="Normal (Web)"/>
    <w:basedOn w:val="Normal"/>
    <w:uiPriority w:val="99"/>
    <w:semiHidden/>
    <w:unhideWhenUsed/>
    <w:rsid w:val="00FF54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21</Pages>
  <Words>7641</Words>
  <Characters>43560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raghava</dc:creator>
  <cp:keywords/>
  <dc:description/>
  <cp:lastModifiedBy>sai raghava</cp:lastModifiedBy>
  <cp:revision>2</cp:revision>
  <dcterms:created xsi:type="dcterms:W3CDTF">2026-04-16T18:51:00Z</dcterms:created>
  <dcterms:modified xsi:type="dcterms:W3CDTF">2026-04-17T19:07:00Z</dcterms:modified>
</cp:coreProperties>
</file>