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19CD6" w14:textId="77777777" w:rsidR="00342C9C" w:rsidRPr="004E6AF6" w:rsidRDefault="002A74B0">
      <w:pPr>
        <w:rPr>
          <w:rFonts w:ascii="Segoe UI" w:hAnsi="Segoe UI" w:cs="Segoe UI"/>
          <w:color w:val="323130"/>
          <w:sz w:val="28"/>
          <w:szCs w:val="28"/>
          <w:shd w:val="clear" w:color="auto" w:fill="FFFFFF"/>
        </w:rPr>
      </w:pPr>
      <w:r w:rsidRPr="004E6AF6">
        <w:rPr>
          <w:rFonts w:ascii="Segoe UI" w:hAnsi="Segoe UI" w:cs="Segoe UI"/>
          <w:color w:val="323130"/>
          <w:sz w:val="28"/>
          <w:szCs w:val="28"/>
          <w:shd w:val="clear" w:color="auto" w:fill="FFFFFF"/>
        </w:rPr>
        <w:t xml:space="preserve">SBC/SOM with </w:t>
      </w:r>
      <w:r w:rsidR="00382E75" w:rsidRPr="004E6AF6">
        <w:rPr>
          <w:rFonts w:ascii="Segoe UI" w:hAnsi="Segoe UI" w:cs="Segoe UI"/>
          <w:color w:val="323130"/>
          <w:sz w:val="28"/>
          <w:szCs w:val="28"/>
          <w:shd w:val="clear" w:color="auto" w:fill="FFFFFF"/>
        </w:rPr>
        <w:t>Wi-Fi</w:t>
      </w:r>
      <w:r w:rsidRPr="004E6AF6">
        <w:rPr>
          <w:rFonts w:ascii="Segoe UI" w:hAnsi="Segoe UI" w:cs="Segoe UI"/>
          <w:color w:val="323130"/>
          <w:sz w:val="28"/>
          <w:szCs w:val="28"/>
          <w:shd w:val="clear" w:color="auto" w:fill="FFFFFF"/>
        </w:rPr>
        <w:t>, BLE, Ethernet, (</w:t>
      </w:r>
      <w:proofErr w:type="spellStart"/>
      <w:r w:rsidRPr="004E6AF6">
        <w:rPr>
          <w:rFonts w:ascii="Segoe UI" w:hAnsi="Segoe UI" w:cs="Segoe UI"/>
          <w:color w:val="323130"/>
          <w:sz w:val="28"/>
          <w:szCs w:val="28"/>
          <w:shd w:val="clear" w:color="auto" w:fill="FFFFFF"/>
        </w:rPr>
        <w:t>NBIoT</w:t>
      </w:r>
      <w:proofErr w:type="spellEnd"/>
      <w:r w:rsidRPr="004E6AF6">
        <w:rPr>
          <w:rFonts w:ascii="Segoe UI" w:hAnsi="Segoe UI" w:cs="Segoe UI"/>
          <w:color w:val="323130"/>
          <w:sz w:val="28"/>
          <w:szCs w:val="28"/>
          <w:shd w:val="clear" w:color="auto" w:fill="FFFFFF"/>
        </w:rPr>
        <w:t xml:space="preserve"> or </w:t>
      </w:r>
      <w:proofErr w:type="spellStart"/>
      <w:r w:rsidRPr="004E6AF6">
        <w:rPr>
          <w:rFonts w:ascii="Segoe UI" w:hAnsi="Segoe UI" w:cs="Segoe UI"/>
          <w:color w:val="323130"/>
          <w:sz w:val="28"/>
          <w:szCs w:val="28"/>
          <w:shd w:val="clear" w:color="auto" w:fill="FFFFFF"/>
        </w:rPr>
        <w:t>LoraWAN</w:t>
      </w:r>
      <w:proofErr w:type="spellEnd"/>
      <w:r w:rsidRPr="004E6AF6">
        <w:rPr>
          <w:rFonts w:ascii="Segoe UI" w:hAnsi="Segoe UI" w:cs="Segoe UI"/>
          <w:color w:val="323130"/>
          <w:sz w:val="28"/>
          <w:szCs w:val="28"/>
          <w:shd w:val="clear" w:color="auto" w:fill="FFFFFF"/>
        </w:rPr>
        <w:t xml:space="preserve">) </w:t>
      </w:r>
    </w:p>
    <w:p w14:paraId="4CCE7FE5" w14:textId="1E93B24E" w:rsidR="000C7C96" w:rsidRPr="004E6AF6" w:rsidRDefault="002A74B0">
      <w:pPr>
        <w:rPr>
          <w:rFonts w:ascii="Segoe UI" w:hAnsi="Segoe UI" w:cs="Segoe UI"/>
          <w:color w:val="323130"/>
          <w:sz w:val="28"/>
          <w:szCs w:val="28"/>
          <w:shd w:val="clear" w:color="auto" w:fill="FFFFFF"/>
        </w:rPr>
      </w:pPr>
      <w:r w:rsidRPr="004E6AF6">
        <w:rPr>
          <w:rFonts w:ascii="Segoe UI" w:hAnsi="Segoe UI" w:cs="Segoe UI"/>
          <w:color w:val="323130"/>
          <w:sz w:val="28"/>
          <w:szCs w:val="28"/>
          <w:shd w:val="clear" w:color="auto" w:fill="FFFFFF"/>
        </w:rPr>
        <w:t xml:space="preserve">Sensors </w:t>
      </w:r>
    </w:p>
    <w:p w14:paraId="35A7E7DF" w14:textId="6A8F4CF0" w:rsidR="002A74B0" w:rsidRDefault="002A74B0">
      <w:pPr>
        <w:rPr>
          <w:rFonts w:ascii="Segoe UI" w:hAnsi="Segoe UI" w:cs="Segoe UI"/>
          <w:color w:val="323130"/>
          <w:sz w:val="21"/>
          <w:szCs w:val="21"/>
          <w:shd w:val="clear" w:color="auto" w:fill="FFFFFF"/>
        </w:rPr>
      </w:pPr>
    </w:p>
    <w:p w14:paraId="16877BF1" w14:textId="68457278" w:rsidR="004426D2" w:rsidRDefault="004426D2">
      <w:pPr>
        <w:rPr>
          <w:rFonts w:ascii="Segoe UI" w:hAnsi="Segoe UI" w:cs="Segoe UI"/>
          <w:color w:val="32313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Date – 5/01/2021</w:t>
      </w:r>
    </w:p>
    <w:p w14:paraId="78E4ABAB" w14:textId="4F8A0CEA" w:rsidR="002A74B0" w:rsidRDefault="00774CCE">
      <w:pPr>
        <w:rPr>
          <w:rFonts w:ascii="Segoe UI" w:hAnsi="Segoe UI" w:cs="Segoe UI"/>
          <w:color w:val="32313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What is SBC?</w:t>
      </w:r>
    </w:p>
    <w:p w14:paraId="0A7FBCBC" w14:textId="77777777" w:rsidR="00C2496D" w:rsidRDefault="002F66F4">
      <w:pPr>
        <w:rPr>
          <w:rFonts w:ascii="Segoe UI" w:hAnsi="Segoe UI" w:cs="Segoe UI"/>
          <w:color w:val="32313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A</w:t>
      </w:r>
      <w:r w:rsidR="007B23D6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 xml:space="preserve"> Single Board Computer (SBC) is a computer built on a single circuit board</w:t>
      </w:r>
      <w:r w:rsidR="00313ABD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 xml:space="preserve"> with microprocessor, </w:t>
      </w:r>
      <w:r w:rsidR="007F04FC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 xml:space="preserve">memory I/O </w:t>
      </w:r>
      <w:r w:rsidR="0049372F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 xml:space="preserve">and other several other features of </w:t>
      </w:r>
      <w:r w:rsidR="00C2496D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a functional computer.</w:t>
      </w:r>
    </w:p>
    <w:p w14:paraId="572A6828" w14:textId="77777777" w:rsidR="00C5631D" w:rsidRDefault="00C2496D">
      <w:pPr>
        <w:rPr>
          <w:rFonts w:ascii="Segoe UI" w:hAnsi="Segoe UI" w:cs="Segoe UI"/>
          <w:color w:val="32313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Most common example – Ras</w:t>
      </w:r>
      <w:r w:rsidR="00C5631D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pberry Pi</w:t>
      </w:r>
    </w:p>
    <w:p w14:paraId="1505C374" w14:textId="77777777" w:rsidR="00C5631D" w:rsidRDefault="00C5631D">
      <w:pPr>
        <w:rPr>
          <w:rFonts w:ascii="Segoe UI" w:hAnsi="Segoe UI" w:cs="Segoe UI"/>
          <w:color w:val="323130"/>
          <w:sz w:val="21"/>
          <w:szCs w:val="21"/>
          <w:shd w:val="clear" w:color="auto" w:fill="FFFFFF"/>
        </w:rPr>
      </w:pPr>
    </w:p>
    <w:p w14:paraId="59CE424B" w14:textId="77777777" w:rsidR="00ED6D11" w:rsidRDefault="00ED6D11">
      <w:pPr>
        <w:rPr>
          <w:rFonts w:ascii="Segoe UI" w:hAnsi="Segoe UI" w:cs="Segoe UI"/>
          <w:color w:val="32313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What is SOM?</w:t>
      </w:r>
    </w:p>
    <w:p w14:paraId="7E1E445F" w14:textId="1755AC8F" w:rsidR="00774CCE" w:rsidRDefault="00ED6D11">
      <w:pPr>
        <w:rPr>
          <w:rFonts w:ascii="Segoe UI" w:hAnsi="Segoe UI" w:cs="Segoe UI"/>
          <w:color w:val="32313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A System on Module (SOM</w:t>
      </w:r>
      <w:r w:rsidR="00B277C1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 xml:space="preserve">) is </w:t>
      </w:r>
      <w:r w:rsidR="00917123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 xml:space="preserve">a board that integrates the main elements of a processing subsystem </w:t>
      </w:r>
      <w:r w:rsidR="00E11FB3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or CPU and plugs them into a carrier board</w:t>
      </w:r>
      <w:r w:rsidR="00B639B1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 xml:space="preserve">. Application specific functionalities </w:t>
      </w:r>
      <w:r w:rsidR="00AC59F2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such as I/O connections can then be implemented on the carrier board.</w:t>
      </w:r>
    </w:p>
    <w:p w14:paraId="4CC9A584" w14:textId="6EDFA24D" w:rsidR="002E25FD" w:rsidRDefault="002E25FD">
      <w:pPr>
        <w:rPr>
          <w:rFonts w:ascii="Segoe UI" w:hAnsi="Segoe UI" w:cs="Segoe UI"/>
          <w:color w:val="323130"/>
          <w:sz w:val="21"/>
          <w:szCs w:val="21"/>
          <w:shd w:val="clear" w:color="auto" w:fill="FFFFFF"/>
        </w:rPr>
      </w:pPr>
    </w:p>
    <w:p w14:paraId="14624CA7" w14:textId="64A5EEB6" w:rsidR="002E25FD" w:rsidRDefault="001F111A">
      <w:pPr>
        <w:rPr>
          <w:rFonts w:ascii="Segoe UI" w:hAnsi="Segoe UI" w:cs="Segoe UI"/>
          <w:color w:val="32313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 xml:space="preserve">SBCs/SOMs with </w:t>
      </w:r>
      <w:r w:rsidR="00382E75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Wi-Fi</w:t>
      </w:r>
      <w:r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, Bluetooth, Ethernet –</w:t>
      </w:r>
    </w:p>
    <w:p w14:paraId="02011A7B" w14:textId="05578495" w:rsidR="001F111A" w:rsidRDefault="0036374B" w:rsidP="0036374B">
      <w:pPr>
        <w:pStyle w:val="ListParagraph"/>
        <w:numPr>
          <w:ilvl w:val="0"/>
          <w:numId w:val="1"/>
        </w:numPr>
        <w:rPr>
          <w:rFonts w:ascii="Segoe UI" w:hAnsi="Segoe UI" w:cs="Segoe UI"/>
          <w:color w:val="32313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 xml:space="preserve">Raspberry Pi </w:t>
      </w:r>
      <w:r w:rsidR="00382E75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4</w:t>
      </w:r>
      <w:r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 xml:space="preserve"> Model B </w:t>
      </w:r>
      <w:r w:rsidR="00382E75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–</w:t>
      </w:r>
      <w:r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 xml:space="preserve"> </w:t>
      </w:r>
      <w:hyperlink r:id="rId6" w:history="1">
        <w:r w:rsidR="008C5A30" w:rsidRPr="008C5A30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https://static.raspberrypi.org/files/product-briefs/Raspberry-Pi-4-Product-Brief.pdf</w:t>
        </w:r>
      </w:hyperlink>
    </w:p>
    <w:p w14:paraId="7369901D" w14:textId="77777777" w:rsidR="002273A7" w:rsidRDefault="00DF7EAD" w:rsidP="00DF7EAD">
      <w:pPr>
        <w:pStyle w:val="ListParagraph"/>
        <w:numPr>
          <w:ilvl w:val="0"/>
          <w:numId w:val="2"/>
        </w:numPr>
        <w:rPr>
          <w:rFonts w:ascii="Segoe UI" w:hAnsi="Segoe UI" w:cs="Segoe UI"/>
          <w:color w:val="32313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 xml:space="preserve">Latest </w:t>
      </w:r>
      <w:r w:rsidR="002273A7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 xml:space="preserve">in the </w:t>
      </w:r>
      <w:r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Raspberry Pi</w:t>
      </w:r>
      <w:r w:rsidR="002273A7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 xml:space="preserve"> range of computers</w:t>
      </w:r>
    </w:p>
    <w:p w14:paraId="3C23C71E" w14:textId="77777777" w:rsidR="00EA3D1E" w:rsidRDefault="00166373" w:rsidP="00DF7EAD">
      <w:pPr>
        <w:pStyle w:val="ListParagraph"/>
        <w:numPr>
          <w:ilvl w:val="0"/>
          <w:numId w:val="2"/>
        </w:numPr>
        <w:rPr>
          <w:rFonts w:ascii="Segoe UI" w:hAnsi="Segoe UI" w:cs="Segoe UI"/>
          <w:color w:val="32313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 xml:space="preserve">High performance 64-bit </w:t>
      </w:r>
      <w:r w:rsidR="00EA3D1E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quad-core processor</w:t>
      </w:r>
    </w:p>
    <w:p w14:paraId="723090D7" w14:textId="77777777" w:rsidR="00EA3D1E" w:rsidRDefault="00EA3D1E" w:rsidP="00DF7EAD">
      <w:pPr>
        <w:pStyle w:val="ListParagraph"/>
        <w:numPr>
          <w:ilvl w:val="0"/>
          <w:numId w:val="2"/>
        </w:numPr>
        <w:rPr>
          <w:rFonts w:ascii="Segoe UI" w:hAnsi="Segoe UI" w:cs="Segoe UI"/>
          <w:color w:val="32313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Dual display support</w:t>
      </w:r>
    </w:p>
    <w:p w14:paraId="0D151BF9" w14:textId="77777777" w:rsidR="00EA3D1E" w:rsidRDefault="00EA3D1E" w:rsidP="00DF7EAD">
      <w:pPr>
        <w:pStyle w:val="ListParagraph"/>
        <w:numPr>
          <w:ilvl w:val="0"/>
          <w:numId w:val="2"/>
        </w:numPr>
        <w:rPr>
          <w:rFonts w:ascii="Segoe UI" w:hAnsi="Segoe UI" w:cs="Segoe UI"/>
          <w:color w:val="32313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4GB of RAM</w:t>
      </w:r>
    </w:p>
    <w:p w14:paraId="30622871" w14:textId="77777777" w:rsidR="00C41AFA" w:rsidRPr="00A1598E" w:rsidRDefault="00C41AFA" w:rsidP="00DF7EAD">
      <w:pPr>
        <w:pStyle w:val="ListParagraph"/>
        <w:numPr>
          <w:ilvl w:val="0"/>
          <w:numId w:val="2"/>
        </w:numPr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FFFFF"/>
        </w:rPr>
      </w:pPr>
      <w:r w:rsidRPr="00A1598E"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FFFFF"/>
        </w:rPr>
        <w:t>Dual-band 2.4/5.0 GHz wireless LAN</w:t>
      </w:r>
    </w:p>
    <w:p w14:paraId="39E521E9" w14:textId="77777777" w:rsidR="002955C0" w:rsidRPr="00A1598E" w:rsidRDefault="00C41AFA" w:rsidP="00DF7EAD">
      <w:pPr>
        <w:pStyle w:val="ListParagraph"/>
        <w:numPr>
          <w:ilvl w:val="0"/>
          <w:numId w:val="2"/>
        </w:numPr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FFFFF"/>
        </w:rPr>
      </w:pPr>
      <w:r w:rsidRPr="00A1598E"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FFFFF"/>
        </w:rPr>
        <w:t>Bluetooth 5.0</w:t>
      </w:r>
    </w:p>
    <w:p w14:paraId="487EC4EB" w14:textId="77777777" w:rsidR="002955C0" w:rsidRPr="00A1598E" w:rsidRDefault="002955C0" w:rsidP="00DF7EAD">
      <w:pPr>
        <w:pStyle w:val="ListParagraph"/>
        <w:numPr>
          <w:ilvl w:val="0"/>
          <w:numId w:val="2"/>
        </w:numPr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FFFFF"/>
        </w:rPr>
      </w:pPr>
      <w:r w:rsidRPr="00A1598E"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FFFFF"/>
        </w:rPr>
        <w:t>Gigabit Ethernet</w:t>
      </w:r>
    </w:p>
    <w:p w14:paraId="2E6A4D38" w14:textId="7FB2836B" w:rsidR="00382E75" w:rsidRDefault="00382E75" w:rsidP="004942A1">
      <w:pPr>
        <w:ind w:left="720"/>
        <w:rPr>
          <w:rFonts w:ascii="Segoe UI" w:hAnsi="Segoe UI" w:cs="Segoe UI"/>
          <w:color w:val="323130"/>
          <w:sz w:val="21"/>
          <w:szCs w:val="21"/>
          <w:shd w:val="clear" w:color="auto" w:fill="FFFFFF"/>
        </w:rPr>
      </w:pPr>
    </w:p>
    <w:p w14:paraId="7E68A1CB" w14:textId="3834369C" w:rsidR="004942A1" w:rsidRDefault="004942A1" w:rsidP="004942A1">
      <w:pPr>
        <w:ind w:left="720"/>
        <w:rPr>
          <w:rFonts w:ascii="Segoe UI" w:hAnsi="Segoe UI" w:cs="Segoe UI"/>
          <w:color w:val="32313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 xml:space="preserve">Connectivity – </w:t>
      </w:r>
    </w:p>
    <w:p w14:paraId="30C92564" w14:textId="3CA47322" w:rsidR="00530552" w:rsidRPr="00530552" w:rsidRDefault="00530552" w:rsidP="004942A1">
      <w:pPr>
        <w:ind w:left="720"/>
        <w:rPr>
          <w:rFonts w:ascii="Segoe UI" w:hAnsi="Segoe UI" w:cs="Segoe UI"/>
          <w:sz w:val="21"/>
          <w:szCs w:val="21"/>
        </w:rPr>
      </w:pPr>
      <w:r w:rsidRPr="00530552">
        <w:rPr>
          <w:rFonts w:ascii="Segoe UI" w:hAnsi="Segoe UI" w:cs="Segoe UI"/>
          <w:sz w:val="21"/>
          <w:szCs w:val="21"/>
        </w:rPr>
        <w:t xml:space="preserve">2.4 GHz and 5.0 GHz wireless LAN, Bluetooth 5.0, </w:t>
      </w:r>
      <w:r w:rsidR="00BC2D91">
        <w:rPr>
          <w:rFonts w:ascii="Segoe UI" w:hAnsi="Segoe UI" w:cs="Segoe UI"/>
          <w:sz w:val="21"/>
          <w:szCs w:val="21"/>
        </w:rPr>
        <w:t>BLE</w:t>
      </w:r>
    </w:p>
    <w:p w14:paraId="3D93DF0C" w14:textId="77777777" w:rsidR="00AE3A17" w:rsidRDefault="00530552" w:rsidP="004942A1">
      <w:pPr>
        <w:ind w:left="720"/>
        <w:rPr>
          <w:rFonts w:ascii="Segoe UI" w:hAnsi="Segoe UI" w:cs="Segoe UI"/>
          <w:sz w:val="21"/>
          <w:szCs w:val="21"/>
        </w:rPr>
      </w:pPr>
      <w:r w:rsidRPr="00530552">
        <w:rPr>
          <w:rFonts w:ascii="Segoe UI" w:hAnsi="Segoe UI" w:cs="Segoe UI"/>
          <w:sz w:val="21"/>
          <w:szCs w:val="21"/>
        </w:rPr>
        <w:t xml:space="preserve"> Gigabit Ethernet </w:t>
      </w:r>
    </w:p>
    <w:p w14:paraId="23F2E021" w14:textId="38981614" w:rsidR="004942A1" w:rsidRDefault="00530552" w:rsidP="004942A1">
      <w:pPr>
        <w:ind w:left="720"/>
        <w:rPr>
          <w:rFonts w:ascii="Segoe UI" w:hAnsi="Segoe UI" w:cs="Segoe UI"/>
          <w:sz w:val="21"/>
          <w:szCs w:val="21"/>
        </w:rPr>
      </w:pPr>
      <w:r w:rsidRPr="00530552">
        <w:rPr>
          <w:rFonts w:ascii="Segoe UI" w:hAnsi="Segoe UI" w:cs="Segoe UI"/>
          <w:sz w:val="21"/>
          <w:szCs w:val="21"/>
        </w:rPr>
        <w:t>2 × USB 3.0 ports 2 × USB 2.0 ports.</w:t>
      </w:r>
    </w:p>
    <w:p w14:paraId="4E128EE3" w14:textId="390075BA" w:rsidR="00530552" w:rsidRDefault="00530552" w:rsidP="004942A1">
      <w:pPr>
        <w:ind w:left="720"/>
        <w:rPr>
          <w:rFonts w:ascii="Segoe UI" w:hAnsi="Segoe UI" w:cs="Segoe UI"/>
          <w:sz w:val="21"/>
          <w:szCs w:val="21"/>
        </w:rPr>
      </w:pPr>
    </w:p>
    <w:p w14:paraId="61B1438D" w14:textId="26BB2637" w:rsidR="00530552" w:rsidRDefault="00F851EF" w:rsidP="002D32CB">
      <w:pPr>
        <w:pStyle w:val="ListParagraph"/>
        <w:numPr>
          <w:ilvl w:val="0"/>
          <w:numId w:val="1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Rock Pi 4 Model C </w:t>
      </w:r>
      <w:r w:rsidR="008560DC">
        <w:rPr>
          <w:rFonts w:ascii="Segoe UI" w:hAnsi="Segoe UI" w:cs="Segoe UI"/>
          <w:sz w:val="21"/>
          <w:szCs w:val="21"/>
        </w:rPr>
        <w:t>–</w:t>
      </w:r>
      <w:r>
        <w:rPr>
          <w:rFonts w:ascii="Segoe UI" w:hAnsi="Segoe UI" w:cs="Segoe UI"/>
          <w:sz w:val="21"/>
          <w:szCs w:val="21"/>
        </w:rPr>
        <w:t xml:space="preserve"> </w:t>
      </w:r>
      <w:r w:rsidR="008560DC">
        <w:rPr>
          <w:rFonts w:ascii="Segoe UI" w:hAnsi="Segoe UI" w:cs="Segoe UI"/>
          <w:sz w:val="21"/>
          <w:szCs w:val="21"/>
        </w:rPr>
        <w:t>Similar to Raspberry Pi 4 Model B</w:t>
      </w:r>
      <w:r w:rsidR="0062345A">
        <w:rPr>
          <w:rFonts w:ascii="Segoe UI" w:hAnsi="Segoe UI" w:cs="Segoe UI"/>
          <w:sz w:val="21"/>
          <w:szCs w:val="21"/>
        </w:rPr>
        <w:t xml:space="preserve"> in terms of </w:t>
      </w:r>
      <w:r w:rsidR="005A0410">
        <w:rPr>
          <w:rFonts w:ascii="Segoe UI" w:hAnsi="Segoe UI" w:cs="Segoe UI"/>
          <w:sz w:val="21"/>
          <w:szCs w:val="21"/>
        </w:rPr>
        <w:t>connectivity (</w:t>
      </w:r>
      <w:r w:rsidR="009766EB">
        <w:rPr>
          <w:rFonts w:ascii="Segoe UI" w:hAnsi="Segoe UI" w:cs="Segoe UI"/>
          <w:sz w:val="21"/>
          <w:szCs w:val="21"/>
        </w:rPr>
        <w:t>LAN, Bluetooth 5.0, Ethernet</w:t>
      </w:r>
      <w:proofErr w:type="gramStart"/>
      <w:r w:rsidR="009766EB">
        <w:rPr>
          <w:rFonts w:ascii="Segoe UI" w:hAnsi="Segoe UI" w:cs="Segoe UI"/>
          <w:sz w:val="21"/>
          <w:szCs w:val="21"/>
        </w:rPr>
        <w:t xml:space="preserve">) </w:t>
      </w:r>
      <w:r w:rsidR="008560DC">
        <w:rPr>
          <w:rFonts w:ascii="Segoe UI" w:hAnsi="Segoe UI" w:cs="Segoe UI"/>
          <w:sz w:val="21"/>
          <w:szCs w:val="21"/>
        </w:rPr>
        <w:t>,</w:t>
      </w:r>
      <w:proofErr w:type="gramEnd"/>
      <w:r w:rsidR="008560DC">
        <w:rPr>
          <w:rFonts w:ascii="Segoe UI" w:hAnsi="Segoe UI" w:cs="Segoe UI"/>
          <w:sz w:val="21"/>
          <w:szCs w:val="21"/>
        </w:rPr>
        <w:t xml:space="preserve"> but with a higher </w:t>
      </w:r>
      <w:r w:rsidR="00FF1509">
        <w:rPr>
          <w:rFonts w:ascii="Segoe UI" w:hAnsi="Segoe UI" w:cs="Segoe UI"/>
          <w:sz w:val="21"/>
          <w:szCs w:val="21"/>
        </w:rPr>
        <w:t xml:space="preserve">Processing power. </w:t>
      </w:r>
      <w:r w:rsidR="006B2164">
        <w:rPr>
          <w:rFonts w:ascii="Segoe UI" w:hAnsi="Segoe UI" w:cs="Segoe UI"/>
          <w:sz w:val="21"/>
          <w:szCs w:val="21"/>
        </w:rPr>
        <w:t>Also</w:t>
      </w:r>
      <w:r w:rsidR="00373B9D">
        <w:rPr>
          <w:rFonts w:ascii="Segoe UI" w:hAnsi="Segoe UI" w:cs="Segoe UI"/>
          <w:sz w:val="21"/>
          <w:szCs w:val="21"/>
        </w:rPr>
        <w:t xml:space="preserve">, it has a neutral processing </w:t>
      </w:r>
      <w:r w:rsidR="00A63EA7">
        <w:rPr>
          <w:rFonts w:ascii="Segoe UI" w:hAnsi="Segoe UI" w:cs="Segoe UI"/>
          <w:sz w:val="21"/>
          <w:szCs w:val="21"/>
        </w:rPr>
        <w:t>unit (NPU) which is useful for offloading some of the processing in AI applications.</w:t>
      </w:r>
    </w:p>
    <w:p w14:paraId="10B44588" w14:textId="071F169E" w:rsidR="00A63EA7" w:rsidRDefault="00A63EA7" w:rsidP="00A63EA7">
      <w:pPr>
        <w:ind w:left="360"/>
        <w:rPr>
          <w:rFonts w:ascii="Segoe UI" w:hAnsi="Segoe UI" w:cs="Segoe UI"/>
          <w:sz w:val="21"/>
          <w:szCs w:val="21"/>
        </w:rPr>
      </w:pPr>
    </w:p>
    <w:p w14:paraId="4EB34DA4" w14:textId="6A6A114A" w:rsidR="00A63EA7" w:rsidRDefault="00D71581" w:rsidP="00A63EA7">
      <w:pPr>
        <w:pStyle w:val="ListParagraph"/>
        <w:numPr>
          <w:ilvl w:val="0"/>
          <w:numId w:val="1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Asus Tinker Board 2S –</w:t>
      </w:r>
      <w:r w:rsidR="00F5126D">
        <w:rPr>
          <w:rFonts w:ascii="Segoe UI" w:hAnsi="Segoe UI" w:cs="Segoe UI"/>
          <w:sz w:val="21"/>
          <w:szCs w:val="21"/>
        </w:rPr>
        <w:t xml:space="preserve"> </w:t>
      </w:r>
      <w:r w:rsidR="005878FB">
        <w:rPr>
          <w:rFonts w:ascii="Segoe UI" w:hAnsi="Segoe UI" w:cs="Segoe UI"/>
          <w:sz w:val="21"/>
          <w:szCs w:val="21"/>
        </w:rPr>
        <w:t>Similar to Raspberry Pi 4 Model B</w:t>
      </w:r>
      <w:r w:rsidR="006635EF">
        <w:rPr>
          <w:rFonts w:ascii="Segoe UI" w:hAnsi="Segoe UI" w:cs="Segoe UI"/>
          <w:sz w:val="21"/>
          <w:szCs w:val="21"/>
        </w:rPr>
        <w:t xml:space="preserve">. It is </w:t>
      </w:r>
      <w:proofErr w:type="gramStart"/>
      <w:r w:rsidR="006635EF">
        <w:rPr>
          <w:rFonts w:ascii="Segoe UI" w:hAnsi="Segoe UI" w:cs="Segoe UI"/>
          <w:sz w:val="21"/>
          <w:szCs w:val="21"/>
        </w:rPr>
        <w:t>a</w:t>
      </w:r>
      <w:proofErr w:type="gramEnd"/>
      <w:r w:rsidR="006635EF">
        <w:rPr>
          <w:rFonts w:ascii="Segoe UI" w:hAnsi="Segoe UI" w:cs="Segoe UI"/>
          <w:sz w:val="21"/>
          <w:szCs w:val="21"/>
        </w:rPr>
        <w:t xml:space="preserve"> ideal for IoT, edge computing, desktop computing</w:t>
      </w:r>
      <w:r w:rsidR="00AB0E40">
        <w:rPr>
          <w:rFonts w:ascii="Segoe UI" w:hAnsi="Segoe UI" w:cs="Segoe UI"/>
          <w:sz w:val="21"/>
          <w:szCs w:val="21"/>
        </w:rPr>
        <w:t xml:space="preserve">, maker projects, etc. </w:t>
      </w:r>
    </w:p>
    <w:p w14:paraId="0E7891B5" w14:textId="585D454C" w:rsidR="00D044D6" w:rsidRDefault="00D044D6" w:rsidP="00D044D6">
      <w:pPr>
        <w:ind w:left="360"/>
        <w:rPr>
          <w:rFonts w:ascii="Segoe UI" w:hAnsi="Segoe UI" w:cs="Segoe UI"/>
          <w:sz w:val="21"/>
          <w:szCs w:val="21"/>
        </w:rPr>
      </w:pPr>
    </w:p>
    <w:p w14:paraId="0D385199" w14:textId="5E7BCCBE" w:rsidR="00D044D6" w:rsidRDefault="00D044D6" w:rsidP="00D044D6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1"/>
          <w:szCs w:val="21"/>
        </w:rPr>
      </w:pPr>
      <w:r w:rsidRPr="00A95EF7">
        <w:rPr>
          <w:rFonts w:ascii="Segoe UI" w:hAnsi="Segoe UI" w:cs="Segoe UI"/>
          <w:b/>
          <w:bCs/>
          <w:sz w:val="21"/>
          <w:szCs w:val="21"/>
        </w:rPr>
        <w:t>Orange Pi 4B -</w:t>
      </w:r>
      <w:r w:rsidR="00A95EF7" w:rsidRPr="00A95EF7">
        <w:rPr>
          <w:rFonts w:ascii="Segoe UI" w:hAnsi="Segoe UI" w:cs="Segoe UI"/>
          <w:b/>
          <w:bCs/>
          <w:sz w:val="21"/>
          <w:szCs w:val="21"/>
        </w:rPr>
        <w:t xml:space="preserve">Best for Machine learning </w:t>
      </w:r>
    </w:p>
    <w:p w14:paraId="63E6E90F" w14:textId="77777777" w:rsidR="00A95EF7" w:rsidRPr="00A95EF7" w:rsidRDefault="00A95EF7" w:rsidP="00A95EF7">
      <w:pPr>
        <w:pStyle w:val="ListParagraph"/>
        <w:rPr>
          <w:rFonts w:ascii="Segoe UI" w:hAnsi="Segoe UI" w:cs="Segoe UI"/>
          <w:b/>
          <w:bCs/>
          <w:sz w:val="21"/>
          <w:szCs w:val="21"/>
        </w:rPr>
      </w:pPr>
    </w:p>
    <w:p w14:paraId="143B7F3B" w14:textId="04E340E2" w:rsidR="003619C0" w:rsidRPr="003619C0" w:rsidRDefault="003619C0" w:rsidP="003619C0">
      <w:pPr>
        <w:pStyle w:val="feature-listlist-item"/>
        <w:numPr>
          <w:ilvl w:val="0"/>
          <w:numId w:val="3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3619C0">
        <w:rPr>
          <w:rStyle w:val="Strong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Processor: </w:t>
      </w:r>
      <w:proofErr w:type="spellStart"/>
      <w:r w:rsidRPr="003619C0">
        <w:rPr>
          <w:rStyle w:val="feature-listdescription"/>
          <w:rFonts w:ascii="Segoe UI" w:hAnsi="Segoe UI" w:cs="Segoe UI"/>
          <w:color w:val="000000" w:themeColor="text1"/>
          <w:sz w:val="21"/>
          <w:szCs w:val="21"/>
        </w:rPr>
        <w:t>Rockchip</w:t>
      </w:r>
      <w:proofErr w:type="spellEnd"/>
      <w:r w:rsidRPr="003619C0">
        <w:rPr>
          <w:rStyle w:val="feature-listdescription"/>
          <w:rFonts w:ascii="Segoe UI" w:hAnsi="Segoe UI" w:cs="Segoe UI"/>
          <w:color w:val="000000" w:themeColor="text1"/>
          <w:sz w:val="21"/>
          <w:szCs w:val="21"/>
        </w:rPr>
        <w:t xml:space="preserve"> RK3399 (2x 1.4Ghz Cortex-A72, 4x 1.4GHz Cortex A53)</w:t>
      </w:r>
    </w:p>
    <w:p w14:paraId="498CC06B" w14:textId="31764632" w:rsidR="003619C0" w:rsidRPr="003619C0" w:rsidRDefault="003619C0" w:rsidP="003619C0">
      <w:pPr>
        <w:pStyle w:val="feature-listlist-item"/>
        <w:numPr>
          <w:ilvl w:val="0"/>
          <w:numId w:val="3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3619C0">
        <w:rPr>
          <w:rStyle w:val="Strong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Architecture: </w:t>
      </w:r>
      <w:r w:rsidRPr="003619C0">
        <w:rPr>
          <w:rStyle w:val="feature-listdescription"/>
          <w:rFonts w:ascii="Segoe UI" w:hAnsi="Segoe UI" w:cs="Segoe UI"/>
          <w:color w:val="000000" w:themeColor="text1"/>
          <w:sz w:val="21"/>
          <w:szCs w:val="21"/>
        </w:rPr>
        <w:t>ARM, 64-bit</w:t>
      </w:r>
    </w:p>
    <w:p w14:paraId="37BE9560" w14:textId="1D07CBAB" w:rsidR="003619C0" w:rsidRPr="003619C0" w:rsidRDefault="003619C0" w:rsidP="003619C0">
      <w:pPr>
        <w:pStyle w:val="feature-listlist-item"/>
        <w:numPr>
          <w:ilvl w:val="0"/>
          <w:numId w:val="3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3619C0">
        <w:rPr>
          <w:rStyle w:val="Strong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GPU: </w:t>
      </w:r>
      <w:r w:rsidRPr="003619C0">
        <w:rPr>
          <w:rStyle w:val="feature-listdescription"/>
          <w:rFonts w:ascii="Segoe UI" w:hAnsi="Segoe UI" w:cs="Segoe UI"/>
          <w:color w:val="000000" w:themeColor="text1"/>
          <w:sz w:val="21"/>
          <w:szCs w:val="21"/>
        </w:rPr>
        <w:t>Mali T864</w:t>
      </w:r>
    </w:p>
    <w:p w14:paraId="257548D0" w14:textId="1795B005" w:rsidR="003619C0" w:rsidRPr="003619C0" w:rsidRDefault="003619C0" w:rsidP="003619C0">
      <w:pPr>
        <w:pStyle w:val="feature-listlist-item"/>
        <w:numPr>
          <w:ilvl w:val="0"/>
          <w:numId w:val="3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3619C0">
        <w:rPr>
          <w:rStyle w:val="Strong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Memory: </w:t>
      </w:r>
      <w:r w:rsidRPr="003619C0">
        <w:rPr>
          <w:rStyle w:val="feature-listdescription"/>
          <w:rFonts w:ascii="Segoe UI" w:hAnsi="Segoe UI" w:cs="Segoe UI"/>
          <w:color w:val="000000" w:themeColor="text1"/>
          <w:sz w:val="21"/>
          <w:szCs w:val="21"/>
        </w:rPr>
        <w:t>4 GB LPDDR4</w:t>
      </w:r>
    </w:p>
    <w:p w14:paraId="1F770B3D" w14:textId="47D70B26" w:rsidR="003619C0" w:rsidRPr="003619C0" w:rsidRDefault="003619C0" w:rsidP="003619C0">
      <w:pPr>
        <w:pStyle w:val="feature-listlist-item"/>
        <w:numPr>
          <w:ilvl w:val="0"/>
          <w:numId w:val="3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3619C0">
        <w:rPr>
          <w:rStyle w:val="Strong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Inbuilt Storage: </w:t>
      </w:r>
      <w:r w:rsidRPr="003619C0">
        <w:rPr>
          <w:rStyle w:val="feature-listdescription"/>
          <w:rFonts w:ascii="Segoe UI" w:hAnsi="Segoe UI" w:cs="Segoe UI"/>
          <w:color w:val="000000" w:themeColor="text1"/>
          <w:sz w:val="21"/>
          <w:szCs w:val="21"/>
        </w:rPr>
        <w:t>16 GB eMMC</w:t>
      </w:r>
    </w:p>
    <w:p w14:paraId="34F6D510" w14:textId="100D9E0A" w:rsidR="003619C0" w:rsidRPr="003619C0" w:rsidRDefault="003619C0" w:rsidP="003619C0">
      <w:pPr>
        <w:pStyle w:val="feature-listlist-item"/>
        <w:numPr>
          <w:ilvl w:val="0"/>
          <w:numId w:val="3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3619C0">
        <w:rPr>
          <w:rStyle w:val="Strong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Expandable Storage: </w:t>
      </w:r>
      <w:r w:rsidRPr="003619C0">
        <w:rPr>
          <w:rStyle w:val="feature-listdescription"/>
          <w:rFonts w:ascii="Segoe UI" w:hAnsi="Segoe UI" w:cs="Segoe UI"/>
          <w:color w:val="000000" w:themeColor="text1"/>
          <w:sz w:val="21"/>
          <w:szCs w:val="21"/>
        </w:rPr>
        <w:t>MicroSD</w:t>
      </w:r>
    </w:p>
    <w:p w14:paraId="7C589F99" w14:textId="18C30F13" w:rsidR="003619C0" w:rsidRPr="00C54A53" w:rsidRDefault="003619C0" w:rsidP="003619C0">
      <w:pPr>
        <w:pStyle w:val="feature-listlist-item"/>
        <w:numPr>
          <w:ilvl w:val="0"/>
          <w:numId w:val="3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54A53">
        <w:rPr>
          <w:rStyle w:val="Strong"/>
          <w:rFonts w:ascii="Segoe UI" w:hAnsi="Segoe UI" w:cs="Segoe UI"/>
          <w:color w:val="000000" w:themeColor="text1"/>
          <w:sz w:val="21"/>
          <w:szCs w:val="21"/>
        </w:rPr>
        <w:t xml:space="preserve">Networking &amp; Connectivity: </w:t>
      </w:r>
      <w:r w:rsidRPr="00C54A53">
        <w:rPr>
          <w:rStyle w:val="feature-listdescription"/>
          <w:rFonts w:ascii="Segoe UI" w:hAnsi="Segoe UI" w:cs="Segoe UI"/>
          <w:b/>
          <w:bCs/>
          <w:color w:val="000000" w:themeColor="text1"/>
          <w:sz w:val="21"/>
          <w:szCs w:val="21"/>
        </w:rPr>
        <w:t>2.4/5 GHz Wi-Fi, Bluetooth 5.0 (BLE), Gigabit Ethernet</w:t>
      </w:r>
    </w:p>
    <w:p w14:paraId="6EEFBA26" w14:textId="77777777" w:rsidR="003619C0" w:rsidRPr="003619C0" w:rsidRDefault="003619C0" w:rsidP="003619C0">
      <w:pPr>
        <w:pStyle w:val="feature-listlist-item"/>
        <w:numPr>
          <w:ilvl w:val="0"/>
          <w:numId w:val="3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3619C0">
        <w:rPr>
          <w:rStyle w:val="Strong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I/O</w:t>
      </w:r>
      <w:r w:rsidRPr="003619C0">
        <w:rPr>
          <w:rStyle w:val="feature-listdescription"/>
          <w:rFonts w:ascii="Segoe UI" w:hAnsi="Segoe UI" w:cs="Segoe UI"/>
          <w:color w:val="000000" w:themeColor="text1"/>
          <w:sz w:val="21"/>
          <w:szCs w:val="21"/>
        </w:rPr>
        <w:t>HDMI 2.0, DP 1.2, DSI, CSI, 2x USB 2.0 host, USB 3.0 C, UART, 24-pin PCIe, RTC, 40-pin GPIO</w:t>
      </w:r>
    </w:p>
    <w:p w14:paraId="7DC53086" w14:textId="77777777" w:rsidR="003619C0" w:rsidRPr="003619C0" w:rsidRDefault="003619C0" w:rsidP="003619C0">
      <w:pPr>
        <w:pStyle w:val="feature-listlist-item"/>
        <w:numPr>
          <w:ilvl w:val="0"/>
          <w:numId w:val="3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3619C0">
        <w:rPr>
          <w:rStyle w:val="Strong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Power</w:t>
      </w:r>
      <w:r w:rsidRPr="003619C0">
        <w:rPr>
          <w:rStyle w:val="feature-listdescription"/>
          <w:rFonts w:ascii="Segoe UI" w:hAnsi="Segoe UI" w:cs="Segoe UI"/>
          <w:color w:val="000000" w:themeColor="text1"/>
          <w:sz w:val="21"/>
          <w:szCs w:val="21"/>
        </w:rPr>
        <w:t>5V @3A (via USB C)</w:t>
      </w:r>
    </w:p>
    <w:p w14:paraId="7CE5C8CD" w14:textId="6ADE3EB7" w:rsidR="00530552" w:rsidRDefault="003619C0" w:rsidP="00530552">
      <w:pPr>
        <w:pStyle w:val="feature-listlist-item"/>
        <w:numPr>
          <w:ilvl w:val="0"/>
          <w:numId w:val="3"/>
        </w:numPr>
        <w:shd w:val="clear" w:color="auto" w:fill="FFFFFF"/>
        <w:spacing w:after="120" w:afterAutospacing="0"/>
        <w:rPr>
          <w:rStyle w:val="feature-listdescription"/>
          <w:rFonts w:ascii="Segoe UI" w:hAnsi="Segoe UI" w:cs="Segoe UI"/>
          <w:color w:val="000000" w:themeColor="text1"/>
          <w:sz w:val="21"/>
          <w:szCs w:val="21"/>
        </w:rPr>
      </w:pPr>
      <w:r w:rsidRPr="003619C0">
        <w:rPr>
          <w:rStyle w:val="Strong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Market Price (approx., </w:t>
      </w:r>
      <w:r w:rsidR="00F57853" w:rsidRPr="003619C0">
        <w:rPr>
          <w:rStyle w:val="Strong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USD)</w:t>
      </w:r>
      <w:r w:rsidR="00F57853" w:rsidRPr="003619C0">
        <w:rPr>
          <w:rStyle w:val="feature-listdescription"/>
          <w:rFonts w:ascii="Segoe UI" w:hAnsi="Segoe UI" w:cs="Segoe UI"/>
          <w:color w:val="000000" w:themeColor="text1"/>
          <w:sz w:val="21"/>
          <w:szCs w:val="21"/>
        </w:rPr>
        <w:t xml:space="preserve"> $</w:t>
      </w:r>
      <w:r w:rsidRPr="003619C0">
        <w:rPr>
          <w:rStyle w:val="feature-listdescription"/>
          <w:rFonts w:ascii="Segoe UI" w:hAnsi="Segoe UI" w:cs="Segoe UI"/>
          <w:color w:val="000000" w:themeColor="text1"/>
          <w:sz w:val="21"/>
          <w:szCs w:val="21"/>
        </w:rPr>
        <w:t>109</w:t>
      </w:r>
    </w:p>
    <w:p w14:paraId="146716FD" w14:textId="23BED97B" w:rsidR="00C54A53" w:rsidRDefault="00C54A53" w:rsidP="00C54A53">
      <w:pPr>
        <w:pStyle w:val="feature-listlist-item"/>
        <w:shd w:val="clear" w:color="auto" w:fill="FFFFFF"/>
        <w:spacing w:after="120" w:afterAutospacing="0"/>
        <w:ind w:left="720"/>
        <w:rPr>
          <w:rStyle w:val="feature-listdescription"/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feature-listdescription"/>
          <w:rFonts w:ascii="Segoe UI" w:hAnsi="Segoe UI" w:cs="Segoe UI"/>
          <w:color w:val="000000" w:themeColor="text1"/>
          <w:sz w:val="21"/>
          <w:szCs w:val="21"/>
        </w:rPr>
        <w:t xml:space="preserve">Orange Pi 4B is an all-rounder in terms of </w:t>
      </w:r>
      <w:r w:rsidR="006879B1">
        <w:rPr>
          <w:rStyle w:val="feature-listdescription"/>
          <w:rFonts w:ascii="Segoe UI" w:hAnsi="Segoe UI" w:cs="Segoe UI"/>
          <w:color w:val="000000" w:themeColor="text1"/>
          <w:sz w:val="21"/>
          <w:szCs w:val="21"/>
        </w:rPr>
        <w:t xml:space="preserve">features and it can run distributions such as Android 8.1, Ubuntu </w:t>
      </w:r>
      <w:proofErr w:type="gramStart"/>
      <w:r w:rsidR="006879B1">
        <w:rPr>
          <w:rStyle w:val="feature-listdescription"/>
          <w:rFonts w:ascii="Segoe UI" w:hAnsi="Segoe UI" w:cs="Segoe UI"/>
          <w:color w:val="000000" w:themeColor="text1"/>
          <w:sz w:val="21"/>
          <w:szCs w:val="21"/>
        </w:rPr>
        <w:t>18</w:t>
      </w:r>
      <w:proofErr w:type="gramEnd"/>
      <w:r w:rsidR="00F51C88">
        <w:rPr>
          <w:rStyle w:val="feature-listdescription"/>
          <w:rFonts w:ascii="Segoe UI" w:hAnsi="Segoe UI" w:cs="Segoe UI"/>
          <w:color w:val="000000" w:themeColor="text1"/>
          <w:sz w:val="21"/>
          <w:szCs w:val="21"/>
        </w:rPr>
        <w:t xml:space="preserve"> or Debian.</w:t>
      </w:r>
      <w:r w:rsidR="00F51C88" w:rsidRPr="0013410B">
        <w:rPr>
          <w:rStyle w:val="feature-listdescription"/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="0013410B" w:rsidRPr="0013410B">
        <w:rPr>
          <w:rFonts w:ascii="Segoe UI" w:hAnsi="Segoe UI" w:cs="Segoe UI"/>
          <w:color w:val="000000" w:themeColor="text1"/>
          <w:sz w:val="21"/>
          <w:szCs w:val="21"/>
          <w:shd w:val="clear" w:color="auto" w:fill="FFFFFF"/>
        </w:rPr>
        <w:t>What makes this Raspberry Pi alternative special is its neural-networking co-processor (NPU), which can max out crunching data at 9.3Tops/W in ultra-</w:t>
      </w:r>
      <w:r w:rsidR="00F57853" w:rsidRPr="0013410B">
        <w:rPr>
          <w:rFonts w:ascii="Segoe UI" w:hAnsi="Segoe UI" w:cs="Segoe UI"/>
          <w:color w:val="000000" w:themeColor="text1"/>
          <w:sz w:val="21"/>
          <w:szCs w:val="21"/>
          <w:shd w:val="clear" w:color="auto" w:fill="FFFFFF"/>
        </w:rPr>
        <w:t>high-performance</w:t>
      </w:r>
      <w:r w:rsidR="0013410B" w:rsidRPr="0013410B">
        <w:rPr>
          <w:rFonts w:ascii="Segoe UI" w:hAnsi="Segoe UI" w:cs="Segoe UI"/>
          <w:color w:val="000000" w:themeColor="text1"/>
          <w:sz w:val="21"/>
          <w:szCs w:val="21"/>
          <w:shd w:val="clear" w:color="auto" w:fill="FFFFFF"/>
        </w:rPr>
        <w:t xml:space="preserve"> mode, making it an ideal match for machine learning</w:t>
      </w:r>
      <w:r w:rsidR="0013410B" w:rsidRPr="0013410B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.</w:t>
      </w:r>
      <w:r w:rsidR="00F51C88" w:rsidRPr="0013410B">
        <w:rPr>
          <w:rStyle w:val="feature-listdescription"/>
          <w:rFonts w:ascii="Segoe UI" w:hAnsi="Segoe UI" w:cs="Segoe UI"/>
          <w:color w:val="000000" w:themeColor="text1"/>
          <w:sz w:val="21"/>
          <w:szCs w:val="21"/>
        </w:rPr>
        <w:t xml:space="preserve"> </w:t>
      </w:r>
    </w:p>
    <w:p w14:paraId="7B3C6C46" w14:textId="436FB867" w:rsidR="0013410B" w:rsidRDefault="0013410B" w:rsidP="00F57853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</w:p>
    <w:p w14:paraId="1315974B" w14:textId="4A298C06" w:rsidR="004A2237" w:rsidRDefault="004A2237" w:rsidP="00F57853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 xml:space="preserve">IoT networks </w:t>
      </w:r>
      <w:r w:rsidR="00545758">
        <w:rPr>
          <w:rFonts w:ascii="Segoe UI" w:hAnsi="Segoe UI" w:cs="Segoe UI"/>
          <w:color w:val="000000" w:themeColor="text1"/>
          <w:sz w:val="21"/>
          <w:szCs w:val="21"/>
        </w:rPr>
        <w:t>–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="00545758">
        <w:rPr>
          <w:rFonts w:ascii="Segoe UI" w:hAnsi="Segoe UI" w:cs="Segoe UI"/>
          <w:color w:val="000000" w:themeColor="text1"/>
          <w:sz w:val="21"/>
          <w:szCs w:val="21"/>
        </w:rPr>
        <w:t>LTE-M, NB-IoT, LORA</w:t>
      </w:r>
      <w:r w:rsidR="006758A1">
        <w:rPr>
          <w:rFonts w:ascii="Segoe UI" w:hAnsi="Segoe UI" w:cs="Segoe UI"/>
          <w:color w:val="000000" w:themeColor="text1"/>
          <w:sz w:val="21"/>
          <w:szCs w:val="21"/>
        </w:rPr>
        <w:t>WAN</w:t>
      </w:r>
      <w:r w:rsidR="00545758">
        <w:rPr>
          <w:rFonts w:ascii="Segoe UI" w:hAnsi="Segoe UI" w:cs="Segoe UI"/>
          <w:color w:val="000000" w:themeColor="text1"/>
          <w:sz w:val="21"/>
          <w:szCs w:val="21"/>
        </w:rPr>
        <w:t>, SIGFOX</w:t>
      </w:r>
    </w:p>
    <w:p w14:paraId="339C5DEE" w14:textId="05DD826B" w:rsidR="00F57853" w:rsidRDefault="0000741D" w:rsidP="00F57853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 xml:space="preserve">NB IoT – </w:t>
      </w:r>
    </w:p>
    <w:p w14:paraId="1815EC49" w14:textId="1AE5EADB" w:rsidR="00317A9E" w:rsidRDefault="0000741D" w:rsidP="00317A9E">
      <w:pPr>
        <w:pStyle w:val="feature-listlist-item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>N</w:t>
      </w:r>
      <w:r w:rsidR="005650A1">
        <w:rPr>
          <w:rFonts w:ascii="Segoe UI" w:hAnsi="Segoe UI" w:cs="Segoe UI"/>
          <w:color w:val="000000" w:themeColor="text1"/>
          <w:sz w:val="21"/>
          <w:szCs w:val="21"/>
        </w:rPr>
        <w:t>arro</w:t>
      </w:r>
      <w:r w:rsidR="00317A9E">
        <w:rPr>
          <w:rFonts w:ascii="Segoe UI" w:hAnsi="Segoe UI" w:cs="Segoe UI"/>
          <w:color w:val="000000" w:themeColor="text1"/>
          <w:sz w:val="21"/>
          <w:szCs w:val="21"/>
        </w:rPr>
        <w:t>wband IoT</w:t>
      </w:r>
    </w:p>
    <w:p w14:paraId="016F9B58" w14:textId="55F32886" w:rsidR="00317A9E" w:rsidRDefault="000178B7" w:rsidP="00317A9E">
      <w:pPr>
        <w:pStyle w:val="feature-listlist-item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 xml:space="preserve">A </w:t>
      </w:r>
      <w:r w:rsidR="001A3326">
        <w:rPr>
          <w:rFonts w:ascii="Segoe UI" w:hAnsi="Segoe UI" w:cs="Segoe UI"/>
          <w:color w:val="000000" w:themeColor="text1"/>
          <w:sz w:val="21"/>
          <w:szCs w:val="21"/>
        </w:rPr>
        <w:t xml:space="preserve">IoT 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network that helps different </w:t>
      </w:r>
      <w:r w:rsidR="00FA7E63">
        <w:rPr>
          <w:rFonts w:ascii="Segoe UI" w:hAnsi="Segoe UI" w:cs="Segoe UI"/>
          <w:color w:val="000000" w:themeColor="text1"/>
          <w:sz w:val="21"/>
          <w:szCs w:val="21"/>
        </w:rPr>
        <w:t>devices to connect to internet.</w:t>
      </w:r>
    </w:p>
    <w:p w14:paraId="42E6B527" w14:textId="6DB16387" w:rsidR="00FA7E63" w:rsidRDefault="00FE7607" w:rsidP="00317A9E">
      <w:pPr>
        <w:pStyle w:val="feature-listlist-item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 xml:space="preserve">Narrowband </w:t>
      </w:r>
      <w:r w:rsidR="002F58F8">
        <w:rPr>
          <w:rFonts w:ascii="Segoe UI" w:hAnsi="Segoe UI" w:cs="Segoe UI"/>
          <w:color w:val="000000" w:themeColor="text1"/>
          <w:sz w:val="21"/>
          <w:szCs w:val="21"/>
        </w:rPr>
        <w:t>stands for the low bandwidth</w:t>
      </w:r>
      <w:r w:rsidR="008E235A">
        <w:rPr>
          <w:rFonts w:ascii="Segoe UI" w:hAnsi="Segoe UI" w:cs="Segoe UI"/>
          <w:color w:val="000000" w:themeColor="text1"/>
          <w:sz w:val="21"/>
          <w:szCs w:val="21"/>
        </w:rPr>
        <w:t xml:space="preserve">. Low bandwidth is </w:t>
      </w:r>
      <w:r w:rsidR="000D635A">
        <w:rPr>
          <w:rFonts w:ascii="Segoe UI" w:hAnsi="Segoe UI" w:cs="Segoe UI"/>
          <w:color w:val="000000" w:themeColor="text1"/>
          <w:sz w:val="21"/>
          <w:szCs w:val="21"/>
        </w:rPr>
        <w:t xml:space="preserve">an advantage as when we send a string of data </w:t>
      </w:r>
      <w:r w:rsidR="00212201">
        <w:rPr>
          <w:rFonts w:ascii="Segoe UI" w:hAnsi="Segoe UI" w:cs="Segoe UI"/>
          <w:color w:val="000000" w:themeColor="text1"/>
          <w:sz w:val="21"/>
          <w:szCs w:val="21"/>
        </w:rPr>
        <w:t>through</w:t>
      </w:r>
      <w:r w:rsidR="000D635A">
        <w:rPr>
          <w:rFonts w:ascii="Segoe UI" w:hAnsi="Segoe UI" w:cs="Segoe UI"/>
          <w:color w:val="000000" w:themeColor="text1"/>
          <w:sz w:val="21"/>
          <w:szCs w:val="21"/>
        </w:rPr>
        <w:t xml:space="preserve"> broadband </w:t>
      </w:r>
      <w:r w:rsidR="00212201">
        <w:rPr>
          <w:rFonts w:ascii="Segoe UI" w:hAnsi="Segoe UI" w:cs="Segoe UI"/>
          <w:color w:val="000000" w:themeColor="text1"/>
          <w:sz w:val="21"/>
          <w:szCs w:val="21"/>
        </w:rPr>
        <w:t xml:space="preserve">environment the bandwidth of these broadband and wideband </w:t>
      </w:r>
      <w:r w:rsidR="00B65EAA">
        <w:rPr>
          <w:rFonts w:ascii="Segoe UI" w:hAnsi="Segoe UI" w:cs="Segoe UI"/>
          <w:color w:val="000000" w:themeColor="text1"/>
          <w:sz w:val="21"/>
          <w:szCs w:val="21"/>
        </w:rPr>
        <w:t>goes unutilized and bandwidth has a high cost. Therefore, low bandwidth is an advantage.</w:t>
      </w:r>
    </w:p>
    <w:p w14:paraId="380E345A" w14:textId="256EA153" w:rsidR="00306336" w:rsidRDefault="00B57438" w:rsidP="00317A9E">
      <w:pPr>
        <w:pStyle w:val="feature-listlist-item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 xml:space="preserve">NB IoT is a part of lower power wide area </w:t>
      </w:r>
      <w:r w:rsidR="00CD3B64">
        <w:rPr>
          <w:rFonts w:ascii="Segoe UI" w:hAnsi="Segoe UI" w:cs="Segoe UI"/>
          <w:color w:val="000000" w:themeColor="text1"/>
          <w:sz w:val="21"/>
          <w:szCs w:val="21"/>
        </w:rPr>
        <w:t>network (LPWAN). LPWAN is a type of network which connects devices over large area and allows long range of communication at a lower bit rate</w:t>
      </w:r>
      <w:r w:rsidR="00306336">
        <w:rPr>
          <w:rFonts w:ascii="Segoe UI" w:hAnsi="Segoe UI" w:cs="Segoe UI"/>
          <w:color w:val="000000" w:themeColor="text1"/>
          <w:sz w:val="21"/>
          <w:szCs w:val="21"/>
        </w:rPr>
        <w:t xml:space="preserve">, low </w:t>
      </w:r>
      <w:proofErr w:type="gramStart"/>
      <w:r w:rsidR="00306336">
        <w:rPr>
          <w:rFonts w:ascii="Segoe UI" w:hAnsi="Segoe UI" w:cs="Segoe UI"/>
          <w:color w:val="000000" w:themeColor="text1"/>
          <w:sz w:val="21"/>
          <w:szCs w:val="21"/>
        </w:rPr>
        <w:t>cost</w:t>
      </w:r>
      <w:proofErr w:type="gramEnd"/>
      <w:r w:rsidR="00306336">
        <w:rPr>
          <w:rFonts w:ascii="Segoe UI" w:hAnsi="Segoe UI" w:cs="Segoe UI"/>
          <w:color w:val="000000" w:themeColor="text1"/>
          <w:sz w:val="21"/>
          <w:szCs w:val="21"/>
        </w:rPr>
        <w:t xml:space="preserve"> and greater power efficiency.</w:t>
      </w:r>
      <w:r w:rsidR="00B7234B">
        <w:rPr>
          <w:rFonts w:ascii="Segoe UI" w:hAnsi="Segoe UI" w:cs="Segoe UI"/>
          <w:color w:val="000000" w:themeColor="text1"/>
          <w:sz w:val="21"/>
          <w:szCs w:val="21"/>
        </w:rPr>
        <w:t xml:space="preserve"> LPWAN supports </w:t>
      </w:r>
      <w:proofErr w:type="gramStart"/>
      <w:r w:rsidR="00B7234B">
        <w:rPr>
          <w:rFonts w:ascii="Segoe UI" w:hAnsi="Segoe UI" w:cs="Segoe UI"/>
          <w:color w:val="000000" w:themeColor="text1"/>
          <w:sz w:val="21"/>
          <w:szCs w:val="21"/>
        </w:rPr>
        <w:t>a large number of</w:t>
      </w:r>
      <w:proofErr w:type="gramEnd"/>
      <w:r w:rsidR="00B7234B">
        <w:rPr>
          <w:rFonts w:ascii="Segoe UI" w:hAnsi="Segoe UI" w:cs="Segoe UI"/>
          <w:color w:val="000000" w:themeColor="text1"/>
          <w:sz w:val="21"/>
          <w:szCs w:val="21"/>
        </w:rPr>
        <w:t xml:space="preserve"> devices over wide areas in comparison to cellular services.</w:t>
      </w:r>
    </w:p>
    <w:p w14:paraId="49441626" w14:textId="1E1B4E13" w:rsidR="00C60052" w:rsidRDefault="00B57438" w:rsidP="00317A9E">
      <w:pPr>
        <w:pStyle w:val="feature-listlist-item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="00DE141F">
        <w:rPr>
          <w:rFonts w:ascii="Segoe UI" w:hAnsi="Segoe UI" w:cs="Segoe UI"/>
          <w:color w:val="000000" w:themeColor="text1"/>
          <w:sz w:val="21"/>
          <w:szCs w:val="21"/>
        </w:rPr>
        <w:t xml:space="preserve">NB IoT </w:t>
      </w:r>
      <w:r w:rsidR="00A90DC4">
        <w:rPr>
          <w:rFonts w:ascii="Segoe UI" w:hAnsi="Segoe UI" w:cs="Segoe UI"/>
          <w:color w:val="000000" w:themeColor="text1"/>
          <w:sz w:val="21"/>
          <w:szCs w:val="21"/>
        </w:rPr>
        <w:t>also has a high interference resistance.</w:t>
      </w:r>
    </w:p>
    <w:p w14:paraId="188EEE5F" w14:textId="57FDF87A" w:rsidR="001D2319" w:rsidRDefault="00786335" w:rsidP="00317A9E">
      <w:pPr>
        <w:pStyle w:val="feature-listlist-item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>Advantages of NB IoT are low power consumption, low bandwidth</w:t>
      </w:r>
      <w:r w:rsidR="00200EB5">
        <w:rPr>
          <w:rFonts w:ascii="Segoe UI" w:hAnsi="Segoe UI" w:cs="Segoe UI"/>
          <w:color w:val="000000" w:themeColor="text1"/>
          <w:sz w:val="21"/>
          <w:szCs w:val="21"/>
        </w:rPr>
        <w:t xml:space="preserve">, low costs, higher </w:t>
      </w:r>
      <w:proofErr w:type="gramStart"/>
      <w:r w:rsidR="00200EB5">
        <w:rPr>
          <w:rFonts w:ascii="Segoe UI" w:hAnsi="Segoe UI" w:cs="Segoe UI"/>
          <w:color w:val="000000" w:themeColor="text1"/>
          <w:sz w:val="21"/>
          <w:szCs w:val="21"/>
        </w:rPr>
        <w:t>range</w:t>
      </w:r>
      <w:proofErr w:type="gramEnd"/>
      <w:r w:rsidR="00200EB5">
        <w:rPr>
          <w:rFonts w:ascii="Segoe UI" w:hAnsi="Segoe UI" w:cs="Segoe UI"/>
          <w:color w:val="000000" w:themeColor="text1"/>
          <w:sz w:val="21"/>
          <w:szCs w:val="21"/>
        </w:rPr>
        <w:t xml:space="preserve"> and geographical coverage.</w:t>
      </w:r>
    </w:p>
    <w:p w14:paraId="453236A3" w14:textId="14F42E45" w:rsidR="00200EB5" w:rsidRDefault="00200EB5" w:rsidP="00317A9E">
      <w:pPr>
        <w:pStyle w:val="feature-listlist-item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lastRenderedPageBreak/>
        <w:t xml:space="preserve">The only disadvantage is </w:t>
      </w:r>
      <w:r w:rsidR="004879B0">
        <w:rPr>
          <w:rFonts w:ascii="Segoe UI" w:hAnsi="Segoe UI" w:cs="Segoe UI"/>
          <w:color w:val="000000" w:themeColor="text1"/>
          <w:sz w:val="21"/>
          <w:szCs w:val="21"/>
        </w:rPr>
        <w:t>higher transmission latency (It takes long time for data transfer)</w:t>
      </w:r>
    </w:p>
    <w:p w14:paraId="62691E66" w14:textId="30F3FC00" w:rsidR="00E37D97" w:rsidRDefault="00F076E6" w:rsidP="00FE3072">
      <w:pPr>
        <w:pStyle w:val="feature-listlist-item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>Cellular networks like 3G</w:t>
      </w:r>
      <w:r w:rsidR="008610B1">
        <w:rPr>
          <w:rFonts w:ascii="Segoe UI" w:hAnsi="Segoe UI" w:cs="Segoe UI"/>
          <w:color w:val="000000" w:themeColor="text1"/>
          <w:sz w:val="21"/>
          <w:szCs w:val="21"/>
        </w:rPr>
        <w:t>, 4G, 5G are not optimized for IoT.</w:t>
      </w:r>
    </w:p>
    <w:p w14:paraId="60C604FD" w14:textId="05D853FB" w:rsidR="007A267A" w:rsidRDefault="00FE3072" w:rsidP="007A267A">
      <w:pPr>
        <w:pStyle w:val="feature-listlist-item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>Coexist with 5G</w:t>
      </w:r>
    </w:p>
    <w:p w14:paraId="571A7A6E" w14:textId="2D1582B6" w:rsidR="007A267A" w:rsidRDefault="007A267A" w:rsidP="007A267A">
      <w:pPr>
        <w:pStyle w:val="feature-listlist-item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 xml:space="preserve">Modes of Operation of NB-IoT – </w:t>
      </w:r>
    </w:p>
    <w:p w14:paraId="0491659F" w14:textId="4C79132D" w:rsidR="007A267A" w:rsidRDefault="007E1991" w:rsidP="007E1991">
      <w:pPr>
        <w:pStyle w:val="feature-listlist-item"/>
        <w:numPr>
          <w:ilvl w:val="0"/>
          <w:numId w:val="4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 xml:space="preserve">In-band operation – Uses </w:t>
      </w:r>
      <w:r w:rsidR="00942F50">
        <w:rPr>
          <w:rFonts w:ascii="Segoe UI" w:hAnsi="Segoe UI" w:cs="Segoe UI"/>
          <w:color w:val="000000" w:themeColor="text1"/>
          <w:sz w:val="21"/>
          <w:szCs w:val="21"/>
        </w:rPr>
        <w:t>free frequency spectrum of LTE channel</w:t>
      </w:r>
    </w:p>
    <w:p w14:paraId="5BE190F1" w14:textId="2B2D8B06" w:rsidR="00942F50" w:rsidRDefault="00277E85" w:rsidP="007E1991">
      <w:pPr>
        <w:pStyle w:val="feature-listlist-item"/>
        <w:numPr>
          <w:ilvl w:val="0"/>
          <w:numId w:val="4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 xml:space="preserve">Guard-band operation </w:t>
      </w:r>
      <w:r w:rsidR="00DB7634">
        <w:rPr>
          <w:rFonts w:ascii="Segoe UI" w:hAnsi="Segoe UI" w:cs="Segoe UI"/>
          <w:color w:val="000000" w:themeColor="text1"/>
          <w:sz w:val="21"/>
          <w:szCs w:val="21"/>
        </w:rPr>
        <w:t>–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="00DB7634">
        <w:rPr>
          <w:rFonts w:ascii="Segoe UI" w:hAnsi="Segoe UI" w:cs="Segoe UI"/>
          <w:color w:val="000000" w:themeColor="text1"/>
          <w:sz w:val="21"/>
          <w:szCs w:val="21"/>
        </w:rPr>
        <w:t xml:space="preserve">LTE channels have guard band between </w:t>
      </w:r>
      <w:r w:rsidR="005836FE">
        <w:rPr>
          <w:rFonts w:ascii="Segoe UI" w:hAnsi="Segoe UI" w:cs="Segoe UI"/>
          <w:color w:val="000000" w:themeColor="text1"/>
          <w:sz w:val="21"/>
          <w:szCs w:val="21"/>
        </w:rPr>
        <w:t>them,</w:t>
      </w:r>
      <w:r w:rsidR="00DB7634">
        <w:rPr>
          <w:rFonts w:ascii="Segoe UI" w:hAnsi="Segoe UI" w:cs="Segoe UI"/>
          <w:color w:val="000000" w:themeColor="text1"/>
          <w:sz w:val="21"/>
          <w:szCs w:val="21"/>
        </w:rPr>
        <w:t xml:space="preserve"> and these </w:t>
      </w:r>
      <w:r w:rsidR="00CC39CB">
        <w:rPr>
          <w:rFonts w:ascii="Segoe UI" w:hAnsi="Segoe UI" w:cs="Segoe UI"/>
          <w:color w:val="000000" w:themeColor="text1"/>
          <w:sz w:val="21"/>
          <w:szCs w:val="21"/>
        </w:rPr>
        <w:t xml:space="preserve">guard bands have enough bandwidth to accommodate </w:t>
      </w:r>
      <w:r w:rsidR="00934A9D">
        <w:rPr>
          <w:rFonts w:ascii="Segoe UI" w:hAnsi="Segoe UI" w:cs="Segoe UI"/>
          <w:color w:val="000000" w:themeColor="text1"/>
          <w:sz w:val="21"/>
          <w:szCs w:val="21"/>
        </w:rPr>
        <w:t>NB IoT channel.</w:t>
      </w:r>
    </w:p>
    <w:p w14:paraId="4DE23D0D" w14:textId="38010A4F" w:rsidR="00934A9D" w:rsidRDefault="00934A9D" w:rsidP="007E1991">
      <w:pPr>
        <w:pStyle w:val="feature-listlist-item"/>
        <w:numPr>
          <w:ilvl w:val="0"/>
          <w:numId w:val="4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 xml:space="preserve">Stand Alone </w:t>
      </w:r>
      <w:r w:rsidR="00ED5164">
        <w:rPr>
          <w:rFonts w:ascii="Segoe UI" w:hAnsi="Segoe UI" w:cs="Segoe UI"/>
          <w:color w:val="000000" w:themeColor="text1"/>
          <w:sz w:val="21"/>
          <w:szCs w:val="21"/>
        </w:rPr>
        <w:t xml:space="preserve">operation </w:t>
      </w:r>
      <w:r w:rsidR="005836FE">
        <w:rPr>
          <w:rFonts w:ascii="Segoe UI" w:hAnsi="Segoe UI" w:cs="Segoe UI"/>
          <w:color w:val="000000" w:themeColor="text1"/>
          <w:sz w:val="21"/>
          <w:szCs w:val="21"/>
        </w:rPr>
        <w:t xml:space="preserve">– NB IoT occupies the channels which were </w:t>
      </w:r>
      <w:r w:rsidR="007A5A01">
        <w:rPr>
          <w:rFonts w:ascii="Segoe UI" w:hAnsi="Segoe UI" w:cs="Segoe UI"/>
          <w:color w:val="000000" w:themeColor="text1"/>
          <w:sz w:val="21"/>
          <w:szCs w:val="21"/>
        </w:rPr>
        <w:t xml:space="preserve">previously </w:t>
      </w:r>
      <w:r w:rsidR="005836FE">
        <w:rPr>
          <w:rFonts w:ascii="Segoe UI" w:hAnsi="Segoe UI" w:cs="Segoe UI"/>
          <w:color w:val="000000" w:themeColor="text1"/>
          <w:sz w:val="21"/>
          <w:szCs w:val="21"/>
        </w:rPr>
        <w:t xml:space="preserve">occupied by GSM </w:t>
      </w:r>
      <w:r w:rsidR="00ED5164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</w:p>
    <w:p w14:paraId="1AF53758" w14:textId="77777777" w:rsidR="001759C5" w:rsidRDefault="001759C5" w:rsidP="001759C5">
      <w:pPr>
        <w:pStyle w:val="feature-listlist-item"/>
        <w:shd w:val="clear" w:color="auto" w:fill="FFFFFF"/>
        <w:spacing w:after="120" w:afterAutospacing="0"/>
        <w:ind w:left="1440"/>
        <w:rPr>
          <w:rFonts w:ascii="Segoe UI" w:hAnsi="Segoe UI" w:cs="Segoe UI"/>
          <w:color w:val="000000" w:themeColor="text1"/>
          <w:sz w:val="21"/>
          <w:szCs w:val="21"/>
        </w:rPr>
      </w:pPr>
    </w:p>
    <w:p w14:paraId="75967DE1" w14:textId="47423B73" w:rsidR="001759C5" w:rsidRDefault="001759C5" w:rsidP="00EA4E38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proofErr w:type="spellStart"/>
      <w:r>
        <w:rPr>
          <w:rFonts w:ascii="Segoe UI" w:hAnsi="Segoe UI" w:cs="Segoe UI"/>
          <w:color w:val="000000" w:themeColor="text1"/>
          <w:sz w:val="21"/>
          <w:szCs w:val="21"/>
        </w:rPr>
        <w:t>L</w:t>
      </w:r>
      <w:r w:rsidR="00FB76FF">
        <w:rPr>
          <w:rFonts w:ascii="Segoe UI" w:hAnsi="Segoe UI" w:cs="Segoe UI"/>
          <w:color w:val="000000" w:themeColor="text1"/>
          <w:sz w:val="21"/>
          <w:szCs w:val="21"/>
        </w:rPr>
        <w:t>o</w:t>
      </w:r>
      <w:r>
        <w:rPr>
          <w:rFonts w:ascii="Segoe UI" w:hAnsi="Segoe UI" w:cs="Segoe UI"/>
          <w:color w:val="000000" w:themeColor="text1"/>
          <w:sz w:val="21"/>
          <w:szCs w:val="21"/>
        </w:rPr>
        <w:t>R</w:t>
      </w:r>
      <w:r w:rsidR="00FB76FF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>WAN</w:t>
      </w:r>
      <w:proofErr w:type="spellEnd"/>
      <w:r>
        <w:rPr>
          <w:rFonts w:ascii="Segoe UI" w:hAnsi="Segoe UI" w:cs="Segoe UI"/>
          <w:color w:val="000000" w:themeColor="text1"/>
          <w:sz w:val="21"/>
          <w:szCs w:val="21"/>
        </w:rPr>
        <w:t xml:space="preserve"> –</w:t>
      </w:r>
    </w:p>
    <w:p w14:paraId="52EF7FAC" w14:textId="7A49D0F0" w:rsidR="00FB76FF" w:rsidRDefault="00FB76FF" w:rsidP="00FB76FF">
      <w:pPr>
        <w:pStyle w:val="feature-listlist-item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 xml:space="preserve">Long Range </w:t>
      </w:r>
      <w:r w:rsidR="00B84D2F">
        <w:rPr>
          <w:rFonts w:ascii="Segoe UI" w:hAnsi="Segoe UI" w:cs="Segoe UI"/>
          <w:color w:val="000000" w:themeColor="text1"/>
          <w:sz w:val="21"/>
          <w:szCs w:val="21"/>
        </w:rPr>
        <w:t>Wide Area Network</w:t>
      </w:r>
    </w:p>
    <w:p w14:paraId="7CE1915A" w14:textId="716697DA" w:rsidR="00B84D2F" w:rsidRDefault="006E3045" w:rsidP="00FB76FF">
      <w:pPr>
        <w:pStyle w:val="feature-listlist-item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>securely connect</w:t>
      </w:r>
      <w:r w:rsidR="001D51F9">
        <w:rPr>
          <w:rFonts w:ascii="Segoe UI" w:hAnsi="Segoe UI" w:cs="Segoe UI"/>
          <w:color w:val="000000" w:themeColor="text1"/>
          <w:sz w:val="21"/>
          <w:szCs w:val="21"/>
        </w:rPr>
        <w:t>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LoRa devices to the internet</w:t>
      </w:r>
    </w:p>
    <w:p w14:paraId="7FEAB33B" w14:textId="5495E03F" w:rsidR="00C32042" w:rsidRPr="00C32042" w:rsidRDefault="00C47492" w:rsidP="00C32042">
      <w:pPr>
        <w:pStyle w:val="feature-listlist-item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>consumes very less battery power</w:t>
      </w:r>
      <w:r w:rsidR="00C32042">
        <w:rPr>
          <w:rFonts w:ascii="Segoe UI" w:hAnsi="Segoe UI" w:cs="Segoe UI"/>
          <w:color w:val="000000" w:themeColor="text1"/>
          <w:sz w:val="21"/>
          <w:szCs w:val="21"/>
        </w:rPr>
        <w:t>, devices can run for years on a small battery</w:t>
      </w:r>
    </w:p>
    <w:p w14:paraId="59666EF9" w14:textId="7FD9CDF0" w:rsidR="00F6190E" w:rsidRDefault="00C32042" w:rsidP="00F6190E">
      <w:pPr>
        <w:pStyle w:val="feature-listlist-item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proofErr w:type="gramStart"/>
      <w:r>
        <w:rPr>
          <w:rFonts w:ascii="Segoe UI" w:hAnsi="Segoe UI" w:cs="Segoe UI"/>
          <w:color w:val="000000" w:themeColor="text1"/>
          <w:sz w:val="21"/>
          <w:szCs w:val="21"/>
        </w:rPr>
        <w:t>Similar to</w:t>
      </w:r>
      <w:proofErr w:type="gramEnd"/>
      <w:r>
        <w:rPr>
          <w:rFonts w:ascii="Segoe UI" w:hAnsi="Segoe UI" w:cs="Segoe UI"/>
          <w:color w:val="000000" w:themeColor="text1"/>
          <w:sz w:val="21"/>
          <w:szCs w:val="21"/>
        </w:rPr>
        <w:t xml:space="preserve"> NB IoT it also has very low bandwidth</w:t>
      </w:r>
    </w:p>
    <w:p w14:paraId="1EFE4FC3" w14:textId="70A9D242" w:rsidR="00F6190E" w:rsidRDefault="00F6190E" w:rsidP="00F6190E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</w:p>
    <w:p w14:paraId="3DF4177A" w14:textId="58357391" w:rsidR="004426D2" w:rsidRDefault="004426D2" w:rsidP="00F6190E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</w:p>
    <w:p w14:paraId="159F701F" w14:textId="209D2510" w:rsidR="004426D2" w:rsidRDefault="004426D2" w:rsidP="00F6190E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</w:p>
    <w:p w14:paraId="47A39B72" w14:textId="77777777" w:rsidR="004426D2" w:rsidRPr="00F6190E" w:rsidRDefault="004426D2" w:rsidP="00F6190E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</w:p>
    <w:p w14:paraId="7F265918" w14:textId="48C70D79" w:rsidR="00A901C0" w:rsidRPr="00E524B4" w:rsidRDefault="004426D2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b/>
          <w:bCs/>
          <w:color w:val="000000" w:themeColor="text1"/>
          <w:sz w:val="32"/>
          <w:szCs w:val="32"/>
        </w:rPr>
      </w:pPr>
      <w:r w:rsidRPr="00E524B4">
        <w:rPr>
          <w:rFonts w:ascii="Segoe UI" w:hAnsi="Segoe UI" w:cs="Segoe UI"/>
          <w:b/>
          <w:bCs/>
          <w:color w:val="000000" w:themeColor="text1"/>
          <w:sz w:val="32"/>
          <w:szCs w:val="32"/>
        </w:rPr>
        <w:t>Date – 6/01/2021</w:t>
      </w:r>
    </w:p>
    <w:p w14:paraId="4896CDF9" w14:textId="0D81D4B8" w:rsidR="00EE6D7E" w:rsidRDefault="00EE6D7E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>Objectives –</w:t>
      </w:r>
    </w:p>
    <w:p w14:paraId="64933B5A" w14:textId="09CEB822" w:rsidR="00EE6D7E" w:rsidRDefault="00EE6D7E" w:rsidP="00EE6D7E">
      <w:pPr>
        <w:pStyle w:val="feature-listlist-item"/>
        <w:numPr>
          <w:ilvl w:val="0"/>
          <w:numId w:val="6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 xml:space="preserve">Compare </w:t>
      </w:r>
      <w:r w:rsidR="00996106">
        <w:rPr>
          <w:rFonts w:ascii="Segoe UI" w:hAnsi="Segoe UI" w:cs="Segoe UI"/>
          <w:color w:val="000000" w:themeColor="text1"/>
          <w:sz w:val="21"/>
          <w:szCs w:val="21"/>
        </w:rPr>
        <w:t>different SBCs</w:t>
      </w:r>
    </w:p>
    <w:p w14:paraId="5A7AABEB" w14:textId="07E54466" w:rsidR="00996106" w:rsidRDefault="00996106" w:rsidP="00EE6D7E">
      <w:pPr>
        <w:pStyle w:val="feature-listlist-item"/>
        <w:numPr>
          <w:ilvl w:val="0"/>
          <w:numId w:val="6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>NB IoT/</w:t>
      </w:r>
      <w:proofErr w:type="spellStart"/>
      <w:r>
        <w:rPr>
          <w:rFonts w:ascii="Segoe UI" w:hAnsi="Segoe UI" w:cs="Segoe UI"/>
          <w:color w:val="000000" w:themeColor="text1"/>
          <w:sz w:val="21"/>
          <w:szCs w:val="21"/>
        </w:rPr>
        <w:t>LoRaWAN</w:t>
      </w:r>
      <w:proofErr w:type="spellEnd"/>
      <w:r>
        <w:rPr>
          <w:rFonts w:ascii="Segoe UI" w:hAnsi="Segoe UI" w:cs="Segoe UI"/>
          <w:color w:val="000000" w:themeColor="text1"/>
          <w:sz w:val="21"/>
          <w:szCs w:val="21"/>
        </w:rPr>
        <w:t xml:space="preserve"> example devices</w:t>
      </w:r>
    </w:p>
    <w:p w14:paraId="57110FDC" w14:textId="17B19BD7" w:rsidR="00996106" w:rsidRDefault="00996106" w:rsidP="00EE6D7E">
      <w:pPr>
        <w:pStyle w:val="feature-listlist-item"/>
        <w:numPr>
          <w:ilvl w:val="0"/>
          <w:numId w:val="6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 xml:space="preserve">Sensors </w:t>
      </w:r>
    </w:p>
    <w:p w14:paraId="73EE592A" w14:textId="6F7AAE3C" w:rsidR="00A901C0" w:rsidRDefault="004426D2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32"/>
          <w:szCs w:val="32"/>
        </w:rPr>
      </w:pPr>
      <w:r w:rsidRPr="004426D2">
        <w:rPr>
          <w:rFonts w:ascii="Segoe UI" w:hAnsi="Segoe UI" w:cs="Segoe UI"/>
          <w:color w:val="000000" w:themeColor="text1"/>
          <w:sz w:val="32"/>
          <w:szCs w:val="32"/>
        </w:rPr>
        <w:t>Comparison between Raspberry Pi 4B vs Orange Pi 4B</w:t>
      </w:r>
    </w:p>
    <w:p w14:paraId="507B3978" w14:textId="1C9B4979" w:rsidR="004426D2" w:rsidRDefault="004426D2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55"/>
        <w:gridCol w:w="2880"/>
        <w:gridCol w:w="4881"/>
      </w:tblGrid>
      <w:tr w:rsidR="00593AFD" w14:paraId="44EF9A8B" w14:textId="77777777" w:rsidTr="00083B80">
        <w:tc>
          <w:tcPr>
            <w:tcW w:w="1255" w:type="dxa"/>
          </w:tcPr>
          <w:p w14:paraId="1B913BDE" w14:textId="2DB2E971" w:rsidR="00593AFD" w:rsidRDefault="00593AFD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</w:p>
        </w:tc>
        <w:tc>
          <w:tcPr>
            <w:tcW w:w="2880" w:type="dxa"/>
          </w:tcPr>
          <w:p w14:paraId="2DB261F5" w14:textId="75EA6FDE" w:rsidR="00593AFD" w:rsidRDefault="00286579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Orange Pi 4B</w:t>
            </w:r>
          </w:p>
        </w:tc>
        <w:tc>
          <w:tcPr>
            <w:tcW w:w="4881" w:type="dxa"/>
          </w:tcPr>
          <w:p w14:paraId="2F64B139" w14:textId="2F580449" w:rsidR="00593AFD" w:rsidRDefault="00286579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Raspberry Pi 4B</w:t>
            </w:r>
          </w:p>
        </w:tc>
      </w:tr>
      <w:tr w:rsidR="00593AFD" w14:paraId="7D114FB6" w14:textId="77777777" w:rsidTr="00083B80">
        <w:tc>
          <w:tcPr>
            <w:tcW w:w="1255" w:type="dxa"/>
          </w:tcPr>
          <w:p w14:paraId="3708A13C" w14:textId="5F32545A" w:rsidR="00593AFD" w:rsidRDefault="00161735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lastRenderedPageBreak/>
              <w:t>Processor</w:t>
            </w:r>
          </w:p>
        </w:tc>
        <w:tc>
          <w:tcPr>
            <w:tcW w:w="2880" w:type="dxa"/>
          </w:tcPr>
          <w:p w14:paraId="043E2BB4" w14:textId="77777777" w:rsidR="00593AFD" w:rsidRDefault="00286579" w:rsidP="00A901C0">
            <w:pPr>
              <w:pStyle w:val="feature-listlist-item"/>
              <w:spacing w:after="120" w:afterAutospacing="0"/>
              <w:rPr>
                <w:rFonts w:ascii="Roboto" w:hAnsi="Roboto"/>
                <w:color w:val="212529"/>
                <w:shd w:val="clear" w:color="auto" w:fill="FFFFFF"/>
              </w:rPr>
            </w:pPr>
            <w:proofErr w:type="spellStart"/>
            <w:r>
              <w:rPr>
                <w:rFonts w:ascii="Roboto" w:hAnsi="Roboto"/>
                <w:color w:val="212529"/>
                <w:shd w:val="clear" w:color="auto" w:fill="FFFFFF"/>
              </w:rPr>
              <w:t>Rockchip</w:t>
            </w:r>
            <w:proofErr w:type="spellEnd"/>
            <w:r>
              <w:rPr>
                <w:rFonts w:ascii="Roboto" w:hAnsi="Roboto"/>
                <w:color w:val="212529"/>
                <w:shd w:val="clear" w:color="auto" w:fill="FFFFFF"/>
              </w:rPr>
              <w:t xml:space="preserve"> RK3399 ARM Cortex-A53/A72</w:t>
            </w:r>
            <w:r w:rsidR="00841897">
              <w:rPr>
                <w:rFonts w:ascii="Roboto" w:hAnsi="Roboto"/>
                <w:color w:val="212529"/>
                <w:shd w:val="clear" w:color="auto" w:fill="FFFFFF"/>
              </w:rPr>
              <w:t>-</w:t>
            </w:r>
          </w:p>
          <w:p w14:paraId="611E535C" w14:textId="72BC540D" w:rsidR="00841897" w:rsidRDefault="00841897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proofErr w:type="spellStart"/>
            <w:r>
              <w:rPr>
                <w:rFonts w:ascii="Roboto" w:hAnsi="Roboto"/>
                <w:color w:val="212529"/>
                <w:shd w:val="clear" w:color="auto" w:fill="FFFFFF"/>
              </w:rPr>
              <w:t>Rockchip</w:t>
            </w:r>
            <w:proofErr w:type="spellEnd"/>
            <w:r>
              <w:rPr>
                <w:rFonts w:ascii="Roboto" w:hAnsi="Roboto"/>
                <w:color w:val="212529"/>
                <w:shd w:val="clear" w:color="auto" w:fill="FFFFFF"/>
              </w:rPr>
              <w:t xml:space="preserve"> RK3399 is a </w:t>
            </w:r>
            <w:r w:rsidR="004E0812">
              <w:rPr>
                <w:rFonts w:ascii="Roboto" w:hAnsi="Roboto"/>
                <w:color w:val="212529"/>
                <w:shd w:val="clear" w:color="auto" w:fill="FFFFFF"/>
              </w:rPr>
              <w:t>low power, high performing processor for computing</w:t>
            </w:r>
            <w:r w:rsidR="00C04F00">
              <w:rPr>
                <w:rFonts w:ascii="Roboto" w:hAnsi="Roboto"/>
                <w:color w:val="212529"/>
                <w:shd w:val="clear" w:color="auto" w:fill="FFFFFF"/>
              </w:rPr>
              <w:t>, personal mobile internet devices and other smart device operations.</w:t>
            </w:r>
          </w:p>
        </w:tc>
        <w:tc>
          <w:tcPr>
            <w:tcW w:w="4881" w:type="dxa"/>
          </w:tcPr>
          <w:p w14:paraId="71558BE5" w14:textId="77777777" w:rsidR="00593AFD" w:rsidRDefault="00841897" w:rsidP="00A901C0">
            <w:pPr>
              <w:pStyle w:val="feature-listlist-item"/>
              <w:spacing w:after="120" w:afterAutospacing="0"/>
              <w:rPr>
                <w:rFonts w:ascii="Roboto" w:hAnsi="Roboto"/>
                <w:color w:val="212529"/>
                <w:shd w:val="clear" w:color="auto" w:fill="FFFFFF"/>
              </w:rPr>
            </w:pPr>
            <w:r>
              <w:rPr>
                <w:rFonts w:ascii="Roboto" w:hAnsi="Roboto"/>
                <w:color w:val="212529"/>
                <w:shd w:val="clear" w:color="auto" w:fill="FFFFFF"/>
              </w:rPr>
              <w:t>BCM2711 ARM Cortex-A72</w:t>
            </w:r>
          </w:p>
          <w:p w14:paraId="6370E515" w14:textId="3DF168FD" w:rsidR="00C04F00" w:rsidRDefault="00C04F00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</w:p>
        </w:tc>
      </w:tr>
      <w:tr w:rsidR="00593AFD" w14:paraId="6B22636D" w14:textId="77777777" w:rsidTr="00083B80">
        <w:tc>
          <w:tcPr>
            <w:tcW w:w="1255" w:type="dxa"/>
          </w:tcPr>
          <w:p w14:paraId="1C2BE757" w14:textId="6B1D75B2" w:rsidR="00593AFD" w:rsidRDefault="00C152EE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 xml:space="preserve">Memory </w:t>
            </w:r>
          </w:p>
        </w:tc>
        <w:tc>
          <w:tcPr>
            <w:tcW w:w="2880" w:type="dxa"/>
          </w:tcPr>
          <w:p w14:paraId="2305152A" w14:textId="77777777" w:rsidR="0023118E" w:rsidRDefault="00F724D0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 xml:space="preserve">RAM </w:t>
            </w:r>
            <w:r w:rsidR="00172639">
              <w:rPr>
                <w:rFonts w:ascii="Segoe UI" w:hAnsi="Segoe UI" w:cs="Segoe UI"/>
                <w:color w:val="000000" w:themeColor="text1"/>
              </w:rPr>
              <w:t>–</w:t>
            </w:r>
            <w:r>
              <w:rPr>
                <w:rFonts w:ascii="Segoe UI" w:hAnsi="Segoe UI" w:cs="Segoe UI"/>
                <w:color w:val="000000" w:themeColor="text1"/>
              </w:rPr>
              <w:t xml:space="preserve"> </w:t>
            </w:r>
            <w:r w:rsidR="00172639">
              <w:rPr>
                <w:rFonts w:ascii="Segoe UI" w:hAnsi="Segoe UI" w:cs="Segoe UI"/>
                <w:color w:val="000000" w:themeColor="text1"/>
              </w:rPr>
              <w:t>Size-4096MB, Type-</w:t>
            </w:r>
            <w:r w:rsidR="0023118E">
              <w:rPr>
                <w:rFonts w:ascii="Segoe UI" w:hAnsi="Segoe UI" w:cs="Segoe UI"/>
                <w:color w:val="000000" w:themeColor="text1"/>
              </w:rPr>
              <w:t>LPDDR4</w:t>
            </w:r>
          </w:p>
          <w:p w14:paraId="5B56AF93" w14:textId="54C7F2D9" w:rsidR="0023118E" w:rsidRDefault="00AE73F7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 xml:space="preserve">It supports </w:t>
            </w:r>
            <w:proofErr w:type="gramStart"/>
            <w:r>
              <w:rPr>
                <w:rFonts w:ascii="Segoe UI" w:hAnsi="Segoe UI" w:cs="Segoe UI"/>
                <w:color w:val="000000" w:themeColor="text1"/>
              </w:rPr>
              <w:t>eMMC(</w:t>
            </w:r>
            <w:proofErr w:type="gramEnd"/>
            <w:r w:rsidR="00A46074">
              <w:rPr>
                <w:rFonts w:ascii="Segoe UI" w:hAnsi="Segoe UI" w:cs="Segoe UI"/>
                <w:color w:val="000000" w:themeColor="text1"/>
              </w:rPr>
              <w:t xml:space="preserve">embedded </w:t>
            </w:r>
            <w:r w:rsidR="00FB4141">
              <w:rPr>
                <w:rFonts w:ascii="Segoe UI" w:hAnsi="Segoe UI" w:cs="Segoe UI"/>
                <w:color w:val="000000" w:themeColor="text1"/>
              </w:rPr>
              <w:t>Multimedia Card</w:t>
            </w:r>
            <w:r w:rsidR="00A46074">
              <w:rPr>
                <w:rFonts w:ascii="Segoe UI" w:hAnsi="Segoe UI" w:cs="Segoe UI"/>
                <w:color w:val="000000" w:themeColor="text1"/>
              </w:rPr>
              <w:t xml:space="preserve">) </w:t>
            </w:r>
            <w:r w:rsidR="00FB4141">
              <w:rPr>
                <w:rFonts w:ascii="Segoe UI" w:hAnsi="Segoe UI" w:cs="Segoe UI"/>
                <w:color w:val="000000" w:themeColor="text1"/>
              </w:rPr>
              <w:t>of size 16GB which can be used for extra storage.</w:t>
            </w:r>
          </w:p>
        </w:tc>
        <w:tc>
          <w:tcPr>
            <w:tcW w:w="4881" w:type="dxa"/>
          </w:tcPr>
          <w:p w14:paraId="7492D0C3" w14:textId="77777777" w:rsidR="00593AFD" w:rsidRDefault="0023118E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RAM – Size-4096MB, Type-LPDDR4</w:t>
            </w:r>
          </w:p>
          <w:p w14:paraId="279A725F" w14:textId="2E392E62" w:rsidR="00FB4141" w:rsidRDefault="008C7A79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It does not support eMMC.</w:t>
            </w:r>
          </w:p>
        </w:tc>
      </w:tr>
      <w:tr w:rsidR="008A5031" w14:paraId="22DE91BF" w14:textId="77777777" w:rsidTr="00083B80">
        <w:tc>
          <w:tcPr>
            <w:tcW w:w="1255" w:type="dxa"/>
          </w:tcPr>
          <w:p w14:paraId="214D404A" w14:textId="2DD91A86" w:rsidR="008A5031" w:rsidRDefault="008A5031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Connectivity</w:t>
            </w:r>
          </w:p>
        </w:tc>
        <w:tc>
          <w:tcPr>
            <w:tcW w:w="7761" w:type="dxa"/>
            <w:gridSpan w:val="2"/>
          </w:tcPr>
          <w:p w14:paraId="6BA9CEEA" w14:textId="77777777" w:rsidR="00083B80" w:rsidRDefault="008A5031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 xml:space="preserve">Both are same in terms of ethernet </w:t>
            </w:r>
            <w:r w:rsidR="00F336AB">
              <w:rPr>
                <w:rFonts w:ascii="Segoe UI" w:hAnsi="Segoe UI" w:cs="Segoe UI"/>
                <w:color w:val="000000" w:themeColor="text1"/>
              </w:rPr>
              <w:t>speed, Bluetooth</w:t>
            </w:r>
          </w:p>
          <w:p w14:paraId="6B3D1F16" w14:textId="6C85FF8E" w:rsidR="008A5031" w:rsidRDefault="00F336AB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 xml:space="preserve"> version and </w:t>
            </w:r>
            <w:proofErr w:type="spellStart"/>
            <w:r>
              <w:rPr>
                <w:rFonts w:ascii="Segoe UI" w:hAnsi="Segoe UI" w:cs="Segoe UI"/>
                <w:color w:val="000000" w:themeColor="text1"/>
              </w:rPr>
              <w:t>WiFi</w:t>
            </w:r>
            <w:proofErr w:type="spellEnd"/>
            <w:r>
              <w:rPr>
                <w:rFonts w:ascii="Segoe UI" w:hAnsi="Segoe UI" w:cs="Segoe UI"/>
                <w:color w:val="000000" w:themeColor="text1"/>
              </w:rPr>
              <w:t xml:space="preserve">. </w:t>
            </w:r>
          </w:p>
        </w:tc>
      </w:tr>
      <w:tr w:rsidR="00C9539F" w14:paraId="378D3F58" w14:textId="77777777" w:rsidTr="00083B80">
        <w:tc>
          <w:tcPr>
            <w:tcW w:w="1255" w:type="dxa"/>
          </w:tcPr>
          <w:p w14:paraId="4F89FE83" w14:textId="73E863D9" w:rsidR="00C9539F" w:rsidRDefault="00C9539F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General Input/Output</w:t>
            </w:r>
          </w:p>
        </w:tc>
        <w:tc>
          <w:tcPr>
            <w:tcW w:w="7761" w:type="dxa"/>
            <w:gridSpan w:val="2"/>
          </w:tcPr>
          <w:p w14:paraId="2104285D" w14:textId="0A525D43" w:rsidR="00C9539F" w:rsidRDefault="00C9539F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Same for both</w:t>
            </w:r>
          </w:p>
        </w:tc>
      </w:tr>
      <w:tr w:rsidR="003056C6" w14:paraId="093E0C4B" w14:textId="77777777" w:rsidTr="00083B80">
        <w:tc>
          <w:tcPr>
            <w:tcW w:w="1255" w:type="dxa"/>
          </w:tcPr>
          <w:p w14:paraId="6405F5D9" w14:textId="77777777" w:rsidR="003056C6" w:rsidRDefault="003056C6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 xml:space="preserve">Video, Camera, Audio </w:t>
            </w:r>
          </w:p>
          <w:p w14:paraId="40C3D85A" w14:textId="01C7C147" w:rsidR="003056C6" w:rsidRDefault="003056C6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interface</w:t>
            </w:r>
          </w:p>
        </w:tc>
        <w:tc>
          <w:tcPr>
            <w:tcW w:w="7761" w:type="dxa"/>
            <w:gridSpan w:val="2"/>
          </w:tcPr>
          <w:p w14:paraId="6E348B32" w14:textId="77777777" w:rsidR="00692C25" w:rsidRDefault="003056C6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 xml:space="preserve">Similar for both. </w:t>
            </w:r>
          </w:p>
          <w:p w14:paraId="75D8623F" w14:textId="239F055E" w:rsidR="003056C6" w:rsidRDefault="003056C6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 xml:space="preserve">But the GPU used </w:t>
            </w:r>
            <w:r w:rsidR="00083318">
              <w:rPr>
                <w:rFonts w:ascii="Segoe UI" w:hAnsi="Segoe UI" w:cs="Segoe UI"/>
                <w:color w:val="000000" w:themeColor="text1"/>
              </w:rPr>
              <w:t>for Orange Pi 4B</w:t>
            </w:r>
            <w:r w:rsidR="00692C25">
              <w:rPr>
                <w:rFonts w:ascii="Segoe UI" w:hAnsi="Segoe UI" w:cs="Segoe UI"/>
                <w:color w:val="000000" w:themeColor="text1"/>
              </w:rPr>
              <w:t xml:space="preserve"> </w:t>
            </w:r>
            <w:r w:rsidR="00083318">
              <w:rPr>
                <w:rFonts w:ascii="Segoe UI" w:hAnsi="Segoe UI" w:cs="Segoe UI"/>
                <w:color w:val="000000" w:themeColor="text1"/>
              </w:rPr>
              <w:t>is better in terms of performance.</w:t>
            </w:r>
          </w:p>
        </w:tc>
      </w:tr>
      <w:tr w:rsidR="00F36909" w14:paraId="262B6396" w14:textId="77777777" w:rsidTr="00083B80">
        <w:tc>
          <w:tcPr>
            <w:tcW w:w="1255" w:type="dxa"/>
          </w:tcPr>
          <w:p w14:paraId="2C6A4109" w14:textId="582412E3" w:rsidR="00F36909" w:rsidRDefault="00F36909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 xml:space="preserve">Power </w:t>
            </w:r>
          </w:p>
        </w:tc>
        <w:tc>
          <w:tcPr>
            <w:tcW w:w="7761" w:type="dxa"/>
            <w:gridSpan w:val="2"/>
          </w:tcPr>
          <w:p w14:paraId="580DD82F" w14:textId="17B6C971" w:rsidR="00F36909" w:rsidRDefault="00F36909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Same for both</w:t>
            </w:r>
          </w:p>
        </w:tc>
      </w:tr>
      <w:tr w:rsidR="00F36909" w14:paraId="7FF2957A" w14:textId="77777777" w:rsidTr="00083B80">
        <w:tc>
          <w:tcPr>
            <w:tcW w:w="1255" w:type="dxa"/>
          </w:tcPr>
          <w:p w14:paraId="0709AB56" w14:textId="0C4EE38C" w:rsidR="00F36909" w:rsidRDefault="00F36909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DEV</w:t>
            </w:r>
          </w:p>
        </w:tc>
        <w:tc>
          <w:tcPr>
            <w:tcW w:w="2880" w:type="dxa"/>
          </w:tcPr>
          <w:p w14:paraId="12A414FA" w14:textId="77777777" w:rsidR="00F36909" w:rsidRDefault="00D53D7F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Supported OS – Android 8.1, Ubuntu 16.04, Ubuntu 18.04, Debian 9</w:t>
            </w:r>
          </w:p>
          <w:p w14:paraId="18C844FE" w14:textId="12C3A8BC" w:rsidR="004E5BB9" w:rsidRDefault="004E5BB9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Languages – JAVA, Python, C, C++</w:t>
            </w:r>
          </w:p>
        </w:tc>
        <w:tc>
          <w:tcPr>
            <w:tcW w:w="4881" w:type="dxa"/>
          </w:tcPr>
          <w:p w14:paraId="2C7BA05F" w14:textId="08832D9C" w:rsidR="00F36909" w:rsidRDefault="004E5BB9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Supported OS – Raspbian</w:t>
            </w:r>
          </w:p>
          <w:p w14:paraId="6A0A173F" w14:textId="77777777" w:rsidR="004E5BB9" w:rsidRDefault="004E5BB9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</w:p>
          <w:p w14:paraId="18FEBF03" w14:textId="202AAE58" w:rsidR="004E5BB9" w:rsidRDefault="004E5BB9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Languages – JAVA, Python, C, C++</w:t>
            </w:r>
          </w:p>
        </w:tc>
      </w:tr>
      <w:tr w:rsidR="00B11549" w14:paraId="2F085CA8" w14:textId="77777777" w:rsidTr="00083B80">
        <w:tc>
          <w:tcPr>
            <w:tcW w:w="1255" w:type="dxa"/>
          </w:tcPr>
          <w:p w14:paraId="1C53CE5B" w14:textId="220DF09D" w:rsidR="00B11549" w:rsidRDefault="00B11549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Price</w:t>
            </w:r>
          </w:p>
        </w:tc>
        <w:tc>
          <w:tcPr>
            <w:tcW w:w="2880" w:type="dxa"/>
          </w:tcPr>
          <w:p w14:paraId="3DFEEFE8" w14:textId="43363730" w:rsidR="00C25BF2" w:rsidRDefault="00C25BF2" w:rsidP="00C25BF2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 w:rsidRPr="005936AF">
              <w:rPr>
                <w:rFonts w:ascii="Segoe UI" w:hAnsi="Segoe UI" w:cs="Segoe UI"/>
                <w:spacing w:val="-7"/>
                <w:shd w:val="clear" w:color="auto" w:fill="FFFFFF"/>
              </w:rPr>
              <w:t>₹</w:t>
            </w:r>
            <w:r>
              <w:rPr>
                <w:rFonts w:ascii="Segoe UI" w:hAnsi="Segoe UI" w:cs="Segoe UI"/>
                <w:spacing w:val="-7"/>
                <w:shd w:val="clear" w:color="auto" w:fill="FFFFFF"/>
              </w:rPr>
              <w:t>10,010</w:t>
            </w:r>
            <w:r w:rsidRPr="005936AF">
              <w:rPr>
                <w:rFonts w:ascii="Segoe UI" w:hAnsi="Segoe UI" w:cs="Segoe UI"/>
                <w:spacing w:val="-7"/>
                <w:shd w:val="clear" w:color="auto" w:fill="FFFFFF"/>
              </w:rPr>
              <w:t>.00</w:t>
            </w:r>
            <w:r>
              <w:rPr>
                <w:rFonts w:ascii="Segoe UI" w:hAnsi="Segoe UI" w:cs="Segoe UI"/>
                <w:spacing w:val="-7"/>
                <w:shd w:val="clear" w:color="auto" w:fill="FFFFFF"/>
              </w:rPr>
              <w:t xml:space="preserve"> (134.58 $)</w:t>
            </w:r>
          </w:p>
          <w:p w14:paraId="56202797" w14:textId="654E3DC3" w:rsidR="00B11549" w:rsidRDefault="006576E0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hyperlink r:id="rId7" w:history="1">
              <w:r w:rsidR="00F245D0" w:rsidRPr="00F245D0">
                <w:rPr>
                  <w:rStyle w:val="Hyperlink"/>
                  <w:rFonts w:ascii="Segoe UI" w:hAnsi="Segoe UI" w:cs="Segoe UI"/>
                </w:rPr>
                <w:t>https://www.fabtolab.com/orange-pi-4b-open-source-single-board-computer-rockchip-</w:t>
              </w:r>
              <w:r w:rsidR="00F245D0" w:rsidRPr="00F245D0">
                <w:rPr>
                  <w:rStyle w:val="Hyperlink"/>
                  <w:rFonts w:ascii="Segoe UI" w:hAnsi="Segoe UI" w:cs="Segoe UI"/>
                </w:rPr>
                <w:lastRenderedPageBreak/>
                <w:t>rk3399?search=Orange%20Pi%204%20B</w:t>
              </w:r>
            </w:hyperlink>
          </w:p>
        </w:tc>
        <w:tc>
          <w:tcPr>
            <w:tcW w:w="4881" w:type="dxa"/>
          </w:tcPr>
          <w:p w14:paraId="6450BCF1" w14:textId="57FD30DD" w:rsidR="00B11549" w:rsidRDefault="005936AF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 w:rsidRPr="005936AF">
              <w:rPr>
                <w:rFonts w:ascii="Segoe UI" w:hAnsi="Segoe UI" w:cs="Segoe UI"/>
                <w:spacing w:val="-7"/>
                <w:shd w:val="clear" w:color="auto" w:fill="FFFFFF"/>
              </w:rPr>
              <w:lastRenderedPageBreak/>
              <w:t>₹</w:t>
            </w:r>
            <w:r w:rsidR="00687559">
              <w:rPr>
                <w:rFonts w:ascii="Segoe UI" w:hAnsi="Segoe UI" w:cs="Segoe UI"/>
                <w:spacing w:val="-7"/>
                <w:shd w:val="clear" w:color="auto" w:fill="FFFFFF"/>
              </w:rPr>
              <w:t>5,149</w:t>
            </w:r>
            <w:r w:rsidRPr="005936AF">
              <w:rPr>
                <w:rFonts w:ascii="Segoe UI" w:hAnsi="Segoe UI" w:cs="Segoe UI"/>
                <w:spacing w:val="-7"/>
                <w:shd w:val="clear" w:color="auto" w:fill="FFFFFF"/>
              </w:rPr>
              <w:t>.00</w:t>
            </w:r>
            <w:r>
              <w:rPr>
                <w:rFonts w:ascii="Segoe UI" w:hAnsi="Segoe UI" w:cs="Segoe UI"/>
                <w:spacing w:val="-7"/>
                <w:shd w:val="clear" w:color="auto" w:fill="FFFFFF"/>
              </w:rPr>
              <w:t xml:space="preserve"> (</w:t>
            </w:r>
            <w:r w:rsidR="00AF2BF4">
              <w:rPr>
                <w:rFonts w:ascii="Segoe UI" w:hAnsi="Segoe UI" w:cs="Segoe UI"/>
                <w:spacing w:val="-7"/>
                <w:shd w:val="clear" w:color="auto" w:fill="FFFFFF"/>
              </w:rPr>
              <w:t>6</w:t>
            </w:r>
            <w:r w:rsidR="001505C4">
              <w:rPr>
                <w:rFonts w:ascii="Segoe UI" w:hAnsi="Segoe UI" w:cs="Segoe UI"/>
                <w:spacing w:val="-7"/>
                <w:shd w:val="clear" w:color="auto" w:fill="FFFFFF"/>
              </w:rPr>
              <w:t>9</w:t>
            </w:r>
            <w:r w:rsidR="00AF2BF4">
              <w:rPr>
                <w:rFonts w:ascii="Segoe UI" w:hAnsi="Segoe UI" w:cs="Segoe UI"/>
                <w:spacing w:val="-7"/>
                <w:shd w:val="clear" w:color="auto" w:fill="FFFFFF"/>
              </w:rPr>
              <w:t>.2</w:t>
            </w:r>
            <w:r w:rsidR="00687559">
              <w:rPr>
                <w:rFonts w:ascii="Segoe UI" w:hAnsi="Segoe UI" w:cs="Segoe UI"/>
                <w:spacing w:val="-7"/>
                <w:shd w:val="clear" w:color="auto" w:fill="FFFFFF"/>
              </w:rPr>
              <w:t>3</w:t>
            </w:r>
            <w:r w:rsidR="00AF2BF4">
              <w:rPr>
                <w:rFonts w:ascii="Segoe UI" w:hAnsi="Segoe UI" w:cs="Segoe UI"/>
                <w:spacing w:val="-7"/>
                <w:shd w:val="clear" w:color="auto" w:fill="FFFFFF"/>
              </w:rPr>
              <w:t xml:space="preserve"> $)</w:t>
            </w:r>
          </w:p>
          <w:p w14:paraId="2A9B9DFA" w14:textId="7B03BCCB" w:rsidR="00AF2BF4" w:rsidRPr="005936AF" w:rsidRDefault="006576E0" w:rsidP="00A901C0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hyperlink r:id="rId8" w:history="1">
              <w:r w:rsidR="001505C4" w:rsidRPr="001505C4">
                <w:rPr>
                  <w:rStyle w:val="Hyperlink"/>
                  <w:rFonts w:ascii="Segoe UI" w:hAnsi="Segoe UI" w:cs="Segoe UI"/>
                </w:rPr>
                <w:t>https://robu.in/product/raspberry-pi-4-model-b-with-4-gb-ram/?gclid=Cj0KCQiAoNWOBhCwARIsAAiHnEg_LGuINLMHdqTZzwluIDOBk-</w:t>
              </w:r>
              <w:r w:rsidR="001505C4" w:rsidRPr="001505C4">
                <w:rPr>
                  <w:rStyle w:val="Hyperlink"/>
                  <w:rFonts w:ascii="Segoe UI" w:hAnsi="Segoe UI" w:cs="Segoe UI"/>
                </w:rPr>
                <w:lastRenderedPageBreak/>
                <w:t>hAq8GbfZxHMAAd5MbVmAiWVXSkJ60aApJ6EALw_wcB</w:t>
              </w:r>
            </w:hyperlink>
          </w:p>
        </w:tc>
      </w:tr>
    </w:tbl>
    <w:p w14:paraId="3524F837" w14:textId="0956A6AB" w:rsidR="00B11549" w:rsidRDefault="00B11549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lastRenderedPageBreak/>
        <w:t>Orange Pi 4 B –</w:t>
      </w:r>
    </w:p>
    <w:p w14:paraId="3F7FFE3C" w14:textId="4A645AAB" w:rsidR="00B11549" w:rsidRDefault="00B11549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noProof/>
          <w:color w:val="000000" w:themeColor="text1"/>
          <w:sz w:val="21"/>
          <w:szCs w:val="21"/>
        </w:rPr>
        <w:drawing>
          <wp:inline distT="0" distB="0" distL="0" distR="0" wp14:anchorId="5D554C0D" wp14:editId="45037CBB">
            <wp:extent cx="5486400" cy="3184495"/>
            <wp:effectExtent l="0" t="0" r="0" b="0"/>
            <wp:docPr id="1" name="Picture 1" descr="A picture containing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electronic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054" cy="318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1DBA" w14:textId="2967434E" w:rsidR="00F245D0" w:rsidRDefault="00F245D0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>Raspberry Pi 4 B –</w:t>
      </w:r>
    </w:p>
    <w:p w14:paraId="375A4EB2" w14:textId="59AF38C5" w:rsidR="00F245D0" w:rsidRDefault="00115F59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noProof/>
          <w:color w:val="000000" w:themeColor="text1"/>
        </w:rPr>
        <w:drawing>
          <wp:inline distT="0" distB="0" distL="0" distR="0" wp14:anchorId="3221D514" wp14:editId="22F2F07D">
            <wp:extent cx="4114800" cy="3603999"/>
            <wp:effectExtent l="0" t="0" r="0" b="0"/>
            <wp:docPr id="2" name="Picture 2" descr="A picture containing electronics,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electronics, circui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773" cy="363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CB73" w14:textId="7D22A51B" w:rsidR="00724609" w:rsidRDefault="004F0A6D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lastRenderedPageBreak/>
        <w:t xml:space="preserve">Orange Pi </w:t>
      </w:r>
      <w:r w:rsidR="00B62527">
        <w:rPr>
          <w:rFonts w:ascii="Segoe UI" w:hAnsi="Segoe UI" w:cs="Segoe UI"/>
          <w:color w:val="000000" w:themeColor="text1"/>
        </w:rPr>
        <w:t xml:space="preserve">4 B and Raspberry Pi 4 B are almost </w:t>
      </w:r>
      <w:r w:rsidR="00EA1338">
        <w:rPr>
          <w:rFonts w:ascii="Segoe UI" w:hAnsi="Segoe UI" w:cs="Segoe UI"/>
          <w:color w:val="000000" w:themeColor="text1"/>
        </w:rPr>
        <w:t>similar,</w:t>
      </w:r>
      <w:r w:rsidR="00B62527">
        <w:rPr>
          <w:rFonts w:ascii="Segoe UI" w:hAnsi="Segoe UI" w:cs="Segoe UI"/>
          <w:color w:val="000000" w:themeColor="text1"/>
        </w:rPr>
        <w:t xml:space="preserve"> but Orange Pi 4 B is better specifically for </w:t>
      </w:r>
      <w:r w:rsidR="00EA1338">
        <w:rPr>
          <w:rFonts w:ascii="Segoe UI" w:hAnsi="Segoe UI" w:cs="Segoe UI"/>
          <w:color w:val="000000" w:themeColor="text1"/>
        </w:rPr>
        <w:t xml:space="preserve">AI/ML and computation. </w:t>
      </w:r>
    </w:p>
    <w:p w14:paraId="74F8CA08" w14:textId="26E033CF" w:rsidR="00110A54" w:rsidRDefault="00A00C4F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 xml:space="preserve">Raspberry Pi </w:t>
      </w:r>
      <w:r w:rsidR="00C34D69">
        <w:rPr>
          <w:rFonts w:ascii="Segoe UI" w:hAnsi="Segoe UI" w:cs="Segoe UI"/>
          <w:color w:val="000000" w:themeColor="text1"/>
        </w:rPr>
        <w:t xml:space="preserve">4B </w:t>
      </w:r>
      <w:r>
        <w:rPr>
          <w:rFonts w:ascii="Segoe UI" w:hAnsi="Segoe UI" w:cs="Segoe UI"/>
          <w:color w:val="000000" w:themeColor="text1"/>
        </w:rPr>
        <w:t>used</w:t>
      </w:r>
      <w:r w:rsidR="003056C6">
        <w:rPr>
          <w:rFonts w:ascii="Segoe UI" w:hAnsi="Segoe UI" w:cs="Segoe UI"/>
          <w:color w:val="000000" w:themeColor="text1"/>
        </w:rPr>
        <w:t xml:space="preserve"> in Digital Twin</w:t>
      </w:r>
      <w:r>
        <w:rPr>
          <w:rFonts w:ascii="Segoe UI" w:hAnsi="Segoe UI" w:cs="Segoe UI"/>
          <w:color w:val="000000" w:themeColor="text1"/>
        </w:rPr>
        <w:t xml:space="preserve"> project - </w:t>
      </w:r>
      <w:hyperlink r:id="rId11" w:history="1">
        <w:r w:rsidRPr="00A00C4F">
          <w:rPr>
            <w:rStyle w:val="Hyperlink"/>
            <w:rFonts w:ascii="Segoe UI" w:hAnsi="Segoe UI" w:cs="Segoe UI"/>
          </w:rPr>
          <w:t>https://search.abb.com/library/Download.aspx?DocumentID=9AKK107492A3437&amp;LanguageCode=en&amp;DocumentPartId=&amp;Action=Launch</w:t>
        </w:r>
      </w:hyperlink>
    </w:p>
    <w:p w14:paraId="263D3AE7" w14:textId="215B0CFA" w:rsidR="00115F59" w:rsidRDefault="00115F59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</w:p>
    <w:p w14:paraId="3D0D96B5" w14:textId="6B0EF7C3" w:rsidR="004F0F99" w:rsidRDefault="00E678BF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proofErr w:type="spellStart"/>
      <w:r>
        <w:rPr>
          <w:rFonts w:ascii="Segoe UI" w:hAnsi="Segoe UI" w:cs="Segoe UI"/>
          <w:color w:val="000000" w:themeColor="text1"/>
        </w:rPr>
        <w:t>LoRaWAN</w:t>
      </w:r>
      <w:proofErr w:type="spellEnd"/>
      <w:r>
        <w:rPr>
          <w:rFonts w:ascii="Segoe UI" w:hAnsi="Segoe UI" w:cs="Segoe UI"/>
          <w:color w:val="000000" w:themeColor="text1"/>
        </w:rPr>
        <w:t xml:space="preserve"> device -</w:t>
      </w:r>
      <w:hyperlink r:id="rId12" w:history="1">
        <w:r w:rsidR="008C26D1" w:rsidRPr="008C26D1">
          <w:rPr>
            <w:rStyle w:val="Hyperlink"/>
            <w:rFonts w:ascii="Segoe UI" w:hAnsi="Segoe UI" w:cs="Segoe UI"/>
          </w:rPr>
          <w:t>https://youtu.be/_I4c-Al9hCI</w:t>
        </w:r>
      </w:hyperlink>
    </w:p>
    <w:p w14:paraId="3843F05F" w14:textId="18336B4D" w:rsidR="008C26D1" w:rsidRDefault="002B37AD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 xml:space="preserve">NB IoT </w:t>
      </w:r>
      <w:r w:rsidR="00693E02">
        <w:rPr>
          <w:rFonts w:ascii="Segoe UI" w:hAnsi="Segoe UI" w:cs="Segoe UI"/>
          <w:color w:val="000000" w:themeColor="text1"/>
        </w:rPr>
        <w:t xml:space="preserve">example - </w:t>
      </w:r>
      <w:hyperlink r:id="rId13" w:history="1">
        <w:r w:rsidR="00693E02" w:rsidRPr="00693E02">
          <w:rPr>
            <w:rStyle w:val="Hyperlink"/>
            <w:rFonts w:ascii="Segoe UI" w:hAnsi="Segoe UI" w:cs="Segoe UI"/>
          </w:rPr>
          <w:t>https://youtu.be/U-yPdrDwE9E</w:t>
        </w:r>
      </w:hyperlink>
    </w:p>
    <w:p w14:paraId="07A8393A" w14:textId="77777777" w:rsidR="00751015" w:rsidRDefault="00751015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</w:p>
    <w:p w14:paraId="3D3FA428" w14:textId="217F1F7F" w:rsidR="006A2621" w:rsidRDefault="00696C77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32"/>
          <w:szCs w:val="32"/>
        </w:rPr>
      </w:pPr>
      <w:r w:rsidRPr="00696C77">
        <w:rPr>
          <w:rFonts w:ascii="Segoe UI" w:hAnsi="Segoe UI" w:cs="Segoe UI"/>
          <w:color w:val="000000" w:themeColor="text1"/>
          <w:sz w:val="32"/>
          <w:szCs w:val="32"/>
        </w:rPr>
        <w:t xml:space="preserve">Temperature sensors </w:t>
      </w:r>
      <w:r>
        <w:rPr>
          <w:rFonts w:ascii="Segoe UI" w:hAnsi="Segoe UI" w:cs="Segoe UI"/>
          <w:color w:val="000000" w:themeColor="text1"/>
          <w:sz w:val="32"/>
          <w:szCs w:val="32"/>
        </w:rPr>
        <w:t>–</w:t>
      </w:r>
      <w:r w:rsidRPr="00696C77">
        <w:rPr>
          <w:rFonts w:ascii="Segoe UI" w:hAnsi="Segoe UI" w:cs="Segoe UI"/>
          <w:color w:val="000000" w:themeColor="text1"/>
          <w:sz w:val="32"/>
          <w:szCs w:val="32"/>
        </w:rPr>
        <w:t xml:space="preserve"> </w:t>
      </w:r>
    </w:p>
    <w:p w14:paraId="0F97252E" w14:textId="11287926" w:rsidR="00696C77" w:rsidRDefault="00751015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 xml:space="preserve">The type of temperature sensor we can use </w:t>
      </w:r>
      <w:r w:rsidR="00357057">
        <w:rPr>
          <w:rFonts w:ascii="Segoe UI" w:hAnsi="Segoe UI" w:cs="Segoe UI"/>
          <w:color w:val="000000" w:themeColor="text1"/>
        </w:rPr>
        <w:t xml:space="preserve">will vary according to </w:t>
      </w:r>
      <w:r w:rsidR="00F30402">
        <w:rPr>
          <w:rFonts w:ascii="Segoe UI" w:hAnsi="Segoe UI" w:cs="Segoe UI"/>
          <w:color w:val="000000" w:themeColor="text1"/>
        </w:rPr>
        <w:t xml:space="preserve">the temperature range under which the sensor would be placed, </w:t>
      </w:r>
      <w:r w:rsidR="000956D2">
        <w:rPr>
          <w:rFonts w:ascii="Segoe UI" w:hAnsi="Segoe UI" w:cs="Segoe UI"/>
          <w:color w:val="000000" w:themeColor="text1"/>
        </w:rPr>
        <w:t xml:space="preserve">accuracy and stability which we want </w:t>
      </w:r>
      <w:proofErr w:type="gramStart"/>
      <w:r w:rsidR="000956D2">
        <w:rPr>
          <w:rFonts w:ascii="Segoe UI" w:hAnsi="Segoe UI" w:cs="Segoe UI"/>
          <w:color w:val="000000" w:themeColor="text1"/>
        </w:rPr>
        <w:t>and also</w:t>
      </w:r>
      <w:proofErr w:type="gramEnd"/>
      <w:r w:rsidR="000956D2">
        <w:rPr>
          <w:rFonts w:ascii="Segoe UI" w:hAnsi="Segoe UI" w:cs="Segoe UI"/>
          <w:color w:val="000000" w:themeColor="text1"/>
        </w:rPr>
        <w:t xml:space="preserve"> the size. </w:t>
      </w:r>
    </w:p>
    <w:p w14:paraId="0A006E49" w14:textId="461C4026" w:rsidR="00450CDF" w:rsidRDefault="00450CDF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 xml:space="preserve">For example </w:t>
      </w:r>
      <w:r w:rsidR="00154D87">
        <w:rPr>
          <w:rFonts w:ascii="Segoe UI" w:hAnsi="Segoe UI" w:cs="Segoe UI"/>
          <w:color w:val="000000" w:themeColor="text1"/>
        </w:rPr>
        <w:t>–</w:t>
      </w:r>
      <w:r>
        <w:rPr>
          <w:rFonts w:ascii="Segoe UI" w:hAnsi="Segoe UI" w:cs="Segoe UI"/>
          <w:color w:val="000000" w:themeColor="text1"/>
        </w:rPr>
        <w:t xml:space="preserve"> </w:t>
      </w:r>
      <w:r w:rsidR="00154D87">
        <w:rPr>
          <w:rFonts w:ascii="Segoe UI" w:hAnsi="Segoe UI" w:cs="Segoe UI"/>
          <w:color w:val="000000" w:themeColor="text1"/>
        </w:rPr>
        <w:t xml:space="preserve">For cold storage truck carrying frozen food items we can use </w:t>
      </w:r>
      <w:r w:rsidR="00EB4B2A">
        <w:rPr>
          <w:rFonts w:ascii="Segoe UI" w:hAnsi="Segoe UI" w:cs="Segoe UI"/>
          <w:color w:val="000000" w:themeColor="text1"/>
        </w:rPr>
        <w:t>PT1000</w:t>
      </w:r>
      <w:r w:rsidR="00824B36">
        <w:rPr>
          <w:rFonts w:ascii="Segoe UI" w:hAnsi="Segoe UI" w:cs="Segoe UI"/>
          <w:color w:val="000000" w:themeColor="text1"/>
        </w:rPr>
        <w:t xml:space="preserve">-S sensor. </w:t>
      </w:r>
    </w:p>
    <w:p w14:paraId="44D5C4AD" w14:textId="670D9933" w:rsidR="00824B36" w:rsidRDefault="006576E0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hyperlink r:id="rId14" w:history="1">
        <w:r w:rsidR="00824B36" w:rsidRPr="00824B36">
          <w:rPr>
            <w:rStyle w:val="Hyperlink"/>
            <w:rFonts w:ascii="Segoe UI" w:hAnsi="Segoe UI" w:cs="Segoe UI"/>
          </w:rPr>
          <w:t>https://www.electronicscomp.com/pt1000-s-waterproof-1m-30mm-stainless-steel-pole-probe-temperature-sensor?gclid=Cj0KCQiAw9qOBhC-ARIsAG-rdn5XuBizUxPeOmvyJ9rm6TPrL12qbWKHmeg1FlUQkWIFn9fSlUa3BY8aAmB2EALw_wcB</w:t>
        </w:r>
      </w:hyperlink>
    </w:p>
    <w:p w14:paraId="0FBB24FA" w14:textId="1986506E" w:rsidR="006A2621" w:rsidRDefault="006A2621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</w:p>
    <w:p w14:paraId="6A8D3A9F" w14:textId="359C3459" w:rsidR="00824B36" w:rsidRPr="00E524B4" w:rsidRDefault="007B3B88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b/>
          <w:bCs/>
          <w:color w:val="000000" w:themeColor="text1"/>
          <w:sz w:val="40"/>
          <w:szCs w:val="40"/>
        </w:rPr>
      </w:pPr>
      <w:r w:rsidRPr="00E524B4">
        <w:rPr>
          <w:rFonts w:ascii="Segoe UI" w:hAnsi="Segoe UI" w:cs="Segoe UI"/>
          <w:b/>
          <w:bCs/>
          <w:color w:val="000000" w:themeColor="text1"/>
          <w:sz w:val="40"/>
          <w:szCs w:val="40"/>
        </w:rPr>
        <w:t>Date – 07/01/2022</w:t>
      </w:r>
    </w:p>
    <w:p w14:paraId="4490FB85" w14:textId="1EB3749B" w:rsidR="007B3B88" w:rsidRDefault="007B3B88" w:rsidP="00A901C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>Objectives –</w:t>
      </w:r>
    </w:p>
    <w:p w14:paraId="276CC745" w14:textId="16402866" w:rsidR="007B3B88" w:rsidRDefault="007E5C8B" w:rsidP="007B3B88">
      <w:pPr>
        <w:pStyle w:val="feature-listlist-item"/>
        <w:numPr>
          <w:ilvl w:val="0"/>
          <w:numId w:val="7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>NB IoT</w:t>
      </w:r>
      <w:r w:rsidR="000E12F2">
        <w:rPr>
          <w:rFonts w:ascii="Segoe UI" w:hAnsi="Segoe UI" w:cs="Segoe UI"/>
          <w:color w:val="000000" w:themeColor="text1"/>
        </w:rPr>
        <w:t xml:space="preserve"> modules </w:t>
      </w:r>
      <w:r w:rsidR="00B62234">
        <w:rPr>
          <w:rFonts w:ascii="Segoe UI" w:hAnsi="Segoe UI" w:cs="Segoe UI"/>
          <w:color w:val="000000" w:themeColor="text1"/>
        </w:rPr>
        <w:t>for Orange Pi 4B/Raspberry Pi 4B</w:t>
      </w:r>
    </w:p>
    <w:p w14:paraId="39A3360E" w14:textId="4F4E59B7" w:rsidR="009A5F08" w:rsidRDefault="001A6358" w:rsidP="007B3B88">
      <w:pPr>
        <w:pStyle w:val="feature-listlist-item"/>
        <w:numPr>
          <w:ilvl w:val="0"/>
          <w:numId w:val="7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>S</w:t>
      </w:r>
      <w:r w:rsidR="009A5F08">
        <w:rPr>
          <w:rFonts w:ascii="Segoe UI" w:hAnsi="Segoe UI" w:cs="Segoe UI"/>
          <w:color w:val="000000" w:themeColor="text1"/>
        </w:rPr>
        <w:t xml:space="preserve">ensors </w:t>
      </w:r>
    </w:p>
    <w:p w14:paraId="376051CC" w14:textId="052EDCEC" w:rsidR="009A5F08" w:rsidRDefault="009A5F08" w:rsidP="009A5F08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</w:p>
    <w:p w14:paraId="71DE0D18" w14:textId="0BDC22F1" w:rsidR="009A5F08" w:rsidRDefault="008E28BF" w:rsidP="009A5F08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36"/>
          <w:szCs w:val="36"/>
        </w:rPr>
      </w:pPr>
      <w:r w:rsidRPr="00AB0A4F">
        <w:rPr>
          <w:rFonts w:ascii="Segoe UI" w:hAnsi="Segoe UI" w:cs="Segoe UI"/>
          <w:color w:val="000000" w:themeColor="text1"/>
          <w:sz w:val="36"/>
          <w:szCs w:val="36"/>
        </w:rPr>
        <w:t xml:space="preserve">NB IoT modules – </w:t>
      </w:r>
    </w:p>
    <w:p w14:paraId="632DDF5C" w14:textId="28F1E794" w:rsidR="004945DD" w:rsidRDefault="001B5EA8" w:rsidP="009A5F08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>All the NB IoT modules available currently support Raspberry Pi series of boards.</w:t>
      </w:r>
      <w:r w:rsidR="005F610D">
        <w:rPr>
          <w:rFonts w:ascii="Segoe UI" w:hAnsi="Segoe UI" w:cs="Segoe UI"/>
          <w:color w:val="000000" w:themeColor="text1"/>
        </w:rPr>
        <w:t xml:space="preserve"> </w:t>
      </w:r>
    </w:p>
    <w:p w14:paraId="634DDE39" w14:textId="3D531928" w:rsidR="004945DD" w:rsidRDefault="004945DD" w:rsidP="009A5F08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</w:p>
    <w:p w14:paraId="37F8F550" w14:textId="77777777" w:rsidR="004945DD" w:rsidRPr="001B5EA8" w:rsidRDefault="004945DD" w:rsidP="009A5F08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</w:p>
    <w:p w14:paraId="48B71BA2" w14:textId="75C1184C" w:rsidR="00CD2619" w:rsidRDefault="00CD2619" w:rsidP="009A5F08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>SIM 7080G, SIM7020E, SIM7070</w:t>
      </w:r>
      <w:r w:rsidR="00B12CCA">
        <w:rPr>
          <w:rFonts w:ascii="Segoe UI" w:hAnsi="Segoe UI" w:cs="Segoe UI"/>
          <w:color w:val="000000" w:themeColor="text1"/>
        </w:rPr>
        <w:t>G, SIM7000E, SIM7600G-H</w:t>
      </w:r>
    </w:p>
    <w:p w14:paraId="0BC2EC5B" w14:textId="69B42219" w:rsidR="008E28BF" w:rsidRDefault="00476FD0" w:rsidP="00476FD0">
      <w:pPr>
        <w:pStyle w:val="feature-listlist-item"/>
        <w:numPr>
          <w:ilvl w:val="0"/>
          <w:numId w:val="8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>SIM 7080 G</w:t>
      </w:r>
      <w:r w:rsidR="00C20F87">
        <w:rPr>
          <w:rFonts w:ascii="Segoe UI" w:hAnsi="Segoe UI" w:cs="Segoe UI"/>
          <w:color w:val="000000" w:themeColor="text1"/>
        </w:rPr>
        <w:t xml:space="preserve"> - </w:t>
      </w:r>
      <w:hyperlink r:id="rId15" w:history="1">
        <w:r w:rsidR="00C20F87" w:rsidRPr="00C20F87">
          <w:rPr>
            <w:rStyle w:val="Hyperlink"/>
            <w:rFonts w:ascii="Segoe UI" w:hAnsi="Segoe UI" w:cs="Segoe UI"/>
          </w:rPr>
          <w:t>https://www.waveshare.com/sim7080g-cat-m-nb-iot-hat.htm</w:t>
        </w:r>
      </w:hyperlink>
    </w:p>
    <w:p w14:paraId="11D55FE5" w14:textId="590BB740" w:rsidR="00476FD0" w:rsidRDefault="00476FD0" w:rsidP="00476FD0">
      <w:pPr>
        <w:pStyle w:val="feature-listlist-item"/>
        <w:shd w:val="clear" w:color="auto" w:fill="FFFFFF"/>
        <w:spacing w:after="120" w:afterAutospacing="0"/>
        <w:ind w:left="72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>Feature</w:t>
      </w:r>
      <w:r w:rsidR="00C20F87">
        <w:rPr>
          <w:rFonts w:ascii="Segoe UI" w:hAnsi="Segoe UI" w:cs="Segoe UI"/>
          <w:color w:val="000000" w:themeColor="text1"/>
        </w:rPr>
        <w:t>s-</w:t>
      </w:r>
    </w:p>
    <w:p w14:paraId="63A839D4" w14:textId="77777777" w:rsidR="00CD2619" w:rsidRPr="00CD2619" w:rsidRDefault="00CD2619" w:rsidP="00CD261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CD261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Standard Raspberry Pi 40PIN GPIO extension header, supports Raspberry Pi series boards</w:t>
      </w:r>
    </w:p>
    <w:p w14:paraId="47BF5A73" w14:textId="77777777" w:rsidR="00CD2619" w:rsidRPr="00CD2619" w:rsidRDefault="00CD2619" w:rsidP="00CD261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CD261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Supports communication protocols such as TCP/UDP/HTTP/HTTPS/TLS/DTLS/PING/LWM2M/COAP/MQTT</w:t>
      </w:r>
    </w:p>
    <w:p w14:paraId="12FDBEDA" w14:textId="77777777" w:rsidR="00CD2619" w:rsidRPr="00CD2619" w:rsidRDefault="00CD2619" w:rsidP="00CD261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CD261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Supports GNSS positioning (GPS, GLONASS, </w:t>
      </w:r>
      <w:proofErr w:type="spellStart"/>
      <w:r w:rsidRPr="00CD261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BeiDou</w:t>
      </w:r>
      <w:proofErr w:type="spellEnd"/>
      <w:r w:rsidRPr="00CD261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, and Galileo)</w:t>
      </w:r>
    </w:p>
    <w:p w14:paraId="2B8F7934" w14:textId="77777777" w:rsidR="00CD2619" w:rsidRPr="00CD2619" w:rsidRDefault="00CD2619" w:rsidP="00CD261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CD261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Onboard USB interface, to test AT Commands, get GPS positioning data, and so on</w:t>
      </w:r>
    </w:p>
    <w:p w14:paraId="3A2988B9" w14:textId="77777777" w:rsidR="00CD2619" w:rsidRPr="00CD2619" w:rsidRDefault="00CD2619" w:rsidP="00CD261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CD261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Breakout UART control pins, to connect with host boards like Arduino/STM32</w:t>
      </w:r>
    </w:p>
    <w:p w14:paraId="666EE9F6" w14:textId="77777777" w:rsidR="00CD2619" w:rsidRPr="00CD2619" w:rsidRDefault="00CD2619" w:rsidP="00CD261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CD261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Onboard voltage translator, 3.3V by default, allows to be switched to 5V via onboard jumper</w:t>
      </w:r>
    </w:p>
    <w:p w14:paraId="48126A84" w14:textId="77777777" w:rsidR="00CD2619" w:rsidRPr="00CD2619" w:rsidRDefault="00CD2619" w:rsidP="00CD261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CD261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SIM card slot, supports ONLY 1.8V SIM card (3V SIM card is not available)</w:t>
      </w:r>
    </w:p>
    <w:p w14:paraId="058D363A" w14:textId="77777777" w:rsidR="00CD2619" w:rsidRPr="00CD2619" w:rsidRDefault="00CD2619" w:rsidP="00CD261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CD261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3x LED indicators, easy to monitor the working status</w:t>
      </w:r>
    </w:p>
    <w:p w14:paraId="1566149B" w14:textId="4227EFFD" w:rsidR="00CD2619" w:rsidRPr="00CD2619" w:rsidRDefault="00F13BD8" w:rsidP="00CD261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CD261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Baud rate</w:t>
      </w:r>
      <w:r w:rsidR="00CD2619" w:rsidRPr="00CD261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: 300~3686400 bps</w:t>
      </w:r>
    </w:p>
    <w:p w14:paraId="0831475E" w14:textId="7C79A904" w:rsidR="00CD2619" w:rsidRPr="00CD2619" w:rsidRDefault="00CD2619" w:rsidP="00CD261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CD261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Common </w:t>
      </w:r>
      <w:r w:rsidR="00F13BD8" w:rsidRPr="00CD261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baud rate</w:t>
      </w:r>
      <w:r w:rsidRPr="00CD261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auto-negotiation: 9600/19200/38400/57600/115200 bps</w:t>
      </w:r>
    </w:p>
    <w:p w14:paraId="658B9872" w14:textId="77777777" w:rsidR="00CD2619" w:rsidRPr="00CD2619" w:rsidRDefault="00CD2619" w:rsidP="00CD261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CD261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Comes with development resources and manual (examples for Raspberry Pi/Arduino/STM32)</w:t>
      </w:r>
    </w:p>
    <w:p w14:paraId="3181FC5A" w14:textId="33B17105" w:rsidR="00C20F87" w:rsidRDefault="00C20F87" w:rsidP="00476FD0">
      <w:pPr>
        <w:pStyle w:val="feature-listlist-item"/>
        <w:shd w:val="clear" w:color="auto" w:fill="FFFFFF"/>
        <w:spacing w:after="120" w:afterAutospacing="0"/>
        <w:ind w:left="720"/>
        <w:rPr>
          <w:rFonts w:ascii="Segoe UI" w:hAnsi="Segoe UI" w:cs="Segoe UI"/>
          <w:color w:val="000000" w:themeColor="text1"/>
        </w:rPr>
      </w:pPr>
    </w:p>
    <w:p w14:paraId="1F79BED9" w14:textId="08C53261" w:rsidR="00824B36" w:rsidRDefault="001E18B2" w:rsidP="00CD2619">
      <w:pPr>
        <w:pStyle w:val="feature-listlist-item"/>
        <w:numPr>
          <w:ilvl w:val="0"/>
          <w:numId w:val="8"/>
        </w:numPr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 xml:space="preserve">SIM </w:t>
      </w:r>
      <w:r w:rsidR="00C53FEB">
        <w:rPr>
          <w:rFonts w:ascii="Segoe UI" w:hAnsi="Segoe UI" w:cs="Segoe UI"/>
          <w:color w:val="000000" w:themeColor="text1"/>
        </w:rPr>
        <w:t>7070G</w:t>
      </w:r>
      <w:r w:rsidR="002F30CA">
        <w:rPr>
          <w:rFonts w:ascii="Segoe UI" w:hAnsi="Segoe UI" w:cs="Segoe UI"/>
          <w:color w:val="000000" w:themeColor="text1"/>
        </w:rPr>
        <w:t xml:space="preserve"> - </w:t>
      </w:r>
      <w:hyperlink r:id="rId16" w:history="1">
        <w:r w:rsidR="00B84D00" w:rsidRPr="00B84D00">
          <w:rPr>
            <w:rStyle w:val="Hyperlink"/>
            <w:rFonts w:ascii="Segoe UI" w:hAnsi="Segoe UI" w:cs="Segoe UI"/>
          </w:rPr>
          <w:t>https://www.waveshare.com/sim7070g-cat-m-nb-iot-gprs-hat.htm</w:t>
        </w:r>
      </w:hyperlink>
    </w:p>
    <w:p w14:paraId="0465A422" w14:textId="0A623D52" w:rsidR="00C53FEB" w:rsidRDefault="00C53FEB" w:rsidP="00C53FEB">
      <w:pPr>
        <w:pStyle w:val="feature-listlist-item"/>
        <w:shd w:val="clear" w:color="auto" w:fill="FFFFFF"/>
        <w:spacing w:after="120" w:afterAutospacing="0"/>
        <w:ind w:left="72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>Features –</w:t>
      </w:r>
    </w:p>
    <w:p w14:paraId="3BEF3B6D" w14:textId="77777777" w:rsidR="009F4992" w:rsidRPr="009F4992" w:rsidRDefault="009F4992" w:rsidP="009F4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F499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Standard Raspberry Pi 40PIN GPIO extension header, supports Raspberry Pi series boards</w:t>
      </w:r>
    </w:p>
    <w:p w14:paraId="63C7919F" w14:textId="77777777" w:rsidR="009F4992" w:rsidRPr="009F4992" w:rsidRDefault="009F4992" w:rsidP="009F4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F499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Supports communication protocols such as TCP/UDP/HTTP/HTTPS/TLS/DTLS/PING/LWM2M/COAP/MQTT</w:t>
      </w:r>
    </w:p>
    <w:p w14:paraId="7A2A7679" w14:textId="77777777" w:rsidR="009F4992" w:rsidRPr="009F4992" w:rsidRDefault="009F4992" w:rsidP="009F4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F499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Supports GNSS positioning (GPS, </w:t>
      </w:r>
      <w:proofErr w:type="spellStart"/>
      <w:r w:rsidRPr="009F499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BeiDou</w:t>
      </w:r>
      <w:proofErr w:type="spellEnd"/>
      <w:r w:rsidRPr="009F499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, GLONASS, Galileo)</w:t>
      </w:r>
    </w:p>
    <w:p w14:paraId="4A0FE782" w14:textId="77777777" w:rsidR="009F4992" w:rsidRPr="009F4992" w:rsidRDefault="009F4992" w:rsidP="009F4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F499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Onboard USB interface, to test AT Commands, get GPS positioning data, and so on</w:t>
      </w:r>
    </w:p>
    <w:p w14:paraId="5F314143" w14:textId="77777777" w:rsidR="009F4992" w:rsidRPr="009F4992" w:rsidRDefault="009F4992" w:rsidP="009F4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F499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Breakout UART control pins, to connect with host boards like Arduino/STM32</w:t>
      </w:r>
    </w:p>
    <w:p w14:paraId="7FA19BC6" w14:textId="77777777" w:rsidR="009F4992" w:rsidRPr="009F4992" w:rsidRDefault="009F4992" w:rsidP="009F4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F499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SIM card slot, supports ONLY 1.8V SIM card (3V SIM card is not available)</w:t>
      </w:r>
    </w:p>
    <w:p w14:paraId="75E20578" w14:textId="77777777" w:rsidR="009F4992" w:rsidRPr="009F4992" w:rsidRDefault="009F4992" w:rsidP="009F4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F499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2x LED indicators, easy to monitor the working status</w:t>
      </w:r>
    </w:p>
    <w:p w14:paraId="7AF8C740" w14:textId="52110B51" w:rsidR="009F4992" w:rsidRPr="009F4992" w:rsidRDefault="00F13BD8" w:rsidP="009F4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F499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lastRenderedPageBreak/>
        <w:t>Baud rate</w:t>
      </w:r>
      <w:r w:rsidR="009F4992" w:rsidRPr="009F499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: 300~3686400 bps</w:t>
      </w:r>
    </w:p>
    <w:p w14:paraId="3500C96D" w14:textId="642FD5BE" w:rsidR="009F4992" w:rsidRPr="009F4992" w:rsidRDefault="009F4992" w:rsidP="009F4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F499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Common </w:t>
      </w:r>
      <w:r w:rsidR="00F13BD8" w:rsidRPr="009F499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baud rate</w:t>
      </w:r>
      <w:r w:rsidRPr="009F499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auto-negotiation: 9600/19200/38400/57600/115200 bps</w:t>
      </w:r>
    </w:p>
    <w:p w14:paraId="7A3C3914" w14:textId="5FDFFC4B" w:rsidR="009F4992" w:rsidRDefault="009F4992" w:rsidP="009F4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F499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Comes with development resources and manual (examples for Raspberry Pi/Arduino/STM32)</w:t>
      </w:r>
    </w:p>
    <w:p w14:paraId="2EDEBE83" w14:textId="323F6555" w:rsidR="009F4992" w:rsidRDefault="009F4992" w:rsidP="009F499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14:paraId="451F3B21" w14:textId="3B691B5F" w:rsidR="009F4992" w:rsidRDefault="009F4992" w:rsidP="009F499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SIM 7000E</w:t>
      </w:r>
      <w:r w:rsidR="00B84D00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- </w:t>
      </w:r>
      <w:hyperlink r:id="rId17" w:history="1">
        <w:r w:rsidR="00B84D00" w:rsidRPr="00B84D00">
          <w:rPr>
            <w:rStyle w:val="Hyperlink"/>
            <w:rFonts w:ascii="Segoe UI" w:eastAsia="Times New Roman" w:hAnsi="Segoe UI" w:cs="Segoe UI"/>
            <w:sz w:val="24"/>
            <w:szCs w:val="24"/>
            <w:lang w:eastAsia="en-IN"/>
          </w:rPr>
          <w:t>https://www.waveshare.com/sim7000e-nb-iot-hat.htm</w:t>
        </w:r>
      </w:hyperlink>
    </w:p>
    <w:p w14:paraId="687B4BF2" w14:textId="5DB14CFF" w:rsidR="009F4992" w:rsidRDefault="009F4992" w:rsidP="009F4992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Features –</w:t>
      </w:r>
    </w:p>
    <w:p w14:paraId="7FE5907F" w14:textId="77777777" w:rsidR="002F30CA" w:rsidRPr="002F30CA" w:rsidRDefault="002F30CA" w:rsidP="002F30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F30CA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Standard Raspberry Pi 40PIN GPIO extension header, supports Raspberry Pi series boards</w:t>
      </w:r>
    </w:p>
    <w:p w14:paraId="24E54BAE" w14:textId="77777777" w:rsidR="002F30CA" w:rsidRPr="002F30CA" w:rsidRDefault="002F30CA" w:rsidP="002F30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F30CA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Supports TCP, UDP, PPP, HTTP, FTP, MQTT, SMS, Mail, etc.</w:t>
      </w:r>
    </w:p>
    <w:p w14:paraId="0B950949" w14:textId="77777777" w:rsidR="002F30CA" w:rsidRPr="002F30CA" w:rsidRDefault="002F30CA" w:rsidP="002F30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F30CA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Supports GNSS positioning (GPS, </w:t>
      </w:r>
      <w:proofErr w:type="spellStart"/>
      <w:r w:rsidRPr="002F30CA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BeiDou</w:t>
      </w:r>
      <w:proofErr w:type="spellEnd"/>
      <w:r w:rsidRPr="002F30CA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, GLONASS, Galileo)</w:t>
      </w:r>
    </w:p>
    <w:p w14:paraId="6F91FC66" w14:textId="77777777" w:rsidR="002F30CA" w:rsidRPr="002F30CA" w:rsidRDefault="002F30CA" w:rsidP="002F30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F30CA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Onboard USB interface, to test AT Commands, get GPS positioning data, and so on</w:t>
      </w:r>
    </w:p>
    <w:p w14:paraId="4E8CCED0" w14:textId="77777777" w:rsidR="002F30CA" w:rsidRPr="002F30CA" w:rsidRDefault="002F30CA" w:rsidP="002F30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F30CA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Breakout UART control pins, to connect with host boards like Arduino/STM32</w:t>
      </w:r>
    </w:p>
    <w:p w14:paraId="0AE6E1D9" w14:textId="77777777" w:rsidR="002F30CA" w:rsidRPr="002F30CA" w:rsidRDefault="002F30CA" w:rsidP="002F30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F30CA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Onboard voltage translator, 3.3V by default, allows to be switched to 5V via 0Ω resistor</w:t>
      </w:r>
    </w:p>
    <w:p w14:paraId="567304F7" w14:textId="77777777" w:rsidR="002F30CA" w:rsidRPr="002F30CA" w:rsidRDefault="002F30CA" w:rsidP="002F30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F30CA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SIM card slot, compatible with both normal SIM card and NB-IoT specific card</w:t>
      </w:r>
    </w:p>
    <w:p w14:paraId="15926E58" w14:textId="77777777" w:rsidR="002F30CA" w:rsidRPr="002F30CA" w:rsidRDefault="002F30CA" w:rsidP="002F30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F30CA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2x LED indicators, easy to monitor the working status</w:t>
      </w:r>
    </w:p>
    <w:p w14:paraId="2D9FEE0D" w14:textId="219D0223" w:rsidR="002F30CA" w:rsidRPr="002F30CA" w:rsidRDefault="00F13BD8" w:rsidP="002F30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F30CA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Baud rate</w:t>
      </w:r>
      <w:r w:rsidR="002F30CA" w:rsidRPr="002F30CA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: 300bps~3686400bps</w:t>
      </w:r>
    </w:p>
    <w:p w14:paraId="6B7C3885" w14:textId="77777777" w:rsidR="002F30CA" w:rsidRPr="002F30CA" w:rsidRDefault="002F30CA" w:rsidP="002F30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F30CA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Control via AT commands (3GPP TS 27.007, 27.005, and SIMCOM enhanced AT Commands)</w:t>
      </w:r>
    </w:p>
    <w:p w14:paraId="17913151" w14:textId="77777777" w:rsidR="002F30CA" w:rsidRPr="002F30CA" w:rsidRDefault="002F30CA" w:rsidP="002F30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F30CA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Supports SIM application toolkit: SAT Class 3, GSM 11.14 Release 98, USAT</w:t>
      </w:r>
    </w:p>
    <w:p w14:paraId="381DB297" w14:textId="4A4BDCE2" w:rsidR="002F30CA" w:rsidRDefault="002F30CA" w:rsidP="002F30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F30CA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Comes with development resources and manual (examples for Raspberry Pi/Arduino/STM32)</w:t>
      </w:r>
    </w:p>
    <w:p w14:paraId="5B65ADFB" w14:textId="66D054E4" w:rsidR="00B84D00" w:rsidRDefault="00B84D00" w:rsidP="00B84D0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14:paraId="61559F72" w14:textId="60BC1223" w:rsidR="00B84D00" w:rsidRDefault="00B84D00" w:rsidP="00B84D00">
      <w:pPr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On comparing the features of these three, </w:t>
      </w:r>
      <w:r w:rsidR="00983A36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SIM</w:t>
      </w:r>
      <w:r w:rsidR="0036387F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7070G </w:t>
      </w:r>
      <w:r w:rsidR="00AC38B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was the best one as compared to </w:t>
      </w:r>
      <w:r w:rsidR="000611E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SIM7080G this module supports GPRS</w:t>
      </w:r>
      <w:r w:rsidR="00064495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(General Packet Radio Services </w:t>
      </w:r>
      <w:r w:rsidR="002A4AD9" w:rsidRPr="002A4AD9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is a best-effort packet-switching protocol for wireless and cellular network communication services</w:t>
      </w:r>
      <w:r w:rsidR="002A4AD9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) and </w:t>
      </w:r>
      <w:r w:rsidR="002D5D5B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as compared to SIM7000 E</w:t>
      </w:r>
      <w:r w:rsidR="00DF16E6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, SIM7070G is more generic due to global bands support.</w:t>
      </w:r>
    </w:p>
    <w:p w14:paraId="6928A6BF" w14:textId="77777777" w:rsidR="00F13BD8" w:rsidRDefault="00F13BD8" w:rsidP="00B84D00">
      <w:pPr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36"/>
          <w:szCs w:val="36"/>
          <w:shd w:val="clear" w:color="auto" w:fill="FFFFFF"/>
        </w:rPr>
      </w:pPr>
    </w:p>
    <w:p w14:paraId="12A27F0F" w14:textId="77777777" w:rsidR="00F13BD8" w:rsidRDefault="00F13BD8" w:rsidP="00B84D00">
      <w:pPr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36"/>
          <w:szCs w:val="36"/>
          <w:shd w:val="clear" w:color="auto" w:fill="FFFFFF"/>
        </w:rPr>
      </w:pPr>
    </w:p>
    <w:p w14:paraId="031688F0" w14:textId="77777777" w:rsidR="00F13BD8" w:rsidRDefault="00F13BD8" w:rsidP="00B84D00">
      <w:pPr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36"/>
          <w:szCs w:val="36"/>
          <w:shd w:val="clear" w:color="auto" w:fill="FFFFFF"/>
        </w:rPr>
      </w:pPr>
    </w:p>
    <w:p w14:paraId="394336CC" w14:textId="77777777" w:rsidR="00F13BD8" w:rsidRDefault="00F13BD8" w:rsidP="00B84D00">
      <w:pPr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36"/>
          <w:szCs w:val="36"/>
          <w:shd w:val="clear" w:color="auto" w:fill="FFFFFF"/>
        </w:rPr>
      </w:pPr>
    </w:p>
    <w:p w14:paraId="4C3A0CE7" w14:textId="77777777" w:rsidR="00F13BD8" w:rsidRDefault="00F13BD8" w:rsidP="00B84D00">
      <w:pPr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  <w:sz w:val="36"/>
          <w:szCs w:val="36"/>
          <w:shd w:val="clear" w:color="auto" w:fill="FFFFFF"/>
        </w:rPr>
      </w:pPr>
    </w:p>
    <w:p w14:paraId="2A10BC8E" w14:textId="629A158F" w:rsidR="00DF16E6" w:rsidRDefault="00F90E13" w:rsidP="00B84D0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noProof/>
          <w:color w:val="000000" w:themeColor="text1"/>
          <w:sz w:val="24"/>
          <w:szCs w:val="24"/>
          <w:lang w:eastAsia="en-IN"/>
        </w:rPr>
      </w:pPr>
      <w:r w:rsidRPr="00123BD0">
        <w:rPr>
          <w:rFonts w:ascii="Segoe UI" w:hAnsi="Segoe UI" w:cs="Segoe UI"/>
          <w:color w:val="000000" w:themeColor="text1"/>
          <w:sz w:val="36"/>
          <w:szCs w:val="36"/>
          <w:shd w:val="clear" w:color="auto" w:fill="FFFFFF"/>
        </w:rPr>
        <w:t>SIM 7070G</w:t>
      </w:r>
      <w:r w:rsidR="008D4AD0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421468B0" w14:textId="55A3F219" w:rsidR="004216A6" w:rsidRPr="002A4AD9" w:rsidRDefault="004216A6" w:rsidP="00B84D0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189F05A9" wp14:editId="75D66C38">
            <wp:extent cx="2839333" cy="2194560"/>
            <wp:effectExtent l="0" t="0" r="0" b="0"/>
            <wp:docPr id="5" name="Picture 5" descr="A close-up of a microchip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lose-up of a microchip&#10;&#10;Description automatically generated with medium confidenc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97" cy="220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BD0">
        <w:rPr>
          <w:rFonts w:ascii="Segoe UI" w:eastAsia="Times New Roman" w:hAnsi="Segoe UI" w:cs="Segoe UI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0D8B8566" wp14:editId="188A83AA">
            <wp:extent cx="2872740" cy="1921418"/>
            <wp:effectExtent l="0" t="0" r="3810" b="3175"/>
            <wp:docPr id="6" name="Picture 6" descr="A picture containing electronics,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electronics, circuit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533" cy="193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CA82" w14:textId="0EA7155B" w:rsidR="0036387F" w:rsidRPr="002F30CA" w:rsidRDefault="00123BD0" w:rsidP="00B84D0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Price - $</w:t>
      </w:r>
      <w:r w:rsidR="006A6F94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32.99</w:t>
      </w:r>
      <w:r w:rsidR="00375E16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(</w:t>
      </w:r>
      <w:hyperlink r:id="rId20" w:history="1">
        <w:r w:rsidR="00375E16" w:rsidRPr="00B84D00">
          <w:rPr>
            <w:rStyle w:val="Hyperlink"/>
            <w:rFonts w:ascii="Segoe UI" w:eastAsia="Times New Roman" w:hAnsi="Segoe UI" w:cs="Segoe UI"/>
            <w:sz w:val="24"/>
            <w:szCs w:val="24"/>
            <w:lang w:eastAsia="en-IN"/>
          </w:rPr>
          <w:t>https://www.waveshare.com/sim7000e-nb-iot-hat.htm</w:t>
        </w:r>
      </w:hyperlink>
      <w:r w:rsidR="00375E16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)</w:t>
      </w:r>
    </w:p>
    <w:p w14:paraId="627E3A3E" w14:textId="22C4913F" w:rsidR="00C53FEB" w:rsidRDefault="00C53FEB" w:rsidP="006A6F94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</w:p>
    <w:p w14:paraId="16D5F3C3" w14:textId="4A1843E4" w:rsidR="000A2CAE" w:rsidRDefault="006A6F94" w:rsidP="006A6F94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>Where exactly this module would be used?</w:t>
      </w:r>
    </w:p>
    <w:p w14:paraId="29979F0E" w14:textId="1FF1718C" w:rsidR="006A6F94" w:rsidRDefault="00376F2F" w:rsidP="006A6F94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noProof/>
          <w:color w:val="000000" w:themeColor="text1"/>
        </w:rPr>
        <w:drawing>
          <wp:inline distT="0" distB="0" distL="0" distR="0" wp14:anchorId="30580FEC" wp14:editId="68BDBFDB">
            <wp:extent cx="5731510" cy="1095375"/>
            <wp:effectExtent l="0" t="0" r="2540" b="9525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DB09" w14:textId="1EE88D36" w:rsidR="000A2CAE" w:rsidRDefault="000A2CAE" w:rsidP="006A6F94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</w:p>
    <w:p w14:paraId="4A4F7859" w14:textId="1ADC9348" w:rsidR="006E02F9" w:rsidRDefault="00614A67" w:rsidP="002F509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32"/>
          <w:szCs w:val="32"/>
        </w:rPr>
      </w:pPr>
      <w:r w:rsidRPr="00B828BE">
        <w:rPr>
          <w:rFonts w:ascii="Segoe UI" w:hAnsi="Segoe UI" w:cs="Segoe UI"/>
          <w:color w:val="000000" w:themeColor="text1"/>
          <w:sz w:val="36"/>
          <w:szCs w:val="36"/>
        </w:rPr>
        <w:t>Temperature sensors</w:t>
      </w:r>
      <w:r w:rsidRPr="00614A67">
        <w:rPr>
          <w:rFonts w:ascii="Segoe UI" w:hAnsi="Segoe UI" w:cs="Segoe UI"/>
          <w:color w:val="000000" w:themeColor="text1"/>
          <w:sz w:val="32"/>
          <w:szCs w:val="32"/>
        </w:rPr>
        <w:t xml:space="preserve"> </w:t>
      </w:r>
      <w:r>
        <w:rPr>
          <w:rFonts w:ascii="Segoe UI" w:hAnsi="Segoe UI" w:cs="Segoe UI"/>
          <w:color w:val="000000" w:themeColor="text1"/>
          <w:sz w:val="32"/>
          <w:szCs w:val="32"/>
        </w:rPr>
        <w:t>–</w:t>
      </w:r>
    </w:p>
    <w:p w14:paraId="1B0AED7A" w14:textId="77777777" w:rsidR="00B828BE" w:rsidRPr="00A546FA" w:rsidRDefault="00B828BE" w:rsidP="002F5090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32"/>
          <w:szCs w:val="32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2392"/>
        <w:gridCol w:w="1839"/>
        <w:gridCol w:w="1901"/>
        <w:gridCol w:w="1780"/>
        <w:gridCol w:w="2348"/>
      </w:tblGrid>
      <w:tr w:rsidR="00306804" w14:paraId="0FB42514" w14:textId="77777777" w:rsidTr="00FA102D">
        <w:tc>
          <w:tcPr>
            <w:tcW w:w="2392" w:type="dxa"/>
          </w:tcPr>
          <w:p w14:paraId="212A70B6" w14:textId="76B84105" w:rsidR="00306804" w:rsidRPr="00246415" w:rsidRDefault="00306804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  <w:sz w:val="32"/>
                <w:szCs w:val="32"/>
              </w:rPr>
            </w:pPr>
            <w:r w:rsidRPr="00246415">
              <w:rPr>
                <w:rFonts w:ascii="Segoe UI" w:hAnsi="Segoe UI" w:cs="Segoe UI"/>
                <w:color w:val="000000" w:themeColor="text1"/>
                <w:sz w:val="32"/>
                <w:szCs w:val="32"/>
              </w:rPr>
              <w:t>Thermocouples</w:t>
            </w:r>
          </w:p>
        </w:tc>
        <w:tc>
          <w:tcPr>
            <w:tcW w:w="1881" w:type="dxa"/>
          </w:tcPr>
          <w:p w14:paraId="7432AC83" w14:textId="1387B474" w:rsidR="00306804" w:rsidRPr="00246415" w:rsidRDefault="00306804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  <w:sz w:val="32"/>
                <w:szCs w:val="32"/>
              </w:rPr>
            </w:pPr>
            <w:r w:rsidRPr="00246415">
              <w:rPr>
                <w:rFonts w:ascii="Segoe UI" w:hAnsi="Segoe UI" w:cs="Segoe UI"/>
                <w:color w:val="000000" w:themeColor="text1"/>
                <w:sz w:val="32"/>
                <w:szCs w:val="32"/>
              </w:rPr>
              <w:t>RTDs</w:t>
            </w:r>
          </w:p>
        </w:tc>
        <w:tc>
          <w:tcPr>
            <w:tcW w:w="1925" w:type="dxa"/>
          </w:tcPr>
          <w:p w14:paraId="571118D9" w14:textId="1CE68660" w:rsidR="00306804" w:rsidRPr="00246415" w:rsidRDefault="00306804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  <w:sz w:val="32"/>
                <w:szCs w:val="32"/>
              </w:rPr>
            </w:pPr>
            <w:r w:rsidRPr="00246415">
              <w:rPr>
                <w:rFonts w:ascii="Segoe UI" w:hAnsi="Segoe UI" w:cs="Segoe UI"/>
                <w:color w:val="000000" w:themeColor="text1"/>
                <w:sz w:val="32"/>
                <w:szCs w:val="32"/>
              </w:rPr>
              <w:t>Thermistors</w:t>
            </w:r>
          </w:p>
        </w:tc>
        <w:tc>
          <w:tcPr>
            <w:tcW w:w="1894" w:type="dxa"/>
          </w:tcPr>
          <w:p w14:paraId="45F30F07" w14:textId="51F544B0" w:rsidR="00306804" w:rsidRPr="00246415" w:rsidRDefault="00306804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  <w:sz w:val="32"/>
                <w:szCs w:val="32"/>
              </w:rPr>
            </w:pPr>
            <w:r w:rsidRPr="00246415">
              <w:rPr>
                <w:rFonts w:ascii="Segoe UI" w:hAnsi="Segoe UI" w:cs="Segoe UI"/>
                <w:color w:val="000000" w:themeColor="text1"/>
                <w:sz w:val="32"/>
                <w:szCs w:val="32"/>
              </w:rPr>
              <w:t>Infrared</w:t>
            </w:r>
          </w:p>
        </w:tc>
        <w:tc>
          <w:tcPr>
            <w:tcW w:w="2168" w:type="dxa"/>
          </w:tcPr>
          <w:p w14:paraId="1159F6DF" w14:textId="77777777" w:rsidR="00306804" w:rsidRPr="00246415" w:rsidRDefault="00306804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  <w:sz w:val="32"/>
                <w:szCs w:val="32"/>
              </w:rPr>
            </w:pPr>
            <w:r w:rsidRPr="00246415">
              <w:rPr>
                <w:rFonts w:ascii="Segoe UI" w:hAnsi="Segoe UI" w:cs="Segoe UI"/>
                <w:color w:val="000000" w:themeColor="text1"/>
                <w:sz w:val="32"/>
                <w:szCs w:val="32"/>
              </w:rPr>
              <w:t>Semiconductor</w:t>
            </w:r>
          </w:p>
          <w:p w14:paraId="1894635A" w14:textId="11328F83" w:rsidR="002F5090" w:rsidRPr="00246415" w:rsidRDefault="002F5090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  <w:sz w:val="32"/>
                <w:szCs w:val="32"/>
              </w:rPr>
            </w:pPr>
            <w:r w:rsidRPr="00246415">
              <w:rPr>
                <w:rFonts w:ascii="Segoe UI" w:hAnsi="Segoe UI" w:cs="Segoe UI"/>
                <w:color w:val="000000" w:themeColor="text1"/>
                <w:sz w:val="32"/>
                <w:szCs w:val="32"/>
              </w:rPr>
              <w:t>sensors</w:t>
            </w:r>
          </w:p>
        </w:tc>
      </w:tr>
      <w:tr w:rsidR="00306804" w14:paraId="07D59739" w14:textId="77777777" w:rsidTr="00FA102D">
        <w:tc>
          <w:tcPr>
            <w:tcW w:w="2392" w:type="dxa"/>
          </w:tcPr>
          <w:p w14:paraId="0CFF1848" w14:textId="2FD78876" w:rsidR="00306804" w:rsidRDefault="00DF2925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Extremely rugged</w:t>
            </w:r>
          </w:p>
        </w:tc>
        <w:tc>
          <w:tcPr>
            <w:tcW w:w="1881" w:type="dxa"/>
          </w:tcPr>
          <w:p w14:paraId="3153357C" w14:textId="56CB9D2B" w:rsidR="00306804" w:rsidRDefault="009A78A5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Most accurate</w:t>
            </w:r>
          </w:p>
        </w:tc>
        <w:tc>
          <w:tcPr>
            <w:tcW w:w="1925" w:type="dxa"/>
          </w:tcPr>
          <w:p w14:paraId="603799C8" w14:textId="48FD2010" w:rsidR="00306804" w:rsidRDefault="009E6383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Highly sensitive</w:t>
            </w:r>
          </w:p>
        </w:tc>
        <w:tc>
          <w:tcPr>
            <w:tcW w:w="1894" w:type="dxa"/>
          </w:tcPr>
          <w:p w14:paraId="50136F4A" w14:textId="347192EF" w:rsidR="00306804" w:rsidRDefault="001D3AB5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Non-contact</w:t>
            </w:r>
            <w:r w:rsidR="0019318D">
              <w:rPr>
                <w:rFonts w:ascii="Segoe UI" w:hAnsi="Segoe UI" w:cs="Segoe UI"/>
                <w:color w:val="000000" w:themeColor="text1"/>
              </w:rPr>
              <w:t xml:space="preserve"> based </w:t>
            </w:r>
            <w:r w:rsidR="0019318D">
              <w:rPr>
                <w:rFonts w:ascii="Segoe UI" w:hAnsi="Segoe UI" w:cs="Segoe UI"/>
                <w:color w:val="000000" w:themeColor="text1"/>
              </w:rPr>
              <w:lastRenderedPageBreak/>
              <w:t>(</w:t>
            </w:r>
            <w:r w:rsidR="00096F63">
              <w:rPr>
                <w:rFonts w:ascii="Segoe UI" w:hAnsi="Segoe UI" w:cs="Segoe UI"/>
                <w:color w:val="000000" w:themeColor="text1"/>
              </w:rPr>
              <w:t>suitable for moving objects)</w:t>
            </w:r>
          </w:p>
        </w:tc>
        <w:tc>
          <w:tcPr>
            <w:tcW w:w="2168" w:type="dxa"/>
          </w:tcPr>
          <w:p w14:paraId="14A1375D" w14:textId="780810EB" w:rsidR="00306804" w:rsidRDefault="001E33BE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lastRenderedPageBreak/>
              <w:t>Come in the form of ICs</w:t>
            </w:r>
          </w:p>
        </w:tc>
      </w:tr>
      <w:tr w:rsidR="00306804" w14:paraId="6B765E44" w14:textId="77777777" w:rsidTr="00FA102D">
        <w:tc>
          <w:tcPr>
            <w:tcW w:w="2392" w:type="dxa"/>
          </w:tcPr>
          <w:p w14:paraId="28170E2C" w14:textId="5A34B6E8" w:rsidR="00306804" w:rsidRDefault="00DF2925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Low cost</w:t>
            </w:r>
          </w:p>
        </w:tc>
        <w:tc>
          <w:tcPr>
            <w:tcW w:w="1881" w:type="dxa"/>
          </w:tcPr>
          <w:p w14:paraId="178764C2" w14:textId="3E804BE7" w:rsidR="00306804" w:rsidRDefault="007629AD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Good stability</w:t>
            </w:r>
          </w:p>
        </w:tc>
        <w:tc>
          <w:tcPr>
            <w:tcW w:w="1925" w:type="dxa"/>
          </w:tcPr>
          <w:p w14:paraId="403137D9" w14:textId="3E40226D" w:rsidR="00306804" w:rsidRDefault="009E6383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Fast response</w:t>
            </w:r>
          </w:p>
        </w:tc>
        <w:tc>
          <w:tcPr>
            <w:tcW w:w="1894" w:type="dxa"/>
          </w:tcPr>
          <w:p w14:paraId="3B3863B6" w14:textId="246DFF4C" w:rsidR="00306804" w:rsidRDefault="00096F63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Longer operating lives</w:t>
            </w:r>
          </w:p>
        </w:tc>
        <w:tc>
          <w:tcPr>
            <w:tcW w:w="2168" w:type="dxa"/>
          </w:tcPr>
          <w:p w14:paraId="7D561BD3" w14:textId="002EB8D8" w:rsidR="00306804" w:rsidRDefault="001E33BE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Highly linear</w:t>
            </w:r>
          </w:p>
        </w:tc>
      </w:tr>
      <w:tr w:rsidR="00306804" w14:paraId="4897ACC8" w14:textId="77777777" w:rsidTr="00FA102D">
        <w:tc>
          <w:tcPr>
            <w:tcW w:w="2392" w:type="dxa"/>
          </w:tcPr>
          <w:p w14:paraId="370B5735" w14:textId="120BA59C" w:rsidR="00306804" w:rsidRDefault="00187EFE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Self-powered</w:t>
            </w:r>
          </w:p>
        </w:tc>
        <w:tc>
          <w:tcPr>
            <w:tcW w:w="1881" w:type="dxa"/>
          </w:tcPr>
          <w:p w14:paraId="491D5383" w14:textId="755B1E92" w:rsidR="00306804" w:rsidRDefault="007629AD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Consistent</w:t>
            </w:r>
          </w:p>
        </w:tc>
        <w:tc>
          <w:tcPr>
            <w:tcW w:w="1925" w:type="dxa"/>
          </w:tcPr>
          <w:p w14:paraId="05199878" w14:textId="01B44218" w:rsidR="00306804" w:rsidRDefault="001C3900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Easy to use</w:t>
            </w:r>
          </w:p>
        </w:tc>
        <w:tc>
          <w:tcPr>
            <w:tcW w:w="1894" w:type="dxa"/>
          </w:tcPr>
          <w:p w14:paraId="41FAD8D5" w14:textId="6FD6254D" w:rsidR="00306804" w:rsidRDefault="00176B6B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 xml:space="preserve">More detail </w:t>
            </w:r>
          </w:p>
        </w:tc>
        <w:tc>
          <w:tcPr>
            <w:tcW w:w="2168" w:type="dxa"/>
          </w:tcPr>
          <w:p w14:paraId="4F5D47C8" w14:textId="015DCB22" w:rsidR="00306804" w:rsidRDefault="001E33BE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Highly accurate</w:t>
            </w:r>
          </w:p>
        </w:tc>
      </w:tr>
      <w:tr w:rsidR="00306804" w14:paraId="1169095D" w14:textId="77777777" w:rsidTr="00FA102D">
        <w:tc>
          <w:tcPr>
            <w:tcW w:w="2392" w:type="dxa"/>
          </w:tcPr>
          <w:p w14:paraId="7DCC486C" w14:textId="3905D3BF" w:rsidR="006D53AF" w:rsidRDefault="006D53AF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 xml:space="preserve"> </w:t>
            </w:r>
            <w:r w:rsidR="00187EFE">
              <w:rPr>
                <w:rFonts w:ascii="Segoe UI" w:hAnsi="Segoe UI" w:cs="Segoe UI"/>
                <w:color w:val="000000" w:themeColor="text1"/>
              </w:rPr>
              <w:t>Best for high temperatures</w:t>
            </w:r>
          </w:p>
        </w:tc>
        <w:tc>
          <w:tcPr>
            <w:tcW w:w="1881" w:type="dxa"/>
          </w:tcPr>
          <w:p w14:paraId="21035A49" w14:textId="392F7ACA" w:rsidR="00306804" w:rsidRDefault="007629AD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High temperature ranges</w:t>
            </w:r>
          </w:p>
        </w:tc>
        <w:tc>
          <w:tcPr>
            <w:tcW w:w="1925" w:type="dxa"/>
          </w:tcPr>
          <w:p w14:paraId="28E03E28" w14:textId="77777777" w:rsidR="007629AD" w:rsidRDefault="007629AD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Small temperature</w:t>
            </w:r>
          </w:p>
          <w:p w14:paraId="18AB7086" w14:textId="5E00BB1D" w:rsidR="007629AD" w:rsidRDefault="007629AD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ranges</w:t>
            </w:r>
          </w:p>
        </w:tc>
        <w:tc>
          <w:tcPr>
            <w:tcW w:w="1894" w:type="dxa"/>
          </w:tcPr>
          <w:p w14:paraId="04087B88" w14:textId="77777777" w:rsidR="00306804" w:rsidRDefault="00306804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</w:p>
        </w:tc>
        <w:tc>
          <w:tcPr>
            <w:tcW w:w="2168" w:type="dxa"/>
          </w:tcPr>
          <w:p w14:paraId="5477C262" w14:textId="77777777" w:rsidR="00306804" w:rsidRDefault="00306804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</w:p>
        </w:tc>
      </w:tr>
      <w:tr w:rsidR="00306804" w14:paraId="02FC7A7D" w14:textId="77777777" w:rsidTr="00FA102D">
        <w:tc>
          <w:tcPr>
            <w:tcW w:w="2392" w:type="dxa"/>
          </w:tcPr>
          <w:p w14:paraId="3D05C962" w14:textId="77777777" w:rsidR="00187EFE" w:rsidRDefault="00187EFE" w:rsidP="00187EFE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 xml:space="preserve">Range – </w:t>
            </w:r>
          </w:p>
          <w:p w14:paraId="0598ED83" w14:textId="51496F4D" w:rsidR="00306804" w:rsidRDefault="009A78A5" w:rsidP="00187EFE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m:oMath>
              <m:r>
                <w:rPr>
                  <w:rFonts w:ascii="Cambria Math" w:hAnsi="Cambria Math" w:cs="Segoe UI"/>
                  <w:color w:val="000000" w:themeColor="text1"/>
                </w:rPr>
                <m:t>95-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color w:val="000000" w:themeColor="text1"/>
                    </w:rPr>
                    <m:t>1260</m:t>
                  </m:r>
                </m:e>
                <m:sup>
                  <m:r>
                    <w:rPr>
                      <w:rFonts w:ascii="Cambria Math" w:hAnsi="Cambria Math" w:cs="Segoe UI"/>
                      <w:color w:val="000000" w:themeColor="text1"/>
                    </w:rPr>
                    <m:t>o</m:t>
                  </m:r>
                </m:sup>
              </m:sSup>
              <m:r>
                <w:rPr>
                  <w:rFonts w:ascii="Cambria Math" w:hAnsi="Cambria Math" w:cs="Segoe UI"/>
                  <w:color w:val="000000" w:themeColor="text1"/>
                </w:rPr>
                <m:t>C</m:t>
              </m:r>
            </m:oMath>
            <w:r w:rsidR="00F2370A">
              <w:rPr>
                <w:rFonts w:ascii="Segoe UI" w:hAnsi="Segoe UI" w:cs="Segoe UI"/>
                <w:color w:val="000000" w:themeColor="text1"/>
              </w:rPr>
              <w:t xml:space="preserve"> </w:t>
            </w:r>
          </w:p>
        </w:tc>
        <w:tc>
          <w:tcPr>
            <w:tcW w:w="1881" w:type="dxa"/>
          </w:tcPr>
          <w:p w14:paraId="7FC11CA3" w14:textId="77777777" w:rsidR="00306804" w:rsidRDefault="0011222B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Range-</w:t>
            </w:r>
          </w:p>
          <w:p w14:paraId="56DC5AF5" w14:textId="43B0BABA" w:rsidR="0011222B" w:rsidRDefault="0011222B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 w:cs="Segoe UI"/>
                    <w:color w:val="000000" w:themeColor="text1"/>
                  </w:rPr>
                  <m:t>-270 to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color w:val="000000" w:themeColor="text1"/>
                      </w:rPr>
                      <m:t xml:space="preserve"> 850</m:t>
                    </m:r>
                  </m:e>
                  <m:sup>
                    <m:r>
                      <w:rPr>
                        <w:rFonts w:ascii="Cambria Math" w:hAnsi="Cambria Math" w:cs="Segoe UI"/>
                        <w:color w:val="000000" w:themeColor="text1"/>
                      </w:rPr>
                      <m:t>o</m:t>
                    </m:r>
                  </m:sup>
                </m:sSup>
                <m:r>
                  <w:rPr>
                    <w:rFonts w:ascii="Cambria Math" w:hAnsi="Cambria Math" w:cs="Segoe UI"/>
                    <w:color w:val="000000" w:themeColor="text1"/>
                  </w:rPr>
                  <m:t>C</m:t>
                </m:r>
              </m:oMath>
            </m:oMathPara>
          </w:p>
        </w:tc>
        <w:tc>
          <w:tcPr>
            <w:tcW w:w="1925" w:type="dxa"/>
          </w:tcPr>
          <w:p w14:paraId="3150EE09" w14:textId="157C83CE" w:rsidR="00306804" w:rsidRDefault="001C3900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Range –</w:t>
            </w:r>
          </w:p>
          <w:p w14:paraId="5E9A54D3" w14:textId="26943709" w:rsidR="001C3900" w:rsidRDefault="008C5485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 w:cs="Segoe UI"/>
                    <w:color w:val="000000" w:themeColor="text1"/>
                  </w:rPr>
                  <m:t>-40 to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color w:val="000000" w:themeColor="text1"/>
                      </w:rPr>
                      <m:t xml:space="preserve"> 125</m:t>
                    </m:r>
                  </m:e>
                  <m:sup>
                    <m:r>
                      <w:rPr>
                        <w:rFonts w:ascii="Cambria Math" w:hAnsi="Cambria Math" w:cs="Segoe UI"/>
                        <w:color w:val="000000" w:themeColor="text1"/>
                      </w:rPr>
                      <m:t>o</m:t>
                    </m:r>
                  </m:sup>
                </m:sSup>
                <m:r>
                  <w:rPr>
                    <w:rFonts w:ascii="Cambria Math" w:hAnsi="Cambria Math" w:cs="Segoe UI"/>
                    <w:color w:val="000000" w:themeColor="text1"/>
                  </w:rPr>
                  <m:t>C</m:t>
                </m:r>
              </m:oMath>
            </m:oMathPara>
          </w:p>
        </w:tc>
        <w:tc>
          <w:tcPr>
            <w:tcW w:w="1894" w:type="dxa"/>
          </w:tcPr>
          <w:p w14:paraId="563F0BD5" w14:textId="77777777" w:rsidR="00306804" w:rsidRDefault="00E71AE8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Range-</w:t>
            </w:r>
          </w:p>
          <w:p w14:paraId="61B50B1A" w14:textId="6DCF6DC4" w:rsidR="00E71AE8" w:rsidRDefault="00E71AE8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 w:cs="Segoe UI"/>
                    <w:color w:val="000000" w:themeColor="text1"/>
                  </w:rPr>
                  <m:t>-18 to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color w:val="000000" w:themeColor="text1"/>
                      </w:rPr>
                      <m:t xml:space="preserve"> 538</m:t>
                    </m:r>
                  </m:e>
                  <m:sup>
                    <m:r>
                      <w:rPr>
                        <w:rFonts w:ascii="Cambria Math" w:hAnsi="Cambria Math" w:cs="Segoe UI"/>
                        <w:color w:val="000000" w:themeColor="text1"/>
                      </w:rPr>
                      <m:t>o</m:t>
                    </m:r>
                  </m:sup>
                </m:sSup>
                <m:r>
                  <w:rPr>
                    <w:rFonts w:ascii="Cambria Math" w:hAnsi="Cambria Math" w:cs="Segoe UI"/>
                    <w:color w:val="000000" w:themeColor="text1"/>
                  </w:rPr>
                  <m:t>C</m:t>
                </m:r>
              </m:oMath>
            </m:oMathPara>
          </w:p>
        </w:tc>
        <w:tc>
          <w:tcPr>
            <w:tcW w:w="2168" w:type="dxa"/>
          </w:tcPr>
          <w:p w14:paraId="4BCECCF4" w14:textId="3A722FB5" w:rsidR="00306804" w:rsidRDefault="005366BE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Range –</w:t>
            </w:r>
          </w:p>
          <w:p w14:paraId="7977C639" w14:textId="56A4C038" w:rsidR="005366BE" w:rsidRDefault="000A42D3" w:rsidP="00306804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 w:cs="Segoe UI"/>
                    <w:color w:val="000000" w:themeColor="text1"/>
                  </w:rPr>
                  <m:t>55 to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color w:val="000000" w:themeColor="text1"/>
                      </w:rPr>
                      <m:t xml:space="preserve"> 150</m:t>
                    </m:r>
                  </m:e>
                  <m:sup>
                    <m:r>
                      <w:rPr>
                        <w:rFonts w:ascii="Cambria Math" w:hAnsi="Cambria Math" w:cs="Segoe UI"/>
                        <w:color w:val="000000" w:themeColor="text1"/>
                      </w:rPr>
                      <m:t>o</m:t>
                    </m:r>
                  </m:sup>
                </m:sSup>
                <m:r>
                  <w:rPr>
                    <w:rFonts w:ascii="Cambria Math" w:hAnsi="Cambria Math" w:cs="Segoe UI"/>
                    <w:color w:val="000000" w:themeColor="text1"/>
                  </w:rPr>
                  <m:t>C</m:t>
                </m:r>
              </m:oMath>
            </m:oMathPara>
          </w:p>
        </w:tc>
      </w:tr>
    </w:tbl>
    <w:p w14:paraId="39996A7F" w14:textId="61AA4214" w:rsidR="00B828BE" w:rsidRDefault="00A546FA" w:rsidP="00A546FA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>The type of temperature sensor to use will depend upon the range of temperature to be measured and the application areas of the device.</w:t>
      </w:r>
    </w:p>
    <w:p w14:paraId="77FAA4D6" w14:textId="248F52EC" w:rsidR="00306804" w:rsidRDefault="00A546FA" w:rsidP="00A546FA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>For example</w:t>
      </w:r>
      <w:r w:rsidR="00E744DC">
        <w:rPr>
          <w:rFonts w:ascii="Segoe UI" w:hAnsi="Segoe UI" w:cs="Segoe UI"/>
          <w:color w:val="000000" w:themeColor="text1"/>
        </w:rPr>
        <w:t>, in cold storage truck</w:t>
      </w:r>
      <w:r>
        <w:rPr>
          <w:rFonts w:ascii="Segoe UI" w:hAnsi="Segoe UI" w:cs="Segoe UI"/>
          <w:color w:val="000000" w:themeColor="text1"/>
        </w:rPr>
        <w:t xml:space="preserve"> 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D56F9" w14:paraId="05520AA8" w14:textId="77777777" w:rsidTr="00CD56F9">
        <w:tc>
          <w:tcPr>
            <w:tcW w:w="4508" w:type="dxa"/>
          </w:tcPr>
          <w:p w14:paraId="774F9651" w14:textId="1BD06637" w:rsidR="00CD56F9" w:rsidRDefault="00CD56F9" w:rsidP="00CD56F9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Engine Temperature</w:t>
            </w:r>
            <w:r w:rsidR="00246415">
              <w:rPr>
                <w:rFonts w:ascii="Segoe UI" w:hAnsi="Segoe UI" w:cs="Segoe UI"/>
                <w:color w:val="000000" w:themeColor="text1"/>
              </w:rPr>
              <w:t>s</w:t>
            </w:r>
          </w:p>
        </w:tc>
        <w:tc>
          <w:tcPr>
            <w:tcW w:w="4508" w:type="dxa"/>
          </w:tcPr>
          <w:p w14:paraId="434691BE" w14:textId="0AA03877" w:rsidR="00CD56F9" w:rsidRDefault="00E27B22" w:rsidP="00CD56F9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 xml:space="preserve">Thermistors </w:t>
            </w:r>
            <w:r w:rsidR="00B828BE">
              <w:rPr>
                <w:rFonts w:ascii="Segoe UI" w:hAnsi="Segoe UI" w:cs="Segoe UI"/>
                <w:color w:val="000000" w:themeColor="text1"/>
              </w:rPr>
              <w:t>/ RTDs (</w:t>
            </w:r>
            <w:r w:rsidR="00887B0A">
              <w:rPr>
                <w:rFonts w:ascii="Segoe UI" w:hAnsi="Segoe UI" w:cs="Segoe UI"/>
                <w:color w:val="000000" w:themeColor="text1"/>
              </w:rPr>
              <w:t>because of the range)</w:t>
            </w:r>
          </w:p>
        </w:tc>
      </w:tr>
      <w:tr w:rsidR="00CD56F9" w14:paraId="1AC0001E" w14:textId="77777777" w:rsidTr="00CD56F9">
        <w:tc>
          <w:tcPr>
            <w:tcW w:w="4508" w:type="dxa"/>
          </w:tcPr>
          <w:p w14:paraId="376F8056" w14:textId="2C44FF07" w:rsidR="00CD56F9" w:rsidRDefault="00E81C65" w:rsidP="00CD56F9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Ex</w:t>
            </w:r>
            <w:r w:rsidR="00232DB0">
              <w:rPr>
                <w:rFonts w:ascii="Segoe UI" w:hAnsi="Segoe UI" w:cs="Segoe UI"/>
                <w:color w:val="000000" w:themeColor="text1"/>
              </w:rPr>
              <w:t>haust gas temperatures</w:t>
            </w:r>
          </w:p>
        </w:tc>
        <w:tc>
          <w:tcPr>
            <w:tcW w:w="4508" w:type="dxa"/>
          </w:tcPr>
          <w:p w14:paraId="4B9B2AA6" w14:textId="151BB69D" w:rsidR="00CD56F9" w:rsidRDefault="00232DB0" w:rsidP="00CD56F9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Thermocouples (high temperatures)</w:t>
            </w:r>
          </w:p>
        </w:tc>
      </w:tr>
      <w:tr w:rsidR="00CD56F9" w14:paraId="1635AB13" w14:textId="77777777" w:rsidTr="00CD56F9">
        <w:tc>
          <w:tcPr>
            <w:tcW w:w="4508" w:type="dxa"/>
          </w:tcPr>
          <w:p w14:paraId="52D14242" w14:textId="22E4BC71" w:rsidR="00CD56F9" w:rsidRDefault="00246415" w:rsidP="00CD56F9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Tire and Brake Disc Temperatures</w:t>
            </w:r>
          </w:p>
        </w:tc>
        <w:tc>
          <w:tcPr>
            <w:tcW w:w="4508" w:type="dxa"/>
          </w:tcPr>
          <w:p w14:paraId="40E7C321" w14:textId="71BD2E48" w:rsidR="00CD56F9" w:rsidRDefault="00246415" w:rsidP="00CD56F9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Infrared (</w:t>
            </w:r>
            <w:r w:rsidR="0092036F">
              <w:rPr>
                <w:rFonts w:ascii="Segoe UI" w:hAnsi="Segoe UI" w:cs="Segoe UI"/>
                <w:color w:val="000000" w:themeColor="text1"/>
              </w:rPr>
              <w:t>direct contact with these elements is not desirable)</w:t>
            </w:r>
          </w:p>
        </w:tc>
      </w:tr>
      <w:tr w:rsidR="00CD56F9" w14:paraId="3BF5800C" w14:textId="77777777" w:rsidTr="00CD56F9">
        <w:tc>
          <w:tcPr>
            <w:tcW w:w="4508" w:type="dxa"/>
          </w:tcPr>
          <w:p w14:paraId="23F0A277" w14:textId="7B26BC61" w:rsidR="00CD56F9" w:rsidRDefault="00B828BE" w:rsidP="00CD56F9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Climate control systems</w:t>
            </w:r>
          </w:p>
        </w:tc>
        <w:tc>
          <w:tcPr>
            <w:tcW w:w="4508" w:type="dxa"/>
          </w:tcPr>
          <w:p w14:paraId="6195694C" w14:textId="2F525184" w:rsidR="00CD56F9" w:rsidRDefault="00B828BE" w:rsidP="00CD56F9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RTDs</w:t>
            </w:r>
          </w:p>
        </w:tc>
      </w:tr>
    </w:tbl>
    <w:p w14:paraId="65CA1A7A" w14:textId="4198F869" w:rsidR="00B828BE" w:rsidRDefault="00B828BE" w:rsidP="00B828BE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</w:p>
    <w:p w14:paraId="4BBA3BCD" w14:textId="4A5CDC0C" w:rsidR="000A5A70" w:rsidRPr="00421186" w:rsidRDefault="00B828BE" w:rsidP="00B828BE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36"/>
          <w:szCs w:val="36"/>
        </w:rPr>
      </w:pPr>
      <w:r w:rsidRPr="00B828BE">
        <w:rPr>
          <w:rFonts w:ascii="Segoe UI" w:hAnsi="Segoe UI" w:cs="Segoe UI"/>
          <w:color w:val="000000" w:themeColor="text1"/>
          <w:sz w:val="36"/>
          <w:szCs w:val="36"/>
        </w:rPr>
        <w:t xml:space="preserve">Humidity sensors </w:t>
      </w:r>
      <w:r>
        <w:rPr>
          <w:rFonts w:ascii="Segoe UI" w:hAnsi="Segoe UI" w:cs="Segoe UI"/>
          <w:color w:val="000000" w:themeColor="text1"/>
          <w:sz w:val="36"/>
          <w:szCs w:val="36"/>
        </w:rPr>
        <w:t>–</w:t>
      </w:r>
      <w:r w:rsidRPr="00B828BE">
        <w:rPr>
          <w:rFonts w:ascii="Segoe UI" w:hAnsi="Segoe UI" w:cs="Segoe UI"/>
          <w:color w:val="000000" w:themeColor="text1"/>
          <w:sz w:val="36"/>
          <w:szCs w:val="3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D55C2" w14:paraId="014D05D0" w14:textId="77777777" w:rsidTr="00AD55C2">
        <w:tc>
          <w:tcPr>
            <w:tcW w:w="3005" w:type="dxa"/>
          </w:tcPr>
          <w:p w14:paraId="2C49F357" w14:textId="74B63A19" w:rsidR="00AD55C2" w:rsidRPr="008A211E" w:rsidRDefault="00AD55C2" w:rsidP="00B828BE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  <w:sz w:val="32"/>
                <w:szCs w:val="32"/>
              </w:rPr>
            </w:pPr>
            <w:r w:rsidRPr="008A211E">
              <w:rPr>
                <w:rFonts w:ascii="Segoe UI" w:hAnsi="Segoe UI" w:cs="Segoe UI"/>
                <w:color w:val="000000" w:themeColor="text1"/>
                <w:sz w:val="32"/>
                <w:szCs w:val="32"/>
              </w:rPr>
              <w:t>Capacitive Humidity sensor</w:t>
            </w:r>
          </w:p>
        </w:tc>
        <w:tc>
          <w:tcPr>
            <w:tcW w:w="3005" w:type="dxa"/>
          </w:tcPr>
          <w:p w14:paraId="2C09122B" w14:textId="1375BC02" w:rsidR="00AD55C2" w:rsidRPr="008A211E" w:rsidRDefault="00AD55C2" w:rsidP="00B828BE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  <w:sz w:val="32"/>
                <w:szCs w:val="32"/>
              </w:rPr>
            </w:pPr>
            <w:r w:rsidRPr="008A211E">
              <w:rPr>
                <w:rFonts w:ascii="Segoe UI" w:hAnsi="Segoe UI" w:cs="Segoe UI"/>
                <w:color w:val="000000" w:themeColor="text1"/>
                <w:sz w:val="32"/>
                <w:szCs w:val="32"/>
              </w:rPr>
              <w:t>Resistive Humidity sensor</w:t>
            </w:r>
          </w:p>
        </w:tc>
        <w:tc>
          <w:tcPr>
            <w:tcW w:w="3006" w:type="dxa"/>
          </w:tcPr>
          <w:p w14:paraId="730AD2FC" w14:textId="0E7E8411" w:rsidR="00AD55C2" w:rsidRPr="008A211E" w:rsidRDefault="00AD55C2" w:rsidP="00B828BE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  <w:sz w:val="32"/>
                <w:szCs w:val="32"/>
              </w:rPr>
            </w:pPr>
            <w:r w:rsidRPr="008A211E">
              <w:rPr>
                <w:rFonts w:ascii="Segoe UI" w:hAnsi="Segoe UI" w:cs="Segoe UI"/>
                <w:color w:val="000000" w:themeColor="text1"/>
                <w:sz w:val="32"/>
                <w:szCs w:val="32"/>
              </w:rPr>
              <w:t>Thermal Humidity sensor</w:t>
            </w:r>
          </w:p>
        </w:tc>
      </w:tr>
      <w:tr w:rsidR="00AD55C2" w14:paraId="0F3110B0" w14:textId="77777777" w:rsidTr="00AD55C2">
        <w:tc>
          <w:tcPr>
            <w:tcW w:w="3005" w:type="dxa"/>
          </w:tcPr>
          <w:p w14:paraId="02E49E36" w14:textId="186A9F0A" w:rsidR="00AD55C2" w:rsidRDefault="001E7F57" w:rsidP="00B828BE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measure Relative humidity.</w:t>
            </w:r>
          </w:p>
        </w:tc>
        <w:tc>
          <w:tcPr>
            <w:tcW w:w="3005" w:type="dxa"/>
          </w:tcPr>
          <w:p w14:paraId="17962017" w14:textId="570613BC" w:rsidR="00AD55C2" w:rsidRDefault="00717A3F" w:rsidP="00B828BE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Relative Humidity</w:t>
            </w:r>
          </w:p>
        </w:tc>
        <w:tc>
          <w:tcPr>
            <w:tcW w:w="3006" w:type="dxa"/>
          </w:tcPr>
          <w:p w14:paraId="7559C03E" w14:textId="61CB0545" w:rsidR="00AD55C2" w:rsidRDefault="00717A3F" w:rsidP="00B828BE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Absolute Humidity</w:t>
            </w:r>
          </w:p>
        </w:tc>
      </w:tr>
      <w:tr w:rsidR="00AD55C2" w14:paraId="3AD440B0" w14:textId="77777777" w:rsidTr="00AD55C2">
        <w:tc>
          <w:tcPr>
            <w:tcW w:w="3005" w:type="dxa"/>
          </w:tcPr>
          <w:p w14:paraId="6859D912" w14:textId="6F21218E" w:rsidR="00AD55C2" w:rsidRDefault="003D7D3F" w:rsidP="00B828BE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Low Power consumption</w:t>
            </w:r>
          </w:p>
        </w:tc>
        <w:tc>
          <w:tcPr>
            <w:tcW w:w="3005" w:type="dxa"/>
          </w:tcPr>
          <w:p w14:paraId="59E97D06" w14:textId="7C420CAF" w:rsidR="00AD55C2" w:rsidRDefault="000A5ADF" w:rsidP="00B828BE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 xml:space="preserve">Small Sized and low cost </w:t>
            </w:r>
          </w:p>
        </w:tc>
        <w:tc>
          <w:tcPr>
            <w:tcW w:w="3006" w:type="dxa"/>
          </w:tcPr>
          <w:p w14:paraId="6D6E4830" w14:textId="0BB17D92" w:rsidR="00AD55C2" w:rsidRDefault="00524C9C" w:rsidP="00B828BE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Exceptionally durable</w:t>
            </w:r>
          </w:p>
        </w:tc>
      </w:tr>
      <w:tr w:rsidR="00AD55C2" w14:paraId="65A8B3EF" w14:textId="77777777" w:rsidTr="00AD55C2">
        <w:tc>
          <w:tcPr>
            <w:tcW w:w="3005" w:type="dxa"/>
          </w:tcPr>
          <w:p w14:paraId="7BC28576" w14:textId="1DFE9DC3" w:rsidR="00AD55C2" w:rsidRDefault="00E64072" w:rsidP="00B828BE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Stable results over lon</w:t>
            </w:r>
            <w:r w:rsidR="00B41361">
              <w:rPr>
                <w:rFonts w:ascii="Segoe UI" w:hAnsi="Segoe UI" w:cs="Segoe UI"/>
                <w:color w:val="000000" w:themeColor="text1"/>
              </w:rPr>
              <w:t>g usage</w:t>
            </w:r>
          </w:p>
        </w:tc>
        <w:tc>
          <w:tcPr>
            <w:tcW w:w="3005" w:type="dxa"/>
          </w:tcPr>
          <w:p w14:paraId="708704CA" w14:textId="7D800611" w:rsidR="00AD55C2" w:rsidRDefault="00E65580" w:rsidP="00B828BE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Long term stability</w:t>
            </w:r>
          </w:p>
        </w:tc>
        <w:tc>
          <w:tcPr>
            <w:tcW w:w="3006" w:type="dxa"/>
          </w:tcPr>
          <w:p w14:paraId="06CF9C38" w14:textId="01645808" w:rsidR="00AD55C2" w:rsidRDefault="00524C9C" w:rsidP="00B828BE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Suitable for environments with high temperatures</w:t>
            </w:r>
          </w:p>
        </w:tc>
      </w:tr>
      <w:tr w:rsidR="00E65580" w14:paraId="6B7FD032" w14:textId="77777777" w:rsidTr="00AD55C2">
        <w:tc>
          <w:tcPr>
            <w:tcW w:w="3005" w:type="dxa"/>
          </w:tcPr>
          <w:p w14:paraId="540625E9" w14:textId="29955937" w:rsidR="008B1398" w:rsidRPr="008B1398" w:rsidRDefault="008B1398" w:rsidP="008B1398">
            <w:pPr>
              <w:shd w:val="clear" w:color="auto" w:fill="FFFFFF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8B1398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lastRenderedPageBreak/>
              <w:t>The distance from the sensor and signalling circuit is limited.</w:t>
            </w:r>
          </w:p>
          <w:p w14:paraId="5AADBD60" w14:textId="77777777" w:rsidR="00E65580" w:rsidRDefault="00E65580" w:rsidP="00B828BE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</w:p>
        </w:tc>
        <w:tc>
          <w:tcPr>
            <w:tcW w:w="3005" w:type="dxa"/>
          </w:tcPr>
          <w:p w14:paraId="5646E497" w14:textId="7A5AFA63" w:rsidR="00E65580" w:rsidRDefault="00CC0E9B" w:rsidP="00B828BE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Distance between the sensor and signal circuit can be large which make it suitable for remote operations</w:t>
            </w:r>
          </w:p>
        </w:tc>
        <w:tc>
          <w:tcPr>
            <w:tcW w:w="3006" w:type="dxa"/>
          </w:tcPr>
          <w:p w14:paraId="78BC5117" w14:textId="081F92C3" w:rsidR="00E65580" w:rsidRDefault="00421186" w:rsidP="00B828BE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High resolution compared to other types.</w:t>
            </w:r>
          </w:p>
        </w:tc>
      </w:tr>
      <w:tr w:rsidR="00AD55C2" w14:paraId="1BF350EB" w14:textId="77777777" w:rsidTr="00AD55C2">
        <w:tc>
          <w:tcPr>
            <w:tcW w:w="3005" w:type="dxa"/>
          </w:tcPr>
          <w:p w14:paraId="140BBC62" w14:textId="654ADE9B" w:rsidR="00AD55C2" w:rsidRDefault="00B41361" w:rsidP="00B828BE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Can measure Relative Humidity from 0% to 100%</w:t>
            </w:r>
            <w:r w:rsidR="00134B24">
              <w:rPr>
                <w:rFonts w:ascii="Segoe UI" w:hAnsi="Segoe UI" w:cs="Segoe UI"/>
                <w:color w:val="000000" w:themeColor="text1"/>
              </w:rPr>
              <w:t xml:space="preserve"> RH</w:t>
            </w:r>
          </w:p>
        </w:tc>
        <w:tc>
          <w:tcPr>
            <w:tcW w:w="3005" w:type="dxa"/>
          </w:tcPr>
          <w:p w14:paraId="2146A5F0" w14:textId="18151FB2" w:rsidR="00AD55C2" w:rsidRDefault="00134B24" w:rsidP="00B828BE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</w:rPr>
              <w:t>Range – 5% to 95% RH</w:t>
            </w:r>
          </w:p>
        </w:tc>
        <w:tc>
          <w:tcPr>
            <w:tcW w:w="3006" w:type="dxa"/>
          </w:tcPr>
          <w:p w14:paraId="2E58B3B7" w14:textId="77777777" w:rsidR="00AD55C2" w:rsidRDefault="00AD55C2" w:rsidP="00B828BE">
            <w:pPr>
              <w:pStyle w:val="feature-listlist-item"/>
              <w:spacing w:after="120" w:afterAutospacing="0"/>
              <w:rPr>
                <w:rFonts w:ascii="Segoe UI" w:hAnsi="Segoe UI" w:cs="Segoe UI"/>
                <w:color w:val="000000" w:themeColor="text1"/>
              </w:rPr>
            </w:pPr>
          </w:p>
        </w:tc>
      </w:tr>
    </w:tbl>
    <w:p w14:paraId="3362090D" w14:textId="2A229A4B" w:rsidR="00421186" w:rsidRDefault="00421186" w:rsidP="00B828BE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</w:p>
    <w:p w14:paraId="0C85FFDF" w14:textId="5BB5EB4E" w:rsidR="00510C1C" w:rsidRDefault="00510C1C" w:rsidP="00B828BE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>Capacitive sensors are more accurate and stable while producing repeatable re</w:t>
      </w:r>
      <w:r w:rsidR="00220D30">
        <w:rPr>
          <w:rFonts w:ascii="Segoe UI" w:hAnsi="Segoe UI" w:cs="Segoe UI"/>
          <w:color w:val="000000" w:themeColor="text1"/>
        </w:rPr>
        <w:t>sults. Therefore, ca</w:t>
      </w:r>
      <w:r w:rsidR="00B06562">
        <w:rPr>
          <w:rFonts w:ascii="Segoe UI" w:hAnsi="Segoe UI" w:cs="Segoe UI"/>
          <w:color w:val="000000" w:themeColor="text1"/>
        </w:rPr>
        <w:t>pacitive humidity sensors can be used in our project.</w:t>
      </w:r>
    </w:p>
    <w:p w14:paraId="1A31A4A0" w14:textId="0C0A30EA" w:rsidR="000A60F1" w:rsidRDefault="0064048D" w:rsidP="00B828BE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spacing w:val="-7"/>
          <w:shd w:val="clear" w:color="auto" w:fill="FFFFFF"/>
        </w:rPr>
      </w:pPr>
      <w:r>
        <w:rPr>
          <w:rFonts w:ascii="Segoe UI" w:hAnsi="Segoe UI" w:cs="Segoe UI"/>
          <w:color w:val="000000" w:themeColor="text1"/>
        </w:rPr>
        <w:t xml:space="preserve">Cost </w:t>
      </w:r>
      <w:r w:rsidR="00E417D3">
        <w:rPr>
          <w:rFonts w:ascii="Segoe UI" w:hAnsi="Segoe UI" w:cs="Segoe UI"/>
          <w:color w:val="000000" w:themeColor="text1"/>
        </w:rPr>
        <w:t>–</w:t>
      </w:r>
      <w:r>
        <w:rPr>
          <w:rFonts w:ascii="Segoe UI" w:hAnsi="Segoe UI" w:cs="Segoe UI"/>
          <w:color w:val="000000" w:themeColor="text1"/>
        </w:rPr>
        <w:t xml:space="preserve"> </w:t>
      </w:r>
      <w:r w:rsidR="00E417D3" w:rsidRPr="005936AF">
        <w:rPr>
          <w:rFonts w:ascii="Segoe UI" w:hAnsi="Segoe UI" w:cs="Segoe UI"/>
          <w:spacing w:val="-7"/>
          <w:shd w:val="clear" w:color="auto" w:fill="FFFFFF"/>
        </w:rPr>
        <w:t>₹</w:t>
      </w:r>
      <w:r w:rsidR="00F13BD8">
        <w:rPr>
          <w:rFonts w:ascii="Segoe UI" w:hAnsi="Segoe UI" w:cs="Segoe UI"/>
          <w:spacing w:val="-7"/>
          <w:shd w:val="clear" w:color="auto" w:fill="FFFFFF"/>
        </w:rPr>
        <w:t xml:space="preserve"> 731 </w:t>
      </w:r>
      <w:hyperlink r:id="rId22" w:history="1">
        <w:r w:rsidR="00F13BD8" w:rsidRPr="00F13BD8">
          <w:rPr>
            <w:rStyle w:val="Hyperlink"/>
            <w:rFonts w:ascii="Segoe UI" w:hAnsi="Segoe UI" w:cs="Segoe UI"/>
            <w:spacing w:val="-7"/>
            <w:shd w:val="clear" w:color="auto" w:fill="FFFFFF"/>
          </w:rPr>
          <w:t>https://in.rsdelivers.com/product/te-connectivity/hpp801a031/te-connectivity-hpp801a031-humidity-sensor-60-to-c/8937082</w:t>
        </w:r>
      </w:hyperlink>
    </w:p>
    <w:p w14:paraId="7E034603" w14:textId="5EA1EC74" w:rsidR="00C250A2" w:rsidRDefault="00C250A2" w:rsidP="00B828BE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spacing w:val="-7"/>
          <w:shd w:val="clear" w:color="auto" w:fill="FFFFFF"/>
        </w:rPr>
      </w:pPr>
    </w:p>
    <w:p w14:paraId="04F918A7" w14:textId="4D40B80A" w:rsidR="00C250A2" w:rsidRDefault="00B96A5C" w:rsidP="00B828BE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spacing w:val="-7"/>
          <w:sz w:val="36"/>
          <w:szCs w:val="36"/>
          <w:shd w:val="clear" w:color="auto" w:fill="FFFFFF"/>
        </w:rPr>
      </w:pPr>
      <w:r w:rsidRPr="00B96A5C">
        <w:rPr>
          <w:rFonts w:ascii="Segoe UI" w:hAnsi="Segoe UI" w:cs="Segoe UI"/>
          <w:spacing w:val="-7"/>
          <w:sz w:val="36"/>
          <w:szCs w:val="36"/>
          <w:shd w:val="clear" w:color="auto" w:fill="FFFFFF"/>
        </w:rPr>
        <w:t>Speed</w:t>
      </w:r>
      <w:r w:rsidR="00AF1936">
        <w:rPr>
          <w:rFonts w:ascii="Segoe UI" w:hAnsi="Segoe UI" w:cs="Segoe UI"/>
          <w:spacing w:val="-7"/>
          <w:sz w:val="36"/>
          <w:szCs w:val="36"/>
          <w:shd w:val="clear" w:color="auto" w:fill="FFFFFF"/>
        </w:rPr>
        <w:t xml:space="preserve"> and Position</w:t>
      </w:r>
      <w:r w:rsidRPr="00B96A5C">
        <w:rPr>
          <w:rFonts w:ascii="Segoe UI" w:hAnsi="Segoe UI" w:cs="Segoe UI"/>
          <w:spacing w:val="-7"/>
          <w:sz w:val="36"/>
          <w:szCs w:val="36"/>
          <w:shd w:val="clear" w:color="auto" w:fill="FFFFFF"/>
        </w:rPr>
        <w:t xml:space="preserve"> sensors –</w:t>
      </w:r>
    </w:p>
    <w:p w14:paraId="297027DA" w14:textId="695F489C" w:rsidR="00B04691" w:rsidRDefault="00C00C4F" w:rsidP="00D8612B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spacing w:val="-7"/>
          <w:shd w:val="clear" w:color="auto" w:fill="FFFFFF"/>
        </w:rPr>
      </w:pPr>
      <w:r>
        <w:rPr>
          <w:rFonts w:ascii="Segoe UI" w:hAnsi="Segoe UI" w:cs="Segoe UI"/>
          <w:spacing w:val="-7"/>
          <w:shd w:val="clear" w:color="auto" w:fill="FFFFFF"/>
        </w:rPr>
        <w:t xml:space="preserve">They are of different types </w:t>
      </w:r>
      <w:r w:rsidR="00B04691">
        <w:rPr>
          <w:rFonts w:ascii="Segoe UI" w:hAnsi="Segoe UI" w:cs="Segoe UI"/>
          <w:spacing w:val="-7"/>
          <w:shd w:val="clear" w:color="auto" w:fill="FFFFFF"/>
        </w:rPr>
        <w:t>-</w:t>
      </w:r>
    </w:p>
    <w:p w14:paraId="09F77DDF" w14:textId="0A7F3F68" w:rsidR="00B04691" w:rsidRDefault="00D642CA" w:rsidP="00D642CA">
      <w:pPr>
        <w:pStyle w:val="feature-listlist-item"/>
        <w:numPr>
          <w:ilvl w:val="1"/>
          <w:numId w:val="10"/>
        </w:numPr>
        <w:shd w:val="clear" w:color="auto" w:fill="FFFFFF"/>
        <w:spacing w:after="120" w:afterAutospacing="0"/>
        <w:rPr>
          <w:rFonts w:ascii="Segoe UI" w:hAnsi="Segoe UI" w:cs="Segoe UI"/>
          <w:spacing w:val="-7"/>
          <w:shd w:val="clear" w:color="auto" w:fill="FFFFFF"/>
        </w:rPr>
      </w:pPr>
      <w:r>
        <w:rPr>
          <w:rFonts w:ascii="Segoe UI" w:hAnsi="Segoe UI" w:cs="Segoe UI"/>
          <w:spacing w:val="-7"/>
          <w:shd w:val="clear" w:color="auto" w:fill="FFFFFF"/>
        </w:rPr>
        <w:t>Potentiometer</w:t>
      </w:r>
    </w:p>
    <w:p w14:paraId="4EB02942" w14:textId="39003D30" w:rsidR="00D642CA" w:rsidRDefault="00D642CA" w:rsidP="00D642CA">
      <w:pPr>
        <w:pStyle w:val="feature-listlist-item"/>
        <w:numPr>
          <w:ilvl w:val="1"/>
          <w:numId w:val="10"/>
        </w:numPr>
        <w:shd w:val="clear" w:color="auto" w:fill="FFFFFF"/>
        <w:spacing w:after="120" w:afterAutospacing="0"/>
        <w:rPr>
          <w:rFonts w:ascii="Segoe UI" w:hAnsi="Segoe UI" w:cs="Segoe UI"/>
          <w:spacing w:val="-7"/>
          <w:shd w:val="clear" w:color="auto" w:fill="FFFFFF"/>
        </w:rPr>
      </w:pPr>
      <w:r>
        <w:rPr>
          <w:rFonts w:ascii="Segoe UI" w:hAnsi="Segoe UI" w:cs="Segoe UI"/>
          <w:spacing w:val="-7"/>
          <w:shd w:val="clear" w:color="auto" w:fill="FFFFFF"/>
        </w:rPr>
        <w:t>Hall effect sensors</w:t>
      </w:r>
    </w:p>
    <w:p w14:paraId="59382823" w14:textId="1AC52F6A" w:rsidR="00D642CA" w:rsidRDefault="00D642CA" w:rsidP="00D642CA">
      <w:pPr>
        <w:pStyle w:val="feature-listlist-item"/>
        <w:numPr>
          <w:ilvl w:val="1"/>
          <w:numId w:val="10"/>
        </w:numPr>
        <w:shd w:val="clear" w:color="auto" w:fill="FFFFFF"/>
        <w:spacing w:after="120" w:afterAutospacing="0"/>
        <w:rPr>
          <w:rFonts w:ascii="Segoe UI" w:hAnsi="Segoe UI" w:cs="Segoe UI"/>
          <w:spacing w:val="-7"/>
          <w:shd w:val="clear" w:color="auto" w:fill="FFFFFF"/>
        </w:rPr>
      </w:pPr>
      <w:r>
        <w:rPr>
          <w:rFonts w:ascii="Segoe UI" w:hAnsi="Segoe UI" w:cs="Segoe UI"/>
          <w:spacing w:val="-7"/>
          <w:shd w:val="clear" w:color="auto" w:fill="FFFFFF"/>
        </w:rPr>
        <w:t>Reed s</w:t>
      </w:r>
      <w:r w:rsidR="000E11F9">
        <w:rPr>
          <w:rFonts w:ascii="Segoe UI" w:hAnsi="Segoe UI" w:cs="Segoe UI"/>
          <w:spacing w:val="-7"/>
          <w:shd w:val="clear" w:color="auto" w:fill="FFFFFF"/>
        </w:rPr>
        <w:t>witch</w:t>
      </w:r>
    </w:p>
    <w:p w14:paraId="0F83119A" w14:textId="197799AB" w:rsidR="00D642CA" w:rsidRDefault="00D642CA" w:rsidP="00D642CA">
      <w:pPr>
        <w:pStyle w:val="feature-listlist-item"/>
        <w:numPr>
          <w:ilvl w:val="1"/>
          <w:numId w:val="10"/>
        </w:numPr>
        <w:shd w:val="clear" w:color="auto" w:fill="FFFFFF"/>
        <w:spacing w:after="120" w:afterAutospacing="0"/>
        <w:rPr>
          <w:rFonts w:ascii="Segoe UI" w:hAnsi="Segoe UI" w:cs="Segoe UI"/>
          <w:spacing w:val="-7"/>
          <w:shd w:val="clear" w:color="auto" w:fill="FFFFFF"/>
        </w:rPr>
      </w:pPr>
      <w:r>
        <w:rPr>
          <w:rFonts w:ascii="Segoe UI" w:hAnsi="Segoe UI" w:cs="Segoe UI"/>
          <w:spacing w:val="-7"/>
          <w:shd w:val="clear" w:color="auto" w:fill="FFFFFF"/>
        </w:rPr>
        <w:t>Optical encoder</w:t>
      </w:r>
    </w:p>
    <w:p w14:paraId="1C4EFDA7" w14:textId="318E5978" w:rsidR="00D642CA" w:rsidRDefault="00D642CA" w:rsidP="00D642CA">
      <w:pPr>
        <w:pStyle w:val="feature-listlist-item"/>
        <w:numPr>
          <w:ilvl w:val="1"/>
          <w:numId w:val="10"/>
        </w:numPr>
        <w:shd w:val="clear" w:color="auto" w:fill="FFFFFF"/>
        <w:spacing w:after="120" w:afterAutospacing="0"/>
        <w:rPr>
          <w:rFonts w:ascii="Segoe UI" w:hAnsi="Segoe UI" w:cs="Segoe UI"/>
          <w:spacing w:val="-7"/>
          <w:shd w:val="clear" w:color="auto" w:fill="FFFFFF"/>
        </w:rPr>
      </w:pPr>
      <w:r>
        <w:rPr>
          <w:rFonts w:ascii="Segoe UI" w:hAnsi="Segoe UI" w:cs="Segoe UI"/>
          <w:spacing w:val="-7"/>
          <w:shd w:val="clear" w:color="auto" w:fill="FFFFFF"/>
        </w:rPr>
        <w:t>Inductive encoder</w:t>
      </w:r>
    </w:p>
    <w:p w14:paraId="3D0B100F" w14:textId="77777777" w:rsidR="004153CD" w:rsidRDefault="004153CD" w:rsidP="004153CD">
      <w:pPr>
        <w:pStyle w:val="feature-listlist-item"/>
        <w:shd w:val="clear" w:color="auto" w:fill="FFFFFF"/>
        <w:spacing w:after="120" w:afterAutospacing="0"/>
        <w:ind w:left="1440"/>
        <w:rPr>
          <w:rFonts w:ascii="Segoe UI" w:hAnsi="Segoe UI" w:cs="Segoe UI"/>
          <w:spacing w:val="-7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3"/>
        <w:gridCol w:w="1702"/>
        <w:gridCol w:w="1725"/>
        <w:gridCol w:w="1675"/>
        <w:gridCol w:w="1761"/>
      </w:tblGrid>
      <w:tr w:rsidR="00706507" w14:paraId="7AFF477E" w14:textId="77777777" w:rsidTr="00706507">
        <w:tc>
          <w:tcPr>
            <w:tcW w:w="1803" w:type="dxa"/>
          </w:tcPr>
          <w:p w14:paraId="06418597" w14:textId="205A6728" w:rsidR="00706507" w:rsidRPr="006026AD" w:rsidRDefault="00706507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z w:val="32"/>
                <w:szCs w:val="32"/>
                <w:shd w:val="clear" w:color="auto" w:fill="FFFFFF"/>
              </w:rPr>
            </w:pPr>
            <w:r w:rsidRPr="006026AD">
              <w:rPr>
                <w:rFonts w:ascii="Segoe UI" w:hAnsi="Segoe UI" w:cs="Segoe UI"/>
                <w:spacing w:val="-7"/>
                <w:sz w:val="32"/>
                <w:szCs w:val="32"/>
                <w:shd w:val="clear" w:color="auto" w:fill="FFFFFF"/>
              </w:rPr>
              <w:t>Potentiometer</w:t>
            </w:r>
          </w:p>
        </w:tc>
        <w:tc>
          <w:tcPr>
            <w:tcW w:w="1803" w:type="dxa"/>
          </w:tcPr>
          <w:p w14:paraId="1AAEA9AE" w14:textId="5BF33227" w:rsidR="00706507" w:rsidRPr="006026AD" w:rsidRDefault="00706507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z w:val="32"/>
                <w:szCs w:val="32"/>
                <w:shd w:val="clear" w:color="auto" w:fill="FFFFFF"/>
              </w:rPr>
            </w:pPr>
            <w:r w:rsidRPr="006026AD">
              <w:rPr>
                <w:rFonts w:ascii="Segoe UI" w:hAnsi="Segoe UI" w:cs="Segoe UI"/>
                <w:spacing w:val="-7"/>
                <w:sz w:val="32"/>
                <w:szCs w:val="32"/>
                <w:shd w:val="clear" w:color="auto" w:fill="FFFFFF"/>
              </w:rPr>
              <w:t>Hall effect sensors</w:t>
            </w:r>
          </w:p>
        </w:tc>
        <w:tc>
          <w:tcPr>
            <w:tcW w:w="1803" w:type="dxa"/>
          </w:tcPr>
          <w:p w14:paraId="39B0380D" w14:textId="60337871" w:rsidR="00706507" w:rsidRPr="006026AD" w:rsidRDefault="00706507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z w:val="32"/>
                <w:szCs w:val="32"/>
                <w:shd w:val="clear" w:color="auto" w:fill="FFFFFF"/>
              </w:rPr>
            </w:pPr>
            <w:r w:rsidRPr="006026AD">
              <w:rPr>
                <w:rFonts w:ascii="Segoe UI" w:hAnsi="Segoe UI" w:cs="Segoe UI"/>
                <w:spacing w:val="-7"/>
                <w:sz w:val="32"/>
                <w:szCs w:val="32"/>
                <w:shd w:val="clear" w:color="auto" w:fill="FFFFFF"/>
              </w:rPr>
              <w:t>Reed s</w:t>
            </w:r>
            <w:r w:rsidR="000E11F9" w:rsidRPr="006026AD">
              <w:rPr>
                <w:rFonts w:ascii="Segoe UI" w:hAnsi="Segoe UI" w:cs="Segoe UI"/>
                <w:spacing w:val="-7"/>
                <w:sz w:val="32"/>
                <w:szCs w:val="32"/>
                <w:shd w:val="clear" w:color="auto" w:fill="FFFFFF"/>
              </w:rPr>
              <w:t>witch</w:t>
            </w:r>
          </w:p>
        </w:tc>
        <w:tc>
          <w:tcPr>
            <w:tcW w:w="1803" w:type="dxa"/>
          </w:tcPr>
          <w:p w14:paraId="38631B45" w14:textId="0872DDF9" w:rsidR="00706507" w:rsidRPr="006026AD" w:rsidRDefault="00706507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z w:val="32"/>
                <w:szCs w:val="32"/>
                <w:shd w:val="clear" w:color="auto" w:fill="FFFFFF"/>
              </w:rPr>
            </w:pPr>
            <w:r w:rsidRPr="006026AD">
              <w:rPr>
                <w:rFonts w:ascii="Segoe UI" w:hAnsi="Segoe UI" w:cs="Segoe UI"/>
                <w:spacing w:val="-7"/>
                <w:sz w:val="32"/>
                <w:szCs w:val="32"/>
                <w:shd w:val="clear" w:color="auto" w:fill="FFFFFF"/>
              </w:rPr>
              <w:t>Optical encoder</w:t>
            </w:r>
          </w:p>
        </w:tc>
        <w:tc>
          <w:tcPr>
            <w:tcW w:w="1804" w:type="dxa"/>
          </w:tcPr>
          <w:p w14:paraId="4D1A0A05" w14:textId="0A4FC2CD" w:rsidR="00706507" w:rsidRPr="006026AD" w:rsidRDefault="00706507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z w:val="32"/>
                <w:szCs w:val="32"/>
                <w:shd w:val="clear" w:color="auto" w:fill="FFFFFF"/>
              </w:rPr>
            </w:pPr>
            <w:r w:rsidRPr="006026AD">
              <w:rPr>
                <w:rFonts w:ascii="Segoe UI" w:hAnsi="Segoe UI" w:cs="Segoe UI"/>
                <w:spacing w:val="-7"/>
                <w:sz w:val="32"/>
                <w:szCs w:val="32"/>
                <w:shd w:val="clear" w:color="auto" w:fill="FFFFFF"/>
              </w:rPr>
              <w:t>Inductive encoder</w:t>
            </w:r>
          </w:p>
        </w:tc>
      </w:tr>
      <w:tr w:rsidR="00706507" w14:paraId="644EF40E" w14:textId="77777777" w:rsidTr="00706507">
        <w:tc>
          <w:tcPr>
            <w:tcW w:w="1803" w:type="dxa"/>
          </w:tcPr>
          <w:p w14:paraId="2E669945" w14:textId="57EA8A0D" w:rsidR="00706507" w:rsidRDefault="00AF05BE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Low cost</w:t>
            </w:r>
          </w:p>
        </w:tc>
        <w:tc>
          <w:tcPr>
            <w:tcW w:w="1803" w:type="dxa"/>
          </w:tcPr>
          <w:p w14:paraId="6780589B" w14:textId="77777777" w:rsidR="00706507" w:rsidRDefault="001D5329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 xml:space="preserve">Cost effective+ </w:t>
            </w:r>
            <w:r w:rsidR="0026185A">
              <w:rPr>
                <w:rFonts w:ascii="Segoe UI" w:hAnsi="Segoe UI" w:cs="Segoe UI"/>
                <w:spacing w:val="-7"/>
                <w:shd w:val="clear" w:color="auto" w:fill="FFFFFF"/>
              </w:rPr>
              <w:t xml:space="preserve">Long </w:t>
            </w:r>
            <w:r>
              <w:rPr>
                <w:rFonts w:ascii="Segoe UI" w:hAnsi="Segoe UI" w:cs="Segoe UI"/>
                <w:spacing w:val="-7"/>
                <w:shd w:val="clear" w:color="auto" w:fill="FFFFFF"/>
              </w:rPr>
              <w:t>lifetime</w:t>
            </w:r>
            <w:r w:rsidR="0025705A">
              <w:rPr>
                <w:rFonts w:ascii="Segoe UI" w:hAnsi="Segoe UI" w:cs="Segoe UI"/>
                <w:spacing w:val="-7"/>
                <w:shd w:val="clear" w:color="auto" w:fill="FFFFFF"/>
              </w:rPr>
              <w:t>,</w:t>
            </w:r>
          </w:p>
          <w:p w14:paraId="3112C682" w14:textId="47575D72" w:rsidR="0025705A" w:rsidRDefault="0025705A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Small size + ru</w:t>
            </w:r>
            <w:r w:rsidR="004C439A">
              <w:rPr>
                <w:rFonts w:ascii="Segoe UI" w:hAnsi="Segoe UI" w:cs="Segoe UI"/>
                <w:spacing w:val="-7"/>
                <w:shd w:val="clear" w:color="auto" w:fill="FFFFFF"/>
              </w:rPr>
              <w:t>ggedness</w:t>
            </w:r>
          </w:p>
        </w:tc>
        <w:tc>
          <w:tcPr>
            <w:tcW w:w="1803" w:type="dxa"/>
          </w:tcPr>
          <w:p w14:paraId="385625EB" w14:textId="16A7FA90" w:rsidR="00706507" w:rsidRDefault="000E11F9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Cost effective</w:t>
            </w:r>
            <w:r w:rsidR="00A775EA">
              <w:rPr>
                <w:rFonts w:ascii="Segoe UI" w:hAnsi="Segoe UI" w:cs="Segoe UI"/>
                <w:spacing w:val="-7"/>
                <w:shd w:val="clear" w:color="auto" w:fill="FFFFFF"/>
              </w:rPr>
              <w:t xml:space="preserve"> + high cycle life</w:t>
            </w:r>
          </w:p>
        </w:tc>
        <w:tc>
          <w:tcPr>
            <w:tcW w:w="1803" w:type="dxa"/>
          </w:tcPr>
          <w:p w14:paraId="300F77FA" w14:textId="77777777" w:rsidR="00706507" w:rsidRDefault="00DC5E49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High accuracy</w:t>
            </w:r>
            <w:r w:rsidR="004E47AD">
              <w:rPr>
                <w:rFonts w:ascii="Segoe UI" w:hAnsi="Segoe UI" w:cs="Segoe UI"/>
                <w:spacing w:val="-7"/>
                <w:shd w:val="clear" w:color="auto" w:fill="FFFFFF"/>
              </w:rPr>
              <w:t>,</w:t>
            </w:r>
          </w:p>
          <w:p w14:paraId="5BF98727" w14:textId="25E5B241" w:rsidR="004E47AD" w:rsidRDefault="004E47AD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Lifetime of 80k-100k hours</w:t>
            </w:r>
          </w:p>
        </w:tc>
        <w:tc>
          <w:tcPr>
            <w:tcW w:w="1804" w:type="dxa"/>
          </w:tcPr>
          <w:p w14:paraId="1DB32358" w14:textId="77777777" w:rsidR="00706507" w:rsidRDefault="00CF2028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High accuracy</w:t>
            </w:r>
            <w:r w:rsidR="00A51EE2">
              <w:rPr>
                <w:rFonts w:ascii="Segoe UI" w:hAnsi="Segoe UI" w:cs="Segoe UI"/>
                <w:spacing w:val="-7"/>
                <w:shd w:val="clear" w:color="auto" w:fill="FFFFFF"/>
              </w:rPr>
              <w:t>,</w:t>
            </w:r>
          </w:p>
          <w:p w14:paraId="0EC2DAC2" w14:textId="7C5FB86A" w:rsidR="00A51EE2" w:rsidRDefault="00A51EE2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Safe and reliable operation in tough conditions</w:t>
            </w:r>
          </w:p>
        </w:tc>
      </w:tr>
      <w:tr w:rsidR="00706507" w14:paraId="628C770A" w14:textId="77777777" w:rsidTr="00706507">
        <w:tc>
          <w:tcPr>
            <w:tcW w:w="1803" w:type="dxa"/>
          </w:tcPr>
          <w:p w14:paraId="43F5A40A" w14:textId="31D36B4B" w:rsidR="00706507" w:rsidRDefault="00AF05BE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lastRenderedPageBreak/>
              <w:t>No internal electric components required</w:t>
            </w:r>
          </w:p>
        </w:tc>
        <w:tc>
          <w:tcPr>
            <w:tcW w:w="1803" w:type="dxa"/>
          </w:tcPr>
          <w:p w14:paraId="41A2DD23" w14:textId="3C5E2C04" w:rsidR="00706507" w:rsidRDefault="0026185A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High speed operations</w:t>
            </w:r>
          </w:p>
        </w:tc>
        <w:tc>
          <w:tcPr>
            <w:tcW w:w="1803" w:type="dxa"/>
          </w:tcPr>
          <w:p w14:paraId="200A68D3" w14:textId="6A27B162" w:rsidR="00706507" w:rsidRDefault="00A775EA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Zero power consumption</w:t>
            </w:r>
            <w:r w:rsidR="001B4778">
              <w:rPr>
                <w:rFonts w:ascii="Segoe UI" w:hAnsi="Segoe UI" w:cs="Segoe UI"/>
                <w:spacing w:val="-7"/>
                <w:shd w:val="clear" w:color="auto" w:fill="FFFFFF"/>
              </w:rPr>
              <w:t xml:space="preserve"> (no external power required)</w:t>
            </w:r>
          </w:p>
        </w:tc>
        <w:tc>
          <w:tcPr>
            <w:tcW w:w="1803" w:type="dxa"/>
          </w:tcPr>
          <w:p w14:paraId="4A6429B6" w14:textId="3A5706E8" w:rsidR="00706507" w:rsidRDefault="004E47AD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Low sensor weight</w:t>
            </w:r>
          </w:p>
        </w:tc>
        <w:tc>
          <w:tcPr>
            <w:tcW w:w="1804" w:type="dxa"/>
          </w:tcPr>
          <w:p w14:paraId="7FA11AC2" w14:textId="56B3D5D7" w:rsidR="00706507" w:rsidRDefault="00CF2028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Contactless and free from wear</w:t>
            </w:r>
          </w:p>
        </w:tc>
      </w:tr>
      <w:tr w:rsidR="00706507" w14:paraId="43AB6DEC" w14:textId="77777777" w:rsidTr="00706507">
        <w:tc>
          <w:tcPr>
            <w:tcW w:w="1803" w:type="dxa"/>
          </w:tcPr>
          <w:p w14:paraId="41BFB07F" w14:textId="229B819B" w:rsidR="00706507" w:rsidRDefault="00AF05BE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High resolution and accuracy</w:t>
            </w:r>
          </w:p>
        </w:tc>
        <w:tc>
          <w:tcPr>
            <w:tcW w:w="1803" w:type="dxa"/>
          </w:tcPr>
          <w:p w14:paraId="71E2C742" w14:textId="4567B7DF" w:rsidR="00706507" w:rsidRDefault="001D5329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Highly repeatable operations can be done</w:t>
            </w:r>
          </w:p>
        </w:tc>
        <w:tc>
          <w:tcPr>
            <w:tcW w:w="1803" w:type="dxa"/>
          </w:tcPr>
          <w:p w14:paraId="240327FD" w14:textId="77777777" w:rsidR="00706507" w:rsidRDefault="00706507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</w:p>
        </w:tc>
        <w:tc>
          <w:tcPr>
            <w:tcW w:w="1803" w:type="dxa"/>
          </w:tcPr>
          <w:p w14:paraId="2821D5E0" w14:textId="2ABCA7D5" w:rsidR="00706507" w:rsidRPr="00F03576" w:rsidRDefault="00F03576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Verdana" w:hAnsi="Verdana"/>
                <w:color w:val="191919"/>
                <w:sz w:val="21"/>
                <w:szCs w:val="21"/>
                <w:shd w:val="clear" w:color="auto" w:fill="FFFFFF"/>
              </w:rPr>
              <w:t> </w:t>
            </w:r>
            <w:r w:rsidRPr="00F03576">
              <w:rPr>
                <w:rFonts w:ascii="Segoe UI" w:hAnsi="Segoe UI" w:cs="Segoe UI"/>
                <w:color w:val="191919"/>
                <w:shd w:val="clear" w:color="auto" w:fill="FFFFFF"/>
              </w:rPr>
              <w:t>Rotary encoders can achieve 50 – 5,000 counts per revolution</w:t>
            </w:r>
          </w:p>
        </w:tc>
        <w:tc>
          <w:tcPr>
            <w:tcW w:w="1804" w:type="dxa"/>
          </w:tcPr>
          <w:p w14:paraId="3516B85C" w14:textId="2F253247" w:rsidR="00706507" w:rsidRDefault="00A51EE2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For wide and small measuring ranges</w:t>
            </w:r>
          </w:p>
        </w:tc>
      </w:tr>
      <w:tr w:rsidR="00706507" w14:paraId="7519E64B" w14:textId="77777777" w:rsidTr="00706507">
        <w:tc>
          <w:tcPr>
            <w:tcW w:w="1803" w:type="dxa"/>
          </w:tcPr>
          <w:p w14:paraId="22A4E209" w14:textId="5966E6E5" w:rsidR="00706507" w:rsidRDefault="00AF1936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 xml:space="preserve">Operating temperature range up to </w:t>
            </w:r>
            <m:oMath>
              <m:sSup>
                <m:sSupPr>
                  <m:ctrlPr>
                    <w:rPr>
                      <w:rFonts w:ascii="Cambria Math" w:hAnsi="Cambria Math" w:cs="Segoe UI"/>
                      <w:i/>
                      <w:spacing w:val="-7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pacing w:val="-7"/>
                      <w:shd w:val="clear" w:color="auto" w:fill="FFFFFF"/>
                    </w:rPr>
                    <m:t>250</m:t>
                  </m:r>
                </m:e>
                <m:sup>
                  <m:r>
                    <w:rPr>
                      <w:rFonts w:ascii="Cambria Math" w:hAnsi="Cambria Math" w:cs="Segoe UI"/>
                      <w:spacing w:val="-7"/>
                      <w:shd w:val="clear" w:color="auto" w:fill="FFFFFF"/>
                    </w:rPr>
                    <m:t>o</m:t>
                  </m:r>
                </m:sup>
              </m:sSup>
              <m:r>
                <w:rPr>
                  <w:rFonts w:ascii="Cambria Math" w:hAnsi="Cambria Math" w:cs="Segoe UI"/>
                  <w:spacing w:val="-7"/>
                  <w:shd w:val="clear" w:color="auto" w:fill="FFFFFF"/>
                </w:rPr>
                <m:t>C</m:t>
              </m:r>
            </m:oMath>
          </w:p>
        </w:tc>
        <w:tc>
          <w:tcPr>
            <w:tcW w:w="1803" w:type="dxa"/>
          </w:tcPr>
          <w:p w14:paraId="2A802AF1" w14:textId="3F2C2B05" w:rsidR="00706507" w:rsidRDefault="0026185A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Broad temperature range</w:t>
            </w:r>
          </w:p>
        </w:tc>
        <w:tc>
          <w:tcPr>
            <w:tcW w:w="1803" w:type="dxa"/>
          </w:tcPr>
          <w:p w14:paraId="11FC37D2" w14:textId="1D7514B4" w:rsidR="00706507" w:rsidRDefault="001B4778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 xml:space="preserve">Operating temperature ranges up to </w:t>
            </w:r>
            <m:oMath>
              <m:sSup>
                <m:sSupPr>
                  <m:ctrlPr>
                    <w:rPr>
                      <w:rFonts w:ascii="Cambria Math" w:hAnsi="Cambria Math" w:cs="Segoe UI"/>
                      <w:i/>
                      <w:spacing w:val="-7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pacing w:val="-7"/>
                      <w:shd w:val="clear" w:color="auto" w:fill="FFFFFF"/>
                    </w:rPr>
                    <m:t>200</m:t>
                  </m:r>
                </m:e>
                <m:sup>
                  <m:r>
                    <w:rPr>
                      <w:rFonts w:ascii="Cambria Math" w:hAnsi="Cambria Math" w:cs="Segoe UI"/>
                      <w:spacing w:val="-7"/>
                      <w:shd w:val="clear" w:color="auto" w:fill="FFFFFF"/>
                    </w:rPr>
                    <m:t>o</m:t>
                  </m:r>
                </m:sup>
              </m:sSup>
              <m:r>
                <w:rPr>
                  <w:rFonts w:ascii="Cambria Math" w:hAnsi="Cambria Math" w:cs="Segoe UI"/>
                  <w:spacing w:val="-7"/>
                  <w:shd w:val="clear" w:color="auto" w:fill="FFFFFF"/>
                </w:rPr>
                <m:t>C</m:t>
              </m:r>
            </m:oMath>
          </w:p>
        </w:tc>
        <w:tc>
          <w:tcPr>
            <w:tcW w:w="1803" w:type="dxa"/>
          </w:tcPr>
          <w:p w14:paraId="13F625B8" w14:textId="2BFC7234" w:rsidR="00706507" w:rsidRDefault="00312A14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 xml:space="preserve">Operating temperature range </w:t>
            </w:r>
            <m:oMath>
              <m:sSup>
                <m:sSupPr>
                  <m:ctrlPr>
                    <w:rPr>
                      <w:rFonts w:ascii="Cambria Math" w:hAnsi="Cambria Math" w:cs="Segoe UI"/>
                      <w:i/>
                      <w:spacing w:val="-7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pacing w:val="-7"/>
                      <w:shd w:val="clear" w:color="auto" w:fill="FFFFFF"/>
                    </w:rPr>
                    <m:t>70</m:t>
                  </m:r>
                </m:e>
                <m:sup>
                  <m:r>
                    <w:rPr>
                      <w:rFonts w:ascii="Cambria Math" w:hAnsi="Cambria Math" w:cs="Segoe UI"/>
                      <w:spacing w:val="-7"/>
                      <w:shd w:val="clear" w:color="auto" w:fill="FFFFFF"/>
                    </w:rPr>
                    <m:t>o</m:t>
                  </m:r>
                </m:sup>
              </m:sSup>
              <m:r>
                <w:rPr>
                  <w:rFonts w:ascii="Cambria Math" w:hAnsi="Cambria Math" w:cs="Segoe UI"/>
                  <w:spacing w:val="-7"/>
                  <w:shd w:val="clear" w:color="auto" w:fill="FFFFFF"/>
                </w:rPr>
                <m:t>C</m:t>
              </m:r>
            </m:oMath>
            <w:r>
              <w:rPr>
                <w:rFonts w:ascii="Segoe UI" w:hAnsi="Segoe UI" w:cs="Segoe UI"/>
                <w:spacing w:val="-7"/>
                <w:shd w:val="clear" w:color="auto" w:fill="FFFFFF"/>
              </w:rPr>
              <w:t xml:space="preserve"> maximum</w:t>
            </w:r>
          </w:p>
        </w:tc>
        <w:tc>
          <w:tcPr>
            <w:tcW w:w="1804" w:type="dxa"/>
          </w:tcPr>
          <w:p w14:paraId="6511C0AF" w14:textId="533684D1" w:rsidR="00706507" w:rsidRDefault="00A51EE2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 xml:space="preserve">Operating temperature range up to </w:t>
            </w:r>
            <m:oMath>
              <m:sSup>
                <m:sSupPr>
                  <m:ctrlPr>
                    <w:rPr>
                      <w:rFonts w:ascii="Cambria Math" w:hAnsi="Cambria Math" w:cs="Segoe UI"/>
                      <w:i/>
                      <w:spacing w:val="-7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pacing w:val="-7"/>
                      <w:shd w:val="clear" w:color="auto" w:fill="FFFFFF"/>
                    </w:rPr>
                    <m:t>150</m:t>
                  </m:r>
                </m:e>
                <m:sup>
                  <m:r>
                    <w:rPr>
                      <w:rFonts w:ascii="Cambria Math" w:hAnsi="Cambria Math" w:cs="Segoe UI"/>
                      <w:spacing w:val="-7"/>
                      <w:shd w:val="clear" w:color="auto" w:fill="FFFFFF"/>
                    </w:rPr>
                    <m:t>o</m:t>
                  </m:r>
                </m:sup>
              </m:sSup>
              <m:r>
                <w:rPr>
                  <w:rFonts w:ascii="Cambria Math" w:hAnsi="Cambria Math" w:cs="Segoe UI"/>
                  <w:spacing w:val="-7"/>
                  <w:shd w:val="clear" w:color="auto" w:fill="FFFFFF"/>
                </w:rPr>
                <m:t>C</m:t>
              </m:r>
            </m:oMath>
          </w:p>
        </w:tc>
      </w:tr>
      <w:tr w:rsidR="00706507" w14:paraId="1E2BF377" w14:textId="77777777" w:rsidTr="00706507">
        <w:tc>
          <w:tcPr>
            <w:tcW w:w="1803" w:type="dxa"/>
          </w:tcPr>
          <w:p w14:paraId="7DA4BA96" w14:textId="4454DAC0" w:rsidR="00706507" w:rsidRPr="002E192C" w:rsidRDefault="00AF015F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</w:pPr>
            <w:r w:rsidRPr="002E192C"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  <w:t>Susceptible to wear in high vibration environments</w:t>
            </w:r>
          </w:p>
        </w:tc>
        <w:tc>
          <w:tcPr>
            <w:tcW w:w="1803" w:type="dxa"/>
          </w:tcPr>
          <w:p w14:paraId="339709B3" w14:textId="7A514ECB" w:rsidR="00706507" w:rsidRPr="000E11F9" w:rsidRDefault="004C439A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</w:pPr>
            <w:r w:rsidRPr="000E11F9"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  <w:t xml:space="preserve">Continuous </w:t>
            </w:r>
            <w:r w:rsidR="000E11F9" w:rsidRPr="000E11F9"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  <w:t>current consumption</w:t>
            </w:r>
          </w:p>
        </w:tc>
        <w:tc>
          <w:tcPr>
            <w:tcW w:w="1803" w:type="dxa"/>
          </w:tcPr>
          <w:p w14:paraId="445BDF95" w14:textId="00A4D0E2" w:rsidR="00706507" w:rsidRPr="00BC536C" w:rsidRDefault="009B78E1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</w:pPr>
            <w:r w:rsidRPr="00BC536C"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  <w:t>Susceptible to vibrations</w:t>
            </w:r>
          </w:p>
        </w:tc>
        <w:tc>
          <w:tcPr>
            <w:tcW w:w="1803" w:type="dxa"/>
          </w:tcPr>
          <w:p w14:paraId="139D42E1" w14:textId="598A0BF2" w:rsidR="00706507" w:rsidRPr="0018607A" w:rsidRDefault="00312A14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</w:pPr>
            <w:r w:rsidRPr="0018607A"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  <w:t>Susceptible to vibrations</w:t>
            </w:r>
          </w:p>
        </w:tc>
        <w:tc>
          <w:tcPr>
            <w:tcW w:w="1804" w:type="dxa"/>
          </w:tcPr>
          <w:p w14:paraId="131B6CDC" w14:textId="358288F7" w:rsidR="00706507" w:rsidRPr="00364EBB" w:rsidRDefault="00110FBA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</w:pPr>
            <w:r w:rsidRPr="00364EBB"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  <w:t xml:space="preserve">Cost </w:t>
            </w:r>
            <w:r w:rsidR="00301539"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  <w:t xml:space="preserve">is high </w:t>
            </w:r>
          </w:p>
        </w:tc>
      </w:tr>
      <w:tr w:rsidR="00706507" w14:paraId="2070C3F8" w14:textId="77777777" w:rsidTr="00706507">
        <w:tc>
          <w:tcPr>
            <w:tcW w:w="1803" w:type="dxa"/>
          </w:tcPr>
          <w:p w14:paraId="1727D0E8" w14:textId="488D4242" w:rsidR="00706507" w:rsidRPr="002E192C" w:rsidRDefault="00AF015F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</w:pPr>
            <w:r w:rsidRPr="002E192C"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  <w:t>Limited lifetime</w:t>
            </w:r>
          </w:p>
        </w:tc>
        <w:tc>
          <w:tcPr>
            <w:tcW w:w="1803" w:type="dxa"/>
          </w:tcPr>
          <w:p w14:paraId="6D86225B" w14:textId="461A5592" w:rsidR="00706507" w:rsidRPr="000E11F9" w:rsidRDefault="000E11F9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</w:pPr>
            <w:r w:rsidRPr="000E11F9"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  <w:t>Handles only DC loads</w:t>
            </w:r>
          </w:p>
        </w:tc>
        <w:tc>
          <w:tcPr>
            <w:tcW w:w="1803" w:type="dxa"/>
          </w:tcPr>
          <w:p w14:paraId="4DE0E13D" w14:textId="685E4DA0" w:rsidR="00706507" w:rsidRPr="00BC536C" w:rsidRDefault="009B78E1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</w:pPr>
            <w:r w:rsidRPr="00BC536C"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  <w:t>Speed measurement limited to operations below 1kHz</w:t>
            </w:r>
          </w:p>
        </w:tc>
        <w:tc>
          <w:tcPr>
            <w:tcW w:w="1803" w:type="dxa"/>
          </w:tcPr>
          <w:p w14:paraId="472DB574" w14:textId="30C0EFC8" w:rsidR="00706507" w:rsidRPr="0018607A" w:rsidRDefault="00337C4E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</w:pPr>
            <w:r w:rsidRPr="0018607A"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  <w:t>Little or no warning of imminent failure</w:t>
            </w:r>
          </w:p>
        </w:tc>
        <w:tc>
          <w:tcPr>
            <w:tcW w:w="1804" w:type="dxa"/>
          </w:tcPr>
          <w:p w14:paraId="3F970A3E" w14:textId="7ECF22F9" w:rsidR="00706507" w:rsidRPr="00364EBB" w:rsidRDefault="00110FBA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</w:pPr>
            <w:r w:rsidRPr="00364EBB"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  <w:t xml:space="preserve">Not suitable for </w:t>
            </w:r>
            <w:r w:rsidR="00364EBB" w:rsidRPr="00364EBB"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  <w:t>low-speed</w:t>
            </w:r>
            <w:r w:rsidRPr="00364EBB"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  <w:t xml:space="preserve"> measurements</w:t>
            </w:r>
          </w:p>
        </w:tc>
      </w:tr>
      <w:tr w:rsidR="00E04E7B" w14:paraId="3F12A23F" w14:textId="77777777" w:rsidTr="00706507">
        <w:tc>
          <w:tcPr>
            <w:tcW w:w="1803" w:type="dxa"/>
          </w:tcPr>
          <w:p w14:paraId="0D7BBE2D" w14:textId="76C572C4" w:rsidR="00E04E7B" w:rsidRPr="002E192C" w:rsidRDefault="004463D6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</w:pPr>
            <w:r w:rsidRPr="002E192C"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  <w:t>Not suitable for operation in liquids</w:t>
            </w:r>
          </w:p>
        </w:tc>
        <w:tc>
          <w:tcPr>
            <w:tcW w:w="1803" w:type="dxa"/>
          </w:tcPr>
          <w:p w14:paraId="5F3B8888" w14:textId="77777777" w:rsidR="00E04E7B" w:rsidRDefault="00E04E7B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</w:p>
        </w:tc>
        <w:tc>
          <w:tcPr>
            <w:tcW w:w="1803" w:type="dxa"/>
          </w:tcPr>
          <w:p w14:paraId="09F1AE7D" w14:textId="77777777" w:rsidR="00E04E7B" w:rsidRDefault="00E04E7B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</w:p>
        </w:tc>
        <w:tc>
          <w:tcPr>
            <w:tcW w:w="1803" w:type="dxa"/>
          </w:tcPr>
          <w:p w14:paraId="17BFA62A" w14:textId="77777777" w:rsidR="00E04E7B" w:rsidRDefault="00E04E7B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</w:p>
        </w:tc>
        <w:tc>
          <w:tcPr>
            <w:tcW w:w="1804" w:type="dxa"/>
          </w:tcPr>
          <w:p w14:paraId="2E5647F1" w14:textId="77777777" w:rsidR="00E04E7B" w:rsidRDefault="00E04E7B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</w:p>
        </w:tc>
      </w:tr>
      <w:tr w:rsidR="00E04E7B" w14:paraId="045D7B71" w14:textId="77777777" w:rsidTr="00706507">
        <w:tc>
          <w:tcPr>
            <w:tcW w:w="1803" w:type="dxa"/>
          </w:tcPr>
          <w:p w14:paraId="63B2B4EC" w14:textId="641B357F" w:rsidR="00E04E7B" w:rsidRPr="002E192C" w:rsidRDefault="002E192C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</w:pPr>
            <w:r w:rsidRPr="002E192C">
              <w:rPr>
                <w:rFonts w:ascii="Segoe UI" w:hAnsi="Segoe UI" w:cs="Segoe UI"/>
                <w:color w:val="FF0000"/>
                <w:spacing w:val="-7"/>
                <w:shd w:val="clear" w:color="auto" w:fill="FFFFFF"/>
              </w:rPr>
              <w:t>Not suitable for high accelerations</w:t>
            </w:r>
          </w:p>
        </w:tc>
        <w:tc>
          <w:tcPr>
            <w:tcW w:w="1803" w:type="dxa"/>
          </w:tcPr>
          <w:p w14:paraId="59D3A84F" w14:textId="77777777" w:rsidR="00E04E7B" w:rsidRDefault="00E04E7B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</w:p>
        </w:tc>
        <w:tc>
          <w:tcPr>
            <w:tcW w:w="1803" w:type="dxa"/>
          </w:tcPr>
          <w:p w14:paraId="27ECD217" w14:textId="77777777" w:rsidR="00E04E7B" w:rsidRDefault="00E04E7B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</w:p>
        </w:tc>
        <w:tc>
          <w:tcPr>
            <w:tcW w:w="1803" w:type="dxa"/>
          </w:tcPr>
          <w:p w14:paraId="43448BB4" w14:textId="77777777" w:rsidR="00E04E7B" w:rsidRDefault="00E04E7B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</w:p>
        </w:tc>
        <w:tc>
          <w:tcPr>
            <w:tcW w:w="1804" w:type="dxa"/>
          </w:tcPr>
          <w:p w14:paraId="37B05FF1" w14:textId="77777777" w:rsidR="00E04E7B" w:rsidRDefault="00E04E7B" w:rsidP="00D642CA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</w:p>
        </w:tc>
      </w:tr>
    </w:tbl>
    <w:p w14:paraId="37DE47D1" w14:textId="60DD64F0" w:rsidR="00A75113" w:rsidRDefault="00D34EC7" w:rsidP="00D642CA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spacing w:val="-7"/>
          <w:shd w:val="clear" w:color="auto" w:fill="FFFFFF"/>
        </w:rPr>
      </w:pPr>
      <w:r>
        <w:rPr>
          <w:rFonts w:ascii="Segoe UI" w:hAnsi="Segoe UI" w:cs="Segoe UI"/>
          <w:spacing w:val="-7"/>
          <w:shd w:val="clear" w:color="auto" w:fill="FFFFFF"/>
        </w:rPr>
        <w:t xml:space="preserve">In </w:t>
      </w:r>
      <w:r w:rsidR="00AA2AD5">
        <w:rPr>
          <w:rFonts w:ascii="Segoe UI" w:hAnsi="Segoe UI" w:cs="Segoe UI"/>
          <w:spacing w:val="-7"/>
          <w:shd w:val="clear" w:color="auto" w:fill="FFFFFF"/>
        </w:rPr>
        <w:t xml:space="preserve">our project, </w:t>
      </w:r>
      <w:r>
        <w:rPr>
          <w:rFonts w:ascii="Segoe UI" w:hAnsi="Segoe UI" w:cs="Segoe UI"/>
          <w:spacing w:val="-7"/>
          <w:shd w:val="clear" w:color="auto" w:fill="FFFFFF"/>
        </w:rPr>
        <w:t>optical and inductive sensors are used.</w:t>
      </w:r>
    </w:p>
    <w:p w14:paraId="374A0384" w14:textId="07F1E5D7" w:rsidR="00D34EC7" w:rsidRDefault="00AF445C" w:rsidP="00D642CA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spacing w:val="-7"/>
          <w:shd w:val="clear" w:color="auto" w:fill="FFFFFF"/>
        </w:rPr>
      </w:pPr>
      <w:r>
        <w:rPr>
          <w:rFonts w:ascii="Segoe UI" w:hAnsi="Segoe UI" w:cs="Segoe UI"/>
          <w:spacing w:val="-7"/>
          <w:shd w:val="clear" w:color="auto" w:fill="FFFFFF"/>
        </w:rPr>
        <w:t xml:space="preserve">Inductive sensor </w:t>
      </w:r>
      <w:r w:rsidR="00EF3D7C">
        <w:rPr>
          <w:rFonts w:ascii="Segoe UI" w:hAnsi="Segoe UI" w:cs="Segoe UI"/>
          <w:spacing w:val="-7"/>
          <w:shd w:val="clear" w:color="auto" w:fill="FFFFFF"/>
        </w:rPr>
        <w:t>can be used as engine or wheel speed sensor</w:t>
      </w:r>
      <w:r w:rsidR="000D71F8">
        <w:rPr>
          <w:rFonts w:ascii="Segoe UI" w:hAnsi="Segoe UI" w:cs="Segoe UI"/>
          <w:spacing w:val="-7"/>
          <w:shd w:val="clear" w:color="auto" w:fill="FFFFFF"/>
        </w:rPr>
        <w:t>, diesel injection pump, cam shaft sensor and cranked shaft frequency sensor.</w:t>
      </w:r>
    </w:p>
    <w:p w14:paraId="6A8AE432" w14:textId="0A8AFDF8" w:rsidR="00C02AAE" w:rsidRDefault="00C02AAE" w:rsidP="00D642CA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spacing w:val="-7"/>
          <w:shd w:val="clear" w:color="auto" w:fill="FFFFFF"/>
        </w:rPr>
      </w:pPr>
    </w:p>
    <w:p w14:paraId="4089D095" w14:textId="7D0F66C8" w:rsidR="009C703D" w:rsidRDefault="00C171DB" w:rsidP="009C703D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spacing w:val="-7"/>
          <w:sz w:val="32"/>
          <w:szCs w:val="32"/>
          <w:shd w:val="clear" w:color="auto" w:fill="FFFFFF"/>
        </w:rPr>
      </w:pPr>
      <w:r>
        <w:rPr>
          <w:rFonts w:ascii="Segoe UI" w:hAnsi="Segoe UI" w:cs="Segoe UI"/>
          <w:spacing w:val="-7"/>
          <w:sz w:val="32"/>
          <w:szCs w:val="32"/>
          <w:shd w:val="clear" w:color="auto" w:fill="FFFFFF"/>
        </w:rPr>
        <w:t xml:space="preserve">Accelerometers- </w:t>
      </w:r>
    </w:p>
    <w:p w14:paraId="52E6FE8A" w14:textId="75DA2441" w:rsidR="00C171DB" w:rsidRPr="007C5A8D" w:rsidRDefault="007C5A8D" w:rsidP="00C171DB">
      <w:pPr>
        <w:pStyle w:val="feature-listlist-item"/>
        <w:numPr>
          <w:ilvl w:val="1"/>
          <w:numId w:val="9"/>
        </w:numPr>
        <w:shd w:val="clear" w:color="auto" w:fill="FFFFFF"/>
        <w:spacing w:after="120" w:afterAutospacing="0"/>
        <w:rPr>
          <w:rFonts w:ascii="Segoe UI" w:hAnsi="Segoe UI" w:cs="Segoe UI"/>
          <w:spacing w:val="-7"/>
          <w:sz w:val="32"/>
          <w:szCs w:val="32"/>
          <w:shd w:val="clear" w:color="auto" w:fill="FFFFFF"/>
        </w:rPr>
      </w:pPr>
      <w:r>
        <w:rPr>
          <w:rFonts w:ascii="Segoe UI" w:hAnsi="Segoe UI" w:cs="Segoe UI"/>
          <w:spacing w:val="-7"/>
          <w:shd w:val="clear" w:color="auto" w:fill="FFFFFF"/>
        </w:rPr>
        <w:t>AC accelerometer (dynamic acceleration)</w:t>
      </w:r>
    </w:p>
    <w:p w14:paraId="2331683F" w14:textId="0A584D58" w:rsidR="007C5A8D" w:rsidRPr="007C5A8D" w:rsidRDefault="007C5A8D" w:rsidP="00C171DB">
      <w:pPr>
        <w:pStyle w:val="feature-listlist-item"/>
        <w:numPr>
          <w:ilvl w:val="1"/>
          <w:numId w:val="9"/>
        </w:numPr>
        <w:shd w:val="clear" w:color="auto" w:fill="FFFFFF"/>
        <w:spacing w:after="120" w:afterAutospacing="0"/>
        <w:rPr>
          <w:rFonts w:ascii="Segoe UI" w:hAnsi="Segoe UI" w:cs="Segoe UI"/>
          <w:spacing w:val="-7"/>
          <w:sz w:val="32"/>
          <w:szCs w:val="32"/>
          <w:shd w:val="clear" w:color="auto" w:fill="FFFFFF"/>
        </w:rPr>
      </w:pPr>
      <w:r>
        <w:rPr>
          <w:rFonts w:ascii="Segoe UI" w:hAnsi="Segoe UI" w:cs="Segoe UI"/>
          <w:spacing w:val="-7"/>
          <w:shd w:val="clear" w:color="auto" w:fill="FFFFFF"/>
        </w:rPr>
        <w:t>DC accelerometer (static + dynamic)</w:t>
      </w:r>
    </w:p>
    <w:p w14:paraId="44C8D143" w14:textId="3205DD38" w:rsidR="007C5A8D" w:rsidRPr="001E03E7" w:rsidRDefault="005B6373" w:rsidP="007C5A8D">
      <w:pPr>
        <w:pStyle w:val="feature-listlist-item"/>
        <w:shd w:val="clear" w:color="auto" w:fill="FFFFFF"/>
        <w:spacing w:after="120" w:afterAutospacing="0"/>
        <w:ind w:left="1440"/>
        <w:rPr>
          <w:rFonts w:ascii="Segoe UI" w:hAnsi="Segoe UI" w:cs="Segoe UI"/>
          <w:spacing w:val="-7"/>
          <w:shd w:val="clear" w:color="auto" w:fill="FFFFFF"/>
        </w:rPr>
      </w:pPr>
      <w:r w:rsidRPr="001E03E7">
        <w:rPr>
          <w:rFonts w:ascii="Segoe UI" w:hAnsi="Segoe UI" w:cs="Segoe UI"/>
          <w:spacing w:val="-7"/>
          <w:shd w:val="clear" w:color="auto" w:fill="FFFFFF"/>
        </w:rPr>
        <w:lastRenderedPageBreak/>
        <w:t>DC accelerometers</w:t>
      </w:r>
      <w:r w:rsidR="00683546" w:rsidRPr="001E03E7">
        <w:rPr>
          <w:rFonts w:ascii="Segoe UI" w:hAnsi="Segoe UI" w:cs="Segoe UI"/>
          <w:spacing w:val="-7"/>
          <w:shd w:val="clear" w:color="auto" w:fill="FFFFFF"/>
        </w:rPr>
        <w:t xml:space="preserve"> –</w:t>
      </w:r>
    </w:p>
    <w:p w14:paraId="7042E679" w14:textId="120A1242" w:rsidR="00683546" w:rsidRPr="001E03E7" w:rsidRDefault="00683546" w:rsidP="00683546">
      <w:pPr>
        <w:pStyle w:val="feature-listlist-item"/>
        <w:numPr>
          <w:ilvl w:val="2"/>
          <w:numId w:val="9"/>
        </w:numPr>
        <w:shd w:val="clear" w:color="auto" w:fill="FFFFFF"/>
        <w:spacing w:after="120" w:afterAutospacing="0"/>
        <w:rPr>
          <w:rFonts w:ascii="Segoe UI" w:hAnsi="Segoe UI" w:cs="Segoe UI"/>
          <w:spacing w:val="-7"/>
          <w:shd w:val="clear" w:color="auto" w:fill="FFFFFF"/>
        </w:rPr>
      </w:pPr>
      <w:r w:rsidRPr="001E03E7">
        <w:rPr>
          <w:rFonts w:ascii="Segoe UI" w:hAnsi="Segoe UI" w:cs="Segoe UI"/>
          <w:spacing w:val="-7"/>
          <w:shd w:val="clear" w:color="auto" w:fill="FFFFFF"/>
        </w:rPr>
        <w:t>Capacitive</w:t>
      </w:r>
    </w:p>
    <w:p w14:paraId="276B2D11" w14:textId="2500A16F" w:rsidR="00683546" w:rsidRDefault="00683546" w:rsidP="00683546">
      <w:pPr>
        <w:pStyle w:val="feature-listlist-item"/>
        <w:numPr>
          <w:ilvl w:val="2"/>
          <w:numId w:val="9"/>
        </w:numPr>
        <w:shd w:val="clear" w:color="auto" w:fill="FFFFFF"/>
        <w:spacing w:after="120" w:afterAutospacing="0"/>
        <w:rPr>
          <w:rFonts w:ascii="Segoe UI" w:hAnsi="Segoe UI" w:cs="Segoe UI"/>
          <w:spacing w:val="-7"/>
          <w:shd w:val="clear" w:color="auto" w:fill="FFFFFF"/>
        </w:rPr>
      </w:pPr>
      <w:r w:rsidRPr="001E03E7">
        <w:rPr>
          <w:rFonts w:ascii="Segoe UI" w:hAnsi="Segoe UI" w:cs="Segoe UI"/>
          <w:spacing w:val="-7"/>
          <w:shd w:val="clear" w:color="auto" w:fill="FFFFFF"/>
        </w:rPr>
        <w:t>Piezoresistive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F3558" w14:paraId="50008721" w14:textId="77777777" w:rsidTr="00CF3558">
        <w:tc>
          <w:tcPr>
            <w:tcW w:w="4508" w:type="dxa"/>
          </w:tcPr>
          <w:p w14:paraId="365DCDA0" w14:textId="53BDAE82" w:rsidR="00CF3558" w:rsidRPr="00CF3558" w:rsidRDefault="00CF3558" w:rsidP="00CF3558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z w:val="32"/>
                <w:szCs w:val="32"/>
                <w:shd w:val="clear" w:color="auto" w:fill="FFFFFF"/>
              </w:rPr>
            </w:pPr>
            <w:r w:rsidRPr="00CF3558">
              <w:rPr>
                <w:rFonts w:ascii="Segoe UI" w:hAnsi="Segoe UI" w:cs="Segoe UI"/>
                <w:spacing w:val="-7"/>
                <w:sz w:val="32"/>
                <w:szCs w:val="32"/>
                <w:shd w:val="clear" w:color="auto" w:fill="FFFFFF"/>
              </w:rPr>
              <w:t>Capacitive DC accelerometer</w:t>
            </w:r>
          </w:p>
        </w:tc>
        <w:tc>
          <w:tcPr>
            <w:tcW w:w="4508" w:type="dxa"/>
          </w:tcPr>
          <w:p w14:paraId="47A64060" w14:textId="1F9BFB51" w:rsidR="00CF3558" w:rsidRPr="00CF3558" w:rsidRDefault="00CF3558" w:rsidP="00CF3558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z w:val="32"/>
                <w:szCs w:val="32"/>
                <w:shd w:val="clear" w:color="auto" w:fill="FFFFFF"/>
              </w:rPr>
            </w:pPr>
            <w:r w:rsidRPr="00CF3558">
              <w:rPr>
                <w:rFonts w:ascii="Segoe UI" w:hAnsi="Segoe UI" w:cs="Segoe UI"/>
                <w:spacing w:val="-7"/>
                <w:sz w:val="32"/>
                <w:szCs w:val="32"/>
                <w:shd w:val="clear" w:color="auto" w:fill="FFFFFF"/>
              </w:rPr>
              <w:t>Piezoresistive DC accelerometer</w:t>
            </w:r>
          </w:p>
        </w:tc>
      </w:tr>
      <w:tr w:rsidR="00CF3558" w14:paraId="70E32F5B" w14:textId="77777777" w:rsidTr="00CF3558">
        <w:tc>
          <w:tcPr>
            <w:tcW w:w="4508" w:type="dxa"/>
          </w:tcPr>
          <w:p w14:paraId="3F4CD82D" w14:textId="3CC52E6F" w:rsidR="00CF3558" w:rsidRDefault="00FD1F59" w:rsidP="00CF3558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Low cost</w:t>
            </w:r>
          </w:p>
        </w:tc>
        <w:tc>
          <w:tcPr>
            <w:tcW w:w="4508" w:type="dxa"/>
          </w:tcPr>
          <w:p w14:paraId="020E125D" w14:textId="1E6866A5" w:rsidR="00CF3558" w:rsidRDefault="00DE3C18" w:rsidP="00CF3558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Bandwidth is high</w:t>
            </w:r>
            <w:r w:rsidR="005E10BC">
              <w:rPr>
                <w:rFonts w:ascii="Segoe UI" w:hAnsi="Segoe UI" w:cs="Segoe UI"/>
                <w:spacing w:val="-7"/>
                <w:shd w:val="clear" w:color="auto" w:fill="FFFFFF"/>
              </w:rPr>
              <w:t>.</w:t>
            </w:r>
          </w:p>
        </w:tc>
      </w:tr>
      <w:tr w:rsidR="00ED08A9" w14:paraId="4B19F86A" w14:textId="77777777" w:rsidTr="00CF3558">
        <w:tc>
          <w:tcPr>
            <w:tcW w:w="4508" w:type="dxa"/>
          </w:tcPr>
          <w:p w14:paraId="7DF4F3DA" w14:textId="6C820C3F" w:rsidR="00ED08A9" w:rsidRDefault="00ED08A9" w:rsidP="00CF3558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Offers Good linearity and high output stability</w:t>
            </w:r>
          </w:p>
        </w:tc>
        <w:tc>
          <w:tcPr>
            <w:tcW w:w="4508" w:type="dxa"/>
          </w:tcPr>
          <w:p w14:paraId="393BEDAE" w14:textId="0458DFD3" w:rsidR="00ED08A9" w:rsidRDefault="005E10BC" w:rsidP="00CF3558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Can measure high acceleration levels.</w:t>
            </w:r>
          </w:p>
        </w:tc>
      </w:tr>
      <w:tr w:rsidR="00CF3558" w14:paraId="580093C1" w14:textId="77777777" w:rsidTr="00CF3558">
        <w:tc>
          <w:tcPr>
            <w:tcW w:w="4508" w:type="dxa"/>
          </w:tcPr>
          <w:p w14:paraId="569CB164" w14:textId="641E67A7" w:rsidR="00CF3558" w:rsidRDefault="00A67D4C" w:rsidP="00CF3558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 xml:space="preserve">Poor signal to noise ratio </w:t>
            </w:r>
          </w:p>
        </w:tc>
        <w:tc>
          <w:tcPr>
            <w:tcW w:w="4508" w:type="dxa"/>
          </w:tcPr>
          <w:p w14:paraId="544E397F" w14:textId="3E7D1DC6" w:rsidR="00CF3558" w:rsidRDefault="005E10BC" w:rsidP="00CF3558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Commonly used in automotive</w:t>
            </w:r>
            <w:r w:rsidR="00597271">
              <w:rPr>
                <w:rFonts w:ascii="Segoe UI" w:hAnsi="Segoe UI" w:cs="Segoe UI"/>
                <w:spacing w:val="-7"/>
                <w:shd w:val="clear" w:color="auto" w:fill="FFFFFF"/>
              </w:rPr>
              <w:t>.</w:t>
            </w:r>
          </w:p>
        </w:tc>
      </w:tr>
      <w:tr w:rsidR="00CF3558" w14:paraId="1E6005C4" w14:textId="77777777" w:rsidTr="00CF3558">
        <w:tc>
          <w:tcPr>
            <w:tcW w:w="4508" w:type="dxa"/>
          </w:tcPr>
          <w:p w14:paraId="29312C0E" w14:textId="00FF84ED" w:rsidR="00CF3558" w:rsidRDefault="00A67D4C" w:rsidP="00CF3558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Limited Dynamic range</w:t>
            </w:r>
          </w:p>
        </w:tc>
        <w:tc>
          <w:tcPr>
            <w:tcW w:w="4508" w:type="dxa"/>
          </w:tcPr>
          <w:p w14:paraId="5E73DFDD" w14:textId="77777777" w:rsidR="00CF3558" w:rsidRDefault="00CF3558" w:rsidP="00CF3558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</w:p>
        </w:tc>
      </w:tr>
      <w:tr w:rsidR="00CF3558" w14:paraId="39F2A005" w14:textId="77777777" w:rsidTr="00CF3558">
        <w:tc>
          <w:tcPr>
            <w:tcW w:w="4508" w:type="dxa"/>
          </w:tcPr>
          <w:p w14:paraId="64C9F9EE" w14:textId="3A635666" w:rsidR="00CF3558" w:rsidRDefault="009844DC" w:rsidP="00CF3558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 xml:space="preserve">Bandwidth is limited due to its physical geometry </w:t>
            </w:r>
          </w:p>
        </w:tc>
        <w:tc>
          <w:tcPr>
            <w:tcW w:w="4508" w:type="dxa"/>
          </w:tcPr>
          <w:p w14:paraId="33861579" w14:textId="77777777" w:rsidR="00CF3558" w:rsidRDefault="00CF3558" w:rsidP="00CF3558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</w:p>
        </w:tc>
      </w:tr>
      <w:tr w:rsidR="00CF3558" w14:paraId="5C5F244D" w14:textId="77777777" w:rsidTr="00CF3558">
        <w:tc>
          <w:tcPr>
            <w:tcW w:w="4508" w:type="dxa"/>
          </w:tcPr>
          <w:p w14:paraId="2BF1AA39" w14:textId="65C75E98" w:rsidR="00CF3558" w:rsidRDefault="00ED08A9" w:rsidP="00CF3558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  <w:r>
              <w:rPr>
                <w:rFonts w:ascii="Segoe UI" w:hAnsi="Segoe UI" w:cs="Segoe UI"/>
                <w:spacing w:val="-7"/>
                <w:shd w:val="clear" w:color="auto" w:fill="FFFFFF"/>
              </w:rPr>
              <w:t>Favours low range acceleration measurements.</w:t>
            </w:r>
          </w:p>
        </w:tc>
        <w:tc>
          <w:tcPr>
            <w:tcW w:w="4508" w:type="dxa"/>
          </w:tcPr>
          <w:p w14:paraId="711C0E57" w14:textId="77777777" w:rsidR="00CF3558" w:rsidRDefault="00CF3558" w:rsidP="00CF3558">
            <w:pPr>
              <w:pStyle w:val="feature-listlist-item"/>
              <w:spacing w:after="120" w:afterAutospacing="0"/>
              <w:rPr>
                <w:rFonts w:ascii="Segoe UI" w:hAnsi="Segoe UI" w:cs="Segoe UI"/>
                <w:spacing w:val="-7"/>
                <w:shd w:val="clear" w:color="auto" w:fill="FFFFFF"/>
              </w:rPr>
            </w:pPr>
          </w:p>
        </w:tc>
      </w:tr>
    </w:tbl>
    <w:p w14:paraId="243DE8D5" w14:textId="77777777" w:rsidR="00CF3558" w:rsidRDefault="00CF3558" w:rsidP="00CF3558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spacing w:val="-7"/>
          <w:shd w:val="clear" w:color="auto" w:fill="FFFFFF"/>
        </w:rPr>
      </w:pPr>
    </w:p>
    <w:p w14:paraId="0F3119BA" w14:textId="0C49D8E3" w:rsidR="001E03E7" w:rsidRDefault="001E03E7" w:rsidP="001E03E7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spacing w:val="-7"/>
          <w:shd w:val="clear" w:color="auto" w:fill="FFFFFF"/>
        </w:rPr>
      </w:pPr>
      <w:r>
        <w:rPr>
          <w:rFonts w:ascii="Segoe UI" w:hAnsi="Segoe UI" w:cs="Segoe UI"/>
          <w:spacing w:val="-7"/>
          <w:shd w:val="clear" w:color="auto" w:fill="FFFFFF"/>
        </w:rPr>
        <w:t xml:space="preserve">In our case we can use </w:t>
      </w:r>
      <w:r w:rsidR="00A162DA">
        <w:rPr>
          <w:rFonts w:ascii="Segoe UI" w:hAnsi="Segoe UI" w:cs="Segoe UI"/>
          <w:spacing w:val="-7"/>
          <w:shd w:val="clear" w:color="auto" w:fill="FFFFFF"/>
        </w:rPr>
        <w:t>Piezoresistive accelerometer</w:t>
      </w:r>
      <w:r w:rsidR="00704AAB">
        <w:rPr>
          <w:rFonts w:ascii="Segoe UI" w:hAnsi="Segoe UI" w:cs="Segoe UI"/>
          <w:spacing w:val="-7"/>
          <w:shd w:val="clear" w:color="auto" w:fill="FFFFFF"/>
        </w:rPr>
        <w:t xml:space="preserve"> – ADXL335 Triple Axis Linear accelerometer. </w:t>
      </w:r>
    </w:p>
    <w:p w14:paraId="08122E4C" w14:textId="7DF16EB1" w:rsidR="00A53151" w:rsidRDefault="00A53151" w:rsidP="001E03E7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spacing w:val="-7"/>
          <w:shd w:val="clear" w:color="auto" w:fill="FFFFFF"/>
        </w:rPr>
      </w:pPr>
      <w:r>
        <w:rPr>
          <w:rFonts w:ascii="Segoe UI" w:hAnsi="Segoe UI" w:cs="Segoe UI"/>
          <w:spacing w:val="-7"/>
          <w:shd w:val="clear" w:color="auto" w:fill="FFFFFF"/>
        </w:rPr>
        <w:t xml:space="preserve">Cost - </w:t>
      </w:r>
      <w:r w:rsidR="000D139F" w:rsidRPr="005936AF">
        <w:rPr>
          <w:rFonts w:ascii="Segoe UI" w:hAnsi="Segoe UI" w:cs="Segoe UI"/>
          <w:spacing w:val="-7"/>
          <w:shd w:val="clear" w:color="auto" w:fill="FFFFFF"/>
        </w:rPr>
        <w:t>₹</w:t>
      </w:r>
      <w:r w:rsidR="000D139F">
        <w:rPr>
          <w:rFonts w:ascii="Segoe UI" w:hAnsi="Segoe UI" w:cs="Segoe UI"/>
          <w:spacing w:val="-7"/>
          <w:shd w:val="clear" w:color="auto" w:fill="FFFFFF"/>
        </w:rPr>
        <w:t xml:space="preserve"> 379 (</w:t>
      </w:r>
      <w:hyperlink r:id="rId23" w:history="1">
        <w:r w:rsidR="00DD3425" w:rsidRPr="00DD3425">
          <w:rPr>
            <w:rStyle w:val="Hyperlink"/>
            <w:rFonts w:ascii="Segoe UI" w:hAnsi="Segoe UI" w:cs="Segoe UI"/>
            <w:spacing w:val="-7"/>
            <w:shd w:val="clear" w:color="auto" w:fill="FFFFFF"/>
          </w:rPr>
          <w:t>https://www.electronicscomp.com/adxl335-triple-axis-linear-accelerometer?gclid=CjwKCAiA5t-OBhByEiwAhR-hmybJzQemcoqkrtP9m6Wuh1JoSwfQxAKWfEqqvbWowOzongMyi0swyhoCr5wQAvD_BwE</w:t>
        </w:r>
      </w:hyperlink>
      <w:r w:rsidR="00DD3425">
        <w:rPr>
          <w:rFonts w:ascii="Segoe UI" w:hAnsi="Segoe UI" w:cs="Segoe UI"/>
          <w:spacing w:val="-7"/>
          <w:shd w:val="clear" w:color="auto" w:fill="FFFFFF"/>
        </w:rPr>
        <w:t>)</w:t>
      </w:r>
    </w:p>
    <w:p w14:paraId="642F2DEE" w14:textId="0065BD09" w:rsidR="00A162DA" w:rsidRPr="001E03E7" w:rsidRDefault="00AF73D8" w:rsidP="00704AAB">
      <w:pPr>
        <w:pStyle w:val="feature-listlist-item"/>
        <w:shd w:val="clear" w:color="auto" w:fill="FFFFFF"/>
        <w:spacing w:after="120" w:afterAutospacing="0"/>
        <w:jc w:val="center"/>
        <w:rPr>
          <w:rFonts w:ascii="Segoe UI" w:hAnsi="Segoe UI" w:cs="Segoe UI"/>
          <w:spacing w:val="-7"/>
          <w:shd w:val="clear" w:color="auto" w:fill="FFFFFF"/>
        </w:rPr>
      </w:pPr>
      <w:r>
        <w:rPr>
          <w:rFonts w:ascii="Segoe UI" w:hAnsi="Segoe UI" w:cs="Segoe UI"/>
          <w:noProof/>
          <w:spacing w:val="-7"/>
          <w:shd w:val="clear" w:color="auto" w:fill="FFFFFF"/>
        </w:rPr>
        <w:lastRenderedPageBreak/>
        <w:drawing>
          <wp:inline distT="0" distB="0" distL="0" distR="0" wp14:anchorId="5A11BCF0" wp14:editId="55E722AB">
            <wp:extent cx="3695700" cy="3444240"/>
            <wp:effectExtent l="0" t="0" r="0" b="3810"/>
            <wp:docPr id="9" name="Picture 9" descr="A close-up of a circuit boa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lose-up of a circuit board&#10;&#10;Description automatically generated with medium confidenc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FD90" w14:textId="19585D62" w:rsidR="001E03E7" w:rsidRDefault="001E03E7" w:rsidP="001E03E7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spacing w:val="-7"/>
          <w:sz w:val="32"/>
          <w:szCs w:val="32"/>
          <w:shd w:val="clear" w:color="auto" w:fill="FFFFFF"/>
        </w:rPr>
      </w:pPr>
    </w:p>
    <w:p w14:paraId="5F07343E" w14:textId="77777777" w:rsidR="00683546" w:rsidRPr="00C018A9" w:rsidRDefault="00683546" w:rsidP="00683546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spacing w:val="-7"/>
          <w:sz w:val="32"/>
          <w:szCs w:val="32"/>
          <w:shd w:val="clear" w:color="auto" w:fill="FFFFFF"/>
        </w:rPr>
      </w:pPr>
    </w:p>
    <w:p w14:paraId="67CE5E1A" w14:textId="77777777" w:rsidR="00463B44" w:rsidRDefault="00463B44" w:rsidP="00D642CA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spacing w:val="-7"/>
          <w:shd w:val="clear" w:color="auto" w:fill="FFFFFF"/>
        </w:rPr>
      </w:pPr>
    </w:p>
    <w:p w14:paraId="20F68D3D" w14:textId="2D95204C" w:rsidR="000D71F8" w:rsidRDefault="000D71F8" w:rsidP="00D642CA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spacing w:val="-7"/>
          <w:shd w:val="clear" w:color="auto" w:fill="FFFFFF"/>
        </w:rPr>
      </w:pPr>
    </w:p>
    <w:p w14:paraId="4D04DF5C" w14:textId="77777777" w:rsidR="000D71F8" w:rsidRDefault="000D71F8" w:rsidP="00D642CA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spacing w:val="-7"/>
          <w:shd w:val="clear" w:color="auto" w:fill="FFFFFF"/>
        </w:rPr>
      </w:pPr>
    </w:p>
    <w:p w14:paraId="493A4748" w14:textId="77777777" w:rsidR="003D5680" w:rsidRPr="00B96A5C" w:rsidRDefault="003D5680" w:rsidP="00D642CA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spacing w:val="-7"/>
          <w:shd w:val="clear" w:color="auto" w:fill="FFFFFF"/>
        </w:rPr>
      </w:pPr>
    </w:p>
    <w:p w14:paraId="6B587D6C" w14:textId="23E8901C" w:rsidR="00B828BE" w:rsidRPr="00B828BE" w:rsidRDefault="00B828BE" w:rsidP="00B828BE">
      <w:pPr>
        <w:pStyle w:val="feature-listlist-item"/>
        <w:shd w:val="clear" w:color="auto" w:fill="FFFFFF"/>
        <w:spacing w:after="120" w:afterAutospacing="0"/>
        <w:rPr>
          <w:rFonts w:ascii="Segoe UI" w:hAnsi="Segoe UI" w:cs="Segoe UI"/>
          <w:color w:val="000000" w:themeColor="text1"/>
          <w:sz w:val="36"/>
          <w:szCs w:val="36"/>
        </w:rPr>
      </w:pPr>
    </w:p>
    <w:sectPr w:rsidR="00B828BE" w:rsidRPr="00B82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31808"/>
    <w:multiLevelType w:val="multilevel"/>
    <w:tmpl w:val="8F26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628C4"/>
    <w:multiLevelType w:val="hybridMultilevel"/>
    <w:tmpl w:val="8F3091CE"/>
    <w:lvl w:ilvl="0" w:tplc="65EC9826">
      <w:start w:val="1"/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A37D73"/>
    <w:multiLevelType w:val="hybridMultilevel"/>
    <w:tmpl w:val="08F2A20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458E0"/>
    <w:multiLevelType w:val="hybridMultilevel"/>
    <w:tmpl w:val="217E566C"/>
    <w:lvl w:ilvl="0" w:tplc="73D4FC4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2B457B8"/>
    <w:multiLevelType w:val="hybridMultilevel"/>
    <w:tmpl w:val="CEC058B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5D12E8"/>
    <w:multiLevelType w:val="multilevel"/>
    <w:tmpl w:val="27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4953E2"/>
    <w:multiLevelType w:val="multilevel"/>
    <w:tmpl w:val="99F0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7F7FF5"/>
    <w:multiLevelType w:val="multilevel"/>
    <w:tmpl w:val="F0A6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804C53"/>
    <w:multiLevelType w:val="hybridMultilevel"/>
    <w:tmpl w:val="5AE0DCF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CF7C64"/>
    <w:multiLevelType w:val="multilevel"/>
    <w:tmpl w:val="B110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939C3"/>
    <w:multiLevelType w:val="hybridMultilevel"/>
    <w:tmpl w:val="FCA034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D62381"/>
    <w:multiLevelType w:val="hybridMultilevel"/>
    <w:tmpl w:val="1CB25A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3"/>
  </w:num>
  <w:num w:numId="5">
    <w:abstractNumId w:val="11"/>
  </w:num>
  <w:num w:numId="6">
    <w:abstractNumId w:val="10"/>
  </w:num>
  <w:num w:numId="7">
    <w:abstractNumId w:val="8"/>
  </w:num>
  <w:num w:numId="8">
    <w:abstractNumId w:val="2"/>
  </w:num>
  <w:num w:numId="9">
    <w:abstractNumId w:val="0"/>
  </w:num>
  <w:num w:numId="10">
    <w:abstractNumId w:val="7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96"/>
    <w:rsid w:val="0000741D"/>
    <w:rsid w:val="000168F1"/>
    <w:rsid w:val="000178B7"/>
    <w:rsid w:val="000611E2"/>
    <w:rsid w:val="00064495"/>
    <w:rsid w:val="00083318"/>
    <w:rsid w:val="00083B80"/>
    <w:rsid w:val="000956D2"/>
    <w:rsid w:val="00096F63"/>
    <w:rsid w:val="000A2CAE"/>
    <w:rsid w:val="000A42D3"/>
    <w:rsid w:val="000A5A70"/>
    <w:rsid w:val="000A5ADF"/>
    <w:rsid w:val="000A60F1"/>
    <w:rsid w:val="000C7C96"/>
    <w:rsid w:val="000D139F"/>
    <w:rsid w:val="000D635A"/>
    <w:rsid w:val="000D71F8"/>
    <w:rsid w:val="000E11F9"/>
    <w:rsid w:val="000E12F2"/>
    <w:rsid w:val="00110A54"/>
    <w:rsid w:val="00110FBA"/>
    <w:rsid w:val="0011222B"/>
    <w:rsid w:val="0011507C"/>
    <w:rsid w:val="00115F59"/>
    <w:rsid w:val="00116E7D"/>
    <w:rsid w:val="00123BD0"/>
    <w:rsid w:val="0013410B"/>
    <w:rsid w:val="00134B24"/>
    <w:rsid w:val="001505C4"/>
    <w:rsid w:val="0015104E"/>
    <w:rsid w:val="00154D87"/>
    <w:rsid w:val="00161735"/>
    <w:rsid w:val="001639B9"/>
    <w:rsid w:val="00166373"/>
    <w:rsid w:val="00172639"/>
    <w:rsid w:val="001759C5"/>
    <w:rsid w:val="00176B6B"/>
    <w:rsid w:val="0018607A"/>
    <w:rsid w:val="00187EFE"/>
    <w:rsid w:val="0019318D"/>
    <w:rsid w:val="001A3326"/>
    <w:rsid w:val="001A6358"/>
    <w:rsid w:val="001B4778"/>
    <w:rsid w:val="001B5EA8"/>
    <w:rsid w:val="001C3900"/>
    <w:rsid w:val="001D2319"/>
    <w:rsid w:val="001D3AB5"/>
    <w:rsid w:val="001D51F9"/>
    <w:rsid w:val="001D5329"/>
    <w:rsid w:val="001E03E7"/>
    <w:rsid w:val="001E18B2"/>
    <w:rsid w:val="001E33BE"/>
    <w:rsid w:val="001E7F57"/>
    <w:rsid w:val="001F111A"/>
    <w:rsid w:val="00200EB5"/>
    <w:rsid w:val="00212201"/>
    <w:rsid w:val="00220D30"/>
    <w:rsid w:val="002273A7"/>
    <w:rsid w:val="0023118E"/>
    <w:rsid w:val="00232DB0"/>
    <w:rsid w:val="00246415"/>
    <w:rsid w:val="0025705A"/>
    <w:rsid w:val="0026185A"/>
    <w:rsid w:val="00277E85"/>
    <w:rsid w:val="00286579"/>
    <w:rsid w:val="002955C0"/>
    <w:rsid w:val="002A4AD9"/>
    <w:rsid w:val="002A74B0"/>
    <w:rsid w:val="002B37AD"/>
    <w:rsid w:val="002D32CB"/>
    <w:rsid w:val="002D5D5B"/>
    <w:rsid w:val="002E192C"/>
    <w:rsid w:val="002E25FD"/>
    <w:rsid w:val="002F30CA"/>
    <w:rsid w:val="002F5090"/>
    <w:rsid w:val="002F58F8"/>
    <w:rsid w:val="002F66F4"/>
    <w:rsid w:val="00301539"/>
    <w:rsid w:val="003056C6"/>
    <w:rsid w:val="003061E5"/>
    <w:rsid w:val="00306336"/>
    <w:rsid w:val="00306804"/>
    <w:rsid w:val="00312A14"/>
    <w:rsid w:val="00313ABD"/>
    <w:rsid w:val="00317A9E"/>
    <w:rsid w:val="00337C4E"/>
    <w:rsid w:val="00342C9C"/>
    <w:rsid w:val="00357057"/>
    <w:rsid w:val="003619C0"/>
    <w:rsid w:val="0036374B"/>
    <w:rsid w:val="0036387F"/>
    <w:rsid w:val="00364EBB"/>
    <w:rsid w:val="00373B9D"/>
    <w:rsid w:val="00375E16"/>
    <w:rsid w:val="00376F2F"/>
    <w:rsid w:val="003828F2"/>
    <w:rsid w:val="00382E75"/>
    <w:rsid w:val="003D5680"/>
    <w:rsid w:val="003D7D3F"/>
    <w:rsid w:val="004153CD"/>
    <w:rsid w:val="00421186"/>
    <w:rsid w:val="004216A6"/>
    <w:rsid w:val="004426D2"/>
    <w:rsid w:val="004463D6"/>
    <w:rsid w:val="00450CDF"/>
    <w:rsid w:val="00463B44"/>
    <w:rsid w:val="00476FD0"/>
    <w:rsid w:val="004879B0"/>
    <w:rsid w:val="0049372F"/>
    <w:rsid w:val="004942A1"/>
    <w:rsid w:val="004945DD"/>
    <w:rsid w:val="004A2237"/>
    <w:rsid w:val="004A2978"/>
    <w:rsid w:val="004C439A"/>
    <w:rsid w:val="004D1642"/>
    <w:rsid w:val="004E0812"/>
    <w:rsid w:val="004E47AD"/>
    <w:rsid w:val="004E5BB9"/>
    <w:rsid w:val="004E6AF6"/>
    <w:rsid w:val="004F0A6D"/>
    <w:rsid w:val="004F0F99"/>
    <w:rsid w:val="00510C1C"/>
    <w:rsid w:val="00524142"/>
    <w:rsid w:val="00524C9C"/>
    <w:rsid w:val="00530552"/>
    <w:rsid w:val="005366BE"/>
    <w:rsid w:val="00545758"/>
    <w:rsid w:val="005650A1"/>
    <w:rsid w:val="005836FE"/>
    <w:rsid w:val="005878FB"/>
    <w:rsid w:val="005936AF"/>
    <w:rsid w:val="00593AFD"/>
    <w:rsid w:val="00597271"/>
    <w:rsid w:val="005A0410"/>
    <w:rsid w:val="005B6373"/>
    <w:rsid w:val="005B7C3C"/>
    <w:rsid w:val="005D18B3"/>
    <w:rsid w:val="005E10BC"/>
    <w:rsid w:val="005F610D"/>
    <w:rsid w:val="006026AD"/>
    <w:rsid w:val="006145FC"/>
    <w:rsid w:val="00614A67"/>
    <w:rsid w:val="0062345A"/>
    <w:rsid w:val="0064048D"/>
    <w:rsid w:val="006576E0"/>
    <w:rsid w:val="006635EF"/>
    <w:rsid w:val="006758A1"/>
    <w:rsid w:val="00683546"/>
    <w:rsid w:val="00687559"/>
    <w:rsid w:val="006879B1"/>
    <w:rsid w:val="00692C25"/>
    <w:rsid w:val="00693E02"/>
    <w:rsid w:val="00696C77"/>
    <w:rsid w:val="006A2621"/>
    <w:rsid w:val="006A6EDA"/>
    <w:rsid w:val="006A6F94"/>
    <w:rsid w:val="006B2164"/>
    <w:rsid w:val="006C3CA6"/>
    <w:rsid w:val="006D53AF"/>
    <w:rsid w:val="006E02F9"/>
    <w:rsid w:val="006E3045"/>
    <w:rsid w:val="00704AAB"/>
    <w:rsid w:val="00706507"/>
    <w:rsid w:val="00717A3F"/>
    <w:rsid w:val="00724609"/>
    <w:rsid w:val="00751015"/>
    <w:rsid w:val="007629AD"/>
    <w:rsid w:val="00774CCE"/>
    <w:rsid w:val="00786335"/>
    <w:rsid w:val="007A0ED7"/>
    <w:rsid w:val="007A267A"/>
    <w:rsid w:val="007A5A01"/>
    <w:rsid w:val="007B23D6"/>
    <w:rsid w:val="007B3B88"/>
    <w:rsid w:val="007C5A8D"/>
    <w:rsid w:val="007D775A"/>
    <w:rsid w:val="007E1991"/>
    <w:rsid w:val="007E3F0B"/>
    <w:rsid w:val="007E5C8B"/>
    <w:rsid w:val="007F04FC"/>
    <w:rsid w:val="00824B36"/>
    <w:rsid w:val="00841897"/>
    <w:rsid w:val="008560DC"/>
    <w:rsid w:val="008610B1"/>
    <w:rsid w:val="00887B0A"/>
    <w:rsid w:val="008975D2"/>
    <w:rsid w:val="008A211E"/>
    <w:rsid w:val="008A5031"/>
    <w:rsid w:val="008B1398"/>
    <w:rsid w:val="008C26D1"/>
    <w:rsid w:val="008C5485"/>
    <w:rsid w:val="008C5A30"/>
    <w:rsid w:val="008C7A79"/>
    <w:rsid w:val="008D4AD0"/>
    <w:rsid w:val="008E235A"/>
    <w:rsid w:val="008E28BF"/>
    <w:rsid w:val="009023CA"/>
    <w:rsid w:val="00917123"/>
    <w:rsid w:val="0092036F"/>
    <w:rsid w:val="00934A9D"/>
    <w:rsid w:val="00942F50"/>
    <w:rsid w:val="00972C4F"/>
    <w:rsid w:val="009766EB"/>
    <w:rsid w:val="00981D15"/>
    <w:rsid w:val="00983A36"/>
    <w:rsid w:val="009844DC"/>
    <w:rsid w:val="00996106"/>
    <w:rsid w:val="009A4990"/>
    <w:rsid w:val="009A5F08"/>
    <w:rsid w:val="009A78A5"/>
    <w:rsid w:val="009B78E1"/>
    <w:rsid w:val="009C69DD"/>
    <w:rsid w:val="009C703D"/>
    <w:rsid w:val="009D499E"/>
    <w:rsid w:val="009D79DE"/>
    <w:rsid w:val="009E6383"/>
    <w:rsid w:val="009F4992"/>
    <w:rsid w:val="00A00C4F"/>
    <w:rsid w:val="00A013C9"/>
    <w:rsid w:val="00A1598E"/>
    <w:rsid w:val="00A162DA"/>
    <w:rsid w:val="00A46074"/>
    <w:rsid w:val="00A51EE2"/>
    <w:rsid w:val="00A53151"/>
    <w:rsid w:val="00A546FA"/>
    <w:rsid w:val="00A625FD"/>
    <w:rsid w:val="00A63EA7"/>
    <w:rsid w:val="00A67D4C"/>
    <w:rsid w:val="00A75113"/>
    <w:rsid w:val="00A775EA"/>
    <w:rsid w:val="00A779E1"/>
    <w:rsid w:val="00A901C0"/>
    <w:rsid w:val="00A90DC4"/>
    <w:rsid w:val="00A95EF7"/>
    <w:rsid w:val="00AA2AD5"/>
    <w:rsid w:val="00AB0A4F"/>
    <w:rsid w:val="00AB0E40"/>
    <w:rsid w:val="00AC38B2"/>
    <w:rsid w:val="00AC59F2"/>
    <w:rsid w:val="00AD55C2"/>
    <w:rsid w:val="00AE3A17"/>
    <w:rsid w:val="00AE73F7"/>
    <w:rsid w:val="00AF015F"/>
    <w:rsid w:val="00AF05BE"/>
    <w:rsid w:val="00AF1936"/>
    <w:rsid w:val="00AF2BF4"/>
    <w:rsid w:val="00AF445C"/>
    <w:rsid w:val="00AF73D8"/>
    <w:rsid w:val="00B04691"/>
    <w:rsid w:val="00B06562"/>
    <w:rsid w:val="00B11549"/>
    <w:rsid w:val="00B12CCA"/>
    <w:rsid w:val="00B277C1"/>
    <w:rsid w:val="00B41361"/>
    <w:rsid w:val="00B57438"/>
    <w:rsid w:val="00B62234"/>
    <w:rsid w:val="00B62527"/>
    <w:rsid w:val="00B639B1"/>
    <w:rsid w:val="00B65EAA"/>
    <w:rsid w:val="00B7234B"/>
    <w:rsid w:val="00B828BE"/>
    <w:rsid w:val="00B84D00"/>
    <w:rsid w:val="00B84D2F"/>
    <w:rsid w:val="00B96A5C"/>
    <w:rsid w:val="00BA6A0B"/>
    <w:rsid w:val="00BC2D91"/>
    <w:rsid w:val="00BC536C"/>
    <w:rsid w:val="00BF09D7"/>
    <w:rsid w:val="00BF66B0"/>
    <w:rsid w:val="00C00C4F"/>
    <w:rsid w:val="00C0132D"/>
    <w:rsid w:val="00C018A9"/>
    <w:rsid w:val="00C02AAE"/>
    <w:rsid w:val="00C04F00"/>
    <w:rsid w:val="00C152EE"/>
    <w:rsid w:val="00C171DB"/>
    <w:rsid w:val="00C20F87"/>
    <w:rsid w:val="00C2496D"/>
    <w:rsid w:val="00C250A2"/>
    <w:rsid w:val="00C25BF2"/>
    <w:rsid w:val="00C32042"/>
    <w:rsid w:val="00C34D69"/>
    <w:rsid w:val="00C41AFA"/>
    <w:rsid w:val="00C47492"/>
    <w:rsid w:val="00C53FEB"/>
    <w:rsid w:val="00C54A53"/>
    <w:rsid w:val="00C5631D"/>
    <w:rsid w:val="00C60052"/>
    <w:rsid w:val="00C9539F"/>
    <w:rsid w:val="00CC0E9B"/>
    <w:rsid w:val="00CC39CB"/>
    <w:rsid w:val="00CD2619"/>
    <w:rsid w:val="00CD3B64"/>
    <w:rsid w:val="00CD56F9"/>
    <w:rsid w:val="00CF2028"/>
    <w:rsid w:val="00CF3558"/>
    <w:rsid w:val="00D044D6"/>
    <w:rsid w:val="00D34EC7"/>
    <w:rsid w:val="00D53D7F"/>
    <w:rsid w:val="00D642CA"/>
    <w:rsid w:val="00D71581"/>
    <w:rsid w:val="00D8612B"/>
    <w:rsid w:val="00DB7634"/>
    <w:rsid w:val="00DC2DF6"/>
    <w:rsid w:val="00DC5E49"/>
    <w:rsid w:val="00DD3425"/>
    <w:rsid w:val="00DE141F"/>
    <w:rsid w:val="00DE3C18"/>
    <w:rsid w:val="00DF16E6"/>
    <w:rsid w:val="00DF2925"/>
    <w:rsid w:val="00DF7EAD"/>
    <w:rsid w:val="00E04E7B"/>
    <w:rsid w:val="00E11FB3"/>
    <w:rsid w:val="00E1656D"/>
    <w:rsid w:val="00E27B22"/>
    <w:rsid w:val="00E37D97"/>
    <w:rsid w:val="00E417D3"/>
    <w:rsid w:val="00E524B4"/>
    <w:rsid w:val="00E64072"/>
    <w:rsid w:val="00E65580"/>
    <w:rsid w:val="00E678BF"/>
    <w:rsid w:val="00E71AE8"/>
    <w:rsid w:val="00E72502"/>
    <w:rsid w:val="00E744DC"/>
    <w:rsid w:val="00E81C65"/>
    <w:rsid w:val="00EA1235"/>
    <w:rsid w:val="00EA1338"/>
    <w:rsid w:val="00EA3D1E"/>
    <w:rsid w:val="00EA4E38"/>
    <w:rsid w:val="00EB4B2A"/>
    <w:rsid w:val="00ED08A9"/>
    <w:rsid w:val="00ED5164"/>
    <w:rsid w:val="00ED6D11"/>
    <w:rsid w:val="00EE6D7E"/>
    <w:rsid w:val="00EF3D7C"/>
    <w:rsid w:val="00F03576"/>
    <w:rsid w:val="00F076E6"/>
    <w:rsid w:val="00F13BD8"/>
    <w:rsid w:val="00F2370A"/>
    <w:rsid w:val="00F245D0"/>
    <w:rsid w:val="00F30402"/>
    <w:rsid w:val="00F32A4D"/>
    <w:rsid w:val="00F336AB"/>
    <w:rsid w:val="00F36909"/>
    <w:rsid w:val="00F5126D"/>
    <w:rsid w:val="00F51C88"/>
    <w:rsid w:val="00F57853"/>
    <w:rsid w:val="00F6190E"/>
    <w:rsid w:val="00F724D0"/>
    <w:rsid w:val="00F77AD2"/>
    <w:rsid w:val="00F851EF"/>
    <w:rsid w:val="00F90E13"/>
    <w:rsid w:val="00FA102D"/>
    <w:rsid w:val="00FA7E63"/>
    <w:rsid w:val="00FB4141"/>
    <w:rsid w:val="00FB76FF"/>
    <w:rsid w:val="00FD1F59"/>
    <w:rsid w:val="00FE3072"/>
    <w:rsid w:val="00FE7607"/>
    <w:rsid w:val="00FF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7C59"/>
  <w15:chartTrackingRefBased/>
  <w15:docId w15:val="{6CFCD302-9846-4002-A54C-73DB7ABE8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3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5A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5A30"/>
    <w:rPr>
      <w:color w:val="605E5C"/>
      <w:shd w:val="clear" w:color="auto" w:fill="E1DFDD"/>
    </w:rPr>
  </w:style>
  <w:style w:type="paragraph" w:customStyle="1" w:styleId="feature-listlist-item">
    <w:name w:val="feature-list__list-item"/>
    <w:basedOn w:val="Normal"/>
    <w:rsid w:val="00361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619C0"/>
    <w:rPr>
      <w:b/>
      <w:bCs/>
    </w:rPr>
  </w:style>
  <w:style w:type="character" w:customStyle="1" w:styleId="feature-listdescription">
    <w:name w:val="feature-list__description"/>
    <w:basedOn w:val="DefaultParagraphFont"/>
    <w:rsid w:val="003619C0"/>
  </w:style>
  <w:style w:type="table" w:styleId="TableGrid">
    <w:name w:val="Table Grid"/>
    <w:basedOn w:val="TableNormal"/>
    <w:uiPriority w:val="39"/>
    <w:rsid w:val="00593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15F59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013C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bu.in/product/raspberry-pi-4-model-b-with-4-gb-ram/?gclid=Cj0KCQiAoNWOBhCwARIsAAiHnEg_LGuINLMHdqTZzwluIDOBk-hAq8GbfZxHMAAd5MbVmAiWVXSkJ60aApJ6EALw_wcB" TargetMode="External"/><Relationship Id="rId13" Type="http://schemas.openxmlformats.org/officeDocument/2006/relationships/hyperlink" Target="https://youtu.be/U-yPdrDwE9E" TargetMode="External"/><Relationship Id="rId18" Type="http://schemas.openxmlformats.org/officeDocument/2006/relationships/image" Target="media/image3.jp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5.jpg"/><Relationship Id="rId7" Type="http://schemas.openxmlformats.org/officeDocument/2006/relationships/hyperlink" Target="https://www.fabtolab.com/orange-pi-4b-open-source-single-board-computer-rockchip-rk3399?search=Orange%20Pi%204%20B" TargetMode="External"/><Relationship Id="rId12" Type="http://schemas.openxmlformats.org/officeDocument/2006/relationships/hyperlink" Target="https://youtu.be/_I4c-Al9hCI" TargetMode="External"/><Relationship Id="rId17" Type="http://schemas.openxmlformats.org/officeDocument/2006/relationships/hyperlink" Target="https://www.waveshare.com/sim7000e-nb-iot-hat.htm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waveshare.com/sim7070g-cat-m-nb-iot-gprs-hat.htm" TargetMode="External"/><Relationship Id="rId20" Type="http://schemas.openxmlformats.org/officeDocument/2006/relationships/hyperlink" Target="https://www.waveshare.com/sim7000e-nb-iot-hat.ht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static.raspberrypi.org/files/product-briefs/Raspberry-Pi-4-Product-Brief.pdf" TargetMode="External"/><Relationship Id="rId11" Type="http://schemas.openxmlformats.org/officeDocument/2006/relationships/hyperlink" Target="https://search.abb.com/library/Download.aspx?DocumentID=9AKK107492A3437&amp;LanguageCode=en&amp;DocumentPartId=&amp;Action=Launch" TargetMode="External"/><Relationship Id="rId24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hyperlink" Target="https://www.waveshare.com/sim7080g-cat-m-nb-iot-hat.htm" TargetMode="External"/><Relationship Id="rId23" Type="http://schemas.openxmlformats.org/officeDocument/2006/relationships/hyperlink" Target="https://www.electronicscomp.com/adxl335-triple-axis-linear-accelerometer?gclid=CjwKCAiA5t-OBhByEiwAhR-hmybJzQemcoqkrtP9m6Wuh1JoSwfQxAKWfEqqvbWowOzongMyi0swyhoCr5wQAvD_BwE" TargetMode="External"/><Relationship Id="rId10" Type="http://schemas.openxmlformats.org/officeDocument/2006/relationships/image" Target="media/image2.jpg"/><Relationship Id="rId19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hyperlink" Target="https://www.electronicscomp.com/pt1000-s-waterproof-1m-30mm-stainless-steel-pole-probe-temperature-sensor?gclid=Cj0KCQiAw9qOBhC-ARIsAG-rdn5XuBizUxPeOmvyJ9rm6TPrL12qbWKHmeg1FlUQkWIFn9fSlUa3BY8aAmB2EALw_wcB" TargetMode="External"/><Relationship Id="rId22" Type="http://schemas.openxmlformats.org/officeDocument/2006/relationships/hyperlink" Target="https://in.rsdelivers.com/product/te-connectivity/hpp801a031/te-connectivity-hpp801a031-humidity-sensor-60-to-c/89370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E0405-CE3E-420A-89E7-266FA46E6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2254</Words>
  <Characters>12851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Sairaj Kamble</dc:creator>
  <cp:keywords/>
  <dc:description/>
  <cp:lastModifiedBy>Sairaj Sunil Kamble</cp:lastModifiedBy>
  <cp:revision>2</cp:revision>
  <dcterms:created xsi:type="dcterms:W3CDTF">2022-01-10T03:26:00Z</dcterms:created>
  <dcterms:modified xsi:type="dcterms:W3CDTF">2022-01-10T03:26:00Z</dcterms:modified>
</cp:coreProperties>
</file>