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95754863"/>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29D407BC" w14:textId="581D19C7" w:rsidR="00185E11" w:rsidRPr="00185E11" w:rsidRDefault="00185E11" w:rsidP="00185E11">
          <w:pPr>
            <w:pStyle w:val="TOCHeading"/>
            <w:rPr>
              <w:rFonts w:ascii="Times New Roman" w:hAnsi="Times New Roman" w:cs="Times New Roman"/>
            </w:rPr>
          </w:pPr>
          <w:r w:rsidRPr="00185E11">
            <w:rPr>
              <w:rFonts w:ascii="Times New Roman" w:hAnsi="Times New Roman" w:cs="Times New Roman"/>
            </w:rPr>
            <w:t>Table of Contents</w:t>
          </w:r>
        </w:p>
        <w:p w14:paraId="42601DD9" w14:textId="5211FC7D" w:rsidR="00767237" w:rsidRDefault="00185E11">
          <w:pPr>
            <w:pStyle w:val="TOC2"/>
            <w:tabs>
              <w:tab w:val="right" w:leader="dot" w:pos="9016"/>
            </w:tabs>
            <w:rPr>
              <w:rFonts w:eastAsiaTheme="minorEastAsia"/>
              <w:noProof/>
              <w:sz w:val="24"/>
              <w:szCs w:val="24"/>
              <w:lang w:eastAsia="en-IN"/>
            </w:rPr>
          </w:pPr>
          <w:r w:rsidRPr="00185E11">
            <w:rPr>
              <w:rFonts w:ascii="Times New Roman" w:hAnsi="Times New Roman" w:cs="Times New Roman"/>
            </w:rPr>
            <w:fldChar w:fldCharType="begin"/>
          </w:r>
          <w:r w:rsidRPr="00185E11">
            <w:rPr>
              <w:rFonts w:ascii="Times New Roman" w:hAnsi="Times New Roman" w:cs="Times New Roman"/>
            </w:rPr>
            <w:instrText xml:space="preserve"> TOC \o "1-3" \h \z \u </w:instrText>
          </w:r>
          <w:r w:rsidRPr="00185E11">
            <w:rPr>
              <w:rFonts w:ascii="Times New Roman" w:hAnsi="Times New Roman" w:cs="Times New Roman"/>
            </w:rPr>
            <w:fldChar w:fldCharType="separate"/>
          </w:r>
          <w:hyperlink w:anchor="_Toc238831209" w:history="1">
            <w:r w:rsidR="00767237" w:rsidRPr="005166AD">
              <w:rPr>
                <w:rStyle w:val="Hyperlink"/>
                <w:b/>
                <w:bCs/>
                <w:noProof/>
              </w:rPr>
              <w:t>1.</w:t>
            </w:r>
            <w:r w:rsidR="00767237">
              <w:rPr>
                <w:rFonts w:eastAsiaTheme="minorEastAsia"/>
                <w:noProof/>
                <w:sz w:val="24"/>
                <w:szCs w:val="24"/>
                <w:lang w:eastAsia="en-IN"/>
              </w:rPr>
              <w:tab/>
            </w:r>
            <w:r w:rsidR="00767237" w:rsidRPr="005166AD">
              <w:rPr>
                <w:rStyle w:val="Hyperlink"/>
                <w:b/>
                <w:bCs/>
                <w:noProof/>
              </w:rPr>
              <w:t>Who sends it?</w:t>
            </w:r>
            <w:r w:rsidR="00767237">
              <w:rPr>
                <w:noProof/>
                <w:webHidden/>
              </w:rPr>
              <w:tab/>
            </w:r>
            <w:r w:rsidR="00767237">
              <w:rPr>
                <w:noProof/>
                <w:webHidden/>
              </w:rPr>
              <w:fldChar w:fldCharType="begin"/>
            </w:r>
            <w:r w:rsidR="00767237">
              <w:rPr>
                <w:noProof/>
                <w:webHidden/>
              </w:rPr>
              <w:instrText xml:space="preserve"> PAGEREF _Toc238831209 \h </w:instrText>
            </w:r>
            <w:r w:rsidR="00767237">
              <w:rPr>
                <w:noProof/>
                <w:webHidden/>
              </w:rPr>
            </w:r>
            <w:r w:rsidR="00767237">
              <w:rPr>
                <w:noProof/>
                <w:webHidden/>
              </w:rPr>
              <w:fldChar w:fldCharType="separate"/>
            </w:r>
            <w:r w:rsidR="00767237">
              <w:rPr>
                <w:noProof/>
                <w:webHidden/>
              </w:rPr>
              <w:t>3</w:t>
            </w:r>
            <w:r w:rsidR="00767237">
              <w:rPr>
                <w:noProof/>
                <w:webHidden/>
              </w:rPr>
              <w:fldChar w:fldCharType="end"/>
            </w:r>
          </w:hyperlink>
        </w:p>
        <w:p w14:paraId="7C65E891" w14:textId="63568936" w:rsidR="00767237" w:rsidRDefault="00767237">
          <w:pPr>
            <w:pStyle w:val="TOC2"/>
            <w:tabs>
              <w:tab w:val="right" w:leader="dot" w:pos="9016"/>
            </w:tabs>
            <w:rPr>
              <w:rFonts w:eastAsiaTheme="minorEastAsia"/>
              <w:noProof/>
              <w:sz w:val="24"/>
              <w:szCs w:val="24"/>
              <w:lang w:eastAsia="en-IN"/>
            </w:rPr>
          </w:pPr>
          <w:hyperlink w:anchor="_Toc238831210" w:history="1">
            <w:r w:rsidRPr="005166AD">
              <w:rPr>
                <w:rStyle w:val="Hyperlink"/>
                <w:b/>
                <w:bCs/>
                <w:noProof/>
              </w:rPr>
              <w:t>2.</w:t>
            </w:r>
            <w:r>
              <w:rPr>
                <w:rFonts w:eastAsiaTheme="minorEastAsia"/>
                <w:noProof/>
                <w:sz w:val="24"/>
                <w:szCs w:val="24"/>
                <w:lang w:eastAsia="en-IN"/>
              </w:rPr>
              <w:tab/>
            </w:r>
            <w:r w:rsidRPr="005166AD">
              <w:rPr>
                <w:rStyle w:val="Hyperlink"/>
                <w:b/>
                <w:bCs/>
                <w:noProof/>
              </w:rPr>
              <w:t>Who receives it?</w:t>
            </w:r>
            <w:r>
              <w:rPr>
                <w:noProof/>
                <w:webHidden/>
              </w:rPr>
              <w:tab/>
            </w:r>
            <w:r>
              <w:rPr>
                <w:noProof/>
                <w:webHidden/>
              </w:rPr>
              <w:fldChar w:fldCharType="begin"/>
            </w:r>
            <w:r>
              <w:rPr>
                <w:noProof/>
                <w:webHidden/>
              </w:rPr>
              <w:instrText xml:space="preserve"> PAGEREF _Toc238831210 \h </w:instrText>
            </w:r>
            <w:r>
              <w:rPr>
                <w:noProof/>
                <w:webHidden/>
              </w:rPr>
            </w:r>
            <w:r>
              <w:rPr>
                <w:noProof/>
                <w:webHidden/>
              </w:rPr>
              <w:fldChar w:fldCharType="separate"/>
            </w:r>
            <w:r>
              <w:rPr>
                <w:noProof/>
                <w:webHidden/>
              </w:rPr>
              <w:t>3</w:t>
            </w:r>
            <w:r>
              <w:rPr>
                <w:noProof/>
                <w:webHidden/>
              </w:rPr>
              <w:fldChar w:fldCharType="end"/>
            </w:r>
          </w:hyperlink>
        </w:p>
        <w:p w14:paraId="6C98019A" w14:textId="27656EDE" w:rsidR="00767237" w:rsidRDefault="00767237">
          <w:pPr>
            <w:pStyle w:val="TOC2"/>
            <w:tabs>
              <w:tab w:val="right" w:leader="dot" w:pos="9016"/>
            </w:tabs>
            <w:rPr>
              <w:rFonts w:eastAsiaTheme="minorEastAsia"/>
              <w:noProof/>
              <w:sz w:val="24"/>
              <w:szCs w:val="24"/>
              <w:lang w:eastAsia="en-IN"/>
            </w:rPr>
          </w:pPr>
          <w:hyperlink w:anchor="_Toc238831211" w:history="1">
            <w:r w:rsidRPr="005166AD">
              <w:rPr>
                <w:rStyle w:val="Hyperlink"/>
                <w:b/>
                <w:bCs/>
                <w:noProof/>
              </w:rPr>
              <w:t>3.</w:t>
            </w:r>
            <w:r>
              <w:rPr>
                <w:rFonts w:eastAsiaTheme="minorEastAsia"/>
                <w:noProof/>
                <w:sz w:val="24"/>
                <w:szCs w:val="24"/>
                <w:lang w:eastAsia="en-IN"/>
              </w:rPr>
              <w:tab/>
            </w:r>
            <w:r w:rsidRPr="005166AD">
              <w:rPr>
                <w:rStyle w:val="Hyperlink"/>
                <w:b/>
                <w:bCs/>
                <w:noProof/>
              </w:rPr>
              <w:t>What protocol is used?</w:t>
            </w:r>
            <w:r>
              <w:rPr>
                <w:noProof/>
                <w:webHidden/>
              </w:rPr>
              <w:tab/>
            </w:r>
            <w:r>
              <w:rPr>
                <w:noProof/>
                <w:webHidden/>
              </w:rPr>
              <w:fldChar w:fldCharType="begin"/>
            </w:r>
            <w:r>
              <w:rPr>
                <w:noProof/>
                <w:webHidden/>
              </w:rPr>
              <w:instrText xml:space="preserve"> PAGEREF _Toc238831211 \h </w:instrText>
            </w:r>
            <w:r>
              <w:rPr>
                <w:noProof/>
                <w:webHidden/>
              </w:rPr>
            </w:r>
            <w:r>
              <w:rPr>
                <w:noProof/>
                <w:webHidden/>
              </w:rPr>
              <w:fldChar w:fldCharType="separate"/>
            </w:r>
            <w:r>
              <w:rPr>
                <w:noProof/>
                <w:webHidden/>
              </w:rPr>
              <w:t>3</w:t>
            </w:r>
            <w:r>
              <w:rPr>
                <w:noProof/>
                <w:webHidden/>
              </w:rPr>
              <w:fldChar w:fldCharType="end"/>
            </w:r>
          </w:hyperlink>
        </w:p>
        <w:p w14:paraId="1E8265C3" w14:textId="31E3C27C" w:rsidR="00767237" w:rsidRDefault="00767237">
          <w:pPr>
            <w:pStyle w:val="TOC2"/>
            <w:tabs>
              <w:tab w:val="right" w:leader="dot" w:pos="9016"/>
            </w:tabs>
            <w:rPr>
              <w:rFonts w:eastAsiaTheme="minorEastAsia"/>
              <w:noProof/>
              <w:sz w:val="24"/>
              <w:szCs w:val="24"/>
              <w:lang w:eastAsia="en-IN"/>
            </w:rPr>
          </w:pPr>
          <w:hyperlink w:anchor="_Toc238831212" w:history="1">
            <w:r w:rsidRPr="005166AD">
              <w:rPr>
                <w:rStyle w:val="Hyperlink"/>
                <w:b/>
                <w:bCs/>
                <w:noProof/>
              </w:rPr>
              <w:t>4.</w:t>
            </w:r>
            <w:r>
              <w:rPr>
                <w:rFonts w:eastAsiaTheme="minorEastAsia"/>
                <w:noProof/>
                <w:sz w:val="24"/>
                <w:szCs w:val="24"/>
                <w:lang w:eastAsia="en-IN"/>
              </w:rPr>
              <w:tab/>
            </w:r>
            <w:r w:rsidRPr="005166AD">
              <w:rPr>
                <w:rStyle w:val="Hyperlink"/>
                <w:b/>
                <w:bCs/>
                <w:noProof/>
              </w:rPr>
              <w:t>What is the endpoint?</w:t>
            </w:r>
            <w:r>
              <w:rPr>
                <w:noProof/>
                <w:webHidden/>
              </w:rPr>
              <w:tab/>
            </w:r>
            <w:r>
              <w:rPr>
                <w:noProof/>
                <w:webHidden/>
              </w:rPr>
              <w:fldChar w:fldCharType="begin"/>
            </w:r>
            <w:r>
              <w:rPr>
                <w:noProof/>
                <w:webHidden/>
              </w:rPr>
              <w:instrText xml:space="preserve"> PAGEREF _Toc238831212 \h </w:instrText>
            </w:r>
            <w:r>
              <w:rPr>
                <w:noProof/>
                <w:webHidden/>
              </w:rPr>
            </w:r>
            <w:r>
              <w:rPr>
                <w:noProof/>
                <w:webHidden/>
              </w:rPr>
              <w:fldChar w:fldCharType="separate"/>
            </w:r>
            <w:r>
              <w:rPr>
                <w:noProof/>
                <w:webHidden/>
              </w:rPr>
              <w:t>3</w:t>
            </w:r>
            <w:r>
              <w:rPr>
                <w:noProof/>
                <w:webHidden/>
              </w:rPr>
              <w:fldChar w:fldCharType="end"/>
            </w:r>
          </w:hyperlink>
        </w:p>
        <w:p w14:paraId="0B86A436" w14:textId="301D9C96" w:rsidR="00767237" w:rsidRDefault="00767237">
          <w:pPr>
            <w:pStyle w:val="TOC2"/>
            <w:tabs>
              <w:tab w:val="right" w:leader="dot" w:pos="9016"/>
            </w:tabs>
            <w:rPr>
              <w:rFonts w:eastAsiaTheme="minorEastAsia"/>
              <w:noProof/>
              <w:sz w:val="24"/>
              <w:szCs w:val="24"/>
              <w:lang w:eastAsia="en-IN"/>
            </w:rPr>
          </w:pPr>
          <w:hyperlink w:anchor="_Toc238831213" w:history="1">
            <w:r w:rsidRPr="005166AD">
              <w:rPr>
                <w:rStyle w:val="Hyperlink"/>
                <w:b/>
                <w:bCs/>
                <w:noProof/>
              </w:rPr>
              <w:t>5.</w:t>
            </w:r>
            <w:r>
              <w:rPr>
                <w:rFonts w:eastAsiaTheme="minorEastAsia"/>
                <w:noProof/>
                <w:sz w:val="24"/>
                <w:szCs w:val="24"/>
                <w:lang w:eastAsia="en-IN"/>
              </w:rPr>
              <w:tab/>
            </w:r>
            <w:r w:rsidRPr="005166AD">
              <w:rPr>
                <w:rStyle w:val="Hyperlink"/>
                <w:b/>
                <w:bCs/>
                <w:noProof/>
              </w:rPr>
              <w:t>Is it HTTPS/TLS?</w:t>
            </w:r>
            <w:r>
              <w:rPr>
                <w:noProof/>
                <w:webHidden/>
              </w:rPr>
              <w:tab/>
            </w:r>
            <w:r>
              <w:rPr>
                <w:noProof/>
                <w:webHidden/>
              </w:rPr>
              <w:fldChar w:fldCharType="begin"/>
            </w:r>
            <w:r>
              <w:rPr>
                <w:noProof/>
                <w:webHidden/>
              </w:rPr>
              <w:instrText xml:space="preserve"> PAGEREF _Toc238831213 \h </w:instrText>
            </w:r>
            <w:r>
              <w:rPr>
                <w:noProof/>
                <w:webHidden/>
              </w:rPr>
            </w:r>
            <w:r>
              <w:rPr>
                <w:noProof/>
                <w:webHidden/>
              </w:rPr>
              <w:fldChar w:fldCharType="separate"/>
            </w:r>
            <w:r>
              <w:rPr>
                <w:noProof/>
                <w:webHidden/>
              </w:rPr>
              <w:t>3</w:t>
            </w:r>
            <w:r>
              <w:rPr>
                <w:noProof/>
                <w:webHidden/>
              </w:rPr>
              <w:fldChar w:fldCharType="end"/>
            </w:r>
          </w:hyperlink>
        </w:p>
        <w:p w14:paraId="47567233" w14:textId="3B17E278" w:rsidR="00767237" w:rsidRDefault="00767237">
          <w:pPr>
            <w:pStyle w:val="TOC2"/>
            <w:tabs>
              <w:tab w:val="right" w:leader="dot" w:pos="9016"/>
            </w:tabs>
            <w:rPr>
              <w:rFonts w:eastAsiaTheme="minorEastAsia"/>
              <w:noProof/>
              <w:sz w:val="24"/>
              <w:szCs w:val="24"/>
              <w:lang w:eastAsia="en-IN"/>
            </w:rPr>
          </w:pPr>
          <w:hyperlink w:anchor="_Toc238831214" w:history="1">
            <w:r w:rsidRPr="005166AD">
              <w:rPr>
                <w:rStyle w:val="Hyperlink"/>
                <w:b/>
                <w:bCs/>
                <w:noProof/>
              </w:rPr>
              <w:t>6.</w:t>
            </w:r>
            <w:r>
              <w:rPr>
                <w:rFonts w:eastAsiaTheme="minorEastAsia"/>
                <w:noProof/>
                <w:sz w:val="24"/>
                <w:szCs w:val="24"/>
                <w:lang w:eastAsia="en-IN"/>
              </w:rPr>
              <w:tab/>
            </w:r>
            <w:r w:rsidRPr="005166AD">
              <w:rPr>
                <w:rStyle w:val="Hyperlink"/>
                <w:b/>
                <w:bCs/>
                <w:noProof/>
              </w:rPr>
              <w:t>What message format is used?</w:t>
            </w:r>
            <w:r>
              <w:rPr>
                <w:noProof/>
                <w:webHidden/>
              </w:rPr>
              <w:tab/>
            </w:r>
            <w:r>
              <w:rPr>
                <w:noProof/>
                <w:webHidden/>
              </w:rPr>
              <w:fldChar w:fldCharType="begin"/>
            </w:r>
            <w:r>
              <w:rPr>
                <w:noProof/>
                <w:webHidden/>
              </w:rPr>
              <w:instrText xml:space="preserve"> PAGEREF _Toc238831214 \h </w:instrText>
            </w:r>
            <w:r>
              <w:rPr>
                <w:noProof/>
                <w:webHidden/>
              </w:rPr>
            </w:r>
            <w:r>
              <w:rPr>
                <w:noProof/>
                <w:webHidden/>
              </w:rPr>
              <w:fldChar w:fldCharType="separate"/>
            </w:r>
            <w:r>
              <w:rPr>
                <w:noProof/>
                <w:webHidden/>
              </w:rPr>
              <w:t>3</w:t>
            </w:r>
            <w:r>
              <w:rPr>
                <w:noProof/>
                <w:webHidden/>
              </w:rPr>
              <w:fldChar w:fldCharType="end"/>
            </w:r>
          </w:hyperlink>
        </w:p>
        <w:p w14:paraId="5A67EC69" w14:textId="2BD76609" w:rsidR="00767237" w:rsidRDefault="00767237">
          <w:pPr>
            <w:pStyle w:val="TOC2"/>
            <w:tabs>
              <w:tab w:val="right" w:leader="dot" w:pos="9016"/>
            </w:tabs>
            <w:rPr>
              <w:rFonts w:eastAsiaTheme="minorEastAsia"/>
              <w:noProof/>
              <w:sz w:val="24"/>
              <w:szCs w:val="24"/>
              <w:lang w:eastAsia="en-IN"/>
            </w:rPr>
          </w:pPr>
          <w:hyperlink w:anchor="_Toc238831215" w:history="1">
            <w:r w:rsidRPr="005166AD">
              <w:rPr>
                <w:rStyle w:val="Hyperlink"/>
                <w:b/>
                <w:bCs/>
                <w:noProof/>
              </w:rPr>
              <w:t>7.</w:t>
            </w:r>
            <w:r>
              <w:rPr>
                <w:rFonts w:eastAsiaTheme="minorEastAsia"/>
                <w:noProof/>
                <w:sz w:val="24"/>
                <w:szCs w:val="24"/>
                <w:lang w:eastAsia="en-IN"/>
              </w:rPr>
              <w:tab/>
            </w:r>
            <w:r w:rsidRPr="005166AD">
              <w:rPr>
                <w:rStyle w:val="Hyperlink"/>
                <w:b/>
                <w:bCs/>
                <w:noProof/>
              </w:rPr>
              <w:t>What headers exist?</w:t>
            </w:r>
            <w:r>
              <w:rPr>
                <w:noProof/>
                <w:webHidden/>
              </w:rPr>
              <w:tab/>
            </w:r>
            <w:r>
              <w:rPr>
                <w:noProof/>
                <w:webHidden/>
              </w:rPr>
              <w:fldChar w:fldCharType="begin"/>
            </w:r>
            <w:r>
              <w:rPr>
                <w:noProof/>
                <w:webHidden/>
              </w:rPr>
              <w:instrText xml:space="preserve"> PAGEREF _Toc238831215 \h </w:instrText>
            </w:r>
            <w:r>
              <w:rPr>
                <w:noProof/>
                <w:webHidden/>
              </w:rPr>
            </w:r>
            <w:r>
              <w:rPr>
                <w:noProof/>
                <w:webHidden/>
              </w:rPr>
              <w:fldChar w:fldCharType="separate"/>
            </w:r>
            <w:r>
              <w:rPr>
                <w:noProof/>
                <w:webHidden/>
              </w:rPr>
              <w:t>3</w:t>
            </w:r>
            <w:r>
              <w:rPr>
                <w:noProof/>
                <w:webHidden/>
              </w:rPr>
              <w:fldChar w:fldCharType="end"/>
            </w:r>
          </w:hyperlink>
        </w:p>
        <w:p w14:paraId="5FE568D6" w14:textId="15E5701B" w:rsidR="00767237" w:rsidRDefault="00767237">
          <w:pPr>
            <w:pStyle w:val="TOC2"/>
            <w:tabs>
              <w:tab w:val="right" w:leader="dot" w:pos="9016"/>
            </w:tabs>
            <w:rPr>
              <w:rFonts w:eastAsiaTheme="minorEastAsia"/>
              <w:noProof/>
              <w:sz w:val="24"/>
              <w:szCs w:val="24"/>
              <w:lang w:eastAsia="en-IN"/>
            </w:rPr>
          </w:pPr>
          <w:hyperlink w:anchor="_Toc238831216" w:history="1">
            <w:r w:rsidRPr="005166AD">
              <w:rPr>
                <w:rStyle w:val="Hyperlink"/>
                <w:b/>
                <w:bCs/>
                <w:noProof/>
              </w:rPr>
              <w:t>8.</w:t>
            </w:r>
            <w:r>
              <w:rPr>
                <w:rFonts w:eastAsiaTheme="minorEastAsia"/>
                <w:noProof/>
                <w:sz w:val="24"/>
                <w:szCs w:val="24"/>
                <w:lang w:eastAsia="en-IN"/>
              </w:rPr>
              <w:tab/>
            </w:r>
            <w:r w:rsidRPr="005166AD">
              <w:rPr>
                <w:rStyle w:val="Hyperlink"/>
                <w:b/>
                <w:bCs/>
                <w:noProof/>
              </w:rPr>
              <w:t>What identifiers exist?</w:t>
            </w:r>
            <w:r>
              <w:rPr>
                <w:noProof/>
                <w:webHidden/>
              </w:rPr>
              <w:tab/>
            </w:r>
            <w:r>
              <w:rPr>
                <w:noProof/>
                <w:webHidden/>
              </w:rPr>
              <w:fldChar w:fldCharType="begin"/>
            </w:r>
            <w:r>
              <w:rPr>
                <w:noProof/>
                <w:webHidden/>
              </w:rPr>
              <w:instrText xml:space="preserve"> PAGEREF _Toc238831216 \h </w:instrText>
            </w:r>
            <w:r>
              <w:rPr>
                <w:noProof/>
                <w:webHidden/>
              </w:rPr>
            </w:r>
            <w:r>
              <w:rPr>
                <w:noProof/>
                <w:webHidden/>
              </w:rPr>
              <w:fldChar w:fldCharType="separate"/>
            </w:r>
            <w:r>
              <w:rPr>
                <w:noProof/>
                <w:webHidden/>
              </w:rPr>
              <w:t>3</w:t>
            </w:r>
            <w:r>
              <w:rPr>
                <w:noProof/>
                <w:webHidden/>
              </w:rPr>
              <w:fldChar w:fldCharType="end"/>
            </w:r>
          </w:hyperlink>
        </w:p>
        <w:p w14:paraId="7EF3BAC5" w14:textId="152D74BA" w:rsidR="00767237" w:rsidRDefault="00767237">
          <w:pPr>
            <w:pStyle w:val="TOC2"/>
            <w:tabs>
              <w:tab w:val="right" w:leader="dot" w:pos="9016"/>
            </w:tabs>
            <w:rPr>
              <w:rFonts w:eastAsiaTheme="minorEastAsia"/>
              <w:noProof/>
              <w:sz w:val="24"/>
              <w:szCs w:val="24"/>
              <w:lang w:eastAsia="en-IN"/>
            </w:rPr>
          </w:pPr>
          <w:hyperlink w:anchor="_Toc238831217" w:history="1">
            <w:r w:rsidRPr="005166AD">
              <w:rPr>
                <w:rStyle w:val="Hyperlink"/>
                <w:b/>
                <w:bCs/>
                <w:noProof/>
              </w:rPr>
              <w:t>9.</w:t>
            </w:r>
            <w:r>
              <w:rPr>
                <w:rFonts w:eastAsiaTheme="minorEastAsia"/>
                <w:noProof/>
                <w:sz w:val="24"/>
                <w:szCs w:val="24"/>
                <w:lang w:eastAsia="en-IN"/>
              </w:rPr>
              <w:tab/>
            </w:r>
            <w:r w:rsidRPr="005166AD">
              <w:rPr>
                <w:rStyle w:val="Hyperlink"/>
                <w:b/>
                <w:bCs/>
                <w:noProof/>
              </w:rPr>
              <w:t>What transaction information exists?</w:t>
            </w:r>
            <w:r>
              <w:rPr>
                <w:noProof/>
                <w:webHidden/>
              </w:rPr>
              <w:tab/>
            </w:r>
            <w:r>
              <w:rPr>
                <w:noProof/>
                <w:webHidden/>
              </w:rPr>
              <w:fldChar w:fldCharType="begin"/>
            </w:r>
            <w:r>
              <w:rPr>
                <w:noProof/>
                <w:webHidden/>
              </w:rPr>
              <w:instrText xml:space="preserve"> PAGEREF _Toc238831217 \h </w:instrText>
            </w:r>
            <w:r>
              <w:rPr>
                <w:noProof/>
                <w:webHidden/>
              </w:rPr>
            </w:r>
            <w:r>
              <w:rPr>
                <w:noProof/>
                <w:webHidden/>
              </w:rPr>
              <w:fldChar w:fldCharType="separate"/>
            </w:r>
            <w:r>
              <w:rPr>
                <w:noProof/>
                <w:webHidden/>
              </w:rPr>
              <w:t>3</w:t>
            </w:r>
            <w:r>
              <w:rPr>
                <w:noProof/>
                <w:webHidden/>
              </w:rPr>
              <w:fldChar w:fldCharType="end"/>
            </w:r>
          </w:hyperlink>
        </w:p>
        <w:p w14:paraId="67512062" w14:textId="3910732F" w:rsidR="00767237" w:rsidRDefault="00767237">
          <w:pPr>
            <w:pStyle w:val="TOC2"/>
            <w:tabs>
              <w:tab w:val="right" w:leader="dot" w:pos="9016"/>
            </w:tabs>
            <w:rPr>
              <w:rFonts w:eastAsiaTheme="minorEastAsia"/>
              <w:noProof/>
              <w:sz w:val="24"/>
              <w:szCs w:val="24"/>
              <w:lang w:eastAsia="en-IN"/>
            </w:rPr>
          </w:pPr>
          <w:hyperlink w:anchor="_Toc238831218" w:history="1">
            <w:r w:rsidRPr="005166AD">
              <w:rPr>
                <w:rStyle w:val="Hyperlink"/>
                <w:b/>
                <w:bCs/>
                <w:noProof/>
              </w:rPr>
              <w:t>10.</w:t>
            </w:r>
            <w:r>
              <w:rPr>
                <w:rFonts w:eastAsiaTheme="minorEastAsia"/>
                <w:noProof/>
                <w:sz w:val="24"/>
                <w:szCs w:val="24"/>
                <w:lang w:eastAsia="en-IN"/>
              </w:rPr>
              <w:tab/>
            </w:r>
            <w:r w:rsidRPr="005166AD">
              <w:rPr>
                <w:rStyle w:val="Hyperlink"/>
                <w:b/>
                <w:bCs/>
                <w:noProof/>
              </w:rPr>
              <w:t>What authentication information exists?</w:t>
            </w:r>
            <w:r>
              <w:rPr>
                <w:noProof/>
                <w:webHidden/>
              </w:rPr>
              <w:tab/>
            </w:r>
            <w:r>
              <w:rPr>
                <w:noProof/>
                <w:webHidden/>
              </w:rPr>
              <w:fldChar w:fldCharType="begin"/>
            </w:r>
            <w:r>
              <w:rPr>
                <w:noProof/>
                <w:webHidden/>
              </w:rPr>
              <w:instrText xml:space="preserve"> PAGEREF _Toc238831218 \h </w:instrText>
            </w:r>
            <w:r>
              <w:rPr>
                <w:noProof/>
                <w:webHidden/>
              </w:rPr>
            </w:r>
            <w:r>
              <w:rPr>
                <w:noProof/>
                <w:webHidden/>
              </w:rPr>
              <w:fldChar w:fldCharType="separate"/>
            </w:r>
            <w:r>
              <w:rPr>
                <w:noProof/>
                <w:webHidden/>
              </w:rPr>
              <w:t>3</w:t>
            </w:r>
            <w:r>
              <w:rPr>
                <w:noProof/>
                <w:webHidden/>
              </w:rPr>
              <w:fldChar w:fldCharType="end"/>
            </w:r>
          </w:hyperlink>
        </w:p>
        <w:p w14:paraId="2E544384" w14:textId="249E96F5" w:rsidR="00767237" w:rsidRDefault="00767237">
          <w:pPr>
            <w:pStyle w:val="TOC2"/>
            <w:tabs>
              <w:tab w:val="right" w:leader="dot" w:pos="9016"/>
            </w:tabs>
            <w:rPr>
              <w:rFonts w:eastAsiaTheme="minorEastAsia"/>
              <w:noProof/>
              <w:sz w:val="24"/>
              <w:szCs w:val="24"/>
              <w:lang w:eastAsia="en-IN"/>
            </w:rPr>
          </w:pPr>
          <w:hyperlink w:anchor="_Toc238831219" w:history="1">
            <w:r w:rsidRPr="005166AD">
              <w:rPr>
                <w:rStyle w:val="Hyperlink"/>
                <w:b/>
                <w:bCs/>
                <w:noProof/>
              </w:rPr>
              <w:t>11.</w:t>
            </w:r>
            <w:r>
              <w:rPr>
                <w:rFonts w:eastAsiaTheme="minorEastAsia"/>
                <w:noProof/>
                <w:sz w:val="24"/>
                <w:szCs w:val="24"/>
                <w:lang w:eastAsia="en-IN"/>
              </w:rPr>
              <w:tab/>
            </w:r>
            <w:r w:rsidRPr="005166AD">
              <w:rPr>
                <w:rStyle w:val="Hyperlink"/>
                <w:b/>
                <w:bCs/>
                <w:noProof/>
              </w:rPr>
              <w:t>What cryptographic information exists?</w:t>
            </w:r>
            <w:r>
              <w:rPr>
                <w:noProof/>
                <w:webHidden/>
              </w:rPr>
              <w:tab/>
            </w:r>
            <w:r>
              <w:rPr>
                <w:noProof/>
                <w:webHidden/>
              </w:rPr>
              <w:fldChar w:fldCharType="begin"/>
            </w:r>
            <w:r>
              <w:rPr>
                <w:noProof/>
                <w:webHidden/>
              </w:rPr>
              <w:instrText xml:space="preserve"> PAGEREF _Toc238831219 \h </w:instrText>
            </w:r>
            <w:r>
              <w:rPr>
                <w:noProof/>
                <w:webHidden/>
              </w:rPr>
            </w:r>
            <w:r>
              <w:rPr>
                <w:noProof/>
                <w:webHidden/>
              </w:rPr>
              <w:fldChar w:fldCharType="separate"/>
            </w:r>
            <w:r>
              <w:rPr>
                <w:noProof/>
                <w:webHidden/>
              </w:rPr>
              <w:t>3</w:t>
            </w:r>
            <w:r>
              <w:rPr>
                <w:noProof/>
                <w:webHidden/>
              </w:rPr>
              <w:fldChar w:fldCharType="end"/>
            </w:r>
          </w:hyperlink>
        </w:p>
        <w:p w14:paraId="71AEF8B7" w14:textId="1388EBE8" w:rsidR="00767237" w:rsidRDefault="00767237">
          <w:pPr>
            <w:pStyle w:val="TOC2"/>
            <w:tabs>
              <w:tab w:val="right" w:leader="dot" w:pos="9016"/>
            </w:tabs>
            <w:rPr>
              <w:rFonts w:eastAsiaTheme="minorEastAsia"/>
              <w:noProof/>
              <w:sz w:val="24"/>
              <w:szCs w:val="24"/>
              <w:lang w:eastAsia="en-IN"/>
            </w:rPr>
          </w:pPr>
          <w:hyperlink w:anchor="_Toc238831220" w:history="1">
            <w:r w:rsidRPr="005166AD">
              <w:rPr>
                <w:rStyle w:val="Hyperlink"/>
                <w:b/>
                <w:bCs/>
                <w:noProof/>
              </w:rPr>
              <w:t>12.</w:t>
            </w:r>
            <w:r>
              <w:rPr>
                <w:rFonts w:eastAsiaTheme="minorEastAsia"/>
                <w:noProof/>
                <w:sz w:val="24"/>
                <w:szCs w:val="24"/>
                <w:lang w:eastAsia="en-IN"/>
              </w:rPr>
              <w:tab/>
            </w:r>
            <w:r w:rsidRPr="005166AD">
              <w:rPr>
                <w:rStyle w:val="Hyperlink"/>
                <w:b/>
                <w:bCs/>
                <w:noProof/>
              </w:rPr>
              <w:t>What is encrypted?</w:t>
            </w:r>
            <w:r>
              <w:rPr>
                <w:noProof/>
                <w:webHidden/>
              </w:rPr>
              <w:tab/>
            </w:r>
            <w:r>
              <w:rPr>
                <w:noProof/>
                <w:webHidden/>
              </w:rPr>
              <w:fldChar w:fldCharType="begin"/>
            </w:r>
            <w:r>
              <w:rPr>
                <w:noProof/>
                <w:webHidden/>
              </w:rPr>
              <w:instrText xml:space="preserve"> PAGEREF _Toc238831220 \h </w:instrText>
            </w:r>
            <w:r>
              <w:rPr>
                <w:noProof/>
                <w:webHidden/>
              </w:rPr>
            </w:r>
            <w:r>
              <w:rPr>
                <w:noProof/>
                <w:webHidden/>
              </w:rPr>
              <w:fldChar w:fldCharType="separate"/>
            </w:r>
            <w:r>
              <w:rPr>
                <w:noProof/>
                <w:webHidden/>
              </w:rPr>
              <w:t>3</w:t>
            </w:r>
            <w:r>
              <w:rPr>
                <w:noProof/>
                <w:webHidden/>
              </w:rPr>
              <w:fldChar w:fldCharType="end"/>
            </w:r>
          </w:hyperlink>
        </w:p>
        <w:p w14:paraId="6088758C" w14:textId="4A228A5A" w:rsidR="00767237" w:rsidRDefault="00767237">
          <w:pPr>
            <w:pStyle w:val="TOC2"/>
            <w:tabs>
              <w:tab w:val="right" w:leader="dot" w:pos="9016"/>
            </w:tabs>
            <w:rPr>
              <w:rFonts w:eastAsiaTheme="minorEastAsia"/>
              <w:noProof/>
              <w:sz w:val="24"/>
              <w:szCs w:val="24"/>
              <w:lang w:eastAsia="en-IN"/>
            </w:rPr>
          </w:pPr>
          <w:hyperlink w:anchor="_Toc238831221" w:history="1">
            <w:r w:rsidRPr="005166AD">
              <w:rPr>
                <w:rStyle w:val="Hyperlink"/>
                <w:b/>
                <w:bCs/>
                <w:noProof/>
              </w:rPr>
              <w:t>13.</w:t>
            </w:r>
            <w:r>
              <w:rPr>
                <w:rFonts w:eastAsiaTheme="minorEastAsia"/>
                <w:noProof/>
                <w:sz w:val="24"/>
                <w:szCs w:val="24"/>
                <w:lang w:eastAsia="en-IN"/>
              </w:rPr>
              <w:tab/>
            </w:r>
            <w:r w:rsidRPr="005166AD">
              <w:rPr>
                <w:rStyle w:val="Hyperlink"/>
                <w:b/>
                <w:bCs/>
                <w:noProof/>
              </w:rPr>
              <w:t>What is merely encoded?</w:t>
            </w:r>
            <w:r>
              <w:rPr>
                <w:noProof/>
                <w:webHidden/>
              </w:rPr>
              <w:tab/>
            </w:r>
            <w:r>
              <w:rPr>
                <w:noProof/>
                <w:webHidden/>
              </w:rPr>
              <w:fldChar w:fldCharType="begin"/>
            </w:r>
            <w:r>
              <w:rPr>
                <w:noProof/>
                <w:webHidden/>
              </w:rPr>
              <w:instrText xml:space="preserve"> PAGEREF _Toc238831221 \h </w:instrText>
            </w:r>
            <w:r>
              <w:rPr>
                <w:noProof/>
                <w:webHidden/>
              </w:rPr>
            </w:r>
            <w:r>
              <w:rPr>
                <w:noProof/>
                <w:webHidden/>
              </w:rPr>
              <w:fldChar w:fldCharType="separate"/>
            </w:r>
            <w:r>
              <w:rPr>
                <w:noProof/>
                <w:webHidden/>
              </w:rPr>
              <w:t>3</w:t>
            </w:r>
            <w:r>
              <w:rPr>
                <w:noProof/>
                <w:webHidden/>
              </w:rPr>
              <w:fldChar w:fldCharType="end"/>
            </w:r>
          </w:hyperlink>
        </w:p>
        <w:p w14:paraId="6E125971" w14:textId="08BEA2B4" w:rsidR="00767237" w:rsidRDefault="00767237">
          <w:pPr>
            <w:pStyle w:val="TOC2"/>
            <w:tabs>
              <w:tab w:val="right" w:leader="dot" w:pos="9016"/>
            </w:tabs>
            <w:rPr>
              <w:rFonts w:eastAsiaTheme="minorEastAsia"/>
              <w:noProof/>
              <w:sz w:val="24"/>
              <w:szCs w:val="24"/>
              <w:lang w:eastAsia="en-IN"/>
            </w:rPr>
          </w:pPr>
          <w:hyperlink w:anchor="_Toc238831222" w:history="1">
            <w:r w:rsidRPr="005166AD">
              <w:rPr>
                <w:rStyle w:val="Hyperlink"/>
                <w:b/>
                <w:bCs/>
                <w:noProof/>
              </w:rPr>
              <w:t>14.</w:t>
            </w:r>
            <w:r>
              <w:rPr>
                <w:rFonts w:eastAsiaTheme="minorEastAsia"/>
                <w:noProof/>
                <w:sz w:val="24"/>
                <w:szCs w:val="24"/>
                <w:lang w:eastAsia="en-IN"/>
              </w:rPr>
              <w:tab/>
            </w:r>
            <w:r w:rsidRPr="005166AD">
              <w:rPr>
                <w:rStyle w:val="Hyperlink"/>
                <w:b/>
                <w:bCs/>
                <w:noProof/>
              </w:rPr>
              <w:t>What is signed/MACed?</w:t>
            </w:r>
            <w:r>
              <w:rPr>
                <w:noProof/>
                <w:webHidden/>
              </w:rPr>
              <w:tab/>
            </w:r>
            <w:r>
              <w:rPr>
                <w:noProof/>
                <w:webHidden/>
              </w:rPr>
              <w:fldChar w:fldCharType="begin"/>
            </w:r>
            <w:r>
              <w:rPr>
                <w:noProof/>
                <w:webHidden/>
              </w:rPr>
              <w:instrText xml:space="preserve"> PAGEREF _Toc238831222 \h </w:instrText>
            </w:r>
            <w:r>
              <w:rPr>
                <w:noProof/>
                <w:webHidden/>
              </w:rPr>
            </w:r>
            <w:r>
              <w:rPr>
                <w:noProof/>
                <w:webHidden/>
              </w:rPr>
              <w:fldChar w:fldCharType="separate"/>
            </w:r>
            <w:r>
              <w:rPr>
                <w:noProof/>
                <w:webHidden/>
              </w:rPr>
              <w:t>3</w:t>
            </w:r>
            <w:r>
              <w:rPr>
                <w:noProof/>
                <w:webHidden/>
              </w:rPr>
              <w:fldChar w:fldCharType="end"/>
            </w:r>
          </w:hyperlink>
        </w:p>
        <w:p w14:paraId="50FE3F3B" w14:textId="53EB5564" w:rsidR="00767237" w:rsidRDefault="00767237">
          <w:pPr>
            <w:pStyle w:val="TOC2"/>
            <w:tabs>
              <w:tab w:val="right" w:leader="dot" w:pos="9016"/>
            </w:tabs>
            <w:rPr>
              <w:rFonts w:eastAsiaTheme="minorEastAsia"/>
              <w:noProof/>
              <w:sz w:val="24"/>
              <w:szCs w:val="24"/>
              <w:lang w:eastAsia="en-IN"/>
            </w:rPr>
          </w:pPr>
          <w:hyperlink w:anchor="_Toc238831223" w:history="1">
            <w:r w:rsidRPr="005166AD">
              <w:rPr>
                <w:rStyle w:val="Hyperlink"/>
                <w:b/>
                <w:bCs/>
                <w:noProof/>
              </w:rPr>
              <w:t>15.</w:t>
            </w:r>
            <w:r>
              <w:rPr>
                <w:rFonts w:eastAsiaTheme="minorEastAsia"/>
                <w:noProof/>
                <w:sz w:val="24"/>
                <w:szCs w:val="24"/>
                <w:lang w:eastAsia="en-IN"/>
              </w:rPr>
              <w:tab/>
            </w:r>
            <w:r w:rsidRPr="005166AD">
              <w:rPr>
                <w:rStyle w:val="Hyperlink"/>
                <w:b/>
                <w:bCs/>
                <w:noProof/>
              </w:rPr>
              <w:t>What information is intentionally excluded?</w:t>
            </w:r>
            <w:r>
              <w:rPr>
                <w:noProof/>
                <w:webHidden/>
              </w:rPr>
              <w:tab/>
            </w:r>
            <w:r>
              <w:rPr>
                <w:noProof/>
                <w:webHidden/>
              </w:rPr>
              <w:fldChar w:fldCharType="begin"/>
            </w:r>
            <w:r>
              <w:rPr>
                <w:noProof/>
                <w:webHidden/>
              </w:rPr>
              <w:instrText xml:space="preserve"> PAGEREF _Toc238831223 \h </w:instrText>
            </w:r>
            <w:r>
              <w:rPr>
                <w:noProof/>
                <w:webHidden/>
              </w:rPr>
            </w:r>
            <w:r>
              <w:rPr>
                <w:noProof/>
                <w:webHidden/>
              </w:rPr>
              <w:fldChar w:fldCharType="separate"/>
            </w:r>
            <w:r>
              <w:rPr>
                <w:noProof/>
                <w:webHidden/>
              </w:rPr>
              <w:t>3</w:t>
            </w:r>
            <w:r>
              <w:rPr>
                <w:noProof/>
                <w:webHidden/>
              </w:rPr>
              <w:fldChar w:fldCharType="end"/>
            </w:r>
          </w:hyperlink>
        </w:p>
        <w:p w14:paraId="44CCABF3" w14:textId="2371F32C" w:rsidR="00767237" w:rsidRDefault="00767237">
          <w:pPr>
            <w:pStyle w:val="TOC2"/>
            <w:tabs>
              <w:tab w:val="right" w:leader="dot" w:pos="9016"/>
            </w:tabs>
            <w:rPr>
              <w:rFonts w:eastAsiaTheme="minorEastAsia"/>
              <w:noProof/>
              <w:sz w:val="24"/>
              <w:szCs w:val="24"/>
              <w:lang w:eastAsia="en-IN"/>
            </w:rPr>
          </w:pPr>
          <w:hyperlink w:anchor="_Toc238831224" w:history="1">
            <w:r w:rsidRPr="005166AD">
              <w:rPr>
                <w:rStyle w:val="Hyperlink"/>
                <w:b/>
                <w:bCs/>
                <w:noProof/>
              </w:rPr>
              <w:t>16.</w:t>
            </w:r>
            <w:r>
              <w:rPr>
                <w:rFonts w:eastAsiaTheme="minorEastAsia"/>
                <w:noProof/>
                <w:sz w:val="24"/>
                <w:szCs w:val="24"/>
                <w:lang w:eastAsia="en-IN"/>
              </w:rPr>
              <w:tab/>
            </w:r>
            <w:r w:rsidRPr="005166AD">
              <w:rPr>
                <w:rStyle w:val="Hyperlink"/>
                <w:b/>
                <w:bCs/>
                <w:noProof/>
              </w:rPr>
              <w:t>Is the PIN Transmitted, or Cryptographically Derived Before Leaving the Trusted Environment?</w:t>
            </w:r>
            <w:r>
              <w:rPr>
                <w:noProof/>
                <w:webHidden/>
              </w:rPr>
              <w:tab/>
            </w:r>
            <w:r>
              <w:rPr>
                <w:noProof/>
                <w:webHidden/>
              </w:rPr>
              <w:fldChar w:fldCharType="begin"/>
            </w:r>
            <w:r>
              <w:rPr>
                <w:noProof/>
                <w:webHidden/>
              </w:rPr>
              <w:instrText xml:space="preserve"> PAGEREF _Toc238831224 \h </w:instrText>
            </w:r>
            <w:r>
              <w:rPr>
                <w:noProof/>
                <w:webHidden/>
              </w:rPr>
            </w:r>
            <w:r>
              <w:rPr>
                <w:noProof/>
                <w:webHidden/>
              </w:rPr>
              <w:fldChar w:fldCharType="separate"/>
            </w:r>
            <w:r>
              <w:rPr>
                <w:noProof/>
                <w:webHidden/>
              </w:rPr>
              <w:t>30</w:t>
            </w:r>
            <w:r>
              <w:rPr>
                <w:noProof/>
                <w:webHidden/>
              </w:rPr>
              <w:fldChar w:fldCharType="end"/>
            </w:r>
          </w:hyperlink>
        </w:p>
        <w:p w14:paraId="7AED6A3B" w14:textId="147158E2" w:rsidR="00767237" w:rsidRDefault="00767237">
          <w:pPr>
            <w:pStyle w:val="TOC2"/>
            <w:tabs>
              <w:tab w:val="right" w:leader="dot" w:pos="9016"/>
            </w:tabs>
            <w:rPr>
              <w:rFonts w:eastAsiaTheme="minorEastAsia"/>
              <w:noProof/>
              <w:sz w:val="24"/>
              <w:szCs w:val="24"/>
              <w:lang w:eastAsia="en-IN"/>
            </w:rPr>
          </w:pPr>
          <w:hyperlink w:anchor="_Toc238831225" w:history="1">
            <w:r w:rsidRPr="005166AD">
              <w:rPr>
                <w:rStyle w:val="Hyperlink"/>
                <w:noProof/>
              </w:rPr>
              <w:t>Q1. Who Sends It?</w:t>
            </w:r>
            <w:r>
              <w:rPr>
                <w:noProof/>
                <w:webHidden/>
              </w:rPr>
              <w:tab/>
            </w:r>
            <w:r>
              <w:rPr>
                <w:noProof/>
                <w:webHidden/>
              </w:rPr>
              <w:fldChar w:fldCharType="begin"/>
            </w:r>
            <w:r>
              <w:rPr>
                <w:noProof/>
                <w:webHidden/>
              </w:rPr>
              <w:instrText xml:space="preserve"> PAGEREF _Toc238831225 \h </w:instrText>
            </w:r>
            <w:r>
              <w:rPr>
                <w:noProof/>
                <w:webHidden/>
              </w:rPr>
            </w:r>
            <w:r>
              <w:rPr>
                <w:noProof/>
                <w:webHidden/>
              </w:rPr>
              <w:fldChar w:fldCharType="separate"/>
            </w:r>
            <w:r>
              <w:rPr>
                <w:noProof/>
                <w:webHidden/>
              </w:rPr>
              <w:t>31</w:t>
            </w:r>
            <w:r>
              <w:rPr>
                <w:noProof/>
                <w:webHidden/>
              </w:rPr>
              <w:fldChar w:fldCharType="end"/>
            </w:r>
          </w:hyperlink>
        </w:p>
        <w:p w14:paraId="01115B4A" w14:textId="460895C4" w:rsidR="00767237" w:rsidRDefault="00767237">
          <w:pPr>
            <w:pStyle w:val="TOC2"/>
            <w:tabs>
              <w:tab w:val="right" w:leader="dot" w:pos="9016"/>
            </w:tabs>
            <w:rPr>
              <w:rFonts w:eastAsiaTheme="minorEastAsia"/>
              <w:noProof/>
              <w:sz w:val="24"/>
              <w:szCs w:val="24"/>
              <w:lang w:eastAsia="en-IN"/>
            </w:rPr>
          </w:pPr>
          <w:hyperlink w:anchor="_Toc238831226" w:history="1">
            <w:r w:rsidRPr="005166AD">
              <w:rPr>
                <w:rStyle w:val="Hyperlink"/>
                <w:noProof/>
              </w:rPr>
              <w:t>Q2. Who Receives It?</w:t>
            </w:r>
            <w:r>
              <w:rPr>
                <w:noProof/>
                <w:webHidden/>
              </w:rPr>
              <w:tab/>
            </w:r>
            <w:r>
              <w:rPr>
                <w:noProof/>
                <w:webHidden/>
              </w:rPr>
              <w:fldChar w:fldCharType="begin"/>
            </w:r>
            <w:r>
              <w:rPr>
                <w:noProof/>
                <w:webHidden/>
              </w:rPr>
              <w:instrText xml:space="preserve"> PAGEREF _Toc238831226 \h </w:instrText>
            </w:r>
            <w:r>
              <w:rPr>
                <w:noProof/>
                <w:webHidden/>
              </w:rPr>
            </w:r>
            <w:r>
              <w:rPr>
                <w:noProof/>
                <w:webHidden/>
              </w:rPr>
              <w:fldChar w:fldCharType="separate"/>
            </w:r>
            <w:r>
              <w:rPr>
                <w:noProof/>
                <w:webHidden/>
              </w:rPr>
              <w:t>31</w:t>
            </w:r>
            <w:r>
              <w:rPr>
                <w:noProof/>
                <w:webHidden/>
              </w:rPr>
              <w:fldChar w:fldCharType="end"/>
            </w:r>
          </w:hyperlink>
        </w:p>
        <w:p w14:paraId="11E7D11F" w14:textId="3DCC9052" w:rsidR="00767237" w:rsidRDefault="00767237">
          <w:pPr>
            <w:pStyle w:val="TOC2"/>
            <w:tabs>
              <w:tab w:val="right" w:leader="dot" w:pos="9016"/>
            </w:tabs>
            <w:rPr>
              <w:rFonts w:eastAsiaTheme="minorEastAsia"/>
              <w:noProof/>
              <w:sz w:val="24"/>
              <w:szCs w:val="24"/>
              <w:lang w:eastAsia="en-IN"/>
            </w:rPr>
          </w:pPr>
          <w:hyperlink w:anchor="_Toc238831227" w:history="1">
            <w:r w:rsidRPr="005166AD">
              <w:rPr>
                <w:rStyle w:val="Hyperlink"/>
                <w:noProof/>
              </w:rPr>
              <w:t>Q3. What Protocol Is Used?</w:t>
            </w:r>
            <w:r>
              <w:rPr>
                <w:noProof/>
                <w:webHidden/>
              </w:rPr>
              <w:tab/>
            </w:r>
            <w:r>
              <w:rPr>
                <w:noProof/>
                <w:webHidden/>
              </w:rPr>
              <w:fldChar w:fldCharType="begin"/>
            </w:r>
            <w:r>
              <w:rPr>
                <w:noProof/>
                <w:webHidden/>
              </w:rPr>
              <w:instrText xml:space="preserve"> PAGEREF _Toc238831227 \h </w:instrText>
            </w:r>
            <w:r>
              <w:rPr>
                <w:noProof/>
                <w:webHidden/>
              </w:rPr>
            </w:r>
            <w:r>
              <w:rPr>
                <w:noProof/>
                <w:webHidden/>
              </w:rPr>
              <w:fldChar w:fldCharType="separate"/>
            </w:r>
            <w:r>
              <w:rPr>
                <w:noProof/>
                <w:webHidden/>
              </w:rPr>
              <w:t>31</w:t>
            </w:r>
            <w:r>
              <w:rPr>
                <w:noProof/>
                <w:webHidden/>
              </w:rPr>
              <w:fldChar w:fldCharType="end"/>
            </w:r>
          </w:hyperlink>
        </w:p>
        <w:p w14:paraId="054E3E53" w14:textId="2A03FD8F" w:rsidR="00767237" w:rsidRDefault="00767237">
          <w:pPr>
            <w:pStyle w:val="TOC2"/>
            <w:tabs>
              <w:tab w:val="right" w:leader="dot" w:pos="9016"/>
            </w:tabs>
            <w:rPr>
              <w:rFonts w:eastAsiaTheme="minorEastAsia"/>
              <w:noProof/>
              <w:sz w:val="24"/>
              <w:szCs w:val="24"/>
              <w:lang w:eastAsia="en-IN"/>
            </w:rPr>
          </w:pPr>
          <w:hyperlink w:anchor="_Toc238831228" w:history="1">
            <w:r w:rsidRPr="005166AD">
              <w:rPr>
                <w:rStyle w:val="Hyperlink"/>
                <w:noProof/>
              </w:rPr>
              <w:t>Q4. What Is the Endpoint?</w:t>
            </w:r>
            <w:r>
              <w:rPr>
                <w:noProof/>
                <w:webHidden/>
              </w:rPr>
              <w:tab/>
            </w:r>
            <w:r>
              <w:rPr>
                <w:noProof/>
                <w:webHidden/>
              </w:rPr>
              <w:fldChar w:fldCharType="begin"/>
            </w:r>
            <w:r>
              <w:rPr>
                <w:noProof/>
                <w:webHidden/>
              </w:rPr>
              <w:instrText xml:space="preserve"> PAGEREF _Toc238831228 \h </w:instrText>
            </w:r>
            <w:r>
              <w:rPr>
                <w:noProof/>
                <w:webHidden/>
              </w:rPr>
            </w:r>
            <w:r>
              <w:rPr>
                <w:noProof/>
                <w:webHidden/>
              </w:rPr>
              <w:fldChar w:fldCharType="separate"/>
            </w:r>
            <w:r>
              <w:rPr>
                <w:noProof/>
                <w:webHidden/>
              </w:rPr>
              <w:t>31</w:t>
            </w:r>
            <w:r>
              <w:rPr>
                <w:noProof/>
                <w:webHidden/>
              </w:rPr>
              <w:fldChar w:fldCharType="end"/>
            </w:r>
          </w:hyperlink>
        </w:p>
        <w:p w14:paraId="25B9ADA4" w14:textId="3D029EDA" w:rsidR="00767237" w:rsidRDefault="00767237">
          <w:pPr>
            <w:pStyle w:val="TOC2"/>
            <w:tabs>
              <w:tab w:val="right" w:leader="dot" w:pos="9016"/>
            </w:tabs>
            <w:rPr>
              <w:rFonts w:eastAsiaTheme="minorEastAsia"/>
              <w:noProof/>
              <w:sz w:val="24"/>
              <w:szCs w:val="24"/>
              <w:lang w:eastAsia="en-IN"/>
            </w:rPr>
          </w:pPr>
          <w:hyperlink w:anchor="_Toc238831229" w:history="1">
            <w:r w:rsidRPr="005166AD">
              <w:rPr>
                <w:rStyle w:val="Hyperlink"/>
                <w:noProof/>
              </w:rPr>
              <w:t>Q5. Is It HTTPS/TLS?</w:t>
            </w:r>
            <w:r>
              <w:rPr>
                <w:noProof/>
                <w:webHidden/>
              </w:rPr>
              <w:tab/>
            </w:r>
            <w:r>
              <w:rPr>
                <w:noProof/>
                <w:webHidden/>
              </w:rPr>
              <w:fldChar w:fldCharType="begin"/>
            </w:r>
            <w:r>
              <w:rPr>
                <w:noProof/>
                <w:webHidden/>
              </w:rPr>
              <w:instrText xml:space="preserve"> PAGEREF _Toc238831229 \h </w:instrText>
            </w:r>
            <w:r>
              <w:rPr>
                <w:noProof/>
                <w:webHidden/>
              </w:rPr>
            </w:r>
            <w:r>
              <w:rPr>
                <w:noProof/>
                <w:webHidden/>
              </w:rPr>
              <w:fldChar w:fldCharType="separate"/>
            </w:r>
            <w:r>
              <w:rPr>
                <w:noProof/>
                <w:webHidden/>
              </w:rPr>
              <w:t>32</w:t>
            </w:r>
            <w:r>
              <w:rPr>
                <w:noProof/>
                <w:webHidden/>
              </w:rPr>
              <w:fldChar w:fldCharType="end"/>
            </w:r>
          </w:hyperlink>
        </w:p>
        <w:p w14:paraId="5F47203D" w14:textId="72A519FA" w:rsidR="00767237" w:rsidRDefault="00767237">
          <w:pPr>
            <w:pStyle w:val="TOC2"/>
            <w:tabs>
              <w:tab w:val="right" w:leader="dot" w:pos="9016"/>
            </w:tabs>
            <w:rPr>
              <w:rFonts w:eastAsiaTheme="minorEastAsia"/>
              <w:noProof/>
              <w:sz w:val="24"/>
              <w:szCs w:val="24"/>
              <w:lang w:eastAsia="en-IN"/>
            </w:rPr>
          </w:pPr>
          <w:hyperlink w:anchor="_Toc238831230" w:history="1">
            <w:r w:rsidRPr="005166AD">
              <w:rPr>
                <w:rStyle w:val="Hyperlink"/>
                <w:noProof/>
              </w:rPr>
              <w:t>Q6. What Message Format Is Used?</w:t>
            </w:r>
            <w:r>
              <w:rPr>
                <w:noProof/>
                <w:webHidden/>
              </w:rPr>
              <w:tab/>
            </w:r>
            <w:r>
              <w:rPr>
                <w:noProof/>
                <w:webHidden/>
              </w:rPr>
              <w:fldChar w:fldCharType="begin"/>
            </w:r>
            <w:r>
              <w:rPr>
                <w:noProof/>
                <w:webHidden/>
              </w:rPr>
              <w:instrText xml:space="preserve"> PAGEREF _Toc238831230 \h </w:instrText>
            </w:r>
            <w:r>
              <w:rPr>
                <w:noProof/>
                <w:webHidden/>
              </w:rPr>
            </w:r>
            <w:r>
              <w:rPr>
                <w:noProof/>
                <w:webHidden/>
              </w:rPr>
              <w:fldChar w:fldCharType="separate"/>
            </w:r>
            <w:r>
              <w:rPr>
                <w:noProof/>
                <w:webHidden/>
              </w:rPr>
              <w:t>32</w:t>
            </w:r>
            <w:r>
              <w:rPr>
                <w:noProof/>
                <w:webHidden/>
              </w:rPr>
              <w:fldChar w:fldCharType="end"/>
            </w:r>
          </w:hyperlink>
        </w:p>
        <w:p w14:paraId="46ACBA6F" w14:textId="042901B6" w:rsidR="00767237" w:rsidRDefault="00767237">
          <w:pPr>
            <w:pStyle w:val="TOC2"/>
            <w:tabs>
              <w:tab w:val="right" w:leader="dot" w:pos="9016"/>
            </w:tabs>
            <w:rPr>
              <w:rFonts w:eastAsiaTheme="minorEastAsia"/>
              <w:noProof/>
              <w:sz w:val="24"/>
              <w:szCs w:val="24"/>
              <w:lang w:eastAsia="en-IN"/>
            </w:rPr>
          </w:pPr>
          <w:hyperlink w:anchor="_Toc238831231" w:history="1">
            <w:r w:rsidRPr="005166AD">
              <w:rPr>
                <w:rStyle w:val="Hyperlink"/>
                <w:noProof/>
              </w:rPr>
              <w:t>Q7. What Headers Exist?</w:t>
            </w:r>
            <w:r>
              <w:rPr>
                <w:noProof/>
                <w:webHidden/>
              </w:rPr>
              <w:tab/>
            </w:r>
            <w:r>
              <w:rPr>
                <w:noProof/>
                <w:webHidden/>
              </w:rPr>
              <w:fldChar w:fldCharType="begin"/>
            </w:r>
            <w:r>
              <w:rPr>
                <w:noProof/>
                <w:webHidden/>
              </w:rPr>
              <w:instrText xml:space="preserve"> PAGEREF _Toc238831231 \h </w:instrText>
            </w:r>
            <w:r>
              <w:rPr>
                <w:noProof/>
                <w:webHidden/>
              </w:rPr>
            </w:r>
            <w:r>
              <w:rPr>
                <w:noProof/>
                <w:webHidden/>
              </w:rPr>
              <w:fldChar w:fldCharType="separate"/>
            </w:r>
            <w:r>
              <w:rPr>
                <w:noProof/>
                <w:webHidden/>
              </w:rPr>
              <w:t>32</w:t>
            </w:r>
            <w:r>
              <w:rPr>
                <w:noProof/>
                <w:webHidden/>
              </w:rPr>
              <w:fldChar w:fldCharType="end"/>
            </w:r>
          </w:hyperlink>
        </w:p>
        <w:p w14:paraId="6B7916A1" w14:textId="31B029D4" w:rsidR="00767237" w:rsidRDefault="00767237">
          <w:pPr>
            <w:pStyle w:val="TOC2"/>
            <w:tabs>
              <w:tab w:val="right" w:leader="dot" w:pos="9016"/>
            </w:tabs>
            <w:rPr>
              <w:rFonts w:eastAsiaTheme="minorEastAsia"/>
              <w:noProof/>
              <w:sz w:val="24"/>
              <w:szCs w:val="24"/>
              <w:lang w:eastAsia="en-IN"/>
            </w:rPr>
          </w:pPr>
          <w:hyperlink w:anchor="_Toc238831232" w:history="1">
            <w:r w:rsidRPr="005166AD">
              <w:rPr>
                <w:rStyle w:val="Hyperlink"/>
                <w:noProof/>
              </w:rPr>
              <w:t>Q8. What Identifiers Exist?</w:t>
            </w:r>
            <w:r>
              <w:rPr>
                <w:noProof/>
                <w:webHidden/>
              </w:rPr>
              <w:tab/>
            </w:r>
            <w:r>
              <w:rPr>
                <w:noProof/>
                <w:webHidden/>
              </w:rPr>
              <w:fldChar w:fldCharType="begin"/>
            </w:r>
            <w:r>
              <w:rPr>
                <w:noProof/>
                <w:webHidden/>
              </w:rPr>
              <w:instrText xml:space="preserve"> PAGEREF _Toc238831232 \h </w:instrText>
            </w:r>
            <w:r>
              <w:rPr>
                <w:noProof/>
                <w:webHidden/>
              </w:rPr>
            </w:r>
            <w:r>
              <w:rPr>
                <w:noProof/>
                <w:webHidden/>
              </w:rPr>
              <w:fldChar w:fldCharType="separate"/>
            </w:r>
            <w:r>
              <w:rPr>
                <w:noProof/>
                <w:webHidden/>
              </w:rPr>
              <w:t>32</w:t>
            </w:r>
            <w:r>
              <w:rPr>
                <w:noProof/>
                <w:webHidden/>
              </w:rPr>
              <w:fldChar w:fldCharType="end"/>
            </w:r>
          </w:hyperlink>
        </w:p>
        <w:p w14:paraId="1F660451" w14:textId="4338510C" w:rsidR="00767237" w:rsidRDefault="00767237">
          <w:pPr>
            <w:pStyle w:val="TOC2"/>
            <w:tabs>
              <w:tab w:val="right" w:leader="dot" w:pos="9016"/>
            </w:tabs>
            <w:rPr>
              <w:rFonts w:eastAsiaTheme="minorEastAsia"/>
              <w:noProof/>
              <w:sz w:val="24"/>
              <w:szCs w:val="24"/>
              <w:lang w:eastAsia="en-IN"/>
            </w:rPr>
          </w:pPr>
          <w:hyperlink w:anchor="_Toc238831233" w:history="1">
            <w:r w:rsidRPr="005166AD">
              <w:rPr>
                <w:rStyle w:val="Hyperlink"/>
                <w:noProof/>
              </w:rPr>
              <w:t>Q9. What Transaction Information Exists?</w:t>
            </w:r>
            <w:r>
              <w:rPr>
                <w:noProof/>
                <w:webHidden/>
              </w:rPr>
              <w:tab/>
            </w:r>
            <w:r>
              <w:rPr>
                <w:noProof/>
                <w:webHidden/>
              </w:rPr>
              <w:fldChar w:fldCharType="begin"/>
            </w:r>
            <w:r>
              <w:rPr>
                <w:noProof/>
                <w:webHidden/>
              </w:rPr>
              <w:instrText xml:space="preserve"> PAGEREF _Toc238831233 \h </w:instrText>
            </w:r>
            <w:r>
              <w:rPr>
                <w:noProof/>
                <w:webHidden/>
              </w:rPr>
            </w:r>
            <w:r>
              <w:rPr>
                <w:noProof/>
                <w:webHidden/>
              </w:rPr>
              <w:fldChar w:fldCharType="separate"/>
            </w:r>
            <w:r>
              <w:rPr>
                <w:noProof/>
                <w:webHidden/>
              </w:rPr>
              <w:t>33</w:t>
            </w:r>
            <w:r>
              <w:rPr>
                <w:noProof/>
                <w:webHidden/>
              </w:rPr>
              <w:fldChar w:fldCharType="end"/>
            </w:r>
          </w:hyperlink>
        </w:p>
        <w:p w14:paraId="27C06B92" w14:textId="68232546" w:rsidR="00767237" w:rsidRDefault="00767237">
          <w:pPr>
            <w:pStyle w:val="TOC2"/>
            <w:tabs>
              <w:tab w:val="right" w:leader="dot" w:pos="9016"/>
            </w:tabs>
            <w:rPr>
              <w:rFonts w:eastAsiaTheme="minorEastAsia"/>
              <w:noProof/>
              <w:sz w:val="24"/>
              <w:szCs w:val="24"/>
              <w:lang w:eastAsia="en-IN"/>
            </w:rPr>
          </w:pPr>
          <w:hyperlink w:anchor="_Toc238831234" w:history="1">
            <w:r w:rsidRPr="005166AD">
              <w:rPr>
                <w:rStyle w:val="Hyperlink"/>
                <w:noProof/>
              </w:rPr>
              <w:t>Q10. What Authentication Information Exists?</w:t>
            </w:r>
            <w:r>
              <w:rPr>
                <w:noProof/>
                <w:webHidden/>
              </w:rPr>
              <w:tab/>
            </w:r>
            <w:r>
              <w:rPr>
                <w:noProof/>
                <w:webHidden/>
              </w:rPr>
              <w:fldChar w:fldCharType="begin"/>
            </w:r>
            <w:r>
              <w:rPr>
                <w:noProof/>
                <w:webHidden/>
              </w:rPr>
              <w:instrText xml:space="preserve"> PAGEREF _Toc238831234 \h </w:instrText>
            </w:r>
            <w:r>
              <w:rPr>
                <w:noProof/>
                <w:webHidden/>
              </w:rPr>
            </w:r>
            <w:r>
              <w:rPr>
                <w:noProof/>
                <w:webHidden/>
              </w:rPr>
              <w:fldChar w:fldCharType="separate"/>
            </w:r>
            <w:r>
              <w:rPr>
                <w:noProof/>
                <w:webHidden/>
              </w:rPr>
              <w:t>33</w:t>
            </w:r>
            <w:r>
              <w:rPr>
                <w:noProof/>
                <w:webHidden/>
              </w:rPr>
              <w:fldChar w:fldCharType="end"/>
            </w:r>
          </w:hyperlink>
        </w:p>
        <w:p w14:paraId="1BEB9935" w14:textId="3B0E691C" w:rsidR="00767237" w:rsidRDefault="00767237">
          <w:pPr>
            <w:pStyle w:val="TOC2"/>
            <w:tabs>
              <w:tab w:val="right" w:leader="dot" w:pos="9016"/>
            </w:tabs>
            <w:rPr>
              <w:rFonts w:eastAsiaTheme="minorEastAsia"/>
              <w:noProof/>
              <w:sz w:val="24"/>
              <w:szCs w:val="24"/>
              <w:lang w:eastAsia="en-IN"/>
            </w:rPr>
          </w:pPr>
          <w:hyperlink w:anchor="_Toc238831235" w:history="1">
            <w:r w:rsidRPr="005166AD">
              <w:rPr>
                <w:rStyle w:val="Hyperlink"/>
                <w:noProof/>
              </w:rPr>
              <w:t>Q11. What Cryptographic Information Exists?</w:t>
            </w:r>
            <w:r>
              <w:rPr>
                <w:noProof/>
                <w:webHidden/>
              </w:rPr>
              <w:tab/>
            </w:r>
            <w:r>
              <w:rPr>
                <w:noProof/>
                <w:webHidden/>
              </w:rPr>
              <w:fldChar w:fldCharType="begin"/>
            </w:r>
            <w:r>
              <w:rPr>
                <w:noProof/>
                <w:webHidden/>
              </w:rPr>
              <w:instrText xml:space="preserve"> PAGEREF _Toc238831235 \h </w:instrText>
            </w:r>
            <w:r>
              <w:rPr>
                <w:noProof/>
                <w:webHidden/>
              </w:rPr>
            </w:r>
            <w:r>
              <w:rPr>
                <w:noProof/>
                <w:webHidden/>
              </w:rPr>
              <w:fldChar w:fldCharType="separate"/>
            </w:r>
            <w:r>
              <w:rPr>
                <w:noProof/>
                <w:webHidden/>
              </w:rPr>
              <w:t>33</w:t>
            </w:r>
            <w:r>
              <w:rPr>
                <w:noProof/>
                <w:webHidden/>
              </w:rPr>
              <w:fldChar w:fldCharType="end"/>
            </w:r>
          </w:hyperlink>
        </w:p>
        <w:p w14:paraId="38613F93" w14:textId="4ED988E9" w:rsidR="00767237" w:rsidRDefault="00767237">
          <w:pPr>
            <w:pStyle w:val="TOC2"/>
            <w:tabs>
              <w:tab w:val="right" w:leader="dot" w:pos="9016"/>
            </w:tabs>
            <w:rPr>
              <w:rFonts w:eastAsiaTheme="minorEastAsia"/>
              <w:noProof/>
              <w:sz w:val="24"/>
              <w:szCs w:val="24"/>
              <w:lang w:eastAsia="en-IN"/>
            </w:rPr>
          </w:pPr>
          <w:hyperlink w:anchor="_Toc238831236" w:history="1">
            <w:r w:rsidRPr="005166AD">
              <w:rPr>
                <w:rStyle w:val="Hyperlink"/>
                <w:noProof/>
              </w:rPr>
              <w:t>Q12. What Is Encrypted?</w:t>
            </w:r>
            <w:r>
              <w:rPr>
                <w:noProof/>
                <w:webHidden/>
              </w:rPr>
              <w:tab/>
            </w:r>
            <w:r>
              <w:rPr>
                <w:noProof/>
                <w:webHidden/>
              </w:rPr>
              <w:fldChar w:fldCharType="begin"/>
            </w:r>
            <w:r>
              <w:rPr>
                <w:noProof/>
                <w:webHidden/>
              </w:rPr>
              <w:instrText xml:space="preserve"> PAGEREF _Toc238831236 \h </w:instrText>
            </w:r>
            <w:r>
              <w:rPr>
                <w:noProof/>
                <w:webHidden/>
              </w:rPr>
            </w:r>
            <w:r>
              <w:rPr>
                <w:noProof/>
                <w:webHidden/>
              </w:rPr>
              <w:fldChar w:fldCharType="separate"/>
            </w:r>
            <w:r>
              <w:rPr>
                <w:noProof/>
                <w:webHidden/>
              </w:rPr>
              <w:t>33</w:t>
            </w:r>
            <w:r>
              <w:rPr>
                <w:noProof/>
                <w:webHidden/>
              </w:rPr>
              <w:fldChar w:fldCharType="end"/>
            </w:r>
          </w:hyperlink>
        </w:p>
        <w:p w14:paraId="05D0C286" w14:textId="0E04745E" w:rsidR="00767237" w:rsidRDefault="00767237">
          <w:pPr>
            <w:pStyle w:val="TOC2"/>
            <w:tabs>
              <w:tab w:val="right" w:leader="dot" w:pos="9016"/>
            </w:tabs>
            <w:rPr>
              <w:rFonts w:eastAsiaTheme="minorEastAsia"/>
              <w:noProof/>
              <w:sz w:val="24"/>
              <w:szCs w:val="24"/>
              <w:lang w:eastAsia="en-IN"/>
            </w:rPr>
          </w:pPr>
          <w:hyperlink w:anchor="_Toc238831237" w:history="1">
            <w:r w:rsidRPr="005166AD">
              <w:rPr>
                <w:rStyle w:val="Hyperlink"/>
                <w:noProof/>
              </w:rPr>
              <w:t>Q13. What Is Merely Encoded?</w:t>
            </w:r>
            <w:r>
              <w:rPr>
                <w:noProof/>
                <w:webHidden/>
              </w:rPr>
              <w:tab/>
            </w:r>
            <w:r>
              <w:rPr>
                <w:noProof/>
                <w:webHidden/>
              </w:rPr>
              <w:fldChar w:fldCharType="begin"/>
            </w:r>
            <w:r>
              <w:rPr>
                <w:noProof/>
                <w:webHidden/>
              </w:rPr>
              <w:instrText xml:space="preserve"> PAGEREF _Toc238831237 \h </w:instrText>
            </w:r>
            <w:r>
              <w:rPr>
                <w:noProof/>
                <w:webHidden/>
              </w:rPr>
            </w:r>
            <w:r>
              <w:rPr>
                <w:noProof/>
                <w:webHidden/>
              </w:rPr>
              <w:fldChar w:fldCharType="separate"/>
            </w:r>
            <w:r>
              <w:rPr>
                <w:noProof/>
                <w:webHidden/>
              </w:rPr>
              <w:t>33</w:t>
            </w:r>
            <w:r>
              <w:rPr>
                <w:noProof/>
                <w:webHidden/>
              </w:rPr>
              <w:fldChar w:fldCharType="end"/>
            </w:r>
          </w:hyperlink>
        </w:p>
        <w:p w14:paraId="34C3332C" w14:textId="4537C087" w:rsidR="00767237" w:rsidRDefault="00767237">
          <w:pPr>
            <w:pStyle w:val="TOC2"/>
            <w:tabs>
              <w:tab w:val="right" w:leader="dot" w:pos="9016"/>
            </w:tabs>
            <w:rPr>
              <w:rFonts w:eastAsiaTheme="minorEastAsia"/>
              <w:noProof/>
              <w:sz w:val="24"/>
              <w:szCs w:val="24"/>
              <w:lang w:eastAsia="en-IN"/>
            </w:rPr>
          </w:pPr>
          <w:hyperlink w:anchor="_Toc238831238" w:history="1">
            <w:r w:rsidRPr="005166AD">
              <w:rPr>
                <w:rStyle w:val="Hyperlink"/>
                <w:noProof/>
              </w:rPr>
              <w:t>Q14. What Is Signed/MACed?</w:t>
            </w:r>
            <w:r>
              <w:rPr>
                <w:noProof/>
                <w:webHidden/>
              </w:rPr>
              <w:tab/>
            </w:r>
            <w:r>
              <w:rPr>
                <w:noProof/>
                <w:webHidden/>
              </w:rPr>
              <w:fldChar w:fldCharType="begin"/>
            </w:r>
            <w:r>
              <w:rPr>
                <w:noProof/>
                <w:webHidden/>
              </w:rPr>
              <w:instrText xml:space="preserve"> PAGEREF _Toc238831238 \h </w:instrText>
            </w:r>
            <w:r>
              <w:rPr>
                <w:noProof/>
                <w:webHidden/>
              </w:rPr>
            </w:r>
            <w:r>
              <w:rPr>
                <w:noProof/>
                <w:webHidden/>
              </w:rPr>
              <w:fldChar w:fldCharType="separate"/>
            </w:r>
            <w:r>
              <w:rPr>
                <w:noProof/>
                <w:webHidden/>
              </w:rPr>
              <w:t>33</w:t>
            </w:r>
            <w:r>
              <w:rPr>
                <w:noProof/>
                <w:webHidden/>
              </w:rPr>
              <w:fldChar w:fldCharType="end"/>
            </w:r>
          </w:hyperlink>
        </w:p>
        <w:p w14:paraId="3F8EE412" w14:textId="233D366B" w:rsidR="00767237" w:rsidRDefault="00767237">
          <w:pPr>
            <w:pStyle w:val="TOC2"/>
            <w:tabs>
              <w:tab w:val="right" w:leader="dot" w:pos="9016"/>
            </w:tabs>
            <w:rPr>
              <w:rFonts w:eastAsiaTheme="minorEastAsia"/>
              <w:noProof/>
              <w:sz w:val="24"/>
              <w:szCs w:val="24"/>
              <w:lang w:eastAsia="en-IN"/>
            </w:rPr>
          </w:pPr>
          <w:hyperlink w:anchor="_Toc238831239" w:history="1">
            <w:r w:rsidRPr="005166AD">
              <w:rPr>
                <w:rStyle w:val="Hyperlink"/>
                <w:noProof/>
              </w:rPr>
              <w:t>Q15. What Is Intentionally Excluded?</w:t>
            </w:r>
            <w:r>
              <w:rPr>
                <w:noProof/>
                <w:webHidden/>
              </w:rPr>
              <w:tab/>
            </w:r>
            <w:r>
              <w:rPr>
                <w:noProof/>
                <w:webHidden/>
              </w:rPr>
              <w:fldChar w:fldCharType="begin"/>
            </w:r>
            <w:r>
              <w:rPr>
                <w:noProof/>
                <w:webHidden/>
              </w:rPr>
              <w:instrText xml:space="preserve"> PAGEREF _Toc238831239 \h </w:instrText>
            </w:r>
            <w:r>
              <w:rPr>
                <w:noProof/>
                <w:webHidden/>
              </w:rPr>
            </w:r>
            <w:r>
              <w:rPr>
                <w:noProof/>
                <w:webHidden/>
              </w:rPr>
              <w:fldChar w:fldCharType="separate"/>
            </w:r>
            <w:r>
              <w:rPr>
                <w:noProof/>
                <w:webHidden/>
              </w:rPr>
              <w:t>33</w:t>
            </w:r>
            <w:r>
              <w:rPr>
                <w:noProof/>
                <w:webHidden/>
              </w:rPr>
              <w:fldChar w:fldCharType="end"/>
            </w:r>
          </w:hyperlink>
        </w:p>
        <w:p w14:paraId="67D04C25" w14:textId="61D8120A" w:rsidR="00767237" w:rsidRDefault="00767237">
          <w:pPr>
            <w:pStyle w:val="TOC2"/>
            <w:tabs>
              <w:tab w:val="right" w:leader="dot" w:pos="9016"/>
            </w:tabs>
            <w:rPr>
              <w:rFonts w:eastAsiaTheme="minorEastAsia"/>
              <w:noProof/>
              <w:sz w:val="24"/>
              <w:szCs w:val="24"/>
              <w:lang w:eastAsia="en-IN"/>
            </w:rPr>
          </w:pPr>
          <w:hyperlink w:anchor="_Toc238831240" w:history="1">
            <w:r w:rsidRPr="005166AD">
              <w:rPr>
                <w:rStyle w:val="Hyperlink"/>
                <w:noProof/>
              </w:rPr>
              <w:t>Network Request 2: VPA Resolution — ReqValAdd / RespValAdd</w:t>
            </w:r>
            <w:r>
              <w:rPr>
                <w:noProof/>
                <w:webHidden/>
              </w:rPr>
              <w:tab/>
            </w:r>
            <w:r>
              <w:rPr>
                <w:noProof/>
                <w:webHidden/>
              </w:rPr>
              <w:fldChar w:fldCharType="begin"/>
            </w:r>
            <w:r>
              <w:rPr>
                <w:noProof/>
                <w:webHidden/>
              </w:rPr>
              <w:instrText xml:space="preserve"> PAGEREF _Toc238831240 \h </w:instrText>
            </w:r>
            <w:r>
              <w:rPr>
                <w:noProof/>
                <w:webHidden/>
              </w:rPr>
            </w:r>
            <w:r>
              <w:rPr>
                <w:noProof/>
                <w:webHidden/>
              </w:rPr>
              <w:fldChar w:fldCharType="separate"/>
            </w:r>
            <w:r>
              <w:rPr>
                <w:noProof/>
                <w:webHidden/>
              </w:rPr>
              <w:t>34</w:t>
            </w:r>
            <w:r>
              <w:rPr>
                <w:noProof/>
                <w:webHidden/>
              </w:rPr>
              <w:fldChar w:fldCharType="end"/>
            </w:r>
          </w:hyperlink>
        </w:p>
        <w:p w14:paraId="3D061DD4" w14:textId="5B1035DD" w:rsidR="00767237" w:rsidRDefault="00767237">
          <w:pPr>
            <w:pStyle w:val="TOC3"/>
            <w:tabs>
              <w:tab w:val="right" w:leader="dot" w:pos="9016"/>
            </w:tabs>
            <w:rPr>
              <w:noProof/>
            </w:rPr>
          </w:pPr>
          <w:hyperlink w:anchor="_Toc238831241" w:history="1">
            <w:r w:rsidRPr="005166AD">
              <w:rPr>
                <w:rStyle w:val="Hyperlink"/>
                <w:noProof/>
              </w:rPr>
              <w:t>Q1. Who Sends It?</w:t>
            </w:r>
            <w:r>
              <w:rPr>
                <w:noProof/>
                <w:webHidden/>
              </w:rPr>
              <w:tab/>
            </w:r>
            <w:r>
              <w:rPr>
                <w:noProof/>
                <w:webHidden/>
              </w:rPr>
              <w:fldChar w:fldCharType="begin"/>
            </w:r>
            <w:r>
              <w:rPr>
                <w:noProof/>
                <w:webHidden/>
              </w:rPr>
              <w:instrText xml:space="preserve"> PAGEREF _Toc238831241 \h </w:instrText>
            </w:r>
            <w:r>
              <w:rPr>
                <w:noProof/>
                <w:webHidden/>
              </w:rPr>
            </w:r>
            <w:r>
              <w:rPr>
                <w:noProof/>
                <w:webHidden/>
              </w:rPr>
              <w:fldChar w:fldCharType="separate"/>
            </w:r>
            <w:r>
              <w:rPr>
                <w:noProof/>
                <w:webHidden/>
              </w:rPr>
              <w:t>34</w:t>
            </w:r>
            <w:r>
              <w:rPr>
                <w:noProof/>
                <w:webHidden/>
              </w:rPr>
              <w:fldChar w:fldCharType="end"/>
            </w:r>
          </w:hyperlink>
        </w:p>
        <w:p w14:paraId="2EB3278E" w14:textId="505B07B1" w:rsidR="00767237" w:rsidRDefault="00767237">
          <w:pPr>
            <w:pStyle w:val="TOC3"/>
            <w:tabs>
              <w:tab w:val="right" w:leader="dot" w:pos="9016"/>
            </w:tabs>
            <w:rPr>
              <w:noProof/>
            </w:rPr>
          </w:pPr>
          <w:hyperlink w:anchor="_Toc238831242" w:history="1">
            <w:r w:rsidRPr="005166AD">
              <w:rPr>
                <w:rStyle w:val="Hyperlink"/>
                <w:noProof/>
              </w:rPr>
              <w:t>Q2. Who Receives It?</w:t>
            </w:r>
            <w:r>
              <w:rPr>
                <w:noProof/>
                <w:webHidden/>
              </w:rPr>
              <w:tab/>
            </w:r>
            <w:r>
              <w:rPr>
                <w:noProof/>
                <w:webHidden/>
              </w:rPr>
              <w:fldChar w:fldCharType="begin"/>
            </w:r>
            <w:r>
              <w:rPr>
                <w:noProof/>
                <w:webHidden/>
              </w:rPr>
              <w:instrText xml:space="preserve"> PAGEREF _Toc238831242 \h </w:instrText>
            </w:r>
            <w:r>
              <w:rPr>
                <w:noProof/>
                <w:webHidden/>
              </w:rPr>
            </w:r>
            <w:r>
              <w:rPr>
                <w:noProof/>
                <w:webHidden/>
              </w:rPr>
              <w:fldChar w:fldCharType="separate"/>
            </w:r>
            <w:r>
              <w:rPr>
                <w:noProof/>
                <w:webHidden/>
              </w:rPr>
              <w:t>34</w:t>
            </w:r>
            <w:r>
              <w:rPr>
                <w:noProof/>
                <w:webHidden/>
              </w:rPr>
              <w:fldChar w:fldCharType="end"/>
            </w:r>
          </w:hyperlink>
        </w:p>
        <w:p w14:paraId="2A014EC0" w14:textId="564C09DA" w:rsidR="00767237" w:rsidRDefault="00767237">
          <w:pPr>
            <w:pStyle w:val="TOC3"/>
            <w:tabs>
              <w:tab w:val="right" w:leader="dot" w:pos="9016"/>
            </w:tabs>
            <w:rPr>
              <w:noProof/>
            </w:rPr>
          </w:pPr>
          <w:hyperlink w:anchor="_Toc238831243" w:history="1">
            <w:r w:rsidRPr="005166AD">
              <w:rPr>
                <w:rStyle w:val="Hyperlink"/>
                <w:noProof/>
              </w:rPr>
              <w:t>Q3. What Protocol Is Used?</w:t>
            </w:r>
            <w:r>
              <w:rPr>
                <w:noProof/>
                <w:webHidden/>
              </w:rPr>
              <w:tab/>
            </w:r>
            <w:r>
              <w:rPr>
                <w:noProof/>
                <w:webHidden/>
              </w:rPr>
              <w:fldChar w:fldCharType="begin"/>
            </w:r>
            <w:r>
              <w:rPr>
                <w:noProof/>
                <w:webHidden/>
              </w:rPr>
              <w:instrText xml:space="preserve"> PAGEREF _Toc238831243 \h </w:instrText>
            </w:r>
            <w:r>
              <w:rPr>
                <w:noProof/>
                <w:webHidden/>
              </w:rPr>
            </w:r>
            <w:r>
              <w:rPr>
                <w:noProof/>
                <w:webHidden/>
              </w:rPr>
              <w:fldChar w:fldCharType="separate"/>
            </w:r>
            <w:r>
              <w:rPr>
                <w:noProof/>
                <w:webHidden/>
              </w:rPr>
              <w:t>34</w:t>
            </w:r>
            <w:r>
              <w:rPr>
                <w:noProof/>
                <w:webHidden/>
              </w:rPr>
              <w:fldChar w:fldCharType="end"/>
            </w:r>
          </w:hyperlink>
        </w:p>
        <w:p w14:paraId="0F36DF44" w14:textId="5848C5F5" w:rsidR="00767237" w:rsidRDefault="00767237">
          <w:pPr>
            <w:pStyle w:val="TOC3"/>
            <w:tabs>
              <w:tab w:val="right" w:leader="dot" w:pos="9016"/>
            </w:tabs>
            <w:rPr>
              <w:noProof/>
            </w:rPr>
          </w:pPr>
          <w:hyperlink w:anchor="_Toc238831244" w:history="1">
            <w:r w:rsidRPr="005166AD">
              <w:rPr>
                <w:rStyle w:val="Hyperlink"/>
                <w:noProof/>
              </w:rPr>
              <w:t>Q5. Is It HTTPS/TLS?</w:t>
            </w:r>
            <w:r>
              <w:rPr>
                <w:noProof/>
                <w:webHidden/>
              </w:rPr>
              <w:tab/>
            </w:r>
            <w:r>
              <w:rPr>
                <w:noProof/>
                <w:webHidden/>
              </w:rPr>
              <w:fldChar w:fldCharType="begin"/>
            </w:r>
            <w:r>
              <w:rPr>
                <w:noProof/>
                <w:webHidden/>
              </w:rPr>
              <w:instrText xml:space="preserve"> PAGEREF _Toc238831244 \h </w:instrText>
            </w:r>
            <w:r>
              <w:rPr>
                <w:noProof/>
                <w:webHidden/>
              </w:rPr>
            </w:r>
            <w:r>
              <w:rPr>
                <w:noProof/>
                <w:webHidden/>
              </w:rPr>
              <w:fldChar w:fldCharType="separate"/>
            </w:r>
            <w:r>
              <w:rPr>
                <w:noProof/>
                <w:webHidden/>
              </w:rPr>
              <w:t>34</w:t>
            </w:r>
            <w:r>
              <w:rPr>
                <w:noProof/>
                <w:webHidden/>
              </w:rPr>
              <w:fldChar w:fldCharType="end"/>
            </w:r>
          </w:hyperlink>
        </w:p>
        <w:p w14:paraId="471FDA11" w14:textId="5E3620B9" w:rsidR="00767237" w:rsidRDefault="00767237">
          <w:pPr>
            <w:pStyle w:val="TOC3"/>
            <w:tabs>
              <w:tab w:val="right" w:leader="dot" w:pos="9016"/>
            </w:tabs>
            <w:rPr>
              <w:noProof/>
            </w:rPr>
          </w:pPr>
          <w:hyperlink w:anchor="_Toc238831245" w:history="1">
            <w:r w:rsidRPr="005166AD">
              <w:rPr>
                <w:rStyle w:val="Hyperlink"/>
                <w:noProof/>
              </w:rPr>
              <w:t>Q6. What Message Format Is Used?</w:t>
            </w:r>
            <w:r>
              <w:rPr>
                <w:noProof/>
                <w:webHidden/>
              </w:rPr>
              <w:tab/>
            </w:r>
            <w:r>
              <w:rPr>
                <w:noProof/>
                <w:webHidden/>
              </w:rPr>
              <w:fldChar w:fldCharType="begin"/>
            </w:r>
            <w:r>
              <w:rPr>
                <w:noProof/>
                <w:webHidden/>
              </w:rPr>
              <w:instrText xml:space="preserve"> PAGEREF _Toc238831245 \h </w:instrText>
            </w:r>
            <w:r>
              <w:rPr>
                <w:noProof/>
                <w:webHidden/>
              </w:rPr>
            </w:r>
            <w:r>
              <w:rPr>
                <w:noProof/>
                <w:webHidden/>
              </w:rPr>
              <w:fldChar w:fldCharType="separate"/>
            </w:r>
            <w:r>
              <w:rPr>
                <w:noProof/>
                <w:webHidden/>
              </w:rPr>
              <w:t>34</w:t>
            </w:r>
            <w:r>
              <w:rPr>
                <w:noProof/>
                <w:webHidden/>
              </w:rPr>
              <w:fldChar w:fldCharType="end"/>
            </w:r>
          </w:hyperlink>
        </w:p>
        <w:p w14:paraId="2BFD9804" w14:textId="50A57806" w:rsidR="00767237" w:rsidRDefault="00767237">
          <w:pPr>
            <w:pStyle w:val="TOC3"/>
            <w:tabs>
              <w:tab w:val="right" w:leader="dot" w:pos="9016"/>
            </w:tabs>
            <w:rPr>
              <w:noProof/>
            </w:rPr>
          </w:pPr>
          <w:hyperlink w:anchor="_Toc238831246" w:history="1">
            <w:r w:rsidRPr="005166AD">
              <w:rPr>
                <w:rStyle w:val="Hyperlink"/>
                <w:noProof/>
              </w:rPr>
              <w:t>Q7. What Headers Exist?</w:t>
            </w:r>
            <w:r>
              <w:rPr>
                <w:noProof/>
                <w:webHidden/>
              </w:rPr>
              <w:tab/>
            </w:r>
            <w:r>
              <w:rPr>
                <w:noProof/>
                <w:webHidden/>
              </w:rPr>
              <w:fldChar w:fldCharType="begin"/>
            </w:r>
            <w:r>
              <w:rPr>
                <w:noProof/>
                <w:webHidden/>
              </w:rPr>
              <w:instrText xml:space="preserve"> PAGEREF _Toc238831246 \h </w:instrText>
            </w:r>
            <w:r>
              <w:rPr>
                <w:noProof/>
                <w:webHidden/>
              </w:rPr>
            </w:r>
            <w:r>
              <w:rPr>
                <w:noProof/>
                <w:webHidden/>
              </w:rPr>
              <w:fldChar w:fldCharType="separate"/>
            </w:r>
            <w:r>
              <w:rPr>
                <w:noProof/>
                <w:webHidden/>
              </w:rPr>
              <w:t>36</w:t>
            </w:r>
            <w:r>
              <w:rPr>
                <w:noProof/>
                <w:webHidden/>
              </w:rPr>
              <w:fldChar w:fldCharType="end"/>
            </w:r>
          </w:hyperlink>
        </w:p>
        <w:p w14:paraId="3ABDA320" w14:textId="008AA167" w:rsidR="00767237" w:rsidRDefault="00767237">
          <w:pPr>
            <w:pStyle w:val="TOC3"/>
            <w:tabs>
              <w:tab w:val="right" w:leader="dot" w:pos="9016"/>
            </w:tabs>
            <w:rPr>
              <w:noProof/>
            </w:rPr>
          </w:pPr>
          <w:hyperlink w:anchor="_Toc238831247" w:history="1">
            <w:r w:rsidRPr="005166AD">
              <w:rPr>
                <w:rStyle w:val="Hyperlink"/>
                <w:noProof/>
              </w:rPr>
              <w:t>Q8. What Identifiers Exist?</w:t>
            </w:r>
            <w:r>
              <w:rPr>
                <w:noProof/>
                <w:webHidden/>
              </w:rPr>
              <w:tab/>
            </w:r>
            <w:r>
              <w:rPr>
                <w:noProof/>
                <w:webHidden/>
              </w:rPr>
              <w:fldChar w:fldCharType="begin"/>
            </w:r>
            <w:r>
              <w:rPr>
                <w:noProof/>
                <w:webHidden/>
              </w:rPr>
              <w:instrText xml:space="preserve"> PAGEREF _Toc238831247 \h </w:instrText>
            </w:r>
            <w:r>
              <w:rPr>
                <w:noProof/>
                <w:webHidden/>
              </w:rPr>
            </w:r>
            <w:r>
              <w:rPr>
                <w:noProof/>
                <w:webHidden/>
              </w:rPr>
              <w:fldChar w:fldCharType="separate"/>
            </w:r>
            <w:r>
              <w:rPr>
                <w:noProof/>
                <w:webHidden/>
              </w:rPr>
              <w:t>36</w:t>
            </w:r>
            <w:r>
              <w:rPr>
                <w:noProof/>
                <w:webHidden/>
              </w:rPr>
              <w:fldChar w:fldCharType="end"/>
            </w:r>
          </w:hyperlink>
        </w:p>
        <w:p w14:paraId="1827DC04" w14:textId="045CFA8F" w:rsidR="00767237" w:rsidRDefault="00767237">
          <w:pPr>
            <w:pStyle w:val="TOC3"/>
            <w:tabs>
              <w:tab w:val="right" w:leader="dot" w:pos="9016"/>
            </w:tabs>
            <w:rPr>
              <w:noProof/>
            </w:rPr>
          </w:pPr>
          <w:hyperlink w:anchor="_Toc238831248" w:history="1">
            <w:r w:rsidRPr="005166AD">
              <w:rPr>
                <w:rStyle w:val="Hyperlink"/>
                <w:noProof/>
              </w:rPr>
              <w:t>Q9. What Transaction Information Exists?</w:t>
            </w:r>
            <w:r>
              <w:rPr>
                <w:noProof/>
                <w:webHidden/>
              </w:rPr>
              <w:tab/>
            </w:r>
            <w:r>
              <w:rPr>
                <w:noProof/>
                <w:webHidden/>
              </w:rPr>
              <w:fldChar w:fldCharType="begin"/>
            </w:r>
            <w:r>
              <w:rPr>
                <w:noProof/>
                <w:webHidden/>
              </w:rPr>
              <w:instrText xml:space="preserve"> PAGEREF _Toc238831248 \h </w:instrText>
            </w:r>
            <w:r>
              <w:rPr>
                <w:noProof/>
                <w:webHidden/>
              </w:rPr>
            </w:r>
            <w:r>
              <w:rPr>
                <w:noProof/>
                <w:webHidden/>
              </w:rPr>
              <w:fldChar w:fldCharType="separate"/>
            </w:r>
            <w:r>
              <w:rPr>
                <w:noProof/>
                <w:webHidden/>
              </w:rPr>
              <w:t>37</w:t>
            </w:r>
            <w:r>
              <w:rPr>
                <w:noProof/>
                <w:webHidden/>
              </w:rPr>
              <w:fldChar w:fldCharType="end"/>
            </w:r>
          </w:hyperlink>
        </w:p>
        <w:p w14:paraId="4C3053AE" w14:textId="21B5EED8" w:rsidR="00767237" w:rsidRDefault="00767237">
          <w:pPr>
            <w:pStyle w:val="TOC3"/>
            <w:tabs>
              <w:tab w:val="right" w:leader="dot" w:pos="9016"/>
            </w:tabs>
            <w:rPr>
              <w:noProof/>
            </w:rPr>
          </w:pPr>
          <w:hyperlink w:anchor="_Toc238831249" w:history="1">
            <w:r w:rsidRPr="005166AD">
              <w:rPr>
                <w:rStyle w:val="Hyperlink"/>
                <w:noProof/>
              </w:rPr>
              <w:t>Q10. What Authentication Information Exists?</w:t>
            </w:r>
            <w:r>
              <w:rPr>
                <w:noProof/>
                <w:webHidden/>
              </w:rPr>
              <w:tab/>
            </w:r>
            <w:r>
              <w:rPr>
                <w:noProof/>
                <w:webHidden/>
              </w:rPr>
              <w:fldChar w:fldCharType="begin"/>
            </w:r>
            <w:r>
              <w:rPr>
                <w:noProof/>
                <w:webHidden/>
              </w:rPr>
              <w:instrText xml:space="preserve"> PAGEREF _Toc238831249 \h </w:instrText>
            </w:r>
            <w:r>
              <w:rPr>
                <w:noProof/>
                <w:webHidden/>
              </w:rPr>
            </w:r>
            <w:r>
              <w:rPr>
                <w:noProof/>
                <w:webHidden/>
              </w:rPr>
              <w:fldChar w:fldCharType="separate"/>
            </w:r>
            <w:r>
              <w:rPr>
                <w:noProof/>
                <w:webHidden/>
              </w:rPr>
              <w:t>37</w:t>
            </w:r>
            <w:r>
              <w:rPr>
                <w:noProof/>
                <w:webHidden/>
              </w:rPr>
              <w:fldChar w:fldCharType="end"/>
            </w:r>
          </w:hyperlink>
        </w:p>
        <w:p w14:paraId="750705F6" w14:textId="0ABD25E0" w:rsidR="00767237" w:rsidRDefault="00767237">
          <w:pPr>
            <w:pStyle w:val="TOC3"/>
            <w:tabs>
              <w:tab w:val="right" w:leader="dot" w:pos="9016"/>
            </w:tabs>
            <w:rPr>
              <w:noProof/>
            </w:rPr>
          </w:pPr>
          <w:hyperlink w:anchor="_Toc238831250" w:history="1">
            <w:r w:rsidRPr="005166AD">
              <w:rPr>
                <w:rStyle w:val="Hyperlink"/>
                <w:noProof/>
              </w:rPr>
              <w:t>Q11. What Cryptographic Information Exists?</w:t>
            </w:r>
            <w:r>
              <w:rPr>
                <w:noProof/>
                <w:webHidden/>
              </w:rPr>
              <w:tab/>
            </w:r>
            <w:r>
              <w:rPr>
                <w:noProof/>
                <w:webHidden/>
              </w:rPr>
              <w:fldChar w:fldCharType="begin"/>
            </w:r>
            <w:r>
              <w:rPr>
                <w:noProof/>
                <w:webHidden/>
              </w:rPr>
              <w:instrText xml:space="preserve"> PAGEREF _Toc238831250 \h </w:instrText>
            </w:r>
            <w:r>
              <w:rPr>
                <w:noProof/>
                <w:webHidden/>
              </w:rPr>
            </w:r>
            <w:r>
              <w:rPr>
                <w:noProof/>
                <w:webHidden/>
              </w:rPr>
              <w:fldChar w:fldCharType="separate"/>
            </w:r>
            <w:r>
              <w:rPr>
                <w:noProof/>
                <w:webHidden/>
              </w:rPr>
              <w:t>37</w:t>
            </w:r>
            <w:r>
              <w:rPr>
                <w:noProof/>
                <w:webHidden/>
              </w:rPr>
              <w:fldChar w:fldCharType="end"/>
            </w:r>
          </w:hyperlink>
        </w:p>
        <w:p w14:paraId="297CA0B6" w14:textId="08292F63" w:rsidR="00767237" w:rsidRDefault="00767237">
          <w:pPr>
            <w:pStyle w:val="TOC3"/>
            <w:tabs>
              <w:tab w:val="right" w:leader="dot" w:pos="9016"/>
            </w:tabs>
            <w:rPr>
              <w:noProof/>
            </w:rPr>
          </w:pPr>
          <w:hyperlink w:anchor="_Toc238831251" w:history="1">
            <w:r w:rsidRPr="005166AD">
              <w:rPr>
                <w:rStyle w:val="Hyperlink"/>
                <w:noProof/>
              </w:rPr>
              <w:t>Q12. What Is Encrypted?</w:t>
            </w:r>
            <w:r>
              <w:rPr>
                <w:noProof/>
                <w:webHidden/>
              </w:rPr>
              <w:tab/>
            </w:r>
            <w:r>
              <w:rPr>
                <w:noProof/>
                <w:webHidden/>
              </w:rPr>
              <w:fldChar w:fldCharType="begin"/>
            </w:r>
            <w:r>
              <w:rPr>
                <w:noProof/>
                <w:webHidden/>
              </w:rPr>
              <w:instrText xml:space="preserve"> PAGEREF _Toc238831251 \h </w:instrText>
            </w:r>
            <w:r>
              <w:rPr>
                <w:noProof/>
                <w:webHidden/>
              </w:rPr>
            </w:r>
            <w:r>
              <w:rPr>
                <w:noProof/>
                <w:webHidden/>
              </w:rPr>
              <w:fldChar w:fldCharType="separate"/>
            </w:r>
            <w:r>
              <w:rPr>
                <w:noProof/>
                <w:webHidden/>
              </w:rPr>
              <w:t>37</w:t>
            </w:r>
            <w:r>
              <w:rPr>
                <w:noProof/>
                <w:webHidden/>
              </w:rPr>
              <w:fldChar w:fldCharType="end"/>
            </w:r>
          </w:hyperlink>
        </w:p>
        <w:p w14:paraId="2D2E20CA" w14:textId="6B3E2F91" w:rsidR="00767237" w:rsidRDefault="00767237">
          <w:pPr>
            <w:pStyle w:val="TOC3"/>
            <w:tabs>
              <w:tab w:val="right" w:leader="dot" w:pos="9016"/>
            </w:tabs>
            <w:rPr>
              <w:noProof/>
            </w:rPr>
          </w:pPr>
          <w:hyperlink w:anchor="_Toc238831252" w:history="1">
            <w:r w:rsidRPr="005166AD">
              <w:rPr>
                <w:rStyle w:val="Hyperlink"/>
                <w:noProof/>
              </w:rPr>
              <w:t>Q13. What Is Merely Encoded?</w:t>
            </w:r>
            <w:r>
              <w:rPr>
                <w:noProof/>
                <w:webHidden/>
              </w:rPr>
              <w:tab/>
            </w:r>
            <w:r>
              <w:rPr>
                <w:noProof/>
                <w:webHidden/>
              </w:rPr>
              <w:fldChar w:fldCharType="begin"/>
            </w:r>
            <w:r>
              <w:rPr>
                <w:noProof/>
                <w:webHidden/>
              </w:rPr>
              <w:instrText xml:space="preserve"> PAGEREF _Toc238831252 \h </w:instrText>
            </w:r>
            <w:r>
              <w:rPr>
                <w:noProof/>
                <w:webHidden/>
              </w:rPr>
            </w:r>
            <w:r>
              <w:rPr>
                <w:noProof/>
                <w:webHidden/>
              </w:rPr>
              <w:fldChar w:fldCharType="separate"/>
            </w:r>
            <w:r>
              <w:rPr>
                <w:noProof/>
                <w:webHidden/>
              </w:rPr>
              <w:t>37</w:t>
            </w:r>
            <w:r>
              <w:rPr>
                <w:noProof/>
                <w:webHidden/>
              </w:rPr>
              <w:fldChar w:fldCharType="end"/>
            </w:r>
          </w:hyperlink>
        </w:p>
        <w:p w14:paraId="5DACA179" w14:textId="4833AD6C" w:rsidR="00767237" w:rsidRDefault="00767237">
          <w:pPr>
            <w:pStyle w:val="TOC3"/>
            <w:tabs>
              <w:tab w:val="right" w:leader="dot" w:pos="9016"/>
            </w:tabs>
            <w:rPr>
              <w:noProof/>
            </w:rPr>
          </w:pPr>
          <w:hyperlink w:anchor="_Toc238831253" w:history="1">
            <w:r w:rsidRPr="005166AD">
              <w:rPr>
                <w:rStyle w:val="Hyperlink"/>
                <w:noProof/>
              </w:rPr>
              <w:t>Q14. What Is Signed/MACed?</w:t>
            </w:r>
            <w:r>
              <w:rPr>
                <w:noProof/>
                <w:webHidden/>
              </w:rPr>
              <w:tab/>
            </w:r>
            <w:r>
              <w:rPr>
                <w:noProof/>
                <w:webHidden/>
              </w:rPr>
              <w:fldChar w:fldCharType="begin"/>
            </w:r>
            <w:r>
              <w:rPr>
                <w:noProof/>
                <w:webHidden/>
              </w:rPr>
              <w:instrText xml:space="preserve"> PAGEREF _Toc238831253 \h </w:instrText>
            </w:r>
            <w:r>
              <w:rPr>
                <w:noProof/>
                <w:webHidden/>
              </w:rPr>
            </w:r>
            <w:r>
              <w:rPr>
                <w:noProof/>
                <w:webHidden/>
              </w:rPr>
              <w:fldChar w:fldCharType="separate"/>
            </w:r>
            <w:r>
              <w:rPr>
                <w:noProof/>
                <w:webHidden/>
              </w:rPr>
              <w:t>37</w:t>
            </w:r>
            <w:r>
              <w:rPr>
                <w:noProof/>
                <w:webHidden/>
              </w:rPr>
              <w:fldChar w:fldCharType="end"/>
            </w:r>
          </w:hyperlink>
        </w:p>
        <w:p w14:paraId="42BB92B9" w14:textId="2D496F91" w:rsidR="00767237" w:rsidRDefault="00767237">
          <w:pPr>
            <w:pStyle w:val="TOC3"/>
            <w:tabs>
              <w:tab w:val="right" w:leader="dot" w:pos="9016"/>
            </w:tabs>
            <w:rPr>
              <w:noProof/>
            </w:rPr>
          </w:pPr>
          <w:hyperlink w:anchor="_Toc238831254" w:history="1">
            <w:r w:rsidRPr="005166AD">
              <w:rPr>
                <w:rStyle w:val="Hyperlink"/>
                <w:noProof/>
              </w:rPr>
              <w:t>Q15. What Is Intentionally Excluded?</w:t>
            </w:r>
            <w:r>
              <w:rPr>
                <w:noProof/>
                <w:webHidden/>
              </w:rPr>
              <w:tab/>
            </w:r>
            <w:r>
              <w:rPr>
                <w:noProof/>
                <w:webHidden/>
              </w:rPr>
              <w:fldChar w:fldCharType="begin"/>
            </w:r>
            <w:r>
              <w:rPr>
                <w:noProof/>
                <w:webHidden/>
              </w:rPr>
              <w:instrText xml:space="preserve"> PAGEREF _Toc238831254 \h </w:instrText>
            </w:r>
            <w:r>
              <w:rPr>
                <w:noProof/>
                <w:webHidden/>
              </w:rPr>
            </w:r>
            <w:r>
              <w:rPr>
                <w:noProof/>
                <w:webHidden/>
              </w:rPr>
              <w:fldChar w:fldCharType="separate"/>
            </w:r>
            <w:r>
              <w:rPr>
                <w:noProof/>
                <w:webHidden/>
              </w:rPr>
              <w:t>37</w:t>
            </w:r>
            <w:r>
              <w:rPr>
                <w:noProof/>
                <w:webHidden/>
              </w:rPr>
              <w:fldChar w:fldCharType="end"/>
            </w:r>
          </w:hyperlink>
        </w:p>
        <w:p w14:paraId="30F88F09" w14:textId="2FF2E83D" w:rsidR="00767237" w:rsidRDefault="00767237">
          <w:pPr>
            <w:pStyle w:val="TOC3"/>
            <w:tabs>
              <w:tab w:val="right" w:leader="dot" w:pos="9016"/>
            </w:tabs>
            <w:rPr>
              <w:noProof/>
            </w:rPr>
          </w:pPr>
          <w:hyperlink w:anchor="_Toc238831255" w:history="1">
            <w:r w:rsidRPr="005166AD">
              <w:rPr>
                <w:rStyle w:val="Hyperlink"/>
                <w:noProof/>
              </w:rPr>
              <w:t>Network Request 3: Payment Request — ReqPay (The Definitive Network Message)</w:t>
            </w:r>
            <w:r>
              <w:rPr>
                <w:noProof/>
                <w:webHidden/>
              </w:rPr>
              <w:tab/>
            </w:r>
            <w:r>
              <w:rPr>
                <w:noProof/>
                <w:webHidden/>
              </w:rPr>
              <w:fldChar w:fldCharType="begin"/>
            </w:r>
            <w:r>
              <w:rPr>
                <w:noProof/>
                <w:webHidden/>
              </w:rPr>
              <w:instrText xml:space="preserve"> PAGEREF _Toc238831255 \h </w:instrText>
            </w:r>
            <w:r>
              <w:rPr>
                <w:noProof/>
                <w:webHidden/>
              </w:rPr>
            </w:r>
            <w:r>
              <w:rPr>
                <w:noProof/>
                <w:webHidden/>
              </w:rPr>
              <w:fldChar w:fldCharType="separate"/>
            </w:r>
            <w:r>
              <w:rPr>
                <w:noProof/>
                <w:webHidden/>
              </w:rPr>
              <w:t>38</w:t>
            </w:r>
            <w:r>
              <w:rPr>
                <w:noProof/>
                <w:webHidden/>
              </w:rPr>
              <w:fldChar w:fldCharType="end"/>
            </w:r>
          </w:hyperlink>
        </w:p>
        <w:p w14:paraId="4A941F37" w14:textId="47B5CB92" w:rsidR="00767237" w:rsidRDefault="00767237">
          <w:pPr>
            <w:pStyle w:val="TOC3"/>
            <w:tabs>
              <w:tab w:val="right" w:leader="dot" w:pos="9016"/>
            </w:tabs>
            <w:rPr>
              <w:noProof/>
            </w:rPr>
          </w:pPr>
          <w:hyperlink w:anchor="_Toc238831256" w:history="1">
            <w:r w:rsidRPr="005166AD">
              <w:rPr>
                <w:rStyle w:val="Hyperlink"/>
                <w:noProof/>
              </w:rPr>
              <w:t>Q1. Who Sends It?</w:t>
            </w:r>
            <w:r>
              <w:rPr>
                <w:noProof/>
                <w:webHidden/>
              </w:rPr>
              <w:tab/>
            </w:r>
            <w:r>
              <w:rPr>
                <w:noProof/>
                <w:webHidden/>
              </w:rPr>
              <w:fldChar w:fldCharType="begin"/>
            </w:r>
            <w:r>
              <w:rPr>
                <w:noProof/>
                <w:webHidden/>
              </w:rPr>
              <w:instrText xml:space="preserve"> PAGEREF _Toc238831256 \h </w:instrText>
            </w:r>
            <w:r>
              <w:rPr>
                <w:noProof/>
                <w:webHidden/>
              </w:rPr>
            </w:r>
            <w:r>
              <w:rPr>
                <w:noProof/>
                <w:webHidden/>
              </w:rPr>
              <w:fldChar w:fldCharType="separate"/>
            </w:r>
            <w:r>
              <w:rPr>
                <w:noProof/>
                <w:webHidden/>
              </w:rPr>
              <w:t>38</w:t>
            </w:r>
            <w:r>
              <w:rPr>
                <w:noProof/>
                <w:webHidden/>
              </w:rPr>
              <w:fldChar w:fldCharType="end"/>
            </w:r>
          </w:hyperlink>
        </w:p>
        <w:p w14:paraId="2F7E5DBE" w14:textId="1745C6F3" w:rsidR="00767237" w:rsidRDefault="00767237">
          <w:pPr>
            <w:pStyle w:val="TOC3"/>
            <w:tabs>
              <w:tab w:val="right" w:leader="dot" w:pos="9016"/>
            </w:tabs>
            <w:rPr>
              <w:noProof/>
            </w:rPr>
          </w:pPr>
          <w:hyperlink w:anchor="_Toc238831257" w:history="1">
            <w:r w:rsidRPr="005166AD">
              <w:rPr>
                <w:rStyle w:val="Hyperlink"/>
                <w:noProof/>
              </w:rPr>
              <w:t>Q2. Who Receives It?</w:t>
            </w:r>
            <w:r>
              <w:rPr>
                <w:noProof/>
                <w:webHidden/>
              </w:rPr>
              <w:tab/>
            </w:r>
            <w:r>
              <w:rPr>
                <w:noProof/>
                <w:webHidden/>
              </w:rPr>
              <w:fldChar w:fldCharType="begin"/>
            </w:r>
            <w:r>
              <w:rPr>
                <w:noProof/>
                <w:webHidden/>
              </w:rPr>
              <w:instrText xml:space="preserve"> PAGEREF _Toc238831257 \h </w:instrText>
            </w:r>
            <w:r>
              <w:rPr>
                <w:noProof/>
                <w:webHidden/>
              </w:rPr>
            </w:r>
            <w:r>
              <w:rPr>
                <w:noProof/>
                <w:webHidden/>
              </w:rPr>
              <w:fldChar w:fldCharType="separate"/>
            </w:r>
            <w:r>
              <w:rPr>
                <w:noProof/>
                <w:webHidden/>
              </w:rPr>
              <w:t>38</w:t>
            </w:r>
            <w:r>
              <w:rPr>
                <w:noProof/>
                <w:webHidden/>
              </w:rPr>
              <w:fldChar w:fldCharType="end"/>
            </w:r>
          </w:hyperlink>
        </w:p>
        <w:p w14:paraId="1DDF16EB" w14:textId="49B8B79D" w:rsidR="00767237" w:rsidRDefault="00767237">
          <w:pPr>
            <w:pStyle w:val="TOC3"/>
            <w:tabs>
              <w:tab w:val="right" w:leader="dot" w:pos="9016"/>
            </w:tabs>
            <w:rPr>
              <w:noProof/>
            </w:rPr>
          </w:pPr>
          <w:hyperlink w:anchor="_Toc238831258" w:history="1">
            <w:r w:rsidRPr="005166AD">
              <w:rPr>
                <w:rStyle w:val="Hyperlink"/>
                <w:noProof/>
              </w:rPr>
              <w:t>Q3. What Protocol Is Used?</w:t>
            </w:r>
            <w:r>
              <w:rPr>
                <w:noProof/>
                <w:webHidden/>
              </w:rPr>
              <w:tab/>
            </w:r>
            <w:r>
              <w:rPr>
                <w:noProof/>
                <w:webHidden/>
              </w:rPr>
              <w:fldChar w:fldCharType="begin"/>
            </w:r>
            <w:r>
              <w:rPr>
                <w:noProof/>
                <w:webHidden/>
              </w:rPr>
              <w:instrText xml:space="preserve"> PAGEREF _Toc238831258 \h </w:instrText>
            </w:r>
            <w:r>
              <w:rPr>
                <w:noProof/>
                <w:webHidden/>
              </w:rPr>
            </w:r>
            <w:r>
              <w:rPr>
                <w:noProof/>
                <w:webHidden/>
              </w:rPr>
              <w:fldChar w:fldCharType="separate"/>
            </w:r>
            <w:r>
              <w:rPr>
                <w:noProof/>
                <w:webHidden/>
              </w:rPr>
              <w:t>38</w:t>
            </w:r>
            <w:r>
              <w:rPr>
                <w:noProof/>
                <w:webHidden/>
              </w:rPr>
              <w:fldChar w:fldCharType="end"/>
            </w:r>
          </w:hyperlink>
        </w:p>
        <w:p w14:paraId="127F077F" w14:textId="26078639" w:rsidR="00767237" w:rsidRDefault="00767237">
          <w:pPr>
            <w:pStyle w:val="TOC3"/>
            <w:tabs>
              <w:tab w:val="right" w:leader="dot" w:pos="9016"/>
            </w:tabs>
            <w:rPr>
              <w:noProof/>
            </w:rPr>
          </w:pPr>
          <w:hyperlink w:anchor="_Toc238831259" w:history="1">
            <w:r w:rsidRPr="005166AD">
              <w:rPr>
                <w:rStyle w:val="Hyperlink"/>
                <w:noProof/>
              </w:rPr>
              <w:t>Q4. What Is the Endpoint?</w:t>
            </w:r>
            <w:r>
              <w:rPr>
                <w:noProof/>
                <w:webHidden/>
              </w:rPr>
              <w:tab/>
            </w:r>
            <w:r>
              <w:rPr>
                <w:noProof/>
                <w:webHidden/>
              </w:rPr>
              <w:fldChar w:fldCharType="begin"/>
            </w:r>
            <w:r>
              <w:rPr>
                <w:noProof/>
                <w:webHidden/>
              </w:rPr>
              <w:instrText xml:space="preserve"> PAGEREF _Toc238831259 \h </w:instrText>
            </w:r>
            <w:r>
              <w:rPr>
                <w:noProof/>
                <w:webHidden/>
              </w:rPr>
            </w:r>
            <w:r>
              <w:rPr>
                <w:noProof/>
                <w:webHidden/>
              </w:rPr>
              <w:fldChar w:fldCharType="separate"/>
            </w:r>
            <w:r>
              <w:rPr>
                <w:noProof/>
                <w:webHidden/>
              </w:rPr>
              <w:t>38</w:t>
            </w:r>
            <w:r>
              <w:rPr>
                <w:noProof/>
                <w:webHidden/>
              </w:rPr>
              <w:fldChar w:fldCharType="end"/>
            </w:r>
          </w:hyperlink>
        </w:p>
        <w:p w14:paraId="2E4F499C" w14:textId="011FA759" w:rsidR="00767237" w:rsidRDefault="00767237">
          <w:pPr>
            <w:pStyle w:val="TOC3"/>
            <w:tabs>
              <w:tab w:val="right" w:leader="dot" w:pos="9016"/>
            </w:tabs>
            <w:rPr>
              <w:noProof/>
            </w:rPr>
          </w:pPr>
          <w:hyperlink w:anchor="_Toc238831260" w:history="1">
            <w:r w:rsidRPr="005166AD">
              <w:rPr>
                <w:rStyle w:val="Hyperlink"/>
                <w:noProof/>
              </w:rPr>
              <w:t>Q5. Is It HTTPS/TLS?</w:t>
            </w:r>
            <w:r>
              <w:rPr>
                <w:noProof/>
                <w:webHidden/>
              </w:rPr>
              <w:tab/>
            </w:r>
            <w:r>
              <w:rPr>
                <w:noProof/>
                <w:webHidden/>
              </w:rPr>
              <w:fldChar w:fldCharType="begin"/>
            </w:r>
            <w:r>
              <w:rPr>
                <w:noProof/>
                <w:webHidden/>
              </w:rPr>
              <w:instrText xml:space="preserve"> PAGEREF _Toc238831260 \h </w:instrText>
            </w:r>
            <w:r>
              <w:rPr>
                <w:noProof/>
                <w:webHidden/>
              </w:rPr>
            </w:r>
            <w:r>
              <w:rPr>
                <w:noProof/>
                <w:webHidden/>
              </w:rPr>
              <w:fldChar w:fldCharType="separate"/>
            </w:r>
            <w:r>
              <w:rPr>
                <w:noProof/>
                <w:webHidden/>
              </w:rPr>
              <w:t>39</w:t>
            </w:r>
            <w:r>
              <w:rPr>
                <w:noProof/>
                <w:webHidden/>
              </w:rPr>
              <w:fldChar w:fldCharType="end"/>
            </w:r>
          </w:hyperlink>
        </w:p>
        <w:p w14:paraId="32C7C189" w14:textId="29D73DFA" w:rsidR="00767237" w:rsidRDefault="00767237">
          <w:pPr>
            <w:pStyle w:val="TOC3"/>
            <w:tabs>
              <w:tab w:val="right" w:leader="dot" w:pos="9016"/>
            </w:tabs>
            <w:rPr>
              <w:noProof/>
            </w:rPr>
          </w:pPr>
          <w:hyperlink w:anchor="_Toc238831261" w:history="1">
            <w:r w:rsidRPr="005166AD">
              <w:rPr>
                <w:rStyle w:val="Hyperlink"/>
                <w:noProof/>
              </w:rPr>
              <w:t>Q6. What Message Format Is Used?</w:t>
            </w:r>
            <w:r>
              <w:rPr>
                <w:noProof/>
                <w:webHidden/>
              </w:rPr>
              <w:tab/>
            </w:r>
            <w:r>
              <w:rPr>
                <w:noProof/>
                <w:webHidden/>
              </w:rPr>
              <w:fldChar w:fldCharType="begin"/>
            </w:r>
            <w:r>
              <w:rPr>
                <w:noProof/>
                <w:webHidden/>
              </w:rPr>
              <w:instrText xml:space="preserve"> PAGEREF _Toc238831261 \h </w:instrText>
            </w:r>
            <w:r>
              <w:rPr>
                <w:noProof/>
                <w:webHidden/>
              </w:rPr>
            </w:r>
            <w:r>
              <w:rPr>
                <w:noProof/>
                <w:webHidden/>
              </w:rPr>
              <w:fldChar w:fldCharType="separate"/>
            </w:r>
            <w:r>
              <w:rPr>
                <w:noProof/>
                <w:webHidden/>
              </w:rPr>
              <w:t>39</w:t>
            </w:r>
            <w:r>
              <w:rPr>
                <w:noProof/>
                <w:webHidden/>
              </w:rPr>
              <w:fldChar w:fldCharType="end"/>
            </w:r>
          </w:hyperlink>
        </w:p>
        <w:p w14:paraId="345872C5" w14:textId="388EC2FE" w:rsidR="00767237" w:rsidRDefault="00767237">
          <w:pPr>
            <w:pStyle w:val="TOC3"/>
            <w:tabs>
              <w:tab w:val="right" w:leader="dot" w:pos="9016"/>
            </w:tabs>
            <w:rPr>
              <w:noProof/>
            </w:rPr>
          </w:pPr>
          <w:hyperlink w:anchor="_Toc238831262" w:history="1">
            <w:r w:rsidRPr="005166AD">
              <w:rPr>
                <w:rStyle w:val="Hyperlink"/>
                <w:noProof/>
              </w:rPr>
              <w:t>Q7. What Headers Exist?</w:t>
            </w:r>
            <w:r>
              <w:rPr>
                <w:noProof/>
                <w:webHidden/>
              </w:rPr>
              <w:tab/>
            </w:r>
            <w:r>
              <w:rPr>
                <w:noProof/>
                <w:webHidden/>
              </w:rPr>
              <w:fldChar w:fldCharType="begin"/>
            </w:r>
            <w:r>
              <w:rPr>
                <w:noProof/>
                <w:webHidden/>
              </w:rPr>
              <w:instrText xml:space="preserve"> PAGEREF _Toc238831262 \h </w:instrText>
            </w:r>
            <w:r>
              <w:rPr>
                <w:noProof/>
                <w:webHidden/>
              </w:rPr>
            </w:r>
            <w:r>
              <w:rPr>
                <w:noProof/>
                <w:webHidden/>
              </w:rPr>
              <w:fldChar w:fldCharType="separate"/>
            </w:r>
            <w:r>
              <w:rPr>
                <w:noProof/>
                <w:webHidden/>
              </w:rPr>
              <w:t>43</w:t>
            </w:r>
            <w:r>
              <w:rPr>
                <w:noProof/>
                <w:webHidden/>
              </w:rPr>
              <w:fldChar w:fldCharType="end"/>
            </w:r>
          </w:hyperlink>
        </w:p>
        <w:p w14:paraId="4037CCC7" w14:textId="132A05EA" w:rsidR="00767237" w:rsidRDefault="00767237">
          <w:pPr>
            <w:pStyle w:val="TOC3"/>
            <w:tabs>
              <w:tab w:val="right" w:leader="dot" w:pos="9016"/>
            </w:tabs>
            <w:rPr>
              <w:noProof/>
            </w:rPr>
          </w:pPr>
          <w:hyperlink w:anchor="_Toc238831263" w:history="1">
            <w:r w:rsidRPr="005166AD">
              <w:rPr>
                <w:rStyle w:val="Hyperlink"/>
                <w:noProof/>
              </w:rPr>
              <w:t>Q8. What Identifiers Exist?</w:t>
            </w:r>
            <w:r>
              <w:rPr>
                <w:noProof/>
                <w:webHidden/>
              </w:rPr>
              <w:tab/>
            </w:r>
            <w:r>
              <w:rPr>
                <w:noProof/>
                <w:webHidden/>
              </w:rPr>
              <w:fldChar w:fldCharType="begin"/>
            </w:r>
            <w:r>
              <w:rPr>
                <w:noProof/>
                <w:webHidden/>
              </w:rPr>
              <w:instrText xml:space="preserve"> PAGEREF _Toc238831263 \h </w:instrText>
            </w:r>
            <w:r>
              <w:rPr>
                <w:noProof/>
                <w:webHidden/>
              </w:rPr>
            </w:r>
            <w:r>
              <w:rPr>
                <w:noProof/>
                <w:webHidden/>
              </w:rPr>
              <w:fldChar w:fldCharType="separate"/>
            </w:r>
            <w:r>
              <w:rPr>
                <w:noProof/>
                <w:webHidden/>
              </w:rPr>
              <w:t>44</w:t>
            </w:r>
            <w:r>
              <w:rPr>
                <w:noProof/>
                <w:webHidden/>
              </w:rPr>
              <w:fldChar w:fldCharType="end"/>
            </w:r>
          </w:hyperlink>
        </w:p>
        <w:p w14:paraId="37B7C6A2" w14:textId="5F0FA9EA" w:rsidR="00767237" w:rsidRDefault="00767237">
          <w:pPr>
            <w:pStyle w:val="TOC3"/>
            <w:tabs>
              <w:tab w:val="right" w:leader="dot" w:pos="9016"/>
            </w:tabs>
            <w:rPr>
              <w:noProof/>
            </w:rPr>
          </w:pPr>
          <w:hyperlink w:anchor="_Toc238831264" w:history="1">
            <w:r w:rsidRPr="005166AD">
              <w:rPr>
                <w:rStyle w:val="Hyperlink"/>
                <w:noProof/>
              </w:rPr>
              <w:t>Q9. What Transaction Information Exists?</w:t>
            </w:r>
            <w:r>
              <w:rPr>
                <w:noProof/>
                <w:webHidden/>
              </w:rPr>
              <w:tab/>
            </w:r>
            <w:r>
              <w:rPr>
                <w:noProof/>
                <w:webHidden/>
              </w:rPr>
              <w:fldChar w:fldCharType="begin"/>
            </w:r>
            <w:r>
              <w:rPr>
                <w:noProof/>
                <w:webHidden/>
              </w:rPr>
              <w:instrText xml:space="preserve"> PAGEREF _Toc238831264 \h </w:instrText>
            </w:r>
            <w:r>
              <w:rPr>
                <w:noProof/>
                <w:webHidden/>
              </w:rPr>
            </w:r>
            <w:r>
              <w:rPr>
                <w:noProof/>
                <w:webHidden/>
              </w:rPr>
              <w:fldChar w:fldCharType="separate"/>
            </w:r>
            <w:r>
              <w:rPr>
                <w:noProof/>
                <w:webHidden/>
              </w:rPr>
              <w:t>45</w:t>
            </w:r>
            <w:r>
              <w:rPr>
                <w:noProof/>
                <w:webHidden/>
              </w:rPr>
              <w:fldChar w:fldCharType="end"/>
            </w:r>
          </w:hyperlink>
        </w:p>
        <w:p w14:paraId="204C149D" w14:textId="6710B393" w:rsidR="00767237" w:rsidRDefault="00767237">
          <w:pPr>
            <w:pStyle w:val="TOC3"/>
            <w:tabs>
              <w:tab w:val="right" w:leader="dot" w:pos="9016"/>
            </w:tabs>
            <w:rPr>
              <w:noProof/>
            </w:rPr>
          </w:pPr>
          <w:hyperlink w:anchor="_Toc238831265" w:history="1">
            <w:r w:rsidRPr="005166AD">
              <w:rPr>
                <w:rStyle w:val="Hyperlink"/>
                <w:noProof/>
              </w:rPr>
              <w:t>Q10. What Authentication Information Exists?</w:t>
            </w:r>
            <w:r>
              <w:rPr>
                <w:noProof/>
                <w:webHidden/>
              </w:rPr>
              <w:tab/>
            </w:r>
            <w:r>
              <w:rPr>
                <w:noProof/>
                <w:webHidden/>
              </w:rPr>
              <w:fldChar w:fldCharType="begin"/>
            </w:r>
            <w:r>
              <w:rPr>
                <w:noProof/>
                <w:webHidden/>
              </w:rPr>
              <w:instrText xml:space="preserve"> PAGEREF _Toc238831265 \h </w:instrText>
            </w:r>
            <w:r>
              <w:rPr>
                <w:noProof/>
                <w:webHidden/>
              </w:rPr>
            </w:r>
            <w:r>
              <w:rPr>
                <w:noProof/>
                <w:webHidden/>
              </w:rPr>
              <w:fldChar w:fldCharType="separate"/>
            </w:r>
            <w:r>
              <w:rPr>
                <w:noProof/>
                <w:webHidden/>
              </w:rPr>
              <w:t>45</w:t>
            </w:r>
            <w:r>
              <w:rPr>
                <w:noProof/>
                <w:webHidden/>
              </w:rPr>
              <w:fldChar w:fldCharType="end"/>
            </w:r>
          </w:hyperlink>
        </w:p>
        <w:p w14:paraId="21BF83C2" w14:textId="728AD743" w:rsidR="00767237" w:rsidRDefault="00767237">
          <w:pPr>
            <w:pStyle w:val="TOC3"/>
            <w:tabs>
              <w:tab w:val="right" w:leader="dot" w:pos="9016"/>
            </w:tabs>
            <w:rPr>
              <w:noProof/>
            </w:rPr>
          </w:pPr>
          <w:hyperlink w:anchor="_Toc238831266" w:history="1">
            <w:r w:rsidRPr="005166AD">
              <w:rPr>
                <w:rStyle w:val="Hyperlink"/>
                <w:noProof/>
              </w:rPr>
              <w:t>Q11. What Cryptographic Information Exists?</w:t>
            </w:r>
            <w:r>
              <w:rPr>
                <w:noProof/>
                <w:webHidden/>
              </w:rPr>
              <w:tab/>
            </w:r>
            <w:r>
              <w:rPr>
                <w:noProof/>
                <w:webHidden/>
              </w:rPr>
              <w:fldChar w:fldCharType="begin"/>
            </w:r>
            <w:r>
              <w:rPr>
                <w:noProof/>
                <w:webHidden/>
              </w:rPr>
              <w:instrText xml:space="preserve"> PAGEREF _Toc238831266 \h </w:instrText>
            </w:r>
            <w:r>
              <w:rPr>
                <w:noProof/>
                <w:webHidden/>
              </w:rPr>
            </w:r>
            <w:r>
              <w:rPr>
                <w:noProof/>
                <w:webHidden/>
              </w:rPr>
              <w:fldChar w:fldCharType="separate"/>
            </w:r>
            <w:r>
              <w:rPr>
                <w:noProof/>
                <w:webHidden/>
              </w:rPr>
              <w:t>46</w:t>
            </w:r>
            <w:r>
              <w:rPr>
                <w:noProof/>
                <w:webHidden/>
              </w:rPr>
              <w:fldChar w:fldCharType="end"/>
            </w:r>
          </w:hyperlink>
        </w:p>
        <w:p w14:paraId="4B2E7035" w14:textId="3264892A" w:rsidR="00767237" w:rsidRDefault="00767237">
          <w:pPr>
            <w:pStyle w:val="TOC2"/>
            <w:tabs>
              <w:tab w:val="right" w:leader="dot" w:pos="9016"/>
            </w:tabs>
            <w:rPr>
              <w:rFonts w:eastAsiaTheme="minorEastAsia"/>
              <w:noProof/>
              <w:sz w:val="24"/>
              <w:szCs w:val="24"/>
              <w:lang w:eastAsia="en-IN"/>
            </w:rPr>
          </w:pPr>
          <w:hyperlink w:anchor="_Toc238831267" w:history="1">
            <w:r w:rsidRPr="005166AD">
              <w:rPr>
                <w:rStyle w:val="Hyperlink"/>
                <w:b/>
                <w:bCs/>
                <w:noProof/>
              </w:rPr>
              <w:t>Response</w:t>
            </w:r>
            <w:r>
              <w:rPr>
                <w:noProof/>
                <w:webHidden/>
              </w:rPr>
              <w:tab/>
            </w:r>
            <w:r>
              <w:rPr>
                <w:noProof/>
                <w:webHidden/>
              </w:rPr>
              <w:fldChar w:fldCharType="begin"/>
            </w:r>
            <w:r>
              <w:rPr>
                <w:noProof/>
                <w:webHidden/>
              </w:rPr>
              <w:instrText xml:space="preserve"> PAGEREF _Toc238831267 \h </w:instrText>
            </w:r>
            <w:r>
              <w:rPr>
                <w:noProof/>
                <w:webHidden/>
              </w:rPr>
            </w:r>
            <w:r>
              <w:rPr>
                <w:noProof/>
                <w:webHidden/>
              </w:rPr>
              <w:fldChar w:fldCharType="separate"/>
            </w:r>
            <w:r>
              <w:rPr>
                <w:noProof/>
                <w:webHidden/>
              </w:rPr>
              <w:t>56</w:t>
            </w:r>
            <w:r>
              <w:rPr>
                <w:noProof/>
                <w:webHidden/>
              </w:rPr>
              <w:fldChar w:fldCharType="end"/>
            </w:r>
          </w:hyperlink>
        </w:p>
        <w:p w14:paraId="4F938D13" w14:textId="477E0AF0" w:rsidR="00767237" w:rsidRDefault="00767237">
          <w:pPr>
            <w:pStyle w:val="TOC2"/>
            <w:tabs>
              <w:tab w:val="right" w:leader="dot" w:pos="9016"/>
            </w:tabs>
            <w:rPr>
              <w:rFonts w:eastAsiaTheme="minorEastAsia"/>
              <w:noProof/>
              <w:sz w:val="24"/>
              <w:szCs w:val="24"/>
              <w:lang w:eastAsia="en-IN"/>
            </w:rPr>
          </w:pPr>
          <w:hyperlink w:anchor="_Toc238831268" w:history="1">
            <w:r w:rsidRPr="005166AD">
              <w:rPr>
                <w:rStyle w:val="Hyperlink"/>
                <w:b/>
                <w:bCs/>
                <w:noProof/>
              </w:rPr>
              <w:t>16.  Who responds?</w:t>
            </w:r>
            <w:r>
              <w:rPr>
                <w:noProof/>
                <w:webHidden/>
              </w:rPr>
              <w:tab/>
            </w:r>
            <w:r>
              <w:rPr>
                <w:noProof/>
                <w:webHidden/>
              </w:rPr>
              <w:fldChar w:fldCharType="begin"/>
            </w:r>
            <w:r>
              <w:rPr>
                <w:noProof/>
                <w:webHidden/>
              </w:rPr>
              <w:instrText xml:space="preserve"> PAGEREF _Toc238831268 \h </w:instrText>
            </w:r>
            <w:r>
              <w:rPr>
                <w:noProof/>
                <w:webHidden/>
              </w:rPr>
            </w:r>
            <w:r>
              <w:rPr>
                <w:noProof/>
                <w:webHidden/>
              </w:rPr>
              <w:fldChar w:fldCharType="separate"/>
            </w:r>
            <w:r>
              <w:rPr>
                <w:noProof/>
                <w:webHidden/>
              </w:rPr>
              <w:t>56</w:t>
            </w:r>
            <w:r>
              <w:rPr>
                <w:noProof/>
                <w:webHidden/>
              </w:rPr>
              <w:fldChar w:fldCharType="end"/>
            </w:r>
          </w:hyperlink>
        </w:p>
        <w:p w14:paraId="6A97FA5A" w14:textId="6097C02B" w:rsidR="00767237" w:rsidRDefault="00767237">
          <w:pPr>
            <w:pStyle w:val="TOC2"/>
            <w:tabs>
              <w:tab w:val="right" w:leader="dot" w:pos="9016"/>
            </w:tabs>
            <w:rPr>
              <w:rFonts w:eastAsiaTheme="minorEastAsia"/>
              <w:noProof/>
              <w:sz w:val="24"/>
              <w:szCs w:val="24"/>
              <w:lang w:eastAsia="en-IN"/>
            </w:rPr>
          </w:pPr>
          <w:hyperlink w:anchor="_Toc238831269" w:history="1">
            <w:r w:rsidRPr="005166AD">
              <w:rPr>
                <w:rStyle w:val="Hyperlink"/>
                <w:b/>
                <w:bCs/>
                <w:noProof/>
              </w:rPr>
              <w:t>17. What status information is returned?</w:t>
            </w:r>
            <w:r>
              <w:rPr>
                <w:noProof/>
                <w:webHidden/>
              </w:rPr>
              <w:tab/>
            </w:r>
            <w:r>
              <w:rPr>
                <w:noProof/>
                <w:webHidden/>
              </w:rPr>
              <w:fldChar w:fldCharType="begin"/>
            </w:r>
            <w:r>
              <w:rPr>
                <w:noProof/>
                <w:webHidden/>
              </w:rPr>
              <w:instrText xml:space="preserve"> PAGEREF _Toc238831269 \h </w:instrText>
            </w:r>
            <w:r>
              <w:rPr>
                <w:noProof/>
                <w:webHidden/>
              </w:rPr>
            </w:r>
            <w:r>
              <w:rPr>
                <w:noProof/>
                <w:webHidden/>
              </w:rPr>
              <w:fldChar w:fldCharType="separate"/>
            </w:r>
            <w:r>
              <w:rPr>
                <w:noProof/>
                <w:webHidden/>
              </w:rPr>
              <w:t>56</w:t>
            </w:r>
            <w:r>
              <w:rPr>
                <w:noProof/>
                <w:webHidden/>
              </w:rPr>
              <w:fldChar w:fldCharType="end"/>
            </w:r>
          </w:hyperlink>
        </w:p>
        <w:p w14:paraId="636C307A" w14:textId="72C02AA4" w:rsidR="00767237" w:rsidRDefault="00767237">
          <w:pPr>
            <w:pStyle w:val="TOC2"/>
            <w:tabs>
              <w:tab w:val="right" w:leader="dot" w:pos="9016"/>
            </w:tabs>
            <w:rPr>
              <w:rFonts w:eastAsiaTheme="minorEastAsia"/>
              <w:noProof/>
              <w:sz w:val="24"/>
              <w:szCs w:val="24"/>
              <w:lang w:eastAsia="en-IN"/>
            </w:rPr>
          </w:pPr>
          <w:hyperlink w:anchor="_Toc238831270" w:history="1">
            <w:r w:rsidRPr="005166AD">
              <w:rPr>
                <w:rStyle w:val="Hyperlink"/>
                <w:b/>
                <w:bCs/>
                <w:noProof/>
              </w:rPr>
              <w:t>18. What transaction ID is returned?</w:t>
            </w:r>
            <w:r>
              <w:rPr>
                <w:noProof/>
                <w:webHidden/>
              </w:rPr>
              <w:tab/>
            </w:r>
            <w:r>
              <w:rPr>
                <w:noProof/>
                <w:webHidden/>
              </w:rPr>
              <w:fldChar w:fldCharType="begin"/>
            </w:r>
            <w:r>
              <w:rPr>
                <w:noProof/>
                <w:webHidden/>
              </w:rPr>
              <w:instrText xml:space="preserve"> PAGEREF _Toc238831270 \h </w:instrText>
            </w:r>
            <w:r>
              <w:rPr>
                <w:noProof/>
                <w:webHidden/>
              </w:rPr>
            </w:r>
            <w:r>
              <w:rPr>
                <w:noProof/>
                <w:webHidden/>
              </w:rPr>
              <w:fldChar w:fldCharType="separate"/>
            </w:r>
            <w:r>
              <w:rPr>
                <w:noProof/>
                <w:webHidden/>
              </w:rPr>
              <w:t>56</w:t>
            </w:r>
            <w:r>
              <w:rPr>
                <w:noProof/>
                <w:webHidden/>
              </w:rPr>
              <w:fldChar w:fldCharType="end"/>
            </w:r>
          </w:hyperlink>
        </w:p>
        <w:p w14:paraId="488C93BC" w14:textId="59D3C7FC" w:rsidR="00767237" w:rsidRDefault="00767237">
          <w:pPr>
            <w:pStyle w:val="TOC2"/>
            <w:tabs>
              <w:tab w:val="right" w:leader="dot" w:pos="9016"/>
            </w:tabs>
            <w:rPr>
              <w:rFonts w:eastAsiaTheme="minorEastAsia"/>
              <w:noProof/>
              <w:sz w:val="24"/>
              <w:szCs w:val="24"/>
              <w:lang w:eastAsia="en-IN"/>
            </w:rPr>
          </w:pPr>
          <w:hyperlink w:anchor="_Toc238831271" w:history="1">
            <w:r w:rsidRPr="005166AD">
              <w:rPr>
                <w:rStyle w:val="Hyperlink"/>
                <w:b/>
                <w:bCs/>
                <w:noProof/>
              </w:rPr>
              <w:t>19. What error code is returned?</w:t>
            </w:r>
            <w:r>
              <w:rPr>
                <w:noProof/>
                <w:webHidden/>
              </w:rPr>
              <w:tab/>
            </w:r>
            <w:r>
              <w:rPr>
                <w:noProof/>
                <w:webHidden/>
              </w:rPr>
              <w:fldChar w:fldCharType="begin"/>
            </w:r>
            <w:r>
              <w:rPr>
                <w:noProof/>
                <w:webHidden/>
              </w:rPr>
              <w:instrText xml:space="preserve"> PAGEREF _Toc238831271 \h </w:instrText>
            </w:r>
            <w:r>
              <w:rPr>
                <w:noProof/>
                <w:webHidden/>
              </w:rPr>
            </w:r>
            <w:r>
              <w:rPr>
                <w:noProof/>
                <w:webHidden/>
              </w:rPr>
              <w:fldChar w:fldCharType="separate"/>
            </w:r>
            <w:r>
              <w:rPr>
                <w:noProof/>
                <w:webHidden/>
              </w:rPr>
              <w:t>56</w:t>
            </w:r>
            <w:r>
              <w:rPr>
                <w:noProof/>
                <w:webHidden/>
              </w:rPr>
              <w:fldChar w:fldCharType="end"/>
            </w:r>
          </w:hyperlink>
        </w:p>
        <w:p w14:paraId="540C5DDA" w14:textId="5C96F1C3" w:rsidR="00767237" w:rsidRDefault="00767237">
          <w:pPr>
            <w:pStyle w:val="TOC2"/>
            <w:tabs>
              <w:tab w:val="right" w:leader="dot" w:pos="9016"/>
            </w:tabs>
            <w:rPr>
              <w:rFonts w:eastAsiaTheme="minorEastAsia"/>
              <w:noProof/>
              <w:sz w:val="24"/>
              <w:szCs w:val="24"/>
              <w:lang w:eastAsia="en-IN"/>
            </w:rPr>
          </w:pPr>
          <w:hyperlink w:anchor="_Toc238831272" w:history="1">
            <w:r w:rsidRPr="005166AD">
              <w:rPr>
                <w:rStyle w:val="Hyperlink"/>
                <w:b/>
                <w:bCs/>
                <w:noProof/>
              </w:rPr>
              <w:t>20. How is response authenticity checked?</w:t>
            </w:r>
            <w:r>
              <w:rPr>
                <w:noProof/>
                <w:webHidden/>
              </w:rPr>
              <w:tab/>
            </w:r>
            <w:r>
              <w:rPr>
                <w:noProof/>
                <w:webHidden/>
              </w:rPr>
              <w:fldChar w:fldCharType="begin"/>
            </w:r>
            <w:r>
              <w:rPr>
                <w:noProof/>
                <w:webHidden/>
              </w:rPr>
              <w:instrText xml:space="preserve"> PAGEREF _Toc238831272 \h </w:instrText>
            </w:r>
            <w:r>
              <w:rPr>
                <w:noProof/>
                <w:webHidden/>
              </w:rPr>
            </w:r>
            <w:r>
              <w:rPr>
                <w:noProof/>
                <w:webHidden/>
              </w:rPr>
              <w:fldChar w:fldCharType="separate"/>
            </w:r>
            <w:r>
              <w:rPr>
                <w:noProof/>
                <w:webHidden/>
              </w:rPr>
              <w:t>56</w:t>
            </w:r>
            <w:r>
              <w:rPr>
                <w:noProof/>
                <w:webHidden/>
              </w:rPr>
              <w:fldChar w:fldCharType="end"/>
            </w:r>
          </w:hyperlink>
        </w:p>
        <w:p w14:paraId="797943C4" w14:textId="2A8B7C60" w:rsidR="00767237" w:rsidRDefault="00767237">
          <w:pPr>
            <w:pStyle w:val="TOC2"/>
            <w:tabs>
              <w:tab w:val="right" w:leader="dot" w:pos="9016"/>
            </w:tabs>
            <w:rPr>
              <w:rFonts w:eastAsiaTheme="minorEastAsia"/>
              <w:noProof/>
              <w:sz w:val="24"/>
              <w:szCs w:val="24"/>
              <w:lang w:eastAsia="en-IN"/>
            </w:rPr>
          </w:pPr>
          <w:hyperlink w:anchor="_Toc238831273" w:history="1">
            <w:r w:rsidRPr="005166AD">
              <w:rPr>
                <w:rStyle w:val="Hyperlink"/>
                <w:b/>
                <w:bCs/>
                <w:noProof/>
              </w:rPr>
              <w:t>21. How does Google Pay translate the backend response into:</w:t>
            </w:r>
            <w:r>
              <w:rPr>
                <w:noProof/>
                <w:webHidden/>
              </w:rPr>
              <w:tab/>
            </w:r>
            <w:r>
              <w:rPr>
                <w:noProof/>
                <w:webHidden/>
              </w:rPr>
              <w:fldChar w:fldCharType="begin"/>
            </w:r>
            <w:r>
              <w:rPr>
                <w:noProof/>
                <w:webHidden/>
              </w:rPr>
              <w:instrText xml:space="preserve"> PAGEREF _Toc238831273 \h </w:instrText>
            </w:r>
            <w:r>
              <w:rPr>
                <w:noProof/>
                <w:webHidden/>
              </w:rPr>
            </w:r>
            <w:r>
              <w:rPr>
                <w:noProof/>
                <w:webHidden/>
              </w:rPr>
              <w:fldChar w:fldCharType="separate"/>
            </w:r>
            <w:r>
              <w:rPr>
                <w:noProof/>
                <w:webHidden/>
              </w:rPr>
              <w:t>56</w:t>
            </w:r>
            <w:r>
              <w:rPr>
                <w:noProof/>
                <w:webHidden/>
              </w:rPr>
              <w:fldChar w:fldCharType="end"/>
            </w:r>
          </w:hyperlink>
        </w:p>
        <w:p w14:paraId="3C29B2A9" w14:textId="61BB2C0B" w:rsidR="00767237" w:rsidRDefault="00767237">
          <w:pPr>
            <w:pStyle w:val="TOC2"/>
            <w:tabs>
              <w:tab w:val="right" w:leader="dot" w:pos="9016"/>
            </w:tabs>
            <w:rPr>
              <w:rFonts w:eastAsiaTheme="minorEastAsia"/>
              <w:noProof/>
              <w:sz w:val="24"/>
              <w:szCs w:val="24"/>
              <w:lang w:eastAsia="en-IN"/>
            </w:rPr>
          </w:pPr>
          <w:hyperlink w:anchor="_Toc238831274" w:history="1">
            <w:r w:rsidRPr="005166AD">
              <w:rPr>
                <w:rStyle w:val="Hyperlink"/>
                <w:b/>
                <w:bCs/>
                <w:noProof/>
              </w:rPr>
              <w:t>Success</w:t>
            </w:r>
            <w:r>
              <w:rPr>
                <w:noProof/>
                <w:webHidden/>
              </w:rPr>
              <w:tab/>
            </w:r>
            <w:r>
              <w:rPr>
                <w:noProof/>
                <w:webHidden/>
              </w:rPr>
              <w:fldChar w:fldCharType="begin"/>
            </w:r>
            <w:r>
              <w:rPr>
                <w:noProof/>
                <w:webHidden/>
              </w:rPr>
              <w:instrText xml:space="preserve"> PAGEREF _Toc238831274 \h </w:instrText>
            </w:r>
            <w:r>
              <w:rPr>
                <w:noProof/>
                <w:webHidden/>
              </w:rPr>
            </w:r>
            <w:r>
              <w:rPr>
                <w:noProof/>
                <w:webHidden/>
              </w:rPr>
              <w:fldChar w:fldCharType="separate"/>
            </w:r>
            <w:r>
              <w:rPr>
                <w:noProof/>
                <w:webHidden/>
              </w:rPr>
              <w:t>56</w:t>
            </w:r>
            <w:r>
              <w:rPr>
                <w:noProof/>
                <w:webHidden/>
              </w:rPr>
              <w:fldChar w:fldCharType="end"/>
            </w:r>
          </w:hyperlink>
        </w:p>
        <w:p w14:paraId="26B7CBFF" w14:textId="5865D3C3" w:rsidR="00767237" w:rsidRDefault="00767237">
          <w:pPr>
            <w:pStyle w:val="TOC2"/>
            <w:tabs>
              <w:tab w:val="right" w:leader="dot" w:pos="9016"/>
            </w:tabs>
            <w:rPr>
              <w:rFonts w:eastAsiaTheme="minorEastAsia"/>
              <w:noProof/>
              <w:sz w:val="24"/>
              <w:szCs w:val="24"/>
              <w:lang w:eastAsia="en-IN"/>
            </w:rPr>
          </w:pPr>
          <w:hyperlink w:anchor="_Toc238831275" w:history="1">
            <w:r w:rsidRPr="005166AD">
              <w:rPr>
                <w:rStyle w:val="Hyperlink"/>
                <w:b/>
                <w:bCs/>
                <w:noProof/>
              </w:rPr>
              <w:t>Pending</w:t>
            </w:r>
            <w:r>
              <w:rPr>
                <w:noProof/>
                <w:webHidden/>
              </w:rPr>
              <w:tab/>
            </w:r>
            <w:r>
              <w:rPr>
                <w:noProof/>
                <w:webHidden/>
              </w:rPr>
              <w:fldChar w:fldCharType="begin"/>
            </w:r>
            <w:r>
              <w:rPr>
                <w:noProof/>
                <w:webHidden/>
              </w:rPr>
              <w:instrText xml:space="preserve"> PAGEREF _Toc238831275 \h </w:instrText>
            </w:r>
            <w:r>
              <w:rPr>
                <w:noProof/>
                <w:webHidden/>
              </w:rPr>
            </w:r>
            <w:r>
              <w:rPr>
                <w:noProof/>
                <w:webHidden/>
              </w:rPr>
              <w:fldChar w:fldCharType="separate"/>
            </w:r>
            <w:r>
              <w:rPr>
                <w:noProof/>
                <w:webHidden/>
              </w:rPr>
              <w:t>56</w:t>
            </w:r>
            <w:r>
              <w:rPr>
                <w:noProof/>
                <w:webHidden/>
              </w:rPr>
              <w:fldChar w:fldCharType="end"/>
            </w:r>
          </w:hyperlink>
        </w:p>
        <w:p w14:paraId="7419BDDD" w14:textId="3CE016D6" w:rsidR="00767237" w:rsidRDefault="00767237">
          <w:pPr>
            <w:pStyle w:val="TOC2"/>
            <w:tabs>
              <w:tab w:val="right" w:leader="dot" w:pos="9016"/>
            </w:tabs>
            <w:rPr>
              <w:rFonts w:eastAsiaTheme="minorEastAsia"/>
              <w:noProof/>
              <w:sz w:val="24"/>
              <w:szCs w:val="24"/>
              <w:lang w:eastAsia="en-IN"/>
            </w:rPr>
          </w:pPr>
          <w:hyperlink w:anchor="_Toc238831276" w:history="1">
            <w:r w:rsidRPr="005166AD">
              <w:rPr>
                <w:rStyle w:val="Hyperlink"/>
                <w:b/>
                <w:bCs/>
                <w:noProof/>
              </w:rPr>
              <w:t>Failed</w:t>
            </w:r>
            <w:r>
              <w:rPr>
                <w:noProof/>
                <w:webHidden/>
              </w:rPr>
              <w:tab/>
            </w:r>
            <w:r>
              <w:rPr>
                <w:noProof/>
                <w:webHidden/>
              </w:rPr>
              <w:fldChar w:fldCharType="begin"/>
            </w:r>
            <w:r>
              <w:rPr>
                <w:noProof/>
                <w:webHidden/>
              </w:rPr>
              <w:instrText xml:space="preserve"> PAGEREF _Toc238831276 \h </w:instrText>
            </w:r>
            <w:r>
              <w:rPr>
                <w:noProof/>
                <w:webHidden/>
              </w:rPr>
            </w:r>
            <w:r>
              <w:rPr>
                <w:noProof/>
                <w:webHidden/>
              </w:rPr>
              <w:fldChar w:fldCharType="separate"/>
            </w:r>
            <w:r>
              <w:rPr>
                <w:noProof/>
                <w:webHidden/>
              </w:rPr>
              <w:t>56</w:t>
            </w:r>
            <w:r>
              <w:rPr>
                <w:noProof/>
                <w:webHidden/>
              </w:rPr>
              <w:fldChar w:fldCharType="end"/>
            </w:r>
          </w:hyperlink>
        </w:p>
        <w:p w14:paraId="1A95CB63" w14:textId="4AD0B2F3" w:rsidR="00767237" w:rsidRDefault="00767237">
          <w:pPr>
            <w:pStyle w:val="TOC2"/>
            <w:tabs>
              <w:tab w:val="right" w:leader="dot" w:pos="9016"/>
            </w:tabs>
            <w:rPr>
              <w:rFonts w:eastAsiaTheme="minorEastAsia"/>
              <w:noProof/>
              <w:sz w:val="24"/>
              <w:szCs w:val="24"/>
              <w:lang w:eastAsia="en-IN"/>
            </w:rPr>
          </w:pPr>
          <w:hyperlink w:anchor="_Toc238831277" w:history="1">
            <w:r w:rsidRPr="005166AD">
              <w:rPr>
                <w:rStyle w:val="Hyperlink"/>
                <w:b/>
                <w:bCs/>
                <w:noProof/>
              </w:rPr>
              <w:t>Declined</w:t>
            </w:r>
            <w:r>
              <w:rPr>
                <w:noProof/>
                <w:webHidden/>
              </w:rPr>
              <w:tab/>
            </w:r>
            <w:r>
              <w:rPr>
                <w:noProof/>
                <w:webHidden/>
              </w:rPr>
              <w:fldChar w:fldCharType="begin"/>
            </w:r>
            <w:r>
              <w:rPr>
                <w:noProof/>
                <w:webHidden/>
              </w:rPr>
              <w:instrText xml:space="preserve"> PAGEREF _Toc238831277 \h </w:instrText>
            </w:r>
            <w:r>
              <w:rPr>
                <w:noProof/>
                <w:webHidden/>
              </w:rPr>
            </w:r>
            <w:r>
              <w:rPr>
                <w:noProof/>
                <w:webHidden/>
              </w:rPr>
              <w:fldChar w:fldCharType="separate"/>
            </w:r>
            <w:r>
              <w:rPr>
                <w:noProof/>
                <w:webHidden/>
              </w:rPr>
              <w:t>56</w:t>
            </w:r>
            <w:r>
              <w:rPr>
                <w:noProof/>
                <w:webHidden/>
              </w:rPr>
              <w:fldChar w:fldCharType="end"/>
            </w:r>
          </w:hyperlink>
        </w:p>
        <w:p w14:paraId="7FA8516E" w14:textId="69F0569B" w:rsidR="00767237" w:rsidRDefault="00767237">
          <w:pPr>
            <w:pStyle w:val="TOC2"/>
            <w:tabs>
              <w:tab w:val="right" w:leader="dot" w:pos="9016"/>
            </w:tabs>
            <w:rPr>
              <w:rFonts w:eastAsiaTheme="minorEastAsia"/>
              <w:noProof/>
              <w:sz w:val="24"/>
              <w:szCs w:val="24"/>
              <w:lang w:eastAsia="en-IN"/>
            </w:rPr>
          </w:pPr>
          <w:hyperlink w:anchor="_Toc238831278" w:history="1">
            <w:r w:rsidRPr="005166AD">
              <w:rPr>
                <w:rStyle w:val="Hyperlink"/>
                <w:b/>
                <w:bCs/>
                <w:noProof/>
              </w:rPr>
              <w:t>Timeout?</w:t>
            </w:r>
            <w:r>
              <w:rPr>
                <w:noProof/>
                <w:webHidden/>
              </w:rPr>
              <w:tab/>
            </w:r>
            <w:r>
              <w:rPr>
                <w:noProof/>
                <w:webHidden/>
              </w:rPr>
              <w:fldChar w:fldCharType="begin"/>
            </w:r>
            <w:r>
              <w:rPr>
                <w:noProof/>
                <w:webHidden/>
              </w:rPr>
              <w:instrText xml:space="preserve"> PAGEREF _Toc238831278 \h </w:instrText>
            </w:r>
            <w:r>
              <w:rPr>
                <w:noProof/>
                <w:webHidden/>
              </w:rPr>
            </w:r>
            <w:r>
              <w:rPr>
                <w:noProof/>
                <w:webHidden/>
              </w:rPr>
              <w:fldChar w:fldCharType="separate"/>
            </w:r>
            <w:r>
              <w:rPr>
                <w:noProof/>
                <w:webHidden/>
              </w:rPr>
              <w:t>56</w:t>
            </w:r>
            <w:r>
              <w:rPr>
                <w:noProof/>
                <w:webHidden/>
              </w:rPr>
              <w:fldChar w:fldCharType="end"/>
            </w:r>
          </w:hyperlink>
        </w:p>
        <w:p w14:paraId="46397137" w14:textId="7748D933"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noProof/>
            </w:rPr>
            <w:lastRenderedPageBreak/>
            <w:fldChar w:fldCharType="end"/>
          </w:r>
        </w:p>
      </w:sdtContent>
    </w:sdt>
    <w:p w14:paraId="3629DDDA" w14:textId="77777777" w:rsidR="00AF0460" w:rsidRPr="00185E11" w:rsidRDefault="00AF0460" w:rsidP="00185E11">
      <w:pPr>
        <w:ind w:left="0" w:firstLine="0"/>
        <w:rPr>
          <w:rFonts w:ascii="Times New Roman" w:hAnsi="Times New Roman" w:cs="Times New Roman"/>
          <w:lang w:val="en-US"/>
        </w:rPr>
      </w:pPr>
    </w:p>
    <w:p w14:paraId="5F629C8D" w14:textId="32BEEC29" w:rsidR="00185E11" w:rsidRPr="00185E11" w:rsidRDefault="00185E11">
      <w:pPr>
        <w:pStyle w:val="Heading2"/>
        <w:numPr>
          <w:ilvl w:val="0"/>
          <w:numId w:val="54"/>
        </w:numPr>
        <w:rPr>
          <w:b/>
          <w:bCs/>
        </w:rPr>
      </w:pPr>
      <w:bookmarkStart w:id="0" w:name="_Toc238831209"/>
      <w:r w:rsidRPr="00185E11">
        <w:rPr>
          <w:b/>
          <w:bCs/>
        </w:rPr>
        <w:t>Who sends it?</w:t>
      </w:r>
      <w:bookmarkEnd w:id="0"/>
    </w:p>
    <w:p w14:paraId="651CBA77" w14:textId="393D68DF" w:rsidR="00185E11" w:rsidRPr="00185E11" w:rsidRDefault="00185E11">
      <w:pPr>
        <w:pStyle w:val="Heading2"/>
        <w:numPr>
          <w:ilvl w:val="0"/>
          <w:numId w:val="54"/>
        </w:numPr>
        <w:rPr>
          <w:b/>
          <w:bCs/>
        </w:rPr>
      </w:pPr>
      <w:bookmarkStart w:id="1" w:name="_Toc238831210"/>
      <w:r w:rsidRPr="00185E11">
        <w:rPr>
          <w:b/>
          <w:bCs/>
        </w:rPr>
        <w:t>Who receives it?</w:t>
      </w:r>
      <w:bookmarkEnd w:id="1"/>
    </w:p>
    <w:p w14:paraId="1A2A60FE" w14:textId="1B1ED72E" w:rsidR="00185E11" w:rsidRPr="00185E11" w:rsidRDefault="00185E11">
      <w:pPr>
        <w:pStyle w:val="Heading2"/>
        <w:numPr>
          <w:ilvl w:val="0"/>
          <w:numId w:val="54"/>
        </w:numPr>
        <w:rPr>
          <w:b/>
          <w:bCs/>
        </w:rPr>
      </w:pPr>
      <w:bookmarkStart w:id="2" w:name="_Toc238831211"/>
      <w:r w:rsidRPr="00185E11">
        <w:rPr>
          <w:b/>
          <w:bCs/>
        </w:rPr>
        <w:t>What protocol is used?</w:t>
      </w:r>
      <w:bookmarkEnd w:id="2"/>
    </w:p>
    <w:p w14:paraId="66D7AA1E" w14:textId="421A9B22" w:rsidR="00185E11" w:rsidRPr="00185E11" w:rsidRDefault="00185E11">
      <w:pPr>
        <w:pStyle w:val="Heading2"/>
        <w:numPr>
          <w:ilvl w:val="0"/>
          <w:numId w:val="54"/>
        </w:numPr>
        <w:rPr>
          <w:b/>
          <w:bCs/>
        </w:rPr>
      </w:pPr>
      <w:bookmarkStart w:id="3" w:name="_Toc238831212"/>
      <w:r w:rsidRPr="00185E11">
        <w:rPr>
          <w:b/>
          <w:bCs/>
        </w:rPr>
        <w:t>What is the endpoint?</w:t>
      </w:r>
      <w:bookmarkEnd w:id="3"/>
    </w:p>
    <w:p w14:paraId="7AA6236D" w14:textId="23305680" w:rsidR="00185E11" w:rsidRPr="00185E11" w:rsidRDefault="00185E11">
      <w:pPr>
        <w:pStyle w:val="Heading2"/>
        <w:numPr>
          <w:ilvl w:val="0"/>
          <w:numId w:val="54"/>
        </w:numPr>
        <w:rPr>
          <w:b/>
          <w:bCs/>
        </w:rPr>
      </w:pPr>
      <w:bookmarkStart w:id="4" w:name="_Toc238831213"/>
      <w:r w:rsidRPr="00185E11">
        <w:rPr>
          <w:b/>
          <w:bCs/>
        </w:rPr>
        <w:t>Is it HTTPS/TLS?</w:t>
      </w:r>
      <w:bookmarkEnd w:id="4"/>
    </w:p>
    <w:p w14:paraId="52AA0754" w14:textId="666826A7" w:rsidR="00185E11" w:rsidRPr="00185E11" w:rsidRDefault="00185E11">
      <w:pPr>
        <w:pStyle w:val="Heading2"/>
        <w:numPr>
          <w:ilvl w:val="0"/>
          <w:numId w:val="54"/>
        </w:numPr>
        <w:rPr>
          <w:b/>
          <w:bCs/>
        </w:rPr>
      </w:pPr>
      <w:bookmarkStart w:id="5" w:name="_Toc238831214"/>
      <w:r w:rsidRPr="00185E11">
        <w:rPr>
          <w:b/>
          <w:bCs/>
        </w:rPr>
        <w:t>What message format is used?</w:t>
      </w:r>
      <w:bookmarkEnd w:id="5"/>
    </w:p>
    <w:p w14:paraId="5FE80FBC" w14:textId="0B74769D" w:rsidR="00185E11" w:rsidRPr="00185E11" w:rsidRDefault="00185E11">
      <w:pPr>
        <w:pStyle w:val="Heading2"/>
        <w:numPr>
          <w:ilvl w:val="0"/>
          <w:numId w:val="54"/>
        </w:numPr>
        <w:rPr>
          <w:b/>
          <w:bCs/>
        </w:rPr>
      </w:pPr>
      <w:bookmarkStart w:id="6" w:name="_Toc238831215"/>
      <w:r w:rsidRPr="00185E11">
        <w:rPr>
          <w:b/>
          <w:bCs/>
        </w:rPr>
        <w:t>What headers exist?</w:t>
      </w:r>
      <w:bookmarkEnd w:id="6"/>
    </w:p>
    <w:p w14:paraId="64B0808D" w14:textId="2D4C7100" w:rsidR="00185E11" w:rsidRPr="00185E11" w:rsidRDefault="00185E11">
      <w:pPr>
        <w:pStyle w:val="Heading2"/>
        <w:numPr>
          <w:ilvl w:val="0"/>
          <w:numId w:val="54"/>
        </w:numPr>
        <w:rPr>
          <w:b/>
          <w:bCs/>
        </w:rPr>
      </w:pPr>
      <w:bookmarkStart w:id="7" w:name="_Toc238831216"/>
      <w:r w:rsidRPr="00185E11">
        <w:rPr>
          <w:b/>
          <w:bCs/>
        </w:rPr>
        <w:t>What identifiers exist?</w:t>
      </w:r>
      <w:bookmarkEnd w:id="7"/>
    </w:p>
    <w:p w14:paraId="62409895" w14:textId="17211214" w:rsidR="00185E11" w:rsidRPr="00185E11" w:rsidRDefault="00185E11">
      <w:pPr>
        <w:pStyle w:val="Heading2"/>
        <w:numPr>
          <w:ilvl w:val="0"/>
          <w:numId w:val="54"/>
        </w:numPr>
        <w:rPr>
          <w:b/>
          <w:bCs/>
        </w:rPr>
      </w:pPr>
      <w:bookmarkStart w:id="8" w:name="_Toc238831217"/>
      <w:r w:rsidRPr="00185E11">
        <w:rPr>
          <w:b/>
          <w:bCs/>
        </w:rPr>
        <w:t>What transaction information exists?</w:t>
      </w:r>
      <w:bookmarkEnd w:id="8"/>
    </w:p>
    <w:p w14:paraId="632A7387" w14:textId="60E38950" w:rsidR="00185E11" w:rsidRPr="00185E11" w:rsidRDefault="00185E11">
      <w:pPr>
        <w:pStyle w:val="Heading2"/>
        <w:numPr>
          <w:ilvl w:val="0"/>
          <w:numId w:val="54"/>
        </w:numPr>
        <w:rPr>
          <w:b/>
          <w:bCs/>
        </w:rPr>
      </w:pPr>
      <w:bookmarkStart w:id="9" w:name="_Toc238831218"/>
      <w:r w:rsidRPr="00185E11">
        <w:rPr>
          <w:b/>
          <w:bCs/>
        </w:rPr>
        <w:t>What authentication information exists?</w:t>
      </w:r>
      <w:bookmarkEnd w:id="9"/>
    </w:p>
    <w:p w14:paraId="6E9EF55B" w14:textId="65D022A6" w:rsidR="00185E11" w:rsidRPr="00185E11" w:rsidRDefault="00185E11">
      <w:pPr>
        <w:pStyle w:val="Heading2"/>
        <w:numPr>
          <w:ilvl w:val="0"/>
          <w:numId w:val="54"/>
        </w:numPr>
        <w:rPr>
          <w:b/>
          <w:bCs/>
        </w:rPr>
      </w:pPr>
      <w:bookmarkStart w:id="10" w:name="_Toc238831219"/>
      <w:r w:rsidRPr="00185E11">
        <w:rPr>
          <w:b/>
          <w:bCs/>
        </w:rPr>
        <w:t>What cryptographic information exists?</w:t>
      </w:r>
      <w:bookmarkEnd w:id="10"/>
    </w:p>
    <w:p w14:paraId="633792CD" w14:textId="04876749" w:rsidR="00185E11" w:rsidRPr="00185E11" w:rsidRDefault="00185E11">
      <w:pPr>
        <w:pStyle w:val="Heading2"/>
        <w:numPr>
          <w:ilvl w:val="0"/>
          <w:numId w:val="54"/>
        </w:numPr>
        <w:rPr>
          <w:b/>
          <w:bCs/>
        </w:rPr>
      </w:pPr>
      <w:bookmarkStart w:id="11" w:name="_Toc238831220"/>
      <w:r w:rsidRPr="00185E11">
        <w:rPr>
          <w:b/>
          <w:bCs/>
        </w:rPr>
        <w:t>What is encrypted?</w:t>
      </w:r>
      <w:bookmarkEnd w:id="11"/>
    </w:p>
    <w:p w14:paraId="6607AE4B" w14:textId="34DA2E9A" w:rsidR="00185E11" w:rsidRPr="00185E11" w:rsidRDefault="00185E11">
      <w:pPr>
        <w:pStyle w:val="Heading2"/>
        <w:numPr>
          <w:ilvl w:val="0"/>
          <w:numId w:val="54"/>
        </w:numPr>
        <w:rPr>
          <w:b/>
          <w:bCs/>
        </w:rPr>
      </w:pPr>
      <w:bookmarkStart w:id="12" w:name="_Toc238831221"/>
      <w:r w:rsidRPr="00185E11">
        <w:rPr>
          <w:b/>
          <w:bCs/>
        </w:rPr>
        <w:t>What is merely encoded?</w:t>
      </w:r>
      <w:bookmarkEnd w:id="12"/>
    </w:p>
    <w:p w14:paraId="4FB65BB2" w14:textId="027359B7" w:rsidR="00185E11" w:rsidRPr="00185E11" w:rsidRDefault="00185E11">
      <w:pPr>
        <w:pStyle w:val="Heading2"/>
        <w:numPr>
          <w:ilvl w:val="0"/>
          <w:numId w:val="54"/>
        </w:numPr>
        <w:rPr>
          <w:b/>
          <w:bCs/>
        </w:rPr>
      </w:pPr>
      <w:bookmarkStart w:id="13" w:name="_Toc238831222"/>
      <w:r w:rsidRPr="00185E11">
        <w:rPr>
          <w:b/>
          <w:bCs/>
        </w:rPr>
        <w:t>What is signed/</w:t>
      </w:r>
      <w:proofErr w:type="spellStart"/>
      <w:r w:rsidRPr="00185E11">
        <w:rPr>
          <w:b/>
          <w:bCs/>
        </w:rPr>
        <w:t>MACed</w:t>
      </w:r>
      <w:proofErr w:type="spellEnd"/>
      <w:r w:rsidRPr="00185E11">
        <w:rPr>
          <w:b/>
          <w:bCs/>
        </w:rPr>
        <w:t>?</w:t>
      </w:r>
      <w:bookmarkEnd w:id="13"/>
    </w:p>
    <w:p w14:paraId="21E89D73" w14:textId="60D3F96D" w:rsidR="00185E11" w:rsidRPr="00185E11" w:rsidRDefault="00185E11">
      <w:pPr>
        <w:pStyle w:val="Heading2"/>
        <w:numPr>
          <w:ilvl w:val="0"/>
          <w:numId w:val="54"/>
        </w:numPr>
        <w:rPr>
          <w:b/>
          <w:bCs/>
        </w:rPr>
      </w:pPr>
      <w:bookmarkStart w:id="14" w:name="_Toc238831223"/>
      <w:r w:rsidRPr="00185E11">
        <w:rPr>
          <w:b/>
          <w:bCs/>
        </w:rPr>
        <w:t>What information is intentionally excluded?</w:t>
      </w:r>
      <w:bookmarkEnd w:id="14"/>
    </w:p>
    <w:p w14:paraId="66EB52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map:</w:t>
      </w:r>
    </w:p>
    <w:p w14:paraId="6CC5B134"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[CL-GIST]</w:t>
      </w:r>
      <w:r w:rsidRPr="00185E11">
        <w:rPr>
          <w:rFonts w:ascii="Times New Roman" w:hAnsi="Times New Roman" w:cs="Times New Roman"/>
        </w:rPr>
        <w:t xml:space="preserve"> — CL Specification Gist (nk521, v2.3-v1.8)</w:t>
      </w:r>
    </w:p>
    <w:p w14:paraId="772C0C07"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[CL-LIBREFIN]</w:t>
      </w:r>
      <w:r w:rsidRPr="00185E11">
        <w:rPr>
          <w:rFonts w:ascii="Times New Roman" w:hAnsi="Times New Roman" w:cs="Times New Roman"/>
        </w:rPr>
        <w:t xml:space="preserve"> — </w:t>
      </w:r>
      <w:proofErr w:type="spellStart"/>
      <w:r w:rsidRPr="00185E11">
        <w:rPr>
          <w:rFonts w:ascii="Times New Roman" w:hAnsi="Times New Roman" w:cs="Times New Roman"/>
        </w:rPr>
        <w:t>librefin</w:t>
      </w:r>
      <w:proofErr w:type="spellEnd"/>
      <w:r w:rsidRPr="00185E11">
        <w:rPr>
          <w:rFonts w:ascii="Times New Roman" w:hAnsi="Times New Roman" w:cs="Times New Roman"/>
        </w:rPr>
        <w:t>-in/cl-specification</w:t>
      </w:r>
    </w:p>
    <w:p w14:paraId="6FD6575C"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[CL-V17]</w:t>
      </w:r>
      <w:r w:rsidRPr="00185E11">
        <w:rPr>
          <w:rFonts w:ascii="Times New Roman" w:hAnsi="Times New Roman" w:cs="Times New Roman"/>
        </w:rPr>
        <w:t xml:space="preserve"> — NPCI UPI Common Library Spec V1.7</w:t>
      </w:r>
    </w:p>
    <w:p w14:paraId="0CE25724"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[NPCI-API]</w:t>
      </w:r>
      <w:r w:rsidRPr="00185E11">
        <w:rPr>
          <w:rFonts w:ascii="Times New Roman" w:hAnsi="Times New Roman" w:cs="Times New Roman"/>
        </w:rPr>
        <w:t xml:space="preserve"> — NPCI API Descriptions PDF</w:t>
      </w:r>
    </w:p>
    <w:p w14:paraId="6235B726"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[NPCI-LINK]</w:t>
      </w:r>
      <w:r w:rsidRPr="00185E11">
        <w:rPr>
          <w:rFonts w:ascii="Times New Roman" w:hAnsi="Times New Roman" w:cs="Times New Roman"/>
        </w:rPr>
        <w:t xml:space="preserve"> — NPCI UPI Linking Specification v1.6</w:t>
      </w:r>
    </w:p>
    <w:p w14:paraId="41C01A0D"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[NPCI-CIRC]</w:t>
      </w:r>
      <w:r w:rsidRPr="00185E11">
        <w:rPr>
          <w:rFonts w:ascii="Times New Roman" w:hAnsi="Times New Roman" w:cs="Times New Roman"/>
        </w:rPr>
        <w:t xml:space="preserve"> — NPCI Circular NPCI/2025-26/IS/003</w:t>
      </w:r>
    </w:p>
    <w:p w14:paraId="01B4381F"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[BHIM]</w:t>
      </w:r>
      <w:r w:rsidRPr="00185E11">
        <w:rPr>
          <w:rFonts w:ascii="Times New Roman" w:hAnsi="Times New Roman" w:cs="Times New Roman"/>
        </w:rPr>
        <w:t xml:space="preserve"> — Decoding BHIM App 4.0.20 (</w:t>
      </w:r>
      <w:proofErr w:type="spellStart"/>
      <w:r w:rsidRPr="00185E11">
        <w:rPr>
          <w:rFonts w:ascii="Times New Roman" w:hAnsi="Times New Roman" w:cs="Times New Roman"/>
        </w:rPr>
        <w:t>blacklovertech</w:t>
      </w:r>
      <w:proofErr w:type="spellEnd"/>
      <w:r w:rsidRPr="00185E11">
        <w:rPr>
          <w:rFonts w:ascii="Times New Roman" w:hAnsi="Times New Roman" w:cs="Times New Roman"/>
        </w:rPr>
        <w:t>, fetched above)</w:t>
      </w:r>
    </w:p>
    <w:p w14:paraId="79D9B71A"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[KOCHAR]</w:t>
      </w:r>
      <w:r w:rsidRPr="00185E11">
        <w:rPr>
          <w:rFonts w:ascii="Times New Roman" w:hAnsi="Times New Roman" w:cs="Times New Roman"/>
        </w:rPr>
        <w:t xml:space="preserve"> — Rishabh Kochar Medium UPI deep-dive</w:t>
      </w:r>
    </w:p>
    <w:p w14:paraId="30526958" w14:textId="77777777" w:rsidR="00185E11" w:rsidRPr="00185E11" w:rsidRDefault="00185E11">
      <w:pPr>
        <w:numPr>
          <w:ilvl w:val="0"/>
          <w:numId w:val="1"/>
        </w:numPr>
        <w:ind w:left="0" w:firstLine="0"/>
        <w:rPr>
          <w:rFonts w:ascii="Times New Roman" w:hAnsi="Times New Roman" w:cs="Times New Roman"/>
        </w:rPr>
      </w:pPr>
      <w:r w:rsidRPr="00185E11">
        <w:rPr>
          <w:rFonts w:ascii="Times New Roman" w:hAnsi="Times New Roman" w:cs="Times New Roman"/>
          <w:b/>
          <w:bCs/>
        </w:rPr>
        <w:t>[NPCI-PROC]</w:t>
      </w:r>
      <w:r w:rsidRPr="00185E11">
        <w:rPr>
          <w:rFonts w:ascii="Times New Roman" w:hAnsi="Times New Roman" w:cs="Times New Roman"/>
        </w:rPr>
        <w:t xml:space="preserve"> — NPCI UPI Procedural Guidelines (Chapter 8 document)</w:t>
      </w:r>
    </w:p>
    <w:p w14:paraId="64A019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pict w14:anchorId="03535BE0">
          <v:rect id="_x0000_i1200" style="width:0;height:1.5pt" o:hralign="center" o:hrstd="t" o:hr="t" fillcolor="#a0a0a0" stroked="f"/>
        </w:pict>
      </w:r>
    </w:p>
    <w:p w14:paraId="6D1170D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Framing Answer: Is the PIN Transmitted, or Cryptographically Derived Before Leaving the Trusted Environment?</w:t>
      </w:r>
    </w:p>
    <w:p w14:paraId="512222C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The PIN is never transmitted.</w:t>
      </w:r>
      <w:r w:rsidRPr="00185E11">
        <w:rPr>
          <w:rFonts w:ascii="Times New Roman" w:hAnsi="Times New Roman" w:cs="Times New Roman"/>
        </w:rPr>
        <w:t xml:space="preserve"> What travels over the network is a cryptographically derived, multi-layered ciphertext that is computationally indistinguishable from random data to every network observer, every intermediate server, and every entity except the issuing bank's HSM.</w:t>
      </w:r>
    </w:p>
    <w:p w14:paraId="259DC5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"trusted PIN-entry environment" is the NPCI Common Library's </w:t>
      </w:r>
      <w:proofErr w:type="spellStart"/>
      <w:r w:rsidRPr="00185E11">
        <w:rPr>
          <w:rFonts w:ascii="Times New Roman" w:hAnsi="Times New Roman" w:cs="Times New Roman"/>
        </w:rPr>
        <w:t>pinactivitycomponent</w:t>
      </w:r>
      <w:proofErr w:type="spellEnd"/>
      <w:r w:rsidRPr="00185E11">
        <w:rPr>
          <w:rFonts w:ascii="Times New Roman" w:hAnsi="Times New Roman" w:cs="Times New Roman"/>
        </w:rPr>
        <w:t xml:space="preserve"> Activity — a separate Android Activity isolated from Google Pay's own code, running inside the CL's </w:t>
      </w:r>
      <w:proofErr w:type="spellStart"/>
      <w:r w:rsidRPr="00185E11">
        <w:rPr>
          <w:rFonts w:ascii="Times New Roman" w:hAnsi="Times New Roman" w:cs="Times New Roman"/>
        </w:rPr>
        <w:t>ProGuard</w:t>
      </w:r>
      <w:proofErr w:type="spellEnd"/>
      <w:r w:rsidRPr="00185E11">
        <w:rPr>
          <w:rFonts w:ascii="Times New Roman" w:hAnsi="Times New Roman" w:cs="Times New Roman"/>
        </w:rPr>
        <w:t xml:space="preserve">-obfuscated JAR, capturing keystrokes on its own custom virtual keyboard that does not use Android's system </w:t>
      </w:r>
      <w:proofErr w:type="spellStart"/>
      <w:r w:rsidRPr="00185E11">
        <w:rPr>
          <w:rFonts w:ascii="Times New Roman" w:hAnsi="Times New Roman" w:cs="Times New Roman"/>
        </w:rPr>
        <w:t>InputMethodManager</w:t>
      </w:r>
      <w:proofErr w:type="spellEnd"/>
      <w:r w:rsidRPr="00185E11">
        <w:rPr>
          <w:rFonts w:ascii="Times New Roman" w:hAnsi="Times New Roman" w:cs="Times New Roman"/>
        </w:rPr>
        <w:t>.</w:t>
      </w:r>
    </w:p>
    <w:p w14:paraId="30A8CD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Within this trusted environment, three operations are performed </w:t>
      </w:r>
      <w:r w:rsidRPr="00185E11">
        <w:rPr>
          <w:rFonts w:ascii="Times New Roman" w:hAnsi="Times New Roman" w:cs="Times New Roman"/>
          <w:b/>
          <w:bCs/>
        </w:rPr>
        <w:t>before</w:t>
      </w:r>
      <w:r w:rsidRPr="00185E11">
        <w:rPr>
          <w:rFonts w:ascii="Times New Roman" w:hAnsi="Times New Roman" w:cs="Times New Roman"/>
        </w:rPr>
        <w:t xml:space="preserve"> any data leaves the device:</w:t>
      </w:r>
    </w:p>
    <w:p w14:paraId="56F310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1 — Transaction Binding (SHA-256):</w:t>
      </w:r>
    </w:p>
    <w:p w14:paraId="45CE6F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[CL-GIST] Section 4.1-4.2</w:t>
      </w:r>
    </w:p>
    <w:p w14:paraId="1BA0F42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pipe_string</w:t>
      </w:r>
      <w:proofErr w:type="spellEnd"/>
      <w:r w:rsidRPr="00185E11">
        <w:rPr>
          <w:rFonts w:ascii="Times New Roman" w:hAnsi="Times New Roman" w:cs="Times New Roman"/>
        </w:rPr>
        <w:t xml:space="preserve"> = f"{amount}|{txn_</w:t>
      </w:r>
      <w:proofErr w:type="gramStart"/>
      <w:r w:rsidRPr="00185E11">
        <w:rPr>
          <w:rFonts w:ascii="Times New Roman" w:hAnsi="Times New Roman" w:cs="Times New Roman"/>
        </w:rPr>
        <w:t>id}|</w:t>
      </w:r>
      <w:proofErr w:type="gramEnd"/>
      <w:r w:rsidRPr="00185E11">
        <w:rPr>
          <w:rFonts w:ascii="Times New Roman" w:hAnsi="Times New Roman" w:cs="Times New Roman"/>
        </w:rPr>
        <w:t>{payer}|{payee}|{app_</w:t>
      </w:r>
      <w:proofErr w:type="gramStart"/>
      <w:r w:rsidRPr="00185E11">
        <w:rPr>
          <w:rFonts w:ascii="Times New Roman" w:hAnsi="Times New Roman" w:cs="Times New Roman"/>
        </w:rPr>
        <w:t>id}|</w:t>
      </w:r>
      <w:proofErr w:type="gramEnd"/>
      <w:r w:rsidRPr="00185E11">
        <w:rPr>
          <w:rFonts w:ascii="Times New Roman" w:hAnsi="Times New Roman" w:cs="Times New Roman"/>
        </w:rPr>
        <w:t>{phone}|{device_id_</w:t>
      </w:r>
      <w:proofErr w:type="gramStart"/>
      <w:r w:rsidRPr="00185E11">
        <w:rPr>
          <w:rFonts w:ascii="Times New Roman" w:hAnsi="Times New Roman" w:cs="Times New Roman"/>
        </w:rPr>
        <w:t>35}|</w:t>
      </w:r>
      <w:proofErr w:type="gramEnd"/>
      <w:r w:rsidRPr="00185E11">
        <w:rPr>
          <w:rFonts w:ascii="Times New Roman" w:hAnsi="Times New Roman" w:cs="Times New Roman"/>
        </w:rPr>
        <w:t>pay"</w:t>
      </w:r>
    </w:p>
    <w:p w14:paraId="08C293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sha256_digest = SHA256(</w:t>
      </w:r>
      <w:proofErr w:type="spellStart"/>
      <w:r w:rsidRPr="00185E11">
        <w:rPr>
          <w:rFonts w:ascii="Times New Roman" w:hAnsi="Times New Roman" w:cs="Times New Roman"/>
        </w:rPr>
        <w:t>pipe_</w:t>
      </w:r>
      <w:proofErr w:type="gramStart"/>
      <w:r w:rsidRPr="00185E11">
        <w:rPr>
          <w:rFonts w:ascii="Times New Roman" w:hAnsi="Times New Roman" w:cs="Times New Roman"/>
        </w:rPr>
        <w:t>string</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256-bit commitment to transaction parameters</w:t>
      </w:r>
    </w:p>
    <w:p w14:paraId="2BA9CBBE" w14:textId="77777777" w:rsidR="00185E11" w:rsidRPr="00185E11" w:rsidRDefault="00185E11" w:rsidP="00185E11">
      <w:pPr>
        <w:ind w:left="0" w:firstLine="0"/>
        <w:rPr>
          <w:rFonts w:ascii="Times New Roman" w:hAnsi="Times New Roman" w:cs="Times New Roman"/>
        </w:rPr>
      </w:pPr>
    </w:p>
    <w:p w14:paraId="2BF9FF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produces a cryptographic commitment to all transaction parameters. Changing any parameter after this point changes the hash.</w:t>
      </w:r>
    </w:p>
    <w:p w14:paraId="30DD1B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2 — Symmetric Authentication (AES-256-GCM):</w:t>
      </w:r>
    </w:p>
    <w:p w14:paraId="2D82E0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iv = </w:t>
      </w:r>
      <w:proofErr w:type="spellStart"/>
      <w:proofErr w:type="gramStart"/>
      <w:r w:rsidRPr="00185E11">
        <w:rPr>
          <w:rFonts w:ascii="Times New Roman" w:hAnsi="Times New Roman" w:cs="Times New Roman"/>
        </w:rPr>
        <w:t>os.urandom</w:t>
      </w:r>
      <w:proofErr w:type="spellEnd"/>
      <w:proofErr w:type="gramEnd"/>
      <w:r w:rsidRPr="00185E11">
        <w:rPr>
          <w:rFonts w:ascii="Times New Roman" w:hAnsi="Times New Roman" w:cs="Times New Roman"/>
        </w:rPr>
        <w:t>(12</w:t>
      </w:r>
      <w:proofErr w:type="gramStart"/>
      <w:r w:rsidRPr="00185E11">
        <w:rPr>
          <w:rFonts w:ascii="Times New Roman" w:hAnsi="Times New Roman" w:cs="Times New Roman"/>
        </w:rPr>
        <w:t>)  #</w:t>
      </w:r>
      <w:proofErr w:type="gramEnd"/>
      <w:r w:rsidRPr="00185E11">
        <w:rPr>
          <w:rFonts w:ascii="Times New Roman" w:hAnsi="Times New Roman" w:cs="Times New Roman"/>
        </w:rPr>
        <w:t xml:space="preserve"> 96-bit nonce</w:t>
      </w:r>
    </w:p>
    <w:p w14:paraId="10EC5C7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ciphertext = AESGCM(k0</w:t>
      </w:r>
      <w:proofErr w:type="gramStart"/>
      <w:r w:rsidRPr="00185E11">
        <w:rPr>
          <w:rFonts w:ascii="Times New Roman" w:hAnsi="Times New Roman" w:cs="Times New Roman"/>
        </w:rPr>
        <w:t>).encrypt</w:t>
      </w:r>
      <w:proofErr w:type="gramEnd"/>
      <w:r w:rsidRPr="00185E11">
        <w:rPr>
          <w:rFonts w:ascii="Times New Roman" w:hAnsi="Times New Roman" w:cs="Times New Roman"/>
        </w:rPr>
        <w:t>(iv, sha256_digest, None)</w:t>
      </w:r>
    </w:p>
    <w:p w14:paraId="56A3BD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ciphertext + 128-bit authentication tag</w:t>
      </w:r>
    </w:p>
    <w:p w14:paraId="62BA53F6" w14:textId="77777777" w:rsidR="00185E11" w:rsidRPr="00185E11" w:rsidRDefault="00185E11" w:rsidP="00185E11">
      <w:pPr>
        <w:ind w:left="0" w:firstLine="0"/>
        <w:rPr>
          <w:rFonts w:ascii="Times New Roman" w:hAnsi="Times New Roman" w:cs="Times New Roman"/>
        </w:rPr>
      </w:pPr>
    </w:p>
    <w:p w14:paraId="2133F1E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commitment is encrypted and authenticated using the session key k0 (shared only with NPCI). This produces an authenticated ciphertext binding the transaction context to this specific CL session.</w:t>
      </w:r>
    </w:p>
    <w:p w14:paraId="60D466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3 — Payload Encryption (RSA-2048-OAEP):</w:t>
      </w:r>
    </w:p>
    <w:p w14:paraId="4F7CEE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[CL-GIST] Section 4.3</w:t>
      </w:r>
    </w:p>
    <w:p w14:paraId="06DF5F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intermediate = f"{pin}|{</w:t>
      </w:r>
      <w:proofErr w:type="spellStart"/>
      <w:r w:rsidRPr="00185E11">
        <w:rPr>
          <w:rFonts w:ascii="Times New Roman" w:hAnsi="Times New Roman" w:cs="Times New Roman"/>
        </w:rPr>
        <w:t>txn_</w:t>
      </w:r>
      <w:proofErr w:type="gramStart"/>
      <w:r w:rsidRPr="00185E11">
        <w:rPr>
          <w:rFonts w:ascii="Times New Roman" w:hAnsi="Times New Roman" w:cs="Times New Roman"/>
        </w:rPr>
        <w:t>id</w:t>
      </w:r>
      <w:proofErr w:type="spellEnd"/>
      <w:r w:rsidRPr="00185E11">
        <w:rPr>
          <w:rFonts w:ascii="Times New Roman" w:hAnsi="Times New Roman" w:cs="Times New Roman"/>
        </w:rPr>
        <w:t>}|</w:t>
      </w:r>
      <w:proofErr w:type="gramEnd"/>
      <w:r w:rsidRPr="00185E11">
        <w:rPr>
          <w:rFonts w:ascii="Times New Roman" w:hAnsi="Times New Roman" w:cs="Times New Roman"/>
        </w:rPr>
        <w:t>{Base64(ciphertext</w:t>
      </w:r>
      <w:proofErr w:type="gramStart"/>
      <w:r w:rsidRPr="00185E11">
        <w:rPr>
          <w:rFonts w:ascii="Times New Roman" w:hAnsi="Times New Roman" w:cs="Times New Roman"/>
        </w:rPr>
        <w:t>)}|</w:t>
      </w:r>
      <w:proofErr w:type="gramEnd"/>
      <w:r w:rsidRPr="00185E11">
        <w:rPr>
          <w:rFonts w:ascii="Times New Roman" w:hAnsi="Times New Roman" w:cs="Times New Roman"/>
        </w:rPr>
        <w:t>{Base64(iv)}"</w:t>
      </w:r>
    </w:p>
    <w:p w14:paraId="42714D0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final_payload</w:t>
      </w:r>
      <w:proofErr w:type="spellEnd"/>
      <w:r w:rsidRPr="00185E11">
        <w:rPr>
          <w:rFonts w:ascii="Times New Roman" w:hAnsi="Times New Roman" w:cs="Times New Roman"/>
        </w:rPr>
        <w:t xml:space="preserve"> = f"2.2</w:t>
      </w:r>
      <w:proofErr w:type="gramStart"/>
      <w:r w:rsidRPr="00185E11">
        <w:rPr>
          <w:rFonts w:ascii="Times New Roman" w:hAnsi="Times New Roman" w:cs="Times New Roman"/>
        </w:rPr>
        <w:t>|{</w:t>
      </w:r>
      <w:proofErr w:type="gramEnd"/>
      <w:r w:rsidRPr="00185E11">
        <w:rPr>
          <w:rFonts w:ascii="Times New Roman" w:hAnsi="Times New Roman" w:cs="Times New Roman"/>
        </w:rPr>
        <w:t>Base64(RSA-OAEP-SHA256-MGF1(</w:t>
      </w:r>
      <w:proofErr w:type="spellStart"/>
      <w:r w:rsidRPr="00185E11">
        <w:rPr>
          <w:rFonts w:ascii="Times New Roman" w:hAnsi="Times New Roman" w:cs="Times New Roman"/>
        </w:rPr>
        <w:t>npci_public_key</w:t>
      </w:r>
      <w:proofErr w:type="spellEnd"/>
      <w:r w:rsidRPr="00185E11">
        <w:rPr>
          <w:rFonts w:ascii="Times New Roman" w:hAnsi="Times New Roman" w:cs="Times New Roman"/>
        </w:rPr>
        <w:t>, intermediate))}"</w:t>
      </w:r>
    </w:p>
    <w:p w14:paraId="0FA45478" w14:textId="77777777" w:rsidR="00185E11" w:rsidRPr="00185E11" w:rsidRDefault="00185E11" w:rsidP="00185E11">
      <w:pPr>
        <w:ind w:left="0" w:firstLine="0"/>
        <w:rPr>
          <w:rFonts w:ascii="Times New Roman" w:hAnsi="Times New Roman" w:cs="Times New Roman"/>
        </w:rPr>
      </w:pPr>
    </w:p>
    <w:p w14:paraId="2E4934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PIN — now combined with the transaction ID and the AES-GCM layer — is encrypted under NPCI's RSA-2048 public key. Only NPCI's HSM can decrypt this. The RSA-OAEP padding is probabilistic: the same PIN always produces a different ciphertext (due to the OAEP random seed), preventing frequency analysis.</w:t>
      </w:r>
    </w:p>
    <w:p w14:paraId="495E69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leaves the trusted environment:</w:t>
      </w:r>
      <w:r w:rsidRPr="00185E11">
        <w:rPr>
          <w:rFonts w:ascii="Times New Roman" w:hAnsi="Times New Roman" w:cs="Times New Roman"/>
        </w:rPr>
        <w:t xml:space="preserve"> Only </w:t>
      </w:r>
      <w:proofErr w:type="spellStart"/>
      <w:r w:rsidRPr="00185E11">
        <w:rPr>
          <w:rFonts w:ascii="Times New Roman" w:hAnsi="Times New Roman" w:cs="Times New Roman"/>
        </w:rPr>
        <w:t>final_payload</w:t>
      </w:r>
      <w:proofErr w:type="spellEnd"/>
      <w:r w:rsidRPr="00185E11">
        <w:rPr>
          <w:rFonts w:ascii="Times New Roman" w:hAnsi="Times New Roman" w:cs="Times New Roman"/>
        </w:rPr>
        <w:t xml:space="preserve"> — a 256-byte RSA ciphertext Base64-encoded string — crosses the CL/Google Pay boundary. The PIN itself, the SHA-256 digest, k0, and the IV never leave the CL's process memory in any readable form.</w:t>
      </w:r>
    </w:p>
    <w:p w14:paraId="460350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This is confirmed by </w:t>
      </w:r>
      <w:r w:rsidRPr="00185E11">
        <w:rPr>
          <w:rFonts w:ascii="Times New Roman" w:hAnsi="Times New Roman" w:cs="Times New Roman"/>
          <w:b/>
          <w:bCs/>
        </w:rPr>
        <w:t>[BHIM]</w:t>
      </w:r>
      <w:r w:rsidRPr="00185E11">
        <w:rPr>
          <w:rFonts w:ascii="Times New Roman" w:hAnsi="Times New Roman" w:cs="Times New Roman"/>
        </w:rPr>
        <w:t xml:space="preserve"> (APK-level evidence for the UPI family of apps):</w:t>
      </w:r>
    </w:p>
    <w:p w14:paraId="08375D9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"RSA/ECB/OAEPwithSHA</w:t>
      </w:r>
      <w:r w:rsidRPr="00185E11">
        <w:rPr>
          <w:rFonts w:ascii="Times New Roman" w:hAnsi="Times New Roman" w:cs="Times New Roman"/>
          <w:i/>
          <w:iCs/>
        </w:rPr>
        <w:noBreakHyphen/>
        <w:t>256andMGF1Padding... NPCI's hardcoded 2048</w:t>
      </w:r>
      <w:r w:rsidRPr="00185E11">
        <w:rPr>
          <w:rFonts w:ascii="Times New Roman" w:hAnsi="Times New Roman" w:cs="Times New Roman"/>
          <w:i/>
          <w:iCs/>
        </w:rPr>
        <w:noBreakHyphen/>
        <w:t xml:space="preserve">bit RSA key... When the app calls an API, it: 1. Generates a random 256-bit AES session key and a 96-bit IV. 2. Encrypts the JSON payload with AES-GCM. 3. Encrypts the combined </w:t>
      </w:r>
      <w:proofErr w:type="spellStart"/>
      <w:r w:rsidRPr="00185E11">
        <w:rPr>
          <w:rFonts w:ascii="Times New Roman" w:hAnsi="Times New Roman" w:cs="Times New Roman"/>
          <w:i/>
          <w:iCs/>
        </w:rPr>
        <w:t>key+IV</w:t>
      </w:r>
      <w:proofErr w:type="spellEnd"/>
      <w:r w:rsidRPr="00185E11">
        <w:rPr>
          <w:rFonts w:ascii="Times New Roman" w:hAnsi="Times New Roman" w:cs="Times New Roman"/>
          <w:i/>
          <w:iCs/>
        </w:rPr>
        <w:t xml:space="preserve"> with the NPCI RSA public key (OAEP padding)."</w:t>
      </w:r>
    </w:p>
    <w:p w14:paraId="4F0E2E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And by </w:t>
      </w:r>
      <w:r w:rsidRPr="00185E11">
        <w:rPr>
          <w:rFonts w:ascii="Times New Roman" w:hAnsi="Times New Roman" w:cs="Times New Roman"/>
          <w:b/>
          <w:bCs/>
        </w:rPr>
        <w:t>[KOCHAR]</w:t>
      </w:r>
      <w:r w:rsidRPr="00185E11">
        <w:rPr>
          <w:rFonts w:ascii="Times New Roman" w:hAnsi="Times New Roman" w:cs="Times New Roman"/>
        </w:rPr>
        <w:t xml:space="preserve"> Section 5.3:</w:t>
      </w:r>
    </w:p>
    <w:p w14:paraId="6E0EDA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MPIN is never in plaintext in PSP memory, NPCI systems, or bank application servers — only inside the HSM during verification."</w:t>
      </w:r>
    </w:p>
    <w:p w14:paraId="4ADF67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2FF84EAF">
          <v:rect id="_x0000_i1201" style="width:0;height:1.5pt" o:hralign="center" o:hrstd="t" o:hr="t" fillcolor="#a0a0a0" stroked="f"/>
        </w:pict>
      </w:r>
    </w:p>
    <w:p w14:paraId="777FB40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Network Request 1: The Initial CL Challenge (</w:t>
      </w:r>
      <w:proofErr w:type="spellStart"/>
      <w:r w:rsidRPr="00185E11">
        <w:rPr>
          <w:rFonts w:ascii="Times New Roman" w:hAnsi="Times New Roman" w:cs="Times New Roman"/>
          <w:b/>
          <w:bCs/>
        </w:rPr>
        <w:t>GetToken</w:t>
      </w:r>
      <w:proofErr w:type="spellEnd"/>
      <w:r w:rsidRPr="00185E11">
        <w:rPr>
          <w:rFonts w:ascii="Times New Roman" w:hAnsi="Times New Roman" w:cs="Times New Roman"/>
          <w:b/>
          <w:bCs/>
        </w:rPr>
        <w:t xml:space="preserve"> / </w:t>
      </w:r>
      <w:proofErr w:type="spellStart"/>
      <w:r w:rsidRPr="00185E11">
        <w:rPr>
          <w:rFonts w:ascii="Times New Roman" w:hAnsi="Times New Roman" w:cs="Times New Roman"/>
          <w:b/>
          <w:bCs/>
        </w:rPr>
        <w:t>ReqListKeys</w:t>
      </w:r>
      <w:proofErr w:type="spellEnd"/>
      <w:r w:rsidRPr="00185E11">
        <w:rPr>
          <w:rFonts w:ascii="Times New Roman" w:hAnsi="Times New Roman" w:cs="Times New Roman"/>
          <w:b/>
          <w:bCs/>
        </w:rPr>
        <w:t>)</w:t>
      </w:r>
    </w:p>
    <w:p w14:paraId="792A7D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session establishment call that happens before any payment can be initiated — when the CL sends k0 to NPCI to establish the shared AES session key.</w:t>
      </w:r>
    </w:p>
    <w:p w14:paraId="6E2B2A93"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 Who Sends It?</w:t>
      </w:r>
    </w:p>
    <w:p w14:paraId="090D38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NPCI Common Library, executing inside Google Pay's process, sends the challenge. However, the challenge does not go directly from the device to NPCI — it is relayed via the PSP backend (Axis Bank for Google Pay). </w:t>
      </w:r>
      <w:r w:rsidRPr="00185E11">
        <w:rPr>
          <w:rFonts w:ascii="Times New Roman" w:hAnsi="Times New Roman" w:cs="Times New Roman"/>
          <w:b/>
          <w:bCs/>
        </w:rPr>
        <w:t>[HYPOTHESIS — PSP relay path; direct device-to-NPCI is architecturally possible but not confirmed]</w:t>
      </w:r>
    </w:p>
    <w:p w14:paraId="5B3E2E8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Q2. Who Receives It?</w:t>
      </w:r>
    </w:p>
    <w:p w14:paraId="7B8C57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NPCI's backend, specifically the key management service that handles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API calls. NPCI's HSM decrypts the challenge.</w:t>
      </w:r>
    </w:p>
    <w:p w14:paraId="5200BF49"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Q3. What Protocol Is Used?</w:t>
      </w:r>
    </w:p>
    <w:p w14:paraId="01B7436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HTTPS over TLS 1.3</w:t>
      </w:r>
      <w:r w:rsidRPr="00185E11">
        <w:rPr>
          <w:rFonts w:ascii="Times New Roman" w:hAnsi="Times New Roman" w:cs="Times New Roman"/>
        </w:rPr>
        <w:t xml:space="preserve"> (or minimum TLS 1.2 per NPCI mandate). Mutual TLS at the PSP-to-NPCI hop (PSP presents IDRBT CA-issued client certificate).</w:t>
      </w:r>
    </w:p>
    <w:p w14:paraId="6EA10E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p>
    <w:p w14:paraId="33A5B1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"Main UPI gateway: https://upi.npci.org.in ... Each domain is pinned with its own SSL certificate (SHA-256 fingerprints), preventing man-in-the-middle attacks."</w:t>
      </w:r>
    </w:p>
    <w:p w14:paraId="76A931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[NPCI-CIRC], Control B.2:</w:t>
      </w:r>
      <w:r w:rsidRPr="00185E11">
        <w:rPr>
          <w:rFonts w:ascii="Times New Roman" w:hAnsi="Times New Roman" w:cs="Times New Roman"/>
        </w:rPr>
        <w:t xml:space="preserve"> Maximum 3 pinned public keys simultaneously.</w:t>
      </w:r>
    </w:p>
    <w:p w14:paraId="53CA299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Q4. What Is the Endpoint?</w:t>
      </w:r>
    </w:p>
    <w:p w14:paraId="0DAA561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https://upi.npci.org.in is the main gateway.</w:t>
      </w:r>
    </w:p>
    <w:p w14:paraId="5AB611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 URL structure:</w:t>
      </w:r>
    </w:p>
    <w:p w14:paraId="15D927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https://&lt;host&gt;/upi/ListKeys/&lt;ver&gt;/</w:t>
      </w:r>
      <w:proofErr w:type="gramStart"/>
      <w:r w:rsidRPr="00185E11">
        <w:rPr>
          <w:rFonts w:ascii="Times New Roman" w:hAnsi="Times New Roman" w:cs="Times New Roman"/>
        </w:rPr>
        <w:t>urn:txnid</w:t>
      </w:r>
      <w:proofErr w:type="gramEnd"/>
      <w:r w:rsidRPr="00185E11">
        <w:rPr>
          <w:rFonts w:ascii="Times New Roman" w:hAnsi="Times New Roman" w:cs="Times New Roman"/>
        </w:rPr>
        <w:t>:&lt;txnId&gt;</w:t>
      </w:r>
    </w:p>
    <w:p w14:paraId="46D2101F" w14:textId="77777777" w:rsidR="00185E11" w:rsidRPr="00185E11" w:rsidRDefault="00185E11" w:rsidP="00185E11">
      <w:pPr>
        <w:ind w:left="0" w:firstLine="0"/>
        <w:rPr>
          <w:rFonts w:ascii="Times New Roman" w:hAnsi="Times New Roman" w:cs="Times New Roman"/>
        </w:rPr>
      </w:pPr>
    </w:p>
    <w:p w14:paraId="03C15D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For the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call specifically, the endpoint follows the NPCI API URL pattern with </w:t>
      </w:r>
      <w:proofErr w:type="spellStart"/>
      <w:r w:rsidRPr="00185E11">
        <w:rPr>
          <w:rFonts w:ascii="Times New Roman" w:hAnsi="Times New Roman" w:cs="Times New Roman"/>
        </w:rPr>
        <w:t>ListKeys</w:t>
      </w:r>
      <w:proofErr w:type="spellEnd"/>
      <w:r w:rsidRPr="00185E11">
        <w:rPr>
          <w:rFonts w:ascii="Times New Roman" w:hAnsi="Times New Roman" w:cs="Times New Roman"/>
        </w:rPr>
        <w:t xml:space="preserve"> as the API name.</w:t>
      </w:r>
    </w:p>
    <w:p w14:paraId="2C37D0C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Q5. Is It HTTPS/TLS?</w:t>
      </w:r>
    </w:p>
    <w:p w14:paraId="7450EC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Yes. </w:t>
      </w:r>
      <w:r w:rsidRPr="00185E11">
        <w:rPr>
          <w:rFonts w:ascii="Times New Roman" w:hAnsi="Times New Roman" w:cs="Times New Roman"/>
          <w:b/>
          <w:bCs/>
        </w:rPr>
        <w:t>[NPCI-CIRC], Control B.1:</w:t>
      </w:r>
      <w:r w:rsidRPr="00185E11">
        <w:rPr>
          <w:rFonts w:ascii="Times New Roman" w:hAnsi="Times New Roman" w:cs="Times New Roman"/>
        </w:rPr>
        <w:t xml:space="preserve"> All PSP-to-NPCI communication is HTTPS with mutual TLS. Certificate pinning is mandatory. </w:t>
      </w:r>
      <w:r w:rsidRPr="00185E11">
        <w:rPr>
          <w:rFonts w:ascii="Times New Roman" w:hAnsi="Times New Roman" w:cs="Times New Roman"/>
          <w:b/>
          <w:bCs/>
        </w:rPr>
        <w:t>[BHIM]</w:t>
      </w:r>
      <w:r w:rsidRPr="00185E11">
        <w:rPr>
          <w:rFonts w:ascii="Times New Roman" w:hAnsi="Times New Roman" w:cs="Times New Roman"/>
        </w:rPr>
        <w:t xml:space="preserve"> confirms SHA-256 certificate fingerprints are pinned per domain.</w:t>
      </w:r>
    </w:p>
    <w:p w14:paraId="5F9B7ED9"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Q6. What Message Format Is Used?</w:t>
      </w:r>
    </w:p>
    <w:p w14:paraId="6B5E3D3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w:t>
      </w:r>
      <w:r w:rsidRPr="00185E11">
        <w:rPr>
          <w:rFonts w:ascii="Times New Roman" w:hAnsi="Times New Roman" w:cs="Times New Roman"/>
        </w:rPr>
        <w:t xml:space="preserve"> All APIs use XML over HTTPS:</w:t>
      </w:r>
    </w:p>
    <w:p w14:paraId="196081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265E0036" w14:textId="77777777" w:rsidR="00185E11" w:rsidRPr="00185E11" w:rsidRDefault="00185E11" w:rsidP="00185E11">
      <w:pPr>
        <w:ind w:left="0" w:firstLine="0"/>
        <w:rPr>
          <w:rFonts w:ascii="Times New Roman" w:hAnsi="Times New Roman" w:cs="Times New Roman"/>
        </w:rPr>
      </w:pPr>
    </w:p>
    <w:p w14:paraId="7F3AD5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challenge itself is Base64-encoded and placed inside the XML body. </w:t>
      </w:r>
      <w:r w:rsidRPr="00185E11">
        <w:rPr>
          <w:rFonts w:ascii="Times New Roman" w:hAnsi="Times New Roman" w:cs="Times New Roman"/>
          <w:b/>
          <w:bCs/>
        </w:rPr>
        <w:t>[CL-GIST]</w:t>
      </w:r>
      <w:r w:rsidRPr="00185E11">
        <w:rPr>
          <w:rFonts w:ascii="Times New Roman" w:hAnsi="Times New Roman" w:cs="Times New Roman"/>
        </w:rPr>
        <w:t xml:space="preserve"> Section 3.2 produces:</w:t>
      </w:r>
    </w:p>
    <w:p w14:paraId="0F1237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{CL_</w:t>
      </w:r>
      <w:proofErr w:type="gramStart"/>
      <w:r w:rsidRPr="00185E11">
        <w:rPr>
          <w:rFonts w:ascii="Times New Roman" w:hAnsi="Times New Roman" w:cs="Times New Roman"/>
        </w:rPr>
        <w:t>VERSION}|</w:t>
      </w:r>
      <w:proofErr w:type="gramEnd"/>
      <w:r w:rsidRPr="00185E11">
        <w:rPr>
          <w:rFonts w:ascii="Times New Roman" w:hAnsi="Times New Roman" w:cs="Times New Roman"/>
        </w:rPr>
        <w:t>{base64.b64encode(ciphertext)}</w:t>
      </w:r>
    </w:p>
    <w:p w14:paraId="48F89208" w14:textId="77777777" w:rsidR="00185E11" w:rsidRPr="00185E11" w:rsidRDefault="00185E11" w:rsidP="00185E11">
      <w:pPr>
        <w:ind w:left="0" w:firstLine="0"/>
        <w:rPr>
          <w:rFonts w:ascii="Times New Roman" w:hAnsi="Times New Roman" w:cs="Times New Roman"/>
        </w:rPr>
      </w:pPr>
    </w:p>
    <w:p w14:paraId="03071E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string is carried inside the &lt;Creds&gt; element of a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 xml:space="preserve"> XML message.</w:t>
      </w:r>
    </w:p>
    <w:p w14:paraId="4322C1F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Q7. What Headers Exist?</w:t>
      </w:r>
    </w:p>
    <w:p w14:paraId="277932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(BHIM APK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 xml:space="preserve"> analysis) and standard HTTPS API patterns for UPI:</w:t>
      </w:r>
    </w:p>
    <w:p w14:paraId="6F9EA0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ListKeys</w:t>
      </w:r>
      <w:proofErr w:type="spellEnd"/>
      <w:r w:rsidRPr="00185E11">
        <w:rPr>
          <w:rFonts w:ascii="Times New Roman" w:hAnsi="Times New Roman" w:cs="Times New Roman"/>
        </w:rPr>
        <w:t>/1.0/</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:&lt;</w:t>
      </w:r>
      <w:proofErr w:type="spellStart"/>
      <w:r w:rsidRPr="00185E11">
        <w:rPr>
          <w:rFonts w:ascii="Times New Roman" w:hAnsi="Times New Roman" w:cs="Times New Roman"/>
        </w:rPr>
        <w:t>txnId</w:t>
      </w:r>
      <w:proofErr w:type="spellEnd"/>
      <w:r w:rsidRPr="00185E11">
        <w:rPr>
          <w:rFonts w:ascii="Times New Roman" w:hAnsi="Times New Roman" w:cs="Times New Roman"/>
        </w:rPr>
        <w:t>&gt; HTTP/1.1</w:t>
      </w:r>
    </w:p>
    <w:p w14:paraId="338C2A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233BA9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42F14E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3E61E5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X-Request-ID: &lt;UUID — per-request correlation&gt;</w:t>
      </w:r>
    </w:p>
    <w:p w14:paraId="4CAD709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X-PSP-ID: &lt;NPCI-registered </w:t>
      </w:r>
      <w:proofErr w:type="spellStart"/>
      <w:r w:rsidRPr="00185E11">
        <w:rPr>
          <w:rFonts w:ascii="Times New Roman" w:hAnsi="Times New Roman" w:cs="Times New Roman"/>
        </w:rPr>
        <w:t>orgId</w:t>
      </w:r>
      <w:proofErr w:type="spellEnd"/>
      <w:r w:rsidRPr="00185E11">
        <w:rPr>
          <w:rFonts w:ascii="Times New Roman" w:hAnsi="Times New Roman" w:cs="Times New Roman"/>
        </w:rPr>
        <w:t>, e.g., "AXS0000001"&gt;</w:t>
      </w:r>
    </w:p>
    <w:p w14:paraId="34C5CA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&lt;encrypted session token</w:t>
      </w:r>
      <w:proofErr w:type="gramStart"/>
      <w:r w:rsidRPr="00185E11">
        <w:rPr>
          <w:rFonts w:ascii="Times New Roman" w:hAnsi="Times New Roman" w:cs="Times New Roman"/>
        </w:rPr>
        <w:t>&gt;  [</w:t>
      </w:r>
      <w:proofErr w:type="gramEnd"/>
      <w:r w:rsidRPr="00185E11">
        <w:rPr>
          <w:rFonts w:ascii="Times New Roman" w:hAnsi="Times New Roman" w:cs="Times New Roman"/>
        </w:rPr>
        <w:t>HYPOTHESIS — exact header name]</w:t>
      </w:r>
    </w:p>
    <w:p w14:paraId="22FFAC19" w14:textId="77777777" w:rsidR="00185E11" w:rsidRPr="00185E11" w:rsidRDefault="00185E11" w:rsidP="00185E11">
      <w:pPr>
        <w:ind w:left="0" w:firstLine="0"/>
        <w:rPr>
          <w:rFonts w:ascii="Times New Roman" w:hAnsi="Times New Roman" w:cs="Times New Roman"/>
        </w:rPr>
      </w:pPr>
    </w:p>
    <w:p w14:paraId="457A03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[BHIM]</w:t>
      </w:r>
      <w:r w:rsidRPr="00185E11">
        <w:rPr>
          <w:rFonts w:ascii="Times New Roman" w:hAnsi="Times New Roman" w:cs="Times New Roman"/>
        </w:rPr>
        <w:t xml:space="preserve"> reveals: CHANNEL_LICENSE_KEY: be129039-acaa-43a7-8551-d5b01216a55b — described as "decrypted license used as Bearer token for Martech endpoints." This suggests Bearer token authentication exists for some NPCI endpoints. </w:t>
      </w:r>
      <w:r w:rsidRPr="00185E11">
        <w:rPr>
          <w:rFonts w:ascii="Times New Roman" w:hAnsi="Times New Roman" w:cs="Times New Roman"/>
          <w:b/>
          <w:bCs/>
        </w:rPr>
        <w:t>[HYPOTHESIS]</w:t>
      </w:r>
      <w:r w:rsidRPr="00185E11">
        <w:rPr>
          <w:rFonts w:ascii="Times New Roman" w:hAnsi="Times New Roman" w:cs="Times New Roman"/>
        </w:rPr>
        <w:t xml:space="preserve"> that it applies to the UPI gateway too — not confirmed from primary specs.</w:t>
      </w:r>
    </w:p>
    <w:p w14:paraId="74D5522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Q8. What Identifiers Exist?</w:t>
      </w:r>
    </w:p>
    <w:p w14:paraId="36BEC432" w14:textId="77777777" w:rsidR="00185E11" w:rsidRPr="00185E11" w:rsidRDefault="00185E11">
      <w:pPr>
        <w:numPr>
          <w:ilvl w:val="0"/>
          <w:numId w:val="2"/>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PSP's registered organisation identifier (e.g., AXS0000001)</w:t>
      </w:r>
    </w:p>
    <w:p w14:paraId="4F797407" w14:textId="77777777" w:rsidR="00185E11" w:rsidRPr="00185E11" w:rsidRDefault="00185E11">
      <w:pPr>
        <w:numPr>
          <w:ilvl w:val="0"/>
          <w:numId w:val="2"/>
        </w:num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r w:rsidRPr="00185E11">
        <w:rPr>
          <w:rFonts w:ascii="Times New Roman" w:hAnsi="Times New Roman" w:cs="Times New Roman"/>
        </w:rPr>
        <w:t xml:space="preserve"> — unique 35-char message identifier for correlation</w:t>
      </w:r>
    </w:p>
    <w:p w14:paraId="0164FD6C" w14:textId="77777777" w:rsidR="00185E11" w:rsidRPr="00185E11" w:rsidRDefault="00185E11">
      <w:pPr>
        <w:numPr>
          <w:ilvl w:val="0"/>
          <w:numId w:val="2"/>
        </w:numPr>
        <w:ind w:left="0" w:firstLine="0"/>
        <w:rPr>
          <w:rFonts w:ascii="Times New Roman" w:hAnsi="Times New Roman" w:cs="Times New Roman"/>
        </w:rPr>
      </w:pPr>
      <w:r w:rsidRPr="00185E11">
        <w:rPr>
          <w:rFonts w:ascii="Times New Roman" w:hAnsi="Times New Roman" w:cs="Times New Roman"/>
        </w:rPr>
        <w:t>Txn.id — transaction ID embedded in URL path for load balancing</w:t>
      </w:r>
    </w:p>
    <w:p w14:paraId="1A5AD9A6" w14:textId="77777777" w:rsidR="00185E11" w:rsidRPr="00185E11" w:rsidRDefault="00185E11">
      <w:pPr>
        <w:numPr>
          <w:ilvl w:val="0"/>
          <w:numId w:val="2"/>
        </w:numPr>
        <w:ind w:left="0" w:firstLine="0"/>
        <w:rPr>
          <w:rFonts w:ascii="Times New Roman" w:hAnsi="Times New Roman" w:cs="Times New Roman"/>
        </w:rPr>
      </w:pP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 inside the RSA-encrypted challenge payload</w:t>
      </w:r>
    </w:p>
    <w:p w14:paraId="2A5C7EB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Q9. What Transaction Information Exists?</w:t>
      </w:r>
    </w:p>
    <w:p w14:paraId="3976D7F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Minimal at this stage — this is not a payment </w:t>
      </w:r>
      <w:proofErr w:type="gramStart"/>
      <w:r w:rsidRPr="00185E11">
        <w:rPr>
          <w:rFonts w:ascii="Times New Roman" w:hAnsi="Times New Roman" w:cs="Times New Roman"/>
        </w:rPr>
        <w:t>request,</w:t>
      </w:r>
      <w:proofErr w:type="gramEnd"/>
      <w:r w:rsidRPr="00185E11">
        <w:rPr>
          <w:rFonts w:ascii="Times New Roman" w:hAnsi="Times New Roman" w:cs="Times New Roman"/>
        </w:rPr>
        <w:t xml:space="preserve"> it is a key exchange. The </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element carries type="</w:t>
      </w:r>
      <w:proofErr w:type="spellStart"/>
      <w:r w:rsidRPr="00185E11">
        <w:rPr>
          <w:rFonts w:ascii="Times New Roman" w:hAnsi="Times New Roman" w:cs="Times New Roman"/>
        </w:rPr>
        <w:t>ListKeys</w:t>
      </w:r>
      <w:proofErr w:type="spellEnd"/>
      <w:r w:rsidRPr="00185E11">
        <w:rPr>
          <w:rFonts w:ascii="Times New Roman" w:hAnsi="Times New Roman" w:cs="Times New Roman"/>
        </w:rPr>
        <w:t>/</w:t>
      </w:r>
      <w:proofErr w:type="spellStart"/>
      <w:r w:rsidRPr="00185E11">
        <w:rPr>
          <w:rFonts w:ascii="Times New Roman" w:hAnsi="Times New Roman" w:cs="Times New Roman"/>
        </w:rPr>
        <w:t>GetToken</w:t>
      </w:r>
      <w:proofErr w:type="spellEnd"/>
      <w:r w:rsidRPr="00185E11">
        <w:rPr>
          <w:rFonts w:ascii="Times New Roman" w:hAnsi="Times New Roman" w:cs="Times New Roman"/>
        </w:rPr>
        <w:t>" and a unique Txn.id. No payment amount, no VPA, no payee information exists in this request.</w:t>
      </w:r>
    </w:p>
    <w:p w14:paraId="1F46E80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lastRenderedPageBreak/>
        <w:t>Q10. What Authentication Information Exists?</w:t>
      </w:r>
    </w:p>
    <w:p w14:paraId="7E3FD1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RSA-OAEP encrypted challenge: {CL_</w:t>
      </w:r>
      <w:proofErr w:type="gramStart"/>
      <w:r w:rsidRPr="00185E11">
        <w:rPr>
          <w:rFonts w:ascii="Times New Roman" w:hAnsi="Times New Roman" w:cs="Times New Roman"/>
        </w:rPr>
        <w:t>VERSION}|</w:t>
      </w:r>
      <w:proofErr w:type="gramEnd"/>
      <w:r w:rsidRPr="00185E11">
        <w:rPr>
          <w:rFonts w:ascii="Times New Roman" w:hAnsi="Times New Roman" w:cs="Times New Roman"/>
        </w:rPr>
        <w:t>{Base64(RSA-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token|k0|device_id))}.</w:t>
      </w:r>
    </w:p>
    <w:p w14:paraId="714578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is authentication information in the sense that it proves the device has a valid CL session and a registered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NPCI decrypts this to recover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and validates it against the registered device binding record.</w:t>
      </w:r>
    </w:p>
    <w:p w14:paraId="11245806"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Q11. What Cryptographic Information Exists?</w:t>
      </w:r>
    </w:p>
    <w:p w14:paraId="3A518704" w14:textId="77777777" w:rsidR="00185E11" w:rsidRPr="00185E11" w:rsidRDefault="00185E11">
      <w:pPr>
        <w:numPr>
          <w:ilvl w:val="0"/>
          <w:numId w:val="3"/>
        </w:numPr>
        <w:ind w:left="0" w:firstLine="0"/>
        <w:rPr>
          <w:rFonts w:ascii="Times New Roman" w:hAnsi="Times New Roman" w:cs="Times New Roman"/>
        </w:rPr>
      </w:pPr>
      <w:r w:rsidRPr="00185E11">
        <w:rPr>
          <w:rFonts w:ascii="Times New Roman" w:hAnsi="Times New Roman" w:cs="Times New Roman"/>
        </w:rPr>
        <w:t>The RSA-OAEP ciphertext of token|k0|device_id (main challenge payload)</w:t>
      </w:r>
    </w:p>
    <w:p w14:paraId="64B57E11" w14:textId="77777777" w:rsidR="00185E11" w:rsidRPr="00185E11" w:rsidRDefault="00185E11">
      <w:pPr>
        <w:numPr>
          <w:ilvl w:val="0"/>
          <w:numId w:val="3"/>
        </w:numPr>
        <w:ind w:left="0" w:firstLine="0"/>
        <w:rPr>
          <w:rFonts w:ascii="Times New Roman" w:hAnsi="Times New Roman" w:cs="Times New Roman"/>
        </w:rPr>
      </w:pPr>
      <w:r w:rsidRPr="00185E11">
        <w:rPr>
          <w:rFonts w:ascii="Times New Roman" w:hAnsi="Times New Roman" w:cs="Times New Roman"/>
        </w:rPr>
        <w:t xml:space="preserve">The PSP's digital signature on the entire XML message (RSA-SHA256, </w:t>
      </w:r>
      <w:r w:rsidRPr="00185E11">
        <w:rPr>
          <w:rFonts w:ascii="Times New Roman" w:hAnsi="Times New Roman" w:cs="Times New Roman"/>
          <w:b/>
          <w:bCs/>
        </w:rPr>
        <w:t>[KOCHAR]</w:t>
      </w:r>
      <w:r w:rsidRPr="00185E11">
        <w:rPr>
          <w:rFonts w:ascii="Times New Roman" w:hAnsi="Times New Roman" w:cs="Times New Roman"/>
        </w:rPr>
        <w:t xml:space="preserve"> Section 3.1: "each UPI API message carries a digital signature (RSA-SHA256) over the message body using the PSP's signing key")</w:t>
      </w:r>
    </w:p>
    <w:p w14:paraId="21B2354F" w14:textId="77777777" w:rsidR="00185E11" w:rsidRPr="00185E11" w:rsidRDefault="00185E11">
      <w:pPr>
        <w:numPr>
          <w:ilvl w:val="0"/>
          <w:numId w:val="3"/>
        </w:numPr>
        <w:ind w:left="0" w:firstLine="0"/>
        <w:rPr>
          <w:rFonts w:ascii="Times New Roman" w:hAnsi="Times New Roman" w:cs="Times New Roman"/>
        </w:rPr>
      </w:pPr>
      <w:r w:rsidRPr="00185E11">
        <w:rPr>
          <w:rFonts w:ascii="Times New Roman" w:hAnsi="Times New Roman" w:cs="Times New Roman"/>
        </w:rPr>
        <w:t>TLS session (ECDHE key exchange + AES-GCM session cipher)</w:t>
      </w:r>
    </w:p>
    <w:p w14:paraId="4CB3D71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Q12. What Is Encrypted?</w:t>
      </w:r>
    </w:p>
    <w:p w14:paraId="2A4F5A75" w14:textId="77777777" w:rsidR="00185E11" w:rsidRPr="00185E11" w:rsidRDefault="00185E11">
      <w:pPr>
        <w:numPr>
          <w:ilvl w:val="0"/>
          <w:numId w:val="4"/>
        </w:numPr>
        <w:ind w:left="0" w:firstLine="0"/>
        <w:rPr>
          <w:rFonts w:ascii="Times New Roman" w:hAnsi="Times New Roman" w:cs="Times New Roman"/>
        </w:rPr>
      </w:pPr>
      <w:r w:rsidRPr="00185E11">
        <w:rPr>
          <w:rFonts w:ascii="Times New Roman" w:hAnsi="Times New Roman" w:cs="Times New Roman"/>
        </w:rPr>
        <w:t xml:space="preserve">k0, token,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 RSA-OAEP encrypted inside the challenge</w:t>
      </w:r>
    </w:p>
    <w:p w14:paraId="414E10D2" w14:textId="77777777" w:rsidR="00185E11" w:rsidRPr="00185E11" w:rsidRDefault="00185E11">
      <w:pPr>
        <w:numPr>
          <w:ilvl w:val="0"/>
          <w:numId w:val="4"/>
        </w:numPr>
        <w:ind w:left="0" w:firstLine="0"/>
        <w:rPr>
          <w:rFonts w:ascii="Times New Roman" w:hAnsi="Times New Roman" w:cs="Times New Roman"/>
        </w:rPr>
      </w:pPr>
      <w:r w:rsidRPr="00185E11">
        <w:rPr>
          <w:rFonts w:ascii="Times New Roman" w:hAnsi="Times New Roman" w:cs="Times New Roman"/>
        </w:rPr>
        <w:t xml:space="preserve">Internally inside the CL before producing the challenge: k0, token, date are AES-CBC encrypted under </w:t>
      </w:r>
      <w:proofErr w:type="spellStart"/>
      <w:r w:rsidRPr="00185E11">
        <w:rPr>
          <w:rFonts w:ascii="Times New Roman" w:hAnsi="Times New Roman" w:cs="Times New Roman"/>
        </w:rPr>
        <w:t>datak</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datak</w:t>
      </w:r>
      <w:proofErr w:type="spellEnd"/>
      <w:r w:rsidRPr="00185E11">
        <w:rPr>
          <w:rFonts w:ascii="Times New Roman" w:hAnsi="Times New Roman" w:cs="Times New Roman"/>
        </w:rPr>
        <w:t xml:space="preserve"> is RSA-OAEP encrypted under an ephemeral RSA key pair (</w:t>
      </w:r>
      <w:r w:rsidRPr="00185E11">
        <w:rPr>
          <w:rFonts w:ascii="Times New Roman" w:hAnsi="Times New Roman" w:cs="Times New Roman"/>
          <w:b/>
          <w:bCs/>
        </w:rPr>
        <w:t>[CL-GIST]</w:t>
      </w:r>
      <w:r w:rsidRPr="00185E11">
        <w:rPr>
          <w:rFonts w:ascii="Times New Roman" w:hAnsi="Times New Roman" w:cs="Times New Roman"/>
        </w:rPr>
        <w:t xml:space="preserve"> Section 3.1)</w:t>
      </w:r>
    </w:p>
    <w:p w14:paraId="6AE82BB7" w14:textId="77777777" w:rsidR="00185E11" w:rsidRPr="00185E11" w:rsidRDefault="00185E11">
      <w:pPr>
        <w:numPr>
          <w:ilvl w:val="0"/>
          <w:numId w:val="4"/>
        </w:numPr>
        <w:ind w:left="0" w:firstLine="0"/>
        <w:rPr>
          <w:rFonts w:ascii="Times New Roman" w:hAnsi="Times New Roman" w:cs="Times New Roman"/>
        </w:rPr>
      </w:pPr>
      <w:r w:rsidRPr="00185E11">
        <w:rPr>
          <w:rFonts w:ascii="Times New Roman" w:hAnsi="Times New Roman" w:cs="Times New Roman"/>
        </w:rPr>
        <w:t>The entire HTTP body — TLS record encryption</w:t>
      </w:r>
    </w:p>
    <w:p w14:paraId="67E20D1B"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Q13. What Is Merely Encoded?</w:t>
      </w:r>
    </w:p>
    <w:p w14:paraId="661DA7F0" w14:textId="77777777" w:rsidR="00185E11" w:rsidRPr="00185E11" w:rsidRDefault="00185E11">
      <w:pPr>
        <w:numPr>
          <w:ilvl w:val="0"/>
          <w:numId w:val="5"/>
        </w:numPr>
        <w:ind w:left="0" w:firstLine="0"/>
        <w:rPr>
          <w:rFonts w:ascii="Times New Roman" w:hAnsi="Times New Roman" w:cs="Times New Roman"/>
        </w:rPr>
      </w:pPr>
      <w:r w:rsidRPr="00185E11">
        <w:rPr>
          <w:rFonts w:ascii="Times New Roman" w:hAnsi="Times New Roman" w:cs="Times New Roman"/>
        </w:rPr>
        <w:t>The ciphertext — Base64-encoded (encoding, not encryption)</w:t>
      </w:r>
    </w:p>
    <w:p w14:paraId="1AC087F1" w14:textId="77777777" w:rsidR="00185E11" w:rsidRPr="00185E11" w:rsidRDefault="00185E11">
      <w:pPr>
        <w:numPr>
          <w:ilvl w:val="0"/>
          <w:numId w:val="5"/>
        </w:numPr>
        <w:ind w:left="0" w:firstLine="0"/>
        <w:rPr>
          <w:rFonts w:ascii="Times New Roman" w:hAnsi="Times New Roman" w:cs="Times New Roman"/>
        </w:rPr>
      </w:pPr>
      <w:r w:rsidRPr="00185E11">
        <w:rPr>
          <w:rFonts w:ascii="Times New Roman" w:hAnsi="Times New Roman" w:cs="Times New Roman"/>
        </w:rPr>
        <w:t>XML element values — UTF-8 text, no additional encoding except Base64 for binary data</w:t>
      </w:r>
    </w:p>
    <w:p w14:paraId="672BF5A6" w14:textId="77777777" w:rsidR="00185E11" w:rsidRPr="00185E11" w:rsidRDefault="00185E11">
      <w:pPr>
        <w:numPr>
          <w:ilvl w:val="0"/>
          <w:numId w:val="5"/>
        </w:numPr>
        <w:ind w:left="0" w:firstLine="0"/>
        <w:rPr>
          <w:rFonts w:ascii="Times New Roman" w:hAnsi="Times New Roman" w:cs="Times New Roman"/>
        </w:rPr>
      </w:pPr>
      <w:proofErr w:type="spellStart"/>
      <w:r w:rsidRPr="00185E11">
        <w:rPr>
          <w:rFonts w:ascii="Times New Roman" w:hAnsi="Times New Roman" w:cs="Times New Roman"/>
        </w:rPr>
        <w:t>Head.ts</w:t>
      </w:r>
      <w:proofErr w:type="spellEnd"/>
      <w:r w:rsidRPr="00185E11">
        <w:rPr>
          <w:rFonts w:ascii="Times New Roman" w:hAnsi="Times New Roman" w:cs="Times New Roman"/>
        </w:rPr>
        <w:t xml:space="preserve"> — ISO 8601 text representation of timestamp</w:t>
      </w:r>
    </w:p>
    <w:p w14:paraId="1C7BDDF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Q14. What Is Signed/</w:t>
      </w:r>
      <w:proofErr w:type="spellStart"/>
      <w:r w:rsidRPr="00185E11">
        <w:rPr>
          <w:rFonts w:ascii="Times New Roman" w:hAnsi="Times New Roman" w:cs="Times New Roman"/>
          <w:b/>
          <w:bCs/>
        </w:rPr>
        <w:t>MACed</w:t>
      </w:r>
      <w:proofErr w:type="spellEnd"/>
      <w:r w:rsidRPr="00185E11">
        <w:rPr>
          <w:rFonts w:ascii="Times New Roman" w:hAnsi="Times New Roman" w:cs="Times New Roman"/>
          <w:b/>
          <w:bCs/>
        </w:rPr>
        <w:t>?</w:t>
      </w:r>
    </w:p>
    <w:p w14:paraId="56FFEFFA" w14:textId="77777777" w:rsidR="00185E11" w:rsidRPr="00185E11" w:rsidRDefault="00185E11">
      <w:pPr>
        <w:numPr>
          <w:ilvl w:val="0"/>
          <w:numId w:val="6"/>
        </w:numPr>
        <w:ind w:left="0" w:firstLine="0"/>
        <w:rPr>
          <w:rFonts w:ascii="Times New Roman" w:hAnsi="Times New Roman" w:cs="Times New Roman"/>
        </w:rPr>
      </w:pPr>
      <w:r w:rsidRPr="00185E11">
        <w:rPr>
          <w:rFonts w:ascii="Times New Roman" w:hAnsi="Times New Roman" w:cs="Times New Roman"/>
        </w:rPr>
        <w:t>The PSP signs the entire XML message body with its RSA private key (RSA-SHA256), validated by NPCI's gateway against the registered PSP public key (</w:t>
      </w:r>
      <w:r w:rsidRPr="00185E11">
        <w:rPr>
          <w:rFonts w:ascii="Times New Roman" w:hAnsi="Times New Roman" w:cs="Times New Roman"/>
          <w:b/>
          <w:bCs/>
        </w:rPr>
        <w:t>[KOCHAR]</w:t>
      </w:r>
      <w:r w:rsidRPr="00185E11">
        <w:rPr>
          <w:rFonts w:ascii="Times New Roman" w:hAnsi="Times New Roman" w:cs="Times New Roman"/>
        </w:rPr>
        <w:t xml:space="preserve"> Section 3.1)</w:t>
      </w:r>
    </w:p>
    <w:p w14:paraId="33A62516" w14:textId="77777777" w:rsidR="00185E11" w:rsidRPr="00185E11" w:rsidRDefault="00185E11">
      <w:pPr>
        <w:numPr>
          <w:ilvl w:val="0"/>
          <w:numId w:val="6"/>
        </w:numPr>
        <w:ind w:left="0" w:firstLine="0"/>
        <w:rPr>
          <w:rFonts w:ascii="Times New Roman" w:hAnsi="Times New Roman" w:cs="Times New Roman"/>
        </w:rPr>
      </w:pPr>
      <w:r w:rsidRPr="00185E11">
        <w:rPr>
          <w:rFonts w:ascii="Times New Roman" w:hAnsi="Times New Roman" w:cs="Times New Roman"/>
        </w:rPr>
        <w:t>AES-GCM produces a 128-bit authentication tag over the inner AES-CBC ciphertext (</w:t>
      </w:r>
      <w:r w:rsidRPr="00185E11">
        <w:rPr>
          <w:rFonts w:ascii="Times New Roman" w:hAnsi="Times New Roman" w:cs="Times New Roman"/>
          <w:b/>
          <w:bCs/>
        </w:rPr>
        <w:t>[CL-GIST]</w:t>
      </w:r>
      <w:r w:rsidRPr="00185E11">
        <w:rPr>
          <w:rFonts w:ascii="Times New Roman" w:hAnsi="Times New Roman" w:cs="Times New Roman"/>
        </w:rPr>
        <w:t xml:space="preserve"> Section 3.1, PKCS1_OAEP includes internal integrity)</w:t>
      </w:r>
    </w:p>
    <w:p w14:paraId="07E9799D" w14:textId="77777777" w:rsidR="00185E11" w:rsidRPr="00185E11" w:rsidRDefault="00185E11">
      <w:pPr>
        <w:numPr>
          <w:ilvl w:val="0"/>
          <w:numId w:val="6"/>
        </w:numPr>
        <w:ind w:left="0" w:firstLine="0"/>
        <w:rPr>
          <w:rFonts w:ascii="Times New Roman" w:hAnsi="Times New Roman" w:cs="Times New Roman"/>
        </w:rPr>
      </w:pPr>
      <w:r w:rsidRPr="00185E11">
        <w:rPr>
          <w:rFonts w:ascii="Times New Roman" w:hAnsi="Times New Roman" w:cs="Times New Roman"/>
        </w:rPr>
        <w:t>TLS record MAC (AEAD — AES-GCM authentication tag on every TLS record)</w:t>
      </w:r>
    </w:p>
    <w:p w14:paraId="22EB2D7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Q15. What Is Intentionally Excluded?</w:t>
      </w:r>
    </w:p>
    <w:p w14:paraId="333CE9C1"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Any plaintext form of k0 — never transmitted unencrypted</w:t>
      </w:r>
    </w:p>
    <w:p w14:paraId="42E066AE"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Any plaintext form of token</w:t>
      </w:r>
    </w:p>
    <w:p w14:paraId="35D00BAF"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Any payment parameters — this is purely a session/key establishment call</w:t>
      </w:r>
    </w:p>
    <w:p w14:paraId="095D16B0"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The PIN — not involved at this stage at all</w:t>
      </w:r>
    </w:p>
    <w:p w14:paraId="533C16CF"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The full account number — not yet relevant</w:t>
      </w:r>
    </w:p>
    <w:p w14:paraId="4343D7DE" w14:textId="77777777" w:rsidR="00185E11" w:rsidRPr="00185E11" w:rsidRDefault="00185E11">
      <w:pPr>
        <w:numPr>
          <w:ilvl w:val="0"/>
          <w:numId w:val="7"/>
        </w:numPr>
        <w:ind w:left="0" w:firstLine="0"/>
        <w:rPr>
          <w:rFonts w:ascii="Times New Roman" w:hAnsi="Times New Roman" w:cs="Times New Roman"/>
        </w:rPr>
      </w:pPr>
      <w:r w:rsidRPr="00185E11">
        <w:rPr>
          <w:rFonts w:ascii="Times New Roman" w:hAnsi="Times New Roman" w:cs="Times New Roman"/>
        </w:rPr>
        <w:t>Any user-identifying PII beyond what is necessary for device binding</w:t>
      </w:r>
    </w:p>
    <w:p w14:paraId="1CBD43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pict w14:anchorId="63EF4CCB">
          <v:rect id="_x0000_i1202" style="width:0;height:1.5pt" o:hralign="center" o:hrstd="t" o:hr="t" fillcolor="#a0a0a0" stroked="f"/>
        </w:pict>
      </w:r>
    </w:p>
    <w:p w14:paraId="23C8F146"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Network Request 2: VPA Resolution — </w:t>
      </w:r>
      <w:proofErr w:type="spellStart"/>
      <w:r w:rsidRPr="00185E11">
        <w:rPr>
          <w:rFonts w:ascii="Times New Roman" w:hAnsi="Times New Roman" w:cs="Times New Roman"/>
          <w:b/>
          <w:bCs/>
        </w:rPr>
        <w:t>ReqValAdd</w:t>
      </w:r>
      <w:proofErr w:type="spellEnd"/>
      <w:r w:rsidRPr="00185E11">
        <w:rPr>
          <w:rFonts w:ascii="Times New Roman" w:hAnsi="Times New Roman" w:cs="Times New Roman"/>
          <w:b/>
          <w:bCs/>
        </w:rPr>
        <w:t xml:space="preserve"> / </w:t>
      </w:r>
      <w:proofErr w:type="spellStart"/>
      <w:r w:rsidRPr="00185E11">
        <w:rPr>
          <w:rFonts w:ascii="Times New Roman" w:hAnsi="Times New Roman" w:cs="Times New Roman"/>
          <w:b/>
          <w:bCs/>
        </w:rPr>
        <w:t>RespValAdd</w:t>
      </w:r>
      <w:proofErr w:type="spellEnd"/>
    </w:p>
    <w:p w14:paraId="6EDCBE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call that retrieves the payee's name from NPCI's VPA registry after the QR is decoded. It travels from Google Pay's app → PSP backend → NPCI → payee PSP → back.</w:t>
      </w:r>
    </w:p>
    <w:p w14:paraId="2590BD6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 Who Sends It?</w:t>
      </w:r>
    </w:p>
    <w:p w14:paraId="3CBEE6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app sends the payee VPA to the PSP backend. The PSP backend (Axis Bank's UPI switch) constructs and sends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to NPCI. NPCI internally routes to the payee PSP (HDFC Bank for @okhdfcbank).</w:t>
      </w:r>
    </w:p>
    <w:p w14:paraId="02ABB34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Q2. Who Receives It?</w:t>
      </w:r>
    </w:p>
    <w:p w14:paraId="100A9D51" w14:textId="77777777" w:rsidR="00185E11" w:rsidRPr="00185E11" w:rsidRDefault="00185E11">
      <w:pPr>
        <w:numPr>
          <w:ilvl w:val="0"/>
          <w:numId w:val="8"/>
        </w:numPr>
        <w:ind w:left="0" w:firstLine="0"/>
        <w:rPr>
          <w:rFonts w:ascii="Times New Roman" w:hAnsi="Times New Roman" w:cs="Times New Roman"/>
        </w:rPr>
      </w:pPr>
      <w:r w:rsidRPr="00185E11">
        <w:rPr>
          <w:rFonts w:ascii="Times New Roman" w:hAnsi="Times New Roman" w:cs="Times New Roman"/>
        </w:rPr>
        <w:t>First hop: Google Pay's PSP backend (Axis Bank)</w:t>
      </w:r>
    </w:p>
    <w:p w14:paraId="0241E813" w14:textId="77777777" w:rsidR="00185E11" w:rsidRPr="00185E11" w:rsidRDefault="00185E11">
      <w:pPr>
        <w:numPr>
          <w:ilvl w:val="0"/>
          <w:numId w:val="8"/>
        </w:numPr>
        <w:ind w:left="0" w:firstLine="0"/>
        <w:rPr>
          <w:rFonts w:ascii="Times New Roman" w:hAnsi="Times New Roman" w:cs="Times New Roman"/>
        </w:rPr>
      </w:pPr>
      <w:r w:rsidRPr="00185E11">
        <w:rPr>
          <w:rFonts w:ascii="Times New Roman" w:hAnsi="Times New Roman" w:cs="Times New Roman"/>
        </w:rPr>
        <w:t>Second hop: NPCI UPI switch</w:t>
      </w:r>
    </w:p>
    <w:p w14:paraId="3570DB7F" w14:textId="77777777" w:rsidR="00185E11" w:rsidRPr="00185E11" w:rsidRDefault="00185E11">
      <w:pPr>
        <w:numPr>
          <w:ilvl w:val="0"/>
          <w:numId w:val="8"/>
        </w:numPr>
        <w:ind w:left="0" w:firstLine="0"/>
        <w:rPr>
          <w:rFonts w:ascii="Times New Roman" w:hAnsi="Times New Roman" w:cs="Times New Roman"/>
        </w:rPr>
      </w:pPr>
      <w:r w:rsidRPr="00185E11">
        <w:rPr>
          <w:rFonts w:ascii="Times New Roman" w:hAnsi="Times New Roman" w:cs="Times New Roman"/>
        </w:rPr>
        <w:t>Third hop: Payee PSP (HDFC Bank) for liveness confirmation</w:t>
      </w:r>
    </w:p>
    <w:p w14:paraId="45A172A0" w14:textId="77777777" w:rsidR="00185E11" w:rsidRPr="00185E11" w:rsidRDefault="00185E11">
      <w:pPr>
        <w:numPr>
          <w:ilvl w:val="0"/>
          <w:numId w:val="8"/>
        </w:numPr>
        <w:ind w:left="0" w:firstLine="0"/>
        <w:rPr>
          <w:rFonts w:ascii="Times New Roman" w:hAnsi="Times New Roman" w:cs="Times New Roman"/>
        </w:rPr>
      </w:pPr>
      <w:r w:rsidRPr="00185E11">
        <w:rPr>
          <w:rFonts w:ascii="Times New Roman" w:hAnsi="Times New Roman" w:cs="Times New Roman"/>
        </w:rPr>
        <w:t>Response returns to Google Pay app via PSP's Query Service (async)</w:t>
      </w:r>
    </w:p>
    <w:p w14:paraId="5DB74CA6"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Q3. What Protocol Is Used?</w:t>
      </w:r>
    </w:p>
    <w:p w14:paraId="5C04650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HTTPS/TLS 1.3 (app → PSP backend). Mutual TLS (PSP → NPCI, NPCI → payee PSP).</w:t>
      </w:r>
    </w:p>
    <w:p w14:paraId="2FA5A161"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Q4. What Is the Endpoint?</w:t>
      </w:r>
    </w:p>
    <w:p w14:paraId="002CD1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w:t>
      </w:r>
    </w:p>
    <w:p w14:paraId="52612A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https://upi.npci.org.in/upi/ValAdd/1.0/urn:txnid:&lt;txnId&gt;</w:t>
      </w:r>
    </w:p>
    <w:p w14:paraId="74AEF055" w14:textId="77777777" w:rsidR="00185E11" w:rsidRPr="00185E11" w:rsidRDefault="00185E11" w:rsidP="00185E11">
      <w:pPr>
        <w:ind w:left="0" w:firstLine="0"/>
        <w:rPr>
          <w:rFonts w:ascii="Times New Roman" w:hAnsi="Times New Roman" w:cs="Times New Roman"/>
        </w:rPr>
      </w:pPr>
    </w:p>
    <w:p w14:paraId="7646F2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 Section 5 (Send Money flow):</w:t>
      </w:r>
    </w:p>
    <w:p w14:paraId="1ABFC7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"User enters VPA → </w:t>
      </w:r>
      <w:proofErr w:type="spellStart"/>
      <w:r w:rsidRPr="00185E11">
        <w:rPr>
          <w:rFonts w:ascii="Times New Roman" w:hAnsi="Times New Roman" w:cs="Times New Roman"/>
          <w:i/>
          <w:iCs/>
        </w:rPr>
        <w:t>verifyVpa</w:t>
      </w:r>
      <w:proofErr w:type="spellEnd"/>
      <w:r w:rsidRPr="00185E11">
        <w:rPr>
          <w:rFonts w:ascii="Times New Roman" w:hAnsi="Times New Roman" w:cs="Times New Roman"/>
          <w:i/>
          <w:iCs/>
        </w:rPr>
        <w:t xml:space="preserve"> (POST /</w:t>
      </w:r>
      <w:proofErr w:type="spellStart"/>
      <w:r w:rsidRPr="00185E11">
        <w:rPr>
          <w:rFonts w:ascii="Times New Roman" w:hAnsi="Times New Roman" w:cs="Times New Roman"/>
          <w:i/>
          <w:iCs/>
        </w:rPr>
        <w:t>api</w:t>
      </w:r>
      <w:proofErr w:type="spellEnd"/>
      <w:r w:rsidRPr="00185E11">
        <w:rPr>
          <w:rFonts w:ascii="Times New Roman" w:hAnsi="Times New Roman" w:cs="Times New Roman"/>
          <w:i/>
          <w:iCs/>
        </w:rPr>
        <w:t>/v4/</w:t>
      </w:r>
      <w:proofErr w:type="spellStart"/>
      <w:r w:rsidRPr="00185E11">
        <w:rPr>
          <w:rFonts w:ascii="Times New Roman" w:hAnsi="Times New Roman" w:cs="Times New Roman"/>
          <w:i/>
          <w:iCs/>
        </w:rPr>
        <w:t>vpas</w:t>
      </w:r>
      <w:proofErr w:type="spellEnd"/>
      <w:r w:rsidRPr="00185E11">
        <w:rPr>
          <w:rFonts w:ascii="Times New Roman" w:hAnsi="Times New Roman" w:cs="Times New Roman"/>
          <w:i/>
          <w:iCs/>
        </w:rPr>
        <w:t>/verify)"</w:t>
      </w:r>
    </w:p>
    <w:p w14:paraId="4A6260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reveals the </w:t>
      </w:r>
      <w:r w:rsidRPr="00185E11">
        <w:rPr>
          <w:rFonts w:ascii="Times New Roman" w:hAnsi="Times New Roman" w:cs="Times New Roman"/>
          <w:b/>
          <w:bCs/>
        </w:rPr>
        <w:t>app-to-PSP</w:t>
      </w:r>
      <w:r w:rsidRPr="00185E11">
        <w:rPr>
          <w:rFonts w:ascii="Times New Roman" w:hAnsi="Times New Roman" w:cs="Times New Roman"/>
        </w:rPr>
        <w:t xml:space="preserve"> endpoint used by BHIM: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For Google Pay, the equivalent endpoint is proprietary but follows the same pattern. The PSP-to-NPCI endpoint follows the NPCI API URL structure above.</w:t>
      </w:r>
    </w:p>
    <w:p w14:paraId="3B0D3C2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Q5. Is It HTTPS/TLS?</w:t>
      </w:r>
    </w:p>
    <w:p w14:paraId="05C990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 throughout. Certificate pinned at app layer. Mutual TLS at PSP-NPCI layer.</w:t>
      </w:r>
    </w:p>
    <w:p w14:paraId="20B144D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Q6. What Message Format Is Used?</w:t>
      </w:r>
    </w:p>
    <w:p w14:paraId="4BAAE3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(proprietary REST, from [BHIM] pattern):</w:t>
      </w:r>
    </w:p>
    <w:p w14:paraId="75F0B3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HTTP/1.1</w:t>
      </w:r>
    </w:p>
    <w:p w14:paraId="2E1442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[PSP backend]</w:t>
      </w:r>
    </w:p>
    <w:p w14:paraId="5A42DA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w:t>
      </w:r>
      <w:proofErr w:type="spellStart"/>
      <w:r w:rsidRPr="00185E11">
        <w:rPr>
          <w:rFonts w:ascii="Times New Roman" w:hAnsi="Times New Roman" w:cs="Times New Roman"/>
        </w:rPr>
        <w:t>json</w:t>
      </w:r>
      <w:proofErr w:type="spellEnd"/>
    </w:p>
    <w:p w14:paraId="51B5FC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w:t>
      </w:r>
      <w:proofErr w:type="spellStart"/>
      <w:r w:rsidRPr="00185E11">
        <w:rPr>
          <w:rFonts w:ascii="Times New Roman" w:hAnsi="Times New Roman" w:cs="Times New Roman"/>
        </w:rPr>
        <w:t>session_token</w:t>
      </w:r>
      <w:proofErr w:type="spellEnd"/>
      <w:r w:rsidRPr="00185E11">
        <w:rPr>
          <w:rFonts w:ascii="Times New Roman" w:hAnsi="Times New Roman" w:cs="Times New Roman"/>
        </w:rPr>
        <w:t>&gt;</w:t>
      </w:r>
    </w:p>
    <w:p w14:paraId="4D915CB3" w14:textId="77777777" w:rsidR="00185E11" w:rsidRPr="00185E11" w:rsidRDefault="00185E11" w:rsidP="00185E11">
      <w:pPr>
        <w:ind w:left="0" w:firstLine="0"/>
        <w:rPr>
          <w:rFonts w:ascii="Times New Roman" w:hAnsi="Times New Roman" w:cs="Times New Roman"/>
        </w:rPr>
      </w:pPr>
    </w:p>
    <w:p w14:paraId="5C9E0A8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3607C7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w:t>
      </w:r>
      <w:proofErr w:type="spellStart"/>
      <w:r w:rsidRPr="00185E11">
        <w:rPr>
          <w:rFonts w:ascii="Times New Roman" w:hAnsi="Times New Roman" w:cs="Times New Roman"/>
        </w:rPr>
        <w:t>payeeVpa</w:t>
      </w:r>
      <w:proofErr w:type="spellEnd"/>
      <w:r w:rsidRPr="00185E11">
        <w:rPr>
          <w:rFonts w:ascii="Times New Roman" w:hAnsi="Times New Roman" w:cs="Times New Roman"/>
        </w:rPr>
        <w:t>":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636AF8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payerVpa</w:t>
      </w:r>
      <w:proofErr w:type="spellEnd"/>
      <w:r w:rsidRPr="00185E11">
        <w:rPr>
          <w:rFonts w:ascii="Times New Roman" w:hAnsi="Times New Roman" w:cs="Times New Roman"/>
        </w:rPr>
        <w:t>":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19BB513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42273E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76941765" w14:textId="77777777" w:rsidR="00185E11" w:rsidRPr="00185E11" w:rsidRDefault="00185E11" w:rsidP="00185E11">
      <w:pPr>
        <w:ind w:left="0" w:firstLine="0"/>
        <w:rPr>
          <w:rFonts w:ascii="Times New Roman" w:hAnsi="Times New Roman" w:cs="Times New Roman"/>
        </w:rPr>
      </w:pPr>
    </w:p>
    <w:p w14:paraId="2A5278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[HYPOTHESIS for Google Pay's exact REST body — structure inferred from BHIM analysis and NPCI Linking Spec response parameters]</w:t>
      </w:r>
    </w:p>
    <w:p w14:paraId="38E2B5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 XML format, [NPCI-API] Section 5.6.7):</w:t>
      </w:r>
    </w:p>
    <w:p w14:paraId="6C5804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https://upi.npci.org.in/upi/ValAdd/1.0/urn:txnid:AXS20260826T142301001 HTTP/1.1</w:t>
      </w:r>
    </w:p>
    <w:p w14:paraId="07AD8E0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282F70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3EF028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client certificate: IDRBT CA-issued]</w:t>
      </w:r>
    </w:p>
    <w:p w14:paraId="1E4C880A" w14:textId="77777777" w:rsidR="00185E11" w:rsidRPr="00185E11" w:rsidRDefault="00185E11" w:rsidP="00185E11">
      <w:pPr>
        <w:ind w:left="0" w:firstLine="0"/>
        <w:rPr>
          <w:rFonts w:ascii="Times New Roman" w:hAnsi="Times New Roman" w:cs="Times New Roman"/>
        </w:rPr>
      </w:pPr>
    </w:p>
    <w:p w14:paraId="790BAD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upi:ReqValAdd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5004D3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="1.0"</w:t>
      </w:r>
    </w:p>
    <w:p w14:paraId="642F85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="2026-08-26T14:23:01+05:30"</w:t>
      </w:r>
    </w:p>
    <w:p w14:paraId="0E1C24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="AXS0000001"</w:t>
      </w:r>
    </w:p>
    <w:p w14:paraId="68A90D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="AXS20260826142301ABCDEF12345"/&gt;</w:t>
      </w:r>
    </w:p>
    <w:p w14:paraId="3868F0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id="AXS20260826T142301001"</w:t>
      </w:r>
    </w:p>
    <w:p w14:paraId="2CDB2A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type="ValAdd"</w:t>
      </w:r>
    </w:p>
    <w:p w14:paraId="6F08F1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="2026-08-26T14:23:01+05:30"/&gt;</w:t>
      </w:r>
    </w:p>
    <w:p w14:paraId="4535D2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&lt;Payer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3CC875D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name="Rahul Sharma"</w:t>
      </w:r>
    </w:p>
    <w:p w14:paraId="715EBF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5AE4B8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type="PERSON"&gt;</w:t>
      </w:r>
    </w:p>
    <w:p w14:paraId="1394AE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49F3A7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type="ACCOUNT"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="Rahul Sharma"/&gt;</w:t>
      </w:r>
    </w:p>
    <w:p w14:paraId="236D73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38E950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69D484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&lt;/Payer&gt;</w:t>
      </w:r>
    </w:p>
    <w:p w14:paraId="18F686B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&lt;Payee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449B95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1FD128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name="Chai Stop"/&gt;</w:t>
      </w:r>
    </w:p>
    <w:p w14:paraId="3610B7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&lt;/</w:t>
      </w:r>
      <w:proofErr w:type="spellStart"/>
      <w:proofErr w:type="gramStart"/>
      <w:r w:rsidRPr="00185E11">
        <w:rPr>
          <w:rFonts w:ascii="Times New Roman" w:hAnsi="Times New Roman" w:cs="Times New Roman"/>
        </w:rPr>
        <w:t>upi:ReqValAdd</w:t>
      </w:r>
      <w:proofErr w:type="spellEnd"/>
      <w:proofErr w:type="gramEnd"/>
      <w:r w:rsidRPr="00185E11">
        <w:rPr>
          <w:rFonts w:ascii="Times New Roman" w:hAnsi="Times New Roman" w:cs="Times New Roman"/>
        </w:rPr>
        <w:t>&gt;</w:t>
      </w:r>
    </w:p>
    <w:p w14:paraId="3A5D865E" w14:textId="77777777" w:rsidR="00185E11" w:rsidRPr="00185E11" w:rsidRDefault="00185E11" w:rsidP="00185E11">
      <w:pPr>
        <w:ind w:left="0" w:firstLine="0"/>
        <w:rPr>
          <w:rFonts w:ascii="Times New Roman" w:hAnsi="Times New Roman" w:cs="Times New Roman"/>
        </w:rPr>
      </w:pPr>
    </w:p>
    <w:p w14:paraId="30F893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NPCI → PSP (</w:t>
      </w:r>
      <w:proofErr w:type="spellStart"/>
      <w:r w:rsidRPr="00185E11">
        <w:rPr>
          <w:rFonts w:ascii="Times New Roman" w:hAnsi="Times New Roman" w:cs="Times New Roman"/>
          <w:b/>
          <w:bCs/>
        </w:rPr>
        <w:t>RespValAdd</w:t>
      </w:r>
      <w:proofErr w:type="spellEnd"/>
      <w:r w:rsidRPr="00185E11">
        <w:rPr>
          <w:rFonts w:ascii="Times New Roman" w:hAnsi="Times New Roman" w:cs="Times New Roman"/>
          <w:b/>
          <w:bCs/>
        </w:rPr>
        <w:t>):</w:t>
      </w:r>
    </w:p>
    <w:p w14:paraId="4B33D7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upi:RespValAdd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1ED3D1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 xml:space="preserve">="1.0" </w:t>
      </w:r>
      <w:proofErr w:type="spellStart"/>
      <w:r w:rsidRPr="00185E11">
        <w:rPr>
          <w:rFonts w:ascii="Times New Roman" w:hAnsi="Times New Roman" w:cs="Times New Roman"/>
        </w:rPr>
        <w:t>ts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orgId</w:t>
      </w:r>
      <w:proofErr w:type="spellEnd"/>
      <w:r w:rsidRPr="00185E11">
        <w:rPr>
          <w:rFonts w:ascii="Times New Roman" w:hAnsi="Times New Roman" w:cs="Times New Roman"/>
        </w:rPr>
        <w:t xml:space="preserve">="AXS0000001" </w:t>
      </w:r>
      <w:proofErr w:type="spellStart"/>
      <w:r w:rsidRPr="00185E11">
        <w:rPr>
          <w:rFonts w:ascii="Times New Roman" w:hAnsi="Times New Roman" w:cs="Times New Roman"/>
        </w:rPr>
        <w:t>msgId</w:t>
      </w:r>
      <w:proofErr w:type="spellEnd"/>
      <w:r w:rsidRPr="00185E11">
        <w:rPr>
          <w:rFonts w:ascii="Times New Roman" w:hAnsi="Times New Roman" w:cs="Times New Roman"/>
        </w:rPr>
        <w:t>="..."/&gt;</w:t>
      </w:r>
    </w:p>
    <w:p w14:paraId="3F0FDC5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 type="ValAdd" </w:t>
      </w:r>
      <w:proofErr w:type="spellStart"/>
      <w:r w:rsidRPr="00185E11">
        <w:rPr>
          <w:rFonts w:ascii="Times New Roman" w:hAnsi="Times New Roman" w:cs="Times New Roman"/>
        </w:rPr>
        <w:t>ts</w:t>
      </w:r>
      <w:proofErr w:type="spellEnd"/>
      <w:r w:rsidRPr="00185E11">
        <w:rPr>
          <w:rFonts w:ascii="Times New Roman" w:hAnsi="Times New Roman" w:cs="Times New Roman"/>
        </w:rPr>
        <w:t>="..."/&gt;</w:t>
      </w:r>
    </w:p>
    <w:p w14:paraId="5E84F0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Resp</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reqMsgId</w:t>
      </w:r>
      <w:proofErr w:type="spellEnd"/>
      <w:r w:rsidRPr="00185E11">
        <w:rPr>
          <w:rFonts w:ascii="Times New Roman" w:hAnsi="Times New Roman" w:cs="Times New Roman"/>
        </w:rPr>
        <w:t>="AXS20260826142301ABCDEF12345"</w:t>
      </w:r>
    </w:p>
    <w:p w14:paraId="2CFC61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result="SUCCESS"</w:t>
      </w:r>
    </w:p>
    <w:p w14:paraId="693CEF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errCode</w:t>
      </w:r>
      <w:proofErr w:type="spellEnd"/>
      <w:r w:rsidRPr="00185E11">
        <w:rPr>
          <w:rFonts w:ascii="Times New Roman" w:hAnsi="Times New Roman" w:cs="Times New Roman"/>
        </w:rPr>
        <w:t>=""</w:t>
      </w:r>
    </w:p>
    <w:p w14:paraId="61C4F1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maskName</w:t>
      </w:r>
      <w:proofErr w:type="spellEnd"/>
      <w:r w:rsidRPr="00185E11">
        <w:rPr>
          <w:rFonts w:ascii="Times New Roman" w:hAnsi="Times New Roman" w:cs="Times New Roman"/>
        </w:rPr>
        <w:t>="Chai Stop Pvt Ltd"/&gt;</w:t>
      </w:r>
    </w:p>
    <w:p w14:paraId="5B6755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upi:RespValAdd</w:t>
      </w:r>
      <w:proofErr w:type="spellEnd"/>
      <w:proofErr w:type="gramEnd"/>
      <w:r w:rsidRPr="00185E11">
        <w:rPr>
          <w:rFonts w:ascii="Times New Roman" w:hAnsi="Times New Roman" w:cs="Times New Roman"/>
        </w:rPr>
        <w:t>&gt;</w:t>
      </w:r>
    </w:p>
    <w:p w14:paraId="264DACC1" w14:textId="77777777" w:rsidR="00185E11" w:rsidRPr="00185E11" w:rsidRDefault="00185E11" w:rsidP="00185E11">
      <w:pPr>
        <w:ind w:left="0" w:firstLine="0"/>
        <w:rPr>
          <w:rFonts w:ascii="Times New Roman" w:hAnsi="Times New Roman" w:cs="Times New Roman"/>
        </w:rPr>
      </w:pPr>
    </w:p>
    <w:p w14:paraId="0CE92DB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Q7. What Headers Exist?</w:t>
      </w:r>
    </w:p>
    <w:p w14:paraId="688BE2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5972CA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23E18E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1F292D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Content-Length: &lt;bytes&gt;</w:t>
      </w:r>
    </w:p>
    <w:p w14:paraId="09BAA3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[TLS Client-Certificate: PSP's IDRBT CA certificate — mutual TLS]</w:t>
      </w:r>
    </w:p>
    <w:p w14:paraId="58120F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X-Forwarded-For: &lt;PSP server IP</w:t>
      </w:r>
      <w:proofErr w:type="gramStart"/>
      <w:r w:rsidRPr="00185E11">
        <w:rPr>
          <w:rFonts w:ascii="Times New Roman" w:hAnsi="Times New Roman" w:cs="Times New Roman"/>
        </w:rPr>
        <w:t>&gt;  [</w:t>
      </w:r>
      <w:proofErr w:type="gramEnd"/>
      <w:r w:rsidRPr="00185E11">
        <w:rPr>
          <w:rFonts w:ascii="Times New Roman" w:hAnsi="Times New Roman" w:cs="Times New Roman"/>
        </w:rPr>
        <w:t>infrastructure header, HYPOTHESIS]</w:t>
      </w:r>
    </w:p>
    <w:p w14:paraId="47E4812F" w14:textId="77777777" w:rsidR="00185E11" w:rsidRPr="00185E11" w:rsidRDefault="00185E11" w:rsidP="00185E11">
      <w:pPr>
        <w:ind w:left="0" w:firstLine="0"/>
        <w:rPr>
          <w:rFonts w:ascii="Times New Roman" w:hAnsi="Times New Roman" w:cs="Times New Roman"/>
        </w:rPr>
      </w:pPr>
    </w:p>
    <w:p w14:paraId="243CC17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Q8. What Identifiers Exist?</w:t>
      </w:r>
    </w:p>
    <w:p w14:paraId="49D6C075" w14:textId="77777777" w:rsidR="00185E11" w:rsidRPr="00185E11" w:rsidRDefault="00185E11">
      <w:pPr>
        <w:numPr>
          <w:ilvl w:val="0"/>
          <w:numId w:val="9"/>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PSP identity (AXS0000001 for Axis Bank)</w:t>
      </w:r>
    </w:p>
    <w:p w14:paraId="4EA21441" w14:textId="77777777" w:rsidR="00185E11" w:rsidRPr="00185E11" w:rsidRDefault="00185E11">
      <w:pPr>
        <w:numPr>
          <w:ilvl w:val="0"/>
          <w:numId w:val="9"/>
        </w:num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r w:rsidRPr="00185E11">
        <w:rPr>
          <w:rFonts w:ascii="Times New Roman" w:hAnsi="Times New Roman" w:cs="Times New Roman"/>
        </w:rPr>
        <w:t xml:space="preserve"> — 35-char unique message ID</w:t>
      </w:r>
    </w:p>
    <w:p w14:paraId="3AEFF3F4" w14:textId="77777777" w:rsidR="00185E11" w:rsidRPr="00185E11" w:rsidRDefault="00185E11">
      <w:pPr>
        <w:numPr>
          <w:ilvl w:val="0"/>
          <w:numId w:val="9"/>
        </w:numPr>
        <w:ind w:left="0" w:firstLine="0"/>
        <w:rPr>
          <w:rFonts w:ascii="Times New Roman" w:hAnsi="Times New Roman" w:cs="Times New Roman"/>
        </w:rPr>
      </w:pPr>
      <w:r w:rsidRPr="00185E11">
        <w:rPr>
          <w:rFonts w:ascii="Times New Roman" w:hAnsi="Times New Roman" w:cs="Times New Roman"/>
        </w:rPr>
        <w:t>Txn.id — transaction ID (in URL path for routing + in XML body)</w:t>
      </w:r>
    </w:p>
    <w:p w14:paraId="226EB886" w14:textId="77777777" w:rsidR="00185E11" w:rsidRPr="00185E11" w:rsidRDefault="00185E11">
      <w:pPr>
        <w:numPr>
          <w:ilvl w:val="0"/>
          <w:numId w:val="9"/>
        </w:numPr>
        <w:ind w:left="0" w:firstLine="0"/>
        <w:rPr>
          <w:rFonts w:ascii="Times New Roman" w:hAnsi="Times New Roman" w:cs="Times New Roman"/>
        </w:rPr>
      </w:pPr>
      <w:proofErr w:type="spellStart"/>
      <w:r w:rsidRPr="00185E11">
        <w:rPr>
          <w:rFonts w:ascii="Times New Roman" w:hAnsi="Times New Roman" w:cs="Times New Roman"/>
        </w:rPr>
        <w:t>Payer.addr</w:t>
      </w:r>
      <w:proofErr w:type="spellEnd"/>
      <w:r w:rsidRPr="00185E11">
        <w:rPr>
          <w:rFonts w:ascii="Times New Roman" w:hAnsi="Times New Roman" w:cs="Times New Roman"/>
        </w:rPr>
        <w:t xml:space="preserve"> — payer's VPA</w:t>
      </w:r>
    </w:p>
    <w:p w14:paraId="0CA9C134" w14:textId="77777777" w:rsidR="00185E11" w:rsidRPr="00185E11" w:rsidRDefault="00185E11">
      <w:pPr>
        <w:numPr>
          <w:ilvl w:val="0"/>
          <w:numId w:val="9"/>
        </w:numPr>
        <w:ind w:left="0" w:firstLine="0"/>
        <w:rPr>
          <w:rFonts w:ascii="Times New Roman" w:hAnsi="Times New Roman" w:cs="Times New Roman"/>
        </w:rPr>
      </w:pPr>
      <w:proofErr w:type="spellStart"/>
      <w:r w:rsidRPr="00185E11">
        <w:rPr>
          <w:rFonts w:ascii="Times New Roman" w:hAnsi="Times New Roman" w:cs="Times New Roman"/>
        </w:rPr>
        <w:t>Payee.addr</w:t>
      </w:r>
      <w:proofErr w:type="spellEnd"/>
      <w:r w:rsidRPr="00185E11">
        <w:rPr>
          <w:rFonts w:ascii="Times New Roman" w:hAnsi="Times New Roman" w:cs="Times New Roman"/>
        </w:rPr>
        <w:t xml:space="preserve"> — payee's VPA (the subject of resolution)</w:t>
      </w:r>
    </w:p>
    <w:p w14:paraId="6765972B" w14:textId="77777777" w:rsidR="00185E11" w:rsidRPr="00185E11" w:rsidRDefault="00185E11">
      <w:pPr>
        <w:numPr>
          <w:ilvl w:val="0"/>
          <w:numId w:val="9"/>
        </w:numPr>
        <w:ind w:left="0" w:firstLine="0"/>
        <w:rPr>
          <w:rFonts w:ascii="Times New Roman" w:hAnsi="Times New Roman" w:cs="Times New Roman"/>
        </w:rPr>
      </w:pPr>
      <w:proofErr w:type="spellStart"/>
      <w:proofErr w:type="gramStart"/>
      <w:r w:rsidRPr="00185E11">
        <w:rPr>
          <w:rFonts w:ascii="Times New Roman" w:hAnsi="Times New Roman" w:cs="Times New Roman"/>
        </w:rPr>
        <w:t>Payer.Info.Identity.verifiedName</w:t>
      </w:r>
      <w:proofErr w:type="spellEnd"/>
      <w:proofErr w:type="gramEnd"/>
      <w:r w:rsidRPr="00185E11">
        <w:rPr>
          <w:rFonts w:ascii="Times New Roman" w:hAnsi="Times New Roman" w:cs="Times New Roman"/>
        </w:rPr>
        <w:t xml:space="preserve"> — payer's registered name</w:t>
      </w:r>
    </w:p>
    <w:p w14:paraId="3F653E1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Q9. What Transaction Information Exists?</w:t>
      </w:r>
    </w:p>
    <w:p w14:paraId="2A0AC5CE" w14:textId="77777777" w:rsidR="00185E11" w:rsidRPr="00185E11" w:rsidRDefault="00185E11">
      <w:pPr>
        <w:numPr>
          <w:ilvl w:val="0"/>
          <w:numId w:val="10"/>
        </w:numPr>
        <w:ind w:left="0" w:firstLine="0"/>
        <w:rPr>
          <w:rFonts w:ascii="Times New Roman" w:hAnsi="Times New Roman" w:cs="Times New Roman"/>
        </w:rPr>
      </w:pPr>
      <w:r w:rsidRPr="00185E11">
        <w:rPr>
          <w:rFonts w:ascii="Times New Roman" w:hAnsi="Times New Roman" w:cs="Times New Roman"/>
        </w:rPr>
        <w:t>Payee VPA being resolved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7A532914" w14:textId="77777777" w:rsidR="00185E11" w:rsidRPr="00185E11" w:rsidRDefault="00185E11">
      <w:pPr>
        <w:numPr>
          <w:ilvl w:val="0"/>
          <w:numId w:val="10"/>
        </w:numPr>
        <w:ind w:left="0" w:firstLine="0"/>
        <w:rPr>
          <w:rFonts w:ascii="Times New Roman" w:hAnsi="Times New Roman" w:cs="Times New Roman"/>
        </w:rPr>
      </w:pPr>
      <w:r w:rsidRPr="00185E11">
        <w:rPr>
          <w:rFonts w:ascii="Times New Roman" w:hAnsi="Times New Roman" w:cs="Times New Roman"/>
        </w:rPr>
        <w:t>Payee display name from QR (</w:t>
      </w:r>
      <w:proofErr w:type="spellStart"/>
      <w:r w:rsidRPr="00185E11">
        <w:rPr>
          <w:rFonts w:ascii="Times New Roman" w:hAnsi="Times New Roman" w:cs="Times New Roman"/>
        </w:rPr>
        <w:t>pn</w:t>
      </w:r>
      <w:proofErr w:type="spellEnd"/>
      <w:r w:rsidRPr="00185E11">
        <w:rPr>
          <w:rFonts w:ascii="Times New Roman" w:hAnsi="Times New Roman" w:cs="Times New Roman"/>
        </w:rPr>
        <w:t xml:space="preserve"> field: "Chai Stop") — untrusted input</w:t>
      </w:r>
    </w:p>
    <w:p w14:paraId="635BDBC6" w14:textId="77777777" w:rsidR="00185E11" w:rsidRPr="00185E11" w:rsidRDefault="00185E11">
      <w:pPr>
        <w:numPr>
          <w:ilvl w:val="0"/>
          <w:numId w:val="10"/>
        </w:numPr>
        <w:ind w:left="0" w:firstLine="0"/>
        <w:rPr>
          <w:rFonts w:ascii="Times New Roman" w:hAnsi="Times New Roman" w:cs="Times New Roman"/>
        </w:rPr>
      </w:pPr>
      <w:r w:rsidRPr="00185E11">
        <w:rPr>
          <w:rFonts w:ascii="Times New Roman" w:hAnsi="Times New Roman" w:cs="Times New Roman"/>
        </w:rPr>
        <w:t>Payer VPA</w:t>
      </w:r>
    </w:p>
    <w:p w14:paraId="560B3057" w14:textId="77777777" w:rsidR="00185E11" w:rsidRPr="00185E11" w:rsidRDefault="00185E11">
      <w:pPr>
        <w:numPr>
          <w:ilvl w:val="0"/>
          <w:numId w:val="10"/>
        </w:numPr>
        <w:ind w:left="0" w:firstLine="0"/>
        <w:rPr>
          <w:rFonts w:ascii="Times New Roman" w:hAnsi="Times New Roman" w:cs="Times New Roman"/>
        </w:rPr>
      </w:pPr>
      <w:r w:rsidRPr="00185E11">
        <w:rPr>
          <w:rFonts w:ascii="Times New Roman" w:hAnsi="Times New Roman" w:cs="Times New Roman"/>
        </w:rPr>
        <w:t>Transaction type: ValAdd (address validation, not payment)</w:t>
      </w:r>
    </w:p>
    <w:p w14:paraId="064A6BA6" w14:textId="77777777" w:rsidR="00185E11" w:rsidRPr="00185E11" w:rsidRDefault="00185E11">
      <w:pPr>
        <w:numPr>
          <w:ilvl w:val="0"/>
          <w:numId w:val="10"/>
        </w:numPr>
        <w:ind w:left="0" w:firstLine="0"/>
        <w:rPr>
          <w:rFonts w:ascii="Times New Roman" w:hAnsi="Times New Roman" w:cs="Times New Roman"/>
        </w:rPr>
      </w:pPr>
      <w:r w:rsidRPr="00185E11">
        <w:rPr>
          <w:rFonts w:ascii="Times New Roman" w:hAnsi="Times New Roman" w:cs="Times New Roman"/>
        </w:rPr>
        <w:lastRenderedPageBreak/>
        <w:t>No amount — VPA resolution is pre-payment</w:t>
      </w:r>
    </w:p>
    <w:p w14:paraId="7010845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Q10. What Authentication Information Exists?</w:t>
      </w:r>
    </w:p>
    <w:p w14:paraId="44B0D61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At this stage: </w:t>
      </w:r>
      <w:r w:rsidRPr="00185E11">
        <w:rPr>
          <w:rFonts w:ascii="Times New Roman" w:hAnsi="Times New Roman" w:cs="Times New Roman"/>
          <w:b/>
          <w:bCs/>
        </w:rPr>
        <w:t>none relating to the PIN</w:t>
      </w:r>
      <w:r w:rsidRPr="00185E11">
        <w:rPr>
          <w:rFonts w:ascii="Times New Roman" w:hAnsi="Times New Roman" w:cs="Times New Roman"/>
        </w:rPr>
        <w:t xml:space="preserve">. The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carries no credential block. Authentication at this call is institutional (PSP's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certificate and message signature) rather than user-credential authentication. The user's PIN is not involved in VPA resolution.</w:t>
      </w:r>
    </w:p>
    <w:p w14:paraId="4F111E5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Q11. What Cryptographic Information Exists?</w:t>
      </w:r>
    </w:p>
    <w:p w14:paraId="5EC508F4" w14:textId="77777777" w:rsidR="00185E11" w:rsidRPr="00185E11" w:rsidRDefault="00185E11">
      <w:pPr>
        <w:numPr>
          <w:ilvl w:val="0"/>
          <w:numId w:val="11"/>
        </w:numPr>
        <w:ind w:left="0" w:firstLine="0"/>
        <w:rPr>
          <w:rFonts w:ascii="Times New Roman" w:hAnsi="Times New Roman" w:cs="Times New Roman"/>
        </w:rPr>
      </w:pPr>
      <w:r w:rsidRPr="00185E11">
        <w:rPr>
          <w:rFonts w:ascii="Times New Roman" w:hAnsi="Times New Roman" w:cs="Times New Roman"/>
        </w:rPr>
        <w:t>PSP's RSA-SHA256 digital signature over the XML message body</w:t>
      </w:r>
    </w:p>
    <w:p w14:paraId="47F55853" w14:textId="77777777" w:rsidR="00185E11" w:rsidRPr="00185E11" w:rsidRDefault="00185E11">
      <w:pPr>
        <w:numPr>
          <w:ilvl w:val="0"/>
          <w:numId w:val="11"/>
        </w:numPr>
        <w:ind w:left="0" w:firstLine="0"/>
        <w:rPr>
          <w:rFonts w:ascii="Times New Roman" w:hAnsi="Times New Roman" w:cs="Times New Roman"/>
        </w:rPr>
      </w:pPr>
      <w:r w:rsidRPr="00185E11">
        <w:rPr>
          <w:rFonts w:ascii="Times New Roman" w:hAnsi="Times New Roman" w:cs="Times New Roman"/>
        </w:rPr>
        <w:t>TLS record encryption (ECDHE + AES-GCM)</w:t>
      </w:r>
    </w:p>
    <w:p w14:paraId="2A4A4045" w14:textId="77777777" w:rsidR="00185E11" w:rsidRPr="00185E11" w:rsidRDefault="00185E11">
      <w:pPr>
        <w:numPr>
          <w:ilvl w:val="0"/>
          <w:numId w:val="11"/>
        </w:numPr>
        <w:ind w:left="0" w:firstLine="0"/>
        <w:rPr>
          <w:rFonts w:ascii="Times New Roman" w:hAnsi="Times New Roman" w:cs="Times New Roman"/>
        </w:rPr>
      </w:pPr>
      <w:r w:rsidRPr="00185E11">
        <w:rPr>
          <w:rFonts w:ascii="Times New Roman" w:hAnsi="Times New Roman" w:cs="Times New Roman"/>
        </w:rPr>
        <w:t>Mutual TLS certificates (IDRBT CA chain)</w:t>
      </w:r>
    </w:p>
    <w:p w14:paraId="7D9061EB"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Q12. What Is Encrypted?</w:t>
      </w:r>
    </w:p>
    <w:p w14:paraId="27095FD2" w14:textId="77777777" w:rsidR="00185E11" w:rsidRPr="00185E11" w:rsidRDefault="00185E11">
      <w:pPr>
        <w:numPr>
          <w:ilvl w:val="0"/>
          <w:numId w:val="12"/>
        </w:numPr>
        <w:ind w:left="0" w:firstLine="0"/>
        <w:rPr>
          <w:rFonts w:ascii="Times New Roman" w:hAnsi="Times New Roman" w:cs="Times New Roman"/>
        </w:rPr>
      </w:pPr>
      <w:r w:rsidRPr="00185E11">
        <w:rPr>
          <w:rFonts w:ascii="Times New Roman" w:hAnsi="Times New Roman" w:cs="Times New Roman"/>
        </w:rPr>
        <w:t>The entire HTTP body at the TLS transport layer</w:t>
      </w:r>
    </w:p>
    <w:p w14:paraId="2DADC10C" w14:textId="77777777" w:rsidR="00185E11" w:rsidRPr="00185E11" w:rsidRDefault="00185E11">
      <w:pPr>
        <w:numPr>
          <w:ilvl w:val="0"/>
          <w:numId w:val="12"/>
        </w:numPr>
        <w:ind w:left="0" w:firstLine="0"/>
        <w:rPr>
          <w:rFonts w:ascii="Times New Roman" w:hAnsi="Times New Roman" w:cs="Times New Roman"/>
        </w:rPr>
      </w:pPr>
      <w:r w:rsidRPr="00185E11">
        <w:rPr>
          <w:rFonts w:ascii="Times New Roman" w:hAnsi="Times New Roman" w:cs="Times New Roman"/>
        </w:rPr>
        <w:t xml:space="preserve">Nothing at the application layer —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XML is plaintext XML inside TLS (the sensitive field is only </w:t>
      </w:r>
      <w:proofErr w:type="spellStart"/>
      <w:r w:rsidRPr="00185E11">
        <w:rPr>
          <w:rFonts w:ascii="Times New Roman" w:hAnsi="Times New Roman" w:cs="Times New Roman"/>
        </w:rPr>
        <w:t>maskName</w:t>
      </w:r>
      <w:proofErr w:type="spellEnd"/>
      <w:r w:rsidRPr="00185E11">
        <w:rPr>
          <w:rFonts w:ascii="Times New Roman" w:hAnsi="Times New Roman" w:cs="Times New Roman"/>
        </w:rPr>
        <w:t xml:space="preserve"> in the response, and that is protected only by TLS)</w:t>
      </w:r>
    </w:p>
    <w:p w14:paraId="7DD3C751"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Q13. What Is Merely Encoded?</w:t>
      </w:r>
    </w:p>
    <w:p w14:paraId="40926616" w14:textId="77777777" w:rsidR="00185E11" w:rsidRPr="00185E11" w:rsidRDefault="00185E11">
      <w:pPr>
        <w:numPr>
          <w:ilvl w:val="0"/>
          <w:numId w:val="13"/>
        </w:numPr>
        <w:ind w:left="0" w:firstLine="0"/>
        <w:rPr>
          <w:rFonts w:ascii="Times New Roman" w:hAnsi="Times New Roman" w:cs="Times New Roman"/>
        </w:rPr>
      </w:pPr>
      <w:r w:rsidRPr="00185E11">
        <w:rPr>
          <w:rFonts w:ascii="Times New Roman" w:hAnsi="Times New Roman" w:cs="Times New Roman"/>
        </w:rPr>
        <w:t>All XML values are UTF-8 text</w:t>
      </w:r>
    </w:p>
    <w:p w14:paraId="4B6336FA" w14:textId="77777777" w:rsidR="00185E11" w:rsidRPr="00185E11" w:rsidRDefault="00185E11">
      <w:pPr>
        <w:numPr>
          <w:ilvl w:val="0"/>
          <w:numId w:val="13"/>
        </w:numPr>
        <w:ind w:left="0" w:firstLine="0"/>
        <w:rPr>
          <w:rFonts w:ascii="Times New Roman" w:hAnsi="Times New Roman" w:cs="Times New Roman"/>
        </w:rPr>
      </w:pPr>
      <w:proofErr w:type="spellStart"/>
      <w:r w:rsidRPr="00185E11">
        <w:rPr>
          <w:rFonts w:ascii="Times New Roman" w:hAnsi="Times New Roman" w:cs="Times New Roman"/>
        </w:rPr>
        <w:t>Head.ts</w:t>
      </w:r>
      <w:proofErr w:type="spellEnd"/>
      <w:r w:rsidRPr="00185E11">
        <w:rPr>
          <w:rFonts w:ascii="Times New Roman" w:hAnsi="Times New Roman" w:cs="Times New Roman"/>
        </w:rPr>
        <w:t xml:space="preserve"> is ISO 8601 text</w:t>
      </w:r>
    </w:p>
    <w:p w14:paraId="3840FE9F" w14:textId="77777777" w:rsidR="00185E11" w:rsidRPr="00185E11" w:rsidRDefault="00185E11">
      <w:pPr>
        <w:numPr>
          <w:ilvl w:val="0"/>
          <w:numId w:val="13"/>
        </w:numPr>
        <w:ind w:left="0" w:firstLine="0"/>
        <w:rPr>
          <w:rFonts w:ascii="Times New Roman" w:hAnsi="Times New Roman" w:cs="Times New Roman"/>
        </w:rPr>
      </w:pPr>
      <w:r w:rsidRPr="00185E11">
        <w:rPr>
          <w:rFonts w:ascii="Times New Roman" w:hAnsi="Times New Roman" w:cs="Times New Roman"/>
        </w:rPr>
        <w:t>VPA strings are plain text (no encoding applied to them)</w:t>
      </w:r>
    </w:p>
    <w:p w14:paraId="3074DF8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Q14. What Is Signed/</w:t>
      </w:r>
      <w:proofErr w:type="spellStart"/>
      <w:r w:rsidRPr="00185E11">
        <w:rPr>
          <w:rFonts w:ascii="Times New Roman" w:hAnsi="Times New Roman" w:cs="Times New Roman"/>
          <w:b/>
          <w:bCs/>
        </w:rPr>
        <w:t>MACed</w:t>
      </w:r>
      <w:proofErr w:type="spellEnd"/>
      <w:r w:rsidRPr="00185E11">
        <w:rPr>
          <w:rFonts w:ascii="Times New Roman" w:hAnsi="Times New Roman" w:cs="Times New Roman"/>
          <w:b/>
          <w:bCs/>
        </w:rPr>
        <w:t>?</w:t>
      </w:r>
    </w:p>
    <w:p w14:paraId="0EAFCF48" w14:textId="77777777" w:rsidR="00185E11" w:rsidRPr="00185E11" w:rsidRDefault="00185E11">
      <w:pPr>
        <w:numPr>
          <w:ilvl w:val="0"/>
          <w:numId w:val="14"/>
        </w:numPr>
        <w:ind w:left="0" w:firstLine="0"/>
        <w:rPr>
          <w:rFonts w:ascii="Times New Roman" w:hAnsi="Times New Roman" w:cs="Times New Roman"/>
        </w:rPr>
      </w:pPr>
      <w:r w:rsidRPr="00185E11">
        <w:rPr>
          <w:rFonts w:ascii="Times New Roman" w:hAnsi="Times New Roman" w:cs="Times New Roman"/>
        </w:rPr>
        <w:t xml:space="preserve">The PSP signs the entire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XML with its RSA private key (RSA-SHA256), per </w:t>
      </w:r>
      <w:r w:rsidRPr="00185E11">
        <w:rPr>
          <w:rFonts w:ascii="Times New Roman" w:hAnsi="Times New Roman" w:cs="Times New Roman"/>
          <w:b/>
          <w:bCs/>
        </w:rPr>
        <w:t>[KOCHAR]</w:t>
      </w:r>
      <w:r w:rsidRPr="00185E11">
        <w:rPr>
          <w:rFonts w:ascii="Times New Roman" w:hAnsi="Times New Roman" w:cs="Times New Roman"/>
        </w:rPr>
        <w:t xml:space="preserve"> Section 3.1</w:t>
      </w:r>
    </w:p>
    <w:p w14:paraId="09AFA818" w14:textId="77777777" w:rsidR="00185E11" w:rsidRPr="00185E11" w:rsidRDefault="00185E11">
      <w:pPr>
        <w:numPr>
          <w:ilvl w:val="0"/>
          <w:numId w:val="14"/>
        </w:numPr>
        <w:ind w:left="0" w:firstLine="0"/>
        <w:rPr>
          <w:rFonts w:ascii="Times New Roman" w:hAnsi="Times New Roman" w:cs="Times New Roman"/>
        </w:rPr>
      </w:pPr>
      <w:r w:rsidRPr="00185E11">
        <w:rPr>
          <w:rFonts w:ascii="Times New Roman" w:hAnsi="Times New Roman" w:cs="Times New Roman"/>
        </w:rPr>
        <w:t>TLS session produces AEAD authentication tags on every record</w:t>
      </w:r>
    </w:p>
    <w:p w14:paraId="32D05745" w14:textId="77777777" w:rsidR="00185E11" w:rsidRPr="00185E11" w:rsidRDefault="00185E11">
      <w:pPr>
        <w:numPr>
          <w:ilvl w:val="0"/>
          <w:numId w:val="14"/>
        </w:numPr>
        <w:ind w:left="0" w:firstLine="0"/>
        <w:rPr>
          <w:rFonts w:ascii="Times New Roman" w:hAnsi="Times New Roman" w:cs="Times New Roman"/>
        </w:rPr>
      </w:pPr>
      <w:r w:rsidRPr="00185E11">
        <w:rPr>
          <w:rFonts w:ascii="Times New Roman" w:hAnsi="Times New Roman" w:cs="Times New Roman"/>
          <w:b/>
          <w:bCs/>
        </w:rPr>
        <w:t>What is NOT signed here:</w:t>
      </w:r>
      <w:r w:rsidRPr="00185E11">
        <w:rPr>
          <w:rFonts w:ascii="Times New Roman" w:hAnsi="Times New Roman" w:cs="Times New Roman"/>
        </w:rPr>
        <w:t xml:space="preserve"> The VPA strings themselves have no application-layer signature. The QR's </w:t>
      </w:r>
      <w:proofErr w:type="spellStart"/>
      <w:r w:rsidRPr="00185E11">
        <w:rPr>
          <w:rFonts w:ascii="Times New Roman" w:hAnsi="Times New Roman" w:cs="Times New Roman"/>
        </w:rPr>
        <w:t>pn</w:t>
      </w:r>
      <w:proofErr w:type="spellEnd"/>
      <w:r w:rsidRPr="00185E11">
        <w:rPr>
          <w:rFonts w:ascii="Times New Roman" w:hAnsi="Times New Roman" w:cs="Times New Roman"/>
        </w:rPr>
        <w:t xml:space="preserve"> field is unsigned. Only UPI 2.0 QRs carry a sign parameter.</w:t>
      </w:r>
    </w:p>
    <w:p w14:paraId="7DB0AE8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Q15. What Is Intentionally Excluded?</w:t>
      </w:r>
    </w:p>
    <w:p w14:paraId="7E2487A5"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The UPI PIN — completely absent</w:t>
      </w:r>
    </w:p>
    <w:p w14:paraId="5A74C90A"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Any credential block — no &lt;Creds&gt; element</w:t>
      </w:r>
    </w:p>
    <w:p w14:paraId="4D516776"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 xml:space="preserve">Payee's account number or IFSC — returned only in internal </w:t>
      </w:r>
      <w:proofErr w:type="spellStart"/>
      <w:r w:rsidRPr="00185E11">
        <w:rPr>
          <w:rFonts w:ascii="Times New Roman" w:hAnsi="Times New Roman" w:cs="Times New Roman"/>
        </w:rPr>
        <w:t>RespAuthDetails</w:t>
      </w:r>
      <w:proofErr w:type="spellEnd"/>
      <w:r w:rsidRPr="00185E11">
        <w:rPr>
          <w:rFonts w:ascii="Times New Roman" w:hAnsi="Times New Roman" w:cs="Times New Roman"/>
        </w:rPr>
        <w:t xml:space="preserve"> between NPCI and payee PSP</w:t>
      </w:r>
    </w:p>
    <w:p w14:paraId="46FB0A1C"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Payer's account number — not needed for VPA resolution</w:t>
      </w:r>
    </w:p>
    <w:p w14:paraId="27BFB1C2"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Payment amount — VPA resolution is amount-agnostic</w:t>
      </w:r>
    </w:p>
    <w:p w14:paraId="0013344D" w14:textId="77777777" w:rsidR="00185E11" w:rsidRPr="00185E11" w:rsidRDefault="00185E11">
      <w:pPr>
        <w:numPr>
          <w:ilvl w:val="0"/>
          <w:numId w:val="15"/>
        </w:numPr>
        <w:ind w:left="0" w:firstLine="0"/>
        <w:rPr>
          <w:rFonts w:ascii="Times New Roman" w:hAnsi="Times New Roman" w:cs="Times New Roman"/>
        </w:rPr>
      </w:pPr>
      <w:r w:rsidRPr="00185E11">
        <w:rPr>
          <w:rFonts w:ascii="Times New Roman" w:hAnsi="Times New Roman" w:cs="Times New Roman"/>
        </w:rPr>
        <w:t xml:space="preserve">Device fingerprint tags — these appear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not </w:t>
      </w:r>
      <w:proofErr w:type="spellStart"/>
      <w:r w:rsidRPr="00185E11">
        <w:rPr>
          <w:rFonts w:ascii="Times New Roman" w:hAnsi="Times New Roman" w:cs="Times New Roman"/>
        </w:rPr>
        <w:t>ReqValAdd</w:t>
      </w:r>
      <w:proofErr w:type="spellEnd"/>
    </w:p>
    <w:p w14:paraId="7BCA12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6E61E195">
          <v:rect id="_x0000_i1203" style="width:0;height:1.5pt" o:hralign="center" o:hrstd="t" o:hr="t" fillcolor="#a0a0a0" stroked="f"/>
        </w:pict>
      </w:r>
    </w:p>
    <w:p w14:paraId="123EA3C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Network Request 3: Payment Request — </w:t>
      </w:r>
      <w:proofErr w:type="spellStart"/>
      <w:r w:rsidRPr="00185E11">
        <w:rPr>
          <w:rFonts w:ascii="Times New Roman" w:hAnsi="Times New Roman" w:cs="Times New Roman"/>
          <w:b/>
          <w:bCs/>
        </w:rPr>
        <w:t>ReqPay</w:t>
      </w:r>
      <w:proofErr w:type="spellEnd"/>
      <w:r w:rsidRPr="00185E11">
        <w:rPr>
          <w:rFonts w:ascii="Times New Roman" w:hAnsi="Times New Roman" w:cs="Times New Roman"/>
          <w:b/>
          <w:bCs/>
        </w:rPr>
        <w:t xml:space="preserve"> (The Definitive Network Message)</w:t>
      </w:r>
    </w:p>
    <w:p w14:paraId="081EB2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This is the most technically rich message in the entire UPI flow — it carries the encrypted credential, all transaction parameters, device context, risk score, and all identifiers. This is the request that authorizes money movement.</w:t>
      </w:r>
    </w:p>
    <w:p w14:paraId="1CAE3B4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 Who Sends It?</w:t>
      </w:r>
    </w:p>
    <w:p w14:paraId="63261A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app sends the encrypted credential block to Axis Bank's PSP backend. Axis Bank's UPI switch constructs the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XML, signs it, and sends it to NPCI. NPCI routes it to the issuing bank (HDFC Bank).</w:t>
      </w:r>
    </w:p>
    <w:p w14:paraId="47C5CC1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Q2. Who Receives It?</w:t>
      </w:r>
    </w:p>
    <w:p w14:paraId="0A346A1A" w14:textId="77777777" w:rsidR="00185E11" w:rsidRPr="00185E11" w:rsidRDefault="00185E11">
      <w:pPr>
        <w:numPr>
          <w:ilvl w:val="0"/>
          <w:numId w:val="16"/>
        </w:numPr>
        <w:ind w:left="0" w:firstLine="0"/>
        <w:rPr>
          <w:rFonts w:ascii="Times New Roman" w:hAnsi="Times New Roman" w:cs="Times New Roman"/>
        </w:rPr>
      </w:pPr>
      <w:r w:rsidRPr="00185E11">
        <w:rPr>
          <w:rFonts w:ascii="Times New Roman" w:hAnsi="Times New Roman" w:cs="Times New Roman"/>
        </w:rPr>
        <w:t>First hop: PSP backend (Axis Bank UPI switch)</w:t>
      </w:r>
    </w:p>
    <w:p w14:paraId="17D71AB3" w14:textId="77777777" w:rsidR="00185E11" w:rsidRPr="00185E11" w:rsidRDefault="00185E11">
      <w:pPr>
        <w:numPr>
          <w:ilvl w:val="0"/>
          <w:numId w:val="16"/>
        </w:numPr>
        <w:ind w:left="0" w:firstLine="0"/>
        <w:rPr>
          <w:rFonts w:ascii="Times New Roman" w:hAnsi="Times New Roman" w:cs="Times New Roman"/>
        </w:rPr>
      </w:pPr>
      <w:r w:rsidRPr="00185E11">
        <w:rPr>
          <w:rFonts w:ascii="Times New Roman" w:hAnsi="Times New Roman" w:cs="Times New Roman"/>
        </w:rPr>
        <w:t>Second hop: NPCI UPI switch</w:t>
      </w:r>
    </w:p>
    <w:p w14:paraId="322801CC" w14:textId="77777777" w:rsidR="00185E11" w:rsidRPr="00185E11" w:rsidRDefault="00185E11">
      <w:pPr>
        <w:numPr>
          <w:ilvl w:val="0"/>
          <w:numId w:val="16"/>
        </w:numPr>
        <w:ind w:left="0" w:firstLine="0"/>
        <w:rPr>
          <w:rFonts w:ascii="Times New Roman" w:hAnsi="Times New Roman" w:cs="Times New Roman"/>
        </w:rPr>
      </w:pPr>
      <w:r w:rsidRPr="00185E11">
        <w:rPr>
          <w:rFonts w:ascii="Times New Roman" w:hAnsi="Times New Roman" w:cs="Times New Roman"/>
        </w:rPr>
        <w:t>Third hop: Issuing bank (HDFC Bank UPI module) — for debit and MPIN verification</w:t>
      </w:r>
    </w:p>
    <w:p w14:paraId="43D9AE80" w14:textId="77777777" w:rsidR="00185E11" w:rsidRPr="00185E11" w:rsidRDefault="00185E11">
      <w:pPr>
        <w:numPr>
          <w:ilvl w:val="0"/>
          <w:numId w:val="16"/>
        </w:numPr>
        <w:ind w:left="0" w:firstLine="0"/>
        <w:rPr>
          <w:rFonts w:ascii="Times New Roman" w:hAnsi="Times New Roman" w:cs="Times New Roman"/>
        </w:rPr>
      </w:pPr>
      <w:r w:rsidRPr="00185E11">
        <w:rPr>
          <w:rFonts w:ascii="Times New Roman" w:hAnsi="Times New Roman" w:cs="Times New Roman"/>
        </w:rPr>
        <w:t xml:space="preserve">Separately: Payee PSP (ICICI Bank) receives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and credit instruction</w:t>
      </w:r>
    </w:p>
    <w:p w14:paraId="1108319B"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Q3. What Protocol Is Used?</w:t>
      </w:r>
    </w:p>
    <w:p w14:paraId="0263B7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HTTPS/TLS 1.3 at every hop. Mutual TLS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at PSP↔NPCI and </w:t>
      </w:r>
      <w:proofErr w:type="spellStart"/>
      <w:r w:rsidRPr="00185E11">
        <w:rPr>
          <w:rFonts w:ascii="Times New Roman" w:hAnsi="Times New Roman" w:cs="Times New Roman"/>
        </w:rPr>
        <w:t>NPCI↔bank</w:t>
      </w:r>
      <w:proofErr w:type="spellEnd"/>
      <w:r w:rsidRPr="00185E11">
        <w:rPr>
          <w:rFonts w:ascii="Times New Roman" w:hAnsi="Times New Roman" w:cs="Times New Roman"/>
        </w:rPr>
        <w:t xml:space="preserve"> hops.</w:t>
      </w:r>
    </w:p>
    <w:p w14:paraId="467A68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4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w:t>
      </w:r>
    </w:p>
    <w:p w14:paraId="611228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"BASE_URL: https://upi.npci.org.in — Main transaction gateway"</w:t>
      </w:r>
      <w:r w:rsidRPr="00185E11">
        <w:rPr>
          <w:rFonts w:ascii="Times New Roman" w:hAnsi="Times New Roman" w:cs="Times New Roman"/>
        </w:rPr>
        <w:t xml:space="preserve"> </w:t>
      </w:r>
      <w:r w:rsidRPr="00185E11">
        <w:rPr>
          <w:rFonts w:ascii="Times New Roman" w:hAnsi="Times New Roman" w:cs="Times New Roman"/>
          <w:i/>
          <w:iCs/>
        </w:rPr>
        <w:t>"Each domain is pinned with its own SSL certificate (SHA-256 fingerprints)"</w:t>
      </w:r>
    </w:p>
    <w:p w14:paraId="10B547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3.2 — the payload encryption pattern:</w:t>
      </w:r>
    </w:p>
    <w:p w14:paraId="157199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"When the app calls an API (e.g., </w:t>
      </w:r>
      <w:proofErr w:type="spellStart"/>
      <w:r w:rsidRPr="00185E11">
        <w:rPr>
          <w:rFonts w:ascii="Times New Roman" w:hAnsi="Times New Roman" w:cs="Times New Roman"/>
          <w:i/>
          <w:iCs/>
        </w:rPr>
        <w:t>loginTokens</w:t>
      </w:r>
      <w:proofErr w:type="spellEnd"/>
      <w:r w:rsidRPr="00185E11">
        <w:rPr>
          <w:rFonts w:ascii="Times New Roman" w:hAnsi="Times New Roman" w:cs="Times New Roman"/>
          <w:i/>
          <w:iCs/>
        </w:rPr>
        <w:t xml:space="preserve">), it: 1. Generates a random 256-bit AES session key and a 96-bit IV. 2. Encrypts the JSON payload with AES-GCM. 3. Encrypts the combined </w:t>
      </w:r>
      <w:proofErr w:type="spellStart"/>
      <w:r w:rsidRPr="00185E11">
        <w:rPr>
          <w:rFonts w:ascii="Times New Roman" w:hAnsi="Times New Roman" w:cs="Times New Roman"/>
          <w:i/>
          <w:iCs/>
        </w:rPr>
        <w:t>key+IV</w:t>
      </w:r>
      <w:proofErr w:type="spellEnd"/>
      <w:r w:rsidRPr="00185E11">
        <w:rPr>
          <w:rFonts w:ascii="Times New Roman" w:hAnsi="Times New Roman" w:cs="Times New Roman"/>
          <w:i/>
          <w:iCs/>
        </w:rPr>
        <w:t xml:space="preserve"> with the NPCI RSA public key (OAEP padding). 4. Sends </w:t>
      </w:r>
      <w:proofErr w:type="gramStart"/>
      <w:r w:rsidRPr="00185E11">
        <w:rPr>
          <w:rFonts w:ascii="Times New Roman" w:hAnsi="Times New Roman" w:cs="Times New Roman"/>
          <w:i/>
          <w:iCs/>
        </w:rPr>
        <w:t xml:space="preserve">{ </w:t>
      </w:r>
      <w:proofErr w:type="spellStart"/>
      <w:r w:rsidRPr="00185E11">
        <w:rPr>
          <w:rFonts w:ascii="Times New Roman" w:hAnsi="Times New Roman" w:cs="Times New Roman"/>
          <w:i/>
          <w:iCs/>
        </w:rPr>
        <w:t>encryptedKey</w:t>
      </w:r>
      <w:proofErr w:type="spellEnd"/>
      <w:proofErr w:type="gramEnd"/>
      <w:r w:rsidRPr="00185E11">
        <w:rPr>
          <w:rFonts w:ascii="Times New Roman" w:hAnsi="Times New Roman" w:cs="Times New Roman"/>
          <w:i/>
          <w:iCs/>
        </w:rPr>
        <w:t xml:space="preserve">, </w:t>
      </w:r>
      <w:proofErr w:type="gramStart"/>
      <w:r w:rsidRPr="00185E11">
        <w:rPr>
          <w:rFonts w:ascii="Times New Roman" w:hAnsi="Times New Roman" w:cs="Times New Roman"/>
          <w:i/>
          <w:iCs/>
        </w:rPr>
        <w:t>payload }</w:t>
      </w:r>
      <w:proofErr w:type="gramEnd"/>
      <w:r w:rsidRPr="00185E11">
        <w:rPr>
          <w:rFonts w:ascii="Times New Roman" w:hAnsi="Times New Roman" w:cs="Times New Roman"/>
          <w:i/>
          <w:iCs/>
        </w:rPr>
        <w:t xml:space="preserve"> to the server."</w:t>
      </w:r>
    </w:p>
    <w:p w14:paraId="422430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confirms BHIM uses a hybrid AES-GCM + RSA-OAEP scheme for app-to-PSP communication — not raw XML. Google Pay likely follows a similar proprietary REST pattern for the app-to-PSP leg.</w:t>
      </w:r>
    </w:p>
    <w:p w14:paraId="01757C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5 (Send Money flow):</w:t>
      </w:r>
    </w:p>
    <w:p w14:paraId="13440DC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"User confirms → pay (POST /</w:t>
      </w:r>
      <w:proofErr w:type="spellStart"/>
      <w:r w:rsidRPr="00185E11">
        <w:rPr>
          <w:rFonts w:ascii="Times New Roman" w:hAnsi="Times New Roman" w:cs="Times New Roman"/>
          <w:i/>
          <w:iCs/>
        </w:rPr>
        <w:t>api</w:t>
      </w:r>
      <w:proofErr w:type="spellEnd"/>
      <w:r w:rsidRPr="00185E11">
        <w:rPr>
          <w:rFonts w:ascii="Times New Roman" w:hAnsi="Times New Roman" w:cs="Times New Roman"/>
          <w:i/>
          <w:iCs/>
        </w:rPr>
        <w:t>/v3/transactions) with encrypted payload."</w:t>
      </w:r>
    </w:p>
    <w:p w14:paraId="34D1E09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Q4. What Is the Endpoint?</w:t>
      </w:r>
    </w:p>
    <w:p w14:paraId="72A2D1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(from [BHIM] APK analysis):</w:t>
      </w:r>
    </w:p>
    <w:p w14:paraId="6B47F6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BHIM's endpoint, Google Pay's is proprietary)</w:t>
      </w:r>
    </w:p>
    <w:p w14:paraId="42C991C1" w14:textId="77777777" w:rsidR="00185E11" w:rsidRPr="00185E11" w:rsidRDefault="00185E11" w:rsidP="00185E11">
      <w:pPr>
        <w:ind w:left="0" w:firstLine="0"/>
        <w:rPr>
          <w:rFonts w:ascii="Times New Roman" w:hAnsi="Times New Roman" w:cs="Times New Roman"/>
        </w:rPr>
      </w:pPr>
    </w:p>
    <w:p w14:paraId="49E9649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([NPCI-API], Section 5.1):</w:t>
      </w:r>
    </w:p>
    <w:p w14:paraId="19C3E5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https://upi.npci.org.in/upi/ReqPay/1.0/urn:txnid:AXS20260826T142301001</w:t>
      </w:r>
    </w:p>
    <w:p w14:paraId="0B3A8773" w14:textId="77777777" w:rsidR="00185E11" w:rsidRPr="00185E11" w:rsidRDefault="00185E11" w:rsidP="00185E11">
      <w:pPr>
        <w:ind w:left="0" w:firstLine="0"/>
        <w:rPr>
          <w:rFonts w:ascii="Times New Roman" w:hAnsi="Times New Roman" w:cs="Times New Roman"/>
        </w:rPr>
      </w:pPr>
    </w:p>
    <w:p w14:paraId="5F6AF3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embedded in the URL path enables NPCI's load balancer to route the request before parsing the XML body.</w:t>
      </w:r>
    </w:p>
    <w:p w14:paraId="2509CD0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Q5. Is It HTTPS/TLS?</w:t>
      </w:r>
    </w:p>
    <w:p w14:paraId="040C62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Yes — at every hop. Certificate pinned at the app layer. Mutual TLS at PSP-NPCI and NPCI-bank layers.</w:t>
      </w:r>
    </w:p>
    <w:p w14:paraId="6A3964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p>
    <w:p w14:paraId="36CE363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"CERTIFICATE_SUBJECT: CN=NPCI_CERT — Expected CN for SSL pinning"</w:t>
      </w:r>
    </w:p>
    <w:p w14:paraId="200196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confirms the certificate pinning is enforced against a specific subject (CN=NPCI_CERT), providing defence against even a rogue CA that issues a certificate with the right domain but wrong subject.</w:t>
      </w:r>
    </w:p>
    <w:p w14:paraId="77FEFA89"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Q6. What Message Format Is Used?</w:t>
      </w:r>
    </w:p>
    <w:p w14:paraId="0BDE4B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(Hybrid JSON with AES-GCM+RSA-OAEP, from [BHIM]):</w:t>
      </w:r>
    </w:p>
    <w:p w14:paraId="6A0C4F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https://[psp-api-gateway]/api/v3/transactions HTTP/1.1</w:t>
      </w:r>
    </w:p>
    <w:p w14:paraId="755D4F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w:t>
      </w:r>
      <w:proofErr w:type="spellStart"/>
      <w:r w:rsidRPr="00185E11">
        <w:rPr>
          <w:rFonts w:ascii="Times New Roman" w:hAnsi="Times New Roman" w:cs="Times New Roman"/>
        </w:rPr>
        <w:t>psp</w:t>
      </w:r>
      <w:proofErr w:type="spellEnd"/>
      <w:r w:rsidRPr="00185E11">
        <w:rPr>
          <w:rFonts w:ascii="Times New Roman" w:hAnsi="Times New Roman" w:cs="Times New Roman"/>
        </w:rPr>
        <w:t>-backend-domain]</w:t>
      </w:r>
    </w:p>
    <w:p w14:paraId="17AD68D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w:t>
      </w:r>
      <w:proofErr w:type="spellStart"/>
      <w:r w:rsidRPr="00185E11">
        <w:rPr>
          <w:rFonts w:ascii="Times New Roman" w:hAnsi="Times New Roman" w:cs="Times New Roman"/>
        </w:rPr>
        <w:t>json</w:t>
      </w:r>
      <w:proofErr w:type="spellEnd"/>
    </w:p>
    <w:p w14:paraId="729B6A2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w:t>
      </w:r>
      <w:proofErr w:type="spellStart"/>
      <w:r w:rsidRPr="00185E11">
        <w:rPr>
          <w:rFonts w:ascii="Times New Roman" w:hAnsi="Times New Roman" w:cs="Times New Roman"/>
        </w:rPr>
        <w:t>encrypted_session_token</w:t>
      </w:r>
      <w:proofErr w:type="spellEnd"/>
      <w:r w:rsidRPr="00185E11">
        <w:rPr>
          <w:rFonts w:ascii="Times New Roman" w:hAnsi="Times New Roman" w:cs="Times New Roman"/>
        </w:rPr>
        <w:t>&gt;</w:t>
      </w:r>
    </w:p>
    <w:p w14:paraId="4F442B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X-Device-ID: &lt;</w:t>
      </w:r>
      <w:proofErr w:type="spellStart"/>
      <w:r w:rsidRPr="00185E11">
        <w:rPr>
          <w:rFonts w:ascii="Times New Roman" w:hAnsi="Times New Roman" w:cs="Times New Roman"/>
        </w:rPr>
        <w:t>device_fingerprint_hash</w:t>
      </w:r>
      <w:proofErr w:type="spellEnd"/>
      <w:r w:rsidRPr="00185E11">
        <w:rPr>
          <w:rFonts w:ascii="Times New Roman" w:hAnsi="Times New Roman" w:cs="Times New Roman"/>
        </w:rPr>
        <w:t>&gt;</w:t>
      </w:r>
    </w:p>
    <w:p w14:paraId="0547312A" w14:textId="77777777" w:rsidR="00185E11" w:rsidRPr="00185E11" w:rsidRDefault="00185E11" w:rsidP="00185E11">
      <w:pPr>
        <w:ind w:left="0" w:firstLine="0"/>
        <w:rPr>
          <w:rFonts w:ascii="Times New Roman" w:hAnsi="Times New Roman" w:cs="Times New Roman"/>
        </w:rPr>
      </w:pPr>
    </w:p>
    <w:p w14:paraId="1735DE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08A73C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encryptedKey</w:t>
      </w:r>
      <w:proofErr w:type="spellEnd"/>
      <w:r w:rsidRPr="00185E11">
        <w:rPr>
          <w:rFonts w:ascii="Times New Roman" w:hAnsi="Times New Roman" w:cs="Times New Roman"/>
        </w:rPr>
        <w:t>": "&lt;Base64(RSA-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AES_key</w:t>
      </w:r>
      <w:proofErr w:type="spellEnd"/>
      <w:r w:rsidRPr="00185E11">
        <w:rPr>
          <w:rFonts w:ascii="Times New Roman" w:hAnsi="Times New Roman" w:cs="Times New Roman"/>
        </w:rPr>
        <w:t xml:space="preserve"> || IV))&gt;",</w:t>
      </w:r>
    </w:p>
    <w:p w14:paraId="12C9220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"payload": "&lt;Base64(AES-</w:t>
      </w:r>
      <w:proofErr w:type="gramStart"/>
      <w:r w:rsidRPr="00185E11">
        <w:rPr>
          <w:rFonts w:ascii="Times New Roman" w:hAnsi="Times New Roman" w:cs="Times New Roman"/>
        </w:rPr>
        <w:t>GCM(</w:t>
      </w:r>
      <w:proofErr w:type="spellStart"/>
      <w:proofErr w:type="gramEnd"/>
      <w:r w:rsidRPr="00185E11">
        <w:rPr>
          <w:rFonts w:ascii="Times New Roman" w:hAnsi="Times New Roman" w:cs="Times New Roman"/>
        </w:rPr>
        <w:t>AES_key</w:t>
      </w:r>
      <w:proofErr w:type="spellEnd"/>
      <w:r w:rsidRPr="00185E11">
        <w:rPr>
          <w:rFonts w:ascii="Times New Roman" w:hAnsi="Times New Roman" w:cs="Times New Roman"/>
        </w:rPr>
        <w:t xml:space="preserve">, IV, </w:t>
      </w:r>
      <w:proofErr w:type="spellStart"/>
      <w:r w:rsidRPr="00185E11">
        <w:rPr>
          <w:rFonts w:ascii="Times New Roman" w:hAnsi="Times New Roman" w:cs="Times New Roman"/>
        </w:rPr>
        <w:t>JSON_body</w:t>
      </w:r>
      <w:proofErr w:type="spellEnd"/>
      <w:r w:rsidRPr="00185E11">
        <w:rPr>
          <w:rFonts w:ascii="Times New Roman" w:hAnsi="Times New Roman" w:cs="Times New Roman"/>
        </w:rPr>
        <w:t>))&gt;"</w:t>
      </w:r>
    </w:p>
    <w:p w14:paraId="492BB9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2D6B70CD" w14:textId="77777777" w:rsidR="00185E11" w:rsidRPr="00185E11" w:rsidRDefault="00185E11" w:rsidP="00185E11">
      <w:pPr>
        <w:ind w:left="0" w:firstLine="0"/>
        <w:rPr>
          <w:rFonts w:ascii="Times New Roman" w:hAnsi="Times New Roman" w:cs="Times New Roman"/>
        </w:rPr>
      </w:pPr>
    </w:p>
    <w:p w14:paraId="0DD33B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Where </w:t>
      </w:r>
      <w:proofErr w:type="spellStart"/>
      <w:r w:rsidRPr="00185E11">
        <w:rPr>
          <w:rFonts w:ascii="Times New Roman" w:hAnsi="Times New Roman" w:cs="Times New Roman"/>
        </w:rPr>
        <w:t>JSON_body</w:t>
      </w:r>
      <w:proofErr w:type="spellEnd"/>
      <w:r w:rsidRPr="00185E11">
        <w:rPr>
          <w:rFonts w:ascii="Times New Roman" w:hAnsi="Times New Roman" w:cs="Times New Roman"/>
        </w:rPr>
        <w:t xml:space="preserve"> when decrypted contains:</w:t>
      </w:r>
    </w:p>
    <w:p w14:paraId="7BA114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6D9773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payerVpa</w:t>
      </w:r>
      <w:proofErr w:type="spellEnd"/>
      <w:r w:rsidRPr="00185E11">
        <w:rPr>
          <w:rFonts w:ascii="Times New Roman" w:hAnsi="Times New Roman" w:cs="Times New Roman"/>
        </w:rPr>
        <w:t>":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6637D4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payeeVpa</w:t>
      </w:r>
      <w:proofErr w:type="spellEnd"/>
      <w:r w:rsidRPr="00185E11">
        <w:rPr>
          <w:rFonts w:ascii="Times New Roman" w:hAnsi="Times New Roman" w:cs="Times New Roman"/>
        </w:rPr>
        <w:t>":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06F2CA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2B58DD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"currency": "INR",</w:t>
      </w:r>
    </w:p>
    <w:p w14:paraId="0B2CAE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txnNote</w:t>
      </w:r>
      <w:proofErr w:type="spellEnd"/>
      <w:r w:rsidRPr="00185E11">
        <w:rPr>
          <w:rFonts w:ascii="Times New Roman" w:hAnsi="Times New Roman" w:cs="Times New Roman"/>
        </w:rPr>
        <w:t>": "Order #12345",</w:t>
      </w:r>
    </w:p>
    <w:p w14:paraId="4C25AA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refId</w:t>
      </w:r>
      <w:proofErr w:type="spellEnd"/>
      <w:r w:rsidRPr="00185E11">
        <w:rPr>
          <w:rFonts w:ascii="Times New Roman" w:hAnsi="Times New Roman" w:cs="Times New Roman"/>
        </w:rPr>
        <w:t>": "CHAI20260826T0900Z001",</w:t>
      </w:r>
    </w:p>
    <w:p w14:paraId="5C0949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credentialBlock</w:t>
      </w:r>
      <w:proofErr w:type="spellEnd"/>
      <w:r w:rsidRPr="00185E11">
        <w:rPr>
          <w:rFonts w:ascii="Times New Roman" w:hAnsi="Times New Roman" w:cs="Times New Roman"/>
        </w:rPr>
        <w:t xml:space="preserve">": "2.2|&lt;RSA-OAEP-SHA256-MGF1 ciphertext of </w:t>
      </w:r>
      <w:proofErr w:type="spellStart"/>
      <w:r w:rsidRPr="00185E11">
        <w:rPr>
          <w:rFonts w:ascii="Times New Roman" w:hAnsi="Times New Roman" w:cs="Times New Roman"/>
        </w:rPr>
        <w:t>PIN|TxnId|AES-GCM-output|IV</w:t>
      </w:r>
      <w:proofErr w:type="spellEnd"/>
      <w:r w:rsidRPr="00185E11">
        <w:rPr>
          <w:rFonts w:ascii="Times New Roman" w:hAnsi="Times New Roman" w:cs="Times New Roman"/>
        </w:rPr>
        <w:t>&gt;",</w:t>
      </w:r>
    </w:p>
    <w:p w14:paraId="6B4A56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deviceId</w:t>
      </w:r>
      <w:proofErr w:type="spellEnd"/>
      <w:r w:rsidRPr="00185E11">
        <w:rPr>
          <w:rFonts w:ascii="Times New Roman" w:hAnsi="Times New Roman" w:cs="Times New Roman"/>
        </w:rPr>
        <w:t>": "ABCDEF123456",</w:t>
      </w:r>
    </w:p>
    <w:p w14:paraId="1DD2902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mobileNumber</w:t>
      </w:r>
      <w:proofErr w:type="spellEnd"/>
      <w:r w:rsidRPr="00185E11">
        <w:rPr>
          <w:rFonts w:ascii="Times New Roman" w:hAnsi="Times New Roman" w:cs="Times New Roman"/>
        </w:rPr>
        <w:t>": "919876543210",</w:t>
      </w:r>
    </w:p>
    <w:p w14:paraId="31F1D5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appId</w:t>
      </w:r>
      <w:proofErr w:type="spellEnd"/>
      <w:r w:rsidRPr="00185E11">
        <w:rPr>
          <w:rFonts w:ascii="Times New Roman" w:hAnsi="Times New Roman" w:cs="Times New Roman"/>
        </w:rPr>
        <w:t>": "</w:t>
      </w:r>
      <w:proofErr w:type="spellStart"/>
      <w:proofErr w:type="gramStart"/>
      <w:r w:rsidRPr="00185E11">
        <w:rPr>
          <w:rFonts w:ascii="Times New Roman" w:hAnsi="Times New Roman" w:cs="Times New Roman"/>
        </w:rPr>
        <w:t>in.org.npci</w:t>
      </w:r>
      <w:proofErr w:type="gramEnd"/>
      <w:r w:rsidRPr="00185E11">
        <w:rPr>
          <w:rFonts w:ascii="Times New Roman" w:hAnsi="Times New Roman" w:cs="Times New Roman"/>
        </w:rPr>
        <w:t>.upiapp</w:t>
      </w:r>
      <w:proofErr w:type="spellEnd"/>
      <w:r w:rsidRPr="00185E11">
        <w:rPr>
          <w:rFonts w:ascii="Times New Roman" w:hAnsi="Times New Roman" w:cs="Times New Roman"/>
        </w:rPr>
        <w:t>",</w:t>
      </w:r>
    </w:p>
    <w:p w14:paraId="258B2BF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sessionToken</w:t>
      </w:r>
      <w:proofErr w:type="spellEnd"/>
      <w:r w:rsidRPr="00185E11">
        <w:rPr>
          <w:rFonts w:ascii="Times New Roman" w:hAnsi="Times New Roman" w:cs="Times New Roman"/>
        </w:rPr>
        <w:t>": "&lt;</w:t>
      </w:r>
      <w:proofErr w:type="spellStart"/>
      <w:r w:rsidRPr="00185E11">
        <w:rPr>
          <w:rFonts w:ascii="Times New Roman" w:hAnsi="Times New Roman" w:cs="Times New Roman"/>
        </w:rPr>
        <w:t>encrypted_session_token</w:t>
      </w:r>
      <w:proofErr w:type="spellEnd"/>
      <w:r w:rsidRPr="00185E11">
        <w:rPr>
          <w:rFonts w:ascii="Times New Roman" w:hAnsi="Times New Roman" w:cs="Times New Roman"/>
        </w:rPr>
        <w:t>&gt;"</w:t>
      </w:r>
    </w:p>
    <w:p w14:paraId="67223A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w:t>
      </w:r>
    </w:p>
    <w:p w14:paraId="2724B109" w14:textId="77777777" w:rsidR="00185E11" w:rsidRPr="00185E11" w:rsidRDefault="00185E11" w:rsidP="00185E11">
      <w:pPr>
        <w:ind w:left="0" w:firstLine="0"/>
        <w:rPr>
          <w:rFonts w:ascii="Times New Roman" w:hAnsi="Times New Roman" w:cs="Times New Roman"/>
        </w:rPr>
      </w:pPr>
    </w:p>
    <w:p w14:paraId="45A87E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outer envelope (</w:t>
      </w:r>
      <w:proofErr w:type="spellStart"/>
      <w:r w:rsidRPr="00185E11">
        <w:rPr>
          <w:rFonts w:ascii="Times New Roman" w:hAnsi="Times New Roman" w:cs="Times New Roman"/>
          <w:i/>
          <w:iCs/>
        </w:rPr>
        <w:t>encryptedKey</w:t>
      </w:r>
      <w:proofErr w:type="spellEnd"/>
      <w:r w:rsidRPr="00185E11">
        <w:rPr>
          <w:rFonts w:ascii="Times New Roman" w:hAnsi="Times New Roman" w:cs="Times New Roman"/>
          <w:i/>
          <w:iCs/>
        </w:rPr>
        <w:t xml:space="preserve"> + payload) is VERIFIED from [BHIM]. The inner JSON field names are HYPOTHESIS for Google Pay — structure inferred from BHIM pattern and NPCI Linking Spec.]</w:t>
      </w:r>
    </w:p>
    <w:p w14:paraId="6BFCC7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 XML format, [NPCI-API] Section 5.2, complete annotated schema):</w:t>
      </w:r>
    </w:p>
    <w:p w14:paraId="5B730D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https://upi.npci.org.in/upi/ReqPay/1.0/urn:txnid:AXS20260826T142301001 HTTP/1.1</w:t>
      </w:r>
    </w:p>
    <w:p w14:paraId="67E176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4F9D29D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5B5ABD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431B17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Axis Bank presents IDRBT CA-issued client certificate]</w:t>
      </w:r>
    </w:p>
    <w:p w14:paraId="01549B1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 message signature in HTTP header or XML element — see Q14]</w:t>
      </w:r>
    </w:p>
    <w:p w14:paraId="25CDE233" w14:textId="77777777" w:rsidR="00185E11" w:rsidRPr="00185E11" w:rsidRDefault="00185E11" w:rsidP="00185E11">
      <w:pPr>
        <w:ind w:left="0" w:firstLine="0"/>
        <w:rPr>
          <w:rFonts w:ascii="Times New Roman" w:hAnsi="Times New Roman" w:cs="Times New Roman"/>
        </w:rPr>
      </w:pPr>
    </w:p>
    <w:p w14:paraId="666B7E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upi:ReqPay</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44D31896" w14:textId="77777777" w:rsidR="00185E11" w:rsidRPr="00185E11" w:rsidRDefault="00185E11" w:rsidP="00185E11">
      <w:pPr>
        <w:ind w:left="0" w:firstLine="0"/>
        <w:rPr>
          <w:rFonts w:ascii="Times New Roman" w:hAnsi="Times New Roman" w:cs="Times New Roman"/>
        </w:rPr>
      </w:pPr>
    </w:p>
    <w:p w14:paraId="71630B0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7FAC0CB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1: MESSAGE HEADER                  --&gt;</w:t>
      </w:r>
    </w:p>
    <w:p w14:paraId="0671F48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5CBF6D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="1.0"</w:t>
      </w:r>
    </w:p>
    <w:p w14:paraId="36E28F9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="2026-08-26T14:23:43+05:30"</w:t>
      </w:r>
    </w:p>
    <w:p w14:paraId="2CAB14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="AXS0000001"</w:t>
      </w:r>
    </w:p>
    <w:p w14:paraId="3A39B1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="AXS20260826142343BCDEF67890"/&gt;</w:t>
      </w:r>
    </w:p>
    <w:p w14:paraId="525B09F6" w14:textId="77777777" w:rsidR="00185E11" w:rsidRPr="00185E11" w:rsidRDefault="00185E11" w:rsidP="00185E11">
      <w:pPr>
        <w:ind w:left="0" w:firstLine="0"/>
        <w:rPr>
          <w:rFonts w:ascii="Times New Roman" w:hAnsi="Times New Roman" w:cs="Times New Roman"/>
        </w:rPr>
      </w:pPr>
    </w:p>
    <w:p w14:paraId="0999FE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73C0AB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2: DEVICE-SIDE TIMING              --&gt;</w:t>
      </w:r>
    </w:p>
    <w:p w14:paraId="4173B2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0E8CA6A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&lt;Meta&gt;</w:t>
      </w:r>
    </w:p>
    <w:p w14:paraId="44E2AE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name="PAYREQSTART" value="2026-08-26T14:23:35+05:30"/&gt;</w:t>
      </w:r>
    </w:p>
    <w:p w14:paraId="4749C6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name="PAYREQEND"   value="2026-08-26T14:23:42+05:30"/&gt;</w:t>
      </w:r>
    </w:p>
    <w:p w14:paraId="74431E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&lt;/Meta&gt;</w:t>
      </w:r>
    </w:p>
    <w:p w14:paraId="4DEE7E43" w14:textId="77777777" w:rsidR="00185E11" w:rsidRPr="00185E11" w:rsidRDefault="00185E11" w:rsidP="00185E11">
      <w:pPr>
        <w:ind w:left="0" w:firstLine="0"/>
        <w:rPr>
          <w:rFonts w:ascii="Times New Roman" w:hAnsi="Times New Roman" w:cs="Times New Roman"/>
        </w:rPr>
      </w:pPr>
    </w:p>
    <w:p w14:paraId="516EA7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1D277C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3: TRANSACTION IDENTITY            --&gt;</w:t>
      </w:r>
    </w:p>
    <w:p w14:paraId="0EE0E4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&lt;!-- ═══════════════════════════════════════════ --&gt;</w:t>
      </w:r>
    </w:p>
    <w:p w14:paraId="64AA78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id="AXS20260826T142301001"</w:t>
      </w:r>
    </w:p>
    <w:p w14:paraId="7ACAD47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note="Order #12345"</w:t>
      </w:r>
    </w:p>
    <w:p w14:paraId="5244EC9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custRef</w:t>
      </w:r>
      <w:proofErr w:type="spellEnd"/>
      <w:r w:rsidRPr="00185E11">
        <w:rPr>
          <w:rFonts w:ascii="Times New Roman" w:hAnsi="Times New Roman" w:cs="Times New Roman"/>
        </w:rPr>
        <w:t>="AXS826001"</w:t>
      </w:r>
    </w:p>
    <w:p w14:paraId="393501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refId</w:t>
      </w:r>
      <w:proofErr w:type="spellEnd"/>
      <w:r w:rsidRPr="00185E11">
        <w:rPr>
          <w:rFonts w:ascii="Times New Roman" w:hAnsi="Times New Roman" w:cs="Times New Roman"/>
        </w:rPr>
        <w:t>="CHAI20260826T0900Z001"</w:t>
      </w:r>
    </w:p>
    <w:p w14:paraId="419877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refUrl</w:t>
      </w:r>
      <w:proofErr w:type="spellEnd"/>
      <w:r w:rsidRPr="00185E11">
        <w:rPr>
          <w:rFonts w:ascii="Times New Roman" w:hAnsi="Times New Roman" w:cs="Times New Roman"/>
        </w:rPr>
        <w:t>="https://chaistop.com/order/12345"</w:t>
      </w:r>
    </w:p>
    <w:p w14:paraId="1128B5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="2026-08-26T14:23:42+05:30"</w:t>
      </w:r>
    </w:p>
    <w:p w14:paraId="61CBCE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type="PAY"&gt;</w:t>
      </w:r>
    </w:p>
    <w:p w14:paraId="62B7503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RiskScores</w:t>
      </w:r>
      <w:proofErr w:type="spellEnd"/>
      <w:r w:rsidRPr="00185E11">
        <w:rPr>
          <w:rFonts w:ascii="Times New Roman" w:hAnsi="Times New Roman" w:cs="Times New Roman"/>
        </w:rPr>
        <w:t>&gt;</w:t>
      </w:r>
    </w:p>
    <w:p w14:paraId="2D8E51A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&lt;Score provider="AXS" type="TXNRISK" value="042"/&gt;</w:t>
      </w:r>
    </w:p>
    <w:p w14:paraId="47DF92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RiskScores</w:t>
      </w:r>
      <w:proofErr w:type="spellEnd"/>
      <w:r w:rsidRPr="00185E11">
        <w:rPr>
          <w:rFonts w:ascii="Times New Roman" w:hAnsi="Times New Roman" w:cs="Times New Roman"/>
        </w:rPr>
        <w:t>&gt;</w:t>
      </w:r>
    </w:p>
    <w:p w14:paraId="67130E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&gt;</w:t>
      </w:r>
    </w:p>
    <w:p w14:paraId="611268B2" w14:textId="77777777" w:rsidR="00185E11" w:rsidRPr="00185E11" w:rsidRDefault="00185E11" w:rsidP="00185E11">
      <w:pPr>
        <w:ind w:left="0" w:firstLine="0"/>
        <w:rPr>
          <w:rFonts w:ascii="Times New Roman" w:hAnsi="Times New Roman" w:cs="Times New Roman"/>
        </w:rPr>
      </w:pPr>
    </w:p>
    <w:p w14:paraId="1A476A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40DCEB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4: PAYER BLOCK                     --&gt;</w:t>
      </w:r>
    </w:p>
    <w:p w14:paraId="764431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313448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&lt;Payer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3DE025F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name="Rahul Sharma"</w:t>
      </w:r>
    </w:p>
    <w:p w14:paraId="5B1C4B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679667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type="PERSON"</w:t>
      </w:r>
    </w:p>
    <w:p w14:paraId="1004BF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code="0000"&gt;</w:t>
      </w:r>
    </w:p>
    <w:p w14:paraId="2122084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31A53C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type="MOBILE"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="Rahul Sharma"/&gt;</w:t>
      </w:r>
    </w:p>
    <w:p w14:paraId="2B1876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647C7F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17273D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&lt;Device&gt;</w:t>
      </w:r>
    </w:p>
    <w:p w14:paraId="577ECA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name="MOBILE"     value="919876543210"/&gt;</w:t>
      </w:r>
    </w:p>
    <w:p w14:paraId="36255C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name="GEOCODE"    value="12.9716,77.5946"/&gt;</w:t>
      </w:r>
    </w:p>
    <w:p w14:paraId="525590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name="LOCATION"   value="Bengaluru, KA, IN"/&gt;</w:t>
      </w:r>
    </w:p>
    <w:p w14:paraId="3795CFE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name="IP"         value="192.168.1.100"/&gt;</w:t>
      </w:r>
    </w:p>
    <w:p w14:paraId="095684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name="TYPE"       value="MOB"/&gt;</w:t>
      </w:r>
    </w:p>
    <w:p w14:paraId="57344D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name="ID"         value="ABCDEF123456"/&gt;</w:t>
      </w:r>
    </w:p>
    <w:p w14:paraId="0C94F0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&lt;Tag name="OS"         value="ANDROID"/&gt;</w:t>
      </w:r>
    </w:p>
    <w:p w14:paraId="48EB1FA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name="APP"        value="</w:t>
      </w:r>
      <w:proofErr w:type="spellStart"/>
      <w:proofErr w:type="gramStart"/>
      <w:r w:rsidRPr="00185E11">
        <w:rPr>
          <w:rFonts w:ascii="Times New Roman" w:hAnsi="Times New Roman" w:cs="Times New Roman"/>
        </w:rPr>
        <w:t>com.google.android.apps.nbu.paisa</w:t>
      </w:r>
      <w:proofErr w:type="gramEnd"/>
      <w:r w:rsidRPr="00185E11">
        <w:rPr>
          <w:rFonts w:ascii="Times New Roman" w:hAnsi="Times New Roman" w:cs="Times New Roman"/>
        </w:rPr>
        <w:t>.user</w:t>
      </w:r>
      <w:proofErr w:type="spellEnd"/>
      <w:r w:rsidRPr="00185E11">
        <w:rPr>
          <w:rFonts w:ascii="Times New Roman" w:hAnsi="Times New Roman" w:cs="Times New Roman"/>
        </w:rPr>
        <w:t>"/&gt;</w:t>
      </w:r>
    </w:p>
    <w:p w14:paraId="7F29C03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name="CAPABILITY" value="OTP"/&gt;</w:t>
      </w:r>
    </w:p>
    <w:p w14:paraId="7FC04F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&lt;/Device&gt;</w:t>
      </w:r>
    </w:p>
    <w:p w14:paraId="0FAD56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&lt;Ac </w:t>
      </w:r>
      <w:proofErr w:type="spellStart"/>
      <w:r w:rsidRPr="00185E11">
        <w:rPr>
          <w:rFonts w:ascii="Times New Roman" w:hAnsi="Times New Roman" w:cs="Times New Roman"/>
        </w:rPr>
        <w:t>addrType</w:t>
      </w:r>
      <w:proofErr w:type="spellEnd"/>
      <w:r w:rsidRPr="00185E11">
        <w:rPr>
          <w:rFonts w:ascii="Times New Roman" w:hAnsi="Times New Roman" w:cs="Times New Roman"/>
        </w:rPr>
        <w:t>="ACCOUNT"&gt;</w:t>
      </w:r>
    </w:p>
    <w:p w14:paraId="07EB406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name="IFSC"   value="HDFC0001234"/&gt;</w:t>
      </w:r>
    </w:p>
    <w:p w14:paraId="67132F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name="ACTYPE" value="SAVINGS"/&gt;</w:t>
      </w:r>
    </w:p>
    <w:p w14:paraId="6618BB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name="ACNUM</w:t>
      </w:r>
      <w:proofErr w:type="gramStart"/>
      <w:r w:rsidRPr="00185E11">
        <w:rPr>
          <w:rFonts w:ascii="Times New Roman" w:hAnsi="Times New Roman" w:cs="Times New Roman"/>
        </w:rPr>
        <w:t>"  value</w:t>
      </w:r>
      <w:proofErr w:type="gramEnd"/>
      <w:r w:rsidRPr="00185E11">
        <w:rPr>
          <w:rFonts w:ascii="Times New Roman" w:hAnsi="Times New Roman" w:cs="Times New Roman"/>
        </w:rPr>
        <w:t>="XXXXXXXXXX4321"/&gt;</w:t>
      </w:r>
    </w:p>
    <w:p w14:paraId="5DDABA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&lt;/Ac&gt;</w:t>
      </w:r>
    </w:p>
    <w:p w14:paraId="2B3F4C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&lt;Creds ki="2.2|&lt;</w:t>
      </w:r>
      <w:proofErr w:type="spellStart"/>
      <w:r w:rsidRPr="00185E11">
        <w:rPr>
          <w:rFonts w:ascii="Times New Roman" w:hAnsi="Times New Roman" w:cs="Times New Roman"/>
        </w:rPr>
        <w:t>encrypted_device_details_det_field</w:t>
      </w:r>
      <w:proofErr w:type="spellEnd"/>
      <w:r w:rsidRPr="00185E11">
        <w:rPr>
          <w:rFonts w:ascii="Times New Roman" w:hAnsi="Times New Roman" w:cs="Times New Roman"/>
        </w:rPr>
        <w:t>&gt;"&gt;</w:t>
      </w:r>
    </w:p>
    <w:p w14:paraId="365C6A1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 type="PIN" subtype="MPIN"&gt;</w:t>
      </w:r>
    </w:p>
    <w:p w14:paraId="125FF6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 code="NPCI" ki="20150822"&gt;</w:t>
      </w:r>
    </w:p>
    <w:p w14:paraId="067926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2.2|&lt;RSA-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w:t>
      </w:r>
      <w:proofErr w:type="spellStart"/>
      <w:r w:rsidRPr="00185E11">
        <w:rPr>
          <w:rFonts w:ascii="Times New Roman" w:hAnsi="Times New Roman" w:cs="Times New Roman"/>
        </w:rPr>
        <w:t>PIN|TxnId|AESGCM</w:t>
      </w:r>
      <w:proofErr w:type="spellEnd"/>
      <w:r w:rsidRPr="00185E11">
        <w:rPr>
          <w:rFonts w:ascii="Times New Roman" w:hAnsi="Times New Roman" w:cs="Times New Roman"/>
        </w:rPr>
        <w:t>(k</w:t>
      </w:r>
      <w:proofErr w:type="gramStart"/>
      <w:r w:rsidRPr="00185E11">
        <w:rPr>
          <w:rFonts w:ascii="Times New Roman" w:hAnsi="Times New Roman" w:cs="Times New Roman"/>
        </w:rPr>
        <w:t>0,iv</w:t>
      </w:r>
      <w:proofErr w:type="gramEnd"/>
      <w:r w:rsidRPr="00185E11">
        <w:rPr>
          <w:rFonts w:ascii="Times New Roman" w:hAnsi="Times New Roman" w:cs="Times New Roman"/>
        </w:rPr>
        <w:t>,SHA256(pipe</w:t>
      </w:r>
      <w:proofErr w:type="gramStart"/>
      <w:r w:rsidRPr="00185E11">
        <w:rPr>
          <w:rFonts w:ascii="Times New Roman" w:hAnsi="Times New Roman" w:cs="Times New Roman"/>
        </w:rPr>
        <w:t>))|</w:t>
      </w:r>
      <w:proofErr w:type="gramEnd"/>
      <w:r w:rsidRPr="00185E11">
        <w:rPr>
          <w:rFonts w:ascii="Times New Roman" w:hAnsi="Times New Roman" w:cs="Times New Roman"/>
        </w:rPr>
        <w:t>IV")&gt;</w:t>
      </w:r>
    </w:p>
    <w:p w14:paraId="70D00C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&lt;/Data&gt;</w:t>
      </w:r>
    </w:p>
    <w:p w14:paraId="786A73E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&lt;/Cred&gt;</w:t>
      </w:r>
    </w:p>
    <w:p w14:paraId="26ED85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&lt;/Creds&gt;</w:t>
      </w:r>
    </w:p>
    <w:p w14:paraId="01326F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&lt;Amount </w:t>
      </w:r>
      <w:proofErr w:type="spellStart"/>
      <w:r w:rsidRPr="00185E11">
        <w:rPr>
          <w:rFonts w:ascii="Times New Roman" w:hAnsi="Times New Roman" w:cs="Times New Roman"/>
        </w:rPr>
        <w:t>curr</w:t>
      </w:r>
      <w:proofErr w:type="spellEnd"/>
      <w:r w:rsidRPr="00185E11">
        <w:rPr>
          <w:rFonts w:ascii="Times New Roman" w:hAnsi="Times New Roman" w:cs="Times New Roman"/>
        </w:rPr>
        <w:t>="INR"&gt;</w:t>
      </w:r>
    </w:p>
    <w:p w14:paraId="06F10D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&lt;Value split="N"&gt;149.00&lt;/Value&gt;</w:t>
      </w:r>
    </w:p>
    <w:p w14:paraId="689C6F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&lt;/Amount&gt;</w:t>
      </w:r>
    </w:p>
    <w:p w14:paraId="546E7E9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&lt;/Payer&gt;</w:t>
      </w:r>
    </w:p>
    <w:p w14:paraId="2DFB5D65" w14:textId="77777777" w:rsidR="00185E11" w:rsidRPr="00185E11" w:rsidRDefault="00185E11" w:rsidP="00185E11">
      <w:pPr>
        <w:ind w:left="0" w:firstLine="0"/>
        <w:rPr>
          <w:rFonts w:ascii="Times New Roman" w:hAnsi="Times New Roman" w:cs="Times New Roman"/>
        </w:rPr>
      </w:pPr>
    </w:p>
    <w:p w14:paraId="1F3AAC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29042E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5: PAYEE BLOCK                     --&gt;</w:t>
      </w:r>
    </w:p>
    <w:p w14:paraId="20828C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4B5DF45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&lt;Payees&gt;</w:t>
      </w:r>
    </w:p>
    <w:p w14:paraId="6E73AA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&lt;Payee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667274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name="Chai Stop Pvt Ltd"</w:t>
      </w:r>
    </w:p>
    <w:p w14:paraId="4FF71F8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568270F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type="ENTITY"</w:t>
      </w:r>
    </w:p>
    <w:p w14:paraId="653385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code="5814"&gt;</w:t>
      </w:r>
    </w:p>
    <w:p w14:paraId="049BF3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6DCDAB9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type="ACCOUNT"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="Chai Stop Pvt Ltd"/&gt;</w:t>
      </w:r>
    </w:p>
    <w:p w14:paraId="063CA5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5F9E9F7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635780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&lt;Amount </w:t>
      </w:r>
      <w:proofErr w:type="spellStart"/>
      <w:r w:rsidRPr="00185E11">
        <w:rPr>
          <w:rFonts w:ascii="Times New Roman" w:hAnsi="Times New Roman" w:cs="Times New Roman"/>
        </w:rPr>
        <w:t>curr</w:t>
      </w:r>
      <w:proofErr w:type="spellEnd"/>
      <w:r w:rsidRPr="00185E11">
        <w:rPr>
          <w:rFonts w:ascii="Times New Roman" w:hAnsi="Times New Roman" w:cs="Times New Roman"/>
        </w:rPr>
        <w:t>="INR"&gt;</w:t>
      </w:r>
    </w:p>
    <w:p w14:paraId="2EE6AF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&lt;Value split="N"&gt;149.00&lt;/Value&gt;</w:t>
      </w:r>
    </w:p>
    <w:p w14:paraId="62DF6D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&lt;/Amount&gt;</w:t>
      </w:r>
    </w:p>
    <w:p w14:paraId="307D28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&lt;/Payee&gt;</w:t>
      </w:r>
    </w:p>
    <w:p w14:paraId="4C7588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&lt;/Payees&gt;</w:t>
      </w:r>
    </w:p>
    <w:p w14:paraId="53FDEA65" w14:textId="77777777" w:rsidR="00185E11" w:rsidRPr="00185E11" w:rsidRDefault="00185E11" w:rsidP="00185E11">
      <w:pPr>
        <w:ind w:left="0" w:firstLine="0"/>
        <w:rPr>
          <w:rFonts w:ascii="Times New Roman" w:hAnsi="Times New Roman" w:cs="Times New Roman"/>
        </w:rPr>
      </w:pPr>
    </w:p>
    <w:p w14:paraId="4F1619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upi:ReqPay</w:t>
      </w:r>
      <w:proofErr w:type="spellEnd"/>
      <w:proofErr w:type="gramEnd"/>
      <w:r w:rsidRPr="00185E11">
        <w:rPr>
          <w:rFonts w:ascii="Times New Roman" w:hAnsi="Times New Roman" w:cs="Times New Roman"/>
        </w:rPr>
        <w:t>&gt;</w:t>
      </w:r>
    </w:p>
    <w:p w14:paraId="1DEBA9E0" w14:textId="77777777" w:rsidR="00185E11" w:rsidRPr="00185E11" w:rsidRDefault="00185E11" w:rsidP="00185E11">
      <w:pPr>
        <w:ind w:left="0" w:firstLine="0"/>
        <w:rPr>
          <w:rFonts w:ascii="Times New Roman" w:hAnsi="Times New Roman" w:cs="Times New Roman"/>
        </w:rPr>
      </w:pPr>
    </w:p>
    <w:p w14:paraId="74E0C7B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Q7. What Headers Exist?</w:t>
      </w:r>
    </w:p>
    <w:p w14:paraId="6E5BCE4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HTTP Headers for PSP → NPCI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p w14:paraId="5304E57D" w14:textId="77777777" w:rsidR="00185E11" w:rsidRPr="00185E11" w:rsidRDefault="00185E11" w:rsidP="00185E11">
      <w:pPr>
        <w:ind w:left="0" w:firstLine="0"/>
        <w:rPr>
          <w:rFonts w:ascii="Times New Roman" w:hAnsi="Times New Roman" w:cs="Times New Roman"/>
        </w:rPr>
      </w:pPr>
    </w:p>
    <w:p w14:paraId="7DE4BD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4B4EA5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23364D9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754B63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Content-Length: &lt;bytes&gt;</w:t>
      </w:r>
    </w:p>
    <w:p w14:paraId="683E00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client certificate: Axis Bank's IDRBT CA-issued cert]</w:t>
      </w:r>
    </w:p>
    <w:p w14:paraId="2DB4B2F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[TLS SNI: upi.npci.org.in]</w:t>
      </w:r>
    </w:p>
    <w:p w14:paraId="0843B2C3" w14:textId="77777777" w:rsidR="00185E11" w:rsidRPr="00185E11" w:rsidRDefault="00185E11" w:rsidP="00185E11">
      <w:pPr>
        <w:ind w:left="0" w:firstLine="0"/>
        <w:rPr>
          <w:rFonts w:ascii="Times New Roman" w:hAnsi="Times New Roman" w:cs="Times New Roman"/>
        </w:rPr>
      </w:pPr>
    </w:p>
    <w:p w14:paraId="282D99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 CERTIFICATE_SUBJECT: CN=NPCI_CERT indicates certificate subject pinning, meaning the Host header must correspond to the pinned certificate's Subject field.</w:t>
      </w:r>
    </w:p>
    <w:p w14:paraId="785F6D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 PAYLOAD_ENCRYPTION_HKDF_SALT: 6bf5ad435276... reveals that HKDF (HMAC-based Key Derivation Function) is used for some key material in the BHIM app. </w:t>
      </w:r>
      <w:r w:rsidRPr="00185E11">
        <w:rPr>
          <w:rFonts w:ascii="Times New Roman" w:hAnsi="Times New Roman" w:cs="Times New Roman"/>
          <w:b/>
          <w:bCs/>
        </w:rPr>
        <w:t>[HYPOTHESIS]:</w:t>
      </w:r>
      <w:r w:rsidRPr="00185E11">
        <w:rPr>
          <w:rFonts w:ascii="Times New Roman" w:hAnsi="Times New Roman" w:cs="Times New Roman"/>
        </w:rPr>
        <w:t xml:space="preserve"> This salt is used for deriving sub-keys for specific encrypted fields, not the main PIN encryption.</w:t>
      </w:r>
    </w:p>
    <w:p w14:paraId="0008EB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URL path itself carries the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as a routing key (established in </w:t>
      </w:r>
      <w:r w:rsidRPr="00185E11">
        <w:rPr>
          <w:rFonts w:ascii="Times New Roman" w:hAnsi="Times New Roman" w:cs="Times New Roman"/>
          <w:b/>
          <w:bCs/>
        </w:rPr>
        <w:t>[NPCI-API]</w:t>
      </w:r>
      <w:r w:rsidRPr="00185E11">
        <w:rPr>
          <w:rFonts w:ascii="Times New Roman" w:hAnsi="Times New Roman" w:cs="Times New Roman"/>
        </w:rPr>
        <w:t xml:space="preserve"> Section 5.1), so the HTTP request line is:</w:t>
      </w:r>
    </w:p>
    <w:p w14:paraId="712FFB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ReqPay</w:t>
      </w:r>
      <w:proofErr w:type="spellEnd"/>
      <w:r w:rsidRPr="00185E11">
        <w:rPr>
          <w:rFonts w:ascii="Times New Roman" w:hAnsi="Times New Roman" w:cs="Times New Roman"/>
        </w:rPr>
        <w:t>/1.0/</w:t>
      </w:r>
      <w:proofErr w:type="gramStart"/>
      <w:r w:rsidRPr="00185E11">
        <w:rPr>
          <w:rFonts w:ascii="Times New Roman" w:hAnsi="Times New Roman" w:cs="Times New Roman"/>
        </w:rPr>
        <w:t>urn:txnid</w:t>
      </w:r>
      <w:proofErr w:type="gramEnd"/>
      <w:r w:rsidRPr="00185E11">
        <w:rPr>
          <w:rFonts w:ascii="Times New Roman" w:hAnsi="Times New Roman" w:cs="Times New Roman"/>
        </w:rPr>
        <w:t>:AXS20260826T142301001 HTTP/1.1</w:t>
      </w:r>
    </w:p>
    <w:p w14:paraId="58CB2475" w14:textId="77777777" w:rsidR="00185E11" w:rsidRPr="00185E11" w:rsidRDefault="00185E11" w:rsidP="00185E11">
      <w:pPr>
        <w:ind w:left="0" w:firstLine="0"/>
        <w:rPr>
          <w:rFonts w:ascii="Times New Roman" w:hAnsi="Times New Roman" w:cs="Times New Roman"/>
        </w:rPr>
      </w:pPr>
    </w:p>
    <w:p w14:paraId="044285E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Q8. What Identifiers Exist?</w:t>
      </w:r>
    </w:p>
    <w:p w14:paraId="0718C4B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Full enumeration of all identifiers </w:t>
      </w:r>
      <w:proofErr w:type="gramStart"/>
      <w:r w:rsidRPr="00185E11">
        <w:rPr>
          <w:rFonts w:ascii="Times New Roman" w:hAnsi="Times New Roman" w:cs="Times New Roman"/>
        </w:rPr>
        <w:t>present</w:t>
      </w:r>
      <w:proofErr w:type="gramEnd"/>
      <w:r w:rsidRPr="00185E11">
        <w:rPr>
          <w:rFonts w:ascii="Times New Roman" w:hAnsi="Times New Roman" w:cs="Times New Roman"/>
        </w:rPr>
        <w:t xml:space="preserve">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8"/>
        <w:gridCol w:w="2007"/>
        <w:gridCol w:w="1598"/>
        <w:gridCol w:w="2493"/>
      </w:tblGrid>
      <w:tr w:rsidR="00185E11" w:rsidRPr="00185E11" w14:paraId="330C371E" w14:textId="77777777" w:rsidTr="005627EA">
        <w:trPr>
          <w:trHeight w:val="500"/>
        </w:trPr>
        <w:tc>
          <w:tcPr>
            <w:tcW w:w="0" w:type="auto"/>
            <w:tcMar>
              <w:top w:w="100" w:type="dxa"/>
              <w:left w:w="100" w:type="dxa"/>
              <w:bottom w:w="100" w:type="dxa"/>
              <w:right w:w="100" w:type="dxa"/>
            </w:tcMar>
            <w:hideMark/>
          </w:tcPr>
          <w:p w14:paraId="5C40793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Identifier</w:t>
            </w:r>
          </w:p>
        </w:tc>
        <w:tc>
          <w:tcPr>
            <w:tcW w:w="0" w:type="auto"/>
            <w:tcMar>
              <w:top w:w="100" w:type="dxa"/>
              <w:left w:w="100" w:type="dxa"/>
              <w:bottom w:w="100" w:type="dxa"/>
              <w:right w:w="100" w:type="dxa"/>
            </w:tcMar>
            <w:hideMark/>
          </w:tcPr>
          <w:p w14:paraId="307775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XML Location</w:t>
            </w:r>
          </w:p>
        </w:tc>
        <w:tc>
          <w:tcPr>
            <w:tcW w:w="0" w:type="auto"/>
            <w:tcMar>
              <w:top w:w="100" w:type="dxa"/>
              <w:left w:w="100" w:type="dxa"/>
              <w:bottom w:w="100" w:type="dxa"/>
              <w:right w:w="100" w:type="dxa"/>
            </w:tcMar>
            <w:hideMark/>
          </w:tcPr>
          <w:p w14:paraId="71E351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Generator</w:t>
            </w:r>
          </w:p>
        </w:tc>
        <w:tc>
          <w:tcPr>
            <w:tcW w:w="0" w:type="auto"/>
            <w:tcMar>
              <w:top w:w="100" w:type="dxa"/>
              <w:left w:w="100" w:type="dxa"/>
              <w:bottom w:w="100" w:type="dxa"/>
              <w:right w:w="100" w:type="dxa"/>
            </w:tcMar>
            <w:hideMark/>
          </w:tcPr>
          <w:p w14:paraId="38B2810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Purpose</w:t>
            </w:r>
          </w:p>
        </w:tc>
      </w:tr>
      <w:tr w:rsidR="00185E11" w:rsidRPr="00185E11" w14:paraId="30C1F7C4" w14:textId="77777777" w:rsidTr="005627EA">
        <w:trPr>
          <w:trHeight w:val="1055"/>
        </w:trPr>
        <w:tc>
          <w:tcPr>
            <w:tcW w:w="0" w:type="auto"/>
            <w:tcMar>
              <w:top w:w="100" w:type="dxa"/>
              <w:left w:w="100" w:type="dxa"/>
              <w:bottom w:w="100" w:type="dxa"/>
              <w:right w:w="100" w:type="dxa"/>
            </w:tcMar>
            <w:hideMark/>
          </w:tcPr>
          <w:p w14:paraId="76AB4A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Txn.id</w:t>
            </w:r>
          </w:p>
        </w:tc>
        <w:tc>
          <w:tcPr>
            <w:tcW w:w="0" w:type="auto"/>
            <w:tcMar>
              <w:top w:w="100" w:type="dxa"/>
              <w:left w:w="100" w:type="dxa"/>
              <w:bottom w:w="100" w:type="dxa"/>
              <w:right w:w="100" w:type="dxa"/>
            </w:tcMar>
            <w:hideMark/>
          </w:tcPr>
          <w:p w14:paraId="2450FB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ReqPay.Txn.id</w:t>
            </w:r>
          </w:p>
        </w:tc>
        <w:tc>
          <w:tcPr>
            <w:tcW w:w="0" w:type="auto"/>
            <w:tcMar>
              <w:top w:w="100" w:type="dxa"/>
              <w:left w:w="100" w:type="dxa"/>
              <w:bottom w:w="100" w:type="dxa"/>
              <w:right w:w="100" w:type="dxa"/>
            </w:tcMar>
            <w:hideMark/>
          </w:tcPr>
          <w:p w14:paraId="51CD21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45783C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Network-wide unique </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 routing key in URL</w:t>
            </w:r>
          </w:p>
        </w:tc>
      </w:tr>
      <w:tr w:rsidR="00185E11" w:rsidRPr="00185E11" w14:paraId="1E1A50ED" w14:textId="77777777" w:rsidTr="005627EA">
        <w:trPr>
          <w:trHeight w:val="785"/>
        </w:trPr>
        <w:tc>
          <w:tcPr>
            <w:tcW w:w="0" w:type="auto"/>
            <w:tcMar>
              <w:top w:w="100" w:type="dxa"/>
              <w:left w:w="100" w:type="dxa"/>
              <w:bottom w:w="100" w:type="dxa"/>
              <w:right w:w="100" w:type="dxa"/>
            </w:tcMar>
            <w:hideMark/>
          </w:tcPr>
          <w:p w14:paraId="1C4AEBE1"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p>
        </w:tc>
        <w:tc>
          <w:tcPr>
            <w:tcW w:w="0" w:type="auto"/>
            <w:tcMar>
              <w:top w:w="100" w:type="dxa"/>
              <w:left w:w="100" w:type="dxa"/>
              <w:bottom w:w="100" w:type="dxa"/>
              <w:right w:w="100" w:type="dxa"/>
            </w:tcMar>
            <w:hideMark/>
          </w:tcPr>
          <w:p w14:paraId="0147C9C5"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ReqPay.Head.msgId</w:t>
            </w:r>
            <w:proofErr w:type="spellEnd"/>
            <w:proofErr w:type="gramEnd"/>
          </w:p>
        </w:tc>
        <w:tc>
          <w:tcPr>
            <w:tcW w:w="0" w:type="auto"/>
            <w:tcMar>
              <w:top w:w="100" w:type="dxa"/>
              <w:left w:w="100" w:type="dxa"/>
              <w:bottom w:w="100" w:type="dxa"/>
              <w:right w:w="100" w:type="dxa"/>
            </w:tcMar>
            <w:hideMark/>
          </w:tcPr>
          <w:p w14:paraId="3A1432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33DF71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Request-response correlation per API hop</w:t>
            </w:r>
          </w:p>
        </w:tc>
      </w:tr>
      <w:tr w:rsidR="00185E11" w:rsidRPr="00185E11" w14:paraId="66255CCD" w14:textId="77777777" w:rsidTr="005627EA">
        <w:trPr>
          <w:trHeight w:val="785"/>
        </w:trPr>
        <w:tc>
          <w:tcPr>
            <w:tcW w:w="0" w:type="auto"/>
            <w:tcMar>
              <w:top w:w="100" w:type="dxa"/>
              <w:left w:w="100" w:type="dxa"/>
              <w:bottom w:w="100" w:type="dxa"/>
              <w:right w:w="100" w:type="dxa"/>
            </w:tcMar>
            <w:hideMark/>
          </w:tcPr>
          <w:p w14:paraId="729F4699"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p>
        </w:tc>
        <w:tc>
          <w:tcPr>
            <w:tcW w:w="0" w:type="auto"/>
            <w:tcMar>
              <w:top w:w="100" w:type="dxa"/>
              <w:left w:w="100" w:type="dxa"/>
              <w:bottom w:w="100" w:type="dxa"/>
              <w:right w:w="100" w:type="dxa"/>
            </w:tcMar>
            <w:hideMark/>
          </w:tcPr>
          <w:p w14:paraId="636445C1"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ReqPay.Head.orgId</w:t>
            </w:r>
            <w:proofErr w:type="spellEnd"/>
            <w:proofErr w:type="gramEnd"/>
          </w:p>
        </w:tc>
        <w:tc>
          <w:tcPr>
            <w:tcW w:w="0" w:type="auto"/>
            <w:tcMar>
              <w:top w:w="100" w:type="dxa"/>
              <w:left w:w="100" w:type="dxa"/>
              <w:bottom w:w="100" w:type="dxa"/>
              <w:right w:w="100" w:type="dxa"/>
            </w:tcMar>
            <w:hideMark/>
          </w:tcPr>
          <w:p w14:paraId="18D4E5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identity</w:t>
            </w:r>
          </w:p>
        </w:tc>
        <w:tc>
          <w:tcPr>
            <w:tcW w:w="0" w:type="auto"/>
            <w:tcMar>
              <w:top w:w="100" w:type="dxa"/>
              <w:left w:w="100" w:type="dxa"/>
              <w:bottom w:w="100" w:type="dxa"/>
              <w:right w:w="100" w:type="dxa"/>
            </w:tcMar>
            <w:hideMark/>
          </w:tcPr>
          <w:p w14:paraId="3A8046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Identifies the PSP sending the message</w:t>
            </w:r>
          </w:p>
        </w:tc>
      </w:tr>
      <w:tr w:rsidR="00185E11" w:rsidRPr="00185E11" w14:paraId="2DDADA33" w14:textId="77777777" w:rsidTr="005627EA">
        <w:trPr>
          <w:trHeight w:val="1055"/>
        </w:trPr>
        <w:tc>
          <w:tcPr>
            <w:tcW w:w="0" w:type="auto"/>
            <w:tcMar>
              <w:top w:w="100" w:type="dxa"/>
              <w:left w:w="100" w:type="dxa"/>
              <w:bottom w:w="100" w:type="dxa"/>
              <w:right w:w="100" w:type="dxa"/>
            </w:tcMar>
            <w:hideMark/>
          </w:tcPr>
          <w:p w14:paraId="42661684"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Txn.refId</w:t>
            </w:r>
            <w:proofErr w:type="spellEnd"/>
          </w:p>
        </w:tc>
        <w:tc>
          <w:tcPr>
            <w:tcW w:w="0" w:type="auto"/>
            <w:tcMar>
              <w:top w:w="100" w:type="dxa"/>
              <w:left w:w="100" w:type="dxa"/>
              <w:bottom w:w="100" w:type="dxa"/>
              <w:right w:w="100" w:type="dxa"/>
            </w:tcMar>
            <w:hideMark/>
          </w:tcPr>
          <w:p w14:paraId="617A8AF6"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ReqPay.Txn.refId</w:t>
            </w:r>
            <w:proofErr w:type="spellEnd"/>
            <w:proofErr w:type="gramEnd"/>
          </w:p>
        </w:tc>
        <w:tc>
          <w:tcPr>
            <w:tcW w:w="0" w:type="auto"/>
            <w:tcMar>
              <w:top w:w="100" w:type="dxa"/>
              <w:left w:w="100" w:type="dxa"/>
              <w:bottom w:w="100" w:type="dxa"/>
              <w:right w:w="100" w:type="dxa"/>
            </w:tcMar>
            <w:hideMark/>
          </w:tcPr>
          <w:p w14:paraId="3531E4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 (from QR tr)</w:t>
            </w:r>
          </w:p>
        </w:tc>
        <w:tc>
          <w:tcPr>
            <w:tcW w:w="0" w:type="auto"/>
            <w:tcMar>
              <w:top w:w="100" w:type="dxa"/>
              <w:left w:w="100" w:type="dxa"/>
              <w:bottom w:w="100" w:type="dxa"/>
              <w:right w:w="100" w:type="dxa"/>
            </w:tcMar>
            <w:hideMark/>
          </w:tcPr>
          <w:p w14:paraId="5612E4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Merchant's order reference; reconciliation key</w:t>
            </w:r>
          </w:p>
        </w:tc>
      </w:tr>
      <w:tr w:rsidR="00185E11" w:rsidRPr="00185E11" w14:paraId="60ADFF72" w14:textId="77777777" w:rsidTr="005627EA">
        <w:trPr>
          <w:trHeight w:val="785"/>
        </w:trPr>
        <w:tc>
          <w:tcPr>
            <w:tcW w:w="0" w:type="auto"/>
            <w:tcMar>
              <w:top w:w="100" w:type="dxa"/>
              <w:left w:w="100" w:type="dxa"/>
              <w:bottom w:w="100" w:type="dxa"/>
              <w:right w:w="100" w:type="dxa"/>
            </w:tcMar>
            <w:hideMark/>
          </w:tcPr>
          <w:p w14:paraId="3FF18FD9"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Txn.custRef</w:t>
            </w:r>
            <w:proofErr w:type="spellEnd"/>
          </w:p>
        </w:tc>
        <w:tc>
          <w:tcPr>
            <w:tcW w:w="0" w:type="auto"/>
            <w:tcMar>
              <w:top w:w="100" w:type="dxa"/>
              <w:left w:w="100" w:type="dxa"/>
              <w:bottom w:w="100" w:type="dxa"/>
              <w:right w:w="100" w:type="dxa"/>
            </w:tcMar>
            <w:hideMark/>
          </w:tcPr>
          <w:p w14:paraId="31284FF3"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ReqPay.Txn.custRef</w:t>
            </w:r>
            <w:proofErr w:type="spellEnd"/>
            <w:proofErr w:type="gramEnd"/>
          </w:p>
        </w:tc>
        <w:tc>
          <w:tcPr>
            <w:tcW w:w="0" w:type="auto"/>
            <w:tcMar>
              <w:top w:w="100" w:type="dxa"/>
              <w:left w:w="100" w:type="dxa"/>
              <w:bottom w:w="100" w:type="dxa"/>
              <w:right w:w="100" w:type="dxa"/>
            </w:tcMar>
            <w:hideMark/>
          </w:tcPr>
          <w:p w14:paraId="728FE82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15C9257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Customer-visible 12-char "UPI Ref No."</w:t>
            </w:r>
          </w:p>
        </w:tc>
      </w:tr>
      <w:tr w:rsidR="00185E11" w:rsidRPr="00185E11" w14:paraId="768F220E" w14:textId="77777777" w:rsidTr="005627EA">
        <w:trPr>
          <w:trHeight w:val="500"/>
        </w:trPr>
        <w:tc>
          <w:tcPr>
            <w:tcW w:w="0" w:type="auto"/>
            <w:tcMar>
              <w:top w:w="100" w:type="dxa"/>
              <w:left w:w="100" w:type="dxa"/>
              <w:bottom w:w="100" w:type="dxa"/>
              <w:right w:w="100" w:type="dxa"/>
            </w:tcMar>
            <w:hideMark/>
          </w:tcPr>
          <w:p w14:paraId="0E2D9661"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Payer.addr</w:t>
            </w:r>
            <w:proofErr w:type="spellEnd"/>
          </w:p>
        </w:tc>
        <w:tc>
          <w:tcPr>
            <w:tcW w:w="0" w:type="auto"/>
            <w:tcMar>
              <w:top w:w="100" w:type="dxa"/>
              <w:left w:w="100" w:type="dxa"/>
              <w:bottom w:w="100" w:type="dxa"/>
              <w:right w:w="100" w:type="dxa"/>
            </w:tcMar>
            <w:hideMark/>
          </w:tcPr>
          <w:p w14:paraId="05EEB22D"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ReqPay.Payer.addr</w:t>
            </w:r>
            <w:proofErr w:type="spellEnd"/>
            <w:proofErr w:type="gramEnd"/>
          </w:p>
        </w:tc>
        <w:tc>
          <w:tcPr>
            <w:tcW w:w="0" w:type="auto"/>
            <w:tcMar>
              <w:top w:w="100" w:type="dxa"/>
              <w:left w:w="100" w:type="dxa"/>
              <w:bottom w:w="100" w:type="dxa"/>
              <w:right w:w="100" w:type="dxa"/>
            </w:tcMar>
            <w:hideMark/>
          </w:tcPr>
          <w:p w14:paraId="31361E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Registration</w:t>
            </w:r>
          </w:p>
        </w:tc>
        <w:tc>
          <w:tcPr>
            <w:tcW w:w="0" w:type="auto"/>
            <w:tcMar>
              <w:top w:w="100" w:type="dxa"/>
              <w:left w:w="100" w:type="dxa"/>
              <w:bottom w:w="100" w:type="dxa"/>
              <w:right w:w="100" w:type="dxa"/>
            </w:tcMar>
            <w:hideMark/>
          </w:tcPr>
          <w:p w14:paraId="044C1A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VPA</w:t>
            </w:r>
          </w:p>
        </w:tc>
      </w:tr>
      <w:tr w:rsidR="00185E11" w:rsidRPr="00185E11" w14:paraId="418BFEA8" w14:textId="77777777" w:rsidTr="005627EA">
        <w:trPr>
          <w:trHeight w:val="500"/>
        </w:trPr>
        <w:tc>
          <w:tcPr>
            <w:tcW w:w="0" w:type="auto"/>
            <w:tcMar>
              <w:top w:w="100" w:type="dxa"/>
              <w:left w:w="100" w:type="dxa"/>
              <w:bottom w:w="100" w:type="dxa"/>
              <w:right w:w="100" w:type="dxa"/>
            </w:tcMar>
            <w:hideMark/>
          </w:tcPr>
          <w:p w14:paraId="6C1A7708"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Payee.addr</w:t>
            </w:r>
            <w:proofErr w:type="spellEnd"/>
          </w:p>
        </w:tc>
        <w:tc>
          <w:tcPr>
            <w:tcW w:w="0" w:type="auto"/>
            <w:tcMar>
              <w:top w:w="100" w:type="dxa"/>
              <w:left w:w="100" w:type="dxa"/>
              <w:bottom w:w="100" w:type="dxa"/>
              <w:right w:w="100" w:type="dxa"/>
            </w:tcMar>
            <w:hideMark/>
          </w:tcPr>
          <w:p w14:paraId="4E55692A"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ReqPay.Payee.addr</w:t>
            </w:r>
            <w:proofErr w:type="spellEnd"/>
            <w:proofErr w:type="gramEnd"/>
          </w:p>
        </w:tc>
        <w:tc>
          <w:tcPr>
            <w:tcW w:w="0" w:type="auto"/>
            <w:tcMar>
              <w:top w:w="100" w:type="dxa"/>
              <w:left w:w="100" w:type="dxa"/>
              <w:bottom w:w="100" w:type="dxa"/>
              <w:right w:w="100" w:type="dxa"/>
            </w:tcMar>
            <w:hideMark/>
          </w:tcPr>
          <w:p w14:paraId="3DB042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QR code pa</w:t>
            </w:r>
          </w:p>
        </w:tc>
        <w:tc>
          <w:tcPr>
            <w:tcW w:w="0" w:type="auto"/>
            <w:tcMar>
              <w:top w:w="100" w:type="dxa"/>
              <w:left w:w="100" w:type="dxa"/>
              <w:bottom w:w="100" w:type="dxa"/>
              <w:right w:w="100" w:type="dxa"/>
            </w:tcMar>
            <w:hideMark/>
          </w:tcPr>
          <w:p w14:paraId="2DF23F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VPA</w:t>
            </w:r>
          </w:p>
        </w:tc>
      </w:tr>
      <w:tr w:rsidR="00185E11" w:rsidRPr="00185E11" w14:paraId="7585124C" w14:textId="77777777" w:rsidTr="005627EA">
        <w:trPr>
          <w:trHeight w:val="785"/>
        </w:trPr>
        <w:tc>
          <w:tcPr>
            <w:tcW w:w="0" w:type="auto"/>
            <w:tcMar>
              <w:top w:w="100" w:type="dxa"/>
              <w:left w:w="100" w:type="dxa"/>
              <w:bottom w:w="100" w:type="dxa"/>
              <w:right w:w="100" w:type="dxa"/>
            </w:tcMar>
            <w:hideMark/>
          </w:tcPr>
          <w:p w14:paraId="32B54168"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["ID"]</w:t>
            </w:r>
          </w:p>
        </w:tc>
        <w:tc>
          <w:tcPr>
            <w:tcW w:w="0" w:type="auto"/>
            <w:tcMar>
              <w:top w:w="100" w:type="dxa"/>
              <w:left w:w="100" w:type="dxa"/>
              <w:bottom w:w="100" w:type="dxa"/>
              <w:right w:w="100" w:type="dxa"/>
            </w:tcMar>
            <w:hideMark/>
          </w:tcPr>
          <w:p w14:paraId="6E9B0C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block</w:t>
            </w:r>
          </w:p>
        </w:tc>
        <w:tc>
          <w:tcPr>
            <w:tcW w:w="0" w:type="auto"/>
            <w:tcMar>
              <w:top w:w="100" w:type="dxa"/>
              <w:left w:w="100" w:type="dxa"/>
              <w:bottom w:w="100" w:type="dxa"/>
              <w:right w:w="100" w:type="dxa"/>
            </w:tcMar>
            <w:hideMark/>
          </w:tcPr>
          <w:p w14:paraId="4D3A41B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app</w:t>
            </w:r>
          </w:p>
        </w:tc>
        <w:tc>
          <w:tcPr>
            <w:tcW w:w="0" w:type="auto"/>
            <w:tcMar>
              <w:top w:w="100" w:type="dxa"/>
              <w:left w:w="100" w:type="dxa"/>
              <w:bottom w:w="100" w:type="dxa"/>
              <w:right w:w="100" w:type="dxa"/>
            </w:tcMar>
            <w:hideMark/>
          </w:tcPr>
          <w:p w14:paraId="4EF704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fingerprint identifier</w:t>
            </w:r>
          </w:p>
        </w:tc>
      </w:tr>
      <w:tr w:rsidR="00185E11" w:rsidRPr="00185E11" w14:paraId="470D7808" w14:textId="77777777" w:rsidTr="005627EA">
        <w:trPr>
          <w:trHeight w:val="785"/>
        </w:trPr>
        <w:tc>
          <w:tcPr>
            <w:tcW w:w="0" w:type="auto"/>
            <w:tcMar>
              <w:top w:w="100" w:type="dxa"/>
              <w:left w:w="100" w:type="dxa"/>
              <w:bottom w:w="100" w:type="dxa"/>
              <w:right w:w="100" w:type="dxa"/>
            </w:tcMar>
            <w:hideMark/>
          </w:tcPr>
          <w:p w14:paraId="0D1BE6C6"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["MOBILE"]</w:t>
            </w:r>
          </w:p>
        </w:tc>
        <w:tc>
          <w:tcPr>
            <w:tcW w:w="0" w:type="auto"/>
            <w:tcMar>
              <w:top w:w="100" w:type="dxa"/>
              <w:left w:w="100" w:type="dxa"/>
              <w:bottom w:w="100" w:type="dxa"/>
              <w:right w:w="100" w:type="dxa"/>
            </w:tcMar>
            <w:hideMark/>
          </w:tcPr>
          <w:p w14:paraId="0270E2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block</w:t>
            </w:r>
          </w:p>
        </w:tc>
        <w:tc>
          <w:tcPr>
            <w:tcW w:w="0" w:type="auto"/>
            <w:tcMar>
              <w:top w:w="100" w:type="dxa"/>
              <w:left w:w="100" w:type="dxa"/>
              <w:bottom w:w="100" w:type="dxa"/>
              <w:right w:w="100" w:type="dxa"/>
            </w:tcMar>
            <w:hideMark/>
          </w:tcPr>
          <w:p w14:paraId="3FACD35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SIM</w:t>
            </w:r>
          </w:p>
        </w:tc>
        <w:tc>
          <w:tcPr>
            <w:tcW w:w="0" w:type="auto"/>
            <w:tcMar>
              <w:top w:w="100" w:type="dxa"/>
              <w:left w:w="100" w:type="dxa"/>
              <w:bottom w:w="100" w:type="dxa"/>
              <w:right w:w="100" w:type="dxa"/>
            </w:tcMar>
            <w:hideMark/>
          </w:tcPr>
          <w:p w14:paraId="643457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mobile number (E.164)</w:t>
            </w:r>
          </w:p>
        </w:tc>
      </w:tr>
      <w:tr w:rsidR="00185E11" w:rsidRPr="00185E11" w14:paraId="4E2F00A0" w14:textId="77777777" w:rsidTr="005627EA">
        <w:trPr>
          <w:trHeight w:val="1055"/>
        </w:trPr>
        <w:tc>
          <w:tcPr>
            <w:tcW w:w="0" w:type="auto"/>
            <w:tcMar>
              <w:top w:w="100" w:type="dxa"/>
              <w:left w:w="100" w:type="dxa"/>
              <w:bottom w:w="100" w:type="dxa"/>
              <w:right w:w="100" w:type="dxa"/>
            </w:tcMar>
            <w:hideMark/>
          </w:tcPr>
          <w:p w14:paraId="6AC29D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Payer.Creds.Cred.Data.ki</w:t>
            </w:r>
          </w:p>
        </w:tc>
        <w:tc>
          <w:tcPr>
            <w:tcW w:w="0" w:type="auto"/>
            <w:tcMar>
              <w:top w:w="100" w:type="dxa"/>
              <w:left w:w="100" w:type="dxa"/>
              <w:bottom w:w="100" w:type="dxa"/>
              <w:right w:w="100" w:type="dxa"/>
            </w:tcMar>
            <w:hideMark/>
          </w:tcPr>
          <w:p w14:paraId="470EF2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 block</w:t>
            </w:r>
          </w:p>
        </w:tc>
        <w:tc>
          <w:tcPr>
            <w:tcW w:w="0" w:type="auto"/>
            <w:tcMar>
              <w:top w:w="100" w:type="dxa"/>
              <w:left w:w="100" w:type="dxa"/>
              <w:bottom w:w="100" w:type="dxa"/>
              <w:right w:w="100" w:type="dxa"/>
            </w:tcMar>
            <w:hideMark/>
          </w:tcPr>
          <w:p w14:paraId="23754F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w:t>
            </w:r>
          </w:p>
        </w:tc>
        <w:tc>
          <w:tcPr>
            <w:tcW w:w="0" w:type="auto"/>
            <w:tcMar>
              <w:top w:w="100" w:type="dxa"/>
              <w:left w:w="100" w:type="dxa"/>
              <w:bottom w:w="100" w:type="dxa"/>
              <w:right w:w="100" w:type="dxa"/>
            </w:tcMar>
            <w:hideMark/>
          </w:tcPr>
          <w:p w14:paraId="666866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Key index for RSA public key used (20150822)</w:t>
            </w:r>
          </w:p>
        </w:tc>
      </w:tr>
      <w:tr w:rsidR="00185E11" w:rsidRPr="00185E11" w14:paraId="7A8CBCE6" w14:textId="77777777" w:rsidTr="005627EA">
        <w:trPr>
          <w:trHeight w:val="785"/>
        </w:trPr>
        <w:tc>
          <w:tcPr>
            <w:tcW w:w="0" w:type="auto"/>
            <w:tcMar>
              <w:top w:w="100" w:type="dxa"/>
              <w:left w:w="100" w:type="dxa"/>
              <w:bottom w:w="100" w:type="dxa"/>
              <w:right w:w="100" w:type="dxa"/>
            </w:tcMar>
            <w:hideMark/>
          </w:tcPr>
          <w:p w14:paraId="7C37D2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CL_VERSION</w:t>
            </w:r>
          </w:p>
        </w:tc>
        <w:tc>
          <w:tcPr>
            <w:tcW w:w="0" w:type="auto"/>
            <w:tcMar>
              <w:top w:w="100" w:type="dxa"/>
              <w:left w:w="100" w:type="dxa"/>
              <w:bottom w:w="100" w:type="dxa"/>
              <w:right w:w="100" w:type="dxa"/>
            </w:tcMar>
            <w:hideMark/>
          </w:tcPr>
          <w:p w14:paraId="0491FE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Inside </w:t>
            </w:r>
            <w:proofErr w:type="spellStart"/>
            <w:r w:rsidRPr="00185E11">
              <w:rPr>
                <w:rFonts w:ascii="Times New Roman" w:hAnsi="Times New Roman" w:cs="Times New Roman"/>
              </w:rPr>
              <w:t>Creds.Data</w:t>
            </w:r>
            <w:proofErr w:type="spellEnd"/>
          </w:p>
        </w:tc>
        <w:tc>
          <w:tcPr>
            <w:tcW w:w="0" w:type="auto"/>
            <w:tcMar>
              <w:top w:w="100" w:type="dxa"/>
              <w:left w:w="100" w:type="dxa"/>
              <w:bottom w:w="100" w:type="dxa"/>
              <w:right w:w="100" w:type="dxa"/>
            </w:tcMar>
            <w:hideMark/>
          </w:tcPr>
          <w:p w14:paraId="6FF00F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w:t>
            </w:r>
          </w:p>
        </w:tc>
        <w:tc>
          <w:tcPr>
            <w:tcW w:w="0" w:type="auto"/>
            <w:tcMar>
              <w:top w:w="100" w:type="dxa"/>
              <w:left w:w="100" w:type="dxa"/>
              <w:bottom w:w="100" w:type="dxa"/>
              <w:right w:w="100" w:type="dxa"/>
            </w:tcMar>
            <w:hideMark/>
          </w:tcPr>
          <w:p w14:paraId="6781D3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Version prefix of the encrypted payload (2.2)</w:t>
            </w:r>
          </w:p>
        </w:tc>
      </w:tr>
    </w:tbl>
    <w:p w14:paraId="0437BAB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Q9. What Transaction Information Exists?</w:t>
      </w:r>
    </w:p>
    <w:p w14:paraId="6901EA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Transaction parameters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(all in PLAINTEXT XML):</w:t>
      </w:r>
    </w:p>
    <w:p w14:paraId="099F2D2B" w14:textId="77777777" w:rsidR="00185E11" w:rsidRPr="00185E11" w:rsidRDefault="00185E11" w:rsidP="00185E11">
      <w:pPr>
        <w:ind w:left="0" w:firstLine="0"/>
        <w:rPr>
          <w:rFonts w:ascii="Times New Roman" w:hAnsi="Times New Roman" w:cs="Times New Roman"/>
        </w:rPr>
      </w:pPr>
    </w:p>
    <w:p w14:paraId="3A9489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Amount:         149.00 INR        → </w:t>
      </w:r>
      <w:proofErr w:type="spellStart"/>
      <w:proofErr w:type="gramStart"/>
      <w:r w:rsidRPr="00185E11">
        <w:rPr>
          <w:rFonts w:ascii="Times New Roman" w:hAnsi="Times New Roman" w:cs="Times New Roman"/>
        </w:rPr>
        <w:t>Payer.Amount.Value</w:t>
      </w:r>
      <w:proofErr w:type="spellEnd"/>
      <w:proofErr w:type="gramEnd"/>
      <w:r w:rsidRPr="00185E11">
        <w:rPr>
          <w:rFonts w:ascii="Times New Roman" w:hAnsi="Times New Roman" w:cs="Times New Roman"/>
        </w:rPr>
        <w:t xml:space="preserve"> + </w:t>
      </w:r>
      <w:proofErr w:type="spellStart"/>
      <w:proofErr w:type="gramStart"/>
      <w:r w:rsidRPr="00185E11">
        <w:rPr>
          <w:rFonts w:ascii="Times New Roman" w:hAnsi="Times New Roman" w:cs="Times New Roman"/>
        </w:rPr>
        <w:t>Payee.Amount.Value</w:t>
      </w:r>
      <w:proofErr w:type="spellEnd"/>
      <w:proofErr w:type="gramEnd"/>
    </w:p>
    <w:p w14:paraId="6F7102D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ID: AXS20260826T142301001 → Txn.id</w:t>
      </w:r>
    </w:p>
    <w:p w14:paraId="5D86B6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note: "Order #12345</w:t>
      </w:r>
      <w:proofErr w:type="gramStart"/>
      <w:r w:rsidRPr="00185E11">
        <w:rPr>
          <w:rFonts w:ascii="Times New Roman" w:hAnsi="Times New Roman" w:cs="Times New Roman"/>
        </w:rPr>
        <w:t>"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Txn.note</w:t>
      </w:r>
      <w:proofErr w:type="spellEnd"/>
      <w:r w:rsidRPr="00185E11">
        <w:rPr>
          <w:rFonts w:ascii="Times New Roman" w:hAnsi="Times New Roman" w:cs="Times New Roman"/>
        </w:rPr>
        <w:t xml:space="preserve"> (printed in passbook)</w:t>
      </w:r>
    </w:p>
    <w:p w14:paraId="141A796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Merchant ref:   CHAI20260826T0900Z001 → </w:t>
      </w:r>
      <w:proofErr w:type="spellStart"/>
      <w:r w:rsidRPr="00185E11">
        <w:rPr>
          <w:rFonts w:ascii="Times New Roman" w:hAnsi="Times New Roman" w:cs="Times New Roman"/>
        </w:rPr>
        <w:t>Txn.refId</w:t>
      </w:r>
      <w:proofErr w:type="spellEnd"/>
      <w:r w:rsidRPr="00185E11">
        <w:rPr>
          <w:rFonts w:ascii="Times New Roman" w:hAnsi="Times New Roman" w:cs="Times New Roman"/>
        </w:rPr>
        <w:t xml:space="preserve"> (from QR tr)</w:t>
      </w:r>
    </w:p>
    <w:p w14:paraId="56AFBE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Transaction type: PAY              → </w:t>
      </w:r>
      <w:proofErr w:type="spellStart"/>
      <w:r w:rsidRPr="00185E11">
        <w:rPr>
          <w:rFonts w:ascii="Times New Roman" w:hAnsi="Times New Roman" w:cs="Times New Roman"/>
        </w:rPr>
        <w:t>Txn.type</w:t>
      </w:r>
      <w:proofErr w:type="spellEnd"/>
    </w:p>
    <w:p w14:paraId="2F37B7A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VPA:      </w:t>
      </w:r>
      <w:proofErr w:type="spellStart"/>
      <w:r w:rsidRPr="00185E11">
        <w:rPr>
          <w:rFonts w:ascii="Times New Roman" w:hAnsi="Times New Roman" w:cs="Times New Roman"/>
        </w:rPr>
        <w:t>user@okaxis</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Payer.addr</w:t>
      </w:r>
      <w:proofErr w:type="spellEnd"/>
    </w:p>
    <w:p w14:paraId="078C90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VPA: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Payee.addr</w:t>
      </w:r>
      <w:proofErr w:type="spellEnd"/>
    </w:p>
    <w:p w14:paraId="369719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name:     Chai Stop Pvt </w:t>
      </w:r>
      <w:proofErr w:type="gramStart"/>
      <w:r w:rsidRPr="00185E11">
        <w:rPr>
          <w:rFonts w:ascii="Times New Roman" w:hAnsi="Times New Roman" w:cs="Times New Roman"/>
        </w:rPr>
        <w:t>Ltd  →</w:t>
      </w:r>
      <w:proofErr w:type="gramEnd"/>
      <w:r w:rsidRPr="00185E11">
        <w:rPr>
          <w:rFonts w:ascii="Times New Roman" w:hAnsi="Times New Roman" w:cs="Times New Roman"/>
        </w:rPr>
        <w:t xml:space="preserve"> Payee.name (NPCI-verified from </w:t>
      </w:r>
      <w:proofErr w:type="spellStart"/>
      <w:r w:rsidRPr="00185E11">
        <w:rPr>
          <w:rFonts w:ascii="Times New Roman" w:hAnsi="Times New Roman" w:cs="Times New Roman"/>
        </w:rPr>
        <w:t>RespValAdd</w:t>
      </w:r>
      <w:proofErr w:type="spellEnd"/>
      <w:r w:rsidRPr="00185E11">
        <w:rPr>
          <w:rFonts w:ascii="Times New Roman" w:hAnsi="Times New Roman" w:cs="Times New Roman"/>
        </w:rPr>
        <w:t>)</w:t>
      </w:r>
    </w:p>
    <w:p w14:paraId="5DCCA9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MCC:      5814 (fast </w:t>
      </w:r>
      <w:proofErr w:type="gramStart"/>
      <w:r w:rsidRPr="00185E11">
        <w:rPr>
          <w:rFonts w:ascii="Times New Roman" w:hAnsi="Times New Roman" w:cs="Times New Roman"/>
        </w:rPr>
        <w:t xml:space="preserve">food)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Payee.code</w:t>
      </w:r>
      <w:proofErr w:type="spellEnd"/>
      <w:r w:rsidRPr="00185E11">
        <w:rPr>
          <w:rFonts w:ascii="Times New Roman" w:hAnsi="Times New Roman" w:cs="Times New Roman"/>
        </w:rPr>
        <w:t xml:space="preserve"> (from QR mc)</w:t>
      </w:r>
    </w:p>
    <w:p w14:paraId="0F9F80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Currency:       INR                → </w:t>
      </w:r>
      <w:proofErr w:type="spellStart"/>
      <w:r w:rsidRPr="00185E11">
        <w:rPr>
          <w:rFonts w:ascii="Times New Roman" w:hAnsi="Times New Roman" w:cs="Times New Roman"/>
        </w:rPr>
        <w:t>Amount.curr</w:t>
      </w:r>
      <w:proofErr w:type="spellEnd"/>
    </w:p>
    <w:p w14:paraId="7507F5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PSP risk score: 042                → </w:t>
      </w:r>
      <w:proofErr w:type="spellStart"/>
      <w:r w:rsidRPr="00185E11">
        <w:rPr>
          <w:rFonts w:ascii="Times New Roman" w:hAnsi="Times New Roman" w:cs="Times New Roman"/>
        </w:rPr>
        <w:t>RiskScores.Score.value</w:t>
      </w:r>
      <w:proofErr w:type="spellEnd"/>
    </w:p>
    <w:p w14:paraId="4D73A8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Device timing:  PAYREQSTART/END    → </w:t>
      </w:r>
      <w:proofErr w:type="spellStart"/>
      <w:r w:rsidRPr="00185E11">
        <w:rPr>
          <w:rFonts w:ascii="Times New Roman" w:hAnsi="Times New Roman" w:cs="Times New Roman"/>
        </w:rPr>
        <w:t>Meta.Tag</w:t>
      </w:r>
      <w:proofErr w:type="spellEnd"/>
      <w:r w:rsidRPr="00185E11">
        <w:rPr>
          <w:rFonts w:ascii="Times New Roman" w:hAnsi="Times New Roman" w:cs="Times New Roman"/>
        </w:rPr>
        <w:t xml:space="preserve"> (from device timestamps)</w:t>
      </w:r>
    </w:p>
    <w:p w14:paraId="6918B5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w:t>
      </w:r>
      <w:proofErr w:type="gramStart"/>
      <w:r w:rsidRPr="00185E11">
        <w:rPr>
          <w:rFonts w:ascii="Times New Roman" w:hAnsi="Times New Roman" w:cs="Times New Roman"/>
        </w:rPr>
        <w:t>geocode</w:t>
      </w:r>
      <w:proofErr w:type="gramEnd"/>
      <w:r w:rsidRPr="00185E11">
        <w:rPr>
          <w:rFonts w:ascii="Times New Roman" w:hAnsi="Times New Roman" w:cs="Times New Roman"/>
        </w:rPr>
        <w:t xml:space="preserve">:  12.9716,77.5946    → </w:t>
      </w: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["GEOCODE"]</w:t>
      </w:r>
    </w:p>
    <w:p w14:paraId="740726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location: Bengaluru, KA, </w:t>
      </w:r>
      <w:proofErr w:type="gramStart"/>
      <w:r w:rsidRPr="00185E11">
        <w:rPr>
          <w:rFonts w:ascii="Times New Roman" w:hAnsi="Times New Roman" w:cs="Times New Roman"/>
        </w:rPr>
        <w:t>IN  →</w:t>
      </w:r>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["LOCATION"]</w:t>
      </w:r>
    </w:p>
    <w:p w14:paraId="514D7C5A" w14:textId="77777777" w:rsidR="00185E11" w:rsidRPr="00185E11" w:rsidRDefault="00185E11" w:rsidP="00185E11">
      <w:pPr>
        <w:ind w:left="0" w:firstLine="0"/>
        <w:rPr>
          <w:rFonts w:ascii="Times New Roman" w:hAnsi="Times New Roman" w:cs="Times New Roman"/>
        </w:rPr>
      </w:pPr>
    </w:p>
    <w:p w14:paraId="24A858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Critical observation:</w:t>
      </w:r>
      <w:r w:rsidRPr="00185E11">
        <w:rPr>
          <w:rFonts w:ascii="Times New Roman" w:hAnsi="Times New Roman" w:cs="Times New Roman"/>
        </w:rPr>
        <w:t xml:space="preserve"> All transaction metadata (amount, VPAs, note, reference) travels in </w:t>
      </w:r>
      <w:r w:rsidRPr="00185E11">
        <w:rPr>
          <w:rFonts w:ascii="Times New Roman" w:hAnsi="Times New Roman" w:cs="Times New Roman"/>
          <w:b/>
          <w:bCs/>
        </w:rPr>
        <w:t>plaintext XML</w:t>
      </w:r>
      <w:r w:rsidRPr="00185E11">
        <w:rPr>
          <w:rFonts w:ascii="Times New Roman" w:hAnsi="Times New Roman" w:cs="Times New Roman"/>
        </w:rPr>
        <w:t xml:space="preserve"> at the PSP-to-NPCI layer. The protection is TLS transport encryption plus the credential block's internal binding (SHA-256 inside AES-GCM inside RSA-OAEP) that makes modifying these plaintext values detectable.</w:t>
      </w:r>
    </w:p>
    <w:p w14:paraId="6957C4C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Q10. What Authentication Information Exists?</w:t>
      </w:r>
    </w:p>
    <w:p w14:paraId="6724A2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Authentication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operates at two distinct levels:</w:t>
      </w:r>
    </w:p>
    <w:p w14:paraId="036B35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Level 1 — Institutional authentication (PSP identity):</w:t>
      </w:r>
    </w:p>
    <w:p w14:paraId="42E1241A" w14:textId="77777777" w:rsidR="00185E11" w:rsidRPr="00185E11" w:rsidRDefault="00185E11">
      <w:pPr>
        <w:numPr>
          <w:ilvl w:val="0"/>
          <w:numId w:val="17"/>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"AXS0000001" — PSP's registered identifier</w:t>
      </w:r>
    </w:p>
    <w:p w14:paraId="5232C45F" w14:textId="77777777" w:rsidR="00185E11" w:rsidRPr="00185E11" w:rsidRDefault="00185E11">
      <w:pPr>
        <w:numPr>
          <w:ilvl w:val="0"/>
          <w:numId w:val="17"/>
        </w:numPr>
        <w:ind w:left="0" w:firstLine="0"/>
        <w:rPr>
          <w:rFonts w:ascii="Times New Roman" w:hAnsi="Times New Roman" w:cs="Times New Roman"/>
        </w:rPr>
      </w:pPr>
      <w:r w:rsidRPr="00185E11">
        <w:rPr>
          <w:rFonts w:ascii="Times New Roman" w:hAnsi="Times New Roman" w:cs="Times New Roman"/>
        </w:rPr>
        <w:t>Mutual TLS client certificate — PSP's IDRBT CA-issued certificate</w:t>
      </w:r>
    </w:p>
    <w:p w14:paraId="00A462EE" w14:textId="77777777" w:rsidR="00185E11" w:rsidRPr="00185E11" w:rsidRDefault="00185E11">
      <w:pPr>
        <w:numPr>
          <w:ilvl w:val="0"/>
          <w:numId w:val="17"/>
        </w:numPr>
        <w:ind w:left="0" w:firstLine="0"/>
        <w:rPr>
          <w:rFonts w:ascii="Times New Roman" w:hAnsi="Times New Roman" w:cs="Times New Roman"/>
        </w:rPr>
      </w:pPr>
      <w:r w:rsidRPr="00185E11">
        <w:rPr>
          <w:rFonts w:ascii="Times New Roman" w:hAnsi="Times New Roman" w:cs="Times New Roman"/>
        </w:rPr>
        <w:t>RSA-SHA256 message signature — PSP's signing key over the XML body</w:t>
      </w:r>
    </w:p>
    <w:p w14:paraId="3D7405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Level 2 — User authentication (the encrypted credential block):</w:t>
      </w:r>
    </w:p>
    <w:p w14:paraId="27150B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&lt;Creds ki="2.2|&lt;</w:t>
      </w:r>
      <w:proofErr w:type="spellStart"/>
      <w:r w:rsidRPr="00185E11">
        <w:rPr>
          <w:rFonts w:ascii="Times New Roman" w:hAnsi="Times New Roman" w:cs="Times New Roman"/>
        </w:rPr>
        <w:t>det_encrypted_device_details</w:t>
      </w:r>
      <w:proofErr w:type="spellEnd"/>
      <w:r w:rsidRPr="00185E11">
        <w:rPr>
          <w:rFonts w:ascii="Times New Roman" w:hAnsi="Times New Roman" w:cs="Times New Roman"/>
        </w:rPr>
        <w:t>&gt;"&gt;</w:t>
      </w:r>
    </w:p>
    <w:p w14:paraId="6D6DCD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 type="PIN" subtype="MPIN"&gt;</w:t>
      </w:r>
    </w:p>
    <w:p w14:paraId="286AF5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 code="NPCI" ki="20150822"&gt;</w:t>
      </w:r>
    </w:p>
    <w:p w14:paraId="2A55E4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2.2|&lt;RSA-OAEP-SHA256-MGF1(</w:t>
      </w:r>
      <w:proofErr w:type="spellStart"/>
      <w:r w:rsidRPr="00185E11">
        <w:rPr>
          <w:rFonts w:ascii="Times New Roman" w:hAnsi="Times New Roman" w:cs="Times New Roman"/>
        </w:rPr>
        <w:t>NPCI_pub</w:t>
      </w:r>
      <w:proofErr w:type="spellEnd"/>
      <w:r w:rsidRPr="00185E11">
        <w:rPr>
          <w:rFonts w:ascii="Times New Roman" w:hAnsi="Times New Roman" w:cs="Times New Roman"/>
        </w:rPr>
        <w:t>,</w:t>
      </w:r>
    </w:p>
    <w:p w14:paraId="3C3B8C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"1234|AXS20260826T142301001|</w:t>
      </w:r>
    </w:p>
    <w:p w14:paraId="539253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Base64(AESGCM(k</w:t>
      </w:r>
      <w:proofErr w:type="gramStart"/>
      <w:r w:rsidRPr="00185E11">
        <w:rPr>
          <w:rFonts w:ascii="Times New Roman" w:hAnsi="Times New Roman" w:cs="Times New Roman"/>
        </w:rPr>
        <w:t>0,iv</w:t>
      </w:r>
      <w:proofErr w:type="gramEnd"/>
      <w:r w:rsidRPr="00185E11">
        <w:rPr>
          <w:rFonts w:ascii="Times New Roman" w:hAnsi="Times New Roman" w:cs="Times New Roman"/>
        </w:rPr>
        <w:t>,SHA256(</w:t>
      </w:r>
      <w:proofErr w:type="spellStart"/>
      <w:r w:rsidRPr="00185E11">
        <w:rPr>
          <w:rFonts w:ascii="Times New Roman" w:hAnsi="Times New Roman" w:cs="Times New Roman"/>
        </w:rPr>
        <w:t>pipe_string</w:t>
      </w:r>
      <w:proofErr w:type="spellEnd"/>
      <w:r w:rsidRPr="00185E11">
        <w:rPr>
          <w:rFonts w:ascii="Times New Roman" w:hAnsi="Times New Roman" w:cs="Times New Roman"/>
        </w:rPr>
        <w:t>)</w:t>
      </w:r>
      <w:proofErr w:type="gramStart"/>
      <w:r w:rsidRPr="00185E11">
        <w:rPr>
          <w:rFonts w:ascii="Times New Roman" w:hAnsi="Times New Roman" w:cs="Times New Roman"/>
        </w:rPr>
        <w:t>))|</w:t>
      </w:r>
      <w:proofErr w:type="gramEnd"/>
    </w:p>
    <w:p w14:paraId="2F87E1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Base64(iv)")&gt;</w:t>
      </w:r>
    </w:p>
    <w:p w14:paraId="0ADEE6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&lt;/Data&gt;</w:t>
      </w:r>
    </w:p>
    <w:p w14:paraId="24319B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&lt;/Cred&gt;</w:t>
      </w:r>
    </w:p>
    <w:p w14:paraId="1E1427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&lt;/Creds&gt;</w:t>
      </w:r>
    </w:p>
    <w:p w14:paraId="063BD41C" w14:textId="77777777" w:rsidR="00185E11" w:rsidRPr="00185E11" w:rsidRDefault="00185E11" w:rsidP="00185E11">
      <w:pPr>
        <w:ind w:left="0" w:firstLine="0"/>
        <w:rPr>
          <w:rFonts w:ascii="Times New Roman" w:hAnsi="Times New Roman" w:cs="Times New Roman"/>
        </w:rPr>
      </w:pPr>
    </w:p>
    <w:p w14:paraId="4044E6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single XML element contains the entire user authentication token. It is:</w:t>
      </w:r>
    </w:p>
    <w:p w14:paraId="2E515C27" w14:textId="77777777" w:rsidR="00185E11" w:rsidRPr="00185E11" w:rsidRDefault="00185E11">
      <w:pPr>
        <w:numPr>
          <w:ilvl w:val="0"/>
          <w:numId w:val="18"/>
        </w:numPr>
        <w:ind w:left="0" w:firstLine="0"/>
        <w:rPr>
          <w:rFonts w:ascii="Times New Roman" w:hAnsi="Times New Roman" w:cs="Times New Roman"/>
        </w:rPr>
      </w:pPr>
      <w:r w:rsidRPr="00185E11">
        <w:rPr>
          <w:rFonts w:ascii="Times New Roman" w:hAnsi="Times New Roman" w:cs="Times New Roman"/>
        </w:rPr>
        <w:t>The PIN encrypted under NPCI's public key (RSA-OAEP)</w:t>
      </w:r>
    </w:p>
    <w:p w14:paraId="02490296" w14:textId="77777777" w:rsidR="00185E11" w:rsidRPr="00185E11" w:rsidRDefault="00185E11">
      <w:pPr>
        <w:numPr>
          <w:ilvl w:val="0"/>
          <w:numId w:val="18"/>
        </w:numPr>
        <w:ind w:left="0" w:firstLine="0"/>
        <w:rPr>
          <w:rFonts w:ascii="Times New Roman" w:hAnsi="Times New Roman" w:cs="Times New Roman"/>
        </w:rPr>
      </w:pPr>
      <w:r w:rsidRPr="00185E11">
        <w:rPr>
          <w:rFonts w:ascii="Times New Roman" w:hAnsi="Times New Roman" w:cs="Times New Roman"/>
        </w:rPr>
        <w:t>Combined with the transaction ID (anti-replay, per-transaction binding)</w:t>
      </w:r>
    </w:p>
    <w:p w14:paraId="45F4F3BB" w14:textId="77777777" w:rsidR="00185E11" w:rsidRPr="00185E11" w:rsidRDefault="00185E11">
      <w:pPr>
        <w:numPr>
          <w:ilvl w:val="0"/>
          <w:numId w:val="18"/>
        </w:numPr>
        <w:ind w:left="0" w:firstLine="0"/>
        <w:rPr>
          <w:rFonts w:ascii="Times New Roman" w:hAnsi="Times New Roman" w:cs="Times New Roman"/>
        </w:rPr>
      </w:pPr>
      <w:r w:rsidRPr="00185E11">
        <w:rPr>
          <w:rFonts w:ascii="Times New Roman" w:hAnsi="Times New Roman" w:cs="Times New Roman"/>
        </w:rPr>
        <w:t>Combined with an AES-GCM-encrypted transaction context hash (integrity proof)</w:t>
      </w:r>
    </w:p>
    <w:p w14:paraId="61373276" w14:textId="77777777" w:rsidR="00185E11" w:rsidRPr="00185E11" w:rsidRDefault="00185E11">
      <w:pPr>
        <w:numPr>
          <w:ilvl w:val="0"/>
          <w:numId w:val="18"/>
        </w:numPr>
        <w:ind w:left="0" w:firstLine="0"/>
        <w:rPr>
          <w:rFonts w:ascii="Times New Roman" w:hAnsi="Times New Roman" w:cs="Times New Roman"/>
        </w:rPr>
      </w:pPr>
      <w:r w:rsidRPr="00185E11">
        <w:rPr>
          <w:rFonts w:ascii="Times New Roman" w:hAnsi="Times New Roman" w:cs="Times New Roman"/>
        </w:rPr>
        <w:t>Combined with the IV (needed for AES-GCM decryption)</w:t>
      </w:r>
    </w:p>
    <w:p w14:paraId="1D97CE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ki = "20150822" attribute tells NPCI which public key was used (the key index date), enabling key rotation without breaking existing sessions.</w:t>
      </w:r>
    </w:p>
    <w:p w14:paraId="63D72B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outer Creds.ki attribute contains the det field — encrypted device details from the CL, providing a second authentication factor at the device level.</w:t>
      </w:r>
    </w:p>
    <w:p w14:paraId="50AF898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Q11. What Cryptographic Information Exists?</w:t>
      </w:r>
    </w:p>
    <w:p w14:paraId="793C0C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Complete enumeration of all cryptographic material present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6"/>
        <w:gridCol w:w="2247"/>
        <w:gridCol w:w="1875"/>
        <w:gridCol w:w="2148"/>
      </w:tblGrid>
      <w:tr w:rsidR="00185E11" w:rsidRPr="00185E11" w14:paraId="4EB851A8" w14:textId="77777777" w:rsidTr="005627EA">
        <w:trPr>
          <w:trHeight w:val="500"/>
        </w:trPr>
        <w:tc>
          <w:tcPr>
            <w:tcW w:w="0" w:type="auto"/>
            <w:tcMar>
              <w:top w:w="100" w:type="dxa"/>
              <w:left w:w="100" w:type="dxa"/>
              <w:bottom w:w="100" w:type="dxa"/>
              <w:right w:w="100" w:type="dxa"/>
            </w:tcMar>
            <w:hideMark/>
          </w:tcPr>
          <w:p w14:paraId="0FAB4E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Cryptographic Item</w:t>
            </w:r>
          </w:p>
        </w:tc>
        <w:tc>
          <w:tcPr>
            <w:tcW w:w="0" w:type="auto"/>
            <w:tcMar>
              <w:top w:w="100" w:type="dxa"/>
              <w:left w:w="100" w:type="dxa"/>
              <w:bottom w:w="100" w:type="dxa"/>
              <w:right w:w="100" w:type="dxa"/>
            </w:tcMar>
            <w:hideMark/>
          </w:tcPr>
          <w:p w14:paraId="39DC06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Location</w:t>
            </w:r>
          </w:p>
        </w:tc>
        <w:tc>
          <w:tcPr>
            <w:tcW w:w="0" w:type="auto"/>
            <w:tcMar>
              <w:top w:w="100" w:type="dxa"/>
              <w:left w:w="100" w:type="dxa"/>
              <w:bottom w:w="100" w:type="dxa"/>
              <w:right w:w="100" w:type="dxa"/>
            </w:tcMar>
            <w:hideMark/>
          </w:tcPr>
          <w:p w14:paraId="48E024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Algorithm</w:t>
            </w:r>
          </w:p>
        </w:tc>
        <w:tc>
          <w:tcPr>
            <w:tcW w:w="0" w:type="auto"/>
            <w:tcMar>
              <w:top w:w="100" w:type="dxa"/>
              <w:left w:w="100" w:type="dxa"/>
              <w:bottom w:w="100" w:type="dxa"/>
              <w:right w:w="100" w:type="dxa"/>
            </w:tcMar>
            <w:hideMark/>
          </w:tcPr>
          <w:p w14:paraId="59F608B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Key Used</w:t>
            </w:r>
          </w:p>
        </w:tc>
      </w:tr>
      <w:tr w:rsidR="00185E11" w:rsidRPr="00185E11" w14:paraId="2A273F53" w14:textId="77777777" w:rsidTr="005627EA">
        <w:trPr>
          <w:trHeight w:val="785"/>
        </w:trPr>
        <w:tc>
          <w:tcPr>
            <w:tcW w:w="0" w:type="auto"/>
            <w:tcMar>
              <w:top w:w="100" w:type="dxa"/>
              <w:left w:w="100" w:type="dxa"/>
              <w:bottom w:w="100" w:type="dxa"/>
              <w:right w:w="100" w:type="dxa"/>
            </w:tcMar>
            <w:hideMark/>
          </w:tcPr>
          <w:p w14:paraId="10216E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Encrypted PIN +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 AES-GCM context</w:t>
            </w:r>
          </w:p>
        </w:tc>
        <w:tc>
          <w:tcPr>
            <w:tcW w:w="0" w:type="auto"/>
            <w:tcMar>
              <w:top w:w="100" w:type="dxa"/>
              <w:left w:w="100" w:type="dxa"/>
              <w:bottom w:w="100" w:type="dxa"/>
              <w:right w:w="100" w:type="dxa"/>
            </w:tcMar>
            <w:hideMark/>
          </w:tcPr>
          <w:p w14:paraId="6D924D40"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Creds.Cred.Data</w:t>
            </w:r>
            <w:proofErr w:type="spellEnd"/>
            <w:proofErr w:type="gramEnd"/>
          </w:p>
        </w:tc>
        <w:tc>
          <w:tcPr>
            <w:tcW w:w="0" w:type="auto"/>
            <w:tcMar>
              <w:top w:w="100" w:type="dxa"/>
              <w:left w:w="100" w:type="dxa"/>
              <w:bottom w:w="100" w:type="dxa"/>
              <w:right w:w="100" w:type="dxa"/>
            </w:tcMar>
            <w:hideMark/>
          </w:tcPr>
          <w:p w14:paraId="20AA8E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RSA-OAEP-SHA256-MGF1</w:t>
            </w:r>
          </w:p>
        </w:tc>
        <w:tc>
          <w:tcPr>
            <w:tcW w:w="0" w:type="auto"/>
            <w:tcMar>
              <w:top w:w="100" w:type="dxa"/>
              <w:left w:w="100" w:type="dxa"/>
              <w:bottom w:w="100" w:type="dxa"/>
              <w:right w:w="100" w:type="dxa"/>
            </w:tcMar>
            <w:hideMark/>
          </w:tcPr>
          <w:p w14:paraId="4A1888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NPCI's 2048-bit public key</w:t>
            </w:r>
          </w:p>
        </w:tc>
      </w:tr>
      <w:tr w:rsidR="00185E11" w:rsidRPr="00185E11" w14:paraId="11A0F5B1" w14:textId="77777777" w:rsidTr="005627EA">
        <w:trPr>
          <w:trHeight w:val="785"/>
        </w:trPr>
        <w:tc>
          <w:tcPr>
            <w:tcW w:w="0" w:type="auto"/>
            <w:tcMar>
              <w:top w:w="100" w:type="dxa"/>
              <w:left w:w="100" w:type="dxa"/>
              <w:bottom w:w="100" w:type="dxa"/>
              <w:right w:w="100" w:type="dxa"/>
            </w:tcMar>
            <w:hideMark/>
          </w:tcPr>
          <w:p w14:paraId="3EB511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AES-GCM encrypted SHA-256 of pipe string</w:t>
            </w:r>
          </w:p>
        </w:tc>
        <w:tc>
          <w:tcPr>
            <w:tcW w:w="0" w:type="auto"/>
            <w:tcMar>
              <w:top w:w="100" w:type="dxa"/>
              <w:left w:w="100" w:type="dxa"/>
              <w:bottom w:w="100" w:type="dxa"/>
              <w:right w:w="100" w:type="dxa"/>
            </w:tcMar>
            <w:hideMark/>
          </w:tcPr>
          <w:p w14:paraId="43644DC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RSA ciphertext</w:t>
            </w:r>
          </w:p>
        </w:tc>
        <w:tc>
          <w:tcPr>
            <w:tcW w:w="0" w:type="auto"/>
            <w:tcMar>
              <w:top w:w="100" w:type="dxa"/>
              <w:left w:w="100" w:type="dxa"/>
              <w:bottom w:w="100" w:type="dxa"/>
              <w:right w:w="100" w:type="dxa"/>
            </w:tcMar>
            <w:hideMark/>
          </w:tcPr>
          <w:p w14:paraId="7A095A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AES-256-GCM, 96-bit IV</w:t>
            </w:r>
          </w:p>
        </w:tc>
        <w:tc>
          <w:tcPr>
            <w:tcW w:w="0" w:type="auto"/>
            <w:tcMar>
              <w:top w:w="100" w:type="dxa"/>
              <w:left w:w="100" w:type="dxa"/>
              <w:bottom w:w="100" w:type="dxa"/>
              <w:right w:w="100" w:type="dxa"/>
            </w:tcMar>
            <w:hideMark/>
          </w:tcPr>
          <w:p w14:paraId="53EBA1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k0 session key</w:t>
            </w:r>
          </w:p>
        </w:tc>
      </w:tr>
      <w:tr w:rsidR="00185E11" w:rsidRPr="00185E11" w14:paraId="57D51A9C" w14:textId="77777777" w:rsidTr="005627EA">
        <w:trPr>
          <w:trHeight w:val="1055"/>
        </w:trPr>
        <w:tc>
          <w:tcPr>
            <w:tcW w:w="0" w:type="auto"/>
            <w:tcMar>
              <w:top w:w="100" w:type="dxa"/>
              <w:left w:w="100" w:type="dxa"/>
              <w:bottom w:w="100" w:type="dxa"/>
              <w:right w:w="100" w:type="dxa"/>
            </w:tcMar>
            <w:hideMark/>
          </w:tcPr>
          <w:p w14:paraId="66FE30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of transaction pipe string</w:t>
            </w:r>
          </w:p>
        </w:tc>
        <w:tc>
          <w:tcPr>
            <w:tcW w:w="0" w:type="auto"/>
            <w:tcMar>
              <w:top w:w="100" w:type="dxa"/>
              <w:left w:w="100" w:type="dxa"/>
              <w:bottom w:w="100" w:type="dxa"/>
              <w:right w:w="100" w:type="dxa"/>
            </w:tcMar>
            <w:hideMark/>
          </w:tcPr>
          <w:p w14:paraId="4097E7A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AES-GCM ciphertext</w:t>
            </w:r>
          </w:p>
        </w:tc>
        <w:tc>
          <w:tcPr>
            <w:tcW w:w="0" w:type="auto"/>
            <w:tcMar>
              <w:top w:w="100" w:type="dxa"/>
              <w:left w:w="100" w:type="dxa"/>
              <w:bottom w:w="100" w:type="dxa"/>
              <w:right w:w="100" w:type="dxa"/>
            </w:tcMar>
            <w:hideMark/>
          </w:tcPr>
          <w:p w14:paraId="1E9FF3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(Merkle-Damgård)</w:t>
            </w:r>
          </w:p>
        </w:tc>
        <w:tc>
          <w:tcPr>
            <w:tcW w:w="0" w:type="auto"/>
            <w:tcMar>
              <w:top w:w="100" w:type="dxa"/>
              <w:left w:w="100" w:type="dxa"/>
              <w:bottom w:w="100" w:type="dxa"/>
              <w:right w:w="100" w:type="dxa"/>
            </w:tcMar>
            <w:hideMark/>
          </w:tcPr>
          <w:p w14:paraId="793DED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key (unkeyed hash)</w:t>
            </w:r>
          </w:p>
        </w:tc>
      </w:tr>
      <w:tr w:rsidR="00185E11" w:rsidRPr="00185E11" w14:paraId="32957174" w14:textId="77777777" w:rsidTr="005627EA">
        <w:trPr>
          <w:trHeight w:val="785"/>
        </w:trPr>
        <w:tc>
          <w:tcPr>
            <w:tcW w:w="0" w:type="auto"/>
            <w:tcMar>
              <w:top w:w="100" w:type="dxa"/>
              <w:left w:w="100" w:type="dxa"/>
              <w:bottom w:w="100" w:type="dxa"/>
              <w:right w:w="100" w:type="dxa"/>
            </w:tcMar>
            <w:hideMark/>
          </w:tcPr>
          <w:p w14:paraId="256AB5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Encrypted device details (det)</w:t>
            </w:r>
          </w:p>
        </w:tc>
        <w:tc>
          <w:tcPr>
            <w:tcW w:w="0" w:type="auto"/>
            <w:tcMar>
              <w:top w:w="100" w:type="dxa"/>
              <w:left w:w="100" w:type="dxa"/>
              <w:bottom w:w="100" w:type="dxa"/>
              <w:right w:w="100" w:type="dxa"/>
            </w:tcMar>
            <w:hideMark/>
          </w:tcPr>
          <w:p w14:paraId="09B6604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Creds.ki attribute prefix</w:t>
            </w:r>
          </w:p>
        </w:tc>
        <w:tc>
          <w:tcPr>
            <w:tcW w:w="0" w:type="auto"/>
            <w:tcMar>
              <w:top w:w="100" w:type="dxa"/>
              <w:left w:w="100" w:type="dxa"/>
              <w:bottom w:w="100" w:type="dxa"/>
              <w:right w:w="100" w:type="dxa"/>
            </w:tcMar>
            <w:hideMark/>
          </w:tcPr>
          <w:p w14:paraId="3497B2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w:t>
            </w:r>
          </w:p>
        </w:tc>
        <w:tc>
          <w:tcPr>
            <w:tcW w:w="0" w:type="auto"/>
            <w:tcMar>
              <w:top w:w="100" w:type="dxa"/>
              <w:left w:w="100" w:type="dxa"/>
              <w:bottom w:w="100" w:type="dxa"/>
              <w:right w:w="100" w:type="dxa"/>
            </w:tcMar>
            <w:hideMark/>
          </w:tcPr>
          <w:p w14:paraId="3A9649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public key</w:t>
            </w:r>
          </w:p>
        </w:tc>
      </w:tr>
      <w:tr w:rsidR="00185E11" w:rsidRPr="00185E11" w14:paraId="001BFFCB" w14:textId="77777777" w:rsidTr="005627EA">
        <w:trPr>
          <w:trHeight w:val="785"/>
        </w:trPr>
        <w:tc>
          <w:tcPr>
            <w:tcW w:w="0" w:type="auto"/>
            <w:tcMar>
              <w:top w:w="100" w:type="dxa"/>
              <w:left w:w="100" w:type="dxa"/>
              <w:bottom w:w="100" w:type="dxa"/>
              <w:right w:w="100" w:type="dxa"/>
            </w:tcMar>
            <w:hideMark/>
          </w:tcPr>
          <w:p w14:paraId="2A2E2F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message signature</w:t>
            </w:r>
          </w:p>
        </w:tc>
        <w:tc>
          <w:tcPr>
            <w:tcW w:w="0" w:type="auto"/>
            <w:tcMar>
              <w:top w:w="100" w:type="dxa"/>
              <w:left w:w="100" w:type="dxa"/>
              <w:bottom w:w="100" w:type="dxa"/>
              <w:right w:w="100" w:type="dxa"/>
            </w:tcMar>
            <w:hideMark/>
          </w:tcPr>
          <w:p w14:paraId="48DE62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HTTP/XML header</w:t>
            </w:r>
          </w:p>
        </w:tc>
        <w:tc>
          <w:tcPr>
            <w:tcW w:w="0" w:type="auto"/>
            <w:tcMar>
              <w:top w:w="100" w:type="dxa"/>
              <w:left w:w="100" w:type="dxa"/>
              <w:bottom w:w="100" w:type="dxa"/>
              <w:right w:w="100" w:type="dxa"/>
            </w:tcMar>
            <w:hideMark/>
          </w:tcPr>
          <w:p w14:paraId="16871C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w:t>
            </w:r>
          </w:p>
        </w:tc>
        <w:tc>
          <w:tcPr>
            <w:tcW w:w="0" w:type="auto"/>
            <w:tcMar>
              <w:top w:w="100" w:type="dxa"/>
              <w:left w:w="100" w:type="dxa"/>
              <w:bottom w:w="100" w:type="dxa"/>
              <w:right w:w="100" w:type="dxa"/>
            </w:tcMar>
            <w:hideMark/>
          </w:tcPr>
          <w:p w14:paraId="5852EB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PSP's IDRBT signing key</w:t>
            </w:r>
          </w:p>
        </w:tc>
      </w:tr>
      <w:tr w:rsidR="00185E11" w:rsidRPr="00185E11" w14:paraId="751E0C20" w14:textId="77777777" w:rsidTr="005627EA">
        <w:trPr>
          <w:trHeight w:val="785"/>
        </w:trPr>
        <w:tc>
          <w:tcPr>
            <w:tcW w:w="0" w:type="auto"/>
            <w:tcMar>
              <w:top w:w="100" w:type="dxa"/>
              <w:left w:w="100" w:type="dxa"/>
              <w:bottom w:w="100" w:type="dxa"/>
              <w:right w:w="100" w:type="dxa"/>
            </w:tcMar>
            <w:hideMark/>
          </w:tcPr>
          <w:p w14:paraId="4D30BA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TLS session encryption</w:t>
            </w:r>
          </w:p>
        </w:tc>
        <w:tc>
          <w:tcPr>
            <w:tcW w:w="0" w:type="auto"/>
            <w:tcMar>
              <w:top w:w="100" w:type="dxa"/>
              <w:left w:w="100" w:type="dxa"/>
              <w:bottom w:w="100" w:type="dxa"/>
              <w:right w:w="100" w:type="dxa"/>
            </w:tcMar>
            <w:hideMark/>
          </w:tcPr>
          <w:p w14:paraId="6167241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Transport layer</w:t>
            </w:r>
          </w:p>
        </w:tc>
        <w:tc>
          <w:tcPr>
            <w:tcW w:w="0" w:type="auto"/>
            <w:tcMar>
              <w:top w:w="100" w:type="dxa"/>
              <w:left w:w="100" w:type="dxa"/>
              <w:bottom w:w="100" w:type="dxa"/>
              <w:right w:w="100" w:type="dxa"/>
            </w:tcMar>
            <w:hideMark/>
          </w:tcPr>
          <w:p w14:paraId="4CE056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AES-256-GCM (TLS 1.3)</w:t>
            </w:r>
          </w:p>
        </w:tc>
        <w:tc>
          <w:tcPr>
            <w:tcW w:w="0" w:type="auto"/>
            <w:tcMar>
              <w:top w:w="100" w:type="dxa"/>
              <w:left w:w="100" w:type="dxa"/>
              <w:bottom w:w="100" w:type="dxa"/>
              <w:right w:w="100" w:type="dxa"/>
            </w:tcMar>
            <w:hideMark/>
          </w:tcPr>
          <w:p w14:paraId="556740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ECDHE-negotiated session key</w:t>
            </w:r>
          </w:p>
        </w:tc>
      </w:tr>
      <w:tr w:rsidR="00185E11" w:rsidRPr="00185E11" w14:paraId="79310959" w14:textId="77777777" w:rsidTr="005627EA">
        <w:trPr>
          <w:trHeight w:val="785"/>
        </w:trPr>
        <w:tc>
          <w:tcPr>
            <w:tcW w:w="0" w:type="auto"/>
            <w:tcMar>
              <w:top w:w="100" w:type="dxa"/>
              <w:left w:w="100" w:type="dxa"/>
              <w:bottom w:w="100" w:type="dxa"/>
              <w:right w:w="100" w:type="dxa"/>
            </w:tcMar>
            <w:hideMark/>
          </w:tcPr>
          <w:p w14:paraId="1CC412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ki key index</w:t>
            </w:r>
          </w:p>
        </w:tc>
        <w:tc>
          <w:tcPr>
            <w:tcW w:w="0" w:type="auto"/>
            <w:tcMar>
              <w:top w:w="100" w:type="dxa"/>
              <w:left w:w="100" w:type="dxa"/>
              <w:bottom w:w="100" w:type="dxa"/>
              <w:right w:w="100" w:type="dxa"/>
            </w:tcMar>
            <w:hideMark/>
          </w:tcPr>
          <w:p w14:paraId="290B46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Creds.Cred.Data.ki</w:t>
            </w:r>
          </w:p>
        </w:tc>
        <w:tc>
          <w:tcPr>
            <w:tcW w:w="0" w:type="auto"/>
            <w:tcMar>
              <w:top w:w="100" w:type="dxa"/>
              <w:left w:w="100" w:type="dxa"/>
              <w:bottom w:w="100" w:type="dxa"/>
              <w:right w:w="100" w:type="dxa"/>
            </w:tcMar>
            <w:hideMark/>
          </w:tcPr>
          <w:p w14:paraId="309447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Plain text identifier</w:t>
            </w:r>
          </w:p>
        </w:tc>
        <w:tc>
          <w:tcPr>
            <w:tcW w:w="0" w:type="auto"/>
            <w:tcMar>
              <w:top w:w="100" w:type="dxa"/>
              <w:left w:w="100" w:type="dxa"/>
              <w:bottom w:w="100" w:type="dxa"/>
              <w:right w:w="100" w:type="dxa"/>
            </w:tcMar>
            <w:hideMark/>
          </w:tcPr>
          <w:p w14:paraId="437EF9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N/A (identifies key, not key material)</w:t>
            </w:r>
          </w:p>
        </w:tc>
      </w:tr>
      <w:tr w:rsidR="00185E11" w:rsidRPr="00185E11" w14:paraId="59FEAC98" w14:textId="77777777" w:rsidTr="005627EA">
        <w:trPr>
          <w:trHeight w:val="500"/>
        </w:trPr>
        <w:tc>
          <w:tcPr>
            <w:tcW w:w="0" w:type="auto"/>
            <w:tcMar>
              <w:top w:w="100" w:type="dxa"/>
              <w:left w:w="100" w:type="dxa"/>
              <w:bottom w:w="100" w:type="dxa"/>
              <w:right w:w="100" w:type="dxa"/>
            </w:tcMar>
            <w:hideMark/>
          </w:tcPr>
          <w:p w14:paraId="69408DB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 version prefix</w:t>
            </w:r>
          </w:p>
        </w:tc>
        <w:tc>
          <w:tcPr>
            <w:tcW w:w="0" w:type="auto"/>
            <w:tcMar>
              <w:top w:w="100" w:type="dxa"/>
              <w:left w:w="100" w:type="dxa"/>
              <w:bottom w:w="100" w:type="dxa"/>
              <w:right w:w="100" w:type="dxa"/>
            </w:tcMar>
            <w:hideMark/>
          </w:tcPr>
          <w:p w14:paraId="6C8AC0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Data text</w:t>
            </w:r>
          </w:p>
        </w:tc>
        <w:tc>
          <w:tcPr>
            <w:tcW w:w="0" w:type="auto"/>
            <w:tcMar>
              <w:top w:w="100" w:type="dxa"/>
              <w:left w:w="100" w:type="dxa"/>
              <w:bottom w:w="100" w:type="dxa"/>
              <w:right w:w="100" w:type="dxa"/>
            </w:tcMar>
            <w:hideMark/>
          </w:tcPr>
          <w:p w14:paraId="220094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Plain text</w:t>
            </w:r>
          </w:p>
        </w:tc>
        <w:tc>
          <w:tcPr>
            <w:tcW w:w="0" w:type="auto"/>
            <w:tcMar>
              <w:top w:w="100" w:type="dxa"/>
              <w:left w:w="100" w:type="dxa"/>
              <w:bottom w:w="100" w:type="dxa"/>
              <w:right w:w="100" w:type="dxa"/>
            </w:tcMar>
            <w:hideMark/>
          </w:tcPr>
          <w:p w14:paraId="0B4B12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N/A</w:t>
            </w:r>
          </w:p>
        </w:tc>
      </w:tr>
    </w:tbl>
    <w:p w14:paraId="1A302334"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Q12. What Is Encrypted?</w:t>
      </w:r>
    </w:p>
    <w:p w14:paraId="43C34F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ENCRYPTED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p w14:paraId="36CE5BB0" w14:textId="77777777" w:rsidR="00185E11" w:rsidRPr="00185E11" w:rsidRDefault="00185E11" w:rsidP="00185E11">
      <w:pPr>
        <w:ind w:left="0" w:firstLine="0"/>
        <w:rPr>
          <w:rFonts w:ascii="Times New Roman" w:hAnsi="Times New Roman" w:cs="Times New Roman"/>
        </w:rPr>
      </w:pPr>
    </w:p>
    <w:p w14:paraId="25A035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A — RSA-2048-OAEP (outermost encryption of PIN block):</w:t>
      </w:r>
    </w:p>
    <w:p w14:paraId="0E320D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PIN digits</w:t>
      </w:r>
    </w:p>
    <w:p w14:paraId="31314E3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Txn.id (per-transaction binding)</w:t>
      </w:r>
    </w:p>
    <w:p w14:paraId="4B929B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Base64(AES-GCM ciphertext)</w:t>
      </w:r>
    </w:p>
    <w:p w14:paraId="525F94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Base64(IV)</w:t>
      </w:r>
    </w:p>
    <w:p w14:paraId="37CA4E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NPCI's 2048-bit RSA public key</w:t>
      </w:r>
    </w:p>
    <w:p w14:paraId="6729EB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Only NPCI HSM can decrypt</w:t>
      </w:r>
    </w:p>
    <w:p w14:paraId="4E4EF57E" w14:textId="77777777" w:rsidR="00185E11" w:rsidRPr="00185E11" w:rsidRDefault="00185E11" w:rsidP="00185E11">
      <w:pPr>
        <w:ind w:left="0" w:firstLine="0"/>
        <w:rPr>
          <w:rFonts w:ascii="Times New Roman" w:hAnsi="Times New Roman" w:cs="Times New Roman"/>
        </w:rPr>
      </w:pPr>
    </w:p>
    <w:p w14:paraId="462CBF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B — AES-256-GCM (inside Layer A):</w:t>
      </w:r>
    </w:p>
    <w:p w14:paraId="3DBCBF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SHA-256(</w:t>
      </w:r>
      <w:proofErr w:type="spellStart"/>
      <w:r w:rsidRPr="00185E11">
        <w:rPr>
          <w:rFonts w:ascii="Times New Roman" w:hAnsi="Times New Roman" w:cs="Times New Roman"/>
        </w:rPr>
        <w:t>pipe_string</w:t>
      </w:r>
      <w:proofErr w:type="spellEnd"/>
      <w:r w:rsidRPr="00185E11">
        <w:rPr>
          <w:rFonts w:ascii="Times New Roman" w:hAnsi="Times New Roman" w:cs="Times New Roman"/>
        </w:rPr>
        <w:t>)</w:t>
      </w:r>
    </w:p>
    <w:p w14:paraId="0D11AE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k0 (32-byte session key, shared only between CL and NPCI)</w:t>
      </w:r>
    </w:p>
    <w:p w14:paraId="7A6ECA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Only NPCI can decrypt</w:t>
      </w:r>
    </w:p>
    <w:p w14:paraId="075E4545" w14:textId="77777777" w:rsidR="00185E11" w:rsidRPr="00185E11" w:rsidRDefault="00185E11" w:rsidP="00185E11">
      <w:pPr>
        <w:ind w:left="0" w:firstLine="0"/>
        <w:rPr>
          <w:rFonts w:ascii="Times New Roman" w:hAnsi="Times New Roman" w:cs="Times New Roman"/>
        </w:rPr>
      </w:pPr>
    </w:p>
    <w:p w14:paraId="46940F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C — SHA-256 (not encryption — see Q13 below):</w:t>
      </w:r>
    </w:p>
    <w:p w14:paraId="3931095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Input:      </w:t>
      </w:r>
      <w:proofErr w:type="spellStart"/>
      <w:r w:rsidRPr="00185E11">
        <w:rPr>
          <w:rFonts w:ascii="Times New Roman" w:hAnsi="Times New Roman" w:cs="Times New Roman"/>
        </w:rPr>
        <w:t>amount|txn_id|payer|payee|appId|phone|device_id|credType</w:t>
      </w:r>
      <w:proofErr w:type="spellEnd"/>
    </w:p>
    <w:p w14:paraId="294045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Output:     256-bit digest (commitment, not encryption)</w:t>
      </w:r>
    </w:p>
    <w:p w14:paraId="21A67DB0" w14:textId="77777777" w:rsidR="00185E11" w:rsidRPr="00185E11" w:rsidRDefault="00185E11" w:rsidP="00185E11">
      <w:pPr>
        <w:ind w:left="0" w:firstLine="0"/>
        <w:rPr>
          <w:rFonts w:ascii="Times New Roman" w:hAnsi="Times New Roman" w:cs="Times New Roman"/>
        </w:rPr>
      </w:pPr>
    </w:p>
    <w:p w14:paraId="0B307A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D — TLS AES-256-GCM (transport):</w:t>
      </w:r>
    </w:p>
    <w:p w14:paraId="5DDCC3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Entire HTTP body (the XML above)</w:t>
      </w:r>
    </w:p>
    <w:p w14:paraId="793C90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TLS session key (ECDHE-derived, forward-secret)</w:t>
      </w:r>
    </w:p>
    <w:p w14:paraId="2388F4CE" w14:textId="77777777" w:rsidR="00185E11" w:rsidRPr="00185E11" w:rsidRDefault="00185E11" w:rsidP="00185E11">
      <w:pPr>
        <w:ind w:left="0" w:firstLine="0"/>
        <w:rPr>
          <w:rFonts w:ascii="Times New Roman" w:hAnsi="Times New Roman" w:cs="Times New Roman"/>
        </w:rPr>
      </w:pPr>
    </w:p>
    <w:p w14:paraId="582456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encrypted (plaintext inside TLS):</w:t>
      </w:r>
    </w:p>
    <w:p w14:paraId="0512B5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39C54A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Payer VPA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60D6E1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VPA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2EA6E7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Transaction note ("Order #12345")</w:t>
      </w:r>
    </w:p>
    <w:p w14:paraId="541CD9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Device tags (mobile number, geocode, location, OS, app)</w:t>
      </w:r>
    </w:p>
    <w:p w14:paraId="71BE982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Payer account IFSC + masked account number</w:t>
      </w:r>
    </w:p>
    <w:p w14:paraId="37E06D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Risk score value</w:t>
      </w:r>
    </w:p>
    <w:p w14:paraId="37C49E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timestamps</w:t>
      </w:r>
    </w:p>
    <w:p w14:paraId="0CF63538" w14:textId="77777777" w:rsidR="00185E11" w:rsidRPr="00185E11" w:rsidRDefault="00185E11" w:rsidP="00185E11">
      <w:pPr>
        <w:ind w:left="0" w:firstLine="0"/>
        <w:rPr>
          <w:rFonts w:ascii="Times New Roman" w:hAnsi="Times New Roman" w:cs="Times New Roman"/>
        </w:rPr>
      </w:pPr>
    </w:p>
    <w:p w14:paraId="5C6450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3.2 (for the app-to-PSP leg):</w:t>
      </w:r>
    </w:p>
    <w:p w14:paraId="0F6890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"Sends </w:t>
      </w:r>
      <w:proofErr w:type="gramStart"/>
      <w:r w:rsidRPr="00185E11">
        <w:rPr>
          <w:rFonts w:ascii="Times New Roman" w:hAnsi="Times New Roman" w:cs="Times New Roman"/>
          <w:i/>
          <w:iCs/>
        </w:rPr>
        <w:t xml:space="preserve">{ </w:t>
      </w:r>
      <w:proofErr w:type="spellStart"/>
      <w:r w:rsidRPr="00185E11">
        <w:rPr>
          <w:rFonts w:ascii="Times New Roman" w:hAnsi="Times New Roman" w:cs="Times New Roman"/>
          <w:i/>
          <w:iCs/>
        </w:rPr>
        <w:t>encryptedKey</w:t>
      </w:r>
      <w:proofErr w:type="spellEnd"/>
      <w:proofErr w:type="gramEnd"/>
      <w:r w:rsidRPr="00185E11">
        <w:rPr>
          <w:rFonts w:ascii="Times New Roman" w:hAnsi="Times New Roman" w:cs="Times New Roman"/>
          <w:i/>
          <w:iCs/>
        </w:rPr>
        <w:t xml:space="preserve">, </w:t>
      </w:r>
      <w:proofErr w:type="gramStart"/>
      <w:r w:rsidRPr="00185E11">
        <w:rPr>
          <w:rFonts w:ascii="Times New Roman" w:hAnsi="Times New Roman" w:cs="Times New Roman"/>
          <w:i/>
          <w:iCs/>
        </w:rPr>
        <w:t>payload }</w:t>
      </w:r>
      <w:proofErr w:type="gramEnd"/>
      <w:r w:rsidRPr="00185E11">
        <w:rPr>
          <w:rFonts w:ascii="Times New Roman" w:hAnsi="Times New Roman" w:cs="Times New Roman"/>
          <w:i/>
          <w:iCs/>
        </w:rPr>
        <w:t xml:space="preserve"> to the server"</w:t>
      </w:r>
    </w:p>
    <w:p w14:paraId="39842C3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BHIM APK analysis confirms that the entire JSON body is AES-GCM encrypted at the app-to-PSP leg (an additional layer not present at the PSP-to-NPCI XML layer). This means:</w:t>
      </w:r>
    </w:p>
    <w:p w14:paraId="1EA15097" w14:textId="77777777" w:rsidR="00185E11" w:rsidRPr="00185E11" w:rsidRDefault="00185E11">
      <w:pPr>
        <w:numPr>
          <w:ilvl w:val="0"/>
          <w:numId w:val="19"/>
        </w:numPr>
        <w:ind w:left="0" w:firstLine="0"/>
        <w:rPr>
          <w:rFonts w:ascii="Times New Roman" w:hAnsi="Times New Roman" w:cs="Times New Roman"/>
        </w:rPr>
      </w:pPr>
      <w:r w:rsidRPr="00185E11">
        <w:rPr>
          <w:rFonts w:ascii="Times New Roman" w:hAnsi="Times New Roman" w:cs="Times New Roman"/>
          <w:b/>
          <w:bCs/>
        </w:rPr>
        <w:t>App → PSP:</w:t>
      </w:r>
      <w:r w:rsidRPr="00185E11">
        <w:rPr>
          <w:rFonts w:ascii="Times New Roman" w:hAnsi="Times New Roman" w:cs="Times New Roman"/>
        </w:rPr>
        <w:t xml:space="preserve"> Full JSON body AES-GCM encrypted + key RSA-wrapped → everything including transaction parameters is encrypted at this hop</w:t>
      </w:r>
    </w:p>
    <w:p w14:paraId="2D9D6814" w14:textId="77777777" w:rsidR="00185E11" w:rsidRPr="00185E11" w:rsidRDefault="00185E11">
      <w:pPr>
        <w:numPr>
          <w:ilvl w:val="0"/>
          <w:numId w:val="19"/>
        </w:numPr>
        <w:ind w:left="0" w:firstLine="0"/>
        <w:rPr>
          <w:rFonts w:ascii="Times New Roman" w:hAnsi="Times New Roman" w:cs="Times New Roman"/>
        </w:rPr>
      </w:pPr>
      <w:r w:rsidRPr="00185E11">
        <w:rPr>
          <w:rFonts w:ascii="Times New Roman" w:hAnsi="Times New Roman" w:cs="Times New Roman"/>
          <w:b/>
          <w:bCs/>
        </w:rPr>
        <w:t>PSP → NPCI:</w:t>
      </w:r>
      <w:r w:rsidRPr="00185E11">
        <w:rPr>
          <w:rFonts w:ascii="Times New Roman" w:hAnsi="Times New Roman" w:cs="Times New Roman"/>
        </w:rPr>
        <w:t xml:space="preserve"> Raw XML (no application-layer body encryption — only TLS + credential block encryption)</w:t>
      </w:r>
    </w:p>
    <w:p w14:paraId="0AAE9C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asymmetry is important: the app-to-PSP hop has full body encryption; the PSP-to-NPCI hop has only the credential block encrypted at the application layer.</w:t>
      </w:r>
    </w:p>
    <w:p w14:paraId="67A6C32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Q13. What Is Merely Encoded?</w:t>
      </w:r>
    </w:p>
    <w:p w14:paraId="039943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BASE64-ENCODED (not encrypted — only representation change):</w:t>
      </w:r>
    </w:p>
    <w:p w14:paraId="29BB7B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RSA-OAEP ciphertext of the PIN block</w:t>
      </w:r>
    </w:p>
    <w:p w14:paraId="187F55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ciphertext inside the RSA layer</w:t>
      </w:r>
    </w:p>
    <w:p w14:paraId="67ED6C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IV</w:t>
      </w:r>
    </w:p>
    <w:p w14:paraId="1A5F69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encrypted device details (det field)</w:t>
      </w:r>
    </w:p>
    <w:p w14:paraId="596077C6" w14:textId="77777777" w:rsidR="00185E11" w:rsidRPr="00185E11" w:rsidRDefault="00185E11" w:rsidP="00185E11">
      <w:pPr>
        <w:ind w:left="0" w:firstLine="0"/>
        <w:rPr>
          <w:rFonts w:ascii="Times New Roman" w:hAnsi="Times New Roman" w:cs="Times New Roman"/>
        </w:rPr>
      </w:pPr>
    </w:p>
    <w:p w14:paraId="64DFB9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UTF-8 TEXT ENCODED (XML standard encoding):</w:t>
      </w:r>
    </w:p>
    <w:p w14:paraId="75ED83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element text values</w:t>
      </w:r>
    </w:p>
    <w:p w14:paraId="33C7B4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VPA strings</w:t>
      </w:r>
    </w:p>
    <w:p w14:paraId="0F64652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decimal string</w:t>
      </w:r>
    </w:p>
    <w:p w14:paraId="198923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 ISO 8601 strings</w:t>
      </w:r>
    </w:p>
    <w:p w14:paraId="3D2B22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Device tag values (mobile number, geocode)</w:t>
      </w:r>
    </w:p>
    <w:p w14:paraId="3ADE3DD6" w14:textId="77777777" w:rsidR="00185E11" w:rsidRPr="00185E11" w:rsidRDefault="00185E11" w:rsidP="00185E11">
      <w:pPr>
        <w:ind w:left="0" w:firstLine="0"/>
        <w:rPr>
          <w:rFonts w:ascii="Times New Roman" w:hAnsi="Times New Roman" w:cs="Times New Roman"/>
        </w:rPr>
      </w:pPr>
    </w:p>
    <w:p w14:paraId="7AF6FF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URL-ENCODED (from original QR parameters):</w:t>
      </w:r>
    </w:p>
    <w:p w14:paraId="70AD0E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name spaces (%20) — decoded before XML placement</w:t>
      </w:r>
    </w:p>
    <w:p w14:paraId="3A133E1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Transaction </w:t>
      </w:r>
      <w:proofErr w:type="gramStart"/>
      <w:r w:rsidRPr="00185E11">
        <w:rPr>
          <w:rFonts w:ascii="Times New Roman" w:hAnsi="Times New Roman" w:cs="Times New Roman"/>
        </w:rPr>
        <w:t>note</w:t>
      </w:r>
      <w:proofErr w:type="gramEnd"/>
      <w:r w:rsidRPr="00185E11">
        <w:rPr>
          <w:rFonts w:ascii="Times New Roman" w:hAnsi="Times New Roman" w:cs="Times New Roman"/>
        </w:rPr>
        <w:t xml:space="preserve"> special characters</w:t>
      </w:r>
    </w:p>
    <w:p w14:paraId="0F40D0BF" w14:textId="77777777" w:rsidR="00185E11" w:rsidRPr="00185E11" w:rsidRDefault="00185E11" w:rsidP="00185E11">
      <w:pPr>
        <w:ind w:left="0" w:firstLine="0"/>
        <w:rPr>
          <w:rFonts w:ascii="Times New Roman" w:hAnsi="Times New Roman" w:cs="Times New Roman"/>
        </w:rPr>
      </w:pPr>
    </w:p>
    <w:p w14:paraId="4494D6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ENCODED OR ENCRYPTED (completely visible):</w:t>
      </w:r>
    </w:p>
    <w:p w14:paraId="1CEA3F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 schema namespace URI</w:t>
      </w:r>
    </w:p>
    <w:p w14:paraId="619EEDD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XML element and attribute names</w:t>
      </w:r>
    </w:p>
    <w:p w14:paraId="29185F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Transaction type ("PAY")</w:t>
      </w:r>
    </w:p>
    <w:p w14:paraId="271A42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Currency code ("INR")</w:t>
      </w:r>
    </w:p>
    <w:p w14:paraId="35801C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PSP org ID</w:t>
      </w:r>
    </w:p>
    <w:p w14:paraId="0ECEE5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API version</w:t>
      </w:r>
    </w:p>
    <w:p w14:paraId="324FD4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Payer type ("PERSON")</w:t>
      </w:r>
    </w:p>
    <w:p w14:paraId="3B99359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type ("ENTITY")</w:t>
      </w:r>
    </w:p>
    <w:p w14:paraId="7FA956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MCC code ("5814")</w:t>
      </w:r>
    </w:p>
    <w:p w14:paraId="1E5E5C72" w14:textId="77777777" w:rsidR="00185E11" w:rsidRPr="00185E11" w:rsidRDefault="00185E11" w:rsidP="00185E11">
      <w:pPr>
        <w:ind w:left="0" w:firstLine="0"/>
        <w:rPr>
          <w:rFonts w:ascii="Times New Roman" w:hAnsi="Times New Roman" w:cs="Times New Roman"/>
        </w:rPr>
      </w:pPr>
    </w:p>
    <w:p w14:paraId="250D45A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Q14. What Is Signed / </w:t>
      </w:r>
      <w:proofErr w:type="spellStart"/>
      <w:r w:rsidRPr="00185E11">
        <w:rPr>
          <w:rFonts w:ascii="Times New Roman" w:hAnsi="Times New Roman" w:cs="Times New Roman"/>
          <w:b/>
          <w:bCs/>
        </w:rPr>
        <w:t>MACed</w:t>
      </w:r>
      <w:proofErr w:type="spellEnd"/>
      <w:r w:rsidRPr="00185E11">
        <w:rPr>
          <w:rFonts w:ascii="Times New Roman" w:hAnsi="Times New Roman" w:cs="Times New Roman"/>
          <w:b/>
          <w:bCs/>
        </w:rPr>
        <w:t>?</w:t>
      </w:r>
    </w:p>
    <w:p w14:paraId="0936C3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SIGNED (RSA-SHA256, PSP's IDRBT signing key):</w:t>
      </w:r>
    </w:p>
    <w:p w14:paraId="14F80F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The entire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XML message body</w:t>
      </w:r>
    </w:p>
    <w:p w14:paraId="0B7391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Source: [KOCHAR] Section 3.1 — "each UPI API message carries a digital signature</w:t>
      </w:r>
    </w:p>
    <w:p w14:paraId="6BA0AB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(RSA-SHA256) over the message body using the PSP's signing key"</w:t>
      </w:r>
    </w:p>
    <w:p w14:paraId="0DDFE721" w14:textId="77777777" w:rsidR="00185E11" w:rsidRPr="00185E11" w:rsidRDefault="00185E11" w:rsidP="00185E11">
      <w:pPr>
        <w:ind w:left="0" w:firstLine="0"/>
        <w:rPr>
          <w:rFonts w:ascii="Times New Roman" w:hAnsi="Times New Roman" w:cs="Times New Roman"/>
        </w:rPr>
      </w:pPr>
    </w:p>
    <w:p w14:paraId="61B2954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MACED (AES-GCM authentication tag, 128-bit):</w:t>
      </w:r>
    </w:p>
    <w:p w14:paraId="1B14EE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ciphertext inside the credential block (k0 as key)</w:t>
      </w:r>
    </w:p>
    <w:p w14:paraId="0D134E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Protects the SHA-256 transaction context hash from tampering</w:t>
      </w:r>
    </w:p>
    <w:p w14:paraId="38B012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Any modification to the ciphertext invalidates the tag → U54 error</w:t>
      </w:r>
    </w:p>
    <w:p w14:paraId="55D1F877" w14:textId="77777777" w:rsidR="00185E11" w:rsidRPr="00185E11" w:rsidRDefault="00185E11" w:rsidP="00185E11">
      <w:pPr>
        <w:ind w:left="0" w:firstLine="0"/>
        <w:rPr>
          <w:rFonts w:ascii="Times New Roman" w:hAnsi="Times New Roman" w:cs="Times New Roman"/>
        </w:rPr>
      </w:pPr>
    </w:p>
    <w:p w14:paraId="7335D12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MACED (TLS record MAC):</w:t>
      </w:r>
    </w:p>
    <w:p w14:paraId="72A6DD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Every TLS record — AES-GCM authentication tag on the encrypted HTTP body</w:t>
      </w:r>
    </w:p>
    <w:p w14:paraId="0695FB53" w14:textId="77777777" w:rsidR="00185E11" w:rsidRPr="00185E11" w:rsidRDefault="00185E11" w:rsidP="00185E11">
      <w:pPr>
        <w:ind w:left="0" w:firstLine="0"/>
        <w:rPr>
          <w:rFonts w:ascii="Times New Roman" w:hAnsi="Times New Roman" w:cs="Times New Roman"/>
        </w:rPr>
      </w:pPr>
    </w:p>
    <w:p w14:paraId="42D75A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UPI 2.0 QR SIGNATURE (SHA256withRSA, merchant's key — pre-network):</w:t>
      </w:r>
    </w:p>
    <w:p w14:paraId="5AAEEE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original QR URI string (if merchant uses UPI 2.0 signed QR)</w:t>
      </w:r>
    </w:p>
    <w:p w14:paraId="04127B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Source: [NPCI-LINK], Section 1.3 — "SHA256 with RSA512 algorithm"</w:t>
      </w:r>
    </w:p>
    <w:p w14:paraId="540A956D" w14:textId="77777777" w:rsidR="00185E11" w:rsidRPr="00185E11" w:rsidRDefault="00185E11" w:rsidP="00185E11">
      <w:pPr>
        <w:ind w:left="0" w:firstLine="0"/>
        <w:rPr>
          <w:rFonts w:ascii="Times New Roman" w:hAnsi="Times New Roman" w:cs="Times New Roman"/>
        </w:rPr>
      </w:pPr>
    </w:p>
    <w:p w14:paraId="35135A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SIGNED at application layer:</w:t>
      </w:r>
    </w:p>
    <w:p w14:paraId="428E58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Individual XML field values (amount, VPA, note) are not individually signed</w:t>
      </w:r>
    </w:p>
    <w:p w14:paraId="69E679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Protected against tampering via the credential block's internal binding</w:t>
      </w:r>
    </w:p>
    <w:p w14:paraId="49D889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The PSP's message signature covers the whole XML as a unit</w:t>
      </w:r>
    </w:p>
    <w:p w14:paraId="132A230F" w14:textId="77777777" w:rsidR="00185E11" w:rsidRPr="00185E11" w:rsidRDefault="00185E11" w:rsidP="00185E11">
      <w:pPr>
        <w:ind w:left="0" w:firstLine="0"/>
        <w:rPr>
          <w:rFonts w:ascii="Times New Roman" w:hAnsi="Times New Roman" w:cs="Times New Roman"/>
        </w:rPr>
      </w:pPr>
    </w:p>
    <w:p w14:paraId="528FBDC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Q15. What Is Intentionally Excluded?</w:t>
      </w:r>
    </w:p>
    <w:p w14:paraId="6F7078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is the most security-revealing question. The following data is </w:t>
      </w:r>
      <w:r w:rsidRPr="00185E11">
        <w:rPr>
          <w:rFonts w:ascii="Times New Roman" w:hAnsi="Times New Roman" w:cs="Times New Roman"/>
          <w:b/>
          <w:bCs/>
        </w:rPr>
        <w:t>deliberately absent</w:t>
      </w:r>
      <w:r w:rsidRPr="00185E11">
        <w:rPr>
          <w:rFonts w:ascii="Times New Roman" w:hAnsi="Times New Roman" w:cs="Times New Roman"/>
        </w:rPr>
        <w:t xml:space="preserve"> from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by NPCI's design:</w:t>
      </w:r>
    </w:p>
    <w:p w14:paraId="48CB8D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INTENTIONALLY ABSENT FROM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(never present):</w:t>
      </w:r>
    </w:p>
    <w:p w14:paraId="4412BB1D" w14:textId="77777777" w:rsidR="00185E11" w:rsidRPr="00185E11" w:rsidRDefault="00185E11" w:rsidP="00185E11">
      <w:pPr>
        <w:ind w:left="0" w:firstLine="0"/>
        <w:rPr>
          <w:rFonts w:ascii="Times New Roman" w:hAnsi="Times New Roman" w:cs="Times New Roman"/>
        </w:rPr>
      </w:pPr>
    </w:p>
    <w:p w14:paraId="1DA114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PIN in plaintext</w:t>
      </w:r>
    </w:p>
    <w:p w14:paraId="47A467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Never transmitted; only RSA-OAEP ciphertext of PIN</w:t>
      </w:r>
    </w:p>
    <w:p w14:paraId="091FB9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[CL-GIST], [NPCI-PROC], [KOCHAR]</w:t>
      </w:r>
    </w:p>
    <w:p w14:paraId="2124F036" w14:textId="77777777" w:rsidR="00185E11" w:rsidRPr="00185E11" w:rsidRDefault="00185E11" w:rsidP="00185E11">
      <w:pPr>
        <w:ind w:left="0" w:firstLine="0"/>
        <w:rPr>
          <w:rFonts w:ascii="Times New Roman" w:hAnsi="Times New Roman" w:cs="Times New Roman"/>
        </w:rPr>
      </w:pPr>
    </w:p>
    <w:p w14:paraId="212000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full bank account number</w:t>
      </w:r>
    </w:p>
    <w:p w14:paraId="63C82FB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Never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resolved internally via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NPCI→payee</w:t>
      </w:r>
      <w:proofErr w:type="spellEnd"/>
      <w:r w:rsidRPr="00185E11">
        <w:rPr>
          <w:rFonts w:ascii="Times New Roman" w:hAnsi="Times New Roman" w:cs="Times New Roman"/>
        </w:rPr>
        <w:t xml:space="preserve"> PSP)</w:t>
      </w:r>
    </w:p>
    <w:p w14:paraId="11DA70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Section 5.4 —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flows </w:t>
      </w:r>
      <w:proofErr w:type="spellStart"/>
      <w:r w:rsidRPr="00185E11">
        <w:rPr>
          <w:rFonts w:ascii="Times New Roman" w:hAnsi="Times New Roman" w:cs="Times New Roman"/>
        </w:rPr>
        <w:t>NPCI→payee</w:t>
      </w:r>
      <w:proofErr w:type="spellEnd"/>
      <w:r w:rsidRPr="00185E11">
        <w:rPr>
          <w:rFonts w:ascii="Times New Roman" w:hAnsi="Times New Roman" w:cs="Times New Roman"/>
        </w:rPr>
        <w:t xml:space="preserve"> PSP only</w:t>
      </w:r>
    </w:p>
    <w:p w14:paraId="041B6248" w14:textId="77777777" w:rsidR="00185E11" w:rsidRPr="00185E11" w:rsidRDefault="00185E11" w:rsidP="00185E11">
      <w:pPr>
        <w:ind w:left="0" w:firstLine="0"/>
        <w:rPr>
          <w:rFonts w:ascii="Times New Roman" w:hAnsi="Times New Roman" w:cs="Times New Roman"/>
        </w:rPr>
      </w:pPr>
    </w:p>
    <w:p w14:paraId="29960D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IFSC code</w:t>
      </w:r>
    </w:p>
    <w:p w14:paraId="7CA2A4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Not in </w:t>
      </w:r>
      <w:proofErr w:type="spellStart"/>
      <w:r w:rsidRPr="00185E11">
        <w:rPr>
          <w:rFonts w:ascii="Times New Roman" w:hAnsi="Times New Roman" w:cs="Times New Roman"/>
        </w:rPr>
        <w:t>ReqPay</w:t>
      </w:r>
      <w:proofErr w:type="spellEnd"/>
      <w:r w:rsidRPr="00185E11">
        <w:rPr>
          <w:rFonts w:ascii="Times New Roman" w:hAnsi="Times New Roman" w:cs="Times New Roman"/>
        </w:rPr>
        <w:t>; resolved internally</w:t>
      </w:r>
    </w:p>
    <w:p w14:paraId="0682592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Previous chapter analysis — IFSC absent from all payer-visible messages</w:t>
      </w:r>
    </w:p>
    <w:p w14:paraId="51A3D79B" w14:textId="77777777" w:rsidR="00185E11" w:rsidRPr="00185E11" w:rsidRDefault="00185E11" w:rsidP="00185E11">
      <w:pPr>
        <w:ind w:left="0" w:firstLine="0"/>
        <w:rPr>
          <w:rFonts w:ascii="Times New Roman" w:hAnsi="Times New Roman" w:cs="Times New Roman"/>
        </w:rPr>
      </w:pPr>
    </w:p>
    <w:p w14:paraId="159341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k0 session key in plaintext</w:t>
      </w:r>
    </w:p>
    <w:p w14:paraId="4D3F17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Only transmitted as RSA-encrypted challenge in initial setup</w:t>
      </w:r>
    </w:p>
    <w:p w14:paraId="086423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[CL-GIST] Section 3.2</w:t>
      </w:r>
    </w:p>
    <w:p w14:paraId="04A4F89E" w14:textId="77777777" w:rsidR="00185E11" w:rsidRPr="00185E11" w:rsidRDefault="00185E11" w:rsidP="00185E11">
      <w:pPr>
        <w:ind w:left="0" w:firstLine="0"/>
        <w:rPr>
          <w:rFonts w:ascii="Times New Roman" w:hAnsi="Times New Roman" w:cs="Times New Roman"/>
        </w:rPr>
      </w:pPr>
    </w:p>
    <w:p w14:paraId="47E285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full (unmasked) account number</w:t>
      </w:r>
    </w:p>
    <w:p w14:paraId="582405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Only masked form (XXXXXXXXXX4321) — PSP has full number but TPAP layer sees masked</w:t>
      </w:r>
    </w:p>
    <w:p w14:paraId="78F1E87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[NPCI-API] Section 25.2.6 — "</w:t>
      </w:r>
      <w:proofErr w:type="spellStart"/>
      <w:r w:rsidRPr="00185E11">
        <w:rPr>
          <w:rFonts w:ascii="Times New Roman" w:hAnsi="Times New Roman" w:cs="Times New Roman"/>
        </w:rPr>
        <w:t>maskedAacNumber</w:t>
      </w:r>
      <w:proofErr w:type="spellEnd"/>
      <w:r w:rsidRPr="00185E11">
        <w:rPr>
          <w:rFonts w:ascii="Times New Roman" w:hAnsi="Times New Roman" w:cs="Times New Roman"/>
        </w:rPr>
        <w:t xml:space="preserve"> — last six digits"</w:t>
      </w:r>
    </w:p>
    <w:p w14:paraId="7370E9D6" w14:textId="77777777" w:rsidR="00185E11" w:rsidRPr="00185E11" w:rsidRDefault="00185E11" w:rsidP="00185E11">
      <w:pPr>
        <w:ind w:left="0" w:firstLine="0"/>
        <w:rPr>
          <w:rFonts w:ascii="Times New Roman" w:hAnsi="Times New Roman" w:cs="Times New Roman"/>
        </w:rPr>
      </w:pPr>
    </w:p>
    <w:p w14:paraId="4DC79C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Aadhaar number</w:t>
      </w:r>
    </w:p>
    <w:p w14:paraId="7DC2E1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Never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only in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for Aadhaar-linked accounts</w:t>
      </w:r>
    </w:p>
    <w:p w14:paraId="385979A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Section 5.5 — </w:t>
      </w:r>
      <w:proofErr w:type="spellStart"/>
      <w:r w:rsidRPr="00185E11">
        <w:rPr>
          <w:rFonts w:ascii="Times New Roman" w:hAnsi="Times New Roman" w:cs="Times New Roman"/>
        </w:rPr>
        <w:t>RespAuthDetails</w:t>
      </w:r>
      <w:proofErr w:type="spellEnd"/>
      <w:r w:rsidRPr="00185E11">
        <w:rPr>
          <w:rFonts w:ascii="Times New Roman" w:hAnsi="Times New Roman" w:cs="Times New Roman"/>
        </w:rPr>
        <w:t xml:space="preserve"> carries UIDNUM only to NPCI</w:t>
      </w:r>
    </w:p>
    <w:p w14:paraId="5B9DC02E" w14:textId="77777777" w:rsidR="00185E11" w:rsidRPr="00185E11" w:rsidRDefault="00185E11" w:rsidP="00185E11">
      <w:pPr>
        <w:ind w:left="0" w:firstLine="0"/>
        <w:rPr>
          <w:rFonts w:ascii="Times New Roman" w:hAnsi="Times New Roman" w:cs="Times New Roman"/>
        </w:rPr>
      </w:pPr>
    </w:p>
    <w:p w14:paraId="4DE298D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Biometric data</w:t>
      </w:r>
    </w:p>
    <w:p w14:paraId="090EAB8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Biometric template never leaves the device TEE</w:t>
      </w:r>
    </w:p>
    <w:p w14:paraId="12D632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Android </w:t>
      </w:r>
      <w:proofErr w:type="spellStart"/>
      <w:r w:rsidRPr="00185E11">
        <w:rPr>
          <w:rFonts w:ascii="Times New Roman" w:hAnsi="Times New Roman" w:cs="Times New Roman"/>
        </w:rPr>
        <w:t>BiometricPrompt</w:t>
      </w:r>
      <w:proofErr w:type="spellEnd"/>
      <w:r w:rsidRPr="00185E11">
        <w:rPr>
          <w:rFonts w:ascii="Times New Roman" w:hAnsi="Times New Roman" w:cs="Times New Roman"/>
        </w:rPr>
        <w:t xml:space="preserve"> API; NPCI stores only cryptographic tokens</w:t>
      </w:r>
    </w:p>
    <w:p w14:paraId="3E50D387" w14:textId="77777777" w:rsidR="00185E11" w:rsidRPr="00185E11" w:rsidRDefault="00185E11" w:rsidP="00185E11">
      <w:pPr>
        <w:ind w:left="0" w:firstLine="0"/>
        <w:rPr>
          <w:rFonts w:ascii="Times New Roman" w:hAnsi="Times New Roman" w:cs="Times New Roman"/>
        </w:rPr>
      </w:pPr>
    </w:p>
    <w:p w14:paraId="3DCFA5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hash of PIN</w:t>
      </w:r>
    </w:p>
    <w:p w14:paraId="620665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Stored at bank, not transmitted; verification is one-way at bank HSM</w:t>
      </w:r>
    </w:p>
    <w:p w14:paraId="2A786A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[KOCHAR] Section 5.3</w:t>
      </w:r>
    </w:p>
    <w:p w14:paraId="689029FB" w14:textId="77777777" w:rsidR="00185E11" w:rsidRPr="00185E11" w:rsidRDefault="00185E11" w:rsidP="00185E11">
      <w:pPr>
        <w:ind w:left="0" w:firstLine="0"/>
        <w:rPr>
          <w:rFonts w:ascii="Times New Roman" w:hAnsi="Times New Roman" w:cs="Times New Roman"/>
        </w:rPr>
      </w:pPr>
    </w:p>
    <w:p w14:paraId="7DA7662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balance</w:t>
      </w:r>
    </w:p>
    <w:p w14:paraId="1A0632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Not included in payment authorization; verified by bank internally</w:t>
      </w:r>
    </w:p>
    <w:p w14:paraId="7AC812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 balance enquiry is a separate </w:t>
      </w:r>
      <w:proofErr w:type="spellStart"/>
      <w:r w:rsidRPr="00185E11">
        <w:rPr>
          <w:rFonts w:ascii="Times New Roman" w:hAnsi="Times New Roman" w:cs="Times New Roman"/>
        </w:rPr>
        <w:t>ReqBalEnq</w:t>
      </w:r>
      <w:proofErr w:type="spellEnd"/>
      <w:r w:rsidRPr="00185E11">
        <w:rPr>
          <w:rFonts w:ascii="Times New Roman" w:hAnsi="Times New Roman" w:cs="Times New Roman"/>
        </w:rPr>
        <w:t xml:space="preserve"> API</w:t>
      </w:r>
    </w:p>
    <w:p w14:paraId="6889E2F6" w14:textId="77777777" w:rsidR="00185E11" w:rsidRPr="00185E11" w:rsidRDefault="00185E11" w:rsidP="00185E11">
      <w:pPr>
        <w:ind w:left="0" w:firstLine="0"/>
        <w:rPr>
          <w:rFonts w:ascii="Times New Roman" w:hAnsi="Times New Roman" w:cs="Times New Roman"/>
        </w:rPr>
      </w:pPr>
    </w:p>
    <w:p w14:paraId="0CD4D6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Private key material (device-binding, NPCI, bank)</w:t>
      </w:r>
    </w:p>
    <w:p w14:paraId="5C2E272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No private key material appears in any network message</w:t>
      </w:r>
    </w:p>
    <w:p w14:paraId="71A011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Architecture established across all chapters</w:t>
      </w:r>
    </w:p>
    <w:p w14:paraId="24BB076D" w14:textId="77777777" w:rsidR="00185E11" w:rsidRPr="00185E11" w:rsidRDefault="00185E11" w:rsidP="00185E11">
      <w:pPr>
        <w:ind w:left="0" w:firstLine="0"/>
        <w:rPr>
          <w:rFonts w:ascii="Times New Roman" w:hAnsi="Times New Roman" w:cs="Times New Roman"/>
        </w:rPr>
      </w:pPr>
    </w:p>
    <w:p w14:paraId="3618A3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Fraud detection rule thresholds</w:t>
      </w:r>
    </w:p>
    <w:p w14:paraId="6A3454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PSP-submitted risk score (042) but NPCI's internal thresholds never disclosed</w:t>
      </w:r>
    </w:p>
    <w:p w14:paraId="74A290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w:t>
      </w:r>
      <w:proofErr w:type="spellStart"/>
      <w:r w:rsidRPr="00185E11">
        <w:rPr>
          <w:rFonts w:ascii="Times New Roman" w:hAnsi="Times New Roman" w:cs="Times New Roman"/>
        </w:rPr>
        <w:t>RiskScores</w:t>
      </w:r>
      <w:proofErr w:type="spellEnd"/>
      <w:r w:rsidRPr="00185E11">
        <w:rPr>
          <w:rFonts w:ascii="Times New Roman" w:hAnsi="Times New Roman" w:cs="Times New Roman"/>
        </w:rPr>
        <w:t xml:space="preserve"> element — score submitted, algorithm not exposed</w:t>
      </w:r>
    </w:p>
    <w:p w14:paraId="1B9EA087" w14:textId="77777777" w:rsidR="00185E11" w:rsidRPr="00185E11" w:rsidRDefault="00185E11" w:rsidP="00185E11">
      <w:pPr>
        <w:ind w:left="0" w:firstLine="0"/>
        <w:rPr>
          <w:rFonts w:ascii="Times New Roman" w:hAnsi="Times New Roman" w:cs="Times New Roman"/>
        </w:rPr>
      </w:pPr>
    </w:p>
    <w:p w14:paraId="2F8119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3C18092A">
          <v:rect id="_x0000_i1204" style="width:0;height:1.5pt" o:hralign="center" o:hrstd="t" o:hr="t" fillcolor="#a0a0a0" stroked="f"/>
        </w:pict>
      </w:r>
    </w:p>
    <w:p w14:paraId="06A943E3"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The Complete Network Picture — Three Messages, 15 Dimensions Each</w:t>
      </w:r>
    </w:p>
    <w:p w14:paraId="269E0CFF" w14:textId="09E0F570"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186548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WHAT TRAVELS OVER THE NETWORK — SUMMARY TABLE</w:t>
      </w:r>
    </w:p>
    <w:p w14:paraId="009E73F2" w14:textId="16348914"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59D2A909" w14:textId="77777777" w:rsidR="00185E11" w:rsidRPr="00185E11" w:rsidRDefault="00185E11" w:rsidP="00185E11">
      <w:pPr>
        <w:ind w:left="0" w:firstLine="0"/>
        <w:rPr>
          <w:rFonts w:ascii="Times New Roman" w:hAnsi="Times New Roman" w:cs="Times New Roman"/>
        </w:rPr>
      </w:pPr>
    </w:p>
    <w:p w14:paraId="01AB98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REQUEST 1          REQUEST 2          REQUEST 3</w:t>
      </w:r>
    </w:p>
    <w:p w14:paraId="2F14060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ReqPay</w:t>
      </w:r>
      <w:proofErr w:type="spellEnd"/>
    </w:p>
    <w:p w14:paraId="2E3795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Initial </w:t>
      </w:r>
      <w:proofErr w:type="gramStart"/>
      <w:r w:rsidRPr="00185E11">
        <w:rPr>
          <w:rFonts w:ascii="Times New Roman" w:hAnsi="Times New Roman" w:cs="Times New Roman"/>
        </w:rPr>
        <w:t>Challenge  VPA</w:t>
      </w:r>
      <w:proofErr w:type="gramEnd"/>
      <w:r w:rsidRPr="00185E11">
        <w:rPr>
          <w:rFonts w:ascii="Times New Roman" w:hAnsi="Times New Roman" w:cs="Times New Roman"/>
        </w:rPr>
        <w:t xml:space="preserve"> Resolution     Payment Request</w:t>
      </w:r>
    </w:p>
    <w:p w14:paraId="25819673" w14:textId="787B915D"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7775929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 Sender             CL → PSP → NPCI    App → PSP → NPCI   App → PSP → NPCI</w:t>
      </w:r>
    </w:p>
    <w:p w14:paraId="7484A7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Payee PSP        → Issuer Bank</w:t>
      </w:r>
    </w:p>
    <w:p w14:paraId="20294F76" w14:textId="77777777" w:rsidR="00185E11" w:rsidRPr="00185E11" w:rsidRDefault="00185E11" w:rsidP="00185E11">
      <w:pPr>
        <w:ind w:left="0" w:firstLine="0"/>
        <w:rPr>
          <w:rFonts w:ascii="Times New Roman" w:hAnsi="Times New Roman" w:cs="Times New Roman"/>
        </w:rPr>
      </w:pPr>
    </w:p>
    <w:p w14:paraId="6BDA2A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Q2. Receiver           NPCI HSM           NPCI + Payee PSP   NPCI + Issuer Bank</w:t>
      </w:r>
    </w:p>
    <w:p w14:paraId="2BAD7D65" w14:textId="77777777" w:rsidR="00185E11" w:rsidRPr="00185E11" w:rsidRDefault="00185E11" w:rsidP="00185E11">
      <w:pPr>
        <w:ind w:left="0" w:firstLine="0"/>
        <w:rPr>
          <w:rFonts w:ascii="Times New Roman" w:hAnsi="Times New Roman" w:cs="Times New Roman"/>
        </w:rPr>
      </w:pPr>
    </w:p>
    <w:p w14:paraId="39B067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Q3. Protocol           HTTPS/TLS +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HTTPS/TLS +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HTTPS/TLS + </w:t>
      </w:r>
      <w:proofErr w:type="spellStart"/>
      <w:r w:rsidRPr="00185E11">
        <w:rPr>
          <w:rFonts w:ascii="Times New Roman" w:hAnsi="Times New Roman" w:cs="Times New Roman"/>
        </w:rPr>
        <w:t>mTLS</w:t>
      </w:r>
      <w:proofErr w:type="spellEnd"/>
    </w:p>
    <w:p w14:paraId="3F846075" w14:textId="77777777" w:rsidR="00185E11" w:rsidRPr="00185E11" w:rsidRDefault="00185E11" w:rsidP="00185E11">
      <w:pPr>
        <w:ind w:left="0" w:firstLine="0"/>
        <w:rPr>
          <w:rFonts w:ascii="Times New Roman" w:hAnsi="Times New Roman" w:cs="Times New Roman"/>
        </w:rPr>
      </w:pPr>
    </w:p>
    <w:p w14:paraId="5475419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Q4. Endpoint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ListKeys</w:t>
      </w:r>
      <w:proofErr w:type="spellEnd"/>
      <w:r w:rsidRPr="00185E11">
        <w:rPr>
          <w:rFonts w:ascii="Times New Roman" w:hAnsi="Times New Roman" w:cs="Times New Roman"/>
        </w:rPr>
        <w:t>/1.0/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
    <w:p w14:paraId="31623C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      (</w:t>
      </w:r>
      <w:proofErr w:type="spellStart"/>
      <w:r w:rsidRPr="00185E11">
        <w:rPr>
          <w:rFonts w:ascii="Times New Roman" w:hAnsi="Times New Roman" w:cs="Times New Roman"/>
        </w:rPr>
        <w:t>app→PSP</w:t>
      </w:r>
      <w:proofErr w:type="spellEnd"/>
      <w:r w:rsidRPr="00185E11">
        <w:rPr>
          <w:rFonts w:ascii="Times New Roman" w:hAnsi="Times New Roman" w:cs="Times New Roman"/>
        </w:rPr>
        <w:t xml:space="preserve">, </w:t>
      </w:r>
      <w:proofErr w:type="gramStart"/>
      <w:r w:rsidRPr="00185E11">
        <w:rPr>
          <w:rFonts w:ascii="Times New Roman" w:hAnsi="Times New Roman" w:cs="Times New Roman"/>
        </w:rPr>
        <w:t>BHIM)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app→PSP</w:t>
      </w:r>
      <w:proofErr w:type="spellEnd"/>
      <w:r w:rsidRPr="00185E11">
        <w:rPr>
          <w:rFonts w:ascii="Times New Roman" w:hAnsi="Times New Roman" w:cs="Times New Roman"/>
        </w:rPr>
        <w:t>, BHIM)</w:t>
      </w:r>
    </w:p>
    <w:p w14:paraId="20C8791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w:t>
      </w:r>
      <w:proofErr w:type="spellStart"/>
      <w:r w:rsidRPr="00185E11">
        <w:rPr>
          <w:rFonts w:ascii="Times New Roman" w:hAnsi="Times New Roman" w:cs="Times New Roman"/>
        </w:rPr>
        <w:t>upi</w:t>
      </w:r>
      <w:proofErr w:type="spellEnd"/>
      <w:r w:rsidRPr="00185E11">
        <w:rPr>
          <w:rFonts w:ascii="Times New Roman" w:hAnsi="Times New Roman" w:cs="Times New Roman"/>
        </w:rPr>
        <w:t>/ValAdd/1.0/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ReqPay</w:t>
      </w:r>
      <w:proofErr w:type="spellEnd"/>
      <w:r w:rsidRPr="00185E11">
        <w:rPr>
          <w:rFonts w:ascii="Times New Roman" w:hAnsi="Times New Roman" w:cs="Times New Roman"/>
        </w:rPr>
        <w:t>/1.0/</w:t>
      </w:r>
    </w:p>
    <w:p w14:paraId="45D925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w:t>
      </w:r>
    </w:p>
    <w:p w14:paraId="367876DA" w14:textId="77777777" w:rsidR="00185E11" w:rsidRPr="00185E11" w:rsidRDefault="00185E11" w:rsidP="00185E11">
      <w:pPr>
        <w:ind w:left="0" w:firstLine="0"/>
        <w:rPr>
          <w:rFonts w:ascii="Times New Roman" w:hAnsi="Times New Roman" w:cs="Times New Roman"/>
        </w:rPr>
      </w:pPr>
    </w:p>
    <w:p w14:paraId="467463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Q5. HTTPS/TLS          Yes + cert </w:t>
      </w:r>
      <w:proofErr w:type="gramStart"/>
      <w:r w:rsidRPr="00185E11">
        <w:rPr>
          <w:rFonts w:ascii="Times New Roman" w:hAnsi="Times New Roman" w:cs="Times New Roman"/>
        </w:rPr>
        <w:t>pinning  Yes</w:t>
      </w:r>
      <w:proofErr w:type="gramEnd"/>
      <w:r w:rsidRPr="00185E11">
        <w:rPr>
          <w:rFonts w:ascii="Times New Roman" w:hAnsi="Times New Roman" w:cs="Times New Roman"/>
        </w:rPr>
        <w:t xml:space="preserve"> + cert </w:t>
      </w:r>
      <w:proofErr w:type="gramStart"/>
      <w:r w:rsidRPr="00185E11">
        <w:rPr>
          <w:rFonts w:ascii="Times New Roman" w:hAnsi="Times New Roman" w:cs="Times New Roman"/>
        </w:rPr>
        <w:t>pinning  Yes</w:t>
      </w:r>
      <w:proofErr w:type="gramEnd"/>
      <w:r w:rsidRPr="00185E11">
        <w:rPr>
          <w:rFonts w:ascii="Times New Roman" w:hAnsi="Times New Roman" w:cs="Times New Roman"/>
        </w:rPr>
        <w:t xml:space="preserve"> + cert pinning</w:t>
      </w:r>
    </w:p>
    <w:p w14:paraId="7A16814B" w14:textId="77777777" w:rsidR="00185E11" w:rsidRPr="00185E11" w:rsidRDefault="00185E11" w:rsidP="00185E11">
      <w:pPr>
        <w:ind w:left="0" w:firstLine="0"/>
        <w:rPr>
          <w:rFonts w:ascii="Times New Roman" w:hAnsi="Times New Roman" w:cs="Times New Roman"/>
        </w:rPr>
      </w:pPr>
    </w:p>
    <w:p w14:paraId="4C6B05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Q6. Message format     XML (PSP→</w:t>
      </w:r>
      <w:proofErr w:type="gramStart"/>
      <w:r w:rsidRPr="00185E11">
        <w:rPr>
          <w:rFonts w:ascii="Times New Roman" w:hAnsi="Times New Roman" w:cs="Times New Roman"/>
        </w:rPr>
        <w:t>NPCI)   </w:t>
      </w:r>
      <w:proofErr w:type="gramEnd"/>
      <w:r w:rsidRPr="00185E11">
        <w:rPr>
          <w:rFonts w:ascii="Times New Roman" w:hAnsi="Times New Roman" w:cs="Times New Roman"/>
        </w:rPr>
        <w:t xml:space="preserve">   JSON (</w:t>
      </w:r>
      <w:proofErr w:type="spellStart"/>
      <w:r w:rsidRPr="00185E11">
        <w:rPr>
          <w:rFonts w:ascii="Times New Roman" w:hAnsi="Times New Roman" w:cs="Times New Roman"/>
        </w:rPr>
        <w:t>app→</w:t>
      </w:r>
      <w:proofErr w:type="gramStart"/>
      <w:r w:rsidRPr="00185E11">
        <w:rPr>
          <w:rFonts w:ascii="Times New Roman" w:hAnsi="Times New Roman" w:cs="Times New Roman"/>
        </w:rPr>
        <w:t>PSP</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JSON+AES-GCM</w:t>
      </w:r>
    </w:p>
    <w:p w14:paraId="40BAC3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Base64 </w:t>
      </w:r>
      <w:proofErr w:type="gramStart"/>
      <w:r w:rsidRPr="00185E11">
        <w:rPr>
          <w:rFonts w:ascii="Times New Roman" w:hAnsi="Times New Roman" w:cs="Times New Roman"/>
        </w:rPr>
        <w:t>challenge  XML</w:t>
      </w:r>
      <w:proofErr w:type="gramEnd"/>
      <w:r w:rsidRPr="00185E11">
        <w:rPr>
          <w:rFonts w:ascii="Times New Roman" w:hAnsi="Times New Roman" w:cs="Times New Roman"/>
        </w:rPr>
        <w:t xml:space="preserve"> (PSP→</w:t>
      </w:r>
      <w:proofErr w:type="gramStart"/>
      <w:r w:rsidRPr="00185E11">
        <w:rPr>
          <w:rFonts w:ascii="Times New Roman" w:hAnsi="Times New Roman" w:cs="Times New Roman"/>
        </w:rPr>
        <w:t>NPCI)      (</w:t>
      </w:r>
      <w:proofErr w:type="spellStart"/>
      <w:proofErr w:type="gramEnd"/>
      <w:r w:rsidRPr="00185E11">
        <w:rPr>
          <w:rFonts w:ascii="Times New Roman" w:hAnsi="Times New Roman" w:cs="Times New Roman"/>
        </w:rPr>
        <w:t>app→PSP</w:t>
      </w:r>
      <w:proofErr w:type="spellEnd"/>
      <w:r w:rsidRPr="00185E11">
        <w:rPr>
          <w:rFonts w:ascii="Times New Roman" w:hAnsi="Times New Roman" w:cs="Times New Roman"/>
        </w:rPr>
        <w:t>, BHIM)</w:t>
      </w:r>
    </w:p>
    <w:p w14:paraId="57FBBC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 (PSP→NPCI)</w:t>
      </w:r>
    </w:p>
    <w:p w14:paraId="6F8062A6" w14:textId="77777777" w:rsidR="00185E11" w:rsidRPr="00185E11" w:rsidRDefault="00185E11" w:rsidP="00185E11">
      <w:pPr>
        <w:ind w:left="0" w:firstLine="0"/>
        <w:rPr>
          <w:rFonts w:ascii="Times New Roman" w:hAnsi="Times New Roman" w:cs="Times New Roman"/>
        </w:rPr>
      </w:pPr>
    </w:p>
    <w:p w14:paraId="2B5565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Q7. Headers            Host, Content-</w:t>
      </w:r>
      <w:proofErr w:type="gramStart"/>
      <w:r w:rsidRPr="00185E11">
        <w:rPr>
          <w:rFonts w:ascii="Times New Roman" w:hAnsi="Times New Roman" w:cs="Times New Roman"/>
        </w:rPr>
        <w:t>Type  Host</w:t>
      </w:r>
      <w:proofErr w:type="gramEnd"/>
      <w:r w:rsidRPr="00185E11">
        <w:rPr>
          <w:rFonts w:ascii="Times New Roman" w:hAnsi="Times New Roman" w:cs="Times New Roman"/>
        </w:rPr>
        <w:t>, Content-</w:t>
      </w:r>
      <w:proofErr w:type="gramStart"/>
      <w:r w:rsidRPr="00185E11">
        <w:rPr>
          <w:rFonts w:ascii="Times New Roman" w:hAnsi="Times New Roman" w:cs="Times New Roman"/>
        </w:rPr>
        <w:t>Type  Host</w:t>
      </w:r>
      <w:proofErr w:type="gramEnd"/>
      <w:r w:rsidRPr="00185E11">
        <w:rPr>
          <w:rFonts w:ascii="Times New Roman" w:hAnsi="Times New Roman" w:cs="Times New Roman"/>
        </w:rPr>
        <w:t>, Content-Type</w:t>
      </w:r>
    </w:p>
    <w:p w14:paraId="061C23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 xml:space="preserve"> in XML        Authorization </w:t>
      </w:r>
      <w:proofErr w:type="gramStart"/>
      <w:r w:rsidRPr="00185E11">
        <w:rPr>
          <w:rFonts w:ascii="Times New Roman" w:hAnsi="Times New Roman" w:cs="Times New Roman"/>
        </w:rPr>
        <w:t>token  Authorization</w:t>
      </w:r>
      <w:proofErr w:type="gramEnd"/>
      <w:r w:rsidRPr="00185E11">
        <w:rPr>
          <w:rFonts w:ascii="Times New Roman" w:hAnsi="Times New Roman" w:cs="Times New Roman"/>
        </w:rPr>
        <w:t xml:space="preserve"> token</w:t>
      </w:r>
    </w:p>
    <w:p w14:paraId="008AA7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Mutual TLS cert     Mutual TLS cert      Mutual TLS cert</w:t>
      </w:r>
    </w:p>
    <w:p w14:paraId="625786C1" w14:textId="77777777" w:rsidR="00185E11" w:rsidRPr="00185E11" w:rsidRDefault="00185E11" w:rsidP="00185E11">
      <w:pPr>
        <w:ind w:left="0" w:firstLine="0"/>
        <w:rPr>
          <w:rFonts w:ascii="Times New Roman" w:hAnsi="Times New Roman" w:cs="Times New Roman"/>
        </w:rPr>
      </w:pPr>
    </w:p>
    <w:p w14:paraId="52D98B6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Q8. Identifiers        Txn.id, </w:t>
      </w:r>
      <w:proofErr w:type="spellStart"/>
      <w:proofErr w:type="gramStart"/>
      <w:r w:rsidRPr="00185E11">
        <w:rPr>
          <w:rFonts w:ascii="Times New Roman" w:hAnsi="Times New Roman" w:cs="Times New Roman"/>
        </w:rPr>
        <w:t>orgId</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Txn.id, </w:t>
      </w:r>
      <w:proofErr w:type="spellStart"/>
      <w:proofErr w:type="gramStart"/>
      <w:r w:rsidRPr="00185E11">
        <w:rPr>
          <w:rFonts w:ascii="Times New Roman" w:hAnsi="Times New Roman" w:cs="Times New Roman"/>
        </w:rPr>
        <w:t>orgId</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Txn.id, </w:t>
      </w:r>
      <w:proofErr w:type="spellStart"/>
      <w:r w:rsidRPr="00185E11">
        <w:rPr>
          <w:rFonts w:ascii="Times New Roman" w:hAnsi="Times New Roman" w:cs="Times New Roman"/>
        </w:rPr>
        <w:t>orgId</w:t>
      </w:r>
      <w:proofErr w:type="spellEnd"/>
      <w:r w:rsidRPr="00185E11">
        <w:rPr>
          <w:rFonts w:ascii="Times New Roman" w:hAnsi="Times New Roman" w:cs="Times New Roman"/>
        </w:rPr>
        <w:t>,</w:t>
      </w:r>
    </w:p>
    <w:p w14:paraId="7EC5EC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msgId</w:t>
      </w:r>
      <w:proofErr w:type="spellEnd"/>
      <w:r w:rsidRPr="00185E11">
        <w:rPr>
          <w:rFonts w:ascii="Times New Roman" w:hAnsi="Times New Roman" w:cs="Times New Roman"/>
        </w:rPr>
        <w:t xml:space="preserve">, payer </w:t>
      </w:r>
      <w:proofErr w:type="gramStart"/>
      <w:r w:rsidRPr="00185E11">
        <w:rPr>
          <w:rFonts w:ascii="Times New Roman" w:hAnsi="Times New Roman" w:cs="Times New Roman"/>
        </w:rPr>
        <w:t xml:space="preserve">VPA,   </w:t>
      </w:r>
      <w:proofErr w:type="spellStart"/>
      <w:proofErr w:type="gramEnd"/>
      <w:r w:rsidRPr="00185E11">
        <w:rPr>
          <w:rFonts w:ascii="Times New Roman" w:hAnsi="Times New Roman" w:cs="Times New Roman"/>
        </w:rPr>
        <w:t>msgId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custRef</w:t>
      </w:r>
      <w:proofErr w:type="spellEnd"/>
      <w:r w:rsidRPr="00185E11">
        <w:rPr>
          <w:rFonts w:ascii="Times New Roman" w:hAnsi="Times New Roman" w:cs="Times New Roman"/>
        </w:rPr>
        <w:t>,</w:t>
      </w:r>
    </w:p>
    <w:p w14:paraId="0A06FF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inside</w:t>
      </w:r>
      <w:proofErr w:type="gramEnd"/>
      <w:r w:rsidRPr="00185E11">
        <w:rPr>
          <w:rFonts w:ascii="Times New Roman" w:hAnsi="Times New Roman" w:cs="Times New Roman"/>
        </w:rPr>
        <w:t xml:space="preserve"> encrypted   payee VPA, payer    </w:t>
      </w:r>
      <w:proofErr w:type="spellStart"/>
      <w:r w:rsidRPr="00185E11">
        <w:rPr>
          <w:rFonts w:ascii="Times New Roman" w:hAnsi="Times New Roman" w:cs="Times New Roman"/>
        </w:rPr>
        <w:t>refId</w:t>
      </w:r>
      <w:proofErr w:type="spellEnd"/>
      <w:r w:rsidRPr="00185E11">
        <w:rPr>
          <w:rFonts w:ascii="Times New Roman" w:hAnsi="Times New Roman" w:cs="Times New Roman"/>
        </w:rPr>
        <w:t>, payer VPA,</w:t>
      </w:r>
    </w:p>
    <w:p w14:paraId="4982782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 xml:space="preserve">challenge)   </w:t>
      </w:r>
      <w:proofErr w:type="gramEnd"/>
      <w:r w:rsidRPr="00185E11">
        <w:rPr>
          <w:rFonts w:ascii="Times New Roman" w:hAnsi="Times New Roman" w:cs="Times New Roman"/>
        </w:rPr>
        <w:t>      verified name        payee VPA, device</w:t>
      </w:r>
    </w:p>
    <w:p w14:paraId="2D4946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ID, mobile, app ID</w:t>
      </w:r>
    </w:p>
    <w:p w14:paraId="6F1A6CF5" w14:textId="77777777" w:rsidR="00185E11" w:rsidRPr="00185E11" w:rsidRDefault="00185E11" w:rsidP="00185E11">
      <w:pPr>
        <w:ind w:left="0" w:firstLine="0"/>
        <w:rPr>
          <w:rFonts w:ascii="Times New Roman" w:hAnsi="Times New Roman" w:cs="Times New Roman"/>
        </w:rPr>
      </w:pPr>
    </w:p>
    <w:p w14:paraId="63D2D8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Q9. Transaction info   None (key exchange) Payee VPA only      Amount, both VPAs,</w:t>
      </w:r>
    </w:p>
    <w:p w14:paraId="2AC118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No amount, no </w:t>
      </w:r>
      <w:proofErr w:type="gramStart"/>
      <w:r w:rsidRPr="00185E11">
        <w:rPr>
          <w:rFonts w:ascii="Times New Roman" w:hAnsi="Times New Roman" w:cs="Times New Roman"/>
        </w:rPr>
        <w:t>creds  note</w:t>
      </w:r>
      <w:proofErr w:type="gramEnd"/>
      <w:r w:rsidRPr="00185E11">
        <w:rPr>
          <w:rFonts w:ascii="Times New Roman" w:hAnsi="Times New Roman" w:cs="Times New Roman"/>
        </w:rPr>
        <w:t>, ref, MCC,</w:t>
      </w:r>
    </w:p>
    <w:p w14:paraId="4CD023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risk score, timing</w:t>
      </w:r>
    </w:p>
    <w:p w14:paraId="67F7EAD7" w14:textId="77777777" w:rsidR="00185E11" w:rsidRPr="00185E11" w:rsidRDefault="00185E11" w:rsidP="00185E11">
      <w:pPr>
        <w:ind w:left="0" w:firstLine="0"/>
        <w:rPr>
          <w:rFonts w:ascii="Times New Roman" w:hAnsi="Times New Roman" w:cs="Times New Roman"/>
        </w:rPr>
      </w:pPr>
    </w:p>
    <w:p w14:paraId="2CF92A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Q10. Authentication    RSA-encrypted k0    NONE (no </w:t>
      </w:r>
      <w:proofErr w:type="gramStart"/>
      <w:r w:rsidRPr="00185E11">
        <w:rPr>
          <w:rFonts w:ascii="Times New Roman" w:hAnsi="Times New Roman" w:cs="Times New Roman"/>
        </w:rPr>
        <w:t xml:space="preserve">PIN,   </w:t>
      </w:r>
      <w:proofErr w:type="gramEnd"/>
      <w:r w:rsidRPr="00185E11">
        <w:rPr>
          <w:rFonts w:ascii="Times New Roman" w:hAnsi="Times New Roman" w:cs="Times New Roman"/>
        </w:rPr>
        <w:t xml:space="preserve">    PSP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cert +</w:t>
      </w:r>
    </w:p>
    <w:p w14:paraId="6DE035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proves device       no </w:t>
      </w:r>
      <w:proofErr w:type="gramStart"/>
      <w:r w:rsidRPr="00185E11">
        <w:rPr>
          <w:rFonts w:ascii="Times New Roman" w:hAnsi="Times New Roman" w:cs="Times New Roman"/>
        </w:rPr>
        <w:t xml:space="preserve">creds)   </w:t>
      </w:r>
      <w:proofErr w:type="gramEnd"/>
      <w:r w:rsidRPr="00185E11">
        <w:rPr>
          <w:rFonts w:ascii="Times New Roman" w:hAnsi="Times New Roman" w:cs="Times New Roman"/>
        </w:rPr>
        <w:t>        RSA-SHA256 sig</w:t>
      </w:r>
    </w:p>
    <w:p w14:paraId="4D7760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binding                                 + RSA-OAEP(PIN)</w:t>
      </w:r>
    </w:p>
    <w:p w14:paraId="77CFFC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credential block</w:t>
      </w:r>
    </w:p>
    <w:p w14:paraId="0116EF15" w14:textId="77777777" w:rsidR="00185E11" w:rsidRPr="00185E11" w:rsidRDefault="00185E11" w:rsidP="00185E11">
      <w:pPr>
        <w:ind w:left="0" w:firstLine="0"/>
        <w:rPr>
          <w:rFonts w:ascii="Times New Roman" w:hAnsi="Times New Roman" w:cs="Times New Roman"/>
        </w:rPr>
      </w:pPr>
    </w:p>
    <w:p w14:paraId="67DEA2D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Q11. Cryptographic     RSA-OAEP ciphertext PSP RSA-SHA256      RSA-OAEP(PIN) +</w:t>
      </w:r>
    </w:p>
    <w:p w14:paraId="6318E9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material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k0+token+deviceId) message signature   AES-GCM(SHA256) +</w:t>
      </w:r>
    </w:p>
    <w:p w14:paraId="4DC35E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TLS ECDHE           TLS ECDHE           PSP RSA-SHA256 sig</w:t>
      </w:r>
    </w:p>
    <w:p w14:paraId="5AFDA3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TLS ECDHE</w:t>
      </w:r>
    </w:p>
    <w:p w14:paraId="4F6AA542" w14:textId="77777777" w:rsidR="00185E11" w:rsidRPr="00185E11" w:rsidRDefault="00185E11" w:rsidP="00185E11">
      <w:pPr>
        <w:ind w:left="0" w:firstLine="0"/>
        <w:rPr>
          <w:rFonts w:ascii="Times New Roman" w:hAnsi="Times New Roman" w:cs="Times New Roman"/>
        </w:rPr>
      </w:pPr>
    </w:p>
    <w:p w14:paraId="4952A4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Q12. Encrypted         k0, </w:t>
      </w:r>
      <w:proofErr w:type="gramStart"/>
      <w:r w:rsidRPr="00185E11">
        <w:rPr>
          <w:rFonts w:ascii="Times New Roman" w:hAnsi="Times New Roman" w:cs="Times New Roman"/>
        </w:rPr>
        <w:t>token,   </w:t>
      </w:r>
      <w:proofErr w:type="gramEnd"/>
      <w:r w:rsidRPr="00185E11">
        <w:rPr>
          <w:rFonts w:ascii="Times New Roman" w:hAnsi="Times New Roman" w:cs="Times New Roman"/>
        </w:rPr>
        <w:t xml:space="preserve">       Nothing at          PIN +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w:t>
      </w:r>
    </w:p>
    <w:p w14:paraId="02826B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w:t>
      </w:r>
      <w:proofErr w:type="gramStart"/>
      <w:r w:rsidRPr="00185E11">
        <w:rPr>
          <w:rFonts w:ascii="Times New Roman" w:hAnsi="Times New Roman" w:cs="Times New Roman"/>
        </w:rPr>
        <w:t>OAEP)   </w:t>
      </w:r>
      <w:proofErr w:type="gramEnd"/>
      <w:r w:rsidRPr="00185E11">
        <w:rPr>
          <w:rFonts w:ascii="Times New Roman" w:hAnsi="Times New Roman" w:cs="Times New Roman"/>
        </w:rPr>
        <w:t xml:space="preserve"> app layer           AES-GCM output</w:t>
      </w:r>
    </w:p>
    <w:p w14:paraId="6056DA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TLS body          Only TLS body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OAEP) + TLS body</w:t>
      </w:r>
    </w:p>
    <w:p w14:paraId="7F16521B" w14:textId="77777777" w:rsidR="00185E11" w:rsidRPr="00185E11" w:rsidRDefault="00185E11" w:rsidP="00185E11">
      <w:pPr>
        <w:ind w:left="0" w:firstLine="0"/>
        <w:rPr>
          <w:rFonts w:ascii="Times New Roman" w:hAnsi="Times New Roman" w:cs="Times New Roman"/>
        </w:rPr>
      </w:pPr>
    </w:p>
    <w:p w14:paraId="1658CB2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Q13. Merely encoded    Base64 ciphertext   VPA strings UTF-8   Amount/VPA UTF-8</w:t>
      </w:r>
    </w:p>
    <w:p w14:paraId="677635A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Timestamps ISO</w:t>
      </w:r>
      <w:proofErr w:type="gramStart"/>
      <w:r w:rsidRPr="00185E11">
        <w:rPr>
          <w:rFonts w:ascii="Times New Roman" w:hAnsi="Times New Roman" w:cs="Times New Roman"/>
        </w:rPr>
        <w:t>8601  Ciphertext</w:t>
      </w:r>
      <w:proofErr w:type="gramEnd"/>
      <w:r w:rsidRPr="00185E11">
        <w:rPr>
          <w:rFonts w:ascii="Times New Roman" w:hAnsi="Times New Roman" w:cs="Times New Roman"/>
        </w:rPr>
        <w:t xml:space="preserve"> Base64</w:t>
      </w:r>
    </w:p>
    <w:p w14:paraId="3CF591D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Timestamps ISO8601</w:t>
      </w:r>
    </w:p>
    <w:p w14:paraId="33E8280A" w14:textId="77777777" w:rsidR="00185E11" w:rsidRPr="00185E11" w:rsidRDefault="00185E11" w:rsidP="00185E11">
      <w:pPr>
        <w:ind w:left="0" w:firstLine="0"/>
        <w:rPr>
          <w:rFonts w:ascii="Times New Roman" w:hAnsi="Times New Roman" w:cs="Times New Roman"/>
        </w:rPr>
      </w:pPr>
    </w:p>
    <w:p w14:paraId="6C54E0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Q14. Signed/</w:t>
      </w:r>
      <w:proofErr w:type="spellStart"/>
      <w:r w:rsidRPr="00185E11">
        <w:rPr>
          <w:rFonts w:ascii="Times New Roman" w:hAnsi="Times New Roman" w:cs="Times New Roman"/>
        </w:rPr>
        <w:t>MACed</w:t>
      </w:r>
      <w:proofErr w:type="spellEnd"/>
      <w:r w:rsidRPr="00185E11">
        <w:rPr>
          <w:rFonts w:ascii="Times New Roman" w:hAnsi="Times New Roman" w:cs="Times New Roman"/>
        </w:rPr>
        <w:t>      PSP RSA-SHA</w:t>
      </w:r>
      <w:proofErr w:type="gramStart"/>
      <w:r w:rsidRPr="00185E11">
        <w:rPr>
          <w:rFonts w:ascii="Times New Roman" w:hAnsi="Times New Roman" w:cs="Times New Roman"/>
        </w:rPr>
        <w:t xml:space="preserve">256,   </w:t>
      </w:r>
      <w:proofErr w:type="gramEnd"/>
      <w:r w:rsidRPr="00185E11">
        <w:rPr>
          <w:rFonts w:ascii="Times New Roman" w:hAnsi="Times New Roman" w:cs="Times New Roman"/>
        </w:rPr>
        <w:t>  PSP RSA-SHA</w:t>
      </w:r>
      <w:proofErr w:type="gramStart"/>
      <w:r w:rsidRPr="00185E11">
        <w:rPr>
          <w:rFonts w:ascii="Times New Roman" w:hAnsi="Times New Roman" w:cs="Times New Roman"/>
        </w:rPr>
        <w:t xml:space="preserve">256,   </w:t>
      </w:r>
      <w:proofErr w:type="gramEnd"/>
      <w:r w:rsidRPr="00185E11">
        <w:rPr>
          <w:rFonts w:ascii="Times New Roman" w:hAnsi="Times New Roman" w:cs="Times New Roman"/>
        </w:rPr>
        <w:t>  PSP RSA-SHA256,</w:t>
      </w:r>
    </w:p>
    <w:p w14:paraId="0F2413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TLS AEAD </w:t>
      </w:r>
      <w:proofErr w:type="gramStart"/>
      <w:r w:rsidRPr="00185E11">
        <w:rPr>
          <w:rFonts w:ascii="Times New Roman" w:hAnsi="Times New Roman" w:cs="Times New Roman"/>
        </w:rPr>
        <w:t>tags,   </w:t>
      </w:r>
      <w:proofErr w:type="gramEnd"/>
      <w:r w:rsidRPr="00185E11">
        <w:rPr>
          <w:rFonts w:ascii="Times New Roman" w:hAnsi="Times New Roman" w:cs="Times New Roman"/>
        </w:rPr>
        <w:t xml:space="preserve">   TLS AEAD tags       AES-GCM auth tag</w:t>
      </w:r>
    </w:p>
    <w:p w14:paraId="75FD0E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RSA-OAEP padding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no app-level MAC   on SHA-256 payload,</w:t>
      </w:r>
    </w:p>
    <w:p w14:paraId="081016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implicit </w:t>
      </w:r>
      <w:proofErr w:type="gramStart"/>
      <w:r w:rsidRPr="00185E11">
        <w:rPr>
          <w:rFonts w:ascii="Times New Roman" w:hAnsi="Times New Roman" w:cs="Times New Roman"/>
        </w:rPr>
        <w:t>integrity  on</w:t>
      </w:r>
      <w:proofErr w:type="gramEnd"/>
      <w:r w:rsidRPr="00185E11">
        <w:rPr>
          <w:rFonts w:ascii="Times New Roman" w:hAnsi="Times New Roman" w:cs="Times New Roman"/>
        </w:rPr>
        <w:t xml:space="preserve"> XML </w:t>
      </w:r>
      <w:proofErr w:type="gramStart"/>
      <w:r w:rsidRPr="00185E11">
        <w:rPr>
          <w:rFonts w:ascii="Times New Roman" w:hAnsi="Times New Roman" w:cs="Times New Roman"/>
        </w:rPr>
        <w:t xml:space="preserve">fields)   </w:t>
      </w:r>
      <w:proofErr w:type="gramEnd"/>
      <w:r w:rsidRPr="00185E11">
        <w:rPr>
          <w:rFonts w:ascii="Times New Roman" w:hAnsi="Times New Roman" w:cs="Times New Roman"/>
        </w:rPr>
        <w:t>    TLS AEAD tags</w:t>
      </w:r>
    </w:p>
    <w:p w14:paraId="6C4E7F83" w14:textId="77777777" w:rsidR="00185E11" w:rsidRPr="00185E11" w:rsidRDefault="00185E11" w:rsidP="00185E11">
      <w:pPr>
        <w:ind w:left="0" w:firstLine="0"/>
        <w:rPr>
          <w:rFonts w:ascii="Times New Roman" w:hAnsi="Times New Roman" w:cs="Times New Roman"/>
        </w:rPr>
      </w:pPr>
    </w:p>
    <w:p w14:paraId="1A7EA6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Q15. Excluded          Payment </w:t>
      </w:r>
      <w:proofErr w:type="gramStart"/>
      <w:r w:rsidRPr="00185E11">
        <w:rPr>
          <w:rFonts w:ascii="Times New Roman" w:hAnsi="Times New Roman" w:cs="Times New Roman"/>
        </w:rPr>
        <w:t xml:space="preserve">amount,   </w:t>
      </w:r>
      <w:proofErr w:type="gramEnd"/>
      <w:r w:rsidRPr="00185E11">
        <w:rPr>
          <w:rFonts w:ascii="Times New Roman" w:hAnsi="Times New Roman" w:cs="Times New Roman"/>
        </w:rPr>
        <w:t xml:space="preserve">  PIN </w:t>
      </w:r>
      <w:proofErr w:type="gramStart"/>
      <w:r w:rsidRPr="00185E11">
        <w:rPr>
          <w:rFonts w:ascii="Times New Roman" w:hAnsi="Times New Roman" w:cs="Times New Roman"/>
        </w:rPr>
        <w:t xml:space="preserve">completely,   </w:t>
      </w:r>
      <w:proofErr w:type="gramEnd"/>
      <w:r w:rsidRPr="00185E11">
        <w:rPr>
          <w:rFonts w:ascii="Times New Roman" w:hAnsi="Times New Roman" w:cs="Times New Roman"/>
        </w:rPr>
        <w:t>  Full payee acct no,</w:t>
      </w:r>
    </w:p>
    <w:p w14:paraId="07CFC5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payee </w:t>
      </w:r>
      <w:proofErr w:type="gramStart"/>
      <w:r w:rsidRPr="00185E11">
        <w:rPr>
          <w:rFonts w:ascii="Times New Roman" w:hAnsi="Times New Roman" w:cs="Times New Roman"/>
        </w:rPr>
        <w:t xml:space="preserve">info,   </w:t>
      </w:r>
      <w:proofErr w:type="gramEnd"/>
      <w:r w:rsidRPr="00185E11">
        <w:rPr>
          <w:rFonts w:ascii="Times New Roman" w:hAnsi="Times New Roman" w:cs="Times New Roman"/>
        </w:rPr>
        <w:t xml:space="preserve">      full acct </w:t>
      </w:r>
      <w:proofErr w:type="gramStart"/>
      <w:r w:rsidRPr="00185E11">
        <w:rPr>
          <w:rFonts w:ascii="Times New Roman" w:hAnsi="Times New Roman" w:cs="Times New Roman"/>
        </w:rPr>
        <w:t>numbers,  payee</w:t>
      </w:r>
      <w:proofErr w:type="gramEnd"/>
      <w:r w:rsidRPr="00185E11">
        <w:rPr>
          <w:rFonts w:ascii="Times New Roman" w:hAnsi="Times New Roman" w:cs="Times New Roman"/>
        </w:rPr>
        <w:t xml:space="preserve"> IFSC, PIN</w:t>
      </w:r>
    </w:p>
    <w:p w14:paraId="48D5D0D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PIN (no payment     </w:t>
      </w:r>
      <w:proofErr w:type="gramStart"/>
      <w:r w:rsidRPr="00185E11">
        <w:rPr>
          <w:rFonts w:ascii="Times New Roman" w:hAnsi="Times New Roman" w:cs="Times New Roman"/>
        </w:rPr>
        <w:t>balance,   </w:t>
      </w:r>
      <w:proofErr w:type="gramEnd"/>
      <w:r w:rsidRPr="00185E11">
        <w:rPr>
          <w:rFonts w:ascii="Times New Roman" w:hAnsi="Times New Roman" w:cs="Times New Roman"/>
        </w:rPr>
        <w:t xml:space="preserve">         plaintext, k0,</w:t>
      </w:r>
    </w:p>
    <w:p w14:paraId="4DB9DE0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at this stage</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  cred block          payer balance,</w:t>
      </w:r>
    </w:p>
    <w:p w14:paraId="6E87EA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full acct no.                           biometrics</w:t>
      </w:r>
    </w:p>
    <w:p w14:paraId="68477EC5" w14:textId="7B93616C"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rPr>
        <w:t>═════════════════════════════════════════════════════════</w:t>
      </w:r>
      <w:r w:rsidRPr="00185E11">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3"/>
        <w:gridCol w:w="1631"/>
        <w:gridCol w:w="3682"/>
      </w:tblGrid>
      <w:tr w:rsidR="00185E11" w:rsidRPr="00185E11" w14:paraId="477A50A9" w14:textId="77777777" w:rsidTr="005627EA">
        <w:trPr>
          <w:trHeight w:val="500"/>
        </w:trPr>
        <w:tc>
          <w:tcPr>
            <w:tcW w:w="0" w:type="auto"/>
            <w:tcMar>
              <w:top w:w="100" w:type="dxa"/>
              <w:left w:w="100" w:type="dxa"/>
              <w:bottom w:w="100" w:type="dxa"/>
              <w:right w:w="100" w:type="dxa"/>
            </w:tcMar>
            <w:hideMark/>
          </w:tcPr>
          <w:p w14:paraId="19D72F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Claim</w:t>
            </w:r>
          </w:p>
        </w:tc>
        <w:tc>
          <w:tcPr>
            <w:tcW w:w="0" w:type="auto"/>
            <w:tcMar>
              <w:top w:w="100" w:type="dxa"/>
              <w:left w:w="100" w:type="dxa"/>
              <w:bottom w:w="100" w:type="dxa"/>
              <w:right w:w="100" w:type="dxa"/>
            </w:tcMar>
            <w:hideMark/>
          </w:tcPr>
          <w:p w14:paraId="6F32C7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Status</w:t>
            </w:r>
          </w:p>
        </w:tc>
        <w:tc>
          <w:tcPr>
            <w:tcW w:w="0" w:type="auto"/>
            <w:tcMar>
              <w:top w:w="100" w:type="dxa"/>
              <w:left w:w="100" w:type="dxa"/>
              <w:bottom w:w="100" w:type="dxa"/>
              <w:right w:w="100" w:type="dxa"/>
            </w:tcMar>
            <w:hideMark/>
          </w:tcPr>
          <w:p w14:paraId="0A2BA5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w:t>
            </w:r>
          </w:p>
        </w:tc>
      </w:tr>
      <w:tr w:rsidR="00185E11" w:rsidRPr="00185E11" w14:paraId="4798A477" w14:textId="77777777" w:rsidTr="005627EA">
        <w:trPr>
          <w:trHeight w:val="725"/>
        </w:trPr>
        <w:tc>
          <w:tcPr>
            <w:tcW w:w="0" w:type="auto"/>
            <w:tcMar>
              <w:top w:w="100" w:type="dxa"/>
              <w:left w:w="100" w:type="dxa"/>
              <w:bottom w:w="100" w:type="dxa"/>
              <w:right w:w="100" w:type="dxa"/>
            </w:tcMar>
            <w:hideMark/>
          </w:tcPr>
          <w:p w14:paraId="3A753F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main gateway URL: https://upi.npci.org.in</w:t>
            </w:r>
          </w:p>
        </w:tc>
        <w:tc>
          <w:tcPr>
            <w:tcW w:w="0" w:type="auto"/>
            <w:tcMar>
              <w:top w:w="100" w:type="dxa"/>
              <w:left w:w="100" w:type="dxa"/>
              <w:bottom w:w="100" w:type="dxa"/>
              <w:right w:w="100" w:type="dxa"/>
            </w:tcMar>
            <w:hideMark/>
          </w:tcPr>
          <w:p w14:paraId="3F19D4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CEE93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[BHIM] Section 4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 xml:space="preserve"> — BASE_URL</w:t>
            </w:r>
          </w:p>
        </w:tc>
      </w:tr>
      <w:tr w:rsidR="00185E11" w:rsidRPr="00185E11" w14:paraId="3A7901CA" w14:textId="77777777" w:rsidTr="005627EA">
        <w:trPr>
          <w:trHeight w:val="785"/>
        </w:trPr>
        <w:tc>
          <w:tcPr>
            <w:tcW w:w="0" w:type="auto"/>
            <w:tcMar>
              <w:top w:w="100" w:type="dxa"/>
              <w:left w:w="100" w:type="dxa"/>
              <w:bottom w:w="100" w:type="dxa"/>
              <w:right w:w="100" w:type="dxa"/>
            </w:tcMar>
            <w:hideMark/>
          </w:tcPr>
          <w:p w14:paraId="45EA33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app-to-PSP endpoint: POST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
        </w:tc>
        <w:tc>
          <w:tcPr>
            <w:tcW w:w="0" w:type="auto"/>
            <w:tcMar>
              <w:top w:w="100" w:type="dxa"/>
              <w:left w:w="100" w:type="dxa"/>
              <w:bottom w:w="100" w:type="dxa"/>
              <w:right w:w="100" w:type="dxa"/>
            </w:tcMar>
            <w:hideMark/>
          </w:tcPr>
          <w:p w14:paraId="44D4557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0DF88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5 — Send Money flow</w:t>
            </w:r>
          </w:p>
        </w:tc>
      </w:tr>
      <w:tr w:rsidR="00185E11" w:rsidRPr="00185E11" w14:paraId="466C1C7E" w14:textId="77777777" w:rsidTr="005627EA">
        <w:trPr>
          <w:trHeight w:val="785"/>
        </w:trPr>
        <w:tc>
          <w:tcPr>
            <w:tcW w:w="0" w:type="auto"/>
            <w:tcMar>
              <w:top w:w="100" w:type="dxa"/>
              <w:left w:w="100" w:type="dxa"/>
              <w:bottom w:w="100" w:type="dxa"/>
              <w:right w:w="100" w:type="dxa"/>
            </w:tcMar>
            <w:hideMark/>
          </w:tcPr>
          <w:p w14:paraId="4F46867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VPA verify endpoint: POST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w:t>
            </w:r>
          </w:p>
        </w:tc>
        <w:tc>
          <w:tcPr>
            <w:tcW w:w="0" w:type="auto"/>
            <w:tcMar>
              <w:top w:w="100" w:type="dxa"/>
              <w:left w:w="100" w:type="dxa"/>
              <w:bottom w:w="100" w:type="dxa"/>
              <w:right w:w="100" w:type="dxa"/>
            </w:tcMar>
            <w:hideMark/>
          </w:tcPr>
          <w:p w14:paraId="5FA236A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D17D5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5 — exact path stated</w:t>
            </w:r>
          </w:p>
        </w:tc>
      </w:tr>
      <w:tr w:rsidR="00185E11" w:rsidRPr="00185E11" w14:paraId="073DCFC1" w14:textId="77777777" w:rsidTr="005627EA">
        <w:trPr>
          <w:trHeight w:val="950"/>
        </w:trPr>
        <w:tc>
          <w:tcPr>
            <w:tcW w:w="0" w:type="auto"/>
            <w:tcMar>
              <w:top w:w="100" w:type="dxa"/>
              <w:left w:w="100" w:type="dxa"/>
              <w:bottom w:w="100" w:type="dxa"/>
              <w:right w:w="100" w:type="dxa"/>
            </w:tcMar>
            <w:hideMark/>
          </w:tcPr>
          <w:p w14:paraId="3C8DE9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 with SHA-256 and MGF1 for BHIM payload encryption</w:t>
            </w:r>
          </w:p>
        </w:tc>
        <w:tc>
          <w:tcPr>
            <w:tcW w:w="0" w:type="auto"/>
            <w:tcMar>
              <w:top w:w="100" w:type="dxa"/>
              <w:left w:w="100" w:type="dxa"/>
              <w:bottom w:w="100" w:type="dxa"/>
              <w:right w:w="100" w:type="dxa"/>
            </w:tcMar>
            <w:hideMark/>
          </w:tcPr>
          <w:p w14:paraId="2B517F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70A1B8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RSA/ECB/OAEPwithSHA-256andMGF1Padding</w:t>
            </w:r>
          </w:p>
        </w:tc>
      </w:tr>
      <w:tr w:rsidR="00185E11" w:rsidRPr="00185E11" w14:paraId="61FC8462" w14:textId="77777777" w:rsidTr="005627EA">
        <w:trPr>
          <w:trHeight w:val="785"/>
        </w:trPr>
        <w:tc>
          <w:tcPr>
            <w:tcW w:w="0" w:type="auto"/>
            <w:tcMar>
              <w:top w:w="100" w:type="dxa"/>
              <w:left w:w="100" w:type="dxa"/>
              <w:bottom w:w="100" w:type="dxa"/>
              <w:right w:w="100" w:type="dxa"/>
            </w:tcMar>
            <w:hideMark/>
          </w:tcPr>
          <w:p w14:paraId="6957CE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AES-GCM 256-bit key + 96-bit IV for BHIM payload body</w:t>
            </w:r>
          </w:p>
        </w:tc>
        <w:tc>
          <w:tcPr>
            <w:tcW w:w="0" w:type="auto"/>
            <w:tcMar>
              <w:top w:w="100" w:type="dxa"/>
              <w:left w:w="100" w:type="dxa"/>
              <w:bottom w:w="100" w:type="dxa"/>
              <w:right w:w="100" w:type="dxa"/>
            </w:tcMar>
            <w:hideMark/>
          </w:tcPr>
          <w:p w14:paraId="688A44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B6A8EF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exact sizes stated</w:t>
            </w:r>
          </w:p>
        </w:tc>
      </w:tr>
      <w:tr w:rsidR="00185E11" w:rsidRPr="00185E11" w14:paraId="7AF48567" w14:textId="77777777" w:rsidTr="005627EA">
        <w:trPr>
          <w:trHeight w:val="785"/>
        </w:trPr>
        <w:tc>
          <w:tcPr>
            <w:tcW w:w="0" w:type="auto"/>
            <w:tcMar>
              <w:top w:w="100" w:type="dxa"/>
              <w:left w:w="100" w:type="dxa"/>
              <w:bottom w:w="100" w:type="dxa"/>
              <w:right w:w="100" w:type="dxa"/>
            </w:tcMar>
            <w:hideMark/>
          </w:tcPr>
          <w:p w14:paraId="2F6F82D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BHIM sends </w:t>
            </w:r>
            <w:proofErr w:type="gramStart"/>
            <w:r w:rsidRPr="00185E11">
              <w:rPr>
                <w:rFonts w:ascii="Times New Roman" w:hAnsi="Times New Roman" w:cs="Times New Roman"/>
              </w:rPr>
              <w:t xml:space="preserve">{ </w:t>
            </w:r>
            <w:proofErr w:type="spellStart"/>
            <w:r w:rsidRPr="00185E11">
              <w:rPr>
                <w:rFonts w:ascii="Times New Roman" w:hAnsi="Times New Roman" w:cs="Times New Roman"/>
              </w:rPr>
              <w:t>encryptedKey</w:t>
            </w:r>
            <w:proofErr w:type="spellEnd"/>
            <w:proofErr w:type="gramEnd"/>
            <w:r w:rsidRPr="00185E11">
              <w:rPr>
                <w:rFonts w:ascii="Times New Roman" w:hAnsi="Times New Roman" w:cs="Times New Roman"/>
              </w:rPr>
              <w:t xml:space="preserve">, </w:t>
            </w:r>
            <w:proofErr w:type="gramStart"/>
            <w:r w:rsidRPr="00185E11">
              <w:rPr>
                <w:rFonts w:ascii="Times New Roman" w:hAnsi="Times New Roman" w:cs="Times New Roman"/>
              </w:rPr>
              <w:t>payload }</w:t>
            </w:r>
            <w:proofErr w:type="gramEnd"/>
            <w:r w:rsidRPr="00185E11">
              <w:rPr>
                <w:rFonts w:ascii="Times New Roman" w:hAnsi="Times New Roman" w:cs="Times New Roman"/>
              </w:rPr>
              <w:t xml:space="preserve"> structure to PSP</w:t>
            </w:r>
          </w:p>
        </w:tc>
        <w:tc>
          <w:tcPr>
            <w:tcW w:w="0" w:type="auto"/>
            <w:tcMar>
              <w:top w:w="100" w:type="dxa"/>
              <w:left w:w="100" w:type="dxa"/>
              <w:bottom w:w="100" w:type="dxa"/>
              <w:right w:w="100" w:type="dxa"/>
            </w:tcMar>
            <w:hideMark/>
          </w:tcPr>
          <w:p w14:paraId="63FB20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4173F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exact JSON structure shown</w:t>
            </w:r>
          </w:p>
        </w:tc>
      </w:tr>
      <w:tr w:rsidR="00185E11" w:rsidRPr="00185E11" w14:paraId="01FA632F" w14:textId="77777777" w:rsidTr="005627EA">
        <w:trPr>
          <w:trHeight w:val="785"/>
        </w:trPr>
        <w:tc>
          <w:tcPr>
            <w:tcW w:w="0" w:type="auto"/>
            <w:tcMar>
              <w:top w:w="100" w:type="dxa"/>
              <w:left w:w="100" w:type="dxa"/>
              <w:bottom w:w="100" w:type="dxa"/>
              <w:right w:w="100" w:type="dxa"/>
            </w:tcMar>
            <w:hideMark/>
          </w:tcPr>
          <w:p w14:paraId="11AEC1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RSA public key is 2048-bit, hardcoded in APK</w:t>
            </w:r>
          </w:p>
        </w:tc>
        <w:tc>
          <w:tcPr>
            <w:tcW w:w="0" w:type="auto"/>
            <w:tcMar>
              <w:top w:w="100" w:type="dxa"/>
              <w:left w:w="100" w:type="dxa"/>
              <w:bottom w:w="100" w:type="dxa"/>
              <w:right w:w="100" w:type="dxa"/>
            </w:tcMar>
            <w:hideMark/>
          </w:tcPr>
          <w:p w14:paraId="7842E3F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93003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[CL-LIBREFIN]</w:t>
            </w:r>
          </w:p>
        </w:tc>
      </w:tr>
      <w:tr w:rsidR="00185E11" w:rsidRPr="00185E11" w14:paraId="11BC0DB8" w14:textId="77777777" w:rsidTr="005627EA">
        <w:trPr>
          <w:trHeight w:val="785"/>
        </w:trPr>
        <w:tc>
          <w:tcPr>
            <w:tcW w:w="0" w:type="auto"/>
            <w:tcMar>
              <w:top w:w="100" w:type="dxa"/>
              <w:left w:w="100" w:type="dxa"/>
              <w:bottom w:w="100" w:type="dxa"/>
              <w:right w:w="100" w:type="dxa"/>
            </w:tcMar>
            <w:hideMark/>
          </w:tcPr>
          <w:p w14:paraId="7DBBB1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HKDF salt (6bf5ad435276...) in BHIM </w:t>
            </w:r>
            <w:proofErr w:type="spellStart"/>
            <w:r w:rsidRPr="00185E11">
              <w:rPr>
                <w:rFonts w:ascii="Times New Roman" w:hAnsi="Times New Roman" w:cs="Times New Roman"/>
              </w:rPr>
              <w:t>BuildConfig</w:t>
            </w:r>
            <w:proofErr w:type="spellEnd"/>
          </w:p>
        </w:tc>
        <w:tc>
          <w:tcPr>
            <w:tcW w:w="0" w:type="auto"/>
            <w:tcMar>
              <w:top w:w="100" w:type="dxa"/>
              <w:left w:w="100" w:type="dxa"/>
              <w:bottom w:w="100" w:type="dxa"/>
              <w:right w:w="100" w:type="dxa"/>
            </w:tcMar>
            <w:hideMark/>
          </w:tcPr>
          <w:p w14:paraId="24A3DA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CF803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exact constant shown</w:t>
            </w:r>
          </w:p>
        </w:tc>
      </w:tr>
      <w:tr w:rsidR="00185E11" w:rsidRPr="00185E11" w14:paraId="677EB804" w14:textId="77777777" w:rsidTr="005627EA">
        <w:trPr>
          <w:trHeight w:val="785"/>
        </w:trPr>
        <w:tc>
          <w:tcPr>
            <w:tcW w:w="0" w:type="auto"/>
            <w:tcMar>
              <w:top w:w="100" w:type="dxa"/>
              <w:left w:w="100" w:type="dxa"/>
              <w:bottom w:w="100" w:type="dxa"/>
              <w:right w:w="100" w:type="dxa"/>
            </w:tcMar>
            <w:hideMark/>
          </w:tcPr>
          <w:p w14:paraId="766705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CN=NPCI_CERT expected in SSL pinning</w:t>
            </w:r>
          </w:p>
        </w:tc>
        <w:tc>
          <w:tcPr>
            <w:tcW w:w="0" w:type="auto"/>
            <w:tcMar>
              <w:top w:w="100" w:type="dxa"/>
              <w:left w:w="100" w:type="dxa"/>
              <w:bottom w:w="100" w:type="dxa"/>
              <w:right w:w="100" w:type="dxa"/>
            </w:tcMar>
            <w:hideMark/>
          </w:tcPr>
          <w:p w14:paraId="693DF4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8D4D1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CERTIFICATE_SUBJECT constant</w:t>
            </w:r>
          </w:p>
        </w:tc>
      </w:tr>
      <w:tr w:rsidR="00185E11" w:rsidRPr="00185E11" w14:paraId="02F41D23" w14:textId="77777777" w:rsidTr="005627EA">
        <w:trPr>
          <w:trHeight w:val="500"/>
        </w:trPr>
        <w:tc>
          <w:tcPr>
            <w:tcW w:w="0" w:type="auto"/>
            <w:tcMar>
              <w:top w:w="100" w:type="dxa"/>
              <w:left w:w="100" w:type="dxa"/>
              <w:bottom w:w="100" w:type="dxa"/>
              <w:right w:w="100" w:type="dxa"/>
            </w:tcMar>
            <w:hideMark/>
          </w:tcPr>
          <w:p w14:paraId="03665D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AES key alias </w:t>
            </w:r>
            <w:proofErr w:type="spellStart"/>
            <w:r w:rsidRPr="00185E11">
              <w:rPr>
                <w:rFonts w:ascii="Times New Roman" w:hAnsi="Times New Roman" w:cs="Times New Roman"/>
              </w:rPr>
              <w:t>bhim_sk</w:t>
            </w:r>
            <w:proofErr w:type="spellEnd"/>
            <w:r w:rsidRPr="00185E11">
              <w:rPr>
                <w:rFonts w:ascii="Times New Roman" w:hAnsi="Times New Roman" w:cs="Times New Roman"/>
              </w:rPr>
              <w:t xml:space="preserve"> for data at rest</w:t>
            </w:r>
          </w:p>
        </w:tc>
        <w:tc>
          <w:tcPr>
            <w:tcW w:w="0" w:type="auto"/>
            <w:tcMar>
              <w:top w:w="100" w:type="dxa"/>
              <w:left w:w="100" w:type="dxa"/>
              <w:bottom w:w="100" w:type="dxa"/>
              <w:right w:w="100" w:type="dxa"/>
            </w:tcMar>
            <w:hideMark/>
          </w:tcPr>
          <w:p w14:paraId="091AEE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941234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3.1</w:t>
            </w:r>
          </w:p>
        </w:tc>
      </w:tr>
      <w:tr w:rsidR="00185E11" w:rsidRPr="00185E11" w14:paraId="53546F3F" w14:textId="77777777" w:rsidTr="005627EA">
        <w:trPr>
          <w:trHeight w:val="785"/>
        </w:trPr>
        <w:tc>
          <w:tcPr>
            <w:tcW w:w="0" w:type="auto"/>
            <w:tcMar>
              <w:top w:w="100" w:type="dxa"/>
              <w:left w:w="100" w:type="dxa"/>
              <w:bottom w:w="100" w:type="dxa"/>
              <w:right w:w="100" w:type="dxa"/>
            </w:tcMar>
            <w:hideMark/>
          </w:tcPr>
          <w:p w14:paraId="6A0E8B39"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TokenSdkVault</w:t>
            </w:r>
            <w:proofErr w:type="spellEnd"/>
            <w:r w:rsidRPr="00185E11">
              <w:rPr>
                <w:rFonts w:ascii="Times New Roman" w:hAnsi="Times New Roman" w:cs="Times New Roman"/>
              </w:rPr>
              <w:t xml:space="preserve"> SQLite table for CL tokens</w:t>
            </w:r>
          </w:p>
        </w:tc>
        <w:tc>
          <w:tcPr>
            <w:tcW w:w="0" w:type="auto"/>
            <w:tcMar>
              <w:top w:w="100" w:type="dxa"/>
              <w:left w:w="100" w:type="dxa"/>
              <w:bottom w:w="100" w:type="dxa"/>
              <w:right w:w="100" w:type="dxa"/>
            </w:tcMar>
            <w:hideMark/>
          </w:tcPr>
          <w:p w14:paraId="4AFFFC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9920E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7 — table schema shown</w:t>
            </w:r>
          </w:p>
        </w:tc>
      </w:tr>
      <w:tr w:rsidR="00185E11" w:rsidRPr="00185E11" w14:paraId="08613140" w14:textId="77777777" w:rsidTr="005627EA">
        <w:trPr>
          <w:trHeight w:val="785"/>
        </w:trPr>
        <w:tc>
          <w:tcPr>
            <w:tcW w:w="0" w:type="auto"/>
            <w:tcMar>
              <w:top w:w="100" w:type="dxa"/>
              <w:left w:w="100" w:type="dxa"/>
              <w:bottom w:w="100" w:type="dxa"/>
              <w:right w:w="100" w:type="dxa"/>
            </w:tcMar>
            <w:hideMark/>
          </w:tcPr>
          <w:p w14:paraId="693C9E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PSP-to-NPCI XML format, URL path includes </w:t>
            </w:r>
            <w:proofErr w:type="spellStart"/>
            <w:r w:rsidRPr="00185E11">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558A199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E04C7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5.1</w:t>
            </w:r>
          </w:p>
        </w:tc>
      </w:tr>
      <w:tr w:rsidR="00185E11" w:rsidRPr="00185E11" w14:paraId="4EE3E447" w14:textId="77777777" w:rsidTr="005627EA">
        <w:trPr>
          <w:trHeight w:val="785"/>
        </w:trPr>
        <w:tc>
          <w:tcPr>
            <w:tcW w:w="0" w:type="auto"/>
            <w:tcMar>
              <w:top w:w="100" w:type="dxa"/>
              <w:left w:w="100" w:type="dxa"/>
              <w:bottom w:w="100" w:type="dxa"/>
              <w:right w:w="100" w:type="dxa"/>
            </w:tcMar>
            <w:hideMark/>
          </w:tcPr>
          <w:p w14:paraId="13AB1E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 signature on every PSP-to-NPCI XML message</w:t>
            </w:r>
          </w:p>
        </w:tc>
        <w:tc>
          <w:tcPr>
            <w:tcW w:w="0" w:type="auto"/>
            <w:tcMar>
              <w:top w:w="100" w:type="dxa"/>
              <w:left w:w="100" w:type="dxa"/>
              <w:bottom w:w="100" w:type="dxa"/>
              <w:right w:w="100" w:type="dxa"/>
            </w:tcMar>
            <w:hideMark/>
          </w:tcPr>
          <w:p w14:paraId="26B9E0B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3EF502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[KOCHAR] Section 3.1</w:t>
            </w:r>
          </w:p>
        </w:tc>
      </w:tr>
      <w:tr w:rsidR="00185E11" w:rsidRPr="00185E11" w14:paraId="02BEA3D3" w14:textId="77777777" w:rsidTr="005627EA">
        <w:trPr>
          <w:trHeight w:val="785"/>
        </w:trPr>
        <w:tc>
          <w:tcPr>
            <w:tcW w:w="0" w:type="auto"/>
            <w:tcMar>
              <w:top w:w="100" w:type="dxa"/>
              <w:left w:w="100" w:type="dxa"/>
              <w:bottom w:w="100" w:type="dxa"/>
              <w:right w:w="100" w:type="dxa"/>
            </w:tcMar>
            <w:hideMark/>
          </w:tcPr>
          <w:p w14:paraId="17B963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Txn.id in URL path for NPCI load balancing</w:t>
            </w:r>
          </w:p>
        </w:tc>
        <w:tc>
          <w:tcPr>
            <w:tcW w:w="0" w:type="auto"/>
            <w:tcMar>
              <w:top w:w="100" w:type="dxa"/>
              <w:left w:w="100" w:type="dxa"/>
              <w:bottom w:w="100" w:type="dxa"/>
              <w:right w:w="100" w:type="dxa"/>
            </w:tcMar>
            <w:hideMark/>
          </w:tcPr>
          <w:p w14:paraId="3E26C6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70A847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5.1</w:t>
            </w:r>
          </w:p>
        </w:tc>
      </w:tr>
      <w:tr w:rsidR="00185E11" w:rsidRPr="00185E11" w14:paraId="4396BCF8" w14:textId="77777777" w:rsidTr="005627EA">
        <w:trPr>
          <w:trHeight w:val="500"/>
        </w:trPr>
        <w:tc>
          <w:tcPr>
            <w:tcW w:w="0" w:type="auto"/>
            <w:tcMar>
              <w:top w:w="100" w:type="dxa"/>
              <w:left w:w="100" w:type="dxa"/>
              <w:bottom w:w="100" w:type="dxa"/>
              <w:right w:w="100" w:type="dxa"/>
            </w:tcMar>
            <w:hideMark/>
          </w:tcPr>
          <w:p w14:paraId="669F84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Certificate pinning max 3 keys</w:t>
            </w:r>
          </w:p>
        </w:tc>
        <w:tc>
          <w:tcPr>
            <w:tcW w:w="0" w:type="auto"/>
            <w:tcMar>
              <w:top w:w="100" w:type="dxa"/>
              <w:left w:w="100" w:type="dxa"/>
              <w:bottom w:w="100" w:type="dxa"/>
              <w:right w:w="100" w:type="dxa"/>
            </w:tcMar>
            <w:hideMark/>
          </w:tcPr>
          <w:p w14:paraId="10AA50A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70E6069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[NPCI-CIRC] Control B.2</w:t>
            </w:r>
          </w:p>
        </w:tc>
      </w:tr>
      <w:tr w:rsidR="00185E11" w:rsidRPr="00185E11" w14:paraId="01FA475D" w14:textId="77777777" w:rsidTr="005627EA">
        <w:trPr>
          <w:trHeight w:val="1055"/>
        </w:trPr>
        <w:tc>
          <w:tcPr>
            <w:tcW w:w="0" w:type="auto"/>
            <w:tcMar>
              <w:top w:w="100" w:type="dxa"/>
              <w:left w:w="100" w:type="dxa"/>
              <w:bottom w:w="100" w:type="dxa"/>
              <w:right w:w="100" w:type="dxa"/>
            </w:tcMar>
            <w:hideMark/>
          </w:tcPr>
          <w:p w14:paraId="08DC5D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Amount/VPAs plaintext in PSP→NPCI XML (only TLS protection)</w:t>
            </w:r>
          </w:p>
        </w:tc>
        <w:tc>
          <w:tcPr>
            <w:tcW w:w="0" w:type="auto"/>
            <w:tcMar>
              <w:top w:w="100" w:type="dxa"/>
              <w:left w:w="100" w:type="dxa"/>
              <w:bottom w:w="100" w:type="dxa"/>
              <w:right w:w="100" w:type="dxa"/>
            </w:tcMar>
            <w:hideMark/>
          </w:tcPr>
          <w:p w14:paraId="08F2FE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D19631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XML schema shows plaintext fields</w:t>
            </w:r>
          </w:p>
        </w:tc>
      </w:tr>
      <w:tr w:rsidR="00185E11" w:rsidRPr="00185E11" w14:paraId="0A21B1E7" w14:textId="77777777" w:rsidTr="005627EA">
        <w:trPr>
          <w:trHeight w:val="785"/>
        </w:trPr>
        <w:tc>
          <w:tcPr>
            <w:tcW w:w="0" w:type="auto"/>
            <w:tcMar>
              <w:top w:w="100" w:type="dxa"/>
              <w:left w:w="100" w:type="dxa"/>
              <w:bottom w:w="100" w:type="dxa"/>
              <w:right w:w="100" w:type="dxa"/>
            </w:tcMar>
            <w:hideMark/>
          </w:tcPr>
          <w:p w14:paraId="799079A6"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App→PSP</w:t>
            </w:r>
            <w:proofErr w:type="spellEnd"/>
            <w:r w:rsidRPr="00185E11">
              <w:rPr>
                <w:rFonts w:ascii="Times New Roman" w:hAnsi="Times New Roman" w:cs="Times New Roman"/>
              </w:rPr>
              <w:t xml:space="preserve"> full body encrypted (AES-GCM+RSA-OAEP hybrid)</w:t>
            </w:r>
          </w:p>
        </w:tc>
        <w:tc>
          <w:tcPr>
            <w:tcW w:w="0" w:type="auto"/>
            <w:tcMar>
              <w:top w:w="100" w:type="dxa"/>
              <w:left w:w="100" w:type="dxa"/>
              <w:bottom w:w="100" w:type="dxa"/>
              <w:right w:w="100" w:type="dxa"/>
            </w:tcMar>
            <w:hideMark/>
          </w:tcPr>
          <w:p w14:paraId="3697BE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766E8C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w:t>
            </w:r>
          </w:p>
        </w:tc>
      </w:tr>
      <w:tr w:rsidR="00185E11" w:rsidRPr="00185E11" w14:paraId="6DA71165" w14:textId="77777777" w:rsidTr="005627EA">
        <w:trPr>
          <w:trHeight w:val="785"/>
        </w:trPr>
        <w:tc>
          <w:tcPr>
            <w:tcW w:w="0" w:type="auto"/>
            <w:tcMar>
              <w:top w:w="100" w:type="dxa"/>
              <w:left w:w="100" w:type="dxa"/>
              <w:bottom w:w="100" w:type="dxa"/>
              <w:right w:w="100" w:type="dxa"/>
            </w:tcMar>
            <w:hideMark/>
          </w:tcPr>
          <w:p w14:paraId="49B28E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PSP→NPCI only credential block encrypted at app layer</w:t>
            </w:r>
          </w:p>
        </w:tc>
        <w:tc>
          <w:tcPr>
            <w:tcW w:w="0" w:type="auto"/>
            <w:tcMar>
              <w:top w:w="100" w:type="dxa"/>
              <w:left w:w="100" w:type="dxa"/>
              <w:bottom w:w="100" w:type="dxa"/>
              <w:right w:w="100" w:type="dxa"/>
            </w:tcMar>
            <w:hideMark/>
          </w:tcPr>
          <w:p w14:paraId="621D754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F2871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XML schema</w:t>
            </w:r>
          </w:p>
        </w:tc>
      </w:tr>
      <w:tr w:rsidR="00185E11" w:rsidRPr="00185E11" w14:paraId="55824093" w14:textId="77777777" w:rsidTr="005627EA">
        <w:trPr>
          <w:trHeight w:val="785"/>
        </w:trPr>
        <w:tc>
          <w:tcPr>
            <w:tcW w:w="0" w:type="auto"/>
            <w:tcMar>
              <w:top w:w="100" w:type="dxa"/>
              <w:left w:w="100" w:type="dxa"/>
              <w:bottom w:w="100" w:type="dxa"/>
              <w:right w:w="100" w:type="dxa"/>
            </w:tcMar>
            <w:hideMark/>
          </w:tcPr>
          <w:p w14:paraId="3D5345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ki = "20150822" key index in credential</w:t>
            </w:r>
          </w:p>
        </w:tc>
        <w:tc>
          <w:tcPr>
            <w:tcW w:w="0" w:type="auto"/>
            <w:tcMar>
              <w:top w:w="100" w:type="dxa"/>
              <w:left w:w="100" w:type="dxa"/>
              <w:bottom w:w="100" w:type="dxa"/>
              <w:right w:w="100" w:type="dxa"/>
            </w:tcMar>
            <w:hideMark/>
          </w:tcPr>
          <w:p w14:paraId="3E9A680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4964F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[CL-LIBREFIN] + [CL-GIST]</w:t>
            </w:r>
          </w:p>
        </w:tc>
      </w:tr>
      <w:tr w:rsidR="00185E11" w:rsidRPr="00185E11" w14:paraId="256FA09D" w14:textId="77777777" w:rsidTr="005627EA">
        <w:trPr>
          <w:trHeight w:val="1055"/>
        </w:trPr>
        <w:tc>
          <w:tcPr>
            <w:tcW w:w="0" w:type="auto"/>
            <w:tcMar>
              <w:top w:w="100" w:type="dxa"/>
              <w:left w:w="100" w:type="dxa"/>
              <w:bottom w:w="100" w:type="dxa"/>
              <w:right w:w="100" w:type="dxa"/>
            </w:tcMar>
            <w:hideMark/>
          </w:tcPr>
          <w:p w14:paraId="00F434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No payee account number or IFSC in </w:t>
            </w:r>
            <w:proofErr w:type="spellStart"/>
            <w:r w:rsidRPr="00185E11">
              <w:rPr>
                <w:rFonts w:ascii="Times New Roman" w:hAnsi="Times New Roman" w:cs="Times New Roman"/>
              </w:rPr>
              <w:t>ReqPay</w:t>
            </w:r>
            <w:proofErr w:type="spellEnd"/>
          </w:p>
        </w:tc>
        <w:tc>
          <w:tcPr>
            <w:tcW w:w="0" w:type="auto"/>
            <w:tcMar>
              <w:top w:w="100" w:type="dxa"/>
              <w:left w:w="100" w:type="dxa"/>
              <w:bottom w:w="100" w:type="dxa"/>
              <w:right w:w="100" w:type="dxa"/>
            </w:tcMar>
            <w:hideMark/>
          </w:tcPr>
          <w:p w14:paraId="338358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0E612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Payee element schema has no Ac with IFSC</w:t>
            </w:r>
          </w:p>
        </w:tc>
      </w:tr>
      <w:tr w:rsidR="00185E11" w:rsidRPr="00185E11" w14:paraId="3ACE3A48" w14:textId="77777777" w:rsidTr="005627EA">
        <w:trPr>
          <w:trHeight w:val="785"/>
        </w:trPr>
        <w:tc>
          <w:tcPr>
            <w:tcW w:w="0" w:type="auto"/>
            <w:tcMar>
              <w:top w:w="100" w:type="dxa"/>
              <w:left w:w="100" w:type="dxa"/>
              <w:bottom w:w="100" w:type="dxa"/>
              <w:right w:w="100" w:type="dxa"/>
            </w:tcMar>
            <w:hideMark/>
          </w:tcPr>
          <w:p w14:paraId="467178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AES-GCM authentication tag detects tampering (U54)</w:t>
            </w:r>
          </w:p>
        </w:tc>
        <w:tc>
          <w:tcPr>
            <w:tcW w:w="0" w:type="auto"/>
            <w:tcMar>
              <w:top w:w="100" w:type="dxa"/>
              <w:left w:w="100" w:type="dxa"/>
              <w:bottom w:w="100" w:type="dxa"/>
              <w:right w:w="100" w:type="dxa"/>
            </w:tcMar>
            <w:hideMark/>
          </w:tcPr>
          <w:p w14:paraId="0A3650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0C9DA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[CL-GIST] Section 4.2; [NPCI-ERR] U54</w:t>
            </w:r>
          </w:p>
        </w:tc>
      </w:tr>
      <w:tr w:rsidR="00185E11" w:rsidRPr="00185E11" w14:paraId="18779903" w14:textId="77777777" w:rsidTr="005627EA">
        <w:trPr>
          <w:trHeight w:val="785"/>
        </w:trPr>
        <w:tc>
          <w:tcPr>
            <w:tcW w:w="0" w:type="auto"/>
            <w:tcMar>
              <w:top w:w="100" w:type="dxa"/>
              <w:left w:w="100" w:type="dxa"/>
              <w:bottom w:w="100" w:type="dxa"/>
              <w:right w:w="100" w:type="dxa"/>
            </w:tcMar>
            <w:hideMark/>
          </w:tcPr>
          <w:p w14:paraId="149EA1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CHANNEL_LICENSE_KEY used as Bearer token for Martech</w:t>
            </w:r>
          </w:p>
        </w:tc>
        <w:tc>
          <w:tcPr>
            <w:tcW w:w="0" w:type="auto"/>
            <w:tcMar>
              <w:top w:w="100" w:type="dxa"/>
              <w:left w:w="100" w:type="dxa"/>
              <w:bottom w:w="100" w:type="dxa"/>
              <w:right w:w="100" w:type="dxa"/>
            </w:tcMar>
            <w:hideMark/>
          </w:tcPr>
          <w:p w14:paraId="2496CD6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8524D9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exact description</w:t>
            </w:r>
          </w:p>
        </w:tc>
      </w:tr>
      <w:tr w:rsidR="00185E11" w:rsidRPr="00185E11" w14:paraId="0D8956C8" w14:textId="77777777" w:rsidTr="005627EA">
        <w:trPr>
          <w:trHeight w:val="785"/>
        </w:trPr>
        <w:tc>
          <w:tcPr>
            <w:tcW w:w="0" w:type="auto"/>
            <w:tcMar>
              <w:top w:w="100" w:type="dxa"/>
              <w:left w:w="100" w:type="dxa"/>
              <w:bottom w:w="100" w:type="dxa"/>
              <w:right w:w="100" w:type="dxa"/>
            </w:tcMar>
            <w:hideMark/>
          </w:tcPr>
          <w:p w14:paraId="3F35C4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Bearer token used for Google Pay's UPI gateway requests</w:t>
            </w:r>
          </w:p>
        </w:tc>
        <w:tc>
          <w:tcPr>
            <w:tcW w:w="0" w:type="auto"/>
            <w:tcMar>
              <w:top w:w="100" w:type="dxa"/>
              <w:left w:w="100" w:type="dxa"/>
              <w:bottom w:w="100" w:type="dxa"/>
              <w:right w:w="100" w:type="dxa"/>
            </w:tcMar>
            <w:hideMark/>
          </w:tcPr>
          <w:p w14:paraId="0CD0CB2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410F930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Inferred from BHIM pattern; </w:t>
            </w:r>
            <w:proofErr w:type="spellStart"/>
            <w:r w:rsidRPr="00185E11">
              <w:rPr>
                <w:rFonts w:ascii="Times New Roman" w:hAnsi="Times New Roman" w:cs="Times New Roman"/>
              </w:rPr>
              <w:t>GPay's</w:t>
            </w:r>
            <w:proofErr w:type="spellEnd"/>
            <w:r w:rsidRPr="00185E11">
              <w:rPr>
                <w:rFonts w:ascii="Times New Roman" w:hAnsi="Times New Roman" w:cs="Times New Roman"/>
              </w:rPr>
              <w:t xml:space="preserve"> exact auth header not public</w:t>
            </w:r>
          </w:p>
        </w:tc>
      </w:tr>
      <w:tr w:rsidR="00185E11" w:rsidRPr="00185E11" w14:paraId="4661BED7" w14:textId="77777777" w:rsidTr="005627EA">
        <w:trPr>
          <w:trHeight w:val="785"/>
        </w:trPr>
        <w:tc>
          <w:tcPr>
            <w:tcW w:w="0" w:type="auto"/>
            <w:tcMar>
              <w:top w:w="100" w:type="dxa"/>
              <w:left w:w="100" w:type="dxa"/>
              <w:bottom w:w="100" w:type="dxa"/>
              <w:right w:w="100" w:type="dxa"/>
            </w:tcMar>
            <w:hideMark/>
          </w:tcPr>
          <w:p w14:paraId="68D2F0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X-Request-ID or similar correlation headers</w:t>
            </w:r>
          </w:p>
        </w:tc>
        <w:tc>
          <w:tcPr>
            <w:tcW w:w="0" w:type="auto"/>
            <w:tcMar>
              <w:top w:w="100" w:type="dxa"/>
              <w:left w:w="100" w:type="dxa"/>
              <w:bottom w:w="100" w:type="dxa"/>
              <w:right w:w="100" w:type="dxa"/>
            </w:tcMar>
            <w:hideMark/>
          </w:tcPr>
          <w:p w14:paraId="7F55C1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17EEFC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Standard API pattern; not in NPCI primary specs</w:t>
            </w:r>
          </w:p>
        </w:tc>
      </w:tr>
      <w:tr w:rsidR="00185E11" w:rsidRPr="00185E11" w14:paraId="59B545B4" w14:textId="77777777" w:rsidTr="005627EA">
        <w:trPr>
          <w:trHeight w:val="785"/>
        </w:trPr>
        <w:tc>
          <w:tcPr>
            <w:tcW w:w="0" w:type="auto"/>
            <w:tcMar>
              <w:top w:w="100" w:type="dxa"/>
              <w:left w:w="100" w:type="dxa"/>
              <w:bottom w:w="100" w:type="dxa"/>
              <w:right w:w="100" w:type="dxa"/>
            </w:tcMar>
            <w:hideMark/>
          </w:tcPr>
          <w:p w14:paraId="2EE3071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Exact inner JSON field names for Google Pay </w:t>
            </w:r>
            <w:proofErr w:type="spellStart"/>
            <w:r w:rsidRPr="00185E11">
              <w:rPr>
                <w:rFonts w:ascii="Times New Roman" w:hAnsi="Times New Roman" w:cs="Times New Roman"/>
              </w:rPr>
              <w:t>app→PSP</w:t>
            </w:r>
            <w:proofErr w:type="spellEnd"/>
          </w:p>
        </w:tc>
        <w:tc>
          <w:tcPr>
            <w:tcW w:w="0" w:type="auto"/>
            <w:tcMar>
              <w:top w:w="100" w:type="dxa"/>
              <w:left w:w="100" w:type="dxa"/>
              <w:bottom w:w="100" w:type="dxa"/>
              <w:right w:w="100" w:type="dxa"/>
            </w:tcMar>
            <w:hideMark/>
          </w:tcPr>
          <w:p w14:paraId="5693ADA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7A7AF2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Inferred from BHIM pattern + NPCI Linking Spec params</w:t>
            </w:r>
          </w:p>
        </w:tc>
      </w:tr>
      <w:tr w:rsidR="00185E11" w:rsidRPr="00185E11" w14:paraId="0C7A26C4" w14:textId="77777777" w:rsidTr="005627EA">
        <w:trPr>
          <w:trHeight w:val="785"/>
        </w:trPr>
        <w:tc>
          <w:tcPr>
            <w:tcW w:w="0" w:type="auto"/>
            <w:tcMar>
              <w:top w:w="100" w:type="dxa"/>
              <w:left w:w="100" w:type="dxa"/>
              <w:bottom w:w="100" w:type="dxa"/>
              <w:right w:w="100" w:type="dxa"/>
            </w:tcMar>
            <w:hideMark/>
          </w:tcPr>
          <w:p w14:paraId="1A3FEF5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PSP→NPCI uses no application-layer body encryption (XML only)</w:t>
            </w:r>
          </w:p>
        </w:tc>
        <w:tc>
          <w:tcPr>
            <w:tcW w:w="0" w:type="auto"/>
            <w:tcMar>
              <w:top w:w="100" w:type="dxa"/>
              <w:left w:w="100" w:type="dxa"/>
              <w:bottom w:w="100" w:type="dxa"/>
              <w:right w:w="100" w:type="dxa"/>
            </w:tcMar>
            <w:hideMark/>
          </w:tcPr>
          <w:p w14:paraId="21CCE9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D38860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raw XML schema</w:t>
            </w:r>
          </w:p>
        </w:tc>
      </w:tr>
    </w:tbl>
    <w:p w14:paraId="452DE2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6CFB9345">
          <v:rect id="_x0000_i1206" style="width:0;height:1.5pt" o:hralign="center" o:hrstd="t" o:hr="t" fillcolor="#a0a0a0" stroked="f"/>
        </w:pict>
      </w:r>
    </w:p>
    <w:p w14:paraId="68FEC82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Prefatory Note</w:t>
      </w:r>
    </w:p>
    <w:p w14:paraId="115178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chapter answers two framing questions first — whether the PIN is transmitted or cryptographically derived — then applies the 15-question technical framework to </w:t>
      </w:r>
      <w:r w:rsidRPr="00185E11">
        <w:rPr>
          <w:rFonts w:ascii="Times New Roman" w:hAnsi="Times New Roman" w:cs="Times New Roman"/>
          <w:b/>
          <w:bCs/>
        </w:rPr>
        <w:t>every major network request</w:t>
      </w:r>
      <w:r w:rsidRPr="00185E11">
        <w:rPr>
          <w:rFonts w:ascii="Times New Roman" w:hAnsi="Times New Roman" w:cs="Times New Roman"/>
        </w:rPr>
        <w:t xml:space="preserve"> in the QR payment flow: the Initial Challenge, the VPA Resolution call, and the Payment Request itself. Every claim is traced to a primary source.</w:t>
      </w:r>
    </w:p>
    <w:p w14:paraId="7D85DB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map:</w:t>
      </w:r>
    </w:p>
    <w:p w14:paraId="1351A20E"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[CL-GIST]</w:t>
      </w:r>
      <w:r w:rsidRPr="00185E11">
        <w:rPr>
          <w:rFonts w:ascii="Times New Roman" w:hAnsi="Times New Roman" w:cs="Times New Roman"/>
        </w:rPr>
        <w:t xml:space="preserve"> — CL Specification Gist (nk521, v2.3-v1.8)</w:t>
      </w:r>
    </w:p>
    <w:p w14:paraId="3DC2C00A"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[CL-LIBREFIN]</w:t>
      </w:r>
      <w:r w:rsidRPr="00185E11">
        <w:rPr>
          <w:rFonts w:ascii="Times New Roman" w:hAnsi="Times New Roman" w:cs="Times New Roman"/>
        </w:rPr>
        <w:t xml:space="preserve"> — </w:t>
      </w:r>
      <w:proofErr w:type="spellStart"/>
      <w:r w:rsidRPr="00185E11">
        <w:rPr>
          <w:rFonts w:ascii="Times New Roman" w:hAnsi="Times New Roman" w:cs="Times New Roman"/>
        </w:rPr>
        <w:t>librefin</w:t>
      </w:r>
      <w:proofErr w:type="spellEnd"/>
      <w:r w:rsidRPr="00185E11">
        <w:rPr>
          <w:rFonts w:ascii="Times New Roman" w:hAnsi="Times New Roman" w:cs="Times New Roman"/>
        </w:rPr>
        <w:t>-in/cl-specification</w:t>
      </w:r>
    </w:p>
    <w:p w14:paraId="734E0803"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[CL-V17]</w:t>
      </w:r>
      <w:r w:rsidRPr="00185E11">
        <w:rPr>
          <w:rFonts w:ascii="Times New Roman" w:hAnsi="Times New Roman" w:cs="Times New Roman"/>
        </w:rPr>
        <w:t xml:space="preserve"> — NPCI UPI Common Library Spec V1.7</w:t>
      </w:r>
    </w:p>
    <w:p w14:paraId="139646C4"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[NPCI-API]</w:t>
      </w:r>
      <w:r w:rsidRPr="00185E11">
        <w:rPr>
          <w:rFonts w:ascii="Times New Roman" w:hAnsi="Times New Roman" w:cs="Times New Roman"/>
        </w:rPr>
        <w:t xml:space="preserve"> — NPCI API Descriptions PDF</w:t>
      </w:r>
    </w:p>
    <w:p w14:paraId="0725816F"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[NPCI-LINK]</w:t>
      </w:r>
      <w:r w:rsidRPr="00185E11">
        <w:rPr>
          <w:rFonts w:ascii="Times New Roman" w:hAnsi="Times New Roman" w:cs="Times New Roman"/>
        </w:rPr>
        <w:t xml:space="preserve"> — NPCI UPI Linking Specification v1.6</w:t>
      </w:r>
    </w:p>
    <w:p w14:paraId="44E32397"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[NPCI-CIRC]</w:t>
      </w:r>
      <w:r w:rsidRPr="00185E11">
        <w:rPr>
          <w:rFonts w:ascii="Times New Roman" w:hAnsi="Times New Roman" w:cs="Times New Roman"/>
        </w:rPr>
        <w:t xml:space="preserve"> — NPCI Circular NPCI/2025-26/IS/003</w:t>
      </w:r>
    </w:p>
    <w:p w14:paraId="58D92E65"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[BHIM]</w:t>
      </w:r>
      <w:r w:rsidRPr="00185E11">
        <w:rPr>
          <w:rFonts w:ascii="Times New Roman" w:hAnsi="Times New Roman" w:cs="Times New Roman"/>
        </w:rPr>
        <w:t xml:space="preserve"> — Decoding BHIM App 4.0.20 (</w:t>
      </w:r>
      <w:proofErr w:type="spellStart"/>
      <w:r w:rsidRPr="00185E11">
        <w:rPr>
          <w:rFonts w:ascii="Times New Roman" w:hAnsi="Times New Roman" w:cs="Times New Roman"/>
        </w:rPr>
        <w:t>blacklovertech</w:t>
      </w:r>
      <w:proofErr w:type="spellEnd"/>
      <w:r w:rsidRPr="00185E11">
        <w:rPr>
          <w:rFonts w:ascii="Times New Roman" w:hAnsi="Times New Roman" w:cs="Times New Roman"/>
        </w:rPr>
        <w:t>, fetched above)</w:t>
      </w:r>
    </w:p>
    <w:p w14:paraId="1ED5D107"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lastRenderedPageBreak/>
        <w:t>[KOCHAR]</w:t>
      </w:r>
      <w:r w:rsidRPr="00185E11">
        <w:rPr>
          <w:rFonts w:ascii="Times New Roman" w:hAnsi="Times New Roman" w:cs="Times New Roman"/>
        </w:rPr>
        <w:t xml:space="preserve"> — Rishabh Kochar Medium UPI deep-dive</w:t>
      </w:r>
    </w:p>
    <w:p w14:paraId="0BC0C872" w14:textId="77777777" w:rsidR="00185E11" w:rsidRPr="00185E11" w:rsidRDefault="00185E11">
      <w:pPr>
        <w:numPr>
          <w:ilvl w:val="0"/>
          <w:numId w:val="20"/>
        </w:numPr>
        <w:ind w:left="0" w:firstLine="0"/>
        <w:rPr>
          <w:rFonts w:ascii="Times New Roman" w:hAnsi="Times New Roman" w:cs="Times New Roman"/>
        </w:rPr>
      </w:pPr>
      <w:r w:rsidRPr="00185E11">
        <w:rPr>
          <w:rFonts w:ascii="Times New Roman" w:hAnsi="Times New Roman" w:cs="Times New Roman"/>
          <w:b/>
          <w:bCs/>
        </w:rPr>
        <w:t>[NPCI-PROC]</w:t>
      </w:r>
      <w:r w:rsidRPr="00185E11">
        <w:rPr>
          <w:rFonts w:ascii="Times New Roman" w:hAnsi="Times New Roman" w:cs="Times New Roman"/>
        </w:rPr>
        <w:t xml:space="preserve"> — NPCI UPI Procedural Guidelines (Chapter 8 document)</w:t>
      </w:r>
    </w:p>
    <w:p w14:paraId="7DD67B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44992A96">
          <v:rect id="_x0000_i1209" style="width:0;height:1.5pt" o:hralign="center" o:hrstd="t" o:hr="t" fillcolor="#a0a0a0" stroked="f"/>
        </w:pict>
      </w:r>
    </w:p>
    <w:p w14:paraId="3F16C694" w14:textId="77777777" w:rsidR="005627EA"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Framing Answer: </w:t>
      </w:r>
    </w:p>
    <w:p w14:paraId="283F7AC9" w14:textId="43192FFB" w:rsidR="00185E11" w:rsidRPr="005627EA" w:rsidRDefault="00185E11">
      <w:pPr>
        <w:pStyle w:val="ListParagraph"/>
        <w:numPr>
          <w:ilvl w:val="0"/>
          <w:numId w:val="54"/>
        </w:numPr>
        <w:rPr>
          <w:rStyle w:val="Heading2Char"/>
          <w:b/>
          <w:bCs/>
        </w:rPr>
      </w:pPr>
      <w:bookmarkStart w:id="15" w:name="_Toc238831224"/>
      <w:r w:rsidRPr="005627EA">
        <w:rPr>
          <w:rStyle w:val="Heading2Char"/>
          <w:b/>
          <w:bCs/>
        </w:rPr>
        <w:t>Is the PIN Transmitted, or Cryptographically Derived Before Leaving the Trusted Environment?</w:t>
      </w:r>
      <w:bookmarkEnd w:id="15"/>
    </w:p>
    <w:p w14:paraId="26562E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The PIN is never transmitted.</w:t>
      </w:r>
      <w:r w:rsidRPr="00185E11">
        <w:rPr>
          <w:rFonts w:ascii="Times New Roman" w:hAnsi="Times New Roman" w:cs="Times New Roman"/>
        </w:rPr>
        <w:t xml:space="preserve"> What travels over the network is a cryptographically derived, multi-layered ciphertext that is computationally indistinguishable from random data to every network observer, every intermediate server, and every entity except the issuing bank's HSM.</w:t>
      </w:r>
    </w:p>
    <w:p w14:paraId="53555B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"trusted PIN-entry environment" is the NPCI Common Library's </w:t>
      </w:r>
      <w:proofErr w:type="spellStart"/>
      <w:r w:rsidRPr="00185E11">
        <w:rPr>
          <w:rFonts w:ascii="Times New Roman" w:hAnsi="Times New Roman" w:cs="Times New Roman"/>
        </w:rPr>
        <w:t>pinactivitycomponent</w:t>
      </w:r>
      <w:proofErr w:type="spellEnd"/>
      <w:r w:rsidRPr="00185E11">
        <w:rPr>
          <w:rFonts w:ascii="Times New Roman" w:hAnsi="Times New Roman" w:cs="Times New Roman"/>
        </w:rPr>
        <w:t xml:space="preserve"> Activity — a separate Android Activity isolated from Google Pay's own code, running inside the CL's </w:t>
      </w:r>
      <w:proofErr w:type="spellStart"/>
      <w:r w:rsidRPr="00185E11">
        <w:rPr>
          <w:rFonts w:ascii="Times New Roman" w:hAnsi="Times New Roman" w:cs="Times New Roman"/>
        </w:rPr>
        <w:t>ProGuard</w:t>
      </w:r>
      <w:proofErr w:type="spellEnd"/>
      <w:r w:rsidRPr="00185E11">
        <w:rPr>
          <w:rFonts w:ascii="Times New Roman" w:hAnsi="Times New Roman" w:cs="Times New Roman"/>
        </w:rPr>
        <w:t xml:space="preserve">-obfuscated JAR, capturing keystrokes on its own custom virtual keyboard that does not use Android's system </w:t>
      </w:r>
      <w:proofErr w:type="spellStart"/>
      <w:r w:rsidRPr="00185E11">
        <w:rPr>
          <w:rFonts w:ascii="Times New Roman" w:hAnsi="Times New Roman" w:cs="Times New Roman"/>
        </w:rPr>
        <w:t>InputMethodManager</w:t>
      </w:r>
      <w:proofErr w:type="spellEnd"/>
      <w:r w:rsidRPr="00185E11">
        <w:rPr>
          <w:rFonts w:ascii="Times New Roman" w:hAnsi="Times New Roman" w:cs="Times New Roman"/>
        </w:rPr>
        <w:t>.</w:t>
      </w:r>
    </w:p>
    <w:p w14:paraId="0CABE0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Within this trusted environment, three operations are performed </w:t>
      </w:r>
      <w:r w:rsidRPr="00185E11">
        <w:rPr>
          <w:rFonts w:ascii="Times New Roman" w:hAnsi="Times New Roman" w:cs="Times New Roman"/>
          <w:b/>
          <w:bCs/>
        </w:rPr>
        <w:t>before</w:t>
      </w:r>
      <w:r w:rsidRPr="00185E11">
        <w:rPr>
          <w:rFonts w:ascii="Times New Roman" w:hAnsi="Times New Roman" w:cs="Times New Roman"/>
        </w:rPr>
        <w:t xml:space="preserve"> any data leaves the device:</w:t>
      </w:r>
    </w:p>
    <w:p w14:paraId="38C806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1 — Transaction Binding (SHA-256):</w:t>
      </w:r>
    </w:p>
    <w:p w14:paraId="6CACFB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[CL-GIST] Section 4.1-4.2</w:t>
      </w:r>
    </w:p>
    <w:p w14:paraId="4327997B"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pipe_string</w:t>
      </w:r>
      <w:proofErr w:type="spellEnd"/>
      <w:r w:rsidRPr="00185E11">
        <w:rPr>
          <w:rFonts w:ascii="Times New Roman" w:hAnsi="Times New Roman" w:cs="Times New Roman"/>
        </w:rPr>
        <w:t xml:space="preserve"> = f"{amount}|{txn_</w:t>
      </w:r>
      <w:proofErr w:type="gramStart"/>
      <w:r w:rsidRPr="00185E11">
        <w:rPr>
          <w:rFonts w:ascii="Times New Roman" w:hAnsi="Times New Roman" w:cs="Times New Roman"/>
        </w:rPr>
        <w:t>id}|</w:t>
      </w:r>
      <w:proofErr w:type="gramEnd"/>
      <w:r w:rsidRPr="00185E11">
        <w:rPr>
          <w:rFonts w:ascii="Times New Roman" w:hAnsi="Times New Roman" w:cs="Times New Roman"/>
        </w:rPr>
        <w:t>{payer}|{payee}|{app_</w:t>
      </w:r>
      <w:proofErr w:type="gramStart"/>
      <w:r w:rsidRPr="00185E11">
        <w:rPr>
          <w:rFonts w:ascii="Times New Roman" w:hAnsi="Times New Roman" w:cs="Times New Roman"/>
        </w:rPr>
        <w:t>id}|</w:t>
      </w:r>
      <w:proofErr w:type="gramEnd"/>
      <w:r w:rsidRPr="00185E11">
        <w:rPr>
          <w:rFonts w:ascii="Times New Roman" w:hAnsi="Times New Roman" w:cs="Times New Roman"/>
        </w:rPr>
        <w:t>{phone}|{device_id_</w:t>
      </w:r>
      <w:proofErr w:type="gramStart"/>
      <w:r w:rsidRPr="00185E11">
        <w:rPr>
          <w:rFonts w:ascii="Times New Roman" w:hAnsi="Times New Roman" w:cs="Times New Roman"/>
        </w:rPr>
        <w:t>35}|</w:t>
      </w:r>
      <w:proofErr w:type="gramEnd"/>
      <w:r w:rsidRPr="00185E11">
        <w:rPr>
          <w:rFonts w:ascii="Times New Roman" w:hAnsi="Times New Roman" w:cs="Times New Roman"/>
        </w:rPr>
        <w:t>pay"</w:t>
      </w:r>
    </w:p>
    <w:p w14:paraId="6137DE6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sha256_digest = SHA256(</w:t>
      </w:r>
      <w:proofErr w:type="spellStart"/>
      <w:r w:rsidRPr="00185E11">
        <w:rPr>
          <w:rFonts w:ascii="Times New Roman" w:hAnsi="Times New Roman" w:cs="Times New Roman"/>
        </w:rPr>
        <w:t>pipe_</w:t>
      </w:r>
      <w:proofErr w:type="gramStart"/>
      <w:r w:rsidRPr="00185E11">
        <w:rPr>
          <w:rFonts w:ascii="Times New Roman" w:hAnsi="Times New Roman" w:cs="Times New Roman"/>
        </w:rPr>
        <w:t>string</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256-bit commitment to transaction parameters</w:t>
      </w:r>
    </w:p>
    <w:p w14:paraId="375CADCD" w14:textId="77777777" w:rsidR="00185E11" w:rsidRPr="00185E11" w:rsidRDefault="00185E11" w:rsidP="00185E11">
      <w:pPr>
        <w:ind w:left="0" w:firstLine="0"/>
        <w:rPr>
          <w:rFonts w:ascii="Times New Roman" w:hAnsi="Times New Roman" w:cs="Times New Roman"/>
        </w:rPr>
      </w:pPr>
    </w:p>
    <w:p w14:paraId="79845F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produces a cryptographic commitment to all transaction parameters. Changing any parameter after this point changes the hash.</w:t>
      </w:r>
    </w:p>
    <w:p w14:paraId="665B01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2 — Symmetric Authentication (AES-256-GCM):</w:t>
      </w:r>
    </w:p>
    <w:p w14:paraId="4C5B2B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iv = </w:t>
      </w:r>
      <w:proofErr w:type="spellStart"/>
      <w:proofErr w:type="gramStart"/>
      <w:r w:rsidRPr="00185E11">
        <w:rPr>
          <w:rFonts w:ascii="Times New Roman" w:hAnsi="Times New Roman" w:cs="Times New Roman"/>
        </w:rPr>
        <w:t>os.urandom</w:t>
      </w:r>
      <w:proofErr w:type="spellEnd"/>
      <w:proofErr w:type="gramEnd"/>
      <w:r w:rsidRPr="00185E11">
        <w:rPr>
          <w:rFonts w:ascii="Times New Roman" w:hAnsi="Times New Roman" w:cs="Times New Roman"/>
        </w:rPr>
        <w:t>(12</w:t>
      </w:r>
      <w:proofErr w:type="gramStart"/>
      <w:r w:rsidRPr="00185E11">
        <w:rPr>
          <w:rFonts w:ascii="Times New Roman" w:hAnsi="Times New Roman" w:cs="Times New Roman"/>
        </w:rPr>
        <w:t>)  #</w:t>
      </w:r>
      <w:proofErr w:type="gramEnd"/>
      <w:r w:rsidRPr="00185E11">
        <w:rPr>
          <w:rFonts w:ascii="Times New Roman" w:hAnsi="Times New Roman" w:cs="Times New Roman"/>
        </w:rPr>
        <w:t xml:space="preserve"> 96-bit nonce</w:t>
      </w:r>
    </w:p>
    <w:p w14:paraId="60A194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ciphertext = AESGCM(k0</w:t>
      </w:r>
      <w:proofErr w:type="gramStart"/>
      <w:r w:rsidRPr="00185E11">
        <w:rPr>
          <w:rFonts w:ascii="Times New Roman" w:hAnsi="Times New Roman" w:cs="Times New Roman"/>
        </w:rPr>
        <w:t>).encrypt</w:t>
      </w:r>
      <w:proofErr w:type="gramEnd"/>
      <w:r w:rsidRPr="00185E11">
        <w:rPr>
          <w:rFonts w:ascii="Times New Roman" w:hAnsi="Times New Roman" w:cs="Times New Roman"/>
        </w:rPr>
        <w:t>(iv, sha256_digest, None)</w:t>
      </w:r>
    </w:p>
    <w:p w14:paraId="31DB8C3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ciphertext + 128-bit authentication tag</w:t>
      </w:r>
    </w:p>
    <w:p w14:paraId="4E9DCE7A" w14:textId="77777777" w:rsidR="00185E11" w:rsidRPr="00185E11" w:rsidRDefault="00185E11" w:rsidP="00185E11">
      <w:pPr>
        <w:ind w:left="0" w:firstLine="0"/>
        <w:rPr>
          <w:rFonts w:ascii="Times New Roman" w:hAnsi="Times New Roman" w:cs="Times New Roman"/>
        </w:rPr>
      </w:pPr>
    </w:p>
    <w:p w14:paraId="1706EB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commitment is encrypted and authenticated using the session key k0 (shared only with NPCI). This produces an authenticated ciphertext binding the transaction context to this specific CL session.</w:t>
      </w:r>
    </w:p>
    <w:p w14:paraId="7F7CA4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Operation 3 — Payload Encryption (RSA-2048-OAEP):</w:t>
      </w:r>
    </w:p>
    <w:p w14:paraId="6BCB84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[CL-GIST] Section 4.3</w:t>
      </w:r>
    </w:p>
    <w:p w14:paraId="79B539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intermediate = f"{pin}|{</w:t>
      </w:r>
      <w:proofErr w:type="spellStart"/>
      <w:r w:rsidRPr="00185E11">
        <w:rPr>
          <w:rFonts w:ascii="Times New Roman" w:hAnsi="Times New Roman" w:cs="Times New Roman"/>
        </w:rPr>
        <w:t>txn_</w:t>
      </w:r>
      <w:proofErr w:type="gramStart"/>
      <w:r w:rsidRPr="00185E11">
        <w:rPr>
          <w:rFonts w:ascii="Times New Roman" w:hAnsi="Times New Roman" w:cs="Times New Roman"/>
        </w:rPr>
        <w:t>id</w:t>
      </w:r>
      <w:proofErr w:type="spellEnd"/>
      <w:r w:rsidRPr="00185E11">
        <w:rPr>
          <w:rFonts w:ascii="Times New Roman" w:hAnsi="Times New Roman" w:cs="Times New Roman"/>
        </w:rPr>
        <w:t>}|</w:t>
      </w:r>
      <w:proofErr w:type="gramEnd"/>
      <w:r w:rsidRPr="00185E11">
        <w:rPr>
          <w:rFonts w:ascii="Times New Roman" w:hAnsi="Times New Roman" w:cs="Times New Roman"/>
        </w:rPr>
        <w:t>{Base64(ciphertext</w:t>
      </w:r>
      <w:proofErr w:type="gramStart"/>
      <w:r w:rsidRPr="00185E11">
        <w:rPr>
          <w:rFonts w:ascii="Times New Roman" w:hAnsi="Times New Roman" w:cs="Times New Roman"/>
        </w:rPr>
        <w:t>)}|</w:t>
      </w:r>
      <w:proofErr w:type="gramEnd"/>
      <w:r w:rsidRPr="00185E11">
        <w:rPr>
          <w:rFonts w:ascii="Times New Roman" w:hAnsi="Times New Roman" w:cs="Times New Roman"/>
        </w:rPr>
        <w:t>{Base64(iv)}"</w:t>
      </w:r>
    </w:p>
    <w:p w14:paraId="386F93A6"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final_payload</w:t>
      </w:r>
      <w:proofErr w:type="spellEnd"/>
      <w:r w:rsidRPr="00185E11">
        <w:rPr>
          <w:rFonts w:ascii="Times New Roman" w:hAnsi="Times New Roman" w:cs="Times New Roman"/>
        </w:rPr>
        <w:t xml:space="preserve"> = f"2.2</w:t>
      </w:r>
      <w:proofErr w:type="gramStart"/>
      <w:r w:rsidRPr="00185E11">
        <w:rPr>
          <w:rFonts w:ascii="Times New Roman" w:hAnsi="Times New Roman" w:cs="Times New Roman"/>
        </w:rPr>
        <w:t>|{</w:t>
      </w:r>
      <w:proofErr w:type="gramEnd"/>
      <w:r w:rsidRPr="00185E11">
        <w:rPr>
          <w:rFonts w:ascii="Times New Roman" w:hAnsi="Times New Roman" w:cs="Times New Roman"/>
        </w:rPr>
        <w:t>Base64(RSA-OAEP-SHA256-MGF1(</w:t>
      </w:r>
      <w:proofErr w:type="spellStart"/>
      <w:r w:rsidRPr="00185E11">
        <w:rPr>
          <w:rFonts w:ascii="Times New Roman" w:hAnsi="Times New Roman" w:cs="Times New Roman"/>
        </w:rPr>
        <w:t>npci_public_key</w:t>
      </w:r>
      <w:proofErr w:type="spellEnd"/>
      <w:r w:rsidRPr="00185E11">
        <w:rPr>
          <w:rFonts w:ascii="Times New Roman" w:hAnsi="Times New Roman" w:cs="Times New Roman"/>
        </w:rPr>
        <w:t>, intermediate))}"</w:t>
      </w:r>
    </w:p>
    <w:p w14:paraId="2B8024E4" w14:textId="77777777" w:rsidR="00185E11" w:rsidRPr="00185E11" w:rsidRDefault="00185E11" w:rsidP="00185E11">
      <w:pPr>
        <w:ind w:left="0" w:firstLine="0"/>
        <w:rPr>
          <w:rFonts w:ascii="Times New Roman" w:hAnsi="Times New Roman" w:cs="Times New Roman"/>
        </w:rPr>
      </w:pPr>
    </w:p>
    <w:p w14:paraId="6E1413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PIN — now combined with the transaction ID and the AES-GCM layer — is encrypted under NPCI's RSA-2048 public key. Only NPCI's HSM can decrypt this. The RSA-OAEP padding is </w:t>
      </w:r>
      <w:r w:rsidRPr="00185E11">
        <w:rPr>
          <w:rFonts w:ascii="Times New Roman" w:hAnsi="Times New Roman" w:cs="Times New Roman"/>
        </w:rPr>
        <w:lastRenderedPageBreak/>
        <w:t>probabilistic: the same PIN always produces a different ciphertext (due to the OAEP random seed), preventing frequency analysis.</w:t>
      </w:r>
    </w:p>
    <w:p w14:paraId="134292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leaves the trusted environment:</w:t>
      </w:r>
      <w:r w:rsidRPr="00185E11">
        <w:rPr>
          <w:rFonts w:ascii="Times New Roman" w:hAnsi="Times New Roman" w:cs="Times New Roman"/>
        </w:rPr>
        <w:t xml:space="preserve"> Only </w:t>
      </w:r>
      <w:proofErr w:type="spellStart"/>
      <w:r w:rsidRPr="00185E11">
        <w:rPr>
          <w:rFonts w:ascii="Times New Roman" w:hAnsi="Times New Roman" w:cs="Times New Roman"/>
        </w:rPr>
        <w:t>final_payload</w:t>
      </w:r>
      <w:proofErr w:type="spellEnd"/>
      <w:r w:rsidRPr="00185E11">
        <w:rPr>
          <w:rFonts w:ascii="Times New Roman" w:hAnsi="Times New Roman" w:cs="Times New Roman"/>
        </w:rPr>
        <w:t xml:space="preserve"> — a 256-byte RSA ciphertext Base64-encoded string — crosses the CL/Google Pay boundary. The PIN itself, the SHA-256 digest, k0, and the IV never leave the CL's process memory in any readable form.</w:t>
      </w:r>
    </w:p>
    <w:p w14:paraId="7BF973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is confirmed by </w:t>
      </w:r>
      <w:r w:rsidRPr="00185E11">
        <w:rPr>
          <w:rFonts w:ascii="Times New Roman" w:hAnsi="Times New Roman" w:cs="Times New Roman"/>
          <w:b/>
          <w:bCs/>
        </w:rPr>
        <w:t>[BHIM]</w:t>
      </w:r>
      <w:r w:rsidRPr="00185E11">
        <w:rPr>
          <w:rFonts w:ascii="Times New Roman" w:hAnsi="Times New Roman" w:cs="Times New Roman"/>
        </w:rPr>
        <w:t xml:space="preserve"> (APK-level evidence for the UPI family of apps):</w:t>
      </w:r>
    </w:p>
    <w:p w14:paraId="2BD231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"RSA/ECB/OAEPwithSHA</w:t>
      </w:r>
      <w:r w:rsidRPr="00185E11">
        <w:rPr>
          <w:rFonts w:ascii="Times New Roman" w:hAnsi="Times New Roman" w:cs="Times New Roman"/>
          <w:i/>
          <w:iCs/>
        </w:rPr>
        <w:noBreakHyphen/>
        <w:t>256andMGF1Padding... NPCI's hardcoded 2048</w:t>
      </w:r>
      <w:r w:rsidRPr="00185E11">
        <w:rPr>
          <w:rFonts w:ascii="Times New Roman" w:hAnsi="Times New Roman" w:cs="Times New Roman"/>
          <w:i/>
          <w:iCs/>
        </w:rPr>
        <w:noBreakHyphen/>
        <w:t xml:space="preserve">bit RSA key... When the app calls an API, it: 1. Generates a random 256-bit AES session key and a 96-bit IV. 2. Encrypts the JSON payload with AES-GCM. 3. Encrypts the combined </w:t>
      </w:r>
      <w:proofErr w:type="spellStart"/>
      <w:r w:rsidRPr="00185E11">
        <w:rPr>
          <w:rFonts w:ascii="Times New Roman" w:hAnsi="Times New Roman" w:cs="Times New Roman"/>
          <w:i/>
          <w:iCs/>
        </w:rPr>
        <w:t>key+IV</w:t>
      </w:r>
      <w:proofErr w:type="spellEnd"/>
      <w:r w:rsidRPr="00185E11">
        <w:rPr>
          <w:rFonts w:ascii="Times New Roman" w:hAnsi="Times New Roman" w:cs="Times New Roman"/>
          <w:i/>
          <w:iCs/>
        </w:rPr>
        <w:t xml:space="preserve"> with the NPCI RSA public key (OAEP padding)."</w:t>
      </w:r>
    </w:p>
    <w:p w14:paraId="39B74B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And by </w:t>
      </w:r>
      <w:r w:rsidRPr="00185E11">
        <w:rPr>
          <w:rFonts w:ascii="Times New Roman" w:hAnsi="Times New Roman" w:cs="Times New Roman"/>
          <w:b/>
          <w:bCs/>
        </w:rPr>
        <w:t>[KOCHAR]</w:t>
      </w:r>
      <w:r w:rsidRPr="00185E11">
        <w:rPr>
          <w:rFonts w:ascii="Times New Roman" w:hAnsi="Times New Roman" w:cs="Times New Roman"/>
        </w:rPr>
        <w:t xml:space="preserve"> Section 5.3:</w:t>
      </w:r>
    </w:p>
    <w:p w14:paraId="47DCEC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MPIN is never in plaintext in PSP memory, NPCI systems, or bank application servers — only inside the HSM during verification."</w:t>
      </w:r>
    </w:p>
    <w:p w14:paraId="016AC1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43039B94">
          <v:rect id="_x0000_i1210" style="width:0;height:1.5pt" o:hralign="center" o:hrstd="t" o:hr="t" fillcolor="#a0a0a0" stroked="f"/>
        </w:pict>
      </w:r>
    </w:p>
    <w:p w14:paraId="779799E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Network Request 1: The Initial CL Challenge (</w:t>
      </w:r>
      <w:proofErr w:type="spellStart"/>
      <w:r w:rsidRPr="00185E11">
        <w:rPr>
          <w:rFonts w:ascii="Times New Roman" w:hAnsi="Times New Roman" w:cs="Times New Roman"/>
          <w:b/>
          <w:bCs/>
        </w:rPr>
        <w:t>GetToken</w:t>
      </w:r>
      <w:proofErr w:type="spellEnd"/>
      <w:r w:rsidRPr="00185E11">
        <w:rPr>
          <w:rFonts w:ascii="Times New Roman" w:hAnsi="Times New Roman" w:cs="Times New Roman"/>
          <w:b/>
          <w:bCs/>
        </w:rPr>
        <w:t xml:space="preserve"> / </w:t>
      </w:r>
      <w:proofErr w:type="spellStart"/>
      <w:r w:rsidRPr="00185E11">
        <w:rPr>
          <w:rFonts w:ascii="Times New Roman" w:hAnsi="Times New Roman" w:cs="Times New Roman"/>
          <w:b/>
          <w:bCs/>
        </w:rPr>
        <w:t>ReqListKeys</w:t>
      </w:r>
      <w:proofErr w:type="spellEnd"/>
      <w:r w:rsidRPr="00185E11">
        <w:rPr>
          <w:rFonts w:ascii="Times New Roman" w:hAnsi="Times New Roman" w:cs="Times New Roman"/>
          <w:b/>
          <w:bCs/>
        </w:rPr>
        <w:t>)</w:t>
      </w:r>
    </w:p>
    <w:p w14:paraId="0DF7DA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session establishment call that happens before any payment can be initiated — when the CL sends k0 to NPCI to establish the shared AES session key.</w:t>
      </w:r>
    </w:p>
    <w:p w14:paraId="7882A2AB" w14:textId="77777777" w:rsidR="00185E11" w:rsidRPr="00185E11" w:rsidRDefault="00185E11" w:rsidP="005627EA">
      <w:pPr>
        <w:pStyle w:val="Heading2"/>
      </w:pPr>
      <w:bookmarkStart w:id="16" w:name="_Toc238831225"/>
      <w:r w:rsidRPr="00185E11">
        <w:t>Q1. Who Sends It?</w:t>
      </w:r>
      <w:bookmarkEnd w:id="16"/>
    </w:p>
    <w:p w14:paraId="46A760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NPCI Common Library, executing inside Google Pay's process, sends the challenge. However, the challenge does not go directly from the device to NPCI — it is relayed via the PSP backend (Axis Bank for Google Pay). </w:t>
      </w:r>
      <w:r w:rsidRPr="00185E11">
        <w:rPr>
          <w:rFonts w:ascii="Times New Roman" w:hAnsi="Times New Roman" w:cs="Times New Roman"/>
          <w:b/>
          <w:bCs/>
        </w:rPr>
        <w:t>[HYPOTHESIS — PSP relay path; direct device-to-NPCI is architecturally possible but not confirmed]</w:t>
      </w:r>
    </w:p>
    <w:p w14:paraId="1E32A02F" w14:textId="77777777" w:rsidR="00185E11" w:rsidRPr="00185E11" w:rsidRDefault="00185E11" w:rsidP="005627EA">
      <w:pPr>
        <w:pStyle w:val="Heading2"/>
      </w:pPr>
      <w:bookmarkStart w:id="17" w:name="_Toc238831226"/>
      <w:r w:rsidRPr="00185E11">
        <w:t>Q2. Who Receives It?</w:t>
      </w:r>
      <w:bookmarkEnd w:id="17"/>
    </w:p>
    <w:p w14:paraId="1737FE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NPCI's backend, specifically the key management service that handles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API calls. NPCI's HSM decrypts the challenge.</w:t>
      </w:r>
    </w:p>
    <w:p w14:paraId="5A2D01AC" w14:textId="77777777" w:rsidR="00185E11" w:rsidRPr="00185E11" w:rsidRDefault="00185E11" w:rsidP="005627EA">
      <w:pPr>
        <w:pStyle w:val="Heading2"/>
      </w:pPr>
      <w:bookmarkStart w:id="18" w:name="_Toc238831227"/>
      <w:r w:rsidRPr="00185E11">
        <w:t>Q3. What Protocol Is Used?</w:t>
      </w:r>
      <w:bookmarkEnd w:id="18"/>
    </w:p>
    <w:p w14:paraId="0BA601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HTTPS over TLS 1.3</w:t>
      </w:r>
      <w:r w:rsidRPr="00185E11">
        <w:rPr>
          <w:rFonts w:ascii="Times New Roman" w:hAnsi="Times New Roman" w:cs="Times New Roman"/>
        </w:rPr>
        <w:t xml:space="preserve"> (or minimum TLS 1.2 per NPCI mandate). Mutual TLS at the PSP-to-NPCI hop (PSP presents IDRBT CA-issued client certificate).</w:t>
      </w:r>
    </w:p>
    <w:p w14:paraId="7AA382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p>
    <w:p w14:paraId="6DE2F5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"Main UPI gateway: https://upi.npci.org.in ... Each domain is pinned with its own SSL certificate (SHA-256 fingerprints), preventing man-in-the-middle attacks."</w:t>
      </w:r>
    </w:p>
    <w:p w14:paraId="36EC22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[NPCI-CIRC], Control B.2:</w:t>
      </w:r>
      <w:r w:rsidRPr="00185E11">
        <w:rPr>
          <w:rFonts w:ascii="Times New Roman" w:hAnsi="Times New Roman" w:cs="Times New Roman"/>
        </w:rPr>
        <w:t xml:space="preserve"> Maximum 3 pinned public keys simultaneously.</w:t>
      </w:r>
    </w:p>
    <w:p w14:paraId="1BFD95C9" w14:textId="77777777" w:rsidR="00185E11" w:rsidRPr="00185E11" w:rsidRDefault="00185E11" w:rsidP="005627EA">
      <w:pPr>
        <w:pStyle w:val="Heading2"/>
      </w:pPr>
      <w:bookmarkStart w:id="19" w:name="_Toc238831228"/>
      <w:r w:rsidRPr="00185E11">
        <w:t>Q4. What Is the Endpoint?</w:t>
      </w:r>
      <w:bookmarkEnd w:id="19"/>
    </w:p>
    <w:p w14:paraId="6A6813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https://upi.npci.org.in is the main gateway.</w:t>
      </w:r>
    </w:p>
    <w:p w14:paraId="35CC09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 URL structure:</w:t>
      </w:r>
    </w:p>
    <w:p w14:paraId="6F84C5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https://&lt;host&gt;/upi/ListKeys/&lt;ver&gt;/</w:t>
      </w:r>
      <w:proofErr w:type="gramStart"/>
      <w:r w:rsidRPr="00185E11">
        <w:rPr>
          <w:rFonts w:ascii="Times New Roman" w:hAnsi="Times New Roman" w:cs="Times New Roman"/>
        </w:rPr>
        <w:t>urn:txnid</w:t>
      </w:r>
      <w:proofErr w:type="gramEnd"/>
      <w:r w:rsidRPr="00185E11">
        <w:rPr>
          <w:rFonts w:ascii="Times New Roman" w:hAnsi="Times New Roman" w:cs="Times New Roman"/>
        </w:rPr>
        <w:t>:&lt;txnId&gt;</w:t>
      </w:r>
    </w:p>
    <w:p w14:paraId="53983C79" w14:textId="77777777" w:rsidR="00185E11" w:rsidRPr="00185E11" w:rsidRDefault="00185E11" w:rsidP="00185E11">
      <w:pPr>
        <w:ind w:left="0" w:firstLine="0"/>
        <w:rPr>
          <w:rFonts w:ascii="Times New Roman" w:hAnsi="Times New Roman" w:cs="Times New Roman"/>
        </w:rPr>
      </w:pPr>
    </w:p>
    <w:p w14:paraId="1254CA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For the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call specifically, the endpoint follows the NPCI API URL pattern with </w:t>
      </w:r>
      <w:proofErr w:type="spellStart"/>
      <w:r w:rsidRPr="00185E11">
        <w:rPr>
          <w:rFonts w:ascii="Times New Roman" w:hAnsi="Times New Roman" w:cs="Times New Roman"/>
        </w:rPr>
        <w:t>ListKeys</w:t>
      </w:r>
      <w:proofErr w:type="spellEnd"/>
      <w:r w:rsidRPr="00185E11">
        <w:rPr>
          <w:rFonts w:ascii="Times New Roman" w:hAnsi="Times New Roman" w:cs="Times New Roman"/>
        </w:rPr>
        <w:t xml:space="preserve"> as the API name.</w:t>
      </w:r>
    </w:p>
    <w:p w14:paraId="59E92A20" w14:textId="77777777" w:rsidR="00185E11" w:rsidRPr="00185E11" w:rsidRDefault="00185E11" w:rsidP="005627EA">
      <w:pPr>
        <w:pStyle w:val="Heading2"/>
      </w:pPr>
      <w:bookmarkStart w:id="20" w:name="_Toc238831229"/>
      <w:r w:rsidRPr="00185E11">
        <w:t>Q5. Is It HTTPS/TLS?</w:t>
      </w:r>
      <w:bookmarkEnd w:id="20"/>
    </w:p>
    <w:p w14:paraId="6101EC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Yes. </w:t>
      </w:r>
      <w:r w:rsidRPr="00185E11">
        <w:rPr>
          <w:rFonts w:ascii="Times New Roman" w:hAnsi="Times New Roman" w:cs="Times New Roman"/>
          <w:b/>
          <w:bCs/>
        </w:rPr>
        <w:t>[NPCI-CIRC], Control B.1:</w:t>
      </w:r>
      <w:r w:rsidRPr="00185E11">
        <w:rPr>
          <w:rFonts w:ascii="Times New Roman" w:hAnsi="Times New Roman" w:cs="Times New Roman"/>
        </w:rPr>
        <w:t xml:space="preserve"> All PSP-to-NPCI communication is HTTPS with mutual TLS. Certificate pinning is mandatory. </w:t>
      </w:r>
      <w:r w:rsidRPr="00185E11">
        <w:rPr>
          <w:rFonts w:ascii="Times New Roman" w:hAnsi="Times New Roman" w:cs="Times New Roman"/>
          <w:b/>
          <w:bCs/>
        </w:rPr>
        <w:t>[BHIM]</w:t>
      </w:r>
      <w:r w:rsidRPr="00185E11">
        <w:rPr>
          <w:rFonts w:ascii="Times New Roman" w:hAnsi="Times New Roman" w:cs="Times New Roman"/>
        </w:rPr>
        <w:t xml:space="preserve"> confirms SHA-256 certificate fingerprints are pinned per domain.</w:t>
      </w:r>
    </w:p>
    <w:p w14:paraId="21CBC9E3" w14:textId="77777777" w:rsidR="00185E11" w:rsidRPr="00185E11" w:rsidRDefault="00185E11" w:rsidP="005627EA">
      <w:pPr>
        <w:pStyle w:val="Heading2"/>
      </w:pPr>
      <w:bookmarkStart w:id="21" w:name="_Toc238831230"/>
      <w:r w:rsidRPr="00185E11">
        <w:t>Q6. What Message Format Is Used?</w:t>
      </w:r>
      <w:bookmarkEnd w:id="21"/>
    </w:p>
    <w:p w14:paraId="220CC9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w:t>
      </w:r>
      <w:r w:rsidRPr="00185E11">
        <w:rPr>
          <w:rFonts w:ascii="Times New Roman" w:hAnsi="Times New Roman" w:cs="Times New Roman"/>
        </w:rPr>
        <w:t xml:space="preserve"> All APIs use XML over HTTPS:</w:t>
      </w:r>
    </w:p>
    <w:p w14:paraId="5F9C25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045750BB" w14:textId="77777777" w:rsidR="00185E11" w:rsidRPr="00185E11" w:rsidRDefault="00185E11" w:rsidP="00185E11">
      <w:pPr>
        <w:ind w:left="0" w:firstLine="0"/>
        <w:rPr>
          <w:rFonts w:ascii="Times New Roman" w:hAnsi="Times New Roman" w:cs="Times New Roman"/>
        </w:rPr>
      </w:pPr>
    </w:p>
    <w:p w14:paraId="24C0D6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challenge itself is Base64-encoded and placed inside the XML body. </w:t>
      </w:r>
      <w:r w:rsidRPr="00185E11">
        <w:rPr>
          <w:rFonts w:ascii="Times New Roman" w:hAnsi="Times New Roman" w:cs="Times New Roman"/>
          <w:b/>
          <w:bCs/>
        </w:rPr>
        <w:t>[CL-GIST]</w:t>
      </w:r>
      <w:r w:rsidRPr="00185E11">
        <w:rPr>
          <w:rFonts w:ascii="Times New Roman" w:hAnsi="Times New Roman" w:cs="Times New Roman"/>
        </w:rPr>
        <w:t xml:space="preserve"> Section 3.2 produces:</w:t>
      </w:r>
    </w:p>
    <w:p w14:paraId="14ECDC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{CL_</w:t>
      </w:r>
      <w:proofErr w:type="gramStart"/>
      <w:r w:rsidRPr="00185E11">
        <w:rPr>
          <w:rFonts w:ascii="Times New Roman" w:hAnsi="Times New Roman" w:cs="Times New Roman"/>
        </w:rPr>
        <w:t>VERSION}|</w:t>
      </w:r>
      <w:proofErr w:type="gramEnd"/>
      <w:r w:rsidRPr="00185E11">
        <w:rPr>
          <w:rFonts w:ascii="Times New Roman" w:hAnsi="Times New Roman" w:cs="Times New Roman"/>
        </w:rPr>
        <w:t>{base64.b64encode(ciphertext)}</w:t>
      </w:r>
    </w:p>
    <w:p w14:paraId="5DD1C466" w14:textId="77777777" w:rsidR="00185E11" w:rsidRPr="00185E11" w:rsidRDefault="00185E11" w:rsidP="00185E11">
      <w:pPr>
        <w:ind w:left="0" w:firstLine="0"/>
        <w:rPr>
          <w:rFonts w:ascii="Times New Roman" w:hAnsi="Times New Roman" w:cs="Times New Roman"/>
        </w:rPr>
      </w:pPr>
    </w:p>
    <w:p w14:paraId="536865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string is carried inside the &lt;Creds&gt; element of a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 xml:space="preserve"> XML message.</w:t>
      </w:r>
    </w:p>
    <w:p w14:paraId="67138741" w14:textId="77777777" w:rsidR="00185E11" w:rsidRPr="00185E11" w:rsidRDefault="00185E11" w:rsidP="005627EA">
      <w:pPr>
        <w:pStyle w:val="Heading2"/>
      </w:pPr>
      <w:bookmarkStart w:id="22" w:name="_Toc238831231"/>
      <w:r w:rsidRPr="00185E11">
        <w:t>Q7. What Headers Exist?</w:t>
      </w:r>
      <w:bookmarkEnd w:id="22"/>
    </w:p>
    <w:p w14:paraId="7338BE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(BHIM APK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 xml:space="preserve"> analysis) and standard HTTPS API patterns for UPI:</w:t>
      </w:r>
    </w:p>
    <w:p w14:paraId="62DEDE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ListKeys</w:t>
      </w:r>
      <w:proofErr w:type="spellEnd"/>
      <w:r w:rsidRPr="00185E11">
        <w:rPr>
          <w:rFonts w:ascii="Times New Roman" w:hAnsi="Times New Roman" w:cs="Times New Roman"/>
        </w:rPr>
        <w:t>/1.0/</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:&lt;</w:t>
      </w:r>
      <w:proofErr w:type="spellStart"/>
      <w:r w:rsidRPr="00185E11">
        <w:rPr>
          <w:rFonts w:ascii="Times New Roman" w:hAnsi="Times New Roman" w:cs="Times New Roman"/>
        </w:rPr>
        <w:t>txnId</w:t>
      </w:r>
      <w:proofErr w:type="spellEnd"/>
      <w:r w:rsidRPr="00185E11">
        <w:rPr>
          <w:rFonts w:ascii="Times New Roman" w:hAnsi="Times New Roman" w:cs="Times New Roman"/>
        </w:rPr>
        <w:t>&gt; HTTP/1.1</w:t>
      </w:r>
    </w:p>
    <w:p w14:paraId="1AFFF5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6888123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473006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188858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X-Request-ID: &lt;UUID — per-request correlation&gt;</w:t>
      </w:r>
    </w:p>
    <w:p w14:paraId="41B30D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X-PSP-ID: &lt;NPCI-registered </w:t>
      </w:r>
      <w:proofErr w:type="spellStart"/>
      <w:r w:rsidRPr="00185E11">
        <w:rPr>
          <w:rFonts w:ascii="Times New Roman" w:hAnsi="Times New Roman" w:cs="Times New Roman"/>
        </w:rPr>
        <w:t>orgId</w:t>
      </w:r>
      <w:proofErr w:type="spellEnd"/>
      <w:r w:rsidRPr="00185E11">
        <w:rPr>
          <w:rFonts w:ascii="Times New Roman" w:hAnsi="Times New Roman" w:cs="Times New Roman"/>
        </w:rPr>
        <w:t>, e.g., "AXS0000001"&gt;</w:t>
      </w:r>
    </w:p>
    <w:p w14:paraId="0D0C667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&lt;encrypted session token</w:t>
      </w:r>
      <w:proofErr w:type="gramStart"/>
      <w:r w:rsidRPr="00185E11">
        <w:rPr>
          <w:rFonts w:ascii="Times New Roman" w:hAnsi="Times New Roman" w:cs="Times New Roman"/>
        </w:rPr>
        <w:t>&gt;  [</w:t>
      </w:r>
      <w:proofErr w:type="gramEnd"/>
      <w:r w:rsidRPr="00185E11">
        <w:rPr>
          <w:rFonts w:ascii="Times New Roman" w:hAnsi="Times New Roman" w:cs="Times New Roman"/>
        </w:rPr>
        <w:t>HYPOTHESIS — exact header name]</w:t>
      </w:r>
    </w:p>
    <w:p w14:paraId="2FC2A54A" w14:textId="77777777" w:rsidR="00185E11" w:rsidRPr="00185E11" w:rsidRDefault="00185E11" w:rsidP="00185E11">
      <w:pPr>
        <w:ind w:left="0" w:firstLine="0"/>
        <w:rPr>
          <w:rFonts w:ascii="Times New Roman" w:hAnsi="Times New Roman" w:cs="Times New Roman"/>
        </w:rPr>
      </w:pPr>
    </w:p>
    <w:p w14:paraId="594BD0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[BHIM]</w:t>
      </w:r>
      <w:r w:rsidRPr="00185E11">
        <w:rPr>
          <w:rFonts w:ascii="Times New Roman" w:hAnsi="Times New Roman" w:cs="Times New Roman"/>
        </w:rPr>
        <w:t xml:space="preserve"> reveals: CHANNEL_LICENSE_KEY: be129039-acaa-43a7-8551-d5b01216a55b — described as "decrypted license used as Bearer token for Martech endpoints." This suggests Bearer token authentication exists for some NPCI endpoints. </w:t>
      </w:r>
      <w:r w:rsidRPr="00185E11">
        <w:rPr>
          <w:rFonts w:ascii="Times New Roman" w:hAnsi="Times New Roman" w:cs="Times New Roman"/>
          <w:b/>
          <w:bCs/>
        </w:rPr>
        <w:t>[HYPOTHESIS]</w:t>
      </w:r>
      <w:r w:rsidRPr="00185E11">
        <w:rPr>
          <w:rFonts w:ascii="Times New Roman" w:hAnsi="Times New Roman" w:cs="Times New Roman"/>
        </w:rPr>
        <w:t xml:space="preserve"> that it applies to the UPI gateway too — not confirmed from primary specs.</w:t>
      </w:r>
    </w:p>
    <w:p w14:paraId="4C7BC645" w14:textId="77777777" w:rsidR="00185E11" w:rsidRPr="00185E11" w:rsidRDefault="00185E11" w:rsidP="005627EA">
      <w:pPr>
        <w:pStyle w:val="Heading2"/>
      </w:pPr>
      <w:bookmarkStart w:id="23" w:name="_Toc238831232"/>
      <w:r w:rsidRPr="00185E11">
        <w:t>Q8. What Identifiers Exist?</w:t>
      </w:r>
      <w:bookmarkEnd w:id="23"/>
    </w:p>
    <w:p w14:paraId="437227D2" w14:textId="77777777" w:rsidR="00185E11" w:rsidRPr="00185E11" w:rsidRDefault="00185E11">
      <w:pPr>
        <w:numPr>
          <w:ilvl w:val="0"/>
          <w:numId w:val="21"/>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PSP's registered organisation identifier (e.g., AXS0000001)</w:t>
      </w:r>
    </w:p>
    <w:p w14:paraId="0D6E8C91" w14:textId="77777777" w:rsidR="00185E11" w:rsidRPr="00185E11" w:rsidRDefault="00185E11">
      <w:pPr>
        <w:numPr>
          <w:ilvl w:val="0"/>
          <w:numId w:val="21"/>
        </w:num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r w:rsidRPr="00185E11">
        <w:rPr>
          <w:rFonts w:ascii="Times New Roman" w:hAnsi="Times New Roman" w:cs="Times New Roman"/>
        </w:rPr>
        <w:t xml:space="preserve"> — unique 35-char message identifier for correlation</w:t>
      </w:r>
    </w:p>
    <w:p w14:paraId="65135204" w14:textId="77777777" w:rsidR="00185E11" w:rsidRPr="00185E11" w:rsidRDefault="00185E11">
      <w:pPr>
        <w:numPr>
          <w:ilvl w:val="0"/>
          <w:numId w:val="21"/>
        </w:numPr>
        <w:ind w:left="0" w:firstLine="0"/>
        <w:rPr>
          <w:rFonts w:ascii="Times New Roman" w:hAnsi="Times New Roman" w:cs="Times New Roman"/>
        </w:rPr>
      </w:pPr>
      <w:r w:rsidRPr="00185E11">
        <w:rPr>
          <w:rFonts w:ascii="Times New Roman" w:hAnsi="Times New Roman" w:cs="Times New Roman"/>
        </w:rPr>
        <w:t>Txn.id — transaction ID embedded in URL path for load balancing</w:t>
      </w:r>
    </w:p>
    <w:p w14:paraId="313E5E43" w14:textId="77777777" w:rsidR="00185E11" w:rsidRPr="00185E11" w:rsidRDefault="00185E11">
      <w:pPr>
        <w:numPr>
          <w:ilvl w:val="0"/>
          <w:numId w:val="21"/>
        </w:numPr>
        <w:ind w:left="0" w:firstLine="0"/>
        <w:rPr>
          <w:rFonts w:ascii="Times New Roman" w:hAnsi="Times New Roman" w:cs="Times New Roman"/>
        </w:rPr>
      </w:pP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 inside the RSA-encrypted challenge payload</w:t>
      </w:r>
    </w:p>
    <w:p w14:paraId="40B2FF04" w14:textId="77777777" w:rsidR="00185E11" w:rsidRPr="00185E11" w:rsidRDefault="00185E11" w:rsidP="005627EA">
      <w:pPr>
        <w:pStyle w:val="Heading2"/>
      </w:pPr>
      <w:bookmarkStart w:id="24" w:name="_Toc238831233"/>
      <w:r w:rsidRPr="00185E11">
        <w:lastRenderedPageBreak/>
        <w:t>Q9. What Transaction Information Exists?</w:t>
      </w:r>
      <w:bookmarkEnd w:id="24"/>
    </w:p>
    <w:p w14:paraId="2DEE0B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Minimal at this stage — this is not a payment </w:t>
      </w:r>
      <w:proofErr w:type="gramStart"/>
      <w:r w:rsidRPr="00185E11">
        <w:rPr>
          <w:rFonts w:ascii="Times New Roman" w:hAnsi="Times New Roman" w:cs="Times New Roman"/>
        </w:rPr>
        <w:t>request,</w:t>
      </w:r>
      <w:proofErr w:type="gramEnd"/>
      <w:r w:rsidRPr="00185E11">
        <w:rPr>
          <w:rFonts w:ascii="Times New Roman" w:hAnsi="Times New Roman" w:cs="Times New Roman"/>
        </w:rPr>
        <w:t xml:space="preserve"> it is a key exchange. The </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element carries type="</w:t>
      </w:r>
      <w:proofErr w:type="spellStart"/>
      <w:r w:rsidRPr="00185E11">
        <w:rPr>
          <w:rFonts w:ascii="Times New Roman" w:hAnsi="Times New Roman" w:cs="Times New Roman"/>
        </w:rPr>
        <w:t>ListKeys</w:t>
      </w:r>
      <w:proofErr w:type="spellEnd"/>
      <w:r w:rsidRPr="00185E11">
        <w:rPr>
          <w:rFonts w:ascii="Times New Roman" w:hAnsi="Times New Roman" w:cs="Times New Roman"/>
        </w:rPr>
        <w:t>/</w:t>
      </w:r>
      <w:proofErr w:type="spellStart"/>
      <w:r w:rsidRPr="00185E11">
        <w:rPr>
          <w:rFonts w:ascii="Times New Roman" w:hAnsi="Times New Roman" w:cs="Times New Roman"/>
        </w:rPr>
        <w:t>GetToken</w:t>
      </w:r>
      <w:proofErr w:type="spellEnd"/>
      <w:r w:rsidRPr="00185E11">
        <w:rPr>
          <w:rFonts w:ascii="Times New Roman" w:hAnsi="Times New Roman" w:cs="Times New Roman"/>
        </w:rPr>
        <w:t>" and a unique Txn.id. No payment amount, no VPA, no payee information exists in this request.</w:t>
      </w:r>
    </w:p>
    <w:p w14:paraId="2041DF49" w14:textId="77777777" w:rsidR="00185E11" w:rsidRPr="00185E11" w:rsidRDefault="00185E11" w:rsidP="005627EA">
      <w:pPr>
        <w:pStyle w:val="Heading2"/>
      </w:pPr>
      <w:bookmarkStart w:id="25" w:name="_Toc238831234"/>
      <w:r w:rsidRPr="00185E11">
        <w:t>Q10. What Authentication Information Exists?</w:t>
      </w:r>
      <w:bookmarkEnd w:id="25"/>
    </w:p>
    <w:p w14:paraId="1A1FB0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RSA-OAEP encrypted challenge: {CL_</w:t>
      </w:r>
      <w:proofErr w:type="gramStart"/>
      <w:r w:rsidRPr="00185E11">
        <w:rPr>
          <w:rFonts w:ascii="Times New Roman" w:hAnsi="Times New Roman" w:cs="Times New Roman"/>
        </w:rPr>
        <w:t>VERSION}|</w:t>
      </w:r>
      <w:proofErr w:type="gramEnd"/>
      <w:r w:rsidRPr="00185E11">
        <w:rPr>
          <w:rFonts w:ascii="Times New Roman" w:hAnsi="Times New Roman" w:cs="Times New Roman"/>
        </w:rPr>
        <w:t>{Base64(RSA-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token|k0|device_id))}.</w:t>
      </w:r>
    </w:p>
    <w:p w14:paraId="4CBAC6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is authentication information in the sense that it proves the device has a valid CL session and a registered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NPCI decrypts this to recover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and validates it against the registered device binding record.</w:t>
      </w:r>
    </w:p>
    <w:p w14:paraId="34553888" w14:textId="77777777" w:rsidR="00185E11" w:rsidRPr="00185E11" w:rsidRDefault="00185E11" w:rsidP="005627EA">
      <w:pPr>
        <w:pStyle w:val="Heading2"/>
      </w:pPr>
      <w:bookmarkStart w:id="26" w:name="_Toc238831235"/>
      <w:r w:rsidRPr="00185E11">
        <w:t>Q11. What Cryptographic Information Exists?</w:t>
      </w:r>
      <w:bookmarkEnd w:id="26"/>
    </w:p>
    <w:p w14:paraId="44668FB9" w14:textId="77777777" w:rsidR="00185E11" w:rsidRPr="00185E11" w:rsidRDefault="00185E11">
      <w:pPr>
        <w:numPr>
          <w:ilvl w:val="0"/>
          <w:numId w:val="22"/>
        </w:numPr>
        <w:ind w:left="0" w:firstLine="0"/>
        <w:rPr>
          <w:rFonts w:ascii="Times New Roman" w:hAnsi="Times New Roman" w:cs="Times New Roman"/>
        </w:rPr>
      </w:pPr>
      <w:r w:rsidRPr="00185E11">
        <w:rPr>
          <w:rFonts w:ascii="Times New Roman" w:hAnsi="Times New Roman" w:cs="Times New Roman"/>
        </w:rPr>
        <w:t>The RSA-OAEP ciphertext of token|k0|device_id (main challenge payload)</w:t>
      </w:r>
    </w:p>
    <w:p w14:paraId="2DA48FA3" w14:textId="77777777" w:rsidR="00185E11" w:rsidRPr="00185E11" w:rsidRDefault="00185E11">
      <w:pPr>
        <w:numPr>
          <w:ilvl w:val="0"/>
          <w:numId w:val="22"/>
        </w:numPr>
        <w:ind w:left="0" w:firstLine="0"/>
        <w:rPr>
          <w:rFonts w:ascii="Times New Roman" w:hAnsi="Times New Roman" w:cs="Times New Roman"/>
        </w:rPr>
      </w:pPr>
      <w:r w:rsidRPr="00185E11">
        <w:rPr>
          <w:rFonts w:ascii="Times New Roman" w:hAnsi="Times New Roman" w:cs="Times New Roman"/>
        </w:rPr>
        <w:t xml:space="preserve">The PSP's digital signature on the entire XML message (RSA-SHA256, </w:t>
      </w:r>
      <w:r w:rsidRPr="00185E11">
        <w:rPr>
          <w:rFonts w:ascii="Times New Roman" w:hAnsi="Times New Roman" w:cs="Times New Roman"/>
          <w:b/>
          <w:bCs/>
        </w:rPr>
        <w:t>[KOCHAR]</w:t>
      </w:r>
      <w:r w:rsidRPr="00185E11">
        <w:rPr>
          <w:rFonts w:ascii="Times New Roman" w:hAnsi="Times New Roman" w:cs="Times New Roman"/>
        </w:rPr>
        <w:t xml:space="preserve"> Section 3.1: "each UPI API message carries a digital signature (RSA-SHA256) over the message body using the PSP's signing key")</w:t>
      </w:r>
    </w:p>
    <w:p w14:paraId="1D273B7B" w14:textId="77777777" w:rsidR="00185E11" w:rsidRPr="00185E11" w:rsidRDefault="00185E11">
      <w:pPr>
        <w:numPr>
          <w:ilvl w:val="0"/>
          <w:numId w:val="22"/>
        </w:numPr>
        <w:ind w:left="0" w:firstLine="0"/>
        <w:rPr>
          <w:rFonts w:ascii="Times New Roman" w:hAnsi="Times New Roman" w:cs="Times New Roman"/>
        </w:rPr>
      </w:pPr>
      <w:r w:rsidRPr="00185E11">
        <w:rPr>
          <w:rFonts w:ascii="Times New Roman" w:hAnsi="Times New Roman" w:cs="Times New Roman"/>
        </w:rPr>
        <w:t>TLS session (ECDHE key exchange + AES-GCM session cipher)</w:t>
      </w:r>
    </w:p>
    <w:p w14:paraId="05219A4E" w14:textId="77777777" w:rsidR="00185E11" w:rsidRPr="00185E11" w:rsidRDefault="00185E11" w:rsidP="005627EA">
      <w:pPr>
        <w:pStyle w:val="Heading2"/>
      </w:pPr>
      <w:bookmarkStart w:id="27" w:name="_Toc238831236"/>
      <w:r w:rsidRPr="00185E11">
        <w:t>Q12. What Is Encrypted?</w:t>
      </w:r>
      <w:bookmarkEnd w:id="27"/>
    </w:p>
    <w:p w14:paraId="752953C9" w14:textId="77777777" w:rsidR="00185E11" w:rsidRPr="00185E11" w:rsidRDefault="00185E11">
      <w:pPr>
        <w:numPr>
          <w:ilvl w:val="0"/>
          <w:numId w:val="23"/>
        </w:numPr>
        <w:ind w:left="0" w:firstLine="0"/>
        <w:rPr>
          <w:rFonts w:ascii="Times New Roman" w:hAnsi="Times New Roman" w:cs="Times New Roman"/>
        </w:rPr>
      </w:pPr>
      <w:r w:rsidRPr="00185E11">
        <w:rPr>
          <w:rFonts w:ascii="Times New Roman" w:hAnsi="Times New Roman" w:cs="Times New Roman"/>
        </w:rPr>
        <w:t xml:space="preserve">k0, token,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 RSA-OAEP encrypted inside the challenge</w:t>
      </w:r>
    </w:p>
    <w:p w14:paraId="4D8041BA" w14:textId="77777777" w:rsidR="00185E11" w:rsidRPr="00185E11" w:rsidRDefault="00185E11">
      <w:pPr>
        <w:numPr>
          <w:ilvl w:val="0"/>
          <w:numId w:val="23"/>
        </w:numPr>
        <w:ind w:left="0" w:firstLine="0"/>
        <w:rPr>
          <w:rFonts w:ascii="Times New Roman" w:hAnsi="Times New Roman" w:cs="Times New Roman"/>
        </w:rPr>
      </w:pPr>
      <w:r w:rsidRPr="00185E11">
        <w:rPr>
          <w:rFonts w:ascii="Times New Roman" w:hAnsi="Times New Roman" w:cs="Times New Roman"/>
        </w:rPr>
        <w:t xml:space="preserve">Internally inside the CL before producing the challenge: k0, token, date are AES-CBC encrypted under </w:t>
      </w:r>
      <w:proofErr w:type="spellStart"/>
      <w:r w:rsidRPr="00185E11">
        <w:rPr>
          <w:rFonts w:ascii="Times New Roman" w:hAnsi="Times New Roman" w:cs="Times New Roman"/>
        </w:rPr>
        <w:t>datak</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datak</w:t>
      </w:r>
      <w:proofErr w:type="spellEnd"/>
      <w:r w:rsidRPr="00185E11">
        <w:rPr>
          <w:rFonts w:ascii="Times New Roman" w:hAnsi="Times New Roman" w:cs="Times New Roman"/>
        </w:rPr>
        <w:t xml:space="preserve"> is RSA-OAEP encrypted under an ephemeral RSA key pair (</w:t>
      </w:r>
      <w:r w:rsidRPr="00185E11">
        <w:rPr>
          <w:rFonts w:ascii="Times New Roman" w:hAnsi="Times New Roman" w:cs="Times New Roman"/>
          <w:b/>
          <w:bCs/>
        </w:rPr>
        <w:t>[CL-GIST]</w:t>
      </w:r>
      <w:r w:rsidRPr="00185E11">
        <w:rPr>
          <w:rFonts w:ascii="Times New Roman" w:hAnsi="Times New Roman" w:cs="Times New Roman"/>
        </w:rPr>
        <w:t xml:space="preserve"> Section 3.1)</w:t>
      </w:r>
    </w:p>
    <w:p w14:paraId="4C665237" w14:textId="77777777" w:rsidR="00185E11" w:rsidRPr="00185E11" w:rsidRDefault="00185E11">
      <w:pPr>
        <w:numPr>
          <w:ilvl w:val="0"/>
          <w:numId w:val="23"/>
        </w:numPr>
        <w:ind w:left="0" w:firstLine="0"/>
        <w:rPr>
          <w:rFonts w:ascii="Times New Roman" w:hAnsi="Times New Roman" w:cs="Times New Roman"/>
        </w:rPr>
      </w:pPr>
      <w:r w:rsidRPr="00185E11">
        <w:rPr>
          <w:rFonts w:ascii="Times New Roman" w:hAnsi="Times New Roman" w:cs="Times New Roman"/>
        </w:rPr>
        <w:t>The entire HTTP body — TLS record encryption</w:t>
      </w:r>
    </w:p>
    <w:p w14:paraId="0C6CD310" w14:textId="77777777" w:rsidR="00185E11" w:rsidRPr="00185E11" w:rsidRDefault="00185E11" w:rsidP="005627EA">
      <w:pPr>
        <w:pStyle w:val="Heading2"/>
      </w:pPr>
      <w:bookmarkStart w:id="28" w:name="_Toc238831237"/>
      <w:r w:rsidRPr="00185E11">
        <w:t>Q13. What Is Merely Encoded?</w:t>
      </w:r>
      <w:bookmarkEnd w:id="28"/>
    </w:p>
    <w:p w14:paraId="45E9C070" w14:textId="77777777" w:rsidR="00185E11" w:rsidRPr="00185E11" w:rsidRDefault="00185E11">
      <w:pPr>
        <w:numPr>
          <w:ilvl w:val="0"/>
          <w:numId w:val="24"/>
        </w:numPr>
        <w:ind w:left="0" w:firstLine="0"/>
        <w:rPr>
          <w:rFonts w:ascii="Times New Roman" w:hAnsi="Times New Roman" w:cs="Times New Roman"/>
        </w:rPr>
      </w:pPr>
      <w:r w:rsidRPr="00185E11">
        <w:rPr>
          <w:rFonts w:ascii="Times New Roman" w:hAnsi="Times New Roman" w:cs="Times New Roman"/>
        </w:rPr>
        <w:t>The ciphertext — Base64-encoded (encoding, not encryption)</w:t>
      </w:r>
    </w:p>
    <w:p w14:paraId="3388684C" w14:textId="77777777" w:rsidR="00185E11" w:rsidRPr="00185E11" w:rsidRDefault="00185E11">
      <w:pPr>
        <w:numPr>
          <w:ilvl w:val="0"/>
          <w:numId w:val="24"/>
        </w:numPr>
        <w:ind w:left="0" w:firstLine="0"/>
        <w:rPr>
          <w:rFonts w:ascii="Times New Roman" w:hAnsi="Times New Roman" w:cs="Times New Roman"/>
        </w:rPr>
      </w:pPr>
      <w:r w:rsidRPr="00185E11">
        <w:rPr>
          <w:rFonts w:ascii="Times New Roman" w:hAnsi="Times New Roman" w:cs="Times New Roman"/>
        </w:rPr>
        <w:t>XML element values — UTF-8 text, no additional encoding except Base64 for binary data</w:t>
      </w:r>
    </w:p>
    <w:p w14:paraId="1315FCC3" w14:textId="77777777" w:rsidR="00185E11" w:rsidRPr="00185E11" w:rsidRDefault="00185E11">
      <w:pPr>
        <w:numPr>
          <w:ilvl w:val="0"/>
          <w:numId w:val="24"/>
        </w:numPr>
        <w:ind w:left="0" w:firstLine="0"/>
        <w:rPr>
          <w:rFonts w:ascii="Times New Roman" w:hAnsi="Times New Roman" w:cs="Times New Roman"/>
        </w:rPr>
      </w:pPr>
      <w:proofErr w:type="spellStart"/>
      <w:r w:rsidRPr="00185E11">
        <w:rPr>
          <w:rFonts w:ascii="Times New Roman" w:hAnsi="Times New Roman" w:cs="Times New Roman"/>
        </w:rPr>
        <w:t>Head.ts</w:t>
      </w:r>
      <w:proofErr w:type="spellEnd"/>
      <w:r w:rsidRPr="00185E11">
        <w:rPr>
          <w:rFonts w:ascii="Times New Roman" w:hAnsi="Times New Roman" w:cs="Times New Roman"/>
        </w:rPr>
        <w:t xml:space="preserve"> — ISO 8601 text representation of timestamp</w:t>
      </w:r>
    </w:p>
    <w:p w14:paraId="4D8E6D73" w14:textId="77777777" w:rsidR="00185E11" w:rsidRPr="00185E11" w:rsidRDefault="00185E11" w:rsidP="005627EA">
      <w:pPr>
        <w:pStyle w:val="Heading2"/>
      </w:pPr>
      <w:bookmarkStart w:id="29" w:name="_Toc238831238"/>
      <w:r w:rsidRPr="00185E11">
        <w:t>Q14. What Is Signed/</w:t>
      </w:r>
      <w:proofErr w:type="spellStart"/>
      <w:r w:rsidRPr="00185E11">
        <w:t>MACed</w:t>
      </w:r>
      <w:proofErr w:type="spellEnd"/>
      <w:r w:rsidRPr="00185E11">
        <w:t>?</w:t>
      </w:r>
      <w:bookmarkEnd w:id="29"/>
    </w:p>
    <w:p w14:paraId="6C09BFD9" w14:textId="77777777" w:rsidR="00185E11" w:rsidRPr="00185E11" w:rsidRDefault="00185E11">
      <w:pPr>
        <w:numPr>
          <w:ilvl w:val="0"/>
          <w:numId w:val="25"/>
        </w:numPr>
        <w:ind w:left="0" w:firstLine="0"/>
        <w:rPr>
          <w:rFonts w:ascii="Times New Roman" w:hAnsi="Times New Roman" w:cs="Times New Roman"/>
        </w:rPr>
      </w:pPr>
      <w:r w:rsidRPr="00185E11">
        <w:rPr>
          <w:rFonts w:ascii="Times New Roman" w:hAnsi="Times New Roman" w:cs="Times New Roman"/>
        </w:rPr>
        <w:t>The PSP signs the entire XML message body with its RSA private key (RSA-SHA256), validated by NPCI's gateway against the registered PSP public key (</w:t>
      </w:r>
      <w:r w:rsidRPr="00185E11">
        <w:rPr>
          <w:rFonts w:ascii="Times New Roman" w:hAnsi="Times New Roman" w:cs="Times New Roman"/>
          <w:b/>
          <w:bCs/>
        </w:rPr>
        <w:t>[KOCHAR]</w:t>
      </w:r>
      <w:r w:rsidRPr="00185E11">
        <w:rPr>
          <w:rFonts w:ascii="Times New Roman" w:hAnsi="Times New Roman" w:cs="Times New Roman"/>
        </w:rPr>
        <w:t xml:space="preserve"> Section 3.1)</w:t>
      </w:r>
    </w:p>
    <w:p w14:paraId="4D11D753" w14:textId="77777777" w:rsidR="00185E11" w:rsidRPr="00185E11" w:rsidRDefault="00185E11">
      <w:pPr>
        <w:numPr>
          <w:ilvl w:val="0"/>
          <w:numId w:val="25"/>
        </w:numPr>
        <w:ind w:left="0" w:firstLine="0"/>
        <w:rPr>
          <w:rFonts w:ascii="Times New Roman" w:hAnsi="Times New Roman" w:cs="Times New Roman"/>
        </w:rPr>
      </w:pPr>
      <w:r w:rsidRPr="00185E11">
        <w:rPr>
          <w:rFonts w:ascii="Times New Roman" w:hAnsi="Times New Roman" w:cs="Times New Roman"/>
        </w:rPr>
        <w:t>AES-GCM produces a 128-bit authentication tag over the inner AES-CBC ciphertext (</w:t>
      </w:r>
      <w:r w:rsidRPr="00185E11">
        <w:rPr>
          <w:rFonts w:ascii="Times New Roman" w:hAnsi="Times New Roman" w:cs="Times New Roman"/>
          <w:b/>
          <w:bCs/>
        </w:rPr>
        <w:t>[CL-GIST]</w:t>
      </w:r>
      <w:r w:rsidRPr="00185E11">
        <w:rPr>
          <w:rFonts w:ascii="Times New Roman" w:hAnsi="Times New Roman" w:cs="Times New Roman"/>
        </w:rPr>
        <w:t xml:space="preserve"> Section 3.1, PKCS1_OAEP includes internal integrity)</w:t>
      </w:r>
    </w:p>
    <w:p w14:paraId="407E6FC8" w14:textId="77777777" w:rsidR="00185E11" w:rsidRPr="00185E11" w:rsidRDefault="00185E11">
      <w:pPr>
        <w:numPr>
          <w:ilvl w:val="0"/>
          <w:numId w:val="25"/>
        </w:numPr>
        <w:ind w:left="0" w:firstLine="0"/>
        <w:rPr>
          <w:rFonts w:ascii="Times New Roman" w:hAnsi="Times New Roman" w:cs="Times New Roman"/>
        </w:rPr>
      </w:pPr>
      <w:r w:rsidRPr="00185E11">
        <w:rPr>
          <w:rFonts w:ascii="Times New Roman" w:hAnsi="Times New Roman" w:cs="Times New Roman"/>
        </w:rPr>
        <w:t>TLS record MAC (AEAD — AES-GCM authentication tag on every TLS record)</w:t>
      </w:r>
    </w:p>
    <w:p w14:paraId="4D932352" w14:textId="77777777" w:rsidR="00185E11" w:rsidRPr="00185E11" w:rsidRDefault="00185E11" w:rsidP="005627EA">
      <w:pPr>
        <w:pStyle w:val="Heading2"/>
      </w:pPr>
      <w:bookmarkStart w:id="30" w:name="_Toc238831239"/>
      <w:r w:rsidRPr="00185E11">
        <w:t>Q15. What Is Intentionally Excluded?</w:t>
      </w:r>
      <w:bookmarkEnd w:id="30"/>
    </w:p>
    <w:p w14:paraId="20BEEE90"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t>Any plaintext form of k0 — never transmitted unencrypted</w:t>
      </w:r>
    </w:p>
    <w:p w14:paraId="57D2C1C2"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t>Any plaintext form of token</w:t>
      </w:r>
    </w:p>
    <w:p w14:paraId="4B601933"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lastRenderedPageBreak/>
        <w:t>Any payment parameters — this is purely a session/key establishment call</w:t>
      </w:r>
    </w:p>
    <w:p w14:paraId="40B39EAE"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t>The PIN — not involved at this stage at all</w:t>
      </w:r>
    </w:p>
    <w:p w14:paraId="45DB5B4B"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t>The full account number — not yet relevant</w:t>
      </w:r>
    </w:p>
    <w:p w14:paraId="0B4A1D2C" w14:textId="77777777" w:rsidR="00185E11" w:rsidRPr="00185E11" w:rsidRDefault="00185E11">
      <w:pPr>
        <w:numPr>
          <w:ilvl w:val="0"/>
          <w:numId w:val="26"/>
        </w:numPr>
        <w:ind w:left="0" w:firstLine="0"/>
        <w:rPr>
          <w:rFonts w:ascii="Times New Roman" w:hAnsi="Times New Roman" w:cs="Times New Roman"/>
        </w:rPr>
      </w:pPr>
      <w:r w:rsidRPr="00185E11">
        <w:rPr>
          <w:rFonts w:ascii="Times New Roman" w:hAnsi="Times New Roman" w:cs="Times New Roman"/>
        </w:rPr>
        <w:t>Any user-identifying PII beyond what is necessary for device binding</w:t>
      </w:r>
    </w:p>
    <w:p w14:paraId="354DDB0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7C74437F">
          <v:rect id="_x0000_i1211" style="width:0;height:1.5pt" o:hralign="center" o:hrstd="t" o:hr="t" fillcolor="#a0a0a0" stroked="f"/>
        </w:pict>
      </w:r>
    </w:p>
    <w:p w14:paraId="06D9792A" w14:textId="77777777" w:rsidR="00185E11" w:rsidRPr="00185E11" w:rsidRDefault="00185E11" w:rsidP="005627EA">
      <w:pPr>
        <w:pStyle w:val="Heading2"/>
      </w:pPr>
      <w:bookmarkStart w:id="31" w:name="_Toc238831240"/>
      <w:r w:rsidRPr="00185E11">
        <w:t xml:space="preserve">Network Request 2: VPA Resolution — </w:t>
      </w:r>
      <w:proofErr w:type="spellStart"/>
      <w:r w:rsidRPr="00185E11">
        <w:t>ReqValAdd</w:t>
      </w:r>
      <w:proofErr w:type="spellEnd"/>
      <w:r w:rsidRPr="00185E11">
        <w:t xml:space="preserve"> / </w:t>
      </w:r>
      <w:proofErr w:type="spellStart"/>
      <w:r w:rsidRPr="00185E11">
        <w:t>RespValAdd</w:t>
      </w:r>
      <w:bookmarkEnd w:id="31"/>
      <w:proofErr w:type="spellEnd"/>
    </w:p>
    <w:p w14:paraId="6009E1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call that retrieves the payee's name from NPCI's VPA registry after the QR is decoded. It travels from Google Pay's app → PSP backend → NPCI → payee PSP → back.</w:t>
      </w:r>
    </w:p>
    <w:p w14:paraId="762C23BF" w14:textId="77777777" w:rsidR="00185E11" w:rsidRPr="00185E11" w:rsidRDefault="00185E11" w:rsidP="005627EA">
      <w:pPr>
        <w:pStyle w:val="Heading3"/>
      </w:pPr>
      <w:bookmarkStart w:id="32" w:name="_Toc238831241"/>
      <w:r w:rsidRPr="00185E11">
        <w:t>Q1. Who Sends It?</w:t>
      </w:r>
      <w:bookmarkEnd w:id="32"/>
    </w:p>
    <w:p w14:paraId="166445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app sends the payee VPA to the PSP backend. The PSP backend (Axis Bank's UPI switch) constructs and sends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to NPCI. NPCI internally routes to the payee PSP (HDFC Bank for @okhdfcbank).</w:t>
      </w:r>
    </w:p>
    <w:p w14:paraId="1FCB4E17" w14:textId="77777777" w:rsidR="00185E11" w:rsidRPr="00185E11" w:rsidRDefault="00185E11" w:rsidP="005627EA">
      <w:pPr>
        <w:pStyle w:val="Heading3"/>
      </w:pPr>
      <w:bookmarkStart w:id="33" w:name="_Toc238831242"/>
      <w:r w:rsidRPr="00185E11">
        <w:t>Q2. Who Receives It?</w:t>
      </w:r>
      <w:bookmarkEnd w:id="33"/>
    </w:p>
    <w:p w14:paraId="557F953B" w14:textId="77777777" w:rsidR="00185E11" w:rsidRPr="00185E11" w:rsidRDefault="00185E11">
      <w:pPr>
        <w:numPr>
          <w:ilvl w:val="0"/>
          <w:numId w:val="27"/>
        </w:numPr>
        <w:ind w:left="0" w:firstLine="0"/>
        <w:rPr>
          <w:rFonts w:ascii="Times New Roman" w:hAnsi="Times New Roman" w:cs="Times New Roman"/>
        </w:rPr>
      </w:pPr>
      <w:r w:rsidRPr="00185E11">
        <w:rPr>
          <w:rFonts w:ascii="Times New Roman" w:hAnsi="Times New Roman" w:cs="Times New Roman"/>
        </w:rPr>
        <w:t>First hop: Google Pay's PSP backend (Axis Bank)</w:t>
      </w:r>
    </w:p>
    <w:p w14:paraId="1A8CE036" w14:textId="77777777" w:rsidR="00185E11" w:rsidRPr="00185E11" w:rsidRDefault="00185E11">
      <w:pPr>
        <w:numPr>
          <w:ilvl w:val="0"/>
          <w:numId w:val="27"/>
        </w:numPr>
        <w:ind w:left="0" w:firstLine="0"/>
        <w:rPr>
          <w:rFonts w:ascii="Times New Roman" w:hAnsi="Times New Roman" w:cs="Times New Roman"/>
        </w:rPr>
      </w:pPr>
      <w:r w:rsidRPr="00185E11">
        <w:rPr>
          <w:rFonts w:ascii="Times New Roman" w:hAnsi="Times New Roman" w:cs="Times New Roman"/>
        </w:rPr>
        <w:t>Second hop: NPCI UPI switch</w:t>
      </w:r>
    </w:p>
    <w:p w14:paraId="2982410C" w14:textId="77777777" w:rsidR="00185E11" w:rsidRPr="00185E11" w:rsidRDefault="00185E11">
      <w:pPr>
        <w:numPr>
          <w:ilvl w:val="0"/>
          <w:numId w:val="27"/>
        </w:numPr>
        <w:ind w:left="0" w:firstLine="0"/>
        <w:rPr>
          <w:rFonts w:ascii="Times New Roman" w:hAnsi="Times New Roman" w:cs="Times New Roman"/>
        </w:rPr>
      </w:pPr>
      <w:r w:rsidRPr="00185E11">
        <w:rPr>
          <w:rFonts w:ascii="Times New Roman" w:hAnsi="Times New Roman" w:cs="Times New Roman"/>
        </w:rPr>
        <w:t>Third hop: Payee PSP (HDFC Bank) for liveness confirmation</w:t>
      </w:r>
    </w:p>
    <w:p w14:paraId="05064381" w14:textId="77777777" w:rsidR="00185E11" w:rsidRPr="00185E11" w:rsidRDefault="00185E11">
      <w:pPr>
        <w:numPr>
          <w:ilvl w:val="0"/>
          <w:numId w:val="27"/>
        </w:numPr>
        <w:ind w:left="0" w:firstLine="0"/>
        <w:rPr>
          <w:rFonts w:ascii="Times New Roman" w:hAnsi="Times New Roman" w:cs="Times New Roman"/>
        </w:rPr>
      </w:pPr>
      <w:r w:rsidRPr="00185E11">
        <w:rPr>
          <w:rFonts w:ascii="Times New Roman" w:hAnsi="Times New Roman" w:cs="Times New Roman"/>
        </w:rPr>
        <w:t>Response returns to Google Pay app via PSP's Query Service (async)</w:t>
      </w:r>
    </w:p>
    <w:p w14:paraId="5C584CAE" w14:textId="77777777" w:rsidR="00185E11" w:rsidRPr="00185E11" w:rsidRDefault="00185E11" w:rsidP="005627EA">
      <w:pPr>
        <w:pStyle w:val="Heading3"/>
      </w:pPr>
      <w:bookmarkStart w:id="34" w:name="_Toc238831243"/>
      <w:r w:rsidRPr="00185E11">
        <w:t>Q3. What Protocol Is Used?</w:t>
      </w:r>
      <w:bookmarkEnd w:id="34"/>
    </w:p>
    <w:p w14:paraId="42829E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HTTPS/TLS 1.3 (app → PSP backend). Mutual TLS (PSP → NPCI, NPCI → payee PSP).</w:t>
      </w:r>
    </w:p>
    <w:p w14:paraId="2806A469"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Q4. What Is the Endpoint?</w:t>
      </w:r>
    </w:p>
    <w:p w14:paraId="21DE0DD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5.1:</w:t>
      </w:r>
    </w:p>
    <w:p w14:paraId="5EC4AA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https://upi.npci.org.in/upi/ValAdd/1.0/urn:txnid:&lt;txnId&gt;</w:t>
      </w:r>
    </w:p>
    <w:p w14:paraId="39DB08D8" w14:textId="77777777" w:rsidR="00185E11" w:rsidRPr="00185E11" w:rsidRDefault="00185E11" w:rsidP="00185E11">
      <w:pPr>
        <w:ind w:left="0" w:firstLine="0"/>
        <w:rPr>
          <w:rFonts w:ascii="Times New Roman" w:hAnsi="Times New Roman" w:cs="Times New Roman"/>
        </w:rPr>
      </w:pPr>
    </w:p>
    <w:p w14:paraId="22EF21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 Section 5 (Send Money flow):</w:t>
      </w:r>
    </w:p>
    <w:p w14:paraId="4ADCA6B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"User enters VPA → </w:t>
      </w:r>
      <w:proofErr w:type="spellStart"/>
      <w:r w:rsidRPr="00185E11">
        <w:rPr>
          <w:rFonts w:ascii="Times New Roman" w:hAnsi="Times New Roman" w:cs="Times New Roman"/>
          <w:i/>
          <w:iCs/>
        </w:rPr>
        <w:t>verifyVpa</w:t>
      </w:r>
      <w:proofErr w:type="spellEnd"/>
      <w:r w:rsidRPr="00185E11">
        <w:rPr>
          <w:rFonts w:ascii="Times New Roman" w:hAnsi="Times New Roman" w:cs="Times New Roman"/>
          <w:i/>
          <w:iCs/>
        </w:rPr>
        <w:t xml:space="preserve"> (POST /</w:t>
      </w:r>
      <w:proofErr w:type="spellStart"/>
      <w:r w:rsidRPr="00185E11">
        <w:rPr>
          <w:rFonts w:ascii="Times New Roman" w:hAnsi="Times New Roman" w:cs="Times New Roman"/>
          <w:i/>
          <w:iCs/>
        </w:rPr>
        <w:t>api</w:t>
      </w:r>
      <w:proofErr w:type="spellEnd"/>
      <w:r w:rsidRPr="00185E11">
        <w:rPr>
          <w:rFonts w:ascii="Times New Roman" w:hAnsi="Times New Roman" w:cs="Times New Roman"/>
          <w:i/>
          <w:iCs/>
        </w:rPr>
        <w:t>/v4/</w:t>
      </w:r>
      <w:proofErr w:type="spellStart"/>
      <w:r w:rsidRPr="00185E11">
        <w:rPr>
          <w:rFonts w:ascii="Times New Roman" w:hAnsi="Times New Roman" w:cs="Times New Roman"/>
          <w:i/>
          <w:iCs/>
        </w:rPr>
        <w:t>vpas</w:t>
      </w:r>
      <w:proofErr w:type="spellEnd"/>
      <w:r w:rsidRPr="00185E11">
        <w:rPr>
          <w:rFonts w:ascii="Times New Roman" w:hAnsi="Times New Roman" w:cs="Times New Roman"/>
          <w:i/>
          <w:iCs/>
        </w:rPr>
        <w:t>/verify)"</w:t>
      </w:r>
    </w:p>
    <w:p w14:paraId="0DF39E7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reveals the </w:t>
      </w:r>
      <w:r w:rsidRPr="00185E11">
        <w:rPr>
          <w:rFonts w:ascii="Times New Roman" w:hAnsi="Times New Roman" w:cs="Times New Roman"/>
          <w:b/>
          <w:bCs/>
        </w:rPr>
        <w:t>app-to-PSP</w:t>
      </w:r>
      <w:r w:rsidRPr="00185E11">
        <w:rPr>
          <w:rFonts w:ascii="Times New Roman" w:hAnsi="Times New Roman" w:cs="Times New Roman"/>
        </w:rPr>
        <w:t xml:space="preserve"> endpoint used by BHIM: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For Google Pay, the equivalent endpoint is proprietary but follows the same pattern. The PSP-to-NPCI endpoint follows the NPCI API URL structure above.</w:t>
      </w:r>
    </w:p>
    <w:p w14:paraId="5613A7C7" w14:textId="77777777" w:rsidR="00185E11" w:rsidRPr="00185E11" w:rsidRDefault="00185E11" w:rsidP="005627EA">
      <w:pPr>
        <w:pStyle w:val="Heading3"/>
      </w:pPr>
      <w:bookmarkStart w:id="35" w:name="_Toc238831244"/>
      <w:r w:rsidRPr="00185E11">
        <w:t>Q5. Is It HTTPS/TLS?</w:t>
      </w:r>
      <w:bookmarkEnd w:id="35"/>
    </w:p>
    <w:p w14:paraId="4B1867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 throughout. Certificate pinned at app layer. Mutual TLS at PSP-NPCI layer.</w:t>
      </w:r>
    </w:p>
    <w:p w14:paraId="025A47EE" w14:textId="77777777" w:rsidR="00185E11" w:rsidRPr="00185E11" w:rsidRDefault="00185E11" w:rsidP="005627EA">
      <w:pPr>
        <w:pStyle w:val="Heading3"/>
      </w:pPr>
      <w:bookmarkStart w:id="36" w:name="_Toc238831245"/>
      <w:r w:rsidRPr="00185E11">
        <w:t>Q6. What Message Format Is Used?</w:t>
      </w:r>
      <w:bookmarkEnd w:id="36"/>
    </w:p>
    <w:p w14:paraId="5C8621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(proprietary REST, from [BHIM] pattern):</w:t>
      </w:r>
    </w:p>
    <w:p w14:paraId="20D1FC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HTTP/1.1</w:t>
      </w:r>
    </w:p>
    <w:p w14:paraId="32DF807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[PSP backend]</w:t>
      </w:r>
    </w:p>
    <w:p w14:paraId="4350DD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Content-Type: application/</w:t>
      </w:r>
      <w:proofErr w:type="spellStart"/>
      <w:r w:rsidRPr="00185E11">
        <w:rPr>
          <w:rFonts w:ascii="Times New Roman" w:hAnsi="Times New Roman" w:cs="Times New Roman"/>
        </w:rPr>
        <w:t>json</w:t>
      </w:r>
      <w:proofErr w:type="spellEnd"/>
    </w:p>
    <w:p w14:paraId="105709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w:t>
      </w:r>
      <w:proofErr w:type="spellStart"/>
      <w:r w:rsidRPr="00185E11">
        <w:rPr>
          <w:rFonts w:ascii="Times New Roman" w:hAnsi="Times New Roman" w:cs="Times New Roman"/>
        </w:rPr>
        <w:t>session_token</w:t>
      </w:r>
      <w:proofErr w:type="spellEnd"/>
      <w:r w:rsidRPr="00185E11">
        <w:rPr>
          <w:rFonts w:ascii="Times New Roman" w:hAnsi="Times New Roman" w:cs="Times New Roman"/>
        </w:rPr>
        <w:t>&gt;</w:t>
      </w:r>
    </w:p>
    <w:p w14:paraId="761DFB24" w14:textId="77777777" w:rsidR="00185E11" w:rsidRPr="00185E11" w:rsidRDefault="00185E11" w:rsidP="00185E11">
      <w:pPr>
        <w:ind w:left="0" w:firstLine="0"/>
        <w:rPr>
          <w:rFonts w:ascii="Times New Roman" w:hAnsi="Times New Roman" w:cs="Times New Roman"/>
        </w:rPr>
      </w:pPr>
    </w:p>
    <w:p w14:paraId="77387F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4D8403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payeeVpa</w:t>
      </w:r>
      <w:proofErr w:type="spellEnd"/>
      <w:r w:rsidRPr="00185E11">
        <w:rPr>
          <w:rFonts w:ascii="Times New Roman" w:hAnsi="Times New Roman" w:cs="Times New Roman"/>
        </w:rPr>
        <w:t>":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5C8AD7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payerVpa</w:t>
      </w:r>
      <w:proofErr w:type="spellEnd"/>
      <w:r w:rsidRPr="00185E11">
        <w:rPr>
          <w:rFonts w:ascii="Times New Roman" w:hAnsi="Times New Roman" w:cs="Times New Roman"/>
        </w:rPr>
        <w:t>":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557B32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7258DD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563F210E" w14:textId="77777777" w:rsidR="00185E11" w:rsidRPr="00185E11" w:rsidRDefault="00185E11" w:rsidP="00185E11">
      <w:pPr>
        <w:ind w:left="0" w:firstLine="0"/>
        <w:rPr>
          <w:rFonts w:ascii="Times New Roman" w:hAnsi="Times New Roman" w:cs="Times New Roman"/>
        </w:rPr>
      </w:pPr>
    </w:p>
    <w:p w14:paraId="4EE3F2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[HYPOTHESIS for Google Pay's exact REST body — structure inferred from BHIM analysis and NPCI Linking Spec response parameters]</w:t>
      </w:r>
    </w:p>
    <w:p w14:paraId="19EB23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 XML format, [NPCI-API] Section 5.6.7):</w:t>
      </w:r>
    </w:p>
    <w:p w14:paraId="6CC1729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https://upi.npci.org.in/upi/ValAdd/1.0/urn:txnid:AXS20260826T142301001 HTTP/1.1</w:t>
      </w:r>
    </w:p>
    <w:p w14:paraId="54559B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733530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5AA393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client certificate: IDRBT CA-issued]</w:t>
      </w:r>
    </w:p>
    <w:p w14:paraId="50650CB8" w14:textId="77777777" w:rsidR="00185E11" w:rsidRPr="00185E11" w:rsidRDefault="00185E11" w:rsidP="00185E11">
      <w:pPr>
        <w:ind w:left="0" w:firstLine="0"/>
        <w:rPr>
          <w:rFonts w:ascii="Times New Roman" w:hAnsi="Times New Roman" w:cs="Times New Roman"/>
        </w:rPr>
      </w:pPr>
    </w:p>
    <w:p w14:paraId="4FA5C3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upi:ReqValAdd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254A5C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="1.0"</w:t>
      </w:r>
    </w:p>
    <w:p w14:paraId="30BEC6D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="2026-08-26T14:23:01+05:30"</w:t>
      </w:r>
    </w:p>
    <w:p w14:paraId="21DE41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="AXS0000001"</w:t>
      </w:r>
    </w:p>
    <w:p w14:paraId="6671821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="AXS20260826142301ABCDEF12345"/&gt;</w:t>
      </w:r>
    </w:p>
    <w:p w14:paraId="2B993A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id="AXS20260826T142301001"</w:t>
      </w:r>
    </w:p>
    <w:p w14:paraId="306506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type="ValAdd"</w:t>
      </w:r>
    </w:p>
    <w:p w14:paraId="2EBE09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="2026-08-26T14:23:01+05:30"/&gt;</w:t>
      </w:r>
    </w:p>
    <w:p w14:paraId="4B6EB2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&lt;Payer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70C01D5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name="Rahul Sharma"</w:t>
      </w:r>
    </w:p>
    <w:p w14:paraId="1531BA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2FC0B6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type="PERSON"&gt;</w:t>
      </w:r>
    </w:p>
    <w:p w14:paraId="0F2FD2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38AB17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type="ACCOUNT"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="Rahul Sharma"/&gt;</w:t>
      </w:r>
    </w:p>
    <w:p w14:paraId="16AF4AE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5DDA501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1B408FE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&lt;/Payer&gt;</w:t>
      </w:r>
    </w:p>
    <w:p w14:paraId="16DE48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&lt;Payee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6897A71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1CF1C9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name="Chai Stop"/&gt;</w:t>
      </w:r>
    </w:p>
    <w:p w14:paraId="02C5D9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upi:ReqValAdd</w:t>
      </w:r>
      <w:proofErr w:type="spellEnd"/>
      <w:proofErr w:type="gramEnd"/>
      <w:r w:rsidRPr="00185E11">
        <w:rPr>
          <w:rFonts w:ascii="Times New Roman" w:hAnsi="Times New Roman" w:cs="Times New Roman"/>
        </w:rPr>
        <w:t>&gt;</w:t>
      </w:r>
    </w:p>
    <w:p w14:paraId="7B48680B" w14:textId="77777777" w:rsidR="00185E11" w:rsidRPr="00185E11" w:rsidRDefault="00185E11" w:rsidP="00185E11">
      <w:pPr>
        <w:ind w:left="0" w:firstLine="0"/>
        <w:rPr>
          <w:rFonts w:ascii="Times New Roman" w:hAnsi="Times New Roman" w:cs="Times New Roman"/>
        </w:rPr>
      </w:pPr>
    </w:p>
    <w:p w14:paraId="23CC637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NPCI → PSP (</w:t>
      </w:r>
      <w:proofErr w:type="spellStart"/>
      <w:r w:rsidRPr="00185E11">
        <w:rPr>
          <w:rFonts w:ascii="Times New Roman" w:hAnsi="Times New Roman" w:cs="Times New Roman"/>
          <w:b/>
          <w:bCs/>
        </w:rPr>
        <w:t>RespValAdd</w:t>
      </w:r>
      <w:proofErr w:type="spellEnd"/>
      <w:r w:rsidRPr="00185E11">
        <w:rPr>
          <w:rFonts w:ascii="Times New Roman" w:hAnsi="Times New Roman" w:cs="Times New Roman"/>
          <w:b/>
          <w:bCs/>
        </w:rPr>
        <w:t>):</w:t>
      </w:r>
    </w:p>
    <w:p w14:paraId="731175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upi:RespValAdd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7FDFEB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 xml:space="preserve">="1.0" </w:t>
      </w:r>
      <w:proofErr w:type="spellStart"/>
      <w:r w:rsidRPr="00185E11">
        <w:rPr>
          <w:rFonts w:ascii="Times New Roman" w:hAnsi="Times New Roman" w:cs="Times New Roman"/>
        </w:rPr>
        <w:t>ts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orgId</w:t>
      </w:r>
      <w:proofErr w:type="spellEnd"/>
      <w:r w:rsidRPr="00185E11">
        <w:rPr>
          <w:rFonts w:ascii="Times New Roman" w:hAnsi="Times New Roman" w:cs="Times New Roman"/>
        </w:rPr>
        <w:t xml:space="preserve">="AXS0000001" </w:t>
      </w:r>
      <w:proofErr w:type="spellStart"/>
      <w:r w:rsidRPr="00185E11">
        <w:rPr>
          <w:rFonts w:ascii="Times New Roman" w:hAnsi="Times New Roman" w:cs="Times New Roman"/>
        </w:rPr>
        <w:t>msgId</w:t>
      </w:r>
      <w:proofErr w:type="spellEnd"/>
      <w:r w:rsidRPr="00185E11">
        <w:rPr>
          <w:rFonts w:ascii="Times New Roman" w:hAnsi="Times New Roman" w:cs="Times New Roman"/>
        </w:rPr>
        <w:t>="..."/&gt;</w:t>
      </w:r>
    </w:p>
    <w:p w14:paraId="4C62D41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 type="ValAdd" </w:t>
      </w:r>
      <w:proofErr w:type="spellStart"/>
      <w:r w:rsidRPr="00185E11">
        <w:rPr>
          <w:rFonts w:ascii="Times New Roman" w:hAnsi="Times New Roman" w:cs="Times New Roman"/>
        </w:rPr>
        <w:t>ts</w:t>
      </w:r>
      <w:proofErr w:type="spellEnd"/>
      <w:r w:rsidRPr="00185E11">
        <w:rPr>
          <w:rFonts w:ascii="Times New Roman" w:hAnsi="Times New Roman" w:cs="Times New Roman"/>
        </w:rPr>
        <w:t>="..."/&gt;</w:t>
      </w:r>
    </w:p>
    <w:p w14:paraId="066EBB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Resp</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reqMsgId</w:t>
      </w:r>
      <w:proofErr w:type="spellEnd"/>
      <w:r w:rsidRPr="00185E11">
        <w:rPr>
          <w:rFonts w:ascii="Times New Roman" w:hAnsi="Times New Roman" w:cs="Times New Roman"/>
        </w:rPr>
        <w:t>="AXS20260826142301ABCDEF12345"</w:t>
      </w:r>
    </w:p>
    <w:p w14:paraId="6128DF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result="SUCCESS"</w:t>
      </w:r>
    </w:p>
    <w:p w14:paraId="78226E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errCode</w:t>
      </w:r>
      <w:proofErr w:type="spellEnd"/>
      <w:r w:rsidRPr="00185E11">
        <w:rPr>
          <w:rFonts w:ascii="Times New Roman" w:hAnsi="Times New Roman" w:cs="Times New Roman"/>
        </w:rPr>
        <w:t>=""</w:t>
      </w:r>
    </w:p>
    <w:p w14:paraId="5BFA8B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maskName</w:t>
      </w:r>
      <w:proofErr w:type="spellEnd"/>
      <w:r w:rsidRPr="00185E11">
        <w:rPr>
          <w:rFonts w:ascii="Times New Roman" w:hAnsi="Times New Roman" w:cs="Times New Roman"/>
        </w:rPr>
        <w:t>="Chai Stop Pvt Ltd"/&gt;</w:t>
      </w:r>
    </w:p>
    <w:p w14:paraId="35B726E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upi:RespValAdd</w:t>
      </w:r>
      <w:proofErr w:type="spellEnd"/>
      <w:proofErr w:type="gramEnd"/>
      <w:r w:rsidRPr="00185E11">
        <w:rPr>
          <w:rFonts w:ascii="Times New Roman" w:hAnsi="Times New Roman" w:cs="Times New Roman"/>
        </w:rPr>
        <w:t>&gt;</w:t>
      </w:r>
    </w:p>
    <w:p w14:paraId="4E5C708A" w14:textId="77777777" w:rsidR="00185E11" w:rsidRPr="00185E11" w:rsidRDefault="00185E11" w:rsidP="00185E11">
      <w:pPr>
        <w:ind w:left="0" w:firstLine="0"/>
        <w:rPr>
          <w:rFonts w:ascii="Times New Roman" w:hAnsi="Times New Roman" w:cs="Times New Roman"/>
        </w:rPr>
      </w:pPr>
    </w:p>
    <w:p w14:paraId="4B564B4E" w14:textId="77777777" w:rsidR="00185E11" w:rsidRPr="00185E11" w:rsidRDefault="00185E11" w:rsidP="005627EA">
      <w:pPr>
        <w:pStyle w:val="Heading3"/>
      </w:pPr>
      <w:bookmarkStart w:id="37" w:name="_Toc238831246"/>
      <w:r w:rsidRPr="00185E11">
        <w:t>Q7. What Headers Exist?</w:t>
      </w:r>
      <w:bookmarkEnd w:id="37"/>
    </w:p>
    <w:p w14:paraId="4893BBC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66970C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4BBAAF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53F63D2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Content-Length: &lt;bytes&gt;</w:t>
      </w:r>
    </w:p>
    <w:p w14:paraId="289610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[TLS Client-Certificate: PSP's IDRBT CA certificate — mutual TLS]</w:t>
      </w:r>
    </w:p>
    <w:p w14:paraId="1FFF77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X-Forwarded-For: &lt;PSP server IP</w:t>
      </w:r>
      <w:proofErr w:type="gramStart"/>
      <w:r w:rsidRPr="00185E11">
        <w:rPr>
          <w:rFonts w:ascii="Times New Roman" w:hAnsi="Times New Roman" w:cs="Times New Roman"/>
        </w:rPr>
        <w:t>&gt;  [</w:t>
      </w:r>
      <w:proofErr w:type="gramEnd"/>
      <w:r w:rsidRPr="00185E11">
        <w:rPr>
          <w:rFonts w:ascii="Times New Roman" w:hAnsi="Times New Roman" w:cs="Times New Roman"/>
        </w:rPr>
        <w:t>infrastructure header, HYPOTHESIS]</w:t>
      </w:r>
    </w:p>
    <w:p w14:paraId="2694E1FF" w14:textId="77777777" w:rsidR="00185E11" w:rsidRPr="00185E11" w:rsidRDefault="00185E11" w:rsidP="00185E11">
      <w:pPr>
        <w:ind w:left="0" w:firstLine="0"/>
        <w:rPr>
          <w:rFonts w:ascii="Times New Roman" w:hAnsi="Times New Roman" w:cs="Times New Roman"/>
        </w:rPr>
      </w:pPr>
    </w:p>
    <w:p w14:paraId="38AEA7DD" w14:textId="77777777" w:rsidR="00185E11" w:rsidRPr="00185E11" w:rsidRDefault="00185E11" w:rsidP="005627EA">
      <w:pPr>
        <w:pStyle w:val="Heading3"/>
      </w:pPr>
      <w:bookmarkStart w:id="38" w:name="_Toc238831247"/>
      <w:r w:rsidRPr="00185E11">
        <w:t>Q8. What Identifiers Exist?</w:t>
      </w:r>
      <w:bookmarkEnd w:id="38"/>
    </w:p>
    <w:p w14:paraId="1F6A93EB" w14:textId="77777777" w:rsidR="00185E11" w:rsidRPr="00185E11" w:rsidRDefault="00185E11">
      <w:pPr>
        <w:numPr>
          <w:ilvl w:val="0"/>
          <w:numId w:val="28"/>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PSP identity (AXS0000001 for Axis Bank)</w:t>
      </w:r>
    </w:p>
    <w:p w14:paraId="56B94E8D" w14:textId="77777777" w:rsidR="00185E11" w:rsidRPr="00185E11" w:rsidRDefault="00185E11">
      <w:pPr>
        <w:numPr>
          <w:ilvl w:val="0"/>
          <w:numId w:val="28"/>
        </w:num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r w:rsidRPr="00185E11">
        <w:rPr>
          <w:rFonts w:ascii="Times New Roman" w:hAnsi="Times New Roman" w:cs="Times New Roman"/>
        </w:rPr>
        <w:t xml:space="preserve"> — 35-char unique message ID</w:t>
      </w:r>
    </w:p>
    <w:p w14:paraId="1E074932" w14:textId="77777777" w:rsidR="00185E11" w:rsidRPr="00185E11" w:rsidRDefault="00185E11">
      <w:pPr>
        <w:numPr>
          <w:ilvl w:val="0"/>
          <w:numId w:val="28"/>
        </w:numPr>
        <w:ind w:left="0" w:firstLine="0"/>
        <w:rPr>
          <w:rFonts w:ascii="Times New Roman" w:hAnsi="Times New Roman" w:cs="Times New Roman"/>
        </w:rPr>
      </w:pPr>
      <w:r w:rsidRPr="00185E11">
        <w:rPr>
          <w:rFonts w:ascii="Times New Roman" w:hAnsi="Times New Roman" w:cs="Times New Roman"/>
        </w:rPr>
        <w:t>Txn.id — transaction ID (in URL path for routing + in XML body)</w:t>
      </w:r>
    </w:p>
    <w:p w14:paraId="188FD211" w14:textId="77777777" w:rsidR="00185E11" w:rsidRPr="00185E11" w:rsidRDefault="00185E11">
      <w:pPr>
        <w:numPr>
          <w:ilvl w:val="0"/>
          <w:numId w:val="28"/>
        </w:numPr>
        <w:ind w:left="0" w:firstLine="0"/>
        <w:rPr>
          <w:rFonts w:ascii="Times New Roman" w:hAnsi="Times New Roman" w:cs="Times New Roman"/>
        </w:rPr>
      </w:pPr>
      <w:proofErr w:type="spellStart"/>
      <w:r w:rsidRPr="00185E11">
        <w:rPr>
          <w:rFonts w:ascii="Times New Roman" w:hAnsi="Times New Roman" w:cs="Times New Roman"/>
        </w:rPr>
        <w:t>Payer.addr</w:t>
      </w:r>
      <w:proofErr w:type="spellEnd"/>
      <w:r w:rsidRPr="00185E11">
        <w:rPr>
          <w:rFonts w:ascii="Times New Roman" w:hAnsi="Times New Roman" w:cs="Times New Roman"/>
        </w:rPr>
        <w:t xml:space="preserve"> — payer's VPA</w:t>
      </w:r>
    </w:p>
    <w:p w14:paraId="607A93EA" w14:textId="77777777" w:rsidR="00185E11" w:rsidRPr="00185E11" w:rsidRDefault="00185E11">
      <w:pPr>
        <w:numPr>
          <w:ilvl w:val="0"/>
          <w:numId w:val="28"/>
        </w:numPr>
        <w:ind w:left="0" w:firstLine="0"/>
        <w:rPr>
          <w:rFonts w:ascii="Times New Roman" w:hAnsi="Times New Roman" w:cs="Times New Roman"/>
        </w:rPr>
      </w:pPr>
      <w:proofErr w:type="spellStart"/>
      <w:r w:rsidRPr="00185E11">
        <w:rPr>
          <w:rFonts w:ascii="Times New Roman" w:hAnsi="Times New Roman" w:cs="Times New Roman"/>
        </w:rPr>
        <w:t>Payee.addr</w:t>
      </w:r>
      <w:proofErr w:type="spellEnd"/>
      <w:r w:rsidRPr="00185E11">
        <w:rPr>
          <w:rFonts w:ascii="Times New Roman" w:hAnsi="Times New Roman" w:cs="Times New Roman"/>
        </w:rPr>
        <w:t xml:space="preserve"> — payee's VPA (the subject of resolution)</w:t>
      </w:r>
    </w:p>
    <w:p w14:paraId="59896B9F" w14:textId="77777777" w:rsidR="00185E11" w:rsidRPr="00185E11" w:rsidRDefault="00185E11">
      <w:pPr>
        <w:numPr>
          <w:ilvl w:val="0"/>
          <w:numId w:val="28"/>
        </w:numPr>
        <w:ind w:left="0" w:firstLine="0"/>
        <w:rPr>
          <w:rFonts w:ascii="Times New Roman" w:hAnsi="Times New Roman" w:cs="Times New Roman"/>
        </w:rPr>
      </w:pPr>
      <w:proofErr w:type="spellStart"/>
      <w:proofErr w:type="gramStart"/>
      <w:r w:rsidRPr="00185E11">
        <w:rPr>
          <w:rFonts w:ascii="Times New Roman" w:hAnsi="Times New Roman" w:cs="Times New Roman"/>
        </w:rPr>
        <w:t>Payer.Info.Identity.verifiedName</w:t>
      </w:r>
      <w:proofErr w:type="spellEnd"/>
      <w:proofErr w:type="gramEnd"/>
      <w:r w:rsidRPr="00185E11">
        <w:rPr>
          <w:rFonts w:ascii="Times New Roman" w:hAnsi="Times New Roman" w:cs="Times New Roman"/>
        </w:rPr>
        <w:t xml:space="preserve"> — payer's registered name</w:t>
      </w:r>
    </w:p>
    <w:p w14:paraId="07F29705" w14:textId="77777777" w:rsidR="00185E11" w:rsidRPr="00185E11" w:rsidRDefault="00185E11" w:rsidP="005627EA">
      <w:pPr>
        <w:pStyle w:val="Heading3"/>
      </w:pPr>
      <w:bookmarkStart w:id="39" w:name="_Toc238831248"/>
      <w:r w:rsidRPr="00185E11">
        <w:lastRenderedPageBreak/>
        <w:t>Q9. What Transaction Information Exists?</w:t>
      </w:r>
      <w:bookmarkEnd w:id="39"/>
    </w:p>
    <w:p w14:paraId="00984FA5" w14:textId="77777777" w:rsidR="00185E11" w:rsidRPr="00185E11" w:rsidRDefault="00185E11">
      <w:pPr>
        <w:numPr>
          <w:ilvl w:val="0"/>
          <w:numId w:val="29"/>
        </w:numPr>
        <w:ind w:left="0" w:firstLine="0"/>
        <w:rPr>
          <w:rFonts w:ascii="Times New Roman" w:hAnsi="Times New Roman" w:cs="Times New Roman"/>
        </w:rPr>
      </w:pPr>
      <w:r w:rsidRPr="00185E11">
        <w:rPr>
          <w:rFonts w:ascii="Times New Roman" w:hAnsi="Times New Roman" w:cs="Times New Roman"/>
        </w:rPr>
        <w:t>Payee VPA being resolved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6E342296" w14:textId="77777777" w:rsidR="00185E11" w:rsidRPr="00185E11" w:rsidRDefault="00185E11">
      <w:pPr>
        <w:numPr>
          <w:ilvl w:val="0"/>
          <w:numId w:val="29"/>
        </w:numPr>
        <w:ind w:left="0" w:firstLine="0"/>
        <w:rPr>
          <w:rFonts w:ascii="Times New Roman" w:hAnsi="Times New Roman" w:cs="Times New Roman"/>
        </w:rPr>
      </w:pPr>
      <w:r w:rsidRPr="00185E11">
        <w:rPr>
          <w:rFonts w:ascii="Times New Roman" w:hAnsi="Times New Roman" w:cs="Times New Roman"/>
        </w:rPr>
        <w:t>Payee display name from QR (</w:t>
      </w:r>
      <w:proofErr w:type="spellStart"/>
      <w:r w:rsidRPr="00185E11">
        <w:rPr>
          <w:rFonts w:ascii="Times New Roman" w:hAnsi="Times New Roman" w:cs="Times New Roman"/>
        </w:rPr>
        <w:t>pn</w:t>
      </w:r>
      <w:proofErr w:type="spellEnd"/>
      <w:r w:rsidRPr="00185E11">
        <w:rPr>
          <w:rFonts w:ascii="Times New Roman" w:hAnsi="Times New Roman" w:cs="Times New Roman"/>
        </w:rPr>
        <w:t xml:space="preserve"> field: "Chai Stop") — untrusted input</w:t>
      </w:r>
    </w:p>
    <w:p w14:paraId="611FD6CB" w14:textId="77777777" w:rsidR="00185E11" w:rsidRPr="00185E11" w:rsidRDefault="00185E11">
      <w:pPr>
        <w:numPr>
          <w:ilvl w:val="0"/>
          <w:numId w:val="29"/>
        </w:numPr>
        <w:ind w:left="0" w:firstLine="0"/>
        <w:rPr>
          <w:rFonts w:ascii="Times New Roman" w:hAnsi="Times New Roman" w:cs="Times New Roman"/>
        </w:rPr>
      </w:pPr>
      <w:r w:rsidRPr="00185E11">
        <w:rPr>
          <w:rFonts w:ascii="Times New Roman" w:hAnsi="Times New Roman" w:cs="Times New Roman"/>
        </w:rPr>
        <w:t>Payer VPA</w:t>
      </w:r>
    </w:p>
    <w:p w14:paraId="1D800A55" w14:textId="77777777" w:rsidR="00185E11" w:rsidRPr="00185E11" w:rsidRDefault="00185E11">
      <w:pPr>
        <w:numPr>
          <w:ilvl w:val="0"/>
          <w:numId w:val="29"/>
        </w:numPr>
        <w:ind w:left="0" w:firstLine="0"/>
        <w:rPr>
          <w:rFonts w:ascii="Times New Roman" w:hAnsi="Times New Roman" w:cs="Times New Roman"/>
        </w:rPr>
      </w:pPr>
      <w:r w:rsidRPr="00185E11">
        <w:rPr>
          <w:rFonts w:ascii="Times New Roman" w:hAnsi="Times New Roman" w:cs="Times New Roman"/>
        </w:rPr>
        <w:t>Transaction type: ValAdd (address validation, not payment)</w:t>
      </w:r>
    </w:p>
    <w:p w14:paraId="54191786" w14:textId="77777777" w:rsidR="00185E11" w:rsidRPr="00185E11" w:rsidRDefault="00185E11">
      <w:pPr>
        <w:numPr>
          <w:ilvl w:val="0"/>
          <w:numId w:val="29"/>
        </w:numPr>
        <w:ind w:left="0" w:firstLine="0"/>
        <w:rPr>
          <w:rFonts w:ascii="Times New Roman" w:hAnsi="Times New Roman" w:cs="Times New Roman"/>
        </w:rPr>
      </w:pPr>
      <w:r w:rsidRPr="00185E11">
        <w:rPr>
          <w:rFonts w:ascii="Times New Roman" w:hAnsi="Times New Roman" w:cs="Times New Roman"/>
        </w:rPr>
        <w:t>No amount — VPA resolution is pre-payment</w:t>
      </w:r>
    </w:p>
    <w:p w14:paraId="61A855CE" w14:textId="77777777" w:rsidR="00185E11" w:rsidRPr="00185E11" w:rsidRDefault="00185E11" w:rsidP="005627EA">
      <w:pPr>
        <w:pStyle w:val="Heading3"/>
      </w:pPr>
      <w:bookmarkStart w:id="40" w:name="_Toc238831249"/>
      <w:r w:rsidRPr="00185E11">
        <w:t>Q10. What Authentication Information Exists?</w:t>
      </w:r>
      <w:bookmarkEnd w:id="40"/>
    </w:p>
    <w:p w14:paraId="11F0AF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At this stage: </w:t>
      </w:r>
      <w:r w:rsidRPr="00185E11">
        <w:rPr>
          <w:rFonts w:ascii="Times New Roman" w:hAnsi="Times New Roman" w:cs="Times New Roman"/>
          <w:b/>
          <w:bCs/>
        </w:rPr>
        <w:t>none relating to the PIN</w:t>
      </w:r>
      <w:r w:rsidRPr="00185E11">
        <w:rPr>
          <w:rFonts w:ascii="Times New Roman" w:hAnsi="Times New Roman" w:cs="Times New Roman"/>
        </w:rPr>
        <w:t xml:space="preserve">. The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carries no credential block. Authentication at this call is institutional (PSP's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certificate and message signature) rather than user-credential authentication. The user's PIN is not involved in VPA resolution.</w:t>
      </w:r>
    </w:p>
    <w:p w14:paraId="59944D5E" w14:textId="77777777" w:rsidR="00185E11" w:rsidRPr="00185E11" w:rsidRDefault="00185E11" w:rsidP="005627EA">
      <w:pPr>
        <w:pStyle w:val="Heading3"/>
      </w:pPr>
      <w:bookmarkStart w:id="41" w:name="_Toc238831250"/>
      <w:r w:rsidRPr="00185E11">
        <w:t>Q11. What Cryptographic Information Exists?</w:t>
      </w:r>
      <w:bookmarkEnd w:id="41"/>
    </w:p>
    <w:p w14:paraId="2968F474" w14:textId="77777777" w:rsidR="00185E11" w:rsidRPr="00185E11" w:rsidRDefault="00185E11">
      <w:pPr>
        <w:numPr>
          <w:ilvl w:val="0"/>
          <w:numId w:val="30"/>
        </w:numPr>
        <w:ind w:left="0" w:firstLine="0"/>
        <w:rPr>
          <w:rFonts w:ascii="Times New Roman" w:hAnsi="Times New Roman" w:cs="Times New Roman"/>
        </w:rPr>
      </w:pPr>
      <w:r w:rsidRPr="00185E11">
        <w:rPr>
          <w:rFonts w:ascii="Times New Roman" w:hAnsi="Times New Roman" w:cs="Times New Roman"/>
        </w:rPr>
        <w:t>PSP's RSA-SHA256 digital signature over the XML message body</w:t>
      </w:r>
    </w:p>
    <w:p w14:paraId="3A76CFCC" w14:textId="77777777" w:rsidR="00185E11" w:rsidRPr="00185E11" w:rsidRDefault="00185E11">
      <w:pPr>
        <w:numPr>
          <w:ilvl w:val="0"/>
          <w:numId w:val="30"/>
        </w:numPr>
        <w:ind w:left="0" w:firstLine="0"/>
        <w:rPr>
          <w:rFonts w:ascii="Times New Roman" w:hAnsi="Times New Roman" w:cs="Times New Roman"/>
        </w:rPr>
      </w:pPr>
      <w:r w:rsidRPr="00185E11">
        <w:rPr>
          <w:rFonts w:ascii="Times New Roman" w:hAnsi="Times New Roman" w:cs="Times New Roman"/>
        </w:rPr>
        <w:t>TLS record encryption (ECDHE + AES-GCM)</w:t>
      </w:r>
    </w:p>
    <w:p w14:paraId="7B0E8DC9" w14:textId="77777777" w:rsidR="00185E11" w:rsidRPr="00185E11" w:rsidRDefault="00185E11">
      <w:pPr>
        <w:numPr>
          <w:ilvl w:val="0"/>
          <w:numId w:val="30"/>
        </w:numPr>
        <w:ind w:left="0" w:firstLine="0"/>
        <w:rPr>
          <w:rFonts w:ascii="Times New Roman" w:hAnsi="Times New Roman" w:cs="Times New Roman"/>
        </w:rPr>
      </w:pPr>
      <w:r w:rsidRPr="00185E11">
        <w:rPr>
          <w:rFonts w:ascii="Times New Roman" w:hAnsi="Times New Roman" w:cs="Times New Roman"/>
        </w:rPr>
        <w:t>Mutual TLS certificates (IDRBT CA chain)</w:t>
      </w:r>
    </w:p>
    <w:p w14:paraId="78625F90" w14:textId="77777777" w:rsidR="00185E11" w:rsidRPr="00185E11" w:rsidRDefault="00185E11" w:rsidP="005627EA">
      <w:pPr>
        <w:pStyle w:val="Heading3"/>
      </w:pPr>
      <w:bookmarkStart w:id="42" w:name="_Toc238831251"/>
      <w:r w:rsidRPr="00185E11">
        <w:t>Q12. What Is Encrypted?</w:t>
      </w:r>
      <w:bookmarkEnd w:id="42"/>
    </w:p>
    <w:p w14:paraId="70F907C7" w14:textId="77777777" w:rsidR="00185E11" w:rsidRPr="00185E11" w:rsidRDefault="00185E11">
      <w:pPr>
        <w:numPr>
          <w:ilvl w:val="0"/>
          <w:numId w:val="31"/>
        </w:numPr>
        <w:ind w:left="0" w:firstLine="0"/>
        <w:rPr>
          <w:rFonts w:ascii="Times New Roman" w:hAnsi="Times New Roman" w:cs="Times New Roman"/>
        </w:rPr>
      </w:pPr>
      <w:r w:rsidRPr="00185E11">
        <w:rPr>
          <w:rFonts w:ascii="Times New Roman" w:hAnsi="Times New Roman" w:cs="Times New Roman"/>
        </w:rPr>
        <w:t>The entire HTTP body at the TLS transport layer</w:t>
      </w:r>
    </w:p>
    <w:p w14:paraId="1CAC4FDC" w14:textId="77777777" w:rsidR="00185E11" w:rsidRPr="00185E11" w:rsidRDefault="00185E11">
      <w:pPr>
        <w:numPr>
          <w:ilvl w:val="0"/>
          <w:numId w:val="31"/>
        </w:numPr>
        <w:ind w:left="0" w:firstLine="0"/>
        <w:rPr>
          <w:rFonts w:ascii="Times New Roman" w:hAnsi="Times New Roman" w:cs="Times New Roman"/>
        </w:rPr>
      </w:pPr>
      <w:r w:rsidRPr="00185E11">
        <w:rPr>
          <w:rFonts w:ascii="Times New Roman" w:hAnsi="Times New Roman" w:cs="Times New Roman"/>
        </w:rPr>
        <w:t xml:space="preserve">Nothing at the application layer —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XML is plaintext XML inside TLS (the sensitive field is only </w:t>
      </w:r>
      <w:proofErr w:type="spellStart"/>
      <w:r w:rsidRPr="00185E11">
        <w:rPr>
          <w:rFonts w:ascii="Times New Roman" w:hAnsi="Times New Roman" w:cs="Times New Roman"/>
        </w:rPr>
        <w:t>maskName</w:t>
      </w:r>
      <w:proofErr w:type="spellEnd"/>
      <w:r w:rsidRPr="00185E11">
        <w:rPr>
          <w:rFonts w:ascii="Times New Roman" w:hAnsi="Times New Roman" w:cs="Times New Roman"/>
        </w:rPr>
        <w:t xml:space="preserve"> in the response, and that is protected only by TLS)</w:t>
      </w:r>
    </w:p>
    <w:p w14:paraId="19807A6C" w14:textId="77777777" w:rsidR="00185E11" w:rsidRPr="00185E11" w:rsidRDefault="00185E11" w:rsidP="005627EA">
      <w:pPr>
        <w:pStyle w:val="Heading3"/>
      </w:pPr>
      <w:bookmarkStart w:id="43" w:name="_Toc238831252"/>
      <w:r w:rsidRPr="00185E11">
        <w:t>Q13. What Is Merely Encoded?</w:t>
      </w:r>
      <w:bookmarkEnd w:id="43"/>
    </w:p>
    <w:p w14:paraId="70E5505B" w14:textId="77777777" w:rsidR="00185E11" w:rsidRPr="00185E11" w:rsidRDefault="00185E11">
      <w:pPr>
        <w:numPr>
          <w:ilvl w:val="0"/>
          <w:numId w:val="32"/>
        </w:numPr>
        <w:ind w:left="0" w:firstLine="0"/>
        <w:rPr>
          <w:rFonts w:ascii="Times New Roman" w:hAnsi="Times New Roman" w:cs="Times New Roman"/>
        </w:rPr>
      </w:pPr>
      <w:r w:rsidRPr="00185E11">
        <w:rPr>
          <w:rFonts w:ascii="Times New Roman" w:hAnsi="Times New Roman" w:cs="Times New Roman"/>
        </w:rPr>
        <w:t>All XML values are UTF-8 text</w:t>
      </w:r>
    </w:p>
    <w:p w14:paraId="2848AC12" w14:textId="77777777" w:rsidR="00185E11" w:rsidRPr="00185E11" w:rsidRDefault="00185E11">
      <w:pPr>
        <w:numPr>
          <w:ilvl w:val="0"/>
          <w:numId w:val="32"/>
        </w:numPr>
        <w:ind w:left="0" w:firstLine="0"/>
        <w:rPr>
          <w:rFonts w:ascii="Times New Roman" w:hAnsi="Times New Roman" w:cs="Times New Roman"/>
        </w:rPr>
      </w:pPr>
      <w:proofErr w:type="spellStart"/>
      <w:r w:rsidRPr="00185E11">
        <w:rPr>
          <w:rFonts w:ascii="Times New Roman" w:hAnsi="Times New Roman" w:cs="Times New Roman"/>
        </w:rPr>
        <w:t>Head.ts</w:t>
      </w:r>
      <w:proofErr w:type="spellEnd"/>
      <w:r w:rsidRPr="00185E11">
        <w:rPr>
          <w:rFonts w:ascii="Times New Roman" w:hAnsi="Times New Roman" w:cs="Times New Roman"/>
        </w:rPr>
        <w:t xml:space="preserve"> is ISO 8601 text</w:t>
      </w:r>
    </w:p>
    <w:p w14:paraId="06FDEF81" w14:textId="77777777" w:rsidR="00185E11" w:rsidRPr="00185E11" w:rsidRDefault="00185E11">
      <w:pPr>
        <w:numPr>
          <w:ilvl w:val="0"/>
          <w:numId w:val="32"/>
        </w:numPr>
        <w:ind w:left="0" w:firstLine="0"/>
        <w:rPr>
          <w:rFonts w:ascii="Times New Roman" w:hAnsi="Times New Roman" w:cs="Times New Roman"/>
        </w:rPr>
      </w:pPr>
      <w:r w:rsidRPr="00185E11">
        <w:rPr>
          <w:rFonts w:ascii="Times New Roman" w:hAnsi="Times New Roman" w:cs="Times New Roman"/>
        </w:rPr>
        <w:t>VPA strings are plain text (no encoding applied to them)</w:t>
      </w:r>
    </w:p>
    <w:p w14:paraId="56D9EDD8" w14:textId="77777777" w:rsidR="00185E11" w:rsidRPr="00185E11" w:rsidRDefault="00185E11" w:rsidP="005627EA">
      <w:pPr>
        <w:pStyle w:val="Heading3"/>
      </w:pPr>
      <w:bookmarkStart w:id="44" w:name="_Toc238831253"/>
      <w:r w:rsidRPr="00185E11">
        <w:t>Q14. What Is Signed/</w:t>
      </w:r>
      <w:proofErr w:type="spellStart"/>
      <w:r w:rsidRPr="00185E11">
        <w:t>MACed</w:t>
      </w:r>
      <w:proofErr w:type="spellEnd"/>
      <w:r w:rsidRPr="00185E11">
        <w:t>?</w:t>
      </w:r>
      <w:bookmarkEnd w:id="44"/>
    </w:p>
    <w:p w14:paraId="01866A57" w14:textId="77777777" w:rsidR="00185E11" w:rsidRPr="00185E11" w:rsidRDefault="00185E11">
      <w:pPr>
        <w:numPr>
          <w:ilvl w:val="0"/>
          <w:numId w:val="33"/>
        </w:numPr>
        <w:ind w:left="0" w:firstLine="0"/>
        <w:rPr>
          <w:rFonts w:ascii="Times New Roman" w:hAnsi="Times New Roman" w:cs="Times New Roman"/>
        </w:rPr>
      </w:pPr>
      <w:r w:rsidRPr="00185E11">
        <w:rPr>
          <w:rFonts w:ascii="Times New Roman" w:hAnsi="Times New Roman" w:cs="Times New Roman"/>
        </w:rPr>
        <w:t xml:space="preserve">The PSP signs the entire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XML with its RSA private key (RSA-SHA256), per </w:t>
      </w:r>
      <w:r w:rsidRPr="00185E11">
        <w:rPr>
          <w:rFonts w:ascii="Times New Roman" w:hAnsi="Times New Roman" w:cs="Times New Roman"/>
          <w:b/>
          <w:bCs/>
        </w:rPr>
        <w:t>[KOCHAR]</w:t>
      </w:r>
      <w:r w:rsidRPr="00185E11">
        <w:rPr>
          <w:rFonts w:ascii="Times New Roman" w:hAnsi="Times New Roman" w:cs="Times New Roman"/>
        </w:rPr>
        <w:t xml:space="preserve"> Section 3.1</w:t>
      </w:r>
    </w:p>
    <w:p w14:paraId="1CAA2A2E" w14:textId="77777777" w:rsidR="00185E11" w:rsidRPr="00185E11" w:rsidRDefault="00185E11">
      <w:pPr>
        <w:numPr>
          <w:ilvl w:val="0"/>
          <w:numId w:val="33"/>
        </w:numPr>
        <w:ind w:left="0" w:firstLine="0"/>
        <w:rPr>
          <w:rFonts w:ascii="Times New Roman" w:hAnsi="Times New Roman" w:cs="Times New Roman"/>
        </w:rPr>
      </w:pPr>
      <w:r w:rsidRPr="00185E11">
        <w:rPr>
          <w:rFonts w:ascii="Times New Roman" w:hAnsi="Times New Roman" w:cs="Times New Roman"/>
        </w:rPr>
        <w:t>TLS session produces AEAD authentication tags on every record</w:t>
      </w:r>
    </w:p>
    <w:p w14:paraId="4720DE62" w14:textId="77777777" w:rsidR="00185E11" w:rsidRPr="00185E11" w:rsidRDefault="00185E11">
      <w:pPr>
        <w:numPr>
          <w:ilvl w:val="0"/>
          <w:numId w:val="33"/>
        </w:numPr>
        <w:ind w:left="0" w:firstLine="0"/>
        <w:rPr>
          <w:rFonts w:ascii="Times New Roman" w:hAnsi="Times New Roman" w:cs="Times New Roman"/>
        </w:rPr>
      </w:pPr>
      <w:r w:rsidRPr="00185E11">
        <w:rPr>
          <w:rFonts w:ascii="Times New Roman" w:hAnsi="Times New Roman" w:cs="Times New Roman"/>
          <w:b/>
          <w:bCs/>
        </w:rPr>
        <w:t>What is NOT signed here:</w:t>
      </w:r>
      <w:r w:rsidRPr="00185E11">
        <w:rPr>
          <w:rFonts w:ascii="Times New Roman" w:hAnsi="Times New Roman" w:cs="Times New Roman"/>
        </w:rPr>
        <w:t xml:space="preserve"> The VPA strings themselves have no application-layer signature. The QR's </w:t>
      </w:r>
      <w:proofErr w:type="spellStart"/>
      <w:r w:rsidRPr="00185E11">
        <w:rPr>
          <w:rFonts w:ascii="Times New Roman" w:hAnsi="Times New Roman" w:cs="Times New Roman"/>
        </w:rPr>
        <w:t>pn</w:t>
      </w:r>
      <w:proofErr w:type="spellEnd"/>
      <w:r w:rsidRPr="00185E11">
        <w:rPr>
          <w:rFonts w:ascii="Times New Roman" w:hAnsi="Times New Roman" w:cs="Times New Roman"/>
        </w:rPr>
        <w:t xml:space="preserve"> field is unsigned. Only UPI 2.0 QRs carry a sign parameter.</w:t>
      </w:r>
    </w:p>
    <w:p w14:paraId="5300395E" w14:textId="77777777" w:rsidR="00185E11" w:rsidRPr="00185E11" w:rsidRDefault="00185E11" w:rsidP="005627EA">
      <w:pPr>
        <w:pStyle w:val="Heading3"/>
      </w:pPr>
      <w:bookmarkStart w:id="45" w:name="_Toc238831254"/>
      <w:r w:rsidRPr="00185E11">
        <w:t>Q15. What Is Intentionally Excluded?</w:t>
      </w:r>
      <w:bookmarkEnd w:id="45"/>
    </w:p>
    <w:p w14:paraId="4AA5B28D"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t>The UPI PIN — completely absent</w:t>
      </w:r>
    </w:p>
    <w:p w14:paraId="51BF982C"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t>Any credential block — no &lt;Creds&gt; element</w:t>
      </w:r>
    </w:p>
    <w:p w14:paraId="3E3DBEBB"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t xml:space="preserve">Payee's account number or IFSC — returned only in internal </w:t>
      </w:r>
      <w:proofErr w:type="spellStart"/>
      <w:r w:rsidRPr="00185E11">
        <w:rPr>
          <w:rFonts w:ascii="Times New Roman" w:hAnsi="Times New Roman" w:cs="Times New Roman"/>
        </w:rPr>
        <w:t>RespAuthDetails</w:t>
      </w:r>
      <w:proofErr w:type="spellEnd"/>
      <w:r w:rsidRPr="00185E11">
        <w:rPr>
          <w:rFonts w:ascii="Times New Roman" w:hAnsi="Times New Roman" w:cs="Times New Roman"/>
        </w:rPr>
        <w:t xml:space="preserve"> between NPCI and payee PSP</w:t>
      </w:r>
    </w:p>
    <w:p w14:paraId="61CAD13E"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t>Payer's account number — not needed for VPA resolution</w:t>
      </w:r>
    </w:p>
    <w:p w14:paraId="3CCA120A"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lastRenderedPageBreak/>
        <w:t>Payment amount — VPA resolution is amount-agnostic</w:t>
      </w:r>
    </w:p>
    <w:p w14:paraId="2F22CD4B" w14:textId="77777777" w:rsidR="00185E11" w:rsidRPr="00185E11" w:rsidRDefault="00185E11">
      <w:pPr>
        <w:numPr>
          <w:ilvl w:val="0"/>
          <w:numId w:val="34"/>
        </w:numPr>
        <w:ind w:left="0" w:firstLine="0"/>
        <w:rPr>
          <w:rFonts w:ascii="Times New Roman" w:hAnsi="Times New Roman" w:cs="Times New Roman"/>
        </w:rPr>
      </w:pPr>
      <w:r w:rsidRPr="00185E11">
        <w:rPr>
          <w:rFonts w:ascii="Times New Roman" w:hAnsi="Times New Roman" w:cs="Times New Roman"/>
        </w:rPr>
        <w:t xml:space="preserve">Device fingerprint tags — these appear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not </w:t>
      </w:r>
      <w:proofErr w:type="spellStart"/>
      <w:r w:rsidRPr="00185E11">
        <w:rPr>
          <w:rFonts w:ascii="Times New Roman" w:hAnsi="Times New Roman" w:cs="Times New Roman"/>
        </w:rPr>
        <w:t>ReqValAdd</w:t>
      </w:r>
      <w:proofErr w:type="spellEnd"/>
    </w:p>
    <w:p w14:paraId="652A90E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134E4AF6">
          <v:rect id="_x0000_i1212" style="width:0;height:1.5pt" o:hralign="center" o:hrstd="t" o:hr="t" fillcolor="#a0a0a0" stroked="f"/>
        </w:pict>
      </w:r>
    </w:p>
    <w:p w14:paraId="2D060C3E" w14:textId="77777777" w:rsidR="00185E11" w:rsidRPr="00185E11" w:rsidRDefault="00185E11" w:rsidP="005627EA">
      <w:pPr>
        <w:pStyle w:val="Heading3"/>
      </w:pPr>
      <w:bookmarkStart w:id="46" w:name="_Toc238831255"/>
      <w:r w:rsidRPr="00185E11">
        <w:t xml:space="preserve">Network Request 3: Payment Request — </w:t>
      </w:r>
      <w:proofErr w:type="spellStart"/>
      <w:r w:rsidRPr="00185E11">
        <w:t>ReqPay</w:t>
      </w:r>
      <w:proofErr w:type="spellEnd"/>
      <w:r w:rsidRPr="00185E11">
        <w:t xml:space="preserve"> (The Definitive Network Message)</w:t>
      </w:r>
      <w:bookmarkEnd w:id="46"/>
    </w:p>
    <w:p w14:paraId="5C1078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most technically rich message in the entire UPI flow — it carries the encrypted credential, all transaction parameters, device context, risk score, and all identifiers. This is the request that authorizes money movement.</w:t>
      </w:r>
    </w:p>
    <w:p w14:paraId="7EFCAE42" w14:textId="77777777" w:rsidR="00185E11" w:rsidRPr="00185E11" w:rsidRDefault="00185E11" w:rsidP="005627EA">
      <w:pPr>
        <w:pStyle w:val="Heading3"/>
      </w:pPr>
      <w:bookmarkStart w:id="47" w:name="_Toc238831256"/>
      <w:r w:rsidRPr="00185E11">
        <w:t>Q1. Who Sends It?</w:t>
      </w:r>
      <w:bookmarkEnd w:id="47"/>
    </w:p>
    <w:p w14:paraId="3EB60B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app sends the encrypted credential block to Axis Bank's PSP backend. Axis Bank's UPI switch constructs the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XML, signs it, and sends it to NPCI. NPCI routes it to the issuing bank (HDFC Bank).</w:t>
      </w:r>
    </w:p>
    <w:p w14:paraId="68EC617E" w14:textId="77777777" w:rsidR="00185E11" w:rsidRPr="00185E11" w:rsidRDefault="00185E11" w:rsidP="005627EA">
      <w:pPr>
        <w:pStyle w:val="Heading3"/>
      </w:pPr>
      <w:bookmarkStart w:id="48" w:name="_Toc238831257"/>
      <w:r w:rsidRPr="00185E11">
        <w:t>Q2. Who Receives It?</w:t>
      </w:r>
      <w:bookmarkEnd w:id="48"/>
    </w:p>
    <w:p w14:paraId="4F64FBD5" w14:textId="77777777" w:rsidR="00185E11" w:rsidRPr="00185E11" w:rsidRDefault="00185E11">
      <w:pPr>
        <w:numPr>
          <w:ilvl w:val="0"/>
          <w:numId w:val="35"/>
        </w:numPr>
        <w:ind w:left="0" w:firstLine="0"/>
        <w:rPr>
          <w:rFonts w:ascii="Times New Roman" w:hAnsi="Times New Roman" w:cs="Times New Roman"/>
        </w:rPr>
      </w:pPr>
      <w:r w:rsidRPr="00185E11">
        <w:rPr>
          <w:rFonts w:ascii="Times New Roman" w:hAnsi="Times New Roman" w:cs="Times New Roman"/>
        </w:rPr>
        <w:t>First hop: PSP backend (Axis Bank UPI switch)</w:t>
      </w:r>
    </w:p>
    <w:p w14:paraId="701E0B25" w14:textId="77777777" w:rsidR="00185E11" w:rsidRPr="00185E11" w:rsidRDefault="00185E11">
      <w:pPr>
        <w:numPr>
          <w:ilvl w:val="0"/>
          <w:numId w:val="35"/>
        </w:numPr>
        <w:ind w:left="0" w:firstLine="0"/>
        <w:rPr>
          <w:rFonts w:ascii="Times New Roman" w:hAnsi="Times New Roman" w:cs="Times New Roman"/>
        </w:rPr>
      </w:pPr>
      <w:r w:rsidRPr="00185E11">
        <w:rPr>
          <w:rFonts w:ascii="Times New Roman" w:hAnsi="Times New Roman" w:cs="Times New Roman"/>
        </w:rPr>
        <w:t>Second hop: NPCI UPI switch</w:t>
      </w:r>
    </w:p>
    <w:p w14:paraId="4B9E7271" w14:textId="77777777" w:rsidR="00185E11" w:rsidRPr="00185E11" w:rsidRDefault="00185E11">
      <w:pPr>
        <w:numPr>
          <w:ilvl w:val="0"/>
          <w:numId w:val="35"/>
        </w:numPr>
        <w:ind w:left="0" w:firstLine="0"/>
        <w:rPr>
          <w:rFonts w:ascii="Times New Roman" w:hAnsi="Times New Roman" w:cs="Times New Roman"/>
        </w:rPr>
      </w:pPr>
      <w:r w:rsidRPr="00185E11">
        <w:rPr>
          <w:rFonts w:ascii="Times New Roman" w:hAnsi="Times New Roman" w:cs="Times New Roman"/>
        </w:rPr>
        <w:t>Third hop: Issuing bank (HDFC Bank UPI module) — for debit and MPIN verification</w:t>
      </w:r>
    </w:p>
    <w:p w14:paraId="18993763" w14:textId="77777777" w:rsidR="00185E11" w:rsidRPr="00185E11" w:rsidRDefault="00185E11">
      <w:pPr>
        <w:numPr>
          <w:ilvl w:val="0"/>
          <w:numId w:val="35"/>
        </w:numPr>
        <w:ind w:left="0" w:firstLine="0"/>
        <w:rPr>
          <w:rFonts w:ascii="Times New Roman" w:hAnsi="Times New Roman" w:cs="Times New Roman"/>
        </w:rPr>
      </w:pPr>
      <w:r w:rsidRPr="00185E11">
        <w:rPr>
          <w:rFonts w:ascii="Times New Roman" w:hAnsi="Times New Roman" w:cs="Times New Roman"/>
        </w:rPr>
        <w:t xml:space="preserve">Separately: Payee PSP (ICICI Bank) receives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and credit instruction</w:t>
      </w:r>
    </w:p>
    <w:p w14:paraId="48EE9EBD" w14:textId="77777777" w:rsidR="00185E11" w:rsidRPr="00185E11" w:rsidRDefault="00185E11" w:rsidP="005627EA">
      <w:pPr>
        <w:pStyle w:val="Heading3"/>
      </w:pPr>
      <w:bookmarkStart w:id="49" w:name="_Toc238831258"/>
      <w:r w:rsidRPr="00185E11">
        <w:t>Q3. What Protocol Is Used?</w:t>
      </w:r>
      <w:bookmarkEnd w:id="49"/>
    </w:p>
    <w:p w14:paraId="054CA7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HTTPS/TLS 1.3 at every hop. Mutual TLS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at PSP↔NPCI and </w:t>
      </w:r>
      <w:proofErr w:type="spellStart"/>
      <w:r w:rsidRPr="00185E11">
        <w:rPr>
          <w:rFonts w:ascii="Times New Roman" w:hAnsi="Times New Roman" w:cs="Times New Roman"/>
        </w:rPr>
        <w:t>NPCI↔bank</w:t>
      </w:r>
      <w:proofErr w:type="spellEnd"/>
      <w:r w:rsidRPr="00185E11">
        <w:rPr>
          <w:rFonts w:ascii="Times New Roman" w:hAnsi="Times New Roman" w:cs="Times New Roman"/>
        </w:rPr>
        <w:t xml:space="preserve"> hops.</w:t>
      </w:r>
    </w:p>
    <w:p w14:paraId="68BC26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4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w:t>
      </w:r>
    </w:p>
    <w:p w14:paraId="151310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"BASE_URL: https://upi.npci.org.in — Main transaction gateway"</w:t>
      </w:r>
      <w:r w:rsidRPr="00185E11">
        <w:rPr>
          <w:rFonts w:ascii="Times New Roman" w:hAnsi="Times New Roman" w:cs="Times New Roman"/>
        </w:rPr>
        <w:t xml:space="preserve"> </w:t>
      </w:r>
      <w:r w:rsidRPr="00185E11">
        <w:rPr>
          <w:rFonts w:ascii="Times New Roman" w:hAnsi="Times New Roman" w:cs="Times New Roman"/>
          <w:i/>
          <w:iCs/>
        </w:rPr>
        <w:t>"Each domain is pinned with its own SSL certificate (SHA-256 fingerprints)"</w:t>
      </w:r>
    </w:p>
    <w:p w14:paraId="177F30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3.2 — the payload encryption pattern:</w:t>
      </w:r>
    </w:p>
    <w:p w14:paraId="057349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"When the app calls an API (e.g., </w:t>
      </w:r>
      <w:proofErr w:type="spellStart"/>
      <w:r w:rsidRPr="00185E11">
        <w:rPr>
          <w:rFonts w:ascii="Times New Roman" w:hAnsi="Times New Roman" w:cs="Times New Roman"/>
          <w:i/>
          <w:iCs/>
        </w:rPr>
        <w:t>loginTokens</w:t>
      </w:r>
      <w:proofErr w:type="spellEnd"/>
      <w:r w:rsidRPr="00185E11">
        <w:rPr>
          <w:rFonts w:ascii="Times New Roman" w:hAnsi="Times New Roman" w:cs="Times New Roman"/>
          <w:i/>
          <w:iCs/>
        </w:rPr>
        <w:t xml:space="preserve">), it: 1. Generates a random 256-bit AES session key and a 96-bit IV. 2. Encrypts the JSON payload with AES-GCM. 3. Encrypts the combined </w:t>
      </w:r>
      <w:proofErr w:type="spellStart"/>
      <w:r w:rsidRPr="00185E11">
        <w:rPr>
          <w:rFonts w:ascii="Times New Roman" w:hAnsi="Times New Roman" w:cs="Times New Roman"/>
          <w:i/>
          <w:iCs/>
        </w:rPr>
        <w:t>key+IV</w:t>
      </w:r>
      <w:proofErr w:type="spellEnd"/>
      <w:r w:rsidRPr="00185E11">
        <w:rPr>
          <w:rFonts w:ascii="Times New Roman" w:hAnsi="Times New Roman" w:cs="Times New Roman"/>
          <w:i/>
          <w:iCs/>
        </w:rPr>
        <w:t xml:space="preserve"> with the NPCI RSA public key (OAEP padding). 4. Sends </w:t>
      </w:r>
      <w:proofErr w:type="gramStart"/>
      <w:r w:rsidRPr="00185E11">
        <w:rPr>
          <w:rFonts w:ascii="Times New Roman" w:hAnsi="Times New Roman" w:cs="Times New Roman"/>
          <w:i/>
          <w:iCs/>
        </w:rPr>
        <w:t xml:space="preserve">{ </w:t>
      </w:r>
      <w:proofErr w:type="spellStart"/>
      <w:r w:rsidRPr="00185E11">
        <w:rPr>
          <w:rFonts w:ascii="Times New Roman" w:hAnsi="Times New Roman" w:cs="Times New Roman"/>
          <w:i/>
          <w:iCs/>
        </w:rPr>
        <w:t>encryptedKey</w:t>
      </w:r>
      <w:proofErr w:type="spellEnd"/>
      <w:proofErr w:type="gramEnd"/>
      <w:r w:rsidRPr="00185E11">
        <w:rPr>
          <w:rFonts w:ascii="Times New Roman" w:hAnsi="Times New Roman" w:cs="Times New Roman"/>
          <w:i/>
          <w:iCs/>
        </w:rPr>
        <w:t xml:space="preserve">, </w:t>
      </w:r>
      <w:proofErr w:type="gramStart"/>
      <w:r w:rsidRPr="00185E11">
        <w:rPr>
          <w:rFonts w:ascii="Times New Roman" w:hAnsi="Times New Roman" w:cs="Times New Roman"/>
          <w:i/>
          <w:iCs/>
        </w:rPr>
        <w:t>payload }</w:t>
      </w:r>
      <w:proofErr w:type="gramEnd"/>
      <w:r w:rsidRPr="00185E11">
        <w:rPr>
          <w:rFonts w:ascii="Times New Roman" w:hAnsi="Times New Roman" w:cs="Times New Roman"/>
          <w:i/>
          <w:iCs/>
        </w:rPr>
        <w:t xml:space="preserve"> to the server."</w:t>
      </w:r>
    </w:p>
    <w:p w14:paraId="32E23D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confirms BHIM uses a hybrid AES-GCM + RSA-OAEP scheme for app-to-PSP communication — not raw XML. Google Pay likely follows a similar proprietary REST pattern for the app-to-PSP leg.</w:t>
      </w:r>
    </w:p>
    <w:p w14:paraId="2C5E01B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5 (Send Money flow):</w:t>
      </w:r>
    </w:p>
    <w:p w14:paraId="2D737A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"User confirms → pay (POST /</w:t>
      </w:r>
      <w:proofErr w:type="spellStart"/>
      <w:r w:rsidRPr="00185E11">
        <w:rPr>
          <w:rFonts w:ascii="Times New Roman" w:hAnsi="Times New Roman" w:cs="Times New Roman"/>
          <w:i/>
          <w:iCs/>
        </w:rPr>
        <w:t>api</w:t>
      </w:r>
      <w:proofErr w:type="spellEnd"/>
      <w:r w:rsidRPr="00185E11">
        <w:rPr>
          <w:rFonts w:ascii="Times New Roman" w:hAnsi="Times New Roman" w:cs="Times New Roman"/>
          <w:i/>
          <w:iCs/>
        </w:rPr>
        <w:t>/v3/transactions) with encrypted payload."</w:t>
      </w:r>
    </w:p>
    <w:p w14:paraId="423072B9" w14:textId="77777777" w:rsidR="00185E11" w:rsidRPr="00185E11" w:rsidRDefault="00185E11" w:rsidP="005627EA">
      <w:pPr>
        <w:pStyle w:val="Heading3"/>
      </w:pPr>
      <w:bookmarkStart w:id="50" w:name="_Toc238831259"/>
      <w:r w:rsidRPr="00185E11">
        <w:t>Q4. What Is the Endpoint?</w:t>
      </w:r>
      <w:bookmarkEnd w:id="50"/>
    </w:p>
    <w:p w14:paraId="57ADE9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(from [BHIM] APK analysis):</w:t>
      </w:r>
    </w:p>
    <w:p w14:paraId="45DD890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BHIM's endpoint, Google Pay's is proprietary)</w:t>
      </w:r>
    </w:p>
    <w:p w14:paraId="5EDF4E0D" w14:textId="77777777" w:rsidR="00185E11" w:rsidRPr="00185E11" w:rsidRDefault="00185E11" w:rsidP="00185E11">
      <w:pPr>
        <w:ind w:left="0" w:firstLine="0"/>
        <w:rPr>
          <w:rFonts w:ascii="Times New Roman" w:hAnsi="Times New Roman" w:cs="Times New Roman"/>
        </w:rPr>
      </w:pPr>
    </w:p>
    <w:p w14:paraId="37C227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([NPCI-API], Section 5.1):</w:t>
      </w:r>
    </w:p>
    <w:p w14:paraId="2E7277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POST https://upi.npci.org.in/upi/ReqPay/1.0/urn:txnid:AXS20260826T142301001</w:t>
      </w:r>
    </w:p>
    <w:p w14:paraId="785D4CB8" w14:textId="77777777" w:rsidR="00185E11" w:rsidRPr="00185E11" w:rsidRDefault="00185E11" w:rsidP="00185E11">
      <w:pPr>
        <w:ind w:left="0" w:firstLine="0"/>
        <w:rPr>
          <w:rFonts w:ascii="Times New Roman" w:hAnsi="Times New Roman" w:cs="Times New Roman"/>
        </w:rPr>
      </w:pPr>
    </w:p>
    <w:p w14:paraId="2E5515C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embedded in the URL path enables NPCI's load balancer to route the request before parsing the XML body.</w:t>
      </w:r>
    </w:p>
    <w:p w14:paraId="1131FCC4" w14:textId="77777777" w:rsidR="00185E11" w:rsidRPr="00185E11" w:rsidRDefault="00185E11" w:rsidP="005627EA">
      <w:pPr>
        <w:pStyle w:val="Heading3"/>
      </w:pPr>
      <w:bookmarkStart w:id="51" w:name="_Toc238831260"/>
      <w:r w:rsidRPr="00185E11">
        <w:t>Q5. Is It HTTPS/TLS?</w:t>
      </w:r>
      <w:bookmarkEnd w:id="51"/>
    </w:p>
    <w:p w14:paraId="45BAB3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 — at every hop. Certificate pinned at the app layer. Mutual TLS at PSP-NPCI and NPCI-bank layers.</w:t>
      </w:r>
    </w:p>
    <w:p w14:paraId="2693C6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p>
    <w:p w14:paraId="0E2AA88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"CERTIFICATE_SUBJECT: CN=NPCI_CERT — Expected CN for SSL pinning"</w:t>
      </w:r>
    </w:p>
    <w:p w14:paraId="1590EE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confirms the certificate pinning is enforced against a specific subject (CN=NPCI_CERT), providing defence against even a rogue CA that issues a certificate with the right domain but wrong subject.</w:t>
      </w:r>
    </w:p>
    <w:p w14:paraId="7415F22D" w14:textId="77777777" w:rsidR="00185E11" w:rsidRPr="00185E11" w:rsidRDefault="00185E11" w:rsidP="005627EA">
      <w:pPr>
        <w:pStyle w:val="Heading3"/>
      </w:pPr>
      <w:bookmarkStart w:id="52" w:name="_Toc238831261"/>
      <w:r w:rsidRPr="00185E11">
        <w:t>Q6. What Message Format Is Used?</w:t>
      </w:r>
      <w:bookmarkEnd w:id="52"/>
    </w:p>
    <w:p w14:paraId="08F89A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App → PSP (Hybrid JSON with AES-GCM+RSA-OAEP, from [BHIM]):</w:t>
      </w:r>
    </w:p>
    <w:p w14:paraId="445053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https://[psp-api-gateway]/api/v3/transactions HTTP/1.1</w:t>
      </w:r>
    </w:p>
    <w:p w14:paraId="588DEC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w:t>
      </w:r>
      <w:proofErr w:type="spellStart"/>
      <w:r w:rsidRPr="00185E11">
        <w:rPr>
          <w:rFonts w:ascii="Times New Roman" w:hAnsi="Times New Roman" w:cs="Times New Roman"/>
        </w:rPr>
        <w:t>psp</w:t>
      </w:r>
      <w:proofErr w:type="spellEnd"/>
      <w:r w:rsidRPr="00185E11">
        <w:rPr>
          <w:rFonts w:ascii="Times New Roman" w:hAnsi="Times New Roman" w:cs="Times New Roman"/>
        </w:rPr>
        <w:t>-backend-domain]</w:t>
      </w:r>
    </w:p>
    <w:p w14:paraId="57C1D2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w:t>
      </w:r>
      <w:proofErr w:type="spellStart"/>
      <w:r w:rsidRPr="00185E11">
        <w:rPr>
          <w:rFonts w:ascii="Times New Roman" w:hAnsi="Times New Roman" w:cs="Times New Roman"/>
        </w:rPr>
        <w:t>json</w:t>
      </w:r>
      <w:proofErr w:type="spellEnd"/>
    </w:p>
    <w:p w14:paraId="41B67A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Authorization: Bearer &lt;</w:t>
      </w:r>
      <w:proofErr w:type="spellStart"/>
      <w:r w:rsidRPr="00185E11">
        <w:rPr>
          <w:rFonts w:ascii="Times New Roman" w:hAnsi="Times New Roman" w:cs="Times New Roman"/>
        </w:rPr>
        <w:t>encrypted_session_token</w:t>
      </w:r>
      <w:proofErr w:type="spellEnd"/>
      <w:r w:rsidRPr="00185E11">
        <w:rPr>
          <w:rFonts w:ascii="Times New Roman" w:hAnsi="Times New Roman" w:cs="Times New Roman"/>
        </w:rPr>
        <w:t>&gt;</w:t>
      </w:r>
    </w:p>
    <w:p w14:paraId="1081C6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X-Device-ID: &lt;</w:t>
      </w:r>
      <w:proofErr w:type="spellStart"/>
      <w:r w:rsidRPr="00185E11">
        <w:rPr>
          <w:rFonts w:ascii="Times New Roman" w:hAnsi="Times New Roman" w:cs="Times New Roman"/>
        </w:rPr>
        <w:t>device_fingerprint_hash</w:t>
      </w:r>
      <w:proofErr w:type="spellEnd"/>
      <w:r w:rsidRPr="00185E11">
        <w:rPr>
          <w:rFonts w:ascii="Times New Roman" w:hAnsi="Times New Roman" w:cs="Times New Roman"/>
        </w:rPr>
        <w:t>&gt;</w:t>
      </w:r>
    </w:p>
    <w:p w14:paraId="5DA1B431" w14:textId="77777777" w:rsidR="00185E11" w:rsidRPr="00185E11" w:rsidRDefault="00185E11" w:rsidP="00185E11">
      <w:pPr>
        <w:ind w:left="0" w:firstLine="0"/>
        <w:rPr>
          <w:rFonts w:ascii="Times New Roman" w:hAnsi="Times New Roman" w:cs="Times New Roman"/>
        </w:rPr>
      </w:pPr>
    </w:p>
    <w:p w14:paraId="1F8AA0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243973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encryptedKey</w:t>
      </w:r>
      <w:proofErr w:type="spellEnd"/>
      <w:r w:rsidRPr="00185E11">
        <w:rPr>
          <w:rFonts w:ascii="Times New Roman" w:hAnsi="Times New Roman" w:cs="Times New Roman"/>
        </w:rPr>
        <w:t>": "&lt;Base64(RSA-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AES_key</w:t>
      </w:r>
      <w:proofErr w:type="spellEnd"/>
      <w:r w:rsidRPr="00185E11">
        <w:rPr>
          <w:rFonts w:ascii="Times New Roman" w:hAnsi="Times New Roman" w:cs="Times New Roman"/>
        </w:rPr>
        <w:t xml:space="preserve"> || IV))&gt;",</w:t>
      </w:r>
    </w:p>
    <w:p w14:paraId="4B15AE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"payload": "&lt;Base64(AES-</w:t>
      </w:r>
      <w:proofErr w:type="gramStart"/>
      <w:r w:rsidRPr="00185E11">
        <w:rPr>
          <w:rFonts w:ascii="Times New Roman" w:hAnsi="Times New Roman" w:cs="Times New Roman"/>
        </w:rPr>
        <w:t>GCM(</w:t>
      </w:r>
      <w:proofErr w:type="spellStart"/>
      <w:proofErr w:type="gramEnd"/>
      <w:r w:rsidRPr="00185E11">
        <w:rPr>
          <w:rFonts w:ascii="Times New Roman" w:hAnsi="Times New Roman" w:cs="Times New Roman"/>
        </w:rPr>
        <w:t>AES_key</w:t>
      </w:r>
      <w:proofErr w:type="spellEnd"/>
      <w:r w:rsidRPr="00185E11">
        <w:rPr>
          <w:rFonts w:ascii="Times New Roman" w:hAnsi="Times New Roman" w:cs="Times New Roman"/>
        </w:rPr>
        <w:t xml:space="preserve">, IV, </w:t>
      </w:r>
      <w:proofErr w:type="spellStart"/>
      <w:r w:rsidRPr="00185E11">
        <w:rPr>
          <w:rFonts w:ascii="Times New Roman" w:hAnsi="Times New Roman" w:cs="Times New Roman"/>
        </w:rPr>
        <w:t>JSON_body</w:t>
      </w:r>
      <w:proofErr w:type="spellEnd"/>
      <w:r w:rsidRPr="00185E11">
        <w:rPr>
          <w:rFonts w:ascii="Times New Roman" w:hAnsi="Times New Roman" w:cs="Times New Roman"/>
        </w:rPr>
        <w:t>))&gt;"</w:t>
      </w:r>
    </w:p>
    <w:p w14:paraId="19E365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43A69AB9" w14:textId="77777777" w:rsidR="00185E11" w:rsidRPr="00185E11" w:rsidRDefault="00185E11" w:rsidP="00185E11">
      <w:pPr>
        <w:ind w:left="0" w:firstLine="0"/>
        <w:rPr>
          <w:rFonts w:ascii="Times New Roman" w:hAnsi="Times New Roman" w:cs="Times New Roman"/>
        </w:rPr>
      </w:pPr>
    </w:p>
    <w:p w14:paraId="698A90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Where </w:t>
      </w:r>
      <w:proofErr w:type="spellStart"/>
      <w:r w:rsidRPr="00185E11">
        <w:rPr>
          <w:rFonts w:ascii="Times New Roman" w:hAnsi="Times New Roman" w:cs="Times New Roman"/>
        </w:rPr>
        <w:t>JSON_body</w:t>
      </w:r>
      <w:proofErr w:type="spellEnd"/>
      <w:r w:rsidRPr="00185E11">
        <w:rPr>
          <w:rFonts w:ascii="Times New Roman" w:hAnsi="Times New Roman" w:cs="Times New Roman"/>
        </w:rPr>
        <w:t xml:space="preserve"> when decrypted contains:</w:t>
      </w:r>
    </w:p>
    <w:p w14:paraId="03D0FB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034D54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payerVpa</w:t>
      </w:r>
      <w:proofErr w:type="spellEnd"/>
      <w:r w:rsidRPr="00185E11">
        <w:rPr>
          <w:rFonts w:ascii="Times New Roman" w:hAnsi="Times New Roman" w:cs="Times New Roman"/>
        </w:rPr>
        <w:t>":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48BA83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payeeVpa</w:t>
      </w:r>
      <w:proofErr w:type="spellEnd"/>
      <w:r w:rsidRPr="00185E11">
        <w:rPr>
          <w:rFonts w:ascii="Times New Roman" w:hAnsi="Times New Roman" w:cs="Times New Roman"/>
        </w:rPr>
        <w:t>":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3651CA3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7AC77E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"currency": "INR",</w:t>
      </w:r>
    </w:p>
    <w:p w14:paraId="525F960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txnNote</w:t>
      </w:r>
      <w:proofErr w:type="spellEnd"/>
      <w:r w:rsidRPr="00185E11">
        <w:rPr>
          <w:rFonts w:ascii="Times New Roman" w:hAnsi="Times New Roman" w:cs="Times New Roman"/>
        </w:rPr>
        <w:t>": "Order #12345",</w:t>
      </w:r>
    </w:p>
    <w:p w14:paraId="380BC7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refId</w:t>
      </w:r>
      <w:proofErr w:type="spellEnd"/>
      <w:r w:rsidRPr="00185E11">
        <w:rPr>
          <w:rFonts w:ascii="Times New Roman" w:hAnsi="Times New Roman" w:cs="Times New Roman"/>
        </w:rPr>
        <w:t>": "CHAI20260826T0900Z001",</w:t>
      </w:r>
    </w:p>
    <w:p w14:paraId="36E92A9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w:t>
      </w:r>
      <w:proofErr w:type="spellStart"/>
      <w:r w:rsidRPr="00185E11">
        <w:rPr>
          <w:rFonts w:ascii="Times New Roman" w:hAnsi="Times New Roman" w:cs="Times New Roman"/>
        </w:rPr>
        <w:t>credentialBlock</w:t>
      </w:r>
      <w:proofErr w:type="spellEnd"/>
      <w:r w:rsidRPr="00185E11">
        <w:rPr>
          <w:rFonts w:ascii="Times New Roman" w:hAnsi="Times New Roman" w:cs="Times New Roman"/>
        </w:rPr>
        <w:t xml:space="preserve">": "2.2|&lt;RSA-OAEP-SHA256-MGF1 ciphertext of </w:t>
      </w:r>
      <w:proofErr w:type="spellStart"/>
      <w:r w:rsidRPr="00185E11">
        <w:rPr>
          <w:rFonts w:ascii="Times New Roman" w:hAnsi="Times New Roman" w:cs="Times New Roman"/>
        </w:rPr>
        <w:t>PIN|TxnId|AES-GCM-output|IV</w:t>
      </w:r>
      <w:proofErr w:type="spellEnd"/>
      <w:r w:rsidRPr="00185E11">
        <w:rPr>
          <w:rFonts w:ascii="Times New Roman" w:hAnsi="Times New Roman" w:cs="Times New Roman"/>
        </w:rPr>
        <w:t>&gt;",</w:t>
      </w:r>
    </w:p>
    <w:p w14:paraId="2A12B7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deviceId</w:t>
      </w:r>
      <w:proofErr w:type="spellEnd"/>
      <w:r w:rsidRPr="00185E11">
        <w:rPr>
          <w:rFonts w:ascii="Times New Roman" w:hAnsi="Times New Roman" w:cs="Times New Roman"/>
        </w:rPr>
        <w:t>": "ABCDEF123456",</w:t>
      </w:r>
    </w:p>
    <w:p w14:paraId="2B164D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mobileNumber</w:t>
      </w:r>
      <w:proofErr w:type="spellEnd"/>
      <w:r w:rsidRPr="00185E11">
        <w:rPr>
          <w:rFonts w:ascii="Times New Roman" w:hAnsi="Times New Roman" w:cs="Times New Roman"/>
        </w:rPr>
        <w:t>": "919876543210",</w:t>
      </w:r>
    </w:p>
    <w:p w14:paraId="119B2F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appId</w:t>
      </w:r>
      <w:proofErr w:type="spellEnd"/>
      <w:r w:rsidRPr="00185E11">
        <w:rPr>
          <w:rFonts w:ascii="Times New Roman" w:hAnsi="Times New Roman" w:cs="Times New Roman"/>
        </w:rPr>
        <w:t>": "</w:t>
      </w:r>
      <w:proofErr w:type="spellStart"/>
      <w:proofErr w:type="gramStart"/>
      <w:r w:rsidRPr="00185E11">
        <w:rPr>
          <w:rFonts w:ascii="Times New Roman" w:hAnsi="Times New Roman" w:cs="Times New Roman"/>
        </w:rPr>
        <w:t>in.org.npci</w:t>
      </w:r>
      <w:proofErr w:type="gramEnd"/>
      <w:r w:rsidRPr="00185E11">
        <w:rPr>
          <w:rFonts w:ascii="Times New Roman" w:hAnsi="Times New Roman" w:cs="Times New Roman"/>
        </w:rPr>
        <w:t>.upiapp</w:t>
      </w:r>
      <w:proofErr w:type="spellEnd"/>
      <w:r w:rsidRPr="00185E11">
        <w:rPr>
          <w:rFonts w:ascii="Times New Roman" w:hAnsi="Times New Roman" w:cs="Times New Roman"/>
        </w:rPr>
        <w:t>",</w:t>
      </w:r>
    </w:p>
    <w:p w14:paraId="0984D8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sessionToken</w:t>
      </w:r>
      <w:proofErr w:type="spellEnd"/>
      <w:r w:rsidRPr="00185E11">
        <w:rPr>
          <w:rFonts w:ascii="Times New Roman" w:hAnsi="Times New Roman" w:cs="Times New Roman"/>
        </w:rPr>
        <w:t>": "&lt;</w:t>
      </w:r>
      <w:proofErr w:type="spellStart"/>
      <w:r w:rsidRPr="00185E11">
        <w:rPr>
          <w:rFonts w:ascii="Times New Roman" w:hAnsi="Times New Roman" w:cs="Times New Roman"/>
        </w:rPr>
        <w:t>encrypted_session_token</w:t>
      </w:r>
      <w:proofErr w:type="spellEnd"/>
      <w:r w:rsidRPr="00185E11">
        <w:rPr>
          <w:rFonts w:ascii="Times New Roman" w:hAnsi="Times New Roman" w:cs="Times New Roman"/>
        </w:rPr>
        <w:t>&gt;"</w:t>
      </w:r>
    </w:p>
    <w:p w14:paraId="486841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62AD49F1" w14:textId="77777777" w:rsidR="00185E11" w:rsidRPr="00185E11" w:rsidRDefault="00185E11" w:rsidP="00185E11">
      <w:pPr>
        <w:ind w:left="0" w:firstLine="0"/>
        <w:rPr>
          <w:rFonts w:ascii="Times New Roman" w:hAnsi="Times New Roman" w:cs="Times New Roman"/>
        </w:rPr>
      </w:pPr>
    </w:p>
    <w:p w14:paraId="2CFA7B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outer envelope (</w:t>
      </w:r>
      <w:proofErr w:type="spellStart"/>
      <w:r w:rsidRPr="00185E11">
        <w:rPr>
          <w:rFonts w:ascii="Times New Roman" w:hAnsi="Times New Roman" w:cs="Times New Roman"/>
          <w:i/>
          <w:iCs/>
        </w:rPr>
        <w:t>encryptedKey</w:t>
      </w:r>
      <w:proofErr w:type="spellEnd"/>
      <w:r w:rsidRPr="00185E11">
        <w:rPr>
          <w:rFonts w:ascii="Times New Roman" w:hAnsi="Times New Roman" w:cs="Times New Roman"/>
          <w:i/>
          <w:iCs/>
        </w:rPr>
        <w:t xml:space="preserve"> + payload) is VERIFIED from [BHIM]. The inner JSON field names are HYPOTHESIS for Google Pay — structure inferred from BHIM pattern and NPCI Linking Spec.]</w:t>
      </w:r>
    </w:p>
    <w:p w14:paraId="2054DC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PSP → NPCI (NPCI XML format, [NPCI-API] Section 5.2, complete annotated schema):</w:t>
      </w:r>
    </w:p>
    <w:p w14:paraId="728B6D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POST https://upi.npci.org.in/upi/ReqPay/1.0/urn:txnid:AXS20260826T142301001 HTTP/1.1</w:t>
      </w:r>
    </w:p>
    <w:p w14:paraId="69E6C6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5552A2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5E2E5F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34026B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Axis Bank presents IDRBT CA-issued client certificate]</w:t>
      </w:r>
    </w:p>
    <w:p w14:paraId="5BE46E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 message signature in HTTP header or XML element — see Q14]</w:t>
      </w:r>
    </w:p>
    <w:p w14:paraId="657D028C" w14:textId="77777777" w:rsidR="00185E11" w:rsidRPr="00185E11" w:rsidRDefault="00185E11" w:rsidP="00185E11">
      <w:pPr>
        <w:ind w:left="0" w:firstLine="0"/>
        <w:rPr>
          <w:rFonts w:ascii="Times New Roman" w:hAnsi="Times New Roman" w:cs="Times New Roman"/>
        </w:rPr>
      </w:pPr>
    </w:p>
    <w:p w14:paraId="07D7A9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upi:ReqPay</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xmlns:upi</w:t>
      </w:r>
      <w:proofErr w:type="spellEnd"/>
      <w:proofErr w:type="gramEnd"/>
      <w:r w:rsidRPr="00185E11">
        <w:rPr>
          <w:rFonts w:ascii="Times New Roman" w:hAnsi="Times New Roman" w:cs="Times New Roman"/>
        </w:rPr>
        <w:t>="http://npci.org/</w:t>
      </w:r>
      <w:proofErr w:type="spellStart"/>
      <w:r w:rsidRPr="00185E11">
        <w:rPr>
          <w:rFonts w:ascii="Times New Roman" w:hAnsi="Times New Roman" w:cs="Times New Roman"/>
        </w:rPr>
        <w:t>upi</w:t>
      </w:r>
      <w:proofErr w:type="spellEnd"/>
      <w:r w:rsidRPr="00185E11">
        <w:rPr>
          <w:rFonts w:ascii="Times New Roman" w:hAnsi="Times New Roman" w:cs="Times New Roman"/>
        </w:rPr>
        <w:t>/schema/"&gt;</w:t>
      </w:r>
    </w:p>
    <w:p w14:paraId="779DABC0" w14:textId="77777777" w:rsidR="00185E11" w:rsidRPr="00185E11" w:rsidRDefault="00185E11" w:rsidP="00185E11">
      <w:pPr>
        <w:ind w:left="0" w:firstLine="0"/>
        <w:rPr>
          <w:rFonts w:ascii="Times New Roman" w:hAnsi="Times New Roman" w:cs="Times New Roman"/>
        </w:rPr>
      </w:pPr>
    </w:p>
    <w:p w14:paraId="76D2E4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139D96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1: MESSAGE HEADER                  --&gt;</w:t>
      </w:r>
    </w:p>
    <w:p w14:paraId="1FAB36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066443A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&lt;Head </w:t>
      </w:r>
      <w:proofErr w:type="spellStart"/>
      <w:r w:rsidRPr="00185E11">
        <w:rPr>
          <w:rFonts w:ascii="Times New Roman" w:hAnsi="Times New Roman" w:cs="Times New Roman"/>
        </w:rPr>
        <w:t>ver</w:t>
      </w:r>
      <w:proofErr w:type="spellEnd"/>
      <w:r w:rsidRPr="00185E11">
        <w:rPr>
          <w:rFonts w:ascii="Times New Roman" w:hAnsi="Times New Roman" w:cs="Times New Roman"/>
        </w:rPr>
        <w:t>="1.0"</w:t>
      </w:r>
    </w:p>
    <w:p w14:paraId="4F8349A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="2026-08-26T14:23:43+05:30"</w:t>
      </w:r>
    </w:p>
    <w:p w14:paraId="7AAEA2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="AXS0000001"</w:t>
      </w:r>
    </w:p>
    <w:p w14:paraId="18983A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="AXS20260826142343BCDEF67890"/&gt;</w:t>
      </w:r>
    </w:p>
    <w:p w14:paraId="231B7DA3" w14:textId="77777777" w:rsidR="00185E11" w:rsidRPr="00185E11" w:rsidRDefault="00185E11" w:rsidP="00185E11">
      <w:pPr>
        <w:ind w:left="0" w:firstLine="0"/>
        <w:rPr>
          <w:rFonts w:ascii="Times New Roman" w:hAnsi="Times New Roman" w:cs="Times New Roman"/>
        </w:rPr>
      </w:pPr>
    </w:p>
    <w:p w14:paraId="70AF90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1A47B1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2: DEVICE-SIDE TIMING              --&gt;</w:t>
      </w:r>
    </w:p>
    <w:p w14:paraId="4B65F9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223396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&lt;Meta&gt;</w:t>
      </w:r>
    </w:p>
    <w:p w14:paraId="301CE7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&lt;Tag name="PAYREQSTART" value="2026-08-26T14:23:35+05:30"/&gt;</w:t>
      </w:r>
    </w:p>
    <w:p w14:paraId="5FF0828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name="PAYREQEND"   value="2026-08-26T14:23:42+05:30"/&gt;</w:t>
      </w:r>
    </w:p>
    <w:p w14:paraId="28CD6F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&lt;/Meta&gt;</w:t>
      </w:r>
    </w:p>
    <w:p w14:paraId="6C4CD2D5" w14:textId="77777777" w:rsidR="00185E11" w:rsidRPr="00185E11" w:rsidRDefault="00185E11" w:rsidP="00185E11">
      <w:pPr>
        <w:ind w:left="0" w:firstLine="0"/>
        <w:rPr>
          <w:rFonts w:ascii="Times New Roman" w:hAnsi="Times New Roman" w:cs="Times New Roman"/>
        </w:rPr>
      </w:pPr>
    </w:p>
    <w:p w14:paraId="5A4124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102204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3: TRANSACTION IDENTITY            --&gt;</w:t>
      </w:r>
    </w:p>
    <w:p w14:paraId="040E30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2F6DAB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id="AXS20260826T142301001"</w:t>
      </w:r>
    </w:p>
    <w:p w14:paraId="1D4C80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note="Order #12345"</w:t>
      </w:r>
    </w:p>
    <w:p w14:paraId="1AE73C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custRef</w:t>
      </w:r>
      <w:proofErr w:type="spellEnd"/>
      <w:r w:rsidRPr="00185E11">
        <w:rPr>
          <w:rFonts w:ascii="Times New Roman" w:hAnsi="Times New Roman" w:cs="Times New Roman"/>
        </w:rPr>
        <w:t>="AXS826001"</w:t>
      </w:r>
    </w:p>
    <w:p w14:paraId="340E737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refId</w:t>
      </w:r>
      <w:proofErr w:type="spellEnd"/>
      <w:r w:rsidRPr="00185E11">
        <w:rPr>
          <w:rFonts w:ascii="Times New Roman" w:hAnsi="Times New Roman" w:cs="Times New Roman"/>
        </w:rPr>
        <w:t>="CHAI20260826T0900Z001"</w:t>
      </w:r>
    </w:p>
    <w:p w14:paraId="29714B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refUrl</w:t>
      </w:r>
      <w:proofErr w:type="spellEnd"/>
      <w:r w:rsidRPr="00185E11">
        <w:rPr>
          <w:rFonts w:ascii="Times New Roman" w:hAnsi="Times New Roman" w:cs="Times New Roman"/>
        </w:rPr>
        <w:t>="https://chaistop.com/order/12345"</w:t>
      </w:r>
    </w:p>
    <w:p w14:paraId="7A6332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ts</w:t>
      </w:r>
      <w:proofErr w:type="spellEnd"/>
      <w:r w:rsidRPr="00185E11">
        <w:rPr>
          <w:rFonts w:ascii="Times New Roman" w:hAnsi="Times New Roman" w:cs="Times New Roman"/>
        </w:rPr>
        <w:t>="2026-08-26T14:23:42+05:30"</w:t>
      </w:r>
    </w:p>
    <w:p w14:paraId="4A87BFD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type="PAY"&gt;</w:t>
      </w:r>
    </w:p>
    <w:p w14:paraId="54D73B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RiskScores</w:t>
      </w:r>
      <w:proofErr w:type="spellEnd"/>
      <w:r w:rsidRPr="00185E11">
        <w:rPr>
          <w:rFonts w:ascii="Times New Roman" w:hAnsi="Times New Roman" w:cs="Times New Roman"/>
        </w:rPr>
        <w:t>&gt;</w:t>
      </w:r>
    </w:p>
    <w:p w14:paraId="60031D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&lt;Score provider="AXS" type="TXNRISK" value="042"/&gt;</w:t>
      </w:r>
    </w:p>
    <w:p w14:paraId="728CB5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RiskScores</w:t>
      </w:r>
      <w:proofErr w:type="spellEnd"/>
      <w:r w:rsidRPr="00185E11">
        <w:rPr>
          <w:rFonts w:ascii="Times New Roman" w:hAnsi="Times New Roman" w:cs="Times New Roman"/>
        </w:rPr>
        <w:t>&gt;</w:t>
      </w:r>
    </w:p>
    <w:p w14:paraId="1B13B7C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w:t>
      </w:r>
      <w:proofErr w:type="spellStart"/>
      <w:r w:rsidRPr="00185E11">
        <w:rPr>
          <w:rFonts w:ascii="Times New Roman" w:hAnsi="Times New Roman" w:cs="Times New Roman"/>
        </w:rPr>
        <w:t>Txn</w:t>
      </w:r>
      <w:proofErr w:type="spellEnd"/>
      <w:r w:rsidRPr="00185E11">
        <w:rPr>
          <w:rFonts w:ascii="Times New Roman" w:hAnsi="Times New Roman" w:cs="Times New Roman"/>
        </w:rPr>
        <w:t>&gt;</w:t>
      </w:r>
    </w:p>
    <w:p w14:paraId="5E7EAD67" w14:textId="77777777" w:rsidR="00185E11" w:rsidRPr="00185E11" w:rsidRDefault="00185E11" w:rsidP="00185E11">
      <w:pPr>
        <w:ind w:left="0" w:firstLine="0"/>
        <w:rPr>
          <w:rFonts w:ascii="Times New Roman" w:hAnsi="Times New Roman" w:cs="Times New Roman"/>
        </w:rPr>
      </w:pPr>
    </w:p>
    <w:p w14:paraId="3CCF2D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73089CA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4: PAYER BLOCK                     --&gt;</w:t>
      </w:r>
    </w:p>
    <w:p w14:paraId="2C6DFA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123484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&lt;Payer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03D37F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name="Rahul Sharma"</w:t>
      </w:r>
    </w:p>
    <w:p w14:paraId="63DB8F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791757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type="PERSON"</w:t>
      </w:r>
    </w:p>
    <w:p w14:paraId="0F80A6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code="0000"&gt;</w:t>
      </w:r>
    </w:p>
    <w:p w14:paraId="5580F4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4F2888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type="MOBILE"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="Rahul Sharma"/&gt;</w:t>
      </w:r>
    </w:p>
    <w:p w14:paraId="610F83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2B3C4EB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43A53A9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&lt;Device&gt;</w:t>
      </w:r>
    </w:p>
    <w:p w14:paraId="34C4B65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&lt;Tag name="MOBILE"     value="919876543210"/&gt;</w:t>
      </w:r>
    </w:p>
    <w:p w14:paraId="79936C5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name="GEOCODE"    value="12.9716,77.5946"/&gt;</w:t>
      </w:r>
    </w:p>
    <w:p w14:paraId="27B005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name="LOCATION"   value="Bengaluru, KA, IN"/&gt;</w:t>
      </w:r>
    </w:p>
    <w:p w14:paraId="26CDB6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name="IP"         value="192.168.1.100"/&gt;</w:t>
      </w:r>
    </w:p>
    <w:p w14:paraId="3CF0DF5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name="TYPE"       value="MOB"/&gt;</w:t>
      </w:r>
    </w:p>
    <w:p w14:paraId="7FB4327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name="ID"         value="ABCDEF123456"/&gt;</w:t>
      </w:r>
    </w:p>
    <w:p w14:paraId="3F00EB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name="OS"         value="ANDROID"/&gt;</w:t>
      </w:r>
    </w:p>
    <w:p w14:paraId="216019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name="APP"        value="</w:t>
      </w:r>
      <w:proofErr w:type="spellStart"/>
      <w:proofErr w:type="gramStart"/>
      <w:r w:rsidRPr="00185E11">
        <w:rPr>
          <w:rFonts w:ascii="Times New Roman" w:hAnsi="Times New Roman" w:cs="Times New Roman"/>
        </w:rPr>
        <w:t>com.google.android.apps.nbu.paisa</w:t>
      </w:r>
      <w:proofErr w:type="gramEnd"/>
      <w:r w:rsidRPr="00185E11">
        <w:rPr>
          <w:rFonts w:ascii="Times New Roman" w:hAnsi="Times New Roman" w:cs="Times New Roman"/>
        </w:rPr>
        <w:t>.user</w:t>
      </w:r>
      <w:proofErr w:type="spellEnd"/>
      <w:r w:rsidRPr="00185E11">
        <w:rPr>
          <w:rFonts w:ascii="Times New Roman" w:hAnsi="Times New Roman" w:cs="Times New Roman"/>
        </w:rPr>
        <w:t>"/&gt;</w:t>
      </w:r>
    </w:p>
    <w:p w14:paraId="7EAC44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&lt;Tag name="CAPABILITY" value="OTP"/&gt;</w:t>
      </w:r>
    </w:p>
    <w:p w14:paraId="31D78B7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&lt;/Device&gt;</w:t>
      </w:r>
    </w:p>
    <w:p w14:paraId="350D3F5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&lt;Ac </w:t>
      </w:r>
      <w:proofErr w:type="spellStart"/>
      <w:r w:rsidRPr="00185E11">
        <w:rPr>
          <w:rFonts w:ascii="Times New Roman" w:hAnsi="Times New Roman" w:cs="Times New Roman"/>
        </w:rPr>
        <w:t>addrType</w:t>
      </w:r>
      <w:proofErr w:type="spellEnd"/>
      <w:r w:rsidRPr="00185E11">
        <w:rPr>
          <w:rFonts w:ascii="Times New Roman" w:hAnsi="Times New Roman" w:cs="Times New Roman"/>
        </w:rPr>
        <w:t>="ACCOUNT"&gt;</w:t>
      </w:r>
    </w:p>
    <w:p w14:paraId="5844163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name="IFSC"   value="HDFC0001234"/&gt;</w:t>
      </w:r>
    </w:p>
    <w:p w14:paraId="47162B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name="ACTYPE" value="SAVINGS"/&gt;</w:t>
      </w:r>
    </w:p>
    <w:p w14:paraId="388A0BF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&lt;Detail name="ACNUM</w:t>
      </w:r>
      <w:proofErr w:type="gramStart"/>
      <w:r w:rsidRPr="00185E11">
        <w:rPr>
          <w:rFonts w:ascii="Times New Roman" w:hAnsi="Times New Roman" w:cs="Times New Roman"/>
        </w:rPr>
        <w:t>"  value</w:t>
      </w:r>
      <w:proofErr w:type="gramEnd"/>
      <w:r w:rsidRPr="00185E11">
        <w:rPr>
          <w:rFonts w:ascii="Times New Roman" w:hAnsi="Times New Roman" w:cs="Times New Roman"/>
        </w:rPr>
        <w:t>="XXXXXXXXXX4321"/&gt;</w:t>
      </w:r>
    </w:p>
    <w:p w14:paraId="22F8D3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&lt;/Ac&gt;</w:t>
      </w:r>
    </w:p>
    <w:p w14:paraId="3EE127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&lt;Creds ki="2.2|&lt;</w:t>
      </w:r>
      <w:proofErr w:type="spellStart"/>
      <w:r w:rsidRPr="00185E11">
        <w:rPr>
          <w:rFonts w:ascii="Times New Roman" w:hAnsi="Times New Roman" w:cs="Times New Roman"/>
        </w:rPr>
        <w:t>encrypted_device_details_det_field</w:t>
      </w:r>
      <w:proofErr w:type="spellEnd"/>
      <w:r w:rsidRPr="00185E11">
        <w:rPr>
          <w:rFonts w:ascii="Times New Roman" w:hAnsi="Times New Roman" w:cs="Times New Roman"/>
        </w:rPr>
        <w:t>&gt;"&gt;</w:t>
      </w:r>
    </w:p>
    <w:p w14:paraId="5EBEBB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 type="PIN" subtype="MPIN"&gt;</w:t>
      </w:r>
    </w:p>
    <w:p w14:paraId="563B6D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 code="NPCI" ki="20150822"&gt;</w:t>
      </w:r>
    </w:p>
    <w:p w14:paraId="40F305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2.2|&lt;RSA-</w:t>
      </w:r>
      <w:proofErr w:type="gramStart"/>
      <w:r w:rsidRPr="00185E11">
        <w:rPr>
          <w:rFonts w:ascii="Times New Roman" w:hAnsi="Times New Roman" w:cs="Times New Roman"/>
        </w:rPr>
        <w:t>OAEP(</w:t>
      </w:r>
      <w:proofErr w:type="spellStart"/>
      <w:proofErr w:type="gramEnd"/>
      <w:r w:rsidRPr="00185E11">
        <w:rPr>
          <w:rFonts w:ascii="Times New Roman" w:hAnsi="Times New Roman" w:cs="Times New Roman"/>
        </w:rPr>
        <w:t>NPCI_pub</w:t>
      </w:r>
      <w:proofErr w:type="spellEnd"/>
      <w:r w:rsidRPr="00185E11">
        <w:rPr>
          <w:rFonts w:ascii="Times New Roman" w:hAnsi="Times New Roman" w:cs="Times New Roman"/>
        </w:rPr>
        <w:t>, "</w:t>
      </w:r>
      <w:proofErr w:type="spellStart"/>
      <w:r w:rsidRPr="00185E11">
        <w:rPr>
          <w:rFonts w:ascii="Times New Roman" w:hAnsi="Times New Roman" w:cs="Times New Roman"/>
        </w:rPr>
        <w:t>PIN|TxnId|AESGCM</w:t>
      </w:r>
      <w:proofErr w:type="spellEnd"/>
      <w:r w:rsidRPr="00185E11">
        <w:rPr>
          <w:rFonts w:ascii="Times New Roman" w:hAnsi="Times New Roman" w:cs="Times New Roman"/>
        </w:rPr>
        <w:t>(k</w:t>
      </w:r>
      <w:proofErr w:type="gramStart"/>
      <w:r w:rsidRPr="00185E11">
        <w:rPr>
          <w:rFonts w:ascii="Times New Roman" w:hAnsi="Times New Roman" w:cs="Times New Roman"/>
        </w:rPr>
        <w:t>0,iv</w:t>
      </w:r>
      <w:proofErr w:type="gramEnd"/>
      <w:r w:rsidRPr="00185E11">
        <w:rPr>
          <w:rFonts w:ascii="Times New Roman" w:hAnsi="Times New Roman" w:cs="Times New Roman"/>
        </w:rPr>
        <w:t>,SHA256(pipe</w:t>
      </w:r>
      <w:proofErr w:type="gramStart"/>
      <w:r w:rsidRPr="00185E11">
        <w:rPr>
          <w:rFonts w:ascii="Times New Roman" w:hAnsi="Times New Roman" w:cs="Times New Roman"/>
        </w:rPr>
        <w:t>))|</w:t>
      </w:r>
      <w:proofErr w:type="gramEnd"/>
      <w:r w:rsidRPr="00185E11">
        <w:rPr>
          <w:rFonts w:ascii="Times New Roman" w:hAnsi="Times New Roman" w:cs="Times New Roman"/>
        </w:rPr>
        <w:t>IV")&gt;</w:t>
      </w:r>
    </w:p>
    <w:p w14:paraId="4634C0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&lt;/Data&gt;</w:t>
      </w:r>
    </w:p>
    <w:p w14:paraId="70D590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&lt;/Cred&gt;</w:t>
      </w:r>
    </w:p>
    <w:p w14:paraId="4C1B2D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&lt;/Creds&gt;</w:t>
      </w:r>
    </w:p>
    <w:p w14:paraId="499F62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&lt;Amount </w:t>
      </w:r>
      <w:proofErr w:type="spellStart"/>
      <w:r w:rsidRPr="00185E11">
        <w:rPr>
          <w:rFonts w:ascii="Times New Roman" w:hAnsi="Times New Roman" w:cs="Times New Roman"/>
        </w:rPr>
        <w:t>curr</w:t>
      </w:r>
      <w:proofErr w:type="spellEnd"/>
      <w:r w:rsidRPr="00185E11">
        <w:rPr>
          <w:rFonts w:ascii="Times New Roman" w:hAnsi="Times New Roman" w:cs="Times New Roman"/>
        </w:rPr>
        <w:t>="INR"&gt;</w:t>
      </w:r>
    </w:p>
    <w:p w14:paraId="02A0BF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&lt;Value split="N"&gt;149.00&lt;/Value&gt;</w:t>
      </w:r>
    </w:p>
    <w:p w14:paraId="6BE378C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&lt;/Amount&gt;</w:t>
      </w:r>
    </w:p>
    <w:p w14:paraId="109DFB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&lt;/Payer&gt;</w:t>
      </w:r>
    </w:p>
    <w:p w14:paraId="17CB5863" w14:textId="77777777" w:rsidR="00185E11" w:rsidRPr="00185E11" w:rsidRDefault="00185E11" w:rsidP="00185E11">
      <w:pPr>
        <w:ind w:left="0" w:firstLine="0"/>
        <w:rPr>
          <w:rFonts w:ascii="Times New Roman" w:hAnsi="Times New Roman" w:cs="Times New Roman"/>
        </w:rPr>
      </w:pPr>
    </w:p>
    <w:p w14:paraId="6F0A7B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0042C7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&lt;!--</w:t>
      </w:r>
      <w:proofErr w:type="gramEnd"/>
      <w:r w:rsidRPr="00185E11">
        <w:rPr>
          <w:rFonts w:ascii="Times New Roman" w:hAnsi="Times New Roman" w:cs="Times New Roman"/>
        </w:rPr>
        <w:t xml:space="preserve"> SECTION 5: PAYEE BLOCK                     --&gt;</w:t>
      </w:r>
    </w:p>
    <w:p w14:paraId="1CDF69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 ═══════════════════════════════════════════ --&gt;</w:t>
      </w:r>
    </w:p>
    <w:p w14:paraId="41E50B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&lt;Payees&gt;</w:t>
      </w:r>
    </w:p>
    <w:p w14:paraId="0B0581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&lt;Payee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6D3DE9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name="Chai Stop Pvt Ltd"</w:t>
      </w:r>
    </w:p>
    <w:p w14:paraId="7B3FF3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seqNum</w:t>
      </w:r>
      <w:proofErr w:type="spellEnd"/>
      <w:r w:rsidRPr="00185E11">
        <w:rPr>
          <w:rFonts w:ascii="Times New Roman" w:hAnsi="Times New Roman" w:cs="Times New Roman"/>
        </w:rPr>
        <w:t>="1"</w:t>
      </w:r>
    </w:p>
    <w:p w14:paraId="5F68C5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type="ENTITY"</w:t>
      </w:r>
    </w:p>
    <w:p w14:paraId="516224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code="5814"&gt;</w:t>
      </w:r>
    </w:p>
    <w:p w14:paraId="3D1376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2EC401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&lt;Identity type="ACCOUNT" </w:t>
      </w:r>
      <w:proofErr w:type="spellStart"/>
      <w:r w:rsidRPr="00185E11">
        <w:rPr>
          <w:rFonts w:ascii="Times New Roman" w:hAnsi="Times New Roman" w:cs="Times New Roman"/>
        </w:rPr>
        <w:t>verifiedName</w:t>
      </w:r>
      <w:proofErr w:type="spellEnd"/>
      <w:r w:rsidRPr="00185E11">
        <w:rPr>
          <w:rFonts w:ascii="Times New Roman" w:hAnsi="Times New Roman" w:cs="Times New Roman"/>
        </w:rPr>
        <w:t>="Chai Stop Pvt Ltd"/&gt;</w:t>
      </w:r>
    </w:p>
    <w:p w14:paraId="307210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&lt;Rating </w:t>
      </w:r>
      <w:proofErr w:type="spellStart"/>
      <w:r w:rsidRPr="00185E11">
        <w:rPr>
          <w:rFonts w:ascii="Times New Roman" w:hAnsi="Times New Roman" w:cs="Times New Roman"/>
        </w:rPr>
        <w:t>VerifiedAddress</w:t>
      </w:r>
      <w:proofErr w:type="spellEnd"/>
      <w:r w:rsidRPr="00185E11">
        <w:rPr>
          <w:rFonts w:ascii="Times New Roman" w:hAnsi="Times New Roman" w:cs="Times New Roman"/>
        </w:rPr>
        <w:t>="TRUE"/&gt;</w:t>
      </w:r>
    </w:p>
    <w:p w14:paraId="22FB8D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&lt;/Info&gt;</w:t>
      </w:r>
    </w:p>
    <w:p w14:paraId="275DDF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&lt;Amount </w:t>
      </w:r>
      <w:proofErr w:type="spellStart"/>
      <w:r w:rsidRPr="00185E11">
        <w:rPr>
          <w:rFonts w:ascii="Times New Roman" w:hAnsi="Times New Roman" w:cs="Times New Roman"/>
        </w:rPr>
        <w:t>curr</w:t>
      </w:r>
      <w:proofErr w:type="spellEnd"/>
      <w:r w:rsidRPr="00185E11">
        <w:rPr>
          <w:rFonts w:ascii="Times New Roman" w:hAnsi="Times New Roman" w:cs="Times New Roman"/>
        </w:rPr>
        <w:t>="INR"&gt;</w:t>
      </w:r>
    </w:p>
    <w:p w14:paraId="574193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&lt;Value split="N"&gt;149.00&lt;/Value&gt;</w:t>
      </w:r>
    </w:p>
    <w:p w14:paraId="09BF3A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&lt;/Amount&gt;</w:t>
      </w:r>
    </w:p>
    <w:p w14:paraId="083D4A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&lt;/Payee&gt;</w:t>
      </w:r>
    </w:p>
    <w:p w14:paraId="3259B1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&lt;/Payees&gt;</w:t>
      </w:r>
    </w:p>
    <w:p w14:paraId="36047A19" w14:textId="77777777" w:rsidR="00185E11" w:rsidRPr="00185E11" w:rsidRDefault="00185E11" w:rsidP="00185E11">
      <w:pPr>
        <w:ind w:left="0" w:firstLine="0"/>
        <w:rPr>
          <w:rFonts w:ascii="Times New Roman" w:hAnsi="Times New Roman" w:cs="Times New Roman"/>
        </w:rPr>
      </w:pPr>
    </w:p>
    <w:p w14:paraId="64CCF4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proofErr w:type="gramStart"/>
      <w:r w:rsidRPr="00185E11">
        <w:rPr>
          <w:rFonts w:ascii="Times New Roman" w:hAnsi="Times New Roman" w:cs="Times New Roman"/>
        </w:rPr>
        <w:t>upi:ReqPay</w:t>
      </w:r>
      <w:proofErr w:type="spellEnd"/>
      <w:proofErr w:type="gramEnd"/>
      <w:r w:rsidRPr="00185E11">
        <w:rPr>
          <w:rFonts w:ascii="Times New Roman" w:hAnsi="Times New Roman" w:cs="Times New Roman"/>
        </w:rPr>
        <w:t>&gt;</w:t>
      </w:r>
    </w:p>
    <w:p w14:paraId="25BEC180" w14:textId="77777777" w:rsidR="00185E11" w:rsidRPr="00185E11" w:rsidRDefault="00185E11" w:rsidP="00185E11">
      <w:pPr>
        <w:ind w:left="0" w:firstLine="0"/>
        <w:rPr>
          <w:rFonts w:ascii="Times New Roman" w:hAnsi="Times New Roman" w:cs="Times New Roman"/>
        </w:rPr>
      </w:pPr>
    </w:p>
    <w:p w14:paraId="22121CB9" w14:textId="77777777" w:rsidR="00185E11" w:rsidRPr="00185E11" w:rsidRDefault="00185E11" w:rsidP="005627EA">
      <w:pPr>
        <w:pStyle w:val="Heading3"/>
      </w:pPr>
      <w:bookmarkStart w:id="53" w:name="_Toc238831262"/>
      <w:r w:rsidRPr="00185E11">
        <w:t>Q7. What Headers Exist?</w:t>
      </w:r>
      <w:bookmarkEnd w:id="53"/>
    </w:p>
    <w:p w14:paraId="2BE4BB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HTTP Headers for PSP → NPCI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p w14:paraId="00EC87C3" w14:textId="77777777" w:rsidR="00185E11" w:rsidRPr="00185E11" w:rsidRDefault="00185E11" w:rsidP="00185E11">
      <w:pPr>
        <w:ind w:left="0" w:firstLine="0"/>
        <w:rPr>
          <w:rFonts w:ascii="Times New Roman" w:hAnsi="Times New Roman" w:cs="Times New Roman"/>
        </w:rPr>
      </w:pPr>
    </w:p>
    <w:p w14:paraId="0D20E6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Host: upi.npci.org.in</w:t>
      </w:r>
    </w:p>
    <w:p w14:paraId="424A0C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Content-Type: application/xml</w:t>
      </w:r>
    </w:p>
    <w:p w14:paraId="2DC667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Accept: application/xml</w:t>
      </w:r>
    </w:p>
    <w:p w14:paraId="2F8948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Content-Length: &lt;bytes&gt;</w:t>
      </w:r>
    </w:p>
    <w:p w14:paraId="40A256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[Mutual TLS client certificate: Axis Bank's IDRBT CA-issued cert]</w:t>
      </w:r>
    </w:p>
    <w:p w14:paraId="2EDEB9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[TLS SNI: upi.npci.org.in]</w:t>
      </w:r>
    </w:p>
    <w:p w14:paraId="317DA8BA" w14:textId="77777777" w:rsidR="00185E11" w:rsidRPr="00185E11" w:rsidRDefault="00185E11" w:rsidP="00185E11">
      <w:pPr>
        <w:ind w:left="0" w:firstLine="0"/>
        <w:rPr>
          <w:rFonts w:ascii="Times New Roman" w:hAnsi="Times New Roman" w:cs="Times New Roman"/>
        </w:rPr>
      </w:pPr>
    </w:p>
    <w:p w14:paraId="3CBEBE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 CERTIFICATE_SUBJECT: CN=NPCI_CERT indicates certificate subject pinning, meaning the Host header must correspond to the pinned certificate's Subject field.</w:t>
      </w:r>
    </w:p>
    <w:p w14:paraId="7CA44F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xml:space="preserve"> — PAYLOAD_ENCRYPTION_HKDF_SALT: 6bf5ad435276... reveals that HKDF (HMAC-based Key Derivation Function) is used for some key material in the BHIM app. </w:t>
      </w:r>
      <w:r w:rsidRPr="00185E11">
        <w:rPr>
          <w:rFonts w:ascii="Times New Roman" w:hAnsi="Times New Roman" w:cs="Times New Roman"/>
          <w:b/>
          <w:bCs/>
        </w:rPr>
        <w:t>[HYPOTHESIS]:</w:t>
      </w:r>
      <w:r w:rsidRPr="00185E11">
        <w:rPr>
          <w:rFonts w:ascii="Times New Roman" w:hAnsi="Times New Roman" w:cs="Times New Roman"/>
        </w:rPr>
        <w:t xml:space="preserve"> This salt is used for deriving sub-keys for specific encrypted fields, not the main PIN encryption.</w:t>
      </w:r>
    </w:p>
    <w:p w14:paraId="468E9F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URL path itself carries the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as a routing key (established in </w:t>
      </w:r>
      <w:r w:rsidRPr="00185E11">
        <w:rPr>
          <w:rFonts w:ascii="Times New Roman" w:hAnsi="Times New Roman" w:cs="Times New Roman"/>
          <w:b/>
          <w:bCs/>
        </w:rPr>
        <w:t>[NPCI-API]</w:t>
      </w:r>
      <w:r w:rsidRPr="00185E11">
        <w:rPr>
          <w:rFonts w:ascii="Times New Roman" w:hAnsi="Times New Roman" w:cs="Times New Roman"/>
        </w:rPr>
        <w:t xml:space="preserve"> Section 5.1), so the HTTP request line is:</w:t>
      </w:r>
    </w:p>
    <w:p w14:paraId="688473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POST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ReqPay</w:t>
      </w:r>
      <w:proofErr w:type="spellEnd"/>
      <w:r w:rsidRPr="00185E11">
        <w:rPr>
          <w:rFonts w:ascii="Times New Roman" w:hAnsi="Times New Roman" w:cs="Times New Roman"/>
        </w:rPr>
        <w:t>/1.0/</w:t>
      </w:r>
      <w:proofErr w:type="gramStart"/>
      <w:r w:rsidRPr="00185E11">
        <w:rPr>
          <w:rFonts w:ascii="Times New Roman" w:hAnsi="Times New Roman" w:cs="Times New Roman"/>
        </w:rPr>
        <w:t>urn:txnid</w:t>
      </w:r>
      <w:proofErr w:type="gramEnd"/>
      <w:r w:rsidRPr="00185E11">
        <w:rPr>
          <w:rFonts w:ascii="Times New Roman" w:hAnsi="Times New Roman" w:cs="Times New Roman"/>
        </w:rPr>
        <w:t>:AXS20260826T142301001 HTTP/1.1</w:t>
      </w:r>
    </w:p>
    <w:p w14:paraId="3C4253C5" w14:textId="77777777" w:rsidR="00185E11" w:rsidRPr="00185E11" w:rsidRDefault="00185E11" w:rsidP="00185E11">
      <w:pPr>
        <w:ind w:left="0" w:firstLine="0"/>
        <w:rPr>
          <w:rFonts w:ascii="Times New Roman" w:hAnsi="Times New Roman" w:cs="Times New Roman"/>
        </w:rPr>
      </w:pPr>
    </w:p>
    <w:p w14:paraId="579473AC" w14:textId="77777777" w:rsidR="00185E11" w:rsidRPr="00185E11" w:rsidRDefault="00185E11" w:rsidP="005627EA">
      <w:pPr>
        <w:pStyle w:val="Heading3"/>
      </w:pPr>
      <w:bookmarkStart w:id="54" w:name="_Toc238831263"/>
      <w:r w:rsidRPr="00185E11">
        <w:t>Q8. What Identifiers Exist?</w:t>
      </w:r>
      <w:bookmarkEnd w:id="54"/>
    </w:p>
    <w:p w14:paraId="752675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Full enumeration of all identifiers </w:t>
      </w:r>
      <w:proofErr w:type="gramStart"/>
      <w:r w:rsidRPr="00185E11">
        <w:rPr>
          <w:rFonts w:ascii="Times New Roman" w:hAnsi="Times New Roman" w:cs="Times New Roman"/>
        </w:rPr>
        <w:t>present</w:t>
      </w:r>
      <w:proofErr w:type="gramEnd"/>
      <w:r w:rsidRPr="00185E11">
        <w:rPr>
          <w:rFonts w:ascii="Times New Roman" w:hAnsi="Times New Roman" w:cs="Times New Roman"/>
        </w:rPr>
        <w:t xml:space="preserve">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8"/>
        <w:gridCol w:w="2007"/>
        <w:gridCol w:w="1598"/>
        <w:gridCol w:w="2493"/>
      </w:tblGrid>
      <w:tr w:rsidR="00185E11" w:rsidRPr="00185E11" w14:paraId="6B9951FD" w14:textId="77777777" w:rsidTr="005627EA">
        <w:trPr>
          <w:trHeight w:val="500"/>
        </w:trPr>
        <w:tc>
          <w:tcPr>
            <w:tcW w:w="0" w:type="auto"/>
            <w:tcMar>
              <w:top w:w="100" w:type="dxa"/>
              <w:left w:w="100" w:type="dxa"/>
              <w:bottom w:w="100" w:type="dxa"/>
              <w:right w:w="100" w:type="dxa"/>
            </w:tcMar>
            <w:hideMark/>
          </w:tcPr>
          <w:p w14:paraId="5F8173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Identifier</w:t>
            </w:r>
          </w:p>
        </w:tc>
        <w:tc>
          <w:tcPr>
            <w:tcW w:w="0" w:type="auto"/>
            <w:tcMar>
              <w:top w:w="100" w:type="dxa"/>
              <w:left w:w="100" w:type="dxa"/>
              <w:bottom w:w="100" w:type="dxa"/>
              <w:right w:w="100" w:type="dxa"/>
            </w:tcMar>
            <w:hideMark/>
          </w:tcPr>
          <w:p w14:paraId="0446C9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XML Location</w:t>
            </w:r>
          </w:p>
        </w:tc>
        <w:tc>
          <w:tcPr>
            <w:tcW w:w="0" w:type="auto"/>
            <w:tcMar>
              <w:top w:w="100" w:type="dxa"/>
              <w:left w:w="100" w:type="dxa"/>
              <w:bottom w:w="100" w:type="dxa"/>
              <w:right w:w="100" w:type="dxa"/>
            </w:tcMar>
            <w:hideMark/>
          </w:tcPr>
          <w:p w14:paraId="2A9A6F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Generator</w:t>
            </w:r>
          </w:p>
        </w:tc>
        <w:tc>
          <w:tcPr>
            <w:tcW w:w="0" w:type="auto"/>
            <w:tcMar>
              <w:top w:w="100" w:type="dxa"/>
              <w:left w:w="100" w:type="dxa"/>
              <w:bottom w:w="100" w:type="dxa"/>
              <w:right w:w="100" w:type="dxa"/>
            </w:tcMar>
            <w:hideMark/>
          </w:tcPr>
          <w:p w14:paraId="01A9D6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Purpose</w:t>
            </w:r>
          </w:p>
        </w:tc>
      </w:tr>
      <w:tr w:rsidR="00185E11" w:rsidRPr="00185E11" w14:paraId="1F4D6E2F" w14:textId="77777777" w:rsidTr="005627EA">
        <w:trPr>
          <w:trHeight w:val="1055"/>
        </w:trPr>
        <w:tc>
          <w:tcPr>
            <w:tcW w:w="0" w:type="auto"/>
            <w:tcMar>
              <w:top w:w="100" w:type="dxa"/>
              <w:left w:w="100" w:type="dxa"/>
              <w:bottom w:w="100" w:type="dxa"/>
              <w:right w:w="100" w:type="dxa"/>
            </w:tcMar>
            <w:hideMark/>
          </w:tcPr>
          <w:p w14:paraId="73EB44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Txn.id</w:t>
            </w:r>
          </w:p>
        </w:tc>
        <w:tc>
          <w:tcPr>
            <w:tcW w:w="0" w:type="auto"/>
            <w:tcMar>
              <w:top w:w="100" w:type="dxa"/>
              <w:left w:w="100" w:type="dxa"/>
              <w:bottom w:w="100" w:type="dxa"/>
              <w:right w:w="100" w:type="dxa"/>
            </w:tcMar>
            <w:hideMark/>
          </w:tcPr>
          <w:p w14:paraId="23B0F0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ReqPay.Txn.id</w:t>
            </w:r>
          </w:p>
        </w:tc>
        <w:tc>
          <w:tcPr>
            <w:tcW w:w="0" w:type="auto"/>
            <w:tcMar>
              <w:top w:w="100" w:type="dxa"/>
              <w:left w:w="100" w:type="dxa"/>
              <w:bottom w:w="100" w:type="dxa"/>
              <w:right w:w="100" w:type="dxa"/>
            </w:tcMar>
            <w:hideMark/>
          </w:tcPr>
          <w:p w14:paraId="561652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3172E1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Network-wide unique </w:t>
            </w:r>
            <w:proofErr w:type="spellStart"/>
            <w:r w:rsidRPr="00185E11">
              <w:rPr>
                <w:rFonts w:ascii="Times New Roman" w:hAnsi="Times New Roman" w:cs="Times New Roman"/>
              </w:rPr>
              <w:t>txn</w:t>
            </w:r>
            <w:proofErr w:type="spellEnd"/>
            <w:r w:rsidRPr="00185E11">
              <w:rPr>
                <w:rFonts w:ascii="Times New Roman" w:hAnsi="Times New Roman" w:cs="Times New Roman"/>
              </w:rPr>
              <w:t xml:space="preserve"> ID; routing key in URL</w:t>
            </w:r>
          </w:p>
        </w:tc>
      </w:tr>
      <w:tr w:rsidR="00185E11" w:rsidRPr="00185E11" w14:paraId="49673969" w14:textId="77777777" w:rsidTr="005627EA">
        <w:trPr>
          <w:trHeight w:val="785"/>
        </w:trPr>
        <w:tc>
          <w:tcPr>
            <w:tcW w:w="0" w:type="auto"/>
            <w:tcMar>
              <w:top w:w="100" w:type="dxa"/>
              <w:left w:w="100" w:type="dxa"/>
              <w:bottom w:w="100" w:type="dxa"/>
              <w:right w:w="100" w:type="dxa"/>
            </w:tcMar>
            <w:hideMark/>
          </w:tcPr>
          <w:p w14:paraId="7888CC7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Head.msgId</w:t>
            </w:r>
            <w:proofErr w:type="spellEnd"/>
          </w:p>
        </w:tc>
        <w:tc>
          <w:tcPr>
            <w:tcW w:w="0" w:type="auto"/>
            <w:tcMar>
              <w:top w:w="100" w:type="dxa"/>
              <w:left w:w="100" w:type="dxa"/>
              <w:bottom w:w="100" w:type="dxa"/>
              <w:right w:w="100" w:type="dxa"/>
            </w:tcMar>
            <w:hideMark/>
          </w:tcPr>
          <w:p w14:paraId="33184DA4"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ReqPay.Head.msgId</w:t>
            </w:r>
            <w:proofErr w:type="spellEnd"/>
            <w:proofErr w:type="gramEnd"/>
          </w:p>
        </w:tc>
        <w:tc>
          <w:tcPr>
            <w:tcW w:w="0" w:type="auto"/>
            <w:tcMar>
              <w:top w:w="100" w:type="dxa"/>
              <w:left w:w="100" w:type="dxa"/>
              <w:bottom w:w="100" w:type="dxa"/>
              <w:right w:w="100" w:type="dxa"/>
            </w:tcMar>
            <w:hideMark/>
          </w:tcPr>
          <w:p w14:paraId="46675B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0638BA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Request-response correlation per API hop</w:t>
            </w:r>
          </w:p>
        </w:tc>
      </w:tr>
      <w:tr w:rsidR="00185E11" w:rsidRPr="00185E11" w14:paraId="3ED4AE1A" w14:textId="77777777" w:rsidTr="005627EA">
        <w:trPr>
          <w:trHeight w:val="785"/>
        </w:trPr>
        <w:tc>
          <w:tcPr>
            <w:tcW w:w="0" w:type="auto"/>
            <w:tcMar>
              <w:top w:w="100" w:type="dxa"/>
              <w:left w:w="100" w:type="dxa"/>
              <w:bottom w:w="100" w:type="dxa"/>
              <w:right w:w="100" w:type="dxa"/>
            </w:tcMar>
            <w:hideMark/>
          </w:tcPr>
          <w:p w14:paraId="181256E6"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p>
        </w:tc>
        <w:tc>
          <w:tcPr>
            <w:tcW w:w="0" w:type="auto"/>
            <w:tcMar>
              <w:top w:w="100" w:type="dxa"/>
              <w:left w:w="100" w:type="dxa"/>
              <w:bottom w:w="100" w:type="dxa"/>
              <w:right w:w="100" w:type="dxa"/>
            </w:tcMar>
            <w:hideMark/>
          </w:tcPr>
          <w:p w14:paraId="129C82A9"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ReqPay.Head.orgId</w:t>
            </w:r>
            <w:proofErr w:type="spellEnd"/>
            <w:proofErr w:type="gramEnd"/>
          </w:p>
        </w:tc>
        <w:tc>
          <w:tcPr>
            <w:tcW w:w="0" w:type="auto"/>
            <w:tcMar>
              <w:top w:w="100" w:type="dxa"/>
              <w:left w:w="100" w:type="dxa"/>
              <w:bottom w:w="100" w:type="dxa"/>
              <w:right w:w="100" w:type="dxa"/>
            </w:tcMar>
            <w:hideMark/>
          </w:tcPr>
          <w:p w14:paraId="194D3D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identity</w:t>
            </w:r>
          </w:p>
        </w:tc>
        <w:tc>
          <w:tcPr>
            <w:tcW w:w="0" w:type="auto"/>
            <w:tcMar>
              <w:top w:w="100" w:type="dxa"/>
              <w:left w:w="100" w:type="dxa"/>
              <w:bottom w:w="100" w:type="dxa"/>
              <w:right w:w="100" w:type="dxa"/>
            </w:tcMar>
            <w:hideMark/>
          </w:tcPr>
          <w:p w14:paraId="433762C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Identifies the PSP sending the message</w:t>
            </w:r>
          </w:p>
        </w:tc>
      </w:tr>
      <w:tr w:rsidR="00185E11" w:rsidRPr="00185E11" w14:paraId="2511C09C" w14:textId="77777777" w:rsidTr="005627EA">
        <w:trPr>
          <w:trHeight w:val="1055"/>
        </w:trPr>
        <w:tc>
          <w:tcPr>
            <w:tcW w:w="0" w:type="auto"/>
            <w:tcMar>
              <w:top w:w="100" w:type="dxa"/>
              <w:left w:w="100" w:type="dxa"/>
              <w:bottom w:w="100" w:type="dxa"/>
              <w:right w:w="100" w:type="dxa"/>
            </w:tcMar>
            <w:hideMark/>
          </w:tcPr>
          <w:p w14:paraId="0027FE6E"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Txn.refId</w:t>
            </w:r>
            <w:proofErr w:type="spellEnd"/>
          </w:p>
        </w:tc>
        <w:tc>
          <w:tcPr>
            <w:tcW w:w="0" w:type="auto"/>
            <w:tcMar>
              <w:top w:w="100" w:type="dxa"/>
              <w:left w:w="100" w:type="dxa"/>
              <w:bottom w:w="100" w:type="dxa"/>
              <w:right w:w="100" w:type="dxa"/>
            </w:tcMar>
            <w:hideMark/>
          </w:tcPr>
          <w:p w14:paraId="1958736B"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ReqPay.Txn.refId</w:t>
            </w:r>
            <w:proofErr w:type="spellEnd"/>
            <w:proofErr w:type="gramEnd"/>
          </w:p>
        </w:tc>
        <w:tc>
          <w:tcPr>
            <w:tcW w:w="0" w:type="auto"/>
            <w:tcMar>
              <w:top w:w="100" w:type="dxa"/>
              <w:left w:w="100" w:type="dxa"/>
              <w:bottom w:w="100" w:type="dxa"/>
              <w:right w:w="100" w:type="dxa"/>
            </w:tcMar>
            <w:hideMark/>
          </w:tcPr>
          <w:p w14:paraId="71507E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 (from QR tr)</w:t>
            </w:r>
          </w:p>
        </w:tc>
        <w:tc>
          <w:tcPr>
            <w:tcW w:w="0" w:type="auto"/>
            <w:tcMar>
              <w:top w:w="100" w:type="dxa"/>
              <w:left w:w="100" w:type="dxa"/>
              <w:bottom w:w="100" w:type="dxa"/>
              <w:right w:w="100" w:type="dxa"/>
            </w:tcMar>
            <w:hideMark/>
          </w:tcPr>
          <w:p w14:paraId="381F552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Merchant's order reference; reconciliation key</w:t>
            </w:r>
          </w:p>
        </w:tc>
      </w:tr>
      <w:tr w:rsidR="00185E11" w:rsidRPr="00185E11" w14:paraId="1F31A493" w14:textId="77777777" w:rsidTr="005627EA">
        <w:trPr>
          <w:trHeight w:val="785"/>
        </w:trPr>
        <w:tc>
          <w:tcPr>
            <w:tcW w:w="0" w:type="auto"/>
            <w:tcMar>
              <w:top w:w="100" w:type="dxa"/>
              <w:left w:w="100" w:type="dxa"/>
              <w:bottom w:w="100" w:type="dxa"/>
              <w:right w:w="100" w:type="dxa"/>
            </w:tcMar>
            <w:hideMark/>
          </w:tcPr>
          <w:p w14:paraId="3516F08C"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Txn.custRef</w:t>
            </w:r>
            <w:proofErr w:type="spellEnd"/>
          </w:p>
        </w:tc>
        <w:tc>
          <w:tcPr>
            <w:tcW w:w="0" w:type="auto"/>
            <w:tcMar>
              <w:top w:w="100" w:type="dxa"/>
              <w:left w:w="100" w:type="dxa"/>
              <w:bottom w:w="100" w:type="dxa"/>
              <w:right w:w="100" w:type="dxa"/>
            </w:tcMar>
            <w:hideMark/>
          </w:tcPr>
          <w:p w14:paraId="4C16F676"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ReqPay.Txn.custRef</w:t>
            </w:r>
            <w:proofErr w:type="spellEnd"/>
            <w:proofErr w:type="gramEnd"/>
          </w:p>
        </w:tc>
        <w:tc>
          <w:tcPr>
            <w:tcW w:w="0" w:type="auto"/>
            <w:tcMar>
              <w:top w:w="100" w:type="dxa"/>
              <w:left w:w="100" w:type="dxa"/>
              <w:bottom w:w="100" w:type="dxa"/>
              <w:right w:w="100" w:type="dxa"/>
            </w:tcMar>
            <w:hideMark/>
          </w:tcPr>
          <w:p w14:paraId="27F9F1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PSP backend</w:t>
            </w:r>
          </w:p>
        </w:tc>
        <w:tc>
          <w:tcPr>
            <w:tcW w:w="0" w:type="auto"/>
            <w:tcMar>
              <w:top w:w="100" w:type="dxa"/>
              <w:left w:w="100" w:type="dxa"/>
              <w:bottom w:w="100" w:type="dxa"/>
              <w:right w:w="100" w:type="dxa"/>
            </w:tcMar>
            <w:hideMark/>
          </w:tcPr>
          <w:p w14:paraId="3AA9CD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Customer-visible 12-char "UPI Ref No."</w:t>
            </w:r>
          </w:p>
        </w:tc>
      </w:tr>
      <w:tr w:rsidR="00185E11" w:rsidRPr="00185E11" w14:paraId="6EC43369" w14:textId="77777777" w:rsidTr="005627EA">
        <w:trPr>
          <w:trHeight w:val="500"/>
        </w:trPr>
        <w:tc>
          <w:tcPr>
            <w:tcW w:w="0" w:type="auto"/>
            <w:tcMar>
              <w:top w:w="100" w:type="dxa"/>
              <w:left w:w="100" w:type="dxa"/>
              <w:bottom w:w="100" w:type="dxa"/>
              <w:right w:w="100" w:type="dxa"/>
            </w:tcMar>
            <w:hideMark/>
          </w:tcPr>
          <w:p w14:paraId="4E8351BA"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Payer.addr</w:t>
            </w:r>
            <w:proofErr w:type="spellEnd"/>
          </w:p>
        </w:tc>
        <w:tc>
          <w:tcPr>
            <w:tcW w:w="0" w:type="auto"/>
            <w:tcMar>
              <w:top w:w="100" w:type="dxa"/>
              <w:left w:w="100" w:type="dxa"/>
              <w:bottom w:w="100" w:type="dxa"/>
              <w:right w:w="100" w:type="dxa"/>
            </w:tcMar>
            <w:hideMark/>
          </w:tcPr>
          <w:p w14:paraId="1EE31A80"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ReqPay.Payer.addr</w:t>
            </w:r>
            <w:proofErr w:type="spellEnd"/>
            <w:proofErr w:type="gramEnd"/>
          </w:p>
        </w:tc>
        <w:tc>
          <w:tcPr>
            <w:tcW w:w="0" w:type="auto"/>
            <w:tcMar>
              <w:top w:w="100" w:type="dxa"/>
              <w:left w:w="100" w:type="dxa"/>
              <w:bottom w:w="100" w:type="dxa"/>
              <w:right w:w="100" w:type="dxa"/>
            </w:tcMar>
            <w:hideMark/>
          </w:tcPr>
          <w:p w14:paraId="097C50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Registration</w:t>
            </w:r>
          </w:p>
        </w:tc>
        <w:tc>
          <w:tcPr>
            <w:tcW w:w="0" w:type="auto"/>
            <w:tcMar>
              <w:top w:w="100" w:type="dxa"/>
              <w:left w:w="100" w:type="dxa"/>
              <w:bottom w:w="100" w:type="dxa"/>
              <w:right w:w="100" w:type="dxa"/>
            </w:tcMar>
            <w:hideMark/>
          </w:tcPr>
          <w:p w14:paraId="012475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VPA</w:t>
            </w:r>
          </w:p>
        </w:tc>
      </w:tr>
      <w:tr w:rsidR="00185E11" w:rsidRPr="00185E11" w14:paraId="5D4B73B8" w14:textId="77777777" w:rsidTr="005627EA">
        <w:trPr>
          <w:trHeight w:val="500"/>
        </w:trPr>
        <w:tc>
          <w:tcPr>
            <w:tcW w:w="0" w:type="auto"/>
            <w:tcMar>
              <w:top w:w="100" w:type="dxa"/>
              <w:left w:w="100" w:type="dxa"/>
              <w:bottom w:w="100" w:type="dxa"/>
              <w:right w:w="100" w:type="dxa"/>
            </w:tcMar>
            <w:hideMark/>
          </w:tcPr>
          <w:p w14:paraId="77F525C0"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Payee.addr</w:t>
            </w:r>
            <w:proofErr w:type="spellEnd"/>
          </w:p>
        </w:tc>
        <w:tc>
          <w:tcPr>
            <w:tcW w:w="0" w:type="auto"/>
            <w:tcMar>
              <w:top w:w="100" w:type="dxa"/>
              <w:left w:w="100" w:type="dxa"/>
              <w:bottom w:w="100" w:type="dxa"/>
              <w:right w:w="100" w:type="dxa"/>
            </w:tcMar>
            <w:hideMark/>
          </w:tcPr>
          <w:p w14:paraId="12B61DA1"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ReqPay.Payee.addr</w:t>
            </w:r>
            <w:proofErr w:type="spellEnd"/>
            <w:proofErr w:type="gramEnd"/>
          </w:p>
        </w:tc>
        <w:tc>
          <w:tcPr>
            <w:tcW w:w="0" w:type="auto"/>
            <w:tcMar>
              <w:top w:w="100" w:type="dxa"/>
              <w:left w:w="100" w:type="dxa"/>
              <w:bottom w:w="100" w:type="dxa"/>
              <w:right w:w="100" w:type="dxa"/>
            </w:tcMar>
            <w:hideMark/>
          </w:tcPr>
          <w:p w14:paraId="6F9B6C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QR code pa</w:t>
            </w:r>
          </w:p>
        </w:tc>
        <w:tc>
          <w:tcPr>
            <w:tcW w:w="0" w:type="auto"/>
            <w:tcMar>
              <w:top w:w="100" w:type="dxa"/>
              <w:left w:w="100" w:type="dxa"/>
              <w:bottom w:w="100" w:type="dxa"/>
              <w:right w:w="100" w:type="dxa"/>
            </w:tcMar>
            <w:hideMark/>
          </w:tcPr>
          <w:p w14:paraId="388EE7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VPA</w:t>
            </w:r>
          </w:p>
        </w:tc>
      </w:tr>
      <w:tr w:rsidR="00185E11" w:rsidRPr="00185E11" w14:paraId="383D7923" w14:textId="77777777" w:rsidTr="005627EA">
        <w:trPr>
          <w:trHeight w:val="785"/>
        </w:trPr>
        <w:tc>
          <w:tcPr>
            <w:tcW w:w="0" w:type="auto"/>
            <w:tcMar>
              <w:top w:w="100" w:type="dxa"/>
              <w:left w:w="100" w:type="dxa"/>
              <w:bottom w:w="100" w:type="dxa"/>
              <w:right w:w="100" w:type="dxa"/>
            </w:tcMar>
            <w:hideMark/>
          </w:tcPr>
          <w:p w14:paraId="32A34D62"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["ID"]</w:t>
            </w:r>
          </w:p>
        </w:tc>
        <w:tc>
          <w:tcPr>
            <w:tcW w:w="0" w:type="auto"/>
            <w:tcMar>
              <w:top w:w="100" w:type="dxa"/>
              <w:left w:w="100" w:type="dxa"/>
              <w:bottom w:w="100" w:type="dxa"/>
              <w:right w:w="100" w:type="dxa"/>
            </w:tcMar>
            <w:hideMark/>
          </w:tcPr>
          <w:p w14:paraId="3DDC85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block</w:t>
            </w:r>
          </w:p>
        </w:tc>
        <w:tc>
          <w:tcPr>
            <w:tcW w:w="0" w:type="auto"/>
            <w:tcMar>
              <w:top w:w="100" w:type="dxa"/>
              <w:left w:w="100" w:type="dxa"/>
              <w:bottom w:w="100" w:type="dxa"/>
              <w:right w:w="100" w:type="dxa"/>
            </w:tcMar>
            <w:hideMark/>
          </w:tcPr>
          <w:p w14:paraId="500934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app</w:t>
            </w:r>
          </w:p>
        </w:tc>
        <w:tc>
          <w:tcPr>
            <w:tcW w:w="0" w:type="auto"/>
            <w:tcMar>
              <w:top w:w="100" w:type="dxa"/>
              <w:left w:w="100" w:type="dxa"/>
              <w:bottom w:w="100" w:type="dxa"/>
              <w:right w:w="100" w:type="dxa"/>
            </w:tcMar>
            <w:hideMark/>
          </w:tcPr>
          <w:p w14:paraId="0C3A6B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fingerprint identifier</w:t>
            </w:r>
          </w:p>
        </w:tc>
      </w:tr>
      <w:tr w:rsidR="00185E11" w:rsidRPr="00185E11" w14:paraId="4CC55010" w14:textId="77777777" w:rsidTr="005627EA">
        <w:trPr>
          <w:trHeight w:val="785"/>
        </w:trPr>
        <w:tc>
          <w:tcPr>
            <w:tcW w:w="0" w:type="auto"/>
            <w:tcMar>
              <w:top w:w="100" w:type="dxa"/>
              <w:left w:w="100" w:type="dxa"/>
              <w:bottom w:w="100" w:type="dxa"/>
              <w:right w:w="100" w:type="dxa"/>
            </w:tcMar>
            <w:hideMark/>
          </w:tcPr>
          <w:p w14:paraId="295CF6ED"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["MOBILE"]</w:t>
            </w:r>
          </w:p>
        </w:tc>
        <w:tc>
          <w:tcPr>
            <w:tcW w:w="0" w:type="auto"/>
            <w:tcMar>
              <w:top w:w="100" w:type="dxa"/>
              <w:left w:w="100" w:type="dxa"/>
              <w:bottom w:w="100" w:type="dxa"/>
              <w:right w:w="100" w:type="dxa"/>
            </w:tcMar>
            <w:hideMark/>
          </w:tcPr>
          <w:p w14:paraId="6E79B9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Device block</w:t>
            </w:r>
          </w:p>
        </w:tc>
        <w:tc>
          <w:tcPr>
            <w:tcW w:w="0" w:type="auto"/>
            <w:tcMar>
              <w:top w:w="100" w:type="dxa"/>
              <w:left w:w="100" w:type="dxa"/>
              <w:bottom w:w="100" w:type="dxa"/>
              <w:right w:w="100" w:type="dxa"/>
            </w:tcMar>
            <w:hideMark/>
          </w:tcPr>
          <w:p w14:paraId="4EC71C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SIM</w:t>
            </w:r>
          </w:p>
        </w:tc>
        <w:tc>
          <w:tcPr>
            <w:tcW w:w="0" w:type="auto"/>
            <w:tcMar>
              <w:top w:w="100" w:type="dxa"/>
              <w:left w:w="100" w:type="dxa"/>
              <w:bottom w:w="100" w:type="dxa"/>
              <w:right w:w="100" w:type="dxa"/>
            </w:tcMar>
            <w:hideMark/>
          </w:tcPr>
          <w:p w14:paraId="4798D23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mobile number (E.164)</w:t>
            </w:r>
          </w:p>
        </w:tc>
      </w:tr>
      <w:tr w:rsidR="00185E11" w:rsidRPr="00185E11" w14:paraId="2BFDCBBE" w14:textId="77777777" w:rsidTr="005627EA">
        <w:trPr>
          <w:trHeight w:val="1055"/>
        </w:trPr>
        <w:tc>
          <w:tcPr>
            <w:tcW w:w="0" w:type="auto"/>
            <w:tcMar>
              <w:top w:w="100" w:type="dxa"/>
              <w:left w:w="100" w:type="dxa"/>
              <w:bottom w:w="100" w:type="dxa"/>
              <w:right w:w="100" w:type="dxa"/>
            </w:tcMar>
            <w:hideMark/>
          </w:tcPr>
          <w:p w14:paraId="489D45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Payer.Creds.Cred.Data.ki</w:t>
            </w:r>
          </w:p>
        </w:tc>
        <w:tc>
          <w:tcPr>
            <w:tcW w:w="0" w:type="auto"/>
            <w:tcMar>
              <w:top w:w="100" w:type="dxa"/>
              <w:left w:w="100" w:type="dxa"/>
              <w:bottom w:w="100" w:type="dxa"/>
              <w:right w:w="100" w:type="dxa"/>
            </w:tcMar>
            <w:hideMark/>
          </w:tcPr>
          <w:p w14:paraId="54845CA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 block</w:t>
            </w:r>
          </w:p>
        </w:tc>
        <w:tc>
          <w:tcPr>
            <w:tcW w:w="0" w:type="auto"/>
            <w:tcMar>
              <w:top w:w="100" w:type="dxa"/>
              <w:left w:w="100" w:type="dxa"/>
              <w:bottom w:w="100" w:type="dxa"/>
              <w:right w:w="100" w:type="dxa"/>
            </w:tcMar>
            <w:hideMark/>
          </w:tcPr>
          <w:p w14:paraId="74E3F4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w:t>
            </w:r>
          </w:p>
        </w:tc>
        <w:tc>
          <w:tcPr>
            <w:tcW w:w="0" w:type="auto"/>
            <w:tcMar>
              <w:top w:w="100" w:type="dxa"/>
              <w:left w:w="100" w:type="dxa"/>
              <w:bottom w:w="100" w:type="dxa"/>
              <w:right w:w="100" w:type="dxa"/>
            </w:tcMar>
            <w:hideMark/>
          </w:tcPr>
          <w:p w14:paraId="682D46B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Key index for RSA public key used (20150822)</w:t>
            </w:r>
          </w:p>
        </w:tc>
      </w:tr>
      <w:tr w:rsidR="00185E11" w:rsidRPr="00185E11" w14:paraId="2E65DF54" w14:textId="77777777" w:rsidTr="005627EA">
        <w:trPr>
          <w:trHeight w:val="785"/>
        </w:trPr>
        <w:tc>
          <w:tcPr>
            <w:tcW w:w="0" w:type="auto"/>
            <w:tcMar>
              <w:top w:w="100" w:type="dxa"/>
              <w:left w:w="100" w:type="dxa"/>
              <w:bottom w:w="100" w:type="dxa"/>
              <w:right w:w="100" w:type="dxa"/>
            </w:tcMar>
            <w:hideMark/>
          </w:tcPr>
          <w:p w14:paraId="427E10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CL_VERSION</w:t>
            </w:r>
          </w:p>
        </w:tc>
        <w:tc>
          <w:tcPr>
            <w:tcW w:w="0" w:type="auto"/>
            <w:tcMar>
              <w:top w:w="100" w:type="dxa"/>
              <w:left w:w="100" w:type="dxa"/>
              <w:bottom w:w="100" w:type="dxa"/>
              <w:right w:w="100" w:type="dxa"/>
            </w:tcMar>
            <w:hideMark/>
          </w:tcPr>
          <w:p w14:paraId="795ABE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Inside </w:t>
            </w:r>
            <w:proofErr w:type="spellStart"/>
            <w:r w:rsidRPr="00185E11">
              <w:rPr>
                <w:rFonts w:ascii="Times New Roman" w:hAnsi="Times New Roman" w:cs="Times New Roman"/>
              </w:rPr>
              <w:t>Creds.Data</w:t>
            </w:r>
            <w:proofErr w:type="spellEnd"/>
          </w:p>
        </w:tc>
        <w:tc>
          <w:tcPr>
            <w:tcW w:w="0" w:type="auto"/>
            <w:tcMar>
              <w:top w:w="100" w:type="dxa"/>
              <w:left w:w="100" w:type="dxa"/>
              <w:bottom w:w="100" w:type="dxa"/>
              <w:right w:w="100" w:type="dxa"/>
            </w:tcMar>
            <w:hideMark/>
          </w:tcPr>
          <w:p w14:paraId="29505B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w:t>
            </w:r>
          </w:p>
        </w:tc>
        <w:tc>
          <w:tcPr>
            <w:tcW w:w="0" w:type="auto"/>
            <w:tcMar>
              <w:top w:w="100" w:type="dxa"/>
              <w:left w:w="100" w:type="dxa"/>
              <w:bottom w:w="100" w:type="dxa"/>
              <w:right w:w="100" w:type="dxa"/>
            </w:tcMar>
            <w:hideMark/>
          </w:tcPr>
          <w:p w14:paraId="0ADF2A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Version prefix of the encrypted payload (2.2)</w:t>
            </w:r>
          </w:p>
        </w:tc>
      </w:tr>
    </w:tbl>
    <w:p w14:paraId="153564D2" w14:textId="77777777" w:rsidR="00185E11" w:rsidRPr="00185E11" w:rsidRDefault="00185E11" w:rsidP="005627EA">
      <w:pPr>
        <w:pStyle w:val="Heading3"/>
      </w:pPr>
      <w:bookmarkStart w:id="55" w:name="_Toc238831264"/>
      <w:r w:rsidRPr="00185E11">
        <w:lastRenderedPageBreak/>
        <w:t>Q9. What Transaction Information Exists?</w:t>
      </w:r>
      <w:bookmarkEnd w:id="55"/>
    </w:p>
    <w:p w14:paraId="3C6994D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Transaction parameters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(all in PLAINTEXT XML):</w:t>
      </w:r>
    </w:p>
    <w:p w14:paraId="397F0F89" w14:textId="77777777" w:rsidR="00185E11" w:rsidRPr="00185E11" w:rsidRDefault="00185E11" w:rsidP="00185E11">
      <w:pPr>
        <w:ind w:left="0" w:firstLine="0"/>
        <w:rPr>
          <w:rFonts w:ascii="Times New Roman" w:hAnsi="Times New Roman" w:cs="Times New Roman"/>
        </w:rPr>
      </w:pPr>
    </w:p>
    <w:p w14:paraId="5A83CD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Amount:         149.00 INR        → </w:t>
      </w:r>
      <w:proofErr w:type="spellStart"/>
      <w:proofErr w:type="gramStart"/>
      <w:r w:rsidRPr="00185E11">
        <w:rPr>
          <w:rFonts w:ascii="Times New Roman" w:hAnsi="Times New Roman" w:cs="Times New Roman"/>
        </w:rPr>
        <w:t>Payer.Amount.Value</w:t>
      </w:r>
      <w:proofErr w:type="spellEnd"/>
      <w:proofErr w:type="gramEnd"/>
      <w:r w:rsidRPr="00185E11">
        <w:rPr>
          <w:rFonts w:ascii="Times New Roman" w:hAnsi="Times New Roman" w:cs="Times New Roman"/>
        </w:rPr>
        <w:t xml:space="preserve"> + </w:t>
      </w:r>
      <w:proofErr w:type="spellStart"/>
      <w:proofErr w:type="gramStart"/>
      <w:r w:rsidRPr="00185E11">
        <w:rPr>
          <w:rFonts w:ascii="Times New Roman" w:hAnsi="Times New Roman" w:cs="Times New Roman"/>
        </w:rPr>
        <w:t>Payee.Amount.Value</w:t>
      </w:r>
      <w:proofErr w:type="spellEnd"/>
      <w:proofErr w:type="gramEnd"/>
    </w:p>
    <w:p w14:paraId="0D5DE3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ID: AXS20260826T142301001 → Txn.id</w:t>
      </w:r>
    </w:p>
    <w:p w14:paraId="65E9E0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note: "Order #12345</w:t>
      </w:r>
      <w:proofErr w:type="gramStart"/>
      <w:r w:rsidRPr="00185E11">
        <w:rPr>
          <w:rFonts w:ascii="Times New Roman" w:hAnsi="Times New Roman" w:cs="Times New Roman"/>
        </w:rPr>
        <w:t>"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Txn.note</w:t>
      </w:r>
      <w:proofErr w:type="spellEnd"/>
      <w:r w:rsidRPr="00185E11">
        <w:rPr>
          <w:rFonts w:ascii="Times New Roman" w:hAnsi="Times New Roman" w:cs="Times New Roman"/>
        </w:rPr>
        <w:t xml:space="preserve"> (printed in passbook)</w:t>
      </w:r>
    </w:p>
    <w:p w14:paraId="58529E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Merchant ref:   CHAI20260826T0900Z001 → </w:t>
      </w:r>
      <w:proofErr w:type="spellStart"/>
      <w:r w:rsidRPr="00185E11">
        <w:rPr>
          <w:rFonts w:ascii="Times New Roman" w:hAnsi="Times New Roman" w:cs="Times New Roman"/>
        </w:rPr>
        <w:t>Txn.refId</w:t>
      </w:r>
      <w:proofErr w:type="spellEnd"/>
      <w:r w:rsidRPr="00185E11">
        <w:rPr>
          <w:rFonts w:ascii="Times New Roman" w:hAnsi="Times New Roman" w:cs="Times New Roman"/>
        </w:rPr>
        <w:t xml:space="preserve"> (from QR tr)</w:t>
      </w:r>
    </w:p>
    <w:p w14:paraId="748AAD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Transaction type: PAY              → </w:t>
      </w:r>
      <w:proofErr w:type="spellStart"/>
      <w:r w:rsidRPr="00185E11">
        <w:rPr>
          <w:rFonts w:ascii="Times New Roman" w:hAnsi="Times New Roman" w:cs="Times New Roman"/>
        </w:rPr>
        <w:t>Txn.type</w:t>
      </w:r>
      <w:proofErr w:type="spellEnd"/>
    </w:p>
    <w:p w14:paraId="0739F3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VPA:      </w:t>
      </w:r>
      <w:proofErr w:type="spellStart"/>
      <w:r w:rsidRPr="00185E11">
        <w:rPr>
          <w:rFonts w:ascii="Times New Roman" w:hAnsi="Times New Roman" w:cs="Times New Roman"/>
        </w:rPr>
        <w:t>user@okaxis</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Payer.addr</w:t>
      </w:r>
      <w:proofErr w:type="spellEnd"/>
    </w:p>
    <w:p w14:paraId="554DBBF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VPA: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Payee.addr</w:t>
      </w:r>
      <w:proofErr w:type="spellEnd"/>
    </w:p>
    <w:p w14:paraId="223068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name:     Chai Stop Pvt </w:t>
      </w:r>
      <w:proofErr w:type="gramStart"/>
      <w:r w:rsidRPr="00185E11">
        <w:rPr>
          <w:rFonts w:ascii="Times New Roman" w:hAnsi="Times New Roman" w:cs="Times New Roman"/>
        </w:rPr>
        <w:t>Ltd  →</w:t>
      </w:r>
      <w:proofErr w:type="gramEnd"/>
      <w:r w:rsidRPr="00185E11">
        <w:rPr>
          <w:rFonts w:ascii="Times New Roman" w:hAnsi="Times New Roman" w:cs="Times New Roman"/>
        </w:rPr>
        <w:t xml:space="preserve"> Payee.name (NPCI-verified from </w:t>
      </w:r>
      <w:proofErr w:type="spellStart"/>
      <w:r w:rsidRPr="00185E11">
        <w:rPr>
          <w:rFonts w:ascii="Times New Roman" w:hAnsi="Times New Roman" w:cs="Times New Roman"/>
        </w:rPr>
        <w:t>RespValAdd</w:t>
      </w:r>
      <w:proofErr w:type="spellEnd"/>
      <w:r w:rsidRPr="00185E11">
        <w:rPr>
          <w:rFonts w:ascii="Times New Roman" w:hAnsi="Times New Roman" w:cs="Times New Roman"/>
        </w:rPr>
        <w:t>)</w:t>
      </w:r>
    </w:p>
    <w:p w14:paraId="3632DA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MCC:      5814 (fast </w:t>
      </w:r>
      <w:proofErr w:type="gramStart"/>
      <w:r w:rsidRPr="00185E11">
        <w:rPr>
          <w:rFonts w:ascii="Times New Roman" w:hAnsi="Times New Roman" w:cs="Times New Roman"/>
        </w:rPr>
        <w:t xml:space="preserve">food)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Payee.code</w:t>
      </w:r>
      <w:proofErr w:type="spellEnd"/>
      <w:r w:rsidRPr="00185E11">
        <w:rPr>
          <w:rFonts w:ascii="Times New Roman" w:hAnsi="Times New Roman" w:cs="Times New Roman"/>
        </w:rPr>
        <w:t xml:space="preserve"> (from QR mc)</w:t>
      </w:r>
    </w:p>
    <w:p w14:paraId="580269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Currency:       INR                → </w:t>
      </w:r>
      <w:proofErr w:type="spellStart"/>
      <w:r w:rsidRPr="00185E11">
        <w:rPr>
          <w:rFonts w:ascii="Times New Roman" w:hAnsi="Times New Roman" w:cs="Times New Roman"/>
        </w:rPr>
        <w:t>Amount.curr</w:t>
      </w:r>
      <w:proofErr w:type="spellEnd"/>
    </w:p>
    <w:p w14:paraId="6F844C9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PSP risk score: 042                → </w:t>
      </w:r>
      <w:proofErr w:type="spellStart"/>
      <w:r w:rsidRPr="00185E11">
        <w:rPr>
          <w:rFonts w:ascii="Times New Roman" w:hAnsi="Times New Roman" w:cs="Times New Roman"/>
        </w:rPr>
        <w:t>RiskScores.Score.value</w:t>
      </w:r>
      <w:proofErr w:type="spellEnd"/>
    </w:p>
    <w:p w14:paraId="417A4FC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Device timing:  PAYREQSTART/END    → </w:t>
      </w:r>
      <w:proofErr w:type="spellStart"/>
      <w:r w:rsidRPr="00185E11">
        <w:rPr>
          <w:rFonts w:ascii="Times New Roman" w:hAnsi="Times New Roman" w:cs="Times New Roman"/>
        </w:rPr>
        <w:t>Meta.Tag</w:t>
      </w:r>
      <w:proofErr w:type="spellEnd"/>
      <w:r w:rsidRPr="00185E11">
        <w:rPr>
          <w:rFonts w:ascii="Times New Roman" w:hAnsi="Times New Roman" w:cs="Times New Roman"/>
        </w:rPr>
        <w:t xml:space="preserve"> (from device timestamps)</w:t>
      </w:r>
    </w:p>
    <w:p w14:paraId="0C52B3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w:t>
      </w:r>
      <w:proofErr w:type="gramStart"/>
      <w:r w:rsidRPr="00185E11">
        <w:rPr>
          <w:rFonts w:ascii="Times New Roman" w:hAnsi="Times New Roman" w:cs="Times New Roman"/>
        </w:rPr>
        <w:t>geocode</w:t>
      </w:r>
      <w:proofErr w:type="gramEnd"/>
      <w:r w:rsidRPr="00185E11">
        <w:rPr>
          <w:rFonts w:ascii="Times New Roman" w:hAnsi="Times New Roman" w:cs="Times New Roman"/>
        </w:rPr>
        <w:t xml:space="preserve">:  12.9716,77.5946    → </w:t>
      </w: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["GEOCODE"]</w:t>
      </w:r>
    </w:p>
    <w:p w14:paraId="5BC494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Payer location: Bengaluru, KA, </w:t>
      </w:r>
      <w:proofErr w:type="gramStart"/>
      <w:r w:rsidRPr="00185E11">
        <w:rPr>
          <w:rFonts w:ascii="Times New Roman" w:hAnsi="Times New Roman" w:cs="Times New Roman"/>
        </w:rPr>
        <w:t>IN  →</w:t>
      </w:r>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Payer.Device.Tag</w:t>
      </w:r>
      <w:proofErr w:type="spellEnd"/>
      <w:proofErr w:type="gramEnd"/>
      <w:r w:rsidRPr="00185E11">
        <w:rPr>
          <w:rFonts w:ascii="Times New Roman" w:hAnsi="Times New Roman" w:cs="Times New Roman"/>
        </w:rPr>
        <w:t>["LOCATION"]</w:t>
      </w:r>
    </w:p>
    <w:p w14:paraId="1F91F2BC" w14:textId="77777777" w:rsidR="00185E11" w:rsidRPr="00185E11" w:rsidRDefault="00185E11" w:rsidP="00185E11">
      <w:pPr>
        <w:ind w:left="0" w:firstLine="0"/>
        <w:rPr>
          <w:rFonts w:ascii="Times New Roman" w:hAnsi="Times New Roman" w:cs="Times New Roman"/>
        </w:rPr>
      </w:pPr>
    </w:p>
    <w:p w14:paraId="3D19D75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Critical observation:</w:t>
      </w:r>
      <w:r w:rsidRPr="00185E11">
        <w:rPr>
          <w:rFonts w:ascii="Times New Roman" w:hAnsi="Times New Roman" w:cs="Times New Roman"/>
        </w:rPr>
        <w:t xml:space="preserve"> All transaction metadata (amount, VPAs, note, reference) travels in </w:t>
      </w:r>
      <w:r w:rsidRPr="00185E11">
        <w:rPr>
          <w:rFonts w:ascii="Times New Roman" w:hAnsi="Times New Roman" w:cs="Times New Roman"/>
          <w:b/>
          <w:bCs/>
        </w:rPr>
        <w:t>plaintext XML</w:t>
      </w:r>
      <w:r w:rsidRPr="00185E11">
        <w:rPr>
          <w:rFonts w:ascii="Times New Roman" w:hAnsi="Times New Roman" w:cs="Times New Roman"/>
        </w:rPr>
        <w:t xml:space="preserve"> at the PSP-to-NPCI layer. The protection is TLS transport encryption plus the credential block's internal binding (SHA-256 inside AES-GCM inside RSA-OAEP) that makes modifying these plaintext values detectable.</w:t>
      </w:r>
    </w:p>
    <w:p w14:paraId="2366CB32" w14:textId="77777777" w:rsidR="00185E11" w:rsidRPr="00185E11" w:rsidRDefault="00185E11" w:rsidP="005627EA">
      <w:pPr>
        <w:pStyle w:val="Heading3"/>
      </w:pPr>
      <w:bookmarkStart w:id="56" w:name="_Toc238831265"/>
      <w:r w:rsidRPr="00185E11">
        <w:t>Q10. What Authentication Information Exists?</w:t>
      </w:r>
      <w:bookmarkEnd w:id="56"/>
    </w:p>
    <w:p w14:paraId="398E05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Authentication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operates at two distinct levels:</w:t>
      </w:r>
    </w:p>
    <w:p w14:paraId="187791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Level 1 — Institutional authentication (PSP identity):</w:t>
      </w:r>
    </w:p>
    <w:p w14:paraId="3E08F923" w14:textId="77777777" w:rsidR="00185E11" w:rsidRPr="00185E11" w:rsidRDefault="00185E11">
      <w:pPr>
        <w:numPr>
          <w:ilvl w:val="0"/>
          <w:numId w:val="36"/>
        </w:numPr>
        <w:ind w:left="0" w:firstLine="0"/>
        <w:rPr>
          <w:rFonts w:ascii="Times New Roman" w:hAnsi="Times New Roman" w:cs="Times New Roman"/>
        </w:rPr>
      </w:pPr>
      <w:proofErr w:type="spellStart"/>
      <w:r w:rsidRPr="00185E11">
        <w:rPr>
          <w:rFonts w:ascii="Times New Roman" w:hAnsi="Times New Roman" w:cs="Times New Roman"/>
        </w:rPr>
        <w:t>Head.orgId</w:t>
      </w:r>
      <w:proofErr w:type="spellEnd"/>
      <w:r w:rsidRPr="00185E11">
        <w:rPr>
          <w:rFonts w:ascii="Times New Roman" w:hAnsi="Times New Roman" w:cs="Times New Roman"/>
        </w:rPr>
        <w:t xml:space="preserve"> = "AXS0000001" — PSP's registered identifier</w:t>
      </w:r>
    </w:p>
    <w:p w14:paraId="794A775F" w14:textId="77777777" w:rsidR="00185E11" w:rsidRPr="00185E11" w:rsidRDefault="00185E11">
      <w:pPr>
        <w:numPr>
          <w:ilvl w:val="0"/>
          <w:numId w:val="36"/>
        </w:numPr>
        <w:ind w:left="0" w:firstLine="0"/>
        <w:rPr>
          <w:rFonts w:ascii="Times New Roman" w:hAnsi="Times New Roman" w:cs="Times New Roman"/>
        </w:rPr>
      </w:pPr>
      <w:r w:rsidRPr="00185E11">
        <w:rPr>
          <w:rFonts w:ascii="Times New Roman" w:hAnsi="Times New Roman" w:cs="Times New Roman"/>
        </w:rPr>
        <w:t>Mutual TLS client certificate — PSP's IDRBT CA-issued certificate</w:t>
      </w:r>
    </w:p>
    <w:p w14:paraId="38D2788A" w14:textId="77777777" w:rsidR="00185E11" w:rsidRPr="00185E11" w:rsidRDefault="00185E11">
      <w:pPr>
        <w:numPr>
          <w:ilvl w:val="0"/>
          <w:numId w:val="36"/>
        </w:numPr>
        <w:ind w:left="0" w:firstLine="0"/>
        <w:rPr>
          <w:rFonts w:ascii="Times New Roman" w:hAnsi="Times New Roman" w:cs="Times New Roman"/>
        </w:rPr>
      </w:pPr>
      <w:r w:rsidRPr="00185E11">
        <w:rPr>
          <w:rFonts w:ascii="Times New Roman" w:hAnsi="Times New Roman" w:cs="Times New Roman"/>
        </w:rPr>
        <w:t>RSA-SHA256 message signature — PSP's signing key over the XML body</w:t>
      </w:r>
    </w:p>
    <w:p w14:paraId="7D6717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Level 2 — User authentication (the encrypted credential block):</w:t>
      </w:r>
    </w:p>
    <w:p w14:paraId="770BF3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&lt;Creds ki="2.2|&lt;</w:t>
      </w:r>
      <w:proofErr w:type="spellStart"/>
      <w:r w:rsidRPr="00185E11">
        <w:rPr>
          <w:rFonts w:ascii="Times New Roman" w:hAnsi="Times New Roman" w:cs="Times New Roman"/>
        </w:rPr>
        <w:t>det_encrypted_device_details</w:t>
      </w:r>
      <w:proofErr w:type="spellEnd"/>
      <w:r w:rsidRPr="00185E11">
        <w:rPr>
          <w:rFonts w:ascii="Times New Roman" w:hAnsi="Times New Roman" w:cs="Times New Roman"/>
        </w:rPr>
        <w:t>&gt;"&gt;</w:t>
      </w:r>
    </w:p>
    <w:p w14:paraId="2079D05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 type="PIN" subtype="MPIN"&gt;</w:t>
      </w:r>
    </w:p>
    <w:p w14:paraId="7C3A4D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 code="NPCI" ki="20150822"&gt;</w:t>
      </w:r>
    </w:p>
    <w:p w14:paraId="63B76F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2.2|&lt;RSA-OAEP-SHA256-MGF1(</w:t>
      </w:r>
      <w:proofErr w:type="spellStart"/>
      <w:r w:rsidRPr="00185E11">
        <w:rPr>
          <w:rFonts w:ascii="Times New Roman" w:hAnsi="Times New Roman" w:cs="Times New Roman"/>
        </w:rPr>
        <w:t>NPCI_pub</w:t>
      </w:r>
      <w:proofErr w:type="spellEnd"/>
      <w:r w:rsidRPr="00185E11">
        <w:rPr>
          <w:rFonts w:ascii="Times New Roman" w:hAnsi="Times New Roman" w:cs="Times New Roman"/>
        </w:rPr>
        <w:t>,</w:t>
      </w:r>
    </w:p>
    <w:p w14:paraId="0F483B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"1234|AXS20260826T142301001|</w:t>
      </w:r>
    </w:p>
    <w:p w14:paraId="610F259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Base64(AESGCM(k</w:t>
      </w:r>
      <w:proofErr w:type="gramStart"/>
      <w:r w:rsidRPr="00185E11">
        <w:rPr>
          <w:rFonts w:ascii="Times New Roman" w:hAnsi="Times New Roman" w:cs="Times New Roman"/>
        </w:rPr>
        <w:t>0,iv</w:t>
      </w:r>
      <w:proofErr w:type="gramEnd"/>
      <w:r w:rsidRPr="00185E11">
        <w:rPr>
          <w:rFonts w:ascii="Times New Roman" w:hAnsi="Times New Roman" w:cs="Times New Roman"/>
        </w:rPr>
        <w:t>,SHA256(</w:t>
      </w:r>
      <w:proofErr w:type="spellStart"/>
      <w:r w:rsidRPr="00185E11">
        <w:rPr>
          <w:rFonts w:ascii="Times New Roman" w:hAnsi="Times New Roman" w:cs="Times New Roman"/>
        </w:rPr>
        <w:t>pipe_string</w:t>
      </w:r>
      <w:proofErr w:type="spellEnd"/>
      <w:r w:rsidRPr="00185E11">
        <w:rPr>
          <w:rFonts w:ascii="Times New Roman" w:hAnsi="Times New Roman" w:cs="Times New Roman"/>
        </w:rPr>
        <w:t>)</w:t>
      </w:r>
      <w:proofErr w:type="gramStart"/>
      <w:r w:rsidRPr="00185E11">
        <w:rPr>
          <w:rFonts w:ascii="Times New Roman" w:hAnsi="Times New Roman" w:cs="Times New Roman"/>
        </w:rPr>
        <w:t>))|</w:t>
      </w:r>
      <w:proofErr w:type="gramEnd"/>
    </w:p>
    <w:p w14:paraId="1D20E1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Base64(iv)")&gt;</w:t>
      </w:r>
    </w:p>
    <w:p w14:paraId="116869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&lt;/Data&gt;</w:t>
      </w:r>
    </w:p>
    <w:p w14:paraId="6DA34E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&lt;/Cred&gt;</w:t>
      </w:r>
    </w:p>
    <w:p w14:paraId="2D0D34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&lt;/Creds&gt;</w:t>
      </w:r>
    </w:p>
    <w:p w14:paraId="6EA90E47" w14:textId="77777777" w:rsidR="00185E11" w:rsidRPr="00185E11" w:rsidRDefault="00185E11" w:rsidP="00185E11">
      <w:pPr>
        <w:ind w:left="0" w:firstLine="0"/>
        <w:rPr>
          <w:rFonts w:ascii="Times New Roman" w:hAnsi="Times New Roman" w:cs="Times New Roman"/>
        </w:rPr>
      </w:pPr>
    </w:p>
    <w:p w14:paraId="6695BB6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single XML element contains the entire user authentication token. It is:</w:t>
      </w:r>
    </w:p>
    <w:p w14:paraId="1943DB01" w14:textId="77777777" w:rsidR="00185E11" w:rsidRPr="00185E11" w:rsidRDefault="00185E11">
      <w:pPr>
        <w:numPr>
          <w:ilvl w:val="0"/>
          <w:numId w:val="37"/>
        </w:numPr>
        <w:ind w:left="0" w:firstLine="0"/>
        <w:rPr>
          <w:rFonts w:ascii="Times New Roman" w:hAnsi="Times New Roman" w:cs="Times New Roman"/>
        </w:rPr>
      </w:pPr>
      <w:r w:rsidRPr="00185E11">
        <w:rPr>
          <w:rFonts w:ascii="Times New Roman" w:hAnsi="Times New Roman" w:cs="Times New Roman"/>
        </w:rPr>
        <w:t>The PIN encrypted under NPCI's public key (RSA-OAEP)</w:t>
      </w:r>
    </w:p>
    <w:p w14:paraId="5B3574C0" w14:textId="77777777" w:rsidR="00185E11" w:rsidRPr="00185E11" w:rsidRDefault="00185E11">
      <w:pPr>
        <w:numPr>
          <w:ilvl w:val="0"/>
          <w:numId w:val="37"/>
        </w:numPr>
        <w:ind w:left="0" w:firstLine="0"/>
        <w:rPr>
          <w:rFonts w:ascii="Times New Roman" w:hAnsi="Times New Roman" w:cs="Times New Roman"/>
        </w:rPr>
      </w:pPr>
      <w:r w:rsidRPr="00185E11">
        <w:rPr>
          <w:rFonts w:ascii="Times New Roman" w:hAnsi="Times New Roman" w:cs="Times New Roman"/>
        </w:rPr>
        <w:t>Combined with the transaction ID (anti-replay, per-transaction binding)</w:t>
      </w:r>
    </w:p>
    <w:p w14:paraId="2CCCDD37" w14:textId="77777777" w:rsidR="00185E11" w:rsidRPr="00185E11" w:rsidRDefault="00185E11">
      <w:pPr>
        <w:numPr>
          <w:ilvl w:val="0"/>
          <w:numId w:val="37"/>
        </w:numPr>
        <w:ind w:left="0" w:firstLine="0"/>
        <w:rPr>
          <w:rFonts w:ascii="Times New Roman" w:hAnsi="Times New Roman" w:cs="Times New Roman"/>
        </w:rPr>
      </w:pPr>
      <w:r w:rsidRPr="00185E11">
        <w:rPr>
          <w:rFonts w:ascii="Times New Roman" w:hAnsi="Times New Roman" w:cs="Times New Roman"/>
        </w:rPr>
        <w:t>Combined with an AES-GCM-encrypted transaction context hash (integrity proof)</w:t>
      </w:r>
    </w:p>
    <w:p w14:paraId="4A4F5D4C" w14:textId="77777777" w:rsidR="00185E11" w:rsidRPr="00185E11" w:rsidRDefault="00185E11">
      <w:pPr>
        <w:numPr>
          <w:ilvl w:val="0"/>
          <w:numId w:val="37"/>
        </w:numPr>
        <w:ind w:left="0" w:firstLine="0"/>
        <w:rPr>
          <w:rFonts w:ascii="Times New Roman" w:hAnsi="Times New Roman" w:cs="Times New Roman"/>
        </w:rPr>
      </w:pPr>
      <w:r w:rsidRPr="00185E11">
        <w:rPr>
          <w:rFonts w:ascii="Times New Roman" w:hAnsi="Times New Roman" w:cs="Times New Roman"/>
        </w:rPr>
        <w:t>Combined with the IV (needed for AES-GCM decryption)</w:t>
      </w:r>
    </w:p>
    <w:p w14:paraId="61BB10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ki = "20150822" attribute tells NPCI which public key was used (the key index date), enabling key rotation without breaking existing sessions.</w:t>
      </w:r>
    </w:p>
    <w:p w14:paraId="60632A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outer Creds.ki attribute contains the det field — encrypted device details from the CL, providing a second authentication factor at the device level.</w:t>
      </w:r>
    </w:p>
    <w:p w14:paraId="5771762C" w14:textId="77777777" w:rsidR="00185E11" w:rsidRPr="00185E11" w:rsidRDefault="00185E11" w:rsidP="005627EA">
      <w:pPr>
        <w:pStyle w:val="Heading3"/>
      </w:pPr>
      <w:bookmarkStart w:id="57" w:name="_Toc238831266"/>
      <w:r w:rsidRPr="00185E11">
        <w:t>Q11. What Cryptographic Information Exists?</w:t>
      </w:r>
      <w:bookmarkEnd w:id="57"/>
    </w:p>
    <w:p w14:paraId="36CF4D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Complete enumeration of all cryptographic material present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6"/>
        <w:gridCol w:w="2247"/>
        <w:gridCol w:w="1875"/>
        <w:gridCol w:w="2148"/>
      </w:tblGrid>
      <w:tr w:rsidR="00185E11" w:rsidRPr="00185E11" w14:paraId="0B8BA0BF" w14:textId="77777777" w:rsidTr="005627EA">
        <w:trPr>
          <w:trHeight w:val="500"/>
        </w:trPr>
        <w:tc>
          <w:tcPr>
            <w:tcW w:w="0" w:type="auto"/>
            <w:tcMar>
              <w:top w:w="100" w:type="dxa"/>
              <w:left w:w="100" w:type="dxa"/>
              <w:bottom w:w="100" w:type="dxa"/>
              <w:right w:w="100" w:type="dxa"/>
            </w:tcMar>
            <w:hideMark/>
          </w:tcPr>
          <w:p w14:paraId="49E886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Cryptographic Item</w:t>
            </w:r>
          </w:p>
        </w:tc>
        <w:tc>
          <w:tcPr>
            <w:tcW w:w="0" w:type="auto"/>
            <w:tcMar>
              <w:top w:w="100" w:type="dxa"/>
              <w:left w:w="100" w:type="dxa"/>
              <w:bottom w:w="100" w:type="dxa"/>
              <w:right w:w="100" w:type="dxa"/>
            </w:tcMar>
            <w:hideMark/>
          </w:tcPr>
          <w:p w14:paraId="7888D5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Location</w:t>
            </w:r>
          </w:p>
        </w:tc>
        <w:tc>
          <w:tcPr>
            <w:tcW w:w="0" w:type="auto"/>
            <w:tcMar>
              <w:top w:w="100" w:type="dxa"/>
              <w:left w:w="100" w:type="dxa"/>
              <w:bottom w:w="100" w:type="dxa"/>
              <w:right w:w="100" w:type="dxa"/>
            </w:tcMar>
            <w:hideMark/>
          </w:tcPr>
          <w:p w14:paraId="34732D3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Algorithm</w:t>
            </w:r>
          </w:p>
        </w:tc>
        <w:tc>
          <w:tcPr>
            <w:tcW w:w="0" w:type="auto"/>
            <w:tcMar>
              <w:top w:w="100" w:type="dxa"/>
              <w:left w:w="100" w:type="dxa"/>
              <w:bottom w:w="100" w:type="dxa"/>
              <w:right w:w="100" w:type="dxa"/>
            </w:tcMar>
            <w:hideMark/>
          </w:tcPr>
          <w:p w14:paraId="419BA8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Key Used</w:t>
            </w:r>
          </w:p>
        </w:tc>
      </w:tr>
      <w:tr w:rsidR="00185E11" w:rsidRPr="00185E11" w14:paraId="3362AE5F" w14:textId="77777777" w:rsidTr="005627EA">
        <w:trPr>
          <w:trHeight w:val="785"/>
        </w:trPr>
        <w:tc>
          <w:tcPr>
            <w:tcW w:w="0" w:type="auto"/>
            <w:tcMar>
              <w:top w:w="100" w:type="dxa"/>
              <w:left w:w="100" w:type="dxa"/>
              <w:bottom w:w="100" w:type="dxa"/>
              <w:right w:w="100" w:type="dxa"/>
            </w:tcMar>
            <w:hideMark/>
          </w:tcPr>
          <w:p w14:paraId="06A269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Encrypted PIN +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 AES-GCM context</w:t>
            </w:r>
          </w:p>
        </w:tc>
        <w:tc>
          <w:tcPr>
            <w:tcW w:w="0" w:type="auto"/>
            <w:tcMar>
              <w:top w:w="100" w:type="dxa"/>
              <w:left w:w="100" w:type="dxa"/>
              <w:bottom w:w="100" w:type="dxa"/>
              <w:right w:w="100" w:type="dxa"/>
            </w:tcMar>
            <w:hideMark/>
          </w:tcPr>
          <w:p w14:paraId="1FB8E9FF"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Creds.Cred.Data</w:t>
            </w:r>
            <w:proofErr w:type="spellEnd"/>
            <w:proofErr w:type="gramEnd"/>
          </w:p>
        </w:tc>
        <w:tc>
          <w:tcPr>
            <w:tcW w:w="0" w:type="auto"/>
            <w:tcMar>
              <w:top w:w="100" w:type="dxa"/>
              <w:left w:w="100" w:type="dxa"/>
              <w:bottom w:w="100" w:type="dxa"/>
              <w:right w:w="100" w:type="dxa"/>
            </w:tcMar>
            <w:hideMark/>
          </w:tcPr>
          <w:p w14:paraId="13F59AF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RSA-OAEP-SHA256-MGF1</w:t>
            </w:r>
          </w:p>
        </w:tc>
        <w:tc>
          <w:tcPr>
            <w:tcW w:w="0" w:type="auto"/>
            <w:tcMar>
              <w:top w:w="100" w:type="dxa"/>
              <w:left w:w="100" w:type="dxa"/>
              <w:bottom w:w="100" w:type="dxa"/>
              <w:right w:w="100" w:type="dxa"/>
            </w:tcMar>
            <w:hideMark/>
          </w:tcPr>
          <w:p w14:paraId="504648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NPCI's 2048-bit public key</w:t>
            </w:r>
          </w:p>
        </w:tc>
      </w:tr>
      <w:tr w:rsidR="00185E11" w:rsidRPr="00185E11" w14:paraId="39B4E179" w14:textId="77777777" w:rsidTr="005627EA">
        <w:trPr>
          <w:trHeight w:val="785"/>
        </w:trPr>
        <w:tc>
          <w:tcPr>
            <w:tcW w:w="0" w:type="auto"/>
            <w:tcMar>
              <w:top w:w="100" w:type="dxa"/>
              <w:left w:w="100" w:type="dxa"/>
              <w:bottom w:w="100" w:type="dxa"/>
              <w:right w:w="100" w:type="dxa"/>
            </w:tcMar>
            <w:hideMark/>
          </w:tcPr>
          <w:p w14:paraId="6BC82F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AES-GCM encrypted SHA-256 of pipe string</w:t>
            </w:r>
          </w:p>
        </w:tc>
        <w:tc>
          <w:tcPr>
            <w:tcW w:w="0" w:type="auto"/>
            <w:tcMar>
              <w:top w:w="100" w:type="dxa"/>
              <w:left w:w="100" w:type="dxa"/>
              <w:bottom w:w="100" w:type="dxa"/>
              <w:right w:w="100" w:type="dxa"/>
            </w:tcMar>
            <w:hideMark/>
          </w:tcPr>
          <w:p w14:paraId="79C7BC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RSA ciphertext</w:t>
            </w:r>
          </w:p>
        </w:tc>
        <w:tc>
          <w:tcPr>
            <w:tcW w:w="0" w:type="auto"/>
            <w:tcMar>
              <w:top w:w="100" w:type="dxa"/>
              <w:left w:w="100" w:type="dxa"/>
              <w:bottom w:w="100" w:type="dxa"/>
              <w:right w:w="100" w:type="dxa"/>
            </w:tcMar>
            <w:hideMark/>
          </w:tcPr>
          <w:p w14:paraId="7E9E0A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AES-256-GCM, 96-bit IV</w:t>
            </w:r>
          </w:p>
        </w:tc>
        <w:tc>
          <w:tcPr>
            <w:tcW w:w="0" w:type="auto"/>
            <w:tcMar>
              <w:top w:w="100" w:type="dxa"/>
              <w:left w:w="100" w:type="dxa"/>
              <w:bottom w:w="100" w:type="dxa"/>
              <w:right w:w="100" w:type="dxa"/>
            </w:tcMar>
            <w:hideMark/>
          </w:tcPr>
          <w:p w14:paraId="0FF80A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k0 session key</w:t>
            </w:r>
          </w:p>
        </w:tc>
      </w:tr>
      <w:tr w:rsidR="00185E11" w:rsidRPr="00185E11" w14:paraId="5172718F" w14:textId="77777777" w:rsidTr="005627EA">
        <w:trPr>
          <w:trHeight w:val="1055"/>
        </w:trPr>
        <w:tc>
          <w:tcPr>
            <w:tcW w:w="0" w:type="auto"/>
            <w:tcMar>
              <w:top w:w="100" w:type="dxa"/>
              <w:left w:w="100" w:type="dxa"/>
              <w:bottom w:w="100" w:type="dxa"/>
              <w:right w:w="100" w:type="dxa"/>
            </w:tcMar>
            <w:hideMark/>
          </w:tcPr>
          <w:p w14:paraId="6B3AAB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of transaction pipe string</w:t>
            </w:r>
          </w:p>
        </w:tc>
        <w:tc>
          <w:tcPr>
            <w:tcW w:w="0" w:type="auto"/>
            <w:tcMar>
              <w:top w:w="100" w:type="dxa"/>
              <w:left w:w="100" w:type="dxa"/>
              <w:bottom w:w="100" w:type="dxa"/>
              <w:right w:w="100" w:type="dxa"/>
            </w:tcMar>
            <w:hideMark/>
          </w:tcPr>
          <w:p w14:paraId="44D932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AES-GCM ciphertext</w:t>
            </w:r>
          </w:p>
        </w:tc>
        <w:tc>
          <w:tcPr>
            <w:tcW w:w="0" w:type="auto"/>
            <w:tcMar>
              <w:top w:w="100" w:type="dxa"/>
              <w:left w:w="100" w:type="dxa"/>
              <w:bottom w:w="100" w:type="dxa"/>
              <w:right w:w="100" w:type="dxa"/>
            </w:tcMar>
            <w:hideMark/>
          </w:tcPr>
          <w:p w14:paraId="5B6FDE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(Merkle-Damgård)</w:t>
            </w:r>
          </w:p>
        </w:tc>
        <w:tc>
          <w:tcPr>
            <w:tcW w:w="0" w:type="auto"/>
            <w:tcMar>
              <w:top w:w="100" w:type="dxa"/>
              <w:left w:w="100" w:type="dxa"/>
              <w:bottom w:w="100" w:type="dxa"/>
              <w:right w:w="100" w:type="dxa"/>
            </w:tcMar>
            <w:hideMark/>
          </w:tcPr>
          <w:p w14:paraId="6DAE43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key (unkeyed hash)</w:t>
            </w:r>
          </w:p>
        </w:tc>
      </w:tr>
      <w:tr w:rsidR="00185E11" w:rsidRPr="00185E11" w14:paraId="2BB76D62" w14:textId="77777777" w:rsidTr="005627EA">
        <w:trPr>
          <w:trHeight w:val="785"/>
        </w:trPr>
        <w:tc>
          <w:tcPr>
            <w:tcW w:w="0" w:type="auto"/>
            <w:tcMar>
              <w:top w:w="100" w:type="dxa"/>
              <w:left w:w="100" w:type="dxa"/>
              <w:bottom w:w="100" w:type="dxa"/>
              <w:right w:w="100" w:type="dxa"/>
            </w:tcMar>
            <w:hideMark/>
          </w:tcPr>
          <w:p w14:paraId="2E7B6D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Encrypted device details (det)</w:t>
            </w:r>
          </w:p>
        </w:tc>
        <w:tc>
          <w:tcPr>
            <w:tcW w:w="0" w:type="auto"/>
            <w:tcMar>
              <w:top w:w="100" w:type="dxa"/>
              <w:left w:w="100" w:type="dxa"/>
              <w:bottom w:w="100" w:type="dxa"/>
              <w:right w:w="100" w:type="dxa"/>
            </w:tcMar>
            <w:hideMark/>
          </w:tcPr>
          <w:p w14:paraId="502530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Creds.ki attribute prefix</w:t>
            </w:r>
          </w:p>
        </w:tc>
        <w:tc>
          <w:tcPr>
            <w:tcW w:w="0" w:type="auto"/>
            <w:tcMar>
              <w:top w:w="100" w:type="dxa"/>
              <w:left w:w="100" w:type="dxa"/>
              <w:bottom w:w="100" w:type="dxa"/>
              <w:right w:w="100" w:type="dxa"/>
            </w:tcMar>
            <w:hideMark/>
          </w:tcPr>
          <w:p w14:paraId="3DBDC1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w:t>
            </w:r>
          </w:p>
        </w:tc>
        <w:tc>
          <w:tcPr>
            <w:tcW w:w="0" w:type="auto"/>
            <w:tcMar>
              <w:top w:w="100" w:type="dxa"/>
              <w:left w:w="100" w:type="dxa"/>
              <w:bottom w:w="100" w:type="dxa"/>
              <w:right w:w="100" w:type="dxa"/>
            </w:tcMar>
            <w:hideMark/>
          </w:tcPr>
          <w:p w14:paraId="33B116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public key</w:t>
            </w:r>
          </w:p>
        </w:tc>
      </w:tr>
      <w:tr w:rsidR="00185E11" w:rsidRPr="00185E11" w14:paraId="0A324033" w14:textId="77777777" w:rsidTr="005627EA">
        <w:trPr>
          <w:trHeight w:val="785"/>
        </w:trPr>
        <w:tc>
          <w:tcPr>
            <w:tcW w:w="0" w:type="auto"/>
            <w:tcMar>
              <w:top w:w="100" w:type="dxa"/>
              <w:left w:w="100" w:type="dxa"/>
              <w:bottom w:w="100" w:type="dxa"/>
              <w:right w:w="100" w:type="dxa"/>
            </w:tcMar>
            <w:hideMark/>
          </w:tcPr>
          <w:p w14:paraId="36EC0B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 message signature</w:t>
            </w:r>
          </w:p>
        </w:tc>
        <w:tc>
          <w:tcPr>
            <w:tcW w:w="0" w:type="auto"/>
            <w:tcMar>
              <w:top w:w="100" w:type="dxa"/>
              <w:left w:w="100" w:type="dxa"/>
              <w:bottom w:w="100" w:type="dxa"/>
              <w:right w:w="100" w:type="dxa"/>
            </w:tcMar>
            <w:hideMark/>
          </w:tcPr>
          <w:p w14:paraId="187422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HTTP/XML header</w:t>
            </w:r>
          </w:p>
        </w:tc>
        <w:tc>
          <w:tcPr>
            <w:tcW w:w="0" w:type="auto"/>
            <w:tcMar>
              <w:top w:w="100" w:type="dxa"/>
              <w:left w:w="100" w:type="dxa"/>
              <w:bottom w:w="100" w:type="dxa"/>
              <w:right w:w="100" w:type="dxa"/>
            </w:tcMar>
            <w:hideMark/>
          </w:tcPr>
          <w:p w14:paraId="3A6D60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w:t>
            </w:r>
          </w:p>
        </w:tc>
        <w:tc>
          <w:tcPr>
            <w:tcW w:w="0" w:type="auto"/>
            <w:tcMar>
              <w:top w:w="100" w:type="dxa"/>
              <w:left w:w="100" w:type="dxa"/>
              <w:bottom w:w="100" w:type="dxa"/>
              <w:right w:w="100" w:type="dxa"/>
            </w:tcMar>
            <w:hideMark/>
          </w:tcPr>
          <w:p w14:paraId="111FC0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PSP's IDRBT signing key</w:t>
            </w:r>
          </w:p>
        </w:tc>
      </w:tr>
      <w:tr w:rsidR="00185E11" w:rsidRPr="00185E11" w14:paraId="1C73D600" w14:textId="77777777" w:rsidTr="005627EA">
        <w:trPr>
          <w:trHeight w:val="785"/>
        </w:trPr>
        <w:tc>
          <w:tcPr>
            <w:tcW w:w="0" w:type="auto"/>
            <w:tcMar>
              <w:top w:w="100" w:type="dxa"/>
              <w:left w:w="100" w:type="dxa"/>
              <w:bottom w:w="100" w:type="dxa"/>
              <w:right w:w="100" w:type="dxa"/>
            </w:tcMar>
            <w:hideMark/>
          </w:tcPr>
          <w:p w14:paraId="44D58B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TLS session encryption</w:t>
            </w:r>
          </w:p>
        </w:tc>
        <w:tc>
          <w:tcPr>
            <w:tcW w:w="0" w:type="auto"/>
            <w:tcMar>
              <w:top w:w="100" w:type="dxa"/>
              <w:left w:w="100" w:type="dxa"/>
              <w:bottom w:w="100" w:type="dxa"/>
              <w:right w:w="100" w:type="dxa"/>
            </w:tcMar>
            <w:hideMark/>
          </w:tcPr>
          <w:p w14:paraId="4F5DC53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Transport layer</w:t>
            </w:r>
          </w:p>
        </w:tc>
        <w:tc>
          <w:tcPr>
            <w:tcW w:w="0" w:type="auto"/>
            <w:tcMar>
              <w:top w:w="100" w:type="dxa"/>
              <w:left w:w="100" w:type="dxa"/>
              <w:bottom w:w="100" w:type="dxa"/>
              <w:right w:w="100" w:type="dxa"/>
            </w:tcMar>
            <w:hideMark/>
          </w:tcPr>
          <w:p w14:paraId="5B64CC9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AES-256-GCM (TLS 1.3)</w:t>
            </w:r>
          </w:p>
        </w:tc>
        <w:tc>
          <w:tcPr>
            <w:tcW w:w="0" w:type="auto"/>
            <w:tcMar>
              <w:top w:w="100" w:type="dxa"/>
              <w:left w:w="100" w:type="dxa"/>
              <w:bottom w:w="100" w:type="dxa"/>
              <w:right w:w="100" w:type="dxa"/>
            </w:tcMar>
            <w:hideMark/>
          </w:tcPr>
          <w:p w14:paraId="45099A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ECDHE-negotiated session key</w:t>
            </w:r>
          </w:p>
        </w:tc>
      </w:tr>
      <w:tr w:rsidR="00185E11" w:rsidRPr="00185E11" w14:paraId="65A62745" w14:textId="77777777" w:rsidTr="005627EA">
        <w:trPr>
          <w:trHeight w:val="785"/>
        </w:trPr>
        <w:tc>
          <w:tcPr>
            <w:tcW w:w="0" w:type="auto"/>
            <w:tcMar>
              <w:top w:w="100" w:type="dxa"/>
              <w:left w:w="100" w:type="dxa"/>
              <w:bottom w:w="100" w:type="dxa"/>
              <w:right w:w="100" w:type="dxa"/>
            </w:tcMar>
            <w:hideMark/>
          </w:tcPr>
          <w:p w14:paraId="22E58D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ki key index</w:t>
            </w:r>
          </w:p>
        </w:tc>
        <w:tc>
          <w:tcPr>
            <w:tcW w:w="0" w:type="auto"/>
            <w:tcMar>
              <w:top w:w="100" w:type="dxa"/>
              <w:left w:w="100" w:type="dxa"/>
              <w:bottom w:w="100" w:type="dxa"/>
              <w:right w:w="100" w:type="dxa"/>
            </w:tcMar>
            <w:hideMark/>
          </w:tcPr>
          <w:p w14:paraId="5B6997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Creds.Cred.Data.ki</w:t>
            </w:r>
          </w:p>
        </w:tc>
        <w:tc>
          <w:tcPr>
            <w:tcW w:w="0" w:type="auto"/>
            <w:tcMar>
              <w:top w:w="100" w:type="dxa"/>
              <w:left w:w="100" w:type="dxa"/>
              <w:bottom w:w="100" w:type="dxa"/>
              <w:right w:w="100" w:type="dxa"/>
            </w:tcMar>
            <w:hideMark/>
          </w:tcPr>
          <w:p w14:paraId="7CD32D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Plain text identifier</w:t>
            </w:r>
          </w:p>
        </w:tc>
        <w:tc>
          <w:tcPr>
            <w:tcW w:w="0" w:type="auto"/>
            <w:tcMar>
              <w:top w:w="100" w:type="dxa"/>
              <w:left w:w="100" w:type="dxa"/>
              <w:bottom w:w="100" w:type="dxa"/>
              <w:right w:w="100" w:type="dxa"/>
            </w:tcMar>
            <w:hideMark/>
          </w:tcPr>
          <w:p w14:paraId="4C75FE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N/A (identifies key, not key material)</w:t>
            </w:r>
          </w:p>
        </w:tc>
      </w:tr>
      <w:tr w:rsidR="00185E11" w:rsidRPr="00185E11" w14:paraId="5934C487" w14:textId="77777777" w:rsidTr="005627EA">
        <w:trPr>
          <w:trHeight w:val="500"/>
        </w:trPr>
        <w:tc>
          <w:tcPr>
            <w:tcW w:w="0" w:type="auto"/>
            <w:tcMar>
              <w:top w:w="100" w:type="dxa"/>
              <w:left w:w="100" w:type="dxa"/>
              <w:bottom w:w="100" w:type="dxa"/>
              <w:right w:w="100" w:type="dxa"/>
            </w:tcMar>
            <w:hideMark/>
          </w:tcPr>
          <w:p w14:paraId="323D71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 version prefix</w:t>
            </w:r>
          </w:p>
        </w:tc>
        <w:tc>
          <w:tcPr>
            <w:tcW w:w="0" w:type="auto"/>
            <w:tcMar>
              <w:top w:w="100" w:type="dxa"/>
              <w:left w:w="100" w:type="dxa"/>
              <w:bottom w:w="100" w:type="dxa"/>
              <w:right w:w="100" w:type="dxa"/>
            </w:tcMar>
            <w:hideMark/>
          </w:tcPr>
          <w:p w14:paraId="7A2920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Inside Data text</w:t>
            </w:r>
          </w:p>
        </w:tc>
        <w:tc>
          <w:tcPr>
            <w:tcW w:w="0" w:type="auto"/>
            <w:tcMar>
              <w:top w:w="100" w:type="dxa"/>
              <w:left w:w="100" w:type="dxa"/>
              <w:bottom w:w="100" w:type="dxa"/>
              <w:right w:w="100" w:type="dxa"/>
            </w:tcMar>
            <w:hideMark/>
          </w:tcPr>
          <w:p w14:paraId="16CB0D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Plain text</w:t>
            </w:r>
          </w:p>
        </w:tc>
        <w:tc>
          <w:tcPr>
            <w:tcW w:w="0" w:type="auto"/>
            <w:tcMar>
              <w:top w:w="100" w:type="dxa"/>
              <w:left w:w="100" w:type="dxa"/>
              <w:bottom w:w="100" w:type="dxa"/>
              <w:right w:w="100" w:type="dxa"/>
            </w:tcMar>
            <w:hideMark/>
          </w:tcPr>
          <w:p w14:paraId="06C1F0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N/A</w:t>
            </w:r>
          </w:p>
        </w:tc>
      </w:tr>
    </w:tbl>
    <w:p w14:paraId="5864614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Q12. What Is Encrypted?</w:t>
      </w:r>
    </w:p>
    <w:p w14:paraId="1DF5ED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ENCRYPTED in </w:t>
      </w:r>
      <w:proofErr w:type="spellStart"/>
      <w:r w:rsidRPr="00185E11">
        <w:rPr>
          <w:rFonts w:ascii="Times New Roman" w:hAnsi="Times New Roman" w:cs="Times New Roman"/>
        </w:rPr>
        <w:t>ReqPay</w:t>
      </w:r>
      <w:proofErr w:type="spellEnd"/>
      <w:r w:rsidRPr="00185E11">
        <w:rPr>
          <w:rFonts w:ascii="Times New Roman" w:hAnsi="Times New Roman" w:cs="Times New Roman"/>
        </w:rPr>
        <w:t>:</w:t>
      </w:r>
    </w:p>
    <w:p w14:paraId="7EA978AC" w14:textId="77777777" w:rsidR="00185E11" w:rsidRPr="00185E11" w:rsidRDefault="00185E11" w:rsidP="00185E11">
      <w:pPr>
        <w:ind w:left="0" w:firstLine="0"/>
        <w:rPr>
          <w:rFonts w:ascii="Times New Roman" w:hAnsi="Times New Roman" w:cs="Times New Roman"/>
        </w:rPr>
      </w:pPr>
    </w:p>
    <w:p w14:paraId="46875A1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A — RSA-2048-OAEP (outermost encryption of PIN block):</w:t>
      </w:r>
    </w:p>
    <w:p w14:paraId="5198FF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PIN digits</w:t>
      </w:r>
    </w:p>
    <w:p w14:paraId="759459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Txn.id (per-transaction binding)</w:t>
      </w:r>
    </w:p>
    <w:p w14:paraId="57394C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Base64(AES-GCM ciphertext)</w:t>
      </w:r>
    </w:p>
    <w:p w14:paraId="4C36BB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Base64(IV)</w:t>
      </w:r>
    </w:p>
    <w:p w14:paraId="6ABE7B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NPCI's 2048-bit RSA public key</w:t>
      </w:r>
    </w:p>
    <w:p w14:paraId="288B6D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Only NPCI HSM can decrypt</w:t>
      </w:r>
    </w:p>
    <w:p w14:paraId="07FCDE0D" w14:textId="77777777" w:rsidR="00185E11" w:rsidRPr="00185E11" w:rsidRDefault="00185E11" w:rsidP="00185E11">
      <w:pPr>
        <w:ind w:left="0" w:firstLine="0"/>
        <w:rPr>
          <w:rFonts w:ascii="Times New Roman" w:hAnsi="Times New Roman" w:cs="Times New Roman"/>
        </w:rPr>
      </w:pPr>
    </w:p>
    <w:p w14:paraId="0ADF40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B — AES-256-GCM (inside Layer A):</w:t>
      </w:r>
    </w:p>
    <w:p w14:paraId="31C0661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SHA-256(</w:t>
      </w:r>
      <w:proofErr w:type="spellStart"/>
      <w:r w:rsidRPr="00185E11">
        <w:rPr>
          <w:rFonts w:ascii="Times New Roman" w:hAnsi="Times New Roman" w:cs="Times New Roman"/>
        </w:rPr>
        <w:t>pipe_string</w:t>
      </w:r>
      <w:proofErr w:type="spellEnd"/>
      <w:r w:rsidRPr="00185E11">
        <w:rPr>
          <w:rFonts w:ascii="Times New Roman" w:hAnsi="Times New Roman" w:cs="Times New Roman"/>
        </w:rPr>
        <w:t>)</w:t>
      </w:r>
    </w:p>
    <w:p w14:paraId="3D1A54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k0 (32-byte session key, shared only between CL and NPCI)</w:t>
      </w:r>
    </w:p>
    <w:p w14:paraId="363251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Only NPCI can decrypt</w:t>
      </w:r>
    </w:p>
    <w:p w14:paraId="43687A82" w14:textId="77777777" w:rsidR="00185E11" w:rsidRPr="00185E11" w:rsidRDefault="00185E11" w:rsidP="00185E11">
      <w:pPr>
        <w:ind w:left="0" w:firstLine="0"/>
        <w:rPr>
          <w:rFonts w:ascii="Times New Roman" w:hAnsi="Times New Roman" w:cs="Times New Roman"/>
        </w:rPr>
      </w:pPr>
    </w:p>
    <w:p w14:paraId="1A30B4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C — SHA-256 (not encryption — see Q13 below):</w:t>
      </w:r>
    </w:p>
    <w:p w14:paraId="598E517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Input:      </w:t>
      </w:r>
      <w:proofErr w:type="spellStart"/>
      <w:r w:rsidRPr="00185E11">
        <w:rPr>
          <w:rFonts w:ascii="Times New Roman" w:hAnsi="Times New Roman" w:cs="Times New Roman"/>
        </w:rPr>
        <w:t>amount|txn_id|payer|payee|appId|phone|device_id|credType</w:t>
      </w:r>
      <w:proofErr w:type="spellEnd"/>
    </w:p>
    <w:p w14:paraId="43D724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Output:     256-bit digest (commitment, not encryption)</w:t>
      </w:r>
    </w:p>
    <w:p w14:paraId="2F9D7BA2" w14:textId="77777777" w:rsidR="00185E11" w:rsidRPr="00185E11" w:rsidRDefault="00185E11" w:rsidP="00185E11">
      <w:pPr>
        <w:ind w:left="0" w:firstLine="0"/>
        <w:rPr>
          <w:rFonts w:ascii="Times New Roman" w:hAnsi="Times New Roman" w:cs="Times New Roman"/>
        </w:rPr>
      </w:pPr>
    </w:p>
    <w:p w14:paraId="479CD0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Layer D — TLS AES-256-GCM (transport):</w:t>
      </w:r>
    </w:p>
    <w:p w14:paraId="65F269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Encrypted:  Entire HTTP body (the XML above)</w:t>
      </w:r>
    </w:p>
    <w:p w14:paraId="1FD204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Key:        TLS session key (ECDHE-derived, forward-secret)</w:t>
      </w:r>
    </w:p>
    <w:p w14:paraId="571163E2" w14:textId="77777777" w:rsidR="00185E11" w:rsidRPr="00185E11" w:rsidRDefault="00185E11" w:rsidP="00185E11">
      <w:pPr>
        <w:ind w:left="0" w:firstLine="0"/>
        <w:rPr>
          <w:rFonts w:ascii="Times New Roman" w:hAnsi="Times New Roman" w:cs="Times New Roman"/>
        </w:rPr>
      </w:pPr>
    </w:p>
    <w:p w14:paraId="5131A7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encrypted (plaintext inside TLS):</w:t>
      </w:r>
    </w:p>
    <w:p w14:paraId="78F4920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5992E1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Payer VPA (</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72F1EA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VPA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45B98E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Transaction note ("Order #12345")</w:t>
      </w:r>
    </w:p>
    <w:p w14:paraId="7AA2DA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Device tags (mobile number, geocode, location, OS, app)</w:t>
      </w:r>
    </w:p>
    <w:p w14:paraId="549DFE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Payer account IFSC + masked account number</w:t>
      </w:r>
    </w:p>
    <w:p w14:paraId="4C3E897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Risk score value</w:t>
      </w:r>
    </w:p>
    <w:p w14:paraId="162C29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timestamps</w:t>
      </w:r>
    </w:p>
    <w:p w14:paraId="3752C81D" w14:textId="77777777" w:rsidR="00185E11" w:rsidRPr="00185E11" w:rsidRDefault="00185E11" w:rsidP="00185E11">
      <w:pPr>
        <w:ind w:left="0" w:firstLine="0"/>
        <w:rPr>
          <w:rFonts w:ascii="Times New Roman" w:hAnsi="Times New Roman" w:cs="Times New Roman"/>
        </w:rPr>
      </w:pPr>
    </w:p>
    <w:p w14:paraId="7DD3E3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[BHIM]</w:t>
      </w:r>
      <w:r w:rsidRPr="00185E11">
        <w:rPr>
          <w:rFonts w:ascii="Times New Roman" w:hAnsi="Times New Roman" w:cs="Times New Roman"/>
        </w:rPr>
        <w:t>, Section 3.2 (for the app-to-PSP leg):</w:t>
      </w:r>
    </w:p>
    <w:p w14:paraId="44BDB7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"Sends </w:t>
      </w:r>
      <w:proofErr w:type="gramStart"/>
      <w:r w:rsidRPr="00185E11">
        <w:rPr>
          <w:rFonts w:ascii="Times New Roman" w:hAnsi="Times New Roman" w:cs="Times New Roman"/>
          <w:i/>
          <w:iCs/>
        </w:rPr>
        <w:t xml:space="preserve">{ </w:t>
      </w:r>
      <w:proofErr w:type="spellStart"/>
      <w:r w:rsidRPr="00185E11">
        <w:rPr>
          <w:rFonts w:ascii="Times New Roman" w:hAnsi="Times New Roman" w:cs="Times New Roman"/>
          <w:i/>
          <w:iCs/>
        </w:rPr>
        <w:t>encryptedKey</w:t>
      </w:r>
      <w:proofErr w:type="spellEnd"/>
      <w:proofErr w:type="gramEnd"/>
      <w:r w:rsidRPr="00185E11">
        <w:rPr>
          <w:rFonts w:ascii="Times New Roman" w:hAnsi="Times New Roman" w:cs="Times New Roman"/>
          <w:i/>
          <w:iCs/>
        </w:rPr>
        <w:t xml:space="preserve">, </w:t>
      </w:r>
      <w:proofErr w:type="gramStart"/>
      <w:r w:rsidRPr="00185E11">
        <w:rPr>
          <w:rFonts w:ascii="Times New Roman" w:hAnsi="Times New Roman" w:cs="Times New Roman"/>
          <w:i/>
          <w:iCs/>
        </w:rPr>
        <w:t>payload }</w:t>
      </w:r>
      <w:proofErr w:type="gramEnd"/>
      <w:r w:rsidRPr="00185E11">
        <w:rPr>
          <w:rFonts w:ascii="Times New Roman" w:hAnsi="Times New Roman" w:cs="Times New Roman"/>
          <w:i/>
          <w:iCs/>
        </w:rPr>
        <w:t xml:space="preserve"> to the server"</w:t>
      </w:r>
    </w:p>
    <w:p w14:paraId="3D3247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BHIM APK analysis confirms that the entire JSON body is AES-GCM encrypted at the app-to-PSP leg (an additional layer not present at the PSP-to-NPCI XML layer). This means:</w:t>
      </w:r>
    </w:p>
    <w:p w14:paraId="4CEF0712" w14:textId="77777777" w:rsidR="00185E11" w:rsidRPr="00185E11" w:rsidRDefault="00185E11">
      <w:pPr>
        <w:numPr>
          <w:ilvl w:val="0"/>
          <w:numId w:val="38"/>
        </w:numPr>
        <w:ind w:left="0" w:firstLine="0"/>
        <w:rPr>
          <w:rFonts w:ascii="Times New Roman" w:hAnsi="Times New Roman" w:cs="Times New Roman"/>
        </w:rPr>
      </w:pPr>
      <w:r w:rsidRPr="00185E11">
        <w:rPr>
          <w:rFonts w:ascii="Times New Roman" w:hAnsi="Times New Roman" w:cs="Times New Roman"/>
          <w:b/>
          <w:bCs/>
        </w:rPr>
        <w:t>App → PSP:</w:t>
      </w:r>
      <w:r w:rsidRPr="00185E11">
        <w:rPr>
          <w:rFonts w:ascii="Times New Roman" w:hAnsi="Times New Roman" w:cs="Times New Roman"/>
        </w:rPr>
        <w:t xml:space="preserve"> Full JSON body AES-GCM encrypted + key RSA-wrapped → everything including transaction parameters is encrypted at this hop</w:t>
      </w:r>
    </w:p>
    <w:p w14:paraId="08EF0F24" w14:textId="77777777" w:rsidR="00185E11" w:rsidRPr="00185E11" w:rsidRDefault="00185E11">
      <w:pPr>
        <w:numPr>
          <w:ilvl w:val="0"/>
          <w:numId w:val="38"/>
        </w:numPr>
        <w:ind w:left="0" w:firstLine="0"/>
        <w:rPr>
          <w:rFonts w:ascii="Times New Roman" w:hAnsi="Times New Roman" w:cs="Times New Roman"/>
        </w:rPr>
      </w:pPr>
      <w:r w:rsidRPr="00185E11">
        <w:rPr>
          <w:rFonts w:ascii="Times New Roman" w:hAnsi="Times New Roman" w:cs="Times New Roman"/>
          <w:b/>
          <w:bCs/>
        </w:rPr>
        <w:t>PSP → NPCI:</w:t>
      </w:r>
      <w:r w:rsidRPr="00185E11">
        <w:rPr>
          <w:rFonts w:ascii="Times New Roman" w:hAnsi="Times New Roman" w:cs="Times New Roman"/>
        </w:rPr>
        <w:t xml:space="preserve"> Raw XML (no application-layer body encryption — only TLS + credential block encryption)</w:t>
      </w:r>
    </w:p>
    <w:p w14:paraId="562484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asymmetry is important: the app-to-PSP hop has full body encryption; the PSP-to-NPCI hop has only the credential block encrypted at the application layer.</w:t>
      </w:r>
    </w:p>
    <w:p w14:paraId="51EE050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Q13. What Is Merely Encoded?</w:t>
      </w:r>
    </w:p>
    <w:p w14:paraId="334502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BASE64-ENCODED (not encrypted — only representation change):</w:t>
      </w:r>
    </w:p>
    <w:p w14:paraId="7971E1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RSA-OAEP ciphertext of the PIN block</w:t>
      </w:r>
    </w:p>
    <w:p w14:paraId="20DD16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ciphertext inside the RSA layer</w:t>
      </w:r>
    </w:p>
    <w:p w14:paraId="5CA58F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IV</w:t>
      </w:r>
    </w:p>
    <w:p w14:paraId="5687B9D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encrypted device details (det field)</w:t>
      </w:r>
    </w:p>
    <w:p w14:paraId="2FF092AB" w14:textId="77777777" w:rsidR="00185E11" w:rsidRPr="00185E11" w:rsidRDefault="00185E11" w:rsidP="00185E11">
      <w:pPr>
        <w:ind w:left="0" w:firstLine="0"/>
        <w:rPr>
          <w:rFonts w:ascii="Times New Roman" w:hAnsi="Times New Roman" w:cs="Times New Roman"/>
        </w:rPr>
      </w:pPr>
    </w:p>
    <w:p w14:paraId="3B377AB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UTF-8 TEXT ENCODED (XML standard encoding):</w:t>
      </w:r>
    </w:p>
    <w:p w14:paraId="5A6CB5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element text values</w:t>
      </w:r>
    </w:p>
    <w:p w14:paraId="178CE6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VPA strings</w:t>
      </w:r>
    </w:p>
    <w:p w14:paraId="137276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decimal string</w:t>
      </w:r>
    </w:p>
    <w:p w14:paraId="29378A2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 ISO 8601 strings</w:t>
      </w:r>
    </w:p>
    <w:p w14:paraId="52BBA2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Device tag values (mobile number, geocode)</w:t>
      </w:r>
    </w:p>
    <w:p w14:paraId="034C7846" w14:textId="77777777" w:rsidR="00185E11" w:rsidRPr="00185E11" w:rsidRDefault="00185E11" w:rsidP="00185E11">
      <w:pPr>
        <w:ind w:left="0" w:firstLine="0"/>
        <w:rPr>
          <w:rFonts w:ascii="Times New Roman" w:hAnsi="Times New Roman" w:cs="Times New Roman"/>
        </w:rPr>
      </w:pPr>
    </w:p>
    <w:p w14:paraId="27AED5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URL-ENCODED (from original QR parameters):</w:t>
      </w:r>
    </w:p>
    <w:p w14:paraId="792FE9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name spaces (%20) — decoded before XML placement</w:t>
      </w:r>
    </w:p>
    <w:p w14:paraId="3E0AAC5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  Transaction </w:t>
      </w:r>
      <w:proofErr w:type="gramStart"/>
      <w:r w:rsidRPr="00185E11">
        <w:rPr>
          <w:rFonts w:ascii="Times New Roman" w:hAnsi="Times New Roman" w:cs="Times New Roman"/>
        </w:rPr>
        <w:t>note</w:t>
      </w:r>
      <w:proofErr w:type="gramEnd"/>
      <w:r w:rsidRPr="00185E11">
        <w:rPr>
          <w:rFonts w:ascii="Times New Roman" w:hAnsi="Times New Roman" w:cs="Times New Roman"/>
        </w:rPr>
        <w:t xml:space="preserve"> special characters</w:t>
      </w:r>
    </w:p>
    <w:p w14:paraId="3A81A16D" w14:textId="77777777" w:rsidR="00185E11" w:rsidRPr="00185E11" w:rsidRDefault="00185E11" w:rsidP="00185E11">
      <w:pPr>
        <w:ind w:left="0" w:firstLine="0"/>
        <w:rPr>
          <w:rFonts w:ascii="Times New Roman" w:hAnsi="Times New Roman" w:cs="Times New Roman"/>
        </w:rPr>
      </w:pPr>
    </w:p>
    <w:p w14:paraId="1A1AB2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ENCODED OR ENCRYPTED (completely visible):</w:t>
      </w:r>
    </w:p>
    <w:p w14:paraId="0D2DAC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 schema namespace URI</w:t>
      </w:r>
    </w:p>
    <w:p w14:paraId="2C45A69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All XML element and attribute names</w:t>
      </w:r>
    </w:p>
    <w:p w14:paraId="071599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Transaction type ("PAY")</w:t>
      </w:r>
    </w:p>
    <w:p w14:paraId="629B3E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Currency code ("INR")</w:t>
      </w:r>
    </w:p>
    <w:p w14:paraId="78C572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PSP org ID</w:t>
      </w:r>
    </w:p>
    <w:p w14:paraId="49CD2A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API version</w:t>
      </w:r>
    </w:p>
    <w:p w14:paraId="5EEE8BD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Payer type ("PERSON")</w:t>
      </w:r>
    </w:p>
    <w:p w14:paraId="007709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Payee type ("ENTITY")</w:t>
      </w:r>
    </w:p>
    <w:p w14:paraId="71BBEF0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MCC code ("5814")</w:t>
      </w:r>
    </w:p>
    <w:p w14:paraId="51CD683C" w14:textId="77777777" w:rsidR="00185E11" w:rsidRPr="00185E11" w:rsidRDefault="00185E11" w:rsidP="00185E11">
      <w:pPr>
        <w:ind w:left="0" w:firstLine="0"/>
        <w:rPr>
          <w:rFonts w:ascii="Times New Roman" w:hAnsi="Times New Roman" w:cs="Times New Roman"/>
        </w:rPr>
      </w:pPr>
    </w:p>
    <w:p w14:paraId="5024ADD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Q14. What Is Signed / </w:t>
      </w:r>
      <w:proofErr w:type="spellStart"/>
      <w:r w:rsidRPr="00185E11">
        <w:rPr>
          <w:rFonts w:ascii="Times New Roman" w:hAnsi="Times New Roman" w:cs="Times New Roman"/>
          <w:b/>
          <w:bCs/>
        </w:rPr>
        <w:t>MACed</w:t>
      </w:r>
      <w:proofErr w:type="spellEnd"/>
      <w:r w:rsidRPr="00185E11">
        <w:rPr>
          <w:rFonts w:ascii="Times New Roman" w:hAnsi="Times New Roman" w:cs="Times New Roman"/>
          <w:b/>
          <w:bCs/>
        </w:rPr>
        <w:t>?</w:t>
      </w:r>
    </w:p>
    <w:p w14:paraId="2A2F29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SIGNED (RSA-SHA256, PSP's IDRBT signing key):</w:t>
      </w:r>
    </w:p>
    <w:p w14:paraId="6E50D2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The entire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XML message body</w:t>
      </w:r>
    </w:p>
    <w:p w14:paraId="2D9838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Source: [KOCHAR] Section 3.1 — "each UPI API message carries a digital signature</w:t>
      </w:r>
    </w:p>
    <w:p w14:paraId="43B510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(RSA-SHA256) over the message body using the PSP's signing key"</w:t>
      </w:r>
    </w:p>
    <w:p w14:paraId="1434DAE0" w14:textId="77777777" w:rsidR="00185E11" w:rsidRPr="00185E11" w:rsidRDefault="00185E11" w:rsidP="00185E11">
      <w:pPr>
        <w:ind w:left="0" w:firstLine="0"/>
        <w:rPr>
          <w:rFonts w:ascii="Times New Roman" w:hAnsi="Times New Roman" w:cs="Times New Roman"/>
        </w:rPr>
      </w:pPr>
    </w:p>
    <w:p w14:paraId="4ABD80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MACED (AES-GCM authentication tag, 128-bit):</w:t>
      </w:r>
    </w:p>
    <w:p w14:paraId="62EF8A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AES-GCM ciphertext inside the credential block (k0 as key)</w:t>
      </w:r>
    </w:p>
    <w:p w14:paraId="1AA3EE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Protects the SHA-256 transaction context hash from tampering</w:t>
      </w:r>
    </w:p>
    <w:p w14:paraId="1DF857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Any modification to the ciphertext invalidates the tag → U54 error</w:t>
      </w:r>
    </w:p>
    <w:p w14:paraId="5B3E0D2B" w14:textId="77777777" w:rsidR="00185E11" w:rsidRPr="00185E11" w:rsidRDefault="00185E11" w:rsidP="00185E11">
      <w:pPr>
        <w:ind w:left="0" w:firstLine="0"/>
        <w:rPr>
          <w:rFonts w:ascii="Times New Roman" w:hAnsi="Times New Roman" w:cs="Times New Roman"/>
        </w:rPr>
      </w:pPr>
    </w:p>
    <w:p w14:paraId="768C030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MACED (TLS record MAC):</w:t>
      </w:r>
    </w:p>
    <w:p w14:paraId="745D56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Every TLS record — AES-GCM authentication tag on the encrypted HTTP body</w:t>
      </w:r>
    </w:p>
    <w:p w14:paraId="3BDF4FAD" w14:textId="77777777" w:rsidR="00185E11" w:rsidRPr="00185E11" w:rsidRDefault="00185E11" w:rsidP="00185E11">
      <w:pPr>
        <w:ind w:left="0" w:firstLine="0"/>
        <w:rPr>
          <w:rFonts w:ascii="Times New Roman" w:hAnsi="Times New Roman" w:cs="Times New Roman"/>
        </w:rPr>
      </w:pPr>
    </w:p>
    <w:p w14:paraId="01006E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UPI 2.0 QR SIGNATURE (SHA256withRSA, merchant's key — pre-network):</w:t>
      </w:r>
    </w:p>
    <w:p w14:paraId="0888BA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The original QR URI string (if merchant uses UPI 2.0 signed QR)</w:t>
      </w:r>
    </w:p>
    <w:p w14:paraId="0072812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Source: [NPCI-LINK], Section 1.3 — "SHA256 with RSA512 algorithm"</w:t>
      </w:r>
    </w:p>
    <w:p w14:paraId="43D047E8" w14:textId="77777777" w:rsidR="00185E11" w:rsidRPr="00185E11" w:rsidRDefault="00185E11" w:rsidP="00185E11">
      <w:pPr>
        <w:ind w:left="0" w:firstLine="0"/>
        <w:rPr>
          <w:rFonts w:ascii="Times New Roman" w:hAnsi="Times New Roman" w:cs="Times New Roman"/>
        </w:rPr>
      </w:pPr>
    </w:p>
    <w:p w14:paraId="286375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NOT SIGNED at application layer:</w:t>
      </w:r>
    </w:p>
    <w:p w14:paraId="0AB1A14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Individual XML field values (amount, VPA, note) are not individually signed</w:t>
      </w:r>
    </w:p>
    <w:p w14:paraId="5B8425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Protected against tampering via the credential block's internal binding</w:t>
      </w:r>
    </w:p>
    <w:p w14:paraId="77A3BA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The PSP's message signature covers the whole XML as a unit</w:t>
      </w:r>
    </w:p>
    <w:p w14:paraId="5F2AF8EA" w14:textId="77777777" w:rsidR="00185E11" w:rsidRPr="00185E11" w:rsidRDefault="00185E11" w:rsidP="00185E11">
      <w:pPr>
        <w:ind w:left="0" w:firstLine="0"/>
        <w:rPr>
          <w:rFonts w:ascii="Times New Roman" w:hAnsi="Times New Roman" w:cs="Times New Roman"/>
        </w:rPr>
      </w:pPr>
    </w:p>
    <w:p w14:paraId="0E9C0074"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Q15. What Is Intentionally Excluded?</w:t>
      </w:r>
    </w:p>
    <w:p w14:paraId="11CA14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This is the most security-revealing question. The following data is </w:t>
      </w:r>
      <w:r w:rsidRPr="00185E11">
        <w:rPr>
          <w:rFonts w:ascii="Times New Roman" w:hAnsi="Times New Roman" w:cs="Times New Roman"/>
          <w:b/>
          <w:bCs/>
        </w:rPr>
        <w:t>deliberately absent</w:t>
      </w:r>
      <w:r w:rsidRPr="00185E11">
        <w:rPr>
          <w:rFonts w:ascii="Times New Roman" w:hAnsi="Times New Roman" w:cs="Times New Roman"/>
        </w:rPr>
        <w:t xml:space="preserve"> from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by NPCI's design:</w:t>
      </w:r>
    </w:p>
    <w:p w14:paraId="1086C1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INTENTIONALLY ABSENT FROM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(never present):</w:t>
      </w:r>
    </w:p>
    <w:p w14:paraId="1CC3CB5A" w14:textId="77777777" w:rsidR="00185E11" w:rsidRPr="00185E11" w:rsidRDefault="00185E11" w:rsidP="00185E11">
      <w:pPr>
        <w:ind w:left="0" w:firstLine="0"/>
        <w:rPr>
          <w:rFonts w:ascii="Times New Roman" w:hAnsi="Times New Roman" w:cs="Times New Roman"/>
        </w:rPr>
      </w:pPr>
    </w:p>
    <w:p w14:paraId="1E5D05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PIN in plaintext</w:t>
      </w:r>
    </w:p>
    <w:p w14:paraId="719796E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Never transmitted; only RSA-OAEP ciphertext of PIN</w:t>
      </w:r>
    </w:p>
    <w:p w14:paraId="5F849A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[CL-GIST], [NPCI-PROC], [KOCHAR]</w:t>
      </w:r>
    </w:p>
    <w:p w14:paraId="7D27C2BD" w14:textId="77777777" w:rsidR="00185E11" w:rsidRPr="00185E11" w:rsidRDefault="00185E11" w:rsidP="00185E11">
      <w:pPr>
        <w:ind w:left="0" w:firstLine="0"/>
        <w:rPr>
          <w:rFonts w:ascii="Times New Roman" w:hAnsi="Times New Roman" w:cs="Times New Roman"/>
        </w:rPr>
      </w:pPr>
    </w:p>
    <w:p w14:paraId="7966CD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full bank account number</w:t>
      </w:r>
    </w:p>
    <w:p w14:paraId="77DC6B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Never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resolved internally via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NPCI→payee</w:t>
      </w:r>
      <w:proofErr w:type="spellEnd"/>
      <w:r w:rsidRPr="00185E11">
        <w:rPr>
          <w:rFonts w:ascii="Times New Roman" w:hAnsi="Times New Roman" w:cs="Times New Roman"/>
        </w:rPr>
        <w:t xml:space="preserve"> PSP)</w:t>
      </w:r>
    </w:p>
    <w:p w14:paraId="5E0DA0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Section 5.4 —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flows </w:t>
      </w:r>
      <w:proofErr w:type="spellStart"/>
      <w:r w:rsidRPr="00185E11">
        <w:rPr>
          <w:rFonts w:ascii="Times New Roman" w:hAnsi="Times New Roman" w:cs="Times New Roman"/>
        </w:rPr>
        <w:t>NPCI→payee</w:t>
      </w:r>
      <w:proofErr w:type="spellEnd"/>
      <w:r w:rsidRPr="00185E11">
        <w:rPr>
          <w:rFonts w:ascii="Times New Roman" w:hAnsi="Times New Roman" w:cs="Times New Roman"/>
        </w:rPr>
        <w:t xml:space="preserve"> PSP only</w:t>
      </w:r>
    </w:p>
    <w:p w14:paraId="4BE354E0" w14:textId="77777777" w:rsidR="00185E11" w:rsidRPr="00185E11" w:rsidRDefault="00185E11" w:rsidP="00185E11">
      <w:pPr>
        <w:ind w:left="0" w:firstLine="0"/>
        <w:rPr>
          <w:rFonts w:ascii="Times New Roman" w:hAnsi="Times New Roman" w:cs="Times New Roman"/>
        </w:rPr>
      </w:pPr>
    </w:p>
    <w:p w14:paraId="6B3BF8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Payee's IFSC code</w:t>
      </w:r>
    </w:p>
    <w:p w14:paraId="76C1F2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Not in </w:t>
      </w:r>
      <w:proofErr w:type="spellStart"/>
      <w:r w:rsidRPr="00185E11">
        <w:rPr>
          <w:rFonts w:ascii="Times New Roman" w:hAnsi="Times New Roman" w:cs="Times New Roman"/>
        </w:rPr>
        <w:t>ReqPay</w:t>
      </w:r>
      <w:proofErr w:type="spellEnd"/>
      <w:r w:rsidRPr="00185E11">
        <w:rPr>
          <w:rFonts w:ascii="Times New Roman" w:hAnsi="Times New Roman" w:cs="Times New Roman"/>
        </w:rPr>
        <w:t>; resolved internally</w:t>
      </w:r>
    </w:p>
    <w:p w14:paraId="097682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Previous chapter analysis — IFSC absent from all payer-visible messages</w:t>
      </w:r>
    </w:p>
    <w:p w14:paraId="226F8960" w14:textId="77777777" w:rsidR="00185E11" w:rsidRPr="00185E11" w:rsidRDefault="00185E11" w:rsidP="00185E11">
      <w:pPr>
        <w:ind w:left="0" w:firstLine="0"/>
        <w:rPr>
          <w:rFonts w:ascii="Times New Roman" w:hAnsi="Times New Roman" w:cs="Times New Roman"/>
        </w:rPr>
      </w:pPr>
    </w:p>
    <w:p w14:paraId="2BF5DD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k0 session key in plaintext</w:t>
      </w:r>
    </w:p>
    <w:p w14:paraId="1234BA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Only transmitted as RSA-encrypted challenge in initial setup</w:t>
      </w:r>
    </w:p>
    <w:p w14:paraId="0BD58F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[CL-GIST] Section 3.2</w:t>
      </w:r>
    </w:p>
    <w:p w14:paraId="1AFAA96E" w14:textId="77777777" w:rsidR="00185E11" w:rsidRPr="00185E11" w:rsidRDefault="00185E11" w:rsidP="00185E11">
      <w:pPr>
        <w:ind w:left="0" w:firstLine="0"/>
        <w:rPr>
          <w:rFonts w:ascii="Times New Roman" w:hAnsi="Times New Roman" w:cs="Times New Roman"/>
        </w:rPr>
      </w:pPr>
    </w:p>
    <w:p w14:paraId="1D42A1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full (unmasked) account number</w:t>
      </w:r>
    </w:p>
    <w:p w14:paraId="2036A7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Only masked form (XXXXXXXXXX4321) — PSP has full number but TPAP layer sees masked</w:t>
      </w:r>
    </w:p>
    <w:p w14:paraId="6BD757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[NPCI-API] Section 25.2.6 — "</w:t>
      </w:r>
      <w:proofErr w:type="spellStart"/>
      <w:r w:rsidRPr="00185E11">
        <w:rPr>
          <w:rFonts w:ascii="Times New Roman" w:hAnsi="Times New Roman" w:cs="Times New Roman"/>
        </w:rPr>
        <w:t>maskedAacNumber</w:t>
      </w:r>
      <w:proofErr w:type="spellEnd"/>
      <w:r w:rsidRPr="00185E11">
        <w:rPr>
          <w:rFonts w:ascii="Times New Roman" w:hAnsi="Times New Roman" w:cs="Times New Roman"/>
        </w:rPr>
        <w:t xml:space="preserve"> — last six digits"</w:t>
      </w:r>
    </w:p>
    <w:p w14:paraId="3F53D4DE" w14:textId="77777777" w:rsidR="00185E11" w:rsidRPr="00185E11" w:rsidRDefault="00185E11" w:rsidP="00185E11">
      <w:pPr>
        <w:ind w:left="0" w:firstLine="0"/>
        <w:rPr>
          <w:rFonts w:ascii="Times New Roman" w:hAnsi="Times New Roman" w:cs="Times New Roman"/>
        </w:rPr>
      </w:pPr>
    </w:p>
    <w:p w14:paraId="0E1A19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Aadhaar number</w:t>
      </w:r>
    </w:p>
    <w:p w14:paraId="1A3FB7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Never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only in </w:t>
      </w:r>
      <w:proofErr w:type="spellStart"/>
      <w:r w:rsidRPr="00185E11">
        <w:rPr>
          <w:rFonts w:ascii="Times New Roman" w:hAnsi="Times New Roman" w:cs="Times New Roman"/>
        </w:rPr>
        <w:t>ReqAuthDetails</w:t>
      </w:r>
      <w:proofErr w:type="spellEnd"/>
      <w:r w:rsidRPr="00185E11">
        <w:rPr>
          <w:rFonts w:ascii="Times New Roman" w:hAnsi="Times New Roman" w:cs="Times New Roman"/>
        </w:rPr>
        <w:t xml:space="preserve"> for Aadhaar-linked accounts</w:t>
      </w:r>
    </w:p>
    <w:p w14:paraId="196ACBC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Section 5.5 — </w:t>
      </w:r>
      <w:proofErr w:type="spellStart"/>
      <w:r w:rsidRPr="00185E11">
        <w:rPr>
          <w:rFonts w:ascii="Times New Roman" w:hAnsi="Times New Roman" w:cs="Times New Roman"/>
        </w:rPr>
        <w:t>RespAuthDetails</w:t>
      </w:r>
      <w:proofErr w:type="spellEnd"/>
      <w:r w:rsidRPr="00185E11">
        <w:rPr>
          <w:rFonts w:ascii="Times New Roman" w:hAnsi="Times New Roman" w:cs="Times New Roman"/>
        </w:rPr>
        <w:t xml:space="preserve"> carries UIDNUM only to NPCI</w:t>
      </w:r>
    </w:p>
    <w:p w14:paraId="3119167F" w14:textId="77777777" w:rsidR="00185E11" w:rsidRPr="00185E11" w:rsidRDefault="00185E11" w:rsidP="00185E11">
      <w:pPr>
        <w:ind w:left="0" w:firstLine="0"/>
        <w:rPr>
          <w:rFonts w:ascii="Times New Roman" w:hAnsi="Times New Roman" w:cs="Times New Roman"/>
        </w:rPr>
      </w:pPr>
    </w:p>
    <w:p w14:paraId="2A80C14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Biometric data</w:t>
      </w:r>
    </w:p>
    <w:p w14:paraId="2882C0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Biometric template never leaves the device TEE</w:t>
      </w:r>
    </w:p>
    <w:p w14:paraId="3B2062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Android </w:t>
      </w:r>
      <w:proofErr w:type="spellStart"/>
      <w:r w:rsidRPr="00185E11">
        <w:rPr>
          <w:rFonts w:ascii="Times New Roman" w:hAnsi="Times New Roman" w:cs="Times New Roman"/>
        </w:rPr>
        <w:t>BiometricPrompt</w:t>
      </w:r>
      <w:proofErr w:type="spellEnd"/>
      <w:r w:rsidRPr="00185E11">
        <w:rPr>
          <w:rFonts w:ascii="Times New Roman" w:hAnsi="Times New Roman" w:cs="Times New Roman"/>
        </w:rPr>
        <w:t xml:space="preserve"> API; NPCI stores only cryptographic tokens</w:t>
      </w:r>
    </w:p>
    <w:p w14:paraId="64827859" w14:textId="77777777" w:rsidR="00185E11" w:rsidRPr="00185E11" w:rsidRDefault="00185E11" w:rsidP="00185E11">
      <w:pPr>
        <w:ind w:left="0" w:firstLine="0"/>
        <w:rPr>
          <w:rFonts w:ascii="Times New Roman" w:hAnsi="Times New Roman" w:cs="Times New Roman"/>
        </w:rPr>
      </w:pPr>
    </w:p>
    <w:p w14:paraId="7C4FD2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SHA-256 hash of PIN</w:t>
      </w:r>
    </w:p>
    <w:p w14:paraId="1D4BBFD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Stored at bank, not transmitted; verification is one-way at bank HSM</w:t>
      </w:r>
    </w:p>
    <w:p w14:paraId="7E0A48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[KOCHAR] Section 5.3</w:t>
      </w:r>
    </w:p>
    <w:p w14:paraId="6B85C070" w14:textId="77777777" w:rsidR="00185E11" w:rsidRPr="00185E11" w:rsidRDefault="00185E11" w:rsidP="00185E11">
      <w:pPr>
        <w:ind w:left="0" w:firstLine="0"/>
        <w:rPr>
          <w:rFonts w:ascii="Times New Roman" w:hAnsi="Times New Roman" w:cs="Times New Roman"/>
        </w:rPr>
      </w:pPr>
    </w:p>
    <w:p w14:paraId="053487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Payer's balance</w:t>
      </w:r>
    </w:p>
    <w:p w14:paraId="4B4666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Not included in payment authorization; verified by bank internally</w:t>
      </w:r>
    </w:p>
    <w:p w14:paraId="66DC9D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 balance enquiry is a separate </w:t>
      </w:r>
      <w:proofErr w:type="spellStart"/>
      <w:r w:rsidRPr="00185E11">
        <w:rPr>
          <w:rFonts w:ascii="Times New Roman" w:hAnsi="Times New Roman" w:cs="Times New Roman"/>
        </w:rPr>
        <w:t>ReqBalEnq</w:t>
      </w:r>
      <w:proofErr w:type="spellEnd"/>
      <w:r w:rsidRPr="00185E11">
        <w:rPr>
          <w:rFonts w:ascii="Times New Roman" w:hAnsi="Times New Roman" w:cs="Times New Roman"/>
        </w:rPr>
        <w:t xml:space="preserve"> API</w:t>
      </w:r>
    </w:p>
    <w:p w14:paraId="38936EB3" w14:textId="77777777" w:rsidR="00185E11" w:rsidRPr="00185E11" w:rsidRDefault="00185E11" w:rsidP="00185E11">
      <w:pPr>
        <w:ind w:left="0" w:firstLine="0"/>
        <w:rPr>
          <w:rFonts w:ascii="Times New Roman" w:hAnsi="Times New Roman" w:cs="Times New Roman"/>
        </w:rPr>
      </w:pPr>
    </w:p>
    <w:p w14:paraId="0B0AA7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Private key material (device-binding, NPCI, bank)</w:t>
      </w:r>
    </w:p>
    <w:p w14:paraId="32BAC8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No private key material appears in any network message</w:t>
      </w:r>
    </w:p>
    <w:p w14:paraId="42BBE6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Source: Architecture established across all chapters</w:t>
      </w:r>
    </w:p>
    <w:p w14:paraId="3D97B57F" w14:textId="77777777" w:rsidR="00185E11" w:rsidRPr="00185E11" w:rsidRDefault="00185E11" w:rsidP="00185E11">
      <w:pPr>
        <w:ind w:left="0" w:firstLine="0"/>
        <w:rPr>
          <w:rFonts w:ascii="Times New Roman" w:hAnsi="Times New Roman" w:cs="Times New Roman"/>
        </w:rPr>
      </w:pPr>
    </w:p>
    <w:p w14:paraId="001A8B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Fraud detection rule thresholds</w:t>
      </w:r>
    </w:p>
    <w:p w14:paraId="1578AA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PSP-submitted risk score (042) but NPCI's internal thresholds never disclosed</w:t>
      </w:r>
    </w:p>
    <w:p w14:paraId="512618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Source: [NPCI-API] </w:t>
      </w:r>
      <w:proofErr w:type="spellStart"/>
      <w:r w:rsidRPr="00185E11">
        <w:rPr>
          <w:rFonts w:ascii="Times New Roman" w:hAnsi="Times New Roman" w:cs="Times New Roman"/>
        </w:rPr>
        <w:t>RiskScores</w:t>
      </w:r>
      <w:proofErr w:type="spellEnd"/>
      <w:r w:rsidRPr="00185E11">
        <w:rPr>
          <w:rFonts w:ascii="Times New Roman" w:hAnsi="Times New Roman" w:cs="Times New Roman"/>
        </w:rPr>
        <w:t xml:space="preserve"> element — score submitted, algorithm not exposed</w:t>
      </w:r>
    </w:p>
    <w:p w14:paraId="3D8F9A9A" w14:textId="77777777" w:rsidR="00185E11" w:rsidRPr="00185E11" w:rsidRDefault="00185E11" w:rsidP="00185E11">
      <w:pPr>
        <w:ind w:left="0" w:firstLine="0"/>
        <w:rPr>
          <w:rFonts w:ascii="Times New Roman" w:hAnsi="Times New Roman" w:cs="Times New Roman"/>
        </w:rPr>
      </w:pPr>
    </w:p>
    <w:p w14:paraId="492ADB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3D9E8188">
          <v:rect id="_x0000_i1213" style="width:0;height:1.5pt" o:hralign="center" o:hrstd="t" o:hr="t" fillcolor="#a0a0a0" stroked="f"/>
        </w:pict>
      </w:r>
    </w:p>
    <w:p w14:paraId="0C3CBAA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The Complete Network Picture — Three Messages, 15 Dimensions Each</w:t>
      </w:r>
    </w:p>
    <w:p w14:paraId="10D25099" w14:textId="3E7339A0"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6F6AB7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WHAT TRAVELS OVER THE NETWORK — SUMMARY TABLE</w:t>
      </w:r>
    </w:p>
    <w:p w14:paraId="6C1172DE" w14:textId="657672B5"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7470A136" w14:textId="77777777" w:rsidR="00185E11" w:rsidRPr="00185E11" w:rsidRDefault="00185E11" w:rsidP="00185E11">
      <w:pPr>
        <w:ind w:left="0" w:firstLine="0"/>
        <w:rPr>
          <w:rFonts w:ascii="Times New Roman" w:hAnsi="Times New Roman" w:cs="Times New Roman"/>
        </w:rPr>
      </w:pPr>
    </w:p>
    <w:p w14:paraId="1FE58A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REQUEST 1          REQUEST 2          REQUEST 3</w:t>
      </w:r>
    </w:p>
    <w:p w14:paraId="43FE5F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GetToken</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ReqValAdd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ReqPay</w:t>
      </w:r>
      <w:proofErr w:type="spellEnd"/>
    </w:p>
    <w:p w14:paraId="10B13A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Initial </w:t>
      </w:r>
      <w:proofErr w:type="gramStart"/>
      <w:r w:rsidRPr="00185E11">
        <w:rPr>
          <w:rFonts w:ascii="Times New Roman" w:hAnsi="Times New Roman" w:cs="Times New Roman"/>
        </w:rPr>
        <w:t>Challenge  VPA</w:t>
      </w:r>
      <w:proofErr w:type="gramEnd"/>
      <w:r w:rsidRPr="00185E11">
        <w:rPr>
          <w:rFonts w:ascii="Times New Roman" w:hAnsi="Times New Roman" w:cs="Times New Roman"/>
        </w:rPr>
        <w:t xml:space="preserve"> Resolution     Payment Request</w:t>
      </w:r>
    </w:p>
    <w:p w14:paraId="7A26619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2D7B83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 Sender             CL → PSP → NPCI    App → PSP → NPCI   App → PSP → NPCI</w:t>
      </w:r>
    </w:p>
    <w:p w14:paraId="766DB9D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Payee PSP        → Issuer Bank</w:t>
      </w:r>
    </w:p>
    <w:p w14:paraId="6A7F9E15" w14:textId="77777777" w:rsidR="00185E11" w:rsidRPr="00185E11" w:rsidRDefault="00185E11" w:rsidP="00185E11">
      <w:pPr>
        <w:ind w:left="0" w:firstLine="0"/>
        <w:rPr>
          <w:rFonts w:ascii="Times New Roman" w:hAnsi="Times New Roman" w:cs="Times New Roman"/>
        </w:rPr>
      </w:pPr>
    </w:p>
    <w:p w14:paraId="3CE08D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Q2. Receiver           NPCI HSM           NPCI + Payee PSP   NPCI + Issuer Bank</w:t>
      </w:r>
    </w:p>
    <w:p w14:paraId="0D9AB978" w14:textId="77777777" w:rsidR="00185E11" w:rsidRPr="00185E11" w:rsidRDefault="00185E11" w:rsidP="00185E11">
      <w:pPr>
        <w:ind w:left="0" w:firstLine="0"/>
        <w:rPr>
          <w:rFonts w:ascii="Times New Roman" w:hAnsi="Times New Roman" w:cs="Times New Roman"/>
        </w:rPr>
      </w:pPr>
    </w:p>
    <w:p w14:paraId="03C9DDE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Q3. Protocol           HTTPS/TLS +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HTTPS/TLS +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HTTPS/TLS + </w:t>
      </w:r>
      <w:proofErr w:type="spellStart"/>
      <w:r w:rsidRPr="00185E11">
        <w:rPr>
          <w:rFonts w:ascii="Times New Roman" w:hAnsi="Times New Roman" w:cs="Times New Roman"/>
        </w:rPr>
        <w:t>mTLS</w:t>
      </w:r>
      <w:proofErr w:type="spellEnd"/>
    </w:p>
    <w:p w14:paraId="7253A2D0" w14:textId="77777777" w:rsidR="00185E11" w:rsidRPr="00185E11" w:rsidRDefault="00185E11" w:rsidP="00185E11">
      <w:pPr>
        <w:ind w:left="0" w:firstLine="0"/>
        <w:rPr>
          <w:rFonts w:ascii="Times New Roman" w:hAnsi="Times New Roman" w:cs="Times New Roman"/>
        </w:rPr>
      </w:pPr>
    </w:p>
    <w:p w14:paraId="0D99FD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Q4. Endpoint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ListKeys</w:t>
      </w:r>
      <w:proofErr w:type="spellEnd"/>
      <w:r w:rsidRPr="00185E11">
        <w:rPr>
          <w:rFonts w:ascii="Times New Roman" w:hAnsi="Times New Roman" w:cs="Times New Roman"/>
        </w:rPr>
        <w:t>/1.0/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
    <w:p w14:paraId="67B10F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      (</w:t>
      </w:r>
      <w:proofErr w:type="spellStart"/>
      <w:r w:rsidRPr="00185E11">
        <w:rPr>
          <w:rFonts w:ascii="Times New Roman" w:hAnsi="Times New Roman" w:cs="Times New Roman"/>
        </w:rPr>
        <w:t>app→PSP</w:t>
      </w:r>
      <w:proofErr w:type="spellEnd"/>
      <w:r w:rsidRPr="00185E11">
        <w:rPr>
          <w:rFonts w:ascii="Times New Roman" w:hAnsi="Times New Roman" w:cs="Times New Roman"/>
        </w:rPr>
        <w:t xml:space="preserve">, </w:t>
      </w:r>
      <w:proofErr w:type="gramStart"/>
      <w:r w:rsidRPr="00185E11">
        <w:rPr>
          <w:rFonts w:ascii="Times New Roman" w:hAnsi="Times New Roman" w:cs="Times New Roman"/>
        </w:rPr>
        <w:t>BHIM)   </w:t>
      </w:r>
      <w:proofErr w:type="gramEnd"/>
      <w:r w:rsidRPr="00185E11">
        <w:rPr>
          <w:rFonts w:ascii="Times New Roman" w:hAnsi="Times New Roman" w:cs="Times New Roman"/>
        </w:rPr>
        <w:t xml:space="preserve"> (</w:t>
      </w:r>
      <w:proofErr w:type="spellStart"/>
      <w:r w:rsidRPr="00185E11">
        <w:rPr>
          <w:rFonts w:ascii="Times New Roman" w:hAnsi="Times New Roman" w:cs="Times New Roman"/>
        </w:rPr>
        <w:t>app→PSP</w:t>
      </w:r>
      <w:proofErr w:type="spellEnd"/>
      <w:r w:rsidRPr="00185E11">
        <w:rPr>
          <w:rFonts w:ascii="Times New Roman" w:hAnsi="Times New Roman" w:cs="Times New Roman"/>
        </w:rPr>
        <w:t>, BHIM)</w:t>
      </w:r>
    </w:p>
    <w:p w14:paraId="0EA8A3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upi</w:t>
      </w:r>
      <w:proofErr w:type="spellEnd"/>
      <w:r w:rsidRPr="00185E11">
        <w:rPr>
          <w:rFonts w:ascii="Times New Roman" w:hAnsi="Times New Roman" w:cs="Times New Roman"/>
        </w:rPr>
        <w:t>/ValAdd/1.0/   /</w:t>
      </w:r>
      <w:proofErr w:type="spellStart"/>
      <w:r w:rsidRPr="00185E11">
        <w:rPr>
          <w:rFonts w:ascii="Times New Roman" w:hAnsi="Times New Roman" w:cs="Times New Roman"/>
        </w:rPr>
        <w:t>upi</w:t>
      </w:r>
      <w:proofErr w:type="spellEnd"/>
      <w:r w:rsidRPr="00185E11">
        <w:rPr>
          <w:rFonts w:ascii="Times New Roman" w:hAnsi="Times New Roman" w:cs="Times New Roman"/>
        </w:rPr>
        <w:t>/</w:t>
      </w:r>
      <w:proofErr w:type="spellStart"/>
      <w:r w:rsidRPr="00185E11">
        <w:rPr>
          <w:rFonts w:ascii="Times New Roman" w:hAnsi="Times New Roman" w:cs="Times New Roman"/>
        </w:rPr>
        <w:t>ReqPay</w:t>
      </w:r>
      <w:proofErr w:type="spellEnd"/>
      <w:r w:rsidRPr="00185E11">
        <w:rPr>
          <w:rFonts w:ascii="Times New Roman" w:hAnsi="Times New Roman" w:cs="Times New Roman"/>
        </w:rPr>
        <w:t>/1.0/</w:t>
      </w:r>
    </w:p>
    <w:p w14:paraId="76824D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 xml:space="preserve">:...      </w:t>
      </w:r>
      <w:proofErr w:type="spellStart"/>
      <w:proofErr w:type="gramStart"/>
      <w:r w:rsidRPr="00185E11">
        <w:rPr>
          <w:rFonts w:ascii="Times New Roman" w:hAnsi="Times New Roman" w:cs="Times New Roman"/>
        </w:rPr>
        <w:t>urn:txnid</w:t>
      </w:r>
      <w:proofErr w:type="spellEnd"/>
      <w:proofErr w:type="gramEnd"/>
      <w:r w:rsidRPr="00185E11">
        <w:rPr>
          <w:rFonts w:ascii="Times New Roman" w:hAnsi="Times New Roman" w:cs="Times New Roman"/>
        </w:rPr>
        <w:t>:...</w:t>
      </w:r>
    </w:p>
    <w:p w14:paraId="7FD9B189" w14:textId="77777777" w:rsidR="00185E11" w:rsidRPr="00185E11" w:rsidRDefault="00185E11" w:rsidP="00185E11">
      <w:pPr>
        <w:ind w:left="0" w:firstLine="0"/>
        <w:rPr>
          <w:rFonts w:ascii="Times New Roman" w:hAnsi="Times New Roman" w:cs="Times New Roman"/>
        </w:rPr>
      </w:pPr>
    </w:p>
    <w:p w14:paraId="5D7CE48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Q5. HTTPS/TLS          Yes + cert </w:t>
      </w:r>
      <w:proofErr w:type="gramStart"/>
      <w:r w:rsidRPr="00185E11">
        <w:rPr>
          <w:rFonts w:ascii="Times New Roman" w:hAnsi="Times New Roman" w:cs="Times New Roman"/>
        </w:rPr>
        <w:t>pinning  Yes</w:t>
      </w:r>
      <w:proofErr w:type="gramEnd"/>
      <w:r w:rsidRPr="00185E11">
        <w:rPr>
          <w:rFonts w:ascii="Times New Roman" w:hAnsi="Times New Roman" w:cs="Times New Roman"/>
        </w:rPr>
        <w:t xml:space="preserve"> + cert </w:t>
      </w:r>
      <w:proofErr w:type="gramStart"/>
      <w:r w:rsidRPr="00185E11">
        <w:rPr>
          <w:rFonts w:ascii="Times New Roman" w:hAnsi="Times New Roman" w:cs="Times New Roman"/>
        </w:rPr>
        <w:t>pinning  Yes</w:t>
      </w:r>
      <w:proofErr w:type="gramEnd"/>
      <w:r w:rsidRPr="00185E11">
        <w:rPr>
          <w:rFonts w:ascii="Times New Roman" w:hAnsi="Times New Roman" w:cs="Times New Roman"/>
        </w:rPr>
        <w:t xml:space="preserve"> + cert pinning</w:t>
      </w:r>
    </w:p>
    <w:p w14:paraId="1B590B4E" w14:textId="77777777" w:rsidR="00185E11" w:rsidRPr="00185E11" w:rsidRDefault="00185E11" w:rsidP="00185E11">
      <w:pPr>
        <w:ind w:left="0" w:firstLine="0"/>
        <w:rPr>
          <w:rFonts w:ascii="Times New Roman" w:hAnsi="Times New Roman" w:cs="Times New Roman"/>
        </w:rPr>
      </w:pPr>
    </w:p>
    <w:p w14:paraId="421382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Q6. Message format     XML (PSP→</w:t>
      </w:r>
      <w:proofErr w:type="gramStart"/>
      <w:r w:rsidRPr="00185E11">
        <w:rPr>
          <w:rFonts w:ascii="Times New Roman" w:hAnsi="Times New Roman" w:cs="Times New Roman"/>
        </w:rPr>
        <w:t>NPCI)   </w:t>
      </w:r>
      <w:proofErr w:type="gramEnd"/>
      <w:r w:rsidRPr="00185E11">
        <w:rPr>
          <w:rFonts w:ascii="Times New Roman" w:hAnsi="Times New Roman" w:cs="Times New Roman"/>
        </w:rPr>
        <w:t xml:space="preserve">   JSON (</w:t>
      </w:r>
      <w:proofErr w:type="spellStart"/>
      <w:r w:rsidRPr="00185E11">
        <w:rPr>
          <w:rFonts w:ascii="Times New Roman" w:hAnsi="Times New Roman" w:cs="Times New Roman"/>
        </w:rPr>
        <w:t>app→</w:t>
      </w:r>
      <w:proofErr w:type="gramStart"/>
      <w:r w:rsidRPr="00185E11">
        <w:rPr>
          <w:rFonts w:ascii="Times New Roman" w:hAnsi="Times New Roman" w:cs="Times New Roman"/>
        </w:rPr>
        <w:t>PSP</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JSON+AES-GCM</w:t>
      </w:r>
    </w:p>
    <w:p w14:paraId="018280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Base64 </w:t>
      </w:r>
      <w:proofErr w:type="gramStart"/>
      <w:r w:rsidRPr="00185E11">
        <w:rPr>
          <w:rFonts w:ascii="Times New Roman" w:hAnsi="Times New Roman" w:cs="Times New Roman"/>
        </w:rPr>
        <w:t>challenge  XML</w:t>
      </w:r>
      <w:proofErr w:type="gramEnd"/>
      <w:r w:rsidRPr="00185E11">
        <w:rPr>
          <w:rFonts w:ascii="Times New Roman" w:hAnsi="Times New Roman" w:cs="Times New Roman"/>
        </w:rPr>
        <w:t xml:space="preserve"> (PSP→</w:t>
      </w:r>
      <w:proofErr w:type="gramStart"/>
      <w:r w:rsidRPr="00185E11">
        <w:rPr>
          <w:rFonts w:ascii="Times New Roman" w:hAnsi="Times New Roman" w:cs="Times New Roman"/>
        </w:rPr>
        <w:t>NPCI)      (</w:t>
      </w:r>
      <w:proofErr w:type="spellStart"/>
      <w:proofErr w:type="gramEnd"/>
      <w:r w:rsidRPr="00185E11">
        <w:rPr>
          <w:rFonts w:ascii="Times New Roman" w:hAnsi="Times New Roman" w:cs="Times New Roman"/>
        </w:rPr>
        <w:t>app→PSP</w:t>
      </w:r>
      <w:proofErr w:type="spellEnd"/>
      <w:r w:rsidRPr="00185E11">
        <w:rPr>
          <w:rFonts w:ascii="Times New Roman" w:hAnsi="Times New Roman" w:cs="Times New Roman"/>
        </w:rPr>
        <w:t>, BHIM)</w:t>
      </w:r>
    </w:p>
    <w:p w14:paraId="0689A9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 (PSP→NPCI)</w:t>
      </w:r>
    </w:p>
    <w:p w14:paraId="6A492F6F" w14:textId="77777777" w:rsidR="00185E11" w:rsidRPr="00185E11" w:rsidRDefault="00185E11" w:rsidP="00185E11">
      <w:pPr>
        <w:ind w:left="0" w:firstLine="0"/>
        <w:rPr>
          <w:rFonts w:ascii="Times New Roman" w:hAnsi="Times New Roman" w:cs="Times New Roman"/>
        </w:rPr>
      </w:pPr>
    </w:p>
    <w:p w14:paraId="14AD93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Q7. Headers            Host, Content-</w:t>
      </w:r>
      <w:proofErr w:type="gramStart"/>
      <w:r w:rsidRPr="00185E11">
        <w:rPr>
          <w:rFonts w:ascii="Times New Roman" w:hAnsi="Times New Roman" w:cs="Times New Roman"/>
        </w:rPr>
        <w:t>Type  Host</w:t>
      </w:r>
      <w:proofErr w:type="gramEnd"/>
      <w:r w:rsidRPr="00185E11">
        <w:rPr>
          <w:rFonts w:ascii="Times New Roman" w:hAnsi="Times New Roman" w:cs="Times New Roman"/>
        </w:rPr>
        <w:t>, Content-</w:t>
      </w:r>
      <w:proofErr w:type="gramStart"/>
      <w:r w:rsidRPr="00185E11">
        <w:rPr>
          <w:rFonts w:ascii="Times New Roman" w:hAnsi="Times New Roman" w:cs="Times New Roman"/>
        </w:rPr>
        <w:t>Type  Host</w:t>
      </w:r>
      <w:proofErr w:type="gramEnd"/>
      <w:r w:rsidRPr="00185E11">
        <w:rPr>
          <w:rFonts w:ascii="Times New Roman" w:hAnsi="Times New Roman" w:cs="Times New Roman"/>
        </w:rPr>
        <w:t>, Content-Type</w:t>
      </w:r>
    </w:p>
    <w:p w14:paraId="61F0CB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orgId</w:t>
      </w:r>
      <w:proofErr w:type="spellEnd"/>
      <w:r w:rsidRPr="00185E11">
        <w:rPr>
          <w:rFonts w:ascii="Times New Roman" w:hAnsi="Times New Roman" w:cs="Times New Roman"/>
        </w:rPr>
        <w:t xml:space="preserve"> in XML        Authorization </w:t>
      </w:r>
      <w:proofErr w:type="gramStart"/>
      <w:r w:rsidRPr="00185E11">
        <w:rPr>
          <w:rFonts w:ascii="Times New Roman" w:hAnsi="Times New Roman" w:cs="Times New Roman"/>
        </w:rPr>
        <w:t>token  Authorization</w:t>
      </w:r>
      <w:proofErr w:type="gramEnd"/>
      <w:r w:rsidRPr="00185E11">
        <w:rPr>
          <w:rFonts w:ascii="Times New Roman" w:hAnsi="Times New Roman" w:cs="Times New Roman"/>
        </w:rPr>
        <w:t xml:space="preserve"> token</w:t>
      </w:r>
    </w:p>
    <w:p w14:paraId="6DAF2D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Mutual TLS cert     Mutual TLS cert      Mutual TLS cert</w:t>
      </w:r>
    </w:p>
    <w:p w14:paraId="746F8624" w14:textId="77777777" w:rsidR="00185E11" w:rsidRPr="00185E11" w:rsidRDefault="00185E11" w:rsidP="00185E11">
      <w:pPr>
        <w:ind w:left="0" w:firstLine="0"/>
        <w:rPr>
          <w:rFonts w:ascii="Times New Roman" w:hAnsi="Times New Roman" w:cs="Times New Roman"/>
        </w:rPr>
      </w:pPr>
    </w:p>
    <w:p w14:paraId="757A0C8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Q8. Identifiers        Txn.id, </w:t>
      </w:r>
      <w:proofErr w:type="spellStart"/>
      <w:proofErr w:type="gramStart"/>
      <w:r w:rsidRPr="00185E11">
        <w:rPr>
          <w:rFonts w:ascii="Times New Roman" w:hAnsi="Times New Roman" w:cs="Times New Roman"/>
        </w:rPr>
        <w:t>orgId</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Txn.id, </w:t>
      </w:r>
      <w:proofErr w:type="spellStart"/>
      <w:proofErr w:type="gramStart"/>
      <w:r w:rsidRPr="00185E11">
        <w:rPr>
          <w:rFonts w:ascii="Times New Roman" w:hAnsi="Times New Roman" w:cs="Times New Roman"/>
        </w:rPr>
        <w:t>orgId</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Txn.id, </w:t>
      </w:r>
      <w:proofErr w:type="spellStart"/>
      <w:r w:rsidRPr="00185E11">
        <w:rPr>
          <w:rFonts w:ascii="Times New Roman" w:hAnsi="Times New Roman" w:cs="Times New Roman"/>
        </w:rPr>
        <w:t>orgId</w:t>
      </w:r>
      <w:proofErr w:type="spellEnd"/>
      <w:r w:rsidRPr="00185E11">
        <w:rPr>
          <w:rFonts w:ascii="Times New Roman" w:hAnsi="Times New Roman" w:cs="Times New Roman"/>
        </w:rPr>
        <w:t>,</w:t>
      </w:r>
    </w:p>
    <w:p w14:paraId="663FCE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msgId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msgId</w:t>
      </w:r>
      <w:proofErr w:type="spellEnd"/>
      <w:r w:rsidRPr="00185E11">
        <w:rPr>
          <w:rFonts w:ascii="Times New Roman" w:hAnsi="Times New Roman" w:cs="Times New Roman"/>
        </w:rPr>
        <w:t xml:space="preserve">, payer </w:t>
      </w:r>
      <w:proofErr w:type="gramStart"/>
      <w:r w:rsidRPr="00185E11">
        <w:rPr>
          <w:rFonts w:ascii="Times New Roman" w:hAnsi="Times New Roman" w:cs="Times New Roman"/>
        </w:rPr>
        <w:t xml:space="preserve">VPA,   </w:t>
      </w:r>
      <w:proofErr w:type="spellStart"/>
      <w:proofErr w:type="gramEnd"/>
      <w:r w:rsidRPr="00185E11">
        <w:rPr>
          <w:rFonts w:ascii="Times New Roman" w:hAnsi="Times New Roman" w:cs="Times New Roman"/>
        </w:rPr>
        <w:t>msgId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custRef</w:t>
      </w:r>
      <w:proofErr w:type="spellEnd"/>
      <w:r w:rsidRPr="00185E11">
        <w:rPr>
          <w:rFonts w:ascii="Times New Roman" w:hAnsi="Times New Roman" w:cs="Times New Roman"/>
        </w:rPr>
        <w:t>,</w:t>
      </w:r>
    </w:p>
    <w:p w14:paraId="38E37E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inside</w:t>
      </w:r>
      <w:proofErr w:type="gramEnd"/>
      <w:r w:rsidRPr="00185E11">
        <w:rPr>
          <w:rFonts w:ascii="Times New Roman" w:hAnsi="Times New Roman" w:cs="Times New Roman"/>
        </w:rPr>
        <w:t xml:space="preserve"> encrypted   payee VPA, payer    </w:t>
      </w:r>
      <w:proofErr w:type="spellStart"/>
      <w:r w:rsidRPr="00185E11">
        <w:rPr>
          <w:rFonts w:ascii="Times New Roman" w:hAnsi="Times New Roman" w:cs="Times New Roman"/>
        </w:rPr>
        <w:t>refId</w:t>
      </w:r>
      <w:proofErr w:type="spellEnd"/>
      <w:r w:rsidRPr="00185E11">
        <w:rPr>
          <w:rFonts w:ascii="Times New Roman" w:hAnsi="Times New Roman" w:cs="Times New Roman"/>
        </w:rPr>
        <w:t>, payer VPA,</w:t>
      </w:r>
    </w:p>
    <w:p w14:paraId="0A6CF3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 xml:space="preserve">challenge)   </w:t>
      </w:r>
      <w:proofErr w:type="gramEnd"/>
      <w:r w:rsidRPr="00185E11">
        <w:rPr>
          <w:rFonts w:ascii="Times New Roman" w:hAnsi="Times New Roman" w:cs="Times New Roman"/>
        </w:rPr>
        <w:t>      verified name        payee VPA, device</w:t>
      </w:r>
    </w:p>
    <w:p w14:paraId="10C707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ID, mobile, app ID</w:t>
      </w:r>
    </w:p>
    <w:p w14:paraId="3E7250A7" w14:textId="77777777" w:rsidR="00185E11" w:rsidRPr="00185E11" w:rsidRDefault="00185E11" w:rsidP="00185E11">
      <w:pPr>
        <w:ind w:left="0" w:firstLine="0"/>
        <w:rPr>
          <w:rFonts w:ascii="Times New Roman" w:hAnsi="Times New Roman" w:cs="Times New Roman"/>
        </w:rPr>
      </w:pPr>
    </w:p>
    <w:p w14:paraId="428CF6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Q9. Transaction info   None (key exchange) Payee VPA only      Amount, both VPAs,</w:t>
      </w:r>
    </w:p>
    <w:p w14:paraId="34DF32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No amount, no </w:t>
      </w:r>
      <w:proofErr w:type="gramStart"/>
      <w:r w:rsidRPr="00185E11">
        <w:rPr>
          <w:rFonts w:ascii="Times New Roman" w:hAnsi="Times New Roman" w:cs="Times New Roman"/>
        </w:rPr>
        <w:t>creds  note</w:t>
      </w:r>
      <w:proofErr w:type="gramEnd"/>
      <w:r w:rsidRPr="00185E11">
        <w:rPr>
          <w:rFonts w:ascii="Times New Roman" w:hAnsi="Times New Roman" w:cs="Times New Roman"/>
        </w:rPr>
        <w:t>, ref, MCC,</w:t>
      </w:r>
    </w:p>
    <w:p w14:paraId="719947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risk score, timing</w:t>
      </w:r>
    </w:p>
    <w:p w14:paraId="206B2EC5" w14:textId="77777777" w:rsidR="00185E11" w:rsidRPr="00185E11" w:rsidRDefault="00185E11" w:rsidP="00185E11">
      <w:pPr>
        <w:ind w:left="0" w:firstLine="0"/>
        <w:rPr>
          <w:rFonts w:ascii="Times New Roman" w:hAnsi="Times New Roman" w:cs="Times New Roman"/>
        </w:rPr>
      </w:pPr>
    </w:p>
    <w:p w14:paraId="4AEDF3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Q10. Authentication    RSA-encrypted k0    NONE (no </w:t>
      </w:r>
      <w:proofErr w:type="gramStart"/>
      <w:r w:rsidRPr="00185E11">
        <w:rPr>
          <w:rFonts w:ascii="Times New Roman" w:hAnsi="Times New Roman" w:cs="Times New Roman"/>
        </w:rPr>
        <w:t xml:space="preserve">PIN,   </w:t>
      </w:r>
      <w:proofErr w:type="gramEnd"/>
      <w:r w:rsidRPr="00185E11">
        <w:rPr>
          <w:rFonts w:ascii="Times New Roman" w:hAnsi="Times New Roman" w:cs="Times New Roman"/>
        </w:rPr>
        <w:t xml:space="preserve">    PSP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cert +</w:t>
      </w:r>
    </w:p>
    <w:p w14:paraId="259943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proves device       no </w:t>
      </w:r>
      <w:proofErr w:type="gramStart"/>
      <w:r w:rsidRPr="00185E11">
        <w:rPr>
          <w:rFonts w:ascii="Times New Roman" w:hAnsi="Times New Roman" w:cs="Times New Roman"/>
        </w:rPr>
        <w:t xml:space="preserve">creds)   </w:t>
      </w:r>
      <w:proofErr w:type="gramEnd"/>
      <w:r w:rsidRPr="00185E11">
        <w:rPr>
          <w:rFonts w:ascii="Times New Roman" w:hAnsi="Times New Roman" w:cs="Times New Roman"/>
        </w:rPr>
        <w:t>        RSA-SHA256 sig</w:t>
      </w:r>
    </w:p>
    <w:p w14:paraId="03BC856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binding                                 + RSA-OAEP(PIN)</w:t>
      </w:r>
    </w:p>
    <w:p w14:paraId="72560A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credential block</w:t>
      </w:r>
    </w:p>
    <w:p w14:paraId="69D10057" w14:textId="77777777" w:rsidR="00185E11" w:rsidRPr="00185E11" w:rsidRDefault="00185E11" w:rsidP="00185E11">
      <w:pPr>
        <w:ind w:left="0" w:firstLine="0"/>
        <w:rPr>
          <w:rFonts w:ascii="Times New Roman" w:hAnsi="Times New Roman" w:cs="Times New Roman"/>
        </w:rPr>
      </w:pPr>
    </w:p>
    <w:p w14:paraId="1206F9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Q11. Cryptographic     RSA-OAEP ciphertext PSP RSA-SHA256      RSA-OAEP(PIN) +</w:t>
      </w:r>
    </w:p>
    <w:p w14:paraId="308C38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material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k0+token+deviceId) message signature   AES-GCM(SHA256) +</w:t>
      </w:r>
    </w:p>
    <w:p w14:paraId="0E6D6B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TLS ECDHE           TLS ECDHE           PSP RSA-SHA256 sig</w:t>
      </w:r>
    </w:p>
    <w:p w14:paraId="16D0F7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TLS ECDHE</w:t>
      </w:r>
    </w:p>
    <w:p w14:paraId="69A92709" w14:textId="77777777" w:rsidR="00185E11" w:rsidRPr="00185E11" w:rsidRDefault="00185E11" w:rsidP="00185E11">
      <w:pPr>
        <w:ind w:left="0" w:firstLine="0"/>
        <w:rPr>
          <w:rFonts w:ascii="Times New Roman" w:hAnsi="Times New Roman" w:cs="Times New Roman"/>
        </w:rPr>
      </w:pPr>
    </w:p>
    <w:p w14:paraId="194B82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Q12. Encrypted         k0, </w:t>
      </w:r>
      <w:proofErr w:type="gramStart"/>
      <w:r w:rsidRPr="00185E11">
        <w:rPr>
          <w:rFonts w:ascii="Times New Roman" w:hAnsi="Times New Roman" w:cs="Times New Roman"/>
        </w:rPr>
        <w:t>token,   </w:t>
      </w:r>
      <w:proofErr w:type="gramEnd"/>
      <w:r w:rsidRPr="00185E11">
        <w:rPr>
          <w:rFonts w:ascii="Times New Roman" w:hAnsi="Times New Roman" w:cs="Times New Roman"/>
        </w:rPr>
        <w:t xml:space="preserve">       Nothing at          PIN +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w:t>
      </w:r>
    </w:p>
    <w:p w14:paraId="00DE0A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device_id</w:t>
      </w:r>
      <w:proofErr w:type="spellEnd"/>
      <w:r w:rsidRPr="00185E11">
        <w:rPr>
          <w:rFonts w:ascii="Times New Roman" w:hAnsi="Times New Roman" w:cs="Times New Roman"/>
        </w:rPr>
        <w:t xml:space="preserve"> (</w:t>
      </w:r>
      <w:proofErr w:type="gramStart"/>
      <w:r w:rsidRPr="00185E11">
        <w:rPr>
          <w:rFonts w:ascii="Times New Roman" w:hAnsi="Times New Roman" w:cs="Times New Roman"/>
        </w:rPr>
        <w:t>OAEP)   </w:t>
      </w:r>
      <w:proofErr w:type="gramEnd"/>
      <w:r w:rsidRPr="00185E11">
        <w:rPr>
          <w:rFonts w:ascii="Times New Roman" w:hAnsi="Times New Roman" w:cs="Times New Roman"/>
        </w:rPr>
        <w:t xml:space="preserve"> app layer           AES-GCM output</w:t>
      </w:r>
    </w:p>
    <w:p w14:paraId="61538D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TLS body          Only TLS body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OAEP) + TLS body</w:t>
      </w:r>
    </w:p>
    <w:p w14:paraId="5D6C84E5" w14:textId="77777777" w:rsidR="00185E11" w:rsidRPr="00185E11" w:rsidRDefault="00185E11" w:rsidP="00185E11">
      <w:pPr>
        <w:ind w:left="0" w:firstLine="0"/>
        <w:rPr>
          <w:rFonts w:ascii="Times New Roman" w:hAnsi="Times New Roman" w:cs="Times New Roman"/>
        </w:rPr>
      </w:pPr>
    </w:p>
    <w:p w14:paraId="273327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Q13. Merely encoded    Base64 ciphertext   VPA strings UTF-8   Amount/VPA UTF-8</w:t>
      </w:r>
    </w:p>
    <w:p w14:paraId="7087B8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Timestamps ISO</w:t>
      </w:r>
      <w:proofErr w:type="gramStart"/>
      <w:r w:rsidRPr="00185E11">
        <w:rPr>
          <w:rFonts w:ascii="Times New Roman" w:hAnsi="Times New Roman" w:cs="Times New Roman"/>
        </w:rPr>
        <w:t>8601  Ciphertext</w:t>
      </w:r>
      <w:proofErr w:type="gramEnd"/>
      <w:r w:rsidRPr="00185E11">
        <w:rPr>
          <w:rFonts w:ascii="Times New Roman" w:hAnsi="Times New Roman" w:cs="Times New Roman"/>
        </w:rPr>
        <w:t xml:space="preserve"> Base64</w:t>
      </w:r>
    </w:p>
    <w:p w14:paraId="21C0CD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Timestamps ISO8601</w:t>
      </w:r>
    </w:p>
    <w:p w14:paraId="7C976E59" w14:textId="77777777" w:rsidR="00185E11" w:rsidRPr="00185E11" w:rsidRDefault="00185E11" w:rsidP="00185E11">
      <w:pPr>
        <w:ind w:left="0" w:firstLine="0"/>
        <w:rPr>
          <w:rFonts w:ascii="Times New Roman" w:hAnsi="Times New Roman" w:cs="Times New Roman"/>
        </w:rPr>
      </w:pPr>
    </w:p>
    <w:p w14:paraId="587152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Q14. Signed/</w:t>
      </w:r>
      <w:proofErr w:type="spellStart"/>
      <w:r w:rsidRPr="00185E11">
        <w:rPr>
          <w:rFonts w:ascii="Times New Roman" w:hAnsi="Times New Roman" w:cs="Times New Roman"/>
        </w:rPr>
        <w:t>MACed</w:t>
      </w:r>
      <w:proofErr w:type="spellEnd"/>
      <w:r w:rsidRPr="00185E11">
        <w:rPr>
          <w:rFonts w:ascii="Times New Roman" w:hAnsi="Times New Roman" w:cs="Times New Roman"/>
        </w:rPr>
        <w:t>      PSP RSA-SHA</w:t>
      </w:r>
      <w:proofErr w:type="gramStart"/>
      <w:r w:rsidRPr="00185E11">
        <w:rPr>
          <w:rFonts w:ascii="Times New Roman" w:hAnsi="Times New Roman" w:cs="Times New Roman"/>
        </w:rPr>
        <w:t xml:space="preserve">256,   </w:t>
      </w:r>
      <w:proofErr w:type="gramEnd"/>
      <w:r w:rsidRPr="00185E11">
        <w:rPr>
          <w:rFonts w:ascii="Times New Roman" w:hAnsi="Times New Roman" w:cs="Times New Roman"/>
        </w:rPr>
        <w:t>  PSP RSA-SHA</w:t>
      </w:r>
      <w:proofErr w:type="gramStart"/>
      <w:r w:rsidRPr="00185E11">
        <w:rPr>
          <w:rFonts w:ascii="Times New Roman" w:hAnsi="Times New Roman" w:cs="Times New Roman"/>
        </w:rPr>
        <w:t xml:space="preserve">256,   </w:t>
      </w:r>
      <w:proofErr w:type="gramEnd"/>
      <w:r w:rsidRPr="00185E11">
        <w:rPr>
          <w:rFonts w:ascii="Times New Roman" w:hAnsi="Times New Roman" w:cs="Times New Roman"/>
        </w:rPr>
        <w:t>  PSP RSA-SHA256,</w:t>
      </w:r>
    </w:p>
    <w:p w14:paraId="0E864A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TLS AEAD </w:t>
      </w:r>
      <w:proofErr w:type="gramStart"/>
      <w:r w:rsidRPr="00185E11">
        <w:rPr>
          <w:rFonts w:ascii="Times New Roman" w:hAnsi="Times New Roman" w:cs="Times New Roman"/>
        </w:rPr>
        <w:t>tags,   </w:t>
      </w:r>
      <w:proofErr w:type="gramEnd"/>
      <w:r w:rsidRPr="00185E11">
        <w:rPr>
          <w:rFonts w:ascii="Times New Roman" w:hAnsi="Times New Roman" w:cs="Times New Roman"/>
        </w:rPr>
        <w:t xml:space="preserve">   TLS AEAD tags       AES-GCM auth tag</w:t>
      </w:r>
    </w:p>
    <w:p w14:paraId="50E2F2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RSA-OAEP padding </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no app-level MAC   on SHA-256 payload,</w:t>
      </w:r>
    </w:p>
    <w:p w14:paraId="2D7063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implicit </w:t>
      </w:r>
      <w:proofErr w:type="gramStart"/>
      <w:r w:rsidRPr="00185E11">
        <w:rPr>
          <w:rFonts w:ascii="Times New Roman" w:hAnsi="Times New Roman" w:cs="Times New Roman"/>
        </w:rPr>
        <w:t>integrity  on</w:t>
      </w:r>
      <w:proofErr w:type="gramEnd"/>
      <w:r w:rsidRPr="00185E11">
        <w:rPr>
          <w:rFonts w:ascii="Times New Roman" w:hAnsi="Times New Roman" w:cs="Times New Roman"/>
        </w:rPr>
        <w:t xml:space="preserve"> XML </w:t>
      </w:r>
      <w:proofErr w:type="gramStart"/>
      <w:r w:rsidRPr="00185E11">
        <w:rPr>
          <w:rFonts w:ascii="Times New Roman" w:hAnsi="Times New Roman" w:cs="Times New Roman"/>
        </w:rPr>
        <w:t xml:space="preserve">fields)   </w:t>
      </w:r>
      <w:proofErr w:type="gramEnd"/>
      <w:r w:rsidRPr="00185E11">
        <w:rPr>
          <w:rFonts w:ascii="Times New Roman" w:hAnsi="Times New Roman" w:cs="Times New Roman"/>
        </w:rPr>
        <w:t>    TLS AEAD tags</w:t>
      </w:r>
    </w:p>
    <w:p w14:paraId="4BA66BE9" w14:textId="77777777" w:rsidR="00185E11" w:rsidRPr="00185E11" w:rsidRDefault="00185E11" w:rsidP="00185E11">
      <w:pPr>
        <w:ind w:left="0" w:firstLine="0"/>
        <w:rPr>
          <w:rFonts w:ascii="Times New Roman" w:hAnsi="Times New Roman" w:cs="Times New Roman"/>
        </w:rPr>
      </w:pPr>
    </w:p>
    <w:p w14:paraId="4A86A2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Q15. Excluded          Payment </w:t>
      </w:r>
      <w:proofErr w:type="gramStart"/>
      <w:r w:rsidRPr="00185E11">
        <w:rPr>
          <w:rFonts w:ascii="Times New Roman" w:hAnsi="Times New Roman" w:cs="Times New Roman"/>
        </w:rPr>
        <w:t xml:space="preserve">amount,   </w:t>
      </w:r>
      <w:proofErr w:type="gramEnd"/>
      <w:r w:rsidRPr="00185E11">
        <w:rPr>
          <w:rFonts w:ascii="Times New Roman" w:hAnsi="Times New Roman" w:cs="Times New Roman"/>
        </w:rPr>
        <w:t xml:space="preserve">  PIN </w:t>
      </w:r>
      <w:proofErr w:type="gramStart"/>
      <w:r w:rsidRPr="00185E11">
        <w:rPr>
          <w:rFonts w:ascii="Times New Roman" w:hAnsi="Times New Roman" w:cs="Times New Roman"/>
        </w:rPr>
        <w:t xml:space="preserve">completely,   </w:t>
      </w:r>
      <w:proofErr w:type="gramEnd"/>
      <w:r w:rsidRPr="00185E11">
        <w:rPr>
          <w:rFonts w:ascii="Times New Roman" w:hAnsi="Times New Roman" w:cs="Times New Roman"/>
        </w:rPr>
        <w:t>  Full payee acct no,</w:t>
      </w:r>
    </w:p>
    <w:p w14:paraId="2A239E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payee </w:t>
      </w:r>
      <w:proofErr w:type="gramStart"/>
      <w:r w:rsidRPr="00185E11">
        <w:rPr>
          <w:rFonts w:ascii="Times New Roman" w:hAnsi="Times New Roman" w:cs="Times New Roman"/>
        </w:rPr>
        <w:t xml:space="preserve">info,   </w:t>
      </w:r>
      <w:proofErr w:type="gramEnd"/>
      <w:r w:rsidRPr="00185E11">
        <w:rPr>
          <w:rFonts w:ascii="Times New Roman" w:hAnsi="Times New Roman" w:cs="Times New Roman"/>
        </w:rPr>
        <w:t xml:space="preserve">      full acct </w:t>
      </w:r>
      <w:proofErr w:type="gramStart"/>
      <w:r w:rsidRPr="00185E11">
        <w:rPr>
          <w:rFonts w:ascii="Times New Roman" w:hAnsi="Times New Roman" w:cs="Times New Roman"/>
        </w:rPr>
        <w:t>numbers,  payee</w:t>
      </w:r>
      <w:proofErr w:type="gramEnd"/>
      <w:r w:rsidRPr="00185E11">
        <w:rPr>
          <w:rFonts w:ascii="Times New Roman" w:hAnsi="Times New Roman" w:cs="Times New Roman"/>
        </w:rPr>
        <w:t xml:space="preserve"> IFSC, PIN</w:t>
      </w:r>
    </w:p>
    <w:p w14:paraId="338E26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PIN (no payment     </w:t>
      </w:r>
      <w:proofErr w:type="gramStart"/>
      <w:r w:rsidRPr="00185E11">
        <w:rPr>
          <w:rFonts w:ascii="Times New Roman" w:hAnsi="Times New Roman" w:cs="Times New Roman"/>
        </w:rPr>
        <w:t>balance,   </w:t>
      </w:r>
      <w:proofErr w:type="gramEnd"/>
      <w:r w:rsidRPr="00185E11">
        <w:rPr>
          <w:rFonts w:ascii="Times New Roman" w:hAnsi="Times New Roman" w:cs="Times New Roman"/>
        </w:rPr>
        <w:t xml:space="preserve">         plaintext, k0,</w:t>
      </w:r>
    </w:p>
    <w:p w14:paraId="6F58CB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at this stage</w:t>
      </w:r>
      <w:proofErr w:type="gramStart"/>
      <w:r w:rsidRPr="00185E11">
        <w:rPr>
          <w:rFonts w:ascii="Times New Roman" w:hAnsi="Times New Roman" w:cs="Times New Roman"/>
        </w:rPr>
        <w:t xml:space="preserve">),   </w:t>
      </w:r>
      <w:proofErr w:type="gramEnd"/>
      <w:r w:rsidRPr="00185E11">
        <w:rPr>
          <w:rFonts w:ascii="Times New Roman" w:hAnsi="Times New Roman" w:cs="Times New Roman"/>
        </w:rPr>
        <w:t>  cred block          payer balance,</w:t>
      </w:r>
    </w:p>
    <w:p w14:paraId="3C7FEF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full acct no.                           biometrics</w:t>
      </w:r>
    </w:p>
    <w:p w14:paraId="132647A1" w14:textId="0C1B83D1"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0129573C"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3"/>
        <w:gridCol w:w="1631"/>
        <w:gridCol w:w="3682"/>
      </w:tblGrid>
      <w:tr w:rsidR="00185E11" w:rsidRPr="00185E11" w14:paraId="55AFB89E" w14:textId="77777777" w:rsidTr="005627EA">
        <w:trPr>
          <w:trHeight w:val="500"/>
        </w:trPr>
        <w:tc>
          <w:tcPr>
            <w:tcW w:w="0" w:type="auto"/>
            <w:tcMar>
              <w:top w:w="100" w:type="dxa"/>
              <w:left w:w="100" w:type="dxa"/>
              <w:bottom w:w="100" w:type="dxa"/>
              <w:right w:w="100" w:type="dxa"/>
            </w:tcMar>
            <w:hideMark/>
          </w:tcPr>
          <w:p w14:paraId="2A043B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Claim</w:t>
            </w:r>
          </w:p>
        </w:tc>
        <w:tc>
          <w:tcPr>
            <w:tcW w:w="0" w:type="auto"/>
            <w:tcMar>
              <w:top w:w="100" w:type="dxa"/>
              <w:left w:w="100" w:type="dxa"/>
              <w:bottom w:w="100" w:type="dxa"/>
              <w:right w:w="100" w:type="dxa"/>
            </w:tcMar>
            <w:hideMark/>
          </w:tcPr>
          <w:p w14:paraId="7F76878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Status</w:t>
            </w:r>
          </w:p>
        </w:tc>
        <w:tc>
          <w:tcPr>
            <w:tcW w:w="0" w:type="auto"/>
            <w:tcMar>
              <w:top w:w="100" w:type="dxa"/>
              <w:left w:w="100" w:type="dxa"/>
              <w:bottom w:w="100" w:type="dxa"/>
              <w:right w:w="100" w:type="dxa"/>
            </w:tcMar>
            <w:hideMark/>
          </w:tcPr>
          <w:p w14:paraId="013B29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w:t>
            </w:r>
          </w:p>
        </w:tc>
      </w:tr>
      <w:tr w:rsidR="00185E11" w:rsidRPr="00185E11" w14:paraId="52B31887" w14:textId="77777777" w:rsidTr="005627EA">
        <w:trPr>
          <w:trHeight w:val="725"/>
        </w:trPr>
        <w:tc>
          <w:tcPr>
            <w:tcW w:w="0" w:type="auto"/>
            <w:tcMar>
              <w:top w:w="100" w:type="dxa"/>
              <w:left w:w="100" w:type="dxa"/>
              <w:bottom w:w="100" w:type="dxa"/>
              <w:right w:w="100" w:type="dxa"/>
            </w:tcMar>
            <w:hideMark/>
          </w:tcPr>
          <w:p w14:paraId="514A76B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main gateway URL: https://upi.npci.org.in</w:t>
            </w:r>
          </w:p>
        </w:tc>
        <w:tc>
          <w:tcPr>
            <w:tcW w:w="0" w:type="auto"/>
            <w:tcMar>
              <w:top w:w="100" w:type="dxa"/>
              <w:left w:w="100" w:type="dxa"/>
              <w:bottom w:w="100" w:type="dxa"/>
              <w:right w:w="100" w:type="dxa"/>
            </w:tcMar>
            <w:hideMark/>
          </w:tcPr>
          <w:p w14:paraId="30B83B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6DBA0C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[BHIM] Section 4 </w:t>
            </w:r>
            <w:proofErr w:type="spellStart"/>
            <w:r w:rsidRPr="00185E11">
              <w:rPr>
                <w:rFonts w:ascii="Times New Roman" w:hAnsi="Times New Roman" w:cs="Times New Roman"/>
              </w:rPr>
              <w:t>BuildConfig</w:t>
            </w:r>
            <w:proofErr w:type="spellEnd"/>
            <w:r w:rsidRPr="00185E11">
              <w:rPr>
                <w:rFonts w:ascii="Times New Roman" w:hAnsi="Times New Roman" w:cs="Times New Roman"/>
              </w:rPr>
              <w:t xml:space="preserve"> — BASE_URL</w:t>
            </w:r>
          </w:p>
        </w:tc>
      </w:tr>
      <w:tr w:rsidR="00185E11" w:rsidRPr="00185E11" w14:paraId="317F150D" w14:textId="77777777" w:rsidTr="005627EA">
        <w:trPr>
          <w:trHeight w:val="785"/>
        </w:trPr>
        <w:tc>
          <w:tcPr>
            <w:tcW w:w="0" w:type="auto"/>
            <w:tcMar>
              <w:top w:w="100" w:type="dxa"/>
              <w:left w:w="100" w:type="dxa"/>
              <w:bottom w:w="100" w:type="dxa"/>
              <w:right w:w="100" w:type="dxa"/>
            </w:tcMar>
            <w:hideMark/>
          </w:tcPr>
          <w:p w14:paraId="3BC0DC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BHIM app-to-PSP endpoint: POST /</w:t>
            </w:r>
            <w:proofErr w:type="spellStart"/>
            <w:r w:rsidRPr="00185E11">
              <w:rPr>
                <w:rFonts w:ascii="Times New Roman" w:hAnsi="Times New Roman" w:cs="Times New Roman"/>
              </w:rPr>
              <w:t>api</w:t>
            </w:r>
            <w:proofErr w:type="spellEnd"/>
            <w:r w:rsidRPr="00185E11">
              <w:rPr>
                <w:rFonts w:ascii="Times New Roman" w:hAnsi="Times New Roman" w:cs="Times New Roman"/>
              </w:rPr>
              <w:t>/v3/transactions</w:t>
            </w:r>
          </w:p>
        </w:tc>
        <w:tc>
          <w:tcPr>
            <w:tcW w:w="0" w:type="auto"/>
            <w:tcMar>
              <w:top w:w="100" w:type="dxa"/>
              <w:left w:w="100" w:type="dxa"/>
              <w:bottom w:w="100" w:type="dxa"/>
              <w:right w:w="100" w:type="dxa"/>
            </w:tcMar>
            <w:hideMark/>
          </w:tcPr>
          <w:p w14:paraId="70C571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1A5D2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5 — Send Money flow</w:t>
            </w:r>
          </w:p>
        </w:tc>
      </w:tr>
      <w:tr w:rsidR="00185E11" w:rsidRPr="00185E11" w14:paraId="23FCE3BA" w14:textId="77777777" w:rsidTr="005627EA">
        <w:trPr>
          <w:trHeight w:val="785"/>
        </w:trPr>
        <w:tc>
          <w:tcPr>
            <w:tcW w:w="0" w:type="auto"/>
            <w:tcMar>
              <w:top w:w="100" w:type="dxa"/>
              <w:left w:w="100" w:type="dxa"/>
              <w:bottom w:w="100" w:type="dxa"/>
              <w:right w:w="100" w:type="dxa"/>
            </w:tcMar>
            <w:hideMark/>
          </w:tcPr>
          <w:p w14:paraId="735751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VPA verify endpoint: POST /</w:t>
            </w:r>
            <w:proofErr w:type="spellStart"/>
            <w:r w:rsidRPr="00185E11">
              <w:rPr>
                <w:rFonts w:ascii="Times New Roman" w:hAnsi="Times New Roman" w:cs="Times New Roman"/>
              </w:rPr>
              <w:t>api</w:t>
            </w:r>
            <w:proofErr w:type="spellEnd"/>
            <w:r w:rsidRPr="00185E11">
              <w:rPr>
                <w:rFonts w:ascii="Times New Roman" w:hAnsi="Times New Roman" w:cs="Times New Roman"/>
              </w:rPr>
              <w:t>/v4/</w:t>
            </w:r>
            <w:proofErr w:type="spellStart"/>
            <w:r w:rsidRPr="00185E11">
              <w:rPr>
                <w:rFonts w:ascii="Times New Roman" w:hAnsi="Times New Roman" w:cs="Times New Roman"/>
              </w:rPr>
              <w:t>vpas</w:t>
            </w:r>
            <w:proofErr w:type="spellEnd"/>
            <w:r w:rsidRPr="00185E11">
              <w:rPr>
                <w:rFonts w:ascii="Times New Roman" w:hAnsi="Times New Roman" w:cs="Times New Roman"/>
              </w:rPr>
              <w:t>/verify</w:t>
            </w:r>
          </w:p>
        </w:tc>
        <w:tc>
          <w:tcPr>
            <w:tcW w:w="0" w:type="auto"/>
            <w:tcMar>
              <w:top w:w="100" w:type="dxa"/>
              <w:left w:w="100" w:type="dxa"/>
              <w:bottom w:w="100" w:type="dxa"/>
              <w:right w:w="100" w:type="dxa"/>
            </w:tcMar>
            <w:hideMark/>
          </w:tcPr>
          <w:p w14:paraId="77E2CF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33499C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5 — exact path stated</w:t>
            </w:r>
          </w:p>
        </w:tc>
      </w:tr>
      <w:tr w:rsidR="00185E11" w:rsidRPr="00185E11" w14:paraId="141BC02E" w14:textId="77777777" w:rsidTr="005627EA">
        <w:trPr>
          <w:trHeight w:val="950"/>
        </w:trPr>
        <w:tc>
          <w:tcPr>
            <w:tcW w:w="0" w:type="auto"/>
            <w:tcMar>
              <w:top w:w="100" w:type="dxa"/>
              <w:left w:w="100" w:type="dxa"/>
              <w:bottom w:w="100" w:type="dxa"/>
              <w:right w:w="100" w:type="dxa"/>
            </w:tcMar>
            <w:hideMark/>
          </w:tcPr>
          <w:p w14:paraId="37B92E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RSA-OAEP with SHA-256 and MGF1 for BHIM payload encryption</w:t>
            </w:r>
          </w:p>
        </w:tc>
        <w:tc>
          <w:tcPr>
            <w:tcW w:w="0" w:type="auto"/>
            <w:tcMar>
              <w:top w:w="100" w:type="dxa"/>
              <w:left w:w="100" w:type="dxa"/>
              <w:bottom w:w="100" w:type="dxa"/>
              <w:right w:w="100" w:type="dxa"/>
            </w:tcMar>
            <w:hideMark/>
          </w:tcPr>
          <w:p w14:paraId="563561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8E2E9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RSA/ECB/OAEPwithSHA-256andMGF1Padding</w:t>
            </w:r>
          </w:p>
        </w:tc>
      </w:tr>
      <w:tr w:rsidR="00185E11" w:rsidRPr="00185E11" w14:paraId="2CEA5019" w14:textId="77777777" w:rsidTr="005627EA">
        <w:trPr>
          <w:trHeight w:val="785"/>
        </w:trPr>
        <w:tc>
          <w:tcPr>
            <w:tcW w:w="0" w:type="auto"/>
            <w:tcMar>
              <w:top w:w="100" w:type="dxa"/>
              <w:left w:w="100" w:type="dxa"/>
              <w:bottom w:w="100" w:type="dxa"/>
              <w:right w:w="100" w:type="dxa"/>
            </w:tcMar>
            <w:hideMark/>
          </w:tcPr>
          <w:p w14:paraId="07A85C7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AES-GCM 256-bit key + 96-bit IV for BHIM payload body</w:t>
            </w:r>
          </w:p>
        </w:tc>
        <w:tc>
          <w:tcPr>
            <w:tcW w:w="0" w:type="auto"/>
            <w:tcMar>
              <w:top w:w="100" w:type="dxa"/>
              <w:left w:w="100" w:type="dxa"/>
              <w:bottom w:w="100" w:type="dxa"/>
              <w:right w:w="100" w:type="dxa"/>
            </w:tcMar>
            <w:hideMark/>
          </w:tcPr>
          <w:p w14:paraId="60EFD3B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B9ACE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exact sizes stated</w:t>
            </w:r>
          </w:p>
        </w:tc>
      </w:tr>
      <w:tr w:rsidR="00185E11" w:rsidRPr="00185E11" w14:paraId="6FC00A29" w14:textId="77777777" w:rsidTr="005627EA">
        <w:trPr>
          <w:trHeight w:val="785"/>
        </w:trPr>
        <w:tc>
          <w:tcPr>
            <w:tcW w:w="0" w:type="auto"/>
            <w:tcMar>
              <w:top w:w="100" w:type="dxa"/>
              <w:left w:w="100" w:type="dxa"/>
              <w:bottom w:w="100" w:type="dxa"/>
              <w:right w:w="100" w:type="dxa"/>
            </w:tcMar>
            <w:hideMark/>
          </w:tcPr>
          <w:p w14:paraId="340F91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BHIM sends </w:t>
            </w:r>
            <w:proofErr w:type="gramStart"/>
            <w:r w:rsidRPr="00185E11">
              <w:rPr>
                <w:rFonts w:ascii="Times New Roman" w:hAnsi="Times New Roman" w:cs="Times New Roman"/>
              </w:rPr>
              <w:t xml:space="preserve">{ </w:t>
            </w:r>
            <w:proofErr w:type="spellStart"/>
            <w:r w:rsidRPr="00185E11">
              <w:rPr>
                <w:rFonts w:ascii="Times New Roman" w:hAnsi="Times New Roman" w:cs="Times New Roman"/>
              </w:rPr>
              <w:t>encryptedKey</w:t>
            </w:r>
            <w:proofErr w:type="spellEnd"/>
            <w:proofErr w:type="gramEnd"/>
            <w:r w:rsidRPr="00185E11">
              <w:rPr>
                <w:rFonts w:ascii="Times New Roman" w:hAnsi="Times New Roman" w:cs="Times New Roman"/>
              </w:rPr>
              <w:t xml:space="preserve">, </w:t>
            </w:r>
            <w:proofErr w:type="gramStart"/>
            <w:r w:rsidRPr="00185E11">
              <w:rPr>
                <w:rFonts w:ascii="Times New Roman" w:hAnsi="Times New Roman" w:cs="Times New Roman"/>
              </w:rPr>
              <w:t>payload }</w:t>
            </w:r>
            <w:proofErr w:type="gramEnd"/>
            <w:r w:rsidRPr="00185E11">
              <w:rPr>
                <w:rFonts w:ascii="Times New Roman" w:hAnsi="Times New Roman" w:cs="Times New Roman"/>
              </w:rPr>
              <w:t xml:space="preserve"> structure to PSP</w:t>
            </w:r>
          </w:p>
        </w:tc>
        <w:tc>
          <w:tcPr>
            <w:tcW w:w="0" w:type="auto"/>
            <w:tcMar>
              <w:top w:w="100" w:type="dxa"/>
              <w:left w:w="100" w:type="dxa"/>
              <w:bottom w:w="100" w:type="dxa"/>
              <w:right w:w="100" w:type="dxa"/>
            </w:tcMar>
            <w:hideMark/>
          </w:tcPr>
          <w:p w14:paraId="54609E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9BFD7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exact JSON structure shown</w:t>
            </w:r>
          </w:p>
        </w:tc>
      </w:tr>
      <w:tr w:rsidR="00185E11" w:rsidRPr="00185E11" w14:paraId="6BE3942F" w14:textId="77777777" w:rsidTr="005627EA">
        <w:trPr>
          <w:trHeight w:val="785"/>
        </w:trPr>
        <w:tc>
          <w:tcPr>
            <w:tcW w:w="0" w:type="auto"/>
            <w:tcMar>
              <w:top w:w="100" w:type="dxa"/>
              <w:left w:w="100" w:type="dxa"/>
              <w:bottom w:w="100" w:type="dxa"/>
              <w:right w:w="100" w:type="dxa"/>
            </w:tcMar>
            <w:hideMark/>
          </w:tcPr>
          <w:p w14:paraId="3552BC7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RSA public key is 2048-bit, hardcoded in APK</w:t>
            </w:r>
          </w:p>
        </w:tc>
        <w:tc>
          <w:tcPr>
            <w:tcW w:w="0" w:type="auto"/>
            <w:tcMar>
              <w:top w:w="100" w:type="dxa"/>
              <w:left w:w="100" w:type="dxa"/>
              <w:bottom w:w="100" w:type="dxa"/>
              <w:right w:w="100" w:type="dxa"/>
            </w:tcMar>
            <w:hideMark/>
          </w:tcPr>
          <w:p w14:paraId="4214AE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E6B77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 + [CL-LIBREFIN]</w:t>
            </w:r>
          </w:p>
        </w:tc>
      </w:tr>
      <w:tr w:rsidR="00185E11" w:rsidRPr="00185E11" w14:paraId="079AE251" w14:textId="77777777" w:rsidTr="005627EA">
        <w:trPr>
          <w:trHeight w:val="785"/>
        </w:trPr>
        <w:tc>
          <w:tcPr>
            <w:tcW w:w="0" w:type="auto"/>
            <w:tcMar>
              <w:top w:w="100" w:type="dxa"/>
              <w:left w:w="100" w:type="dxa"/>
              <w:bottom w:w="100" w:type="dxa"/>
              <w:right w:w="100" w:type="dxa"/>
            </w:tcMar>
            <w:hideMark/>
          </w:tcPr>
          <w:p w14:paraId="14B8C2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HKDF salt (6bf5ad435276...) in BHIM </w:t>
            </w:r>
            <w:proofErr w:type="spellStart"/>
            <w:r w:rsidRPr="00185E11">
              <w:rPr>
                <w:rFonts w:ascii="Times New Roman" w:hAnsi="Times New Roman" w:cs="Times New Roman"/>
              </w:rPr>
              <w:t>BuildConfig</w:t>
            </w:r>
            <w:proofErr w:type="spellEnd"/>
          </w:p>
        </w:tc>
        <w:tc>
          <w:tcPr>
            <w:tcW w:w="0" w:type="auto"/>
            <w:tcMar>
              <w:top w:w="100" w:type="dxa"/>
              <w:left w:w="100" w:type="dxa"/>
              <w:bottom w:w="100" w:type="dxa"/>
              <w:right w:w="100" w:type="dxa"/>
            </w:tcMar>
            <w:hideMark/>
          </w:tcPr>
          <w:p w14:paraId="0F1A5D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193366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exact constant shown</w:t>
            </w:r>
          </w:p>
        </w:tc>
      </w:tr>
      <w:tr w:rsidR="00185E11" w:rsidRPr="00185E11" w14:paraId="4BD91161" w14:textId="77777777" w:rsidTr="005627EA">
        <w:trPr>
          <w:trHeight w:val="785"/>
        </w:trPr>
        <w:tc>
          <w:tcPr>
            <w:tcW w:w="0" w:type="auto"/>
            <w:tcMar>
              <w:top w:w="100" w:type="dxa"/>
              <w:left w:w="100" w:type="dxa"/>
              <w:bottom w:w="100" w:type="dxa"/>
              <w:right w:w="100" w:type="dxa"/>
            </w:tcMar>
            <w:hideMark/>
          </w:tcPr>
          <w:p w14:paraId="5BE8E92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CN=NPCI_CERT expected in SSL pinning</w:t>
            </w:r>
          </w:p>
        </w:tc>
        <w:tc>
          <w:tcPr>
            <w:tcW w:w="0" w:type="auto"/>
            <w:tcMar>
              <w:top w:w="100" w:type="dxa"/>
              <w:left w:w="100" w:type="dxa"/>
              <w:bottom w:w="100" w:type="dxa"/>
              <w:right w:w="100" w:type="dxa"/>
            </w:tcMar>
            <w:hideMark/>
          </w:tcPr>
          <w:p w14:paraId="114698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C51DEB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CERTIFICATE_SUBJECT constant</w:t>
            </w:r>
          </w:p>
        </w:tc>
      </w:tr>
      <w:tr w:rsidR="00185E11" w:rsidRPr="00185E11" w14:paraId="76B8FF70" w14:textId="77777777" w:rsidTr="005627EA">
        <w:trPr>
          <w:trHeight w:val="500"/>
        </w:trPr>
        <w:tc>
          <w:tcPr>
            <w:tcW w:w="0" w:type="auto"/>
            <w:tcMar>
              <w:top w:w="100" w:type="dxa"/>
              <w:left w:w="100" w:type="dxa"/>
              <w:bottom w:w="100" w:type="dxa"/>
              <w:right w:w="100" w:type="dxa"/>
            </w:tcMar>
            <w:hideMark/>
          </w:tcPr>
          <w:p w14:paraId="617C915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AES key alias </w:t>
            </w:r>
            <w:proofErr w:type="spellStart"/>
            <w:r w:rsidRPr="00185E11">
              <w:rPr>
                <w:rFonts w:ascii="Times New Roman" w:hAnsi="Times New Roman" w:cs="Times New Roman"/>
              </w:rPr>
              <w:t>bhim_sk</w:t>
            </w:r>
            <w:proofErr w:type="spellEnd"/>
            <w:r w:rsidRPr="00185E11">
              <w:rPr>
                <w:rFonts w:ascii="Times New Roman" w:hAnsi="Times New Roman" w:cs="Times New Roman"/>
              </w:rPr>
              <w:t xml:space="preserve"> for data at rest</w:t>
            </w:r>
          </w:p>
        </w:tc>
        <w:tc>
          <w:tcPr>
            <w:tcW w:w="0" w:type="auto"/>
            <w:tcMar>
              <w:top w:w="100" w:type="dxa"/>
              <w:left w:w="100" w:type="dxa"/>
              <w:bottom w:w="100" w:type="dxa"/>
              <w:right w:w="100" w:type="dxa"/>
            </w:tcMar>
            <w:hideMark/>
          </w:tcPr>
          <w:p w14:paraId="02E0FE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C9978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3.1</w:t>
            </w:r>
          </w:p>
        </w:tc>
      </w:tr>
      <w:tr w:rsidR="00185E11" w:rsidRPr="00185E11" w14:paraId="6CAF4D4B" w14:textId="77777777" w:rsidTr="005627EA">
        <w:trPr>
          <w:trHeight w:val="785"/>
        </w:trPr>
        <w:tc>
          <w:tcPr>
            <w:tcW w:w="0" w:type="auto"/>
            <w:tcMar>
              <w:top w:w="100" w:type="dxa"/>
              <w:left w:w="100" w:type="dxa"/>
              <w:bottom w:w="100" w:type="dxa"/>
              <w:right w:w="100" w:type="dxa"/>
            </w:tcMar>
            <w:hideMark/>
          </w:tcPr>
          <w:p w14:paraId="322C5F4B"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TokenSdkVault</w:t>
            </w:r>
            <w:proofErr w:type="spellEnd"/>
            <w:r w:rsidRPr="00185E11">
              <w:rPr>
                <w:rFonts w:ascii="Times New Roman" w:hAnsi="Times New Roman" w:cs="Times New Roman"/>
              </w:rPr>
              <w:t xml:space="preserve"> SQLite table for CL tokens</w:t>
            </w:r>
          </w:p>
        </w:tc>
        <w:tc>
          <w:tcPr>
            <w:tcW w:w="0" w:type="auto"/>
            <w:tcMar>
              <w:top w:w="100" w:type="dxa"/>
              <w:left w:w="100" w:type="dxa"/>
              <w:bottom w:w="100" w:type="dxa"/>
              <w:right w:w="100" w:type="dxa"/>
            </w:tcMar>
            <w:hideMark/>
          </w:tcPr>
          <w:p w14:paraId="6B5095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D7C17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7 — table schema shown</w:t>
            </w:r>
          </w:p>
        </w:tc>
      </w:tr>
      <w:tr w:rsidR="00185E11" w:rsidRPr="00185E11" w14:paraId="5DF06D07" w14:textId="77777777" w:rsidTr="005627EA">
        <w:trPr>
          <w:trHeight w:val="785"/>
        </w:trPr>
        <w:tc>
          <w:tcPr>
            <w:tcW w:w="0" w:type="auto"/>
            <w:tcMar>
              <w:top w:w="100" w:type="dxa"/>
              <w:left w:w="100" w:type="dxa"/>
              <w:bottom w:w="100" w:type="dxa"/>
              <w:right w:w="100" w:type="dxa"/>
            </w:tcMar>
            <w:hideMark/>
          </w:tcPr>
          <w:p w14:paraId="1C3520C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PSP-to-NPCI XML format, URL path includes </w:t>
            </w:r>
            <w:proofErr w:type="spellStart"/>
            <w:r w:rsidRPr="00185E11">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3D37F0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62469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5.1</w:t>
            </w:r>
          </w:p>
        </w:tc>
      </w:tr>
      <w:tr w:rsidR="00185E11" w:rsidRPr="00185E11" w14:paraId="74154B3D" w14:textId="77777777" w:rsidTr="005627EA">
        <w:trPr>
          <w:trHeight w:val="785"/>
        </w:trPr>
        <w:tc>
          <w:tcPr>
            <w:tcW w:w="0" w:type="auto"/>
            <w:tcMar>
              <w:top w:w="100" w:type="dxa"/>
              <w:left w:w="100" w:type="dxa"/>
              <w:bottom w:w="100" w:type="dxa"/>
              <w:right w:w="100" w:type="dxa"/>
            </w:tcMar>
            <w:hideMark/>
          </w:tcPr>
          <w:p w14:paraId="6B93865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RSA-SHA256 signature on every PSP-to-NPCI XML message</w:t>
            </w:r>
          </w:p>
        </w:tc>
        <w:tc>
          <w:tcPr>
            <w:tcW w:w="0" w:type="auto"/>
            <w:tcMar>
              <w:top w:w="100" w:type="dxa"/>
              <w:left w:w="100" w:type="dxa"/>
              <w:bottom w:w="100" w:type="dxa"/>
              <w:right w:w="100" w:type="dxa"/>
            </w:tcMar>
            <w:hideMark/>
          </w:tcPr>
          <w:p w14:paraId="1595F8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56162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[KOCHAR] Section 3.1</w:t>
            </w:r>
          </w:p>
        </w:tc>
      </w:tr>
      <w:tr w:rsidR="00185E11" w:rsidRPr="00185E11" w14:paraId="0FBA3CF7" w14:textId="77777777" w:rsidTr="005627EA">
        <w:trPr>
          <w:trHeight w:val="785"/>
        </w:trPr>
        <w:tc>
          <w:tcPr>
            <w:tcW w:w="0" w:type="auto"/>
            <w:tcMar>
              <w:top w:w="100" w:type="dxa"/>
              <w:left w:w="100" w:type="dxa"/>
              <w:bottom w:w="100" w:type="dxa"/>
              <w:right w:w="100" w:type="dxa"/>
            </w:tcMar>
            <w:hideMark/>
          </w:tcPr>
          <w:p w14:paraId="6FF462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Txn.id in URL path for NPCI load balancing</w:t>
            </w:r>
          </w:p>
        </w:tc>
        <w:tc>
          <w:tcPr>
            <w:tcW w:w="0" w:type="auto"/>
            <w:tcMar>
              <w:top w:w="100" w:type="dxa"/>
              <w:left w:w="100" w:type="dxa"/>
              <w:bottom w:w="100" w:type="dxa"/>
              <w:right w:w="100" w:type="dxa"/>
            </w:tcMar>
            <w:hideMark/>
          </w:tcPr>
          <w:p w14:paraId="0D8379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7D19E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5.1</w:t>
            </w:r>
          </w:p>
        </w:tc>
      </w:tr>
      <w:tr w:rsidR="00185E11" w:rsidRPr="00185E11" w14:paraId="0848BC61" w14:textId="77777777" w:rsidTr="005627EA">
        <w:trPr>
          <w:trHeight w:val="500"/>
        </w:trPr>
        <w:tc>
          <w:tcPr>
            <w:tcW w:w="0" w:type="auto"/>
            <w:tcMar>
              <w:top w:w="100" w:type="dxa"/>
              <w:left w:w="100" w:type="dxa"/>
              <w:bottom w:w="100" w:type="dxa"/>
              <w:right w:w="100" w:type="dxa"/>
            </w:tcMar>
            <w:hideMark/>
          </w:tcPr>
          <w:p w14:paraId="76C186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Certificate pinning max 3 keys</w:t>
            </w:r>
          </w:p>
        </w:tc>
        <w:tc>
          <w:tcPr>
            <w:tcW w:w="0" w:type="auto"/>
            <w:tcMar>
              <w:top w:w="100" w:type="dxa"/>
              <w:left w:w="100" w:type="dxa"/>
              <w:bottom w:w="100" w:type="dxa"/>
              <w:right w:w="100" w:type="dxa"/>
            </w:tcMar>
            <w:hideMark/>
          </w:tcPr>
          <w:p w14:paraId="7951D4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347E5D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[NPCI-CIRC] Control B.2</w:t>
            </w:r>
          </w:p>
        </w:tc>
      </w:tr>
      <w:tr w:rsidR="00185E11" w:rsidRPr="00185E11" w14:paraId="64EC618D" w14:textId="77777777" w:rsidTr="005627EA">
        <w:trPr>
          <w:trHeight w:val="1055"/>
        </w:trPr>
        <w:tc>
          <w:tcPr>
            <w:tcW w:w="0" w:type="auto"/>
            <w:tcMar>
              <w:top w:w="100" w:type="dxa"/>
              <w:left w:w="100" w:type="dxa"/>
              <w:bottom w:w="100" w:type="dxa"/>
              <w:right w:w="100" w:type="dxa"/>
            </w:tcMar>
            <w:hideMark/>
          </w:tcPr>
          <w:p w14:paraId="696F77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Amount/VPAs plaintext in PSP→NPCI XML (only TLS protection)</w:t>
            </w:r>
          </w:p>
        </w:tc>
        <w:tc>
          <w:tcPr>
            <w:tcW w:w="0" w:type="auto"/>
            <w:tcMar>
              <w:top w:w="100" w:type="dxa"/>
              <w:left w:w="100" w:type="dxa"/>
              <w:bottom w:w="100" w:type="dxa"/>
              <w:right w:w="100" w:type="dxa"/>
            </w:tcMar>
            <w:hideMark/>
          </w:tcPr>
          <w:p w14:paraId="7455E33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DFBEE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XML schema shows plaintext fields</w:t>
            </w:r>
          </w:p>
        </w:tc>
      </w:tr>
      <w:tr w:rsidR="00185E11" w:rsidRPr="00185E11" w14:paraId="1CFFE1B9" w14:textId="77777777" w:rsidTr="005627EA">
        <w:trPr>
          <w:trHeight w:val="785"/>
        </w:trPr>
        <w:tc>
          <w:tcPr>
            <w:tcW w:w="0" w:type="auto"/>
            <w:tcMar>
              <w:top w:w="100" w:type="dxa"/>
              <w:left w:w="100" w:type="dxa"/>
              <w:bottom w:w="100" w:type="dxa"/>
              <w:right w:w="100" w:type="dxa"/>
            </w:tcMar>
            <w:hideMark/>
          </w:tcPr>
          <w:p w14:paraId="5B67431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App→PSP</w:t>
            </w:r>
            <w:proofErr w:type="spellEnd"/>
            <w:r w:rsidRPr="00185E11">
              <w:rPr>
                <w:rFonts w:ascii="Times New Roman" w:hAnsi="Times New Roman" w:cs="Times New Roman"/>
              </w:rPr>
              <w:t xml:space="preserve"> full body encrypted (AES-GCM+RSA-OAEP hybrid)</w:t>
            </w:r>
          </w:p>
        </w:tc>
        <w:tc>
          <w:tcPr>
            <w:tcW w:w="0" w:type="auto"/>
            <w:tcMar>
              <w:top w:w="100" w:type="dxa"/>
              <w:left w:w="100" w:type="dxa"/>
              <w:bottom w:w="100" w:type="dxa"/>
              <w:right w:w="100" w:type="dxa"/>
            </w:tcMar>
            <w:hideMark/>
          </w:tcPr>
          <w:p w14:paraId="23851C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4A22F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3.2</w:t>
            </w:r>
          </w:p>
        </w:tc>
      </w:tr>
      <w:tr w:rsidR="00185E11" w:rsidRPr="00185E11" w14:paraId="65B5026A" w14:textId="77777777" w:rsidTr="005627EA">
        <w:trPr>
          <w:trHeight w:val="785"/>
        </w:trPr>
        <w:tc>
          <w:tcPr>
            <w:tcW w:w="0" w:type="auto"/>
            <w:tcMar>
              <w:top w:w="100" w:type="dxa"/>
              <w:left w:w="100" w:type="dxa"/>
              <w:bottom w:w="100" w:type="dxa"/>
              <w:right w:w="100" w:type="dxa"/>
            </w:tcMar>
            <w:hideMark/>
          </w:tcPr>
          <w:p w14:paraId="1F832F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PSP→NPCI only credential block encrypted at app layer</w:t>
            </w:r>
          </w:p>
        </w:tc>
        <w:tc>
          <w:tcPr>
            <w:tcW w:w="0" w:type="auto"/>
            <w:tcMar>
              <w:top w:w="100" w:type="dxa"/>
              <w:left w:w="100" w:type="dxa"/>
              <w:bottom w:w="100" w:type="dxa"/>
              <w:right w:w="100" w:type="dxa"/>
            </w:tcMar>
            <w:hideMark/>
          </w:tcPr>
          <w:p w14:paraId="06AF071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3AED8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XML schema</w:t>
            </w:r>
          </w:p>
        </w:tc>
      </w:tr>
      <w:tr w:rsidR="00185E11" w:rsidRPr="00185E11" w14:paraId="196B6F2D" w14:textId="77777777" w:rsidTr="005627EA">
        <w:trPr>
          <w:trHeight w:val="785"/>
        </w:trPr>
        <w:tc>
          <w:tcPr>
            <w:tcW w:w="0" w:type="auto"/>
            <w:tcMar>
              <w:top w:w="100" w:type="dxa"/>
              <w:left w:w="100" w:type="dxa"/>
              <w:bottom w:w="100" w:type="dxa"/>
              <w:right w:w="100" w:type="dxa"/>
            </w:tcMar>
            <w:hideMark/>
          </w:tcPr>
          <w:p w14:paraId="6C2A7A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ki = "20150822" key index in credential</w:t>
            </w:r>
          </w:p>
        </w:tc>
        <w:tc>
          <w:tcPr>
            <w:tcW w:w="0" w:type="auto"/>
            <w:tcMar>
              <w:top w:w="100" w:type="dxa"/>
              <w:left w:w="100" w:type="dxa"/>
              <w:bottom w:w="100" w:type="dxa"/>
              <w:right w:w="100" w:type="dxa"/>
            </w:tcMar>
            <w:hideMark/>
          </w:tcPr>
          <w:p w14:paraId="34B49E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02C95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[CL-LIBREFIN] + [CL-GIST]</w:t>
            </w:r>
          </w:p>
        </w:tc>
      </w:tr>
      <w:tr w:rsidR="00185E11" w:rsidRPr="00185E11" w14:paraId="56747726" w14:textId="77777777" w:rsidTr="005627EA">
        <w:trPr>
          <w:trHeight w:val="1055"/>
        </w:trPr>
        <w:tc>
          <w:tcPr>
            <w:tcW w:w="0" w:type="auto"/>
            <w:tcMar>
              <w:top w:w="100" w:type="dxa"/>
              <w:left w:w="100" w:type="dxa"/>
              <w:bottom w:w="100" w:type="dxa"/>
              <w:right w:w="100" w:type="dxa"/>
            </w:tcMar>
            <w:hideMark/>
          </w:tcPr>
          <w:p w14:paraId="4994C9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No payee account number or IFSC in </w:t>
            </w:r>
            <w:proofErr w:type="spellStart"/>
            <w:r w:rsidRPr="00185E11">
              <w:rPr>
                <w:rFonts w:ascii="Times New Roman" w:hAnsi="Times New Roman" w:cs="Times New Roman"/>
              </w:rPr>
              <w:t>ReqPay</w:t>
            </w:r>
            <w:proofErr w:type="spellEnd"/>
          </w:p>
        </w:tc>
        <w:tc>
          <w:tcPr>
            <w:tcW w:w="0" w:type="auto"/>
            <w:tcMar>
              <w:top w:w="100" w:type="dxa"/>
              <w:left w:w="100" w:type="dxa"/>
              <w:bottom w:w="100" w:type="dxa"/>
              <w:right w:w="100" w:type="dxa"/>
            </w:tcMar>
            <w:hideMark/>
          </w:tcPr>
          <w:p w14:paraId="6BF09D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08C7076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Payee element schema has no Ac with IFSC</w:t>
            </w:r>
          </w:p>
        </w:tc>
      </w:tr>
      <w:tr w:rsidR="00185E11" w:rsidRPr="00185E11" w14:paraId="72701AC6" w14:textId="77777777" w:rsidTr="005627EA">
        <w:trPr>
          <w:trHeight w:val="785"/>
        </w:trPr>
        <w:tc>
          <w:tcPr>
            <w:tcW w:w="0" w:type="auto"/>
            <w:tcMar>
              <w:top w:w="100" w:type="dxa"/>
              <w:left w:w="100" w:type="dxa"/>
              <w:bottom w:w="100" w:type="dxa"/>
              <w:right w:w="100" w:type="dxa"/>
            </w:tcMar>
            <w:hideMark/>
          </w:tcPr>
          <w:p w14:paraId="4D0BE0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AES-GCM authentication tag detects tampering (U54)</w:t>
            </w:r>
          </w:p>
        </w:tc>
        <w:tc>
          <w:tcPr>
            <w:tcW w:w="0" w:type="auto"/>
            <w:tcMar>
              <w:top w:w="100" w:type="dxa"/>
              <w:left w:w="100" w:type="dxa"/>
              <w:bottom w:w="100" w:type="dxa"/>
              <w:right w:w="100" w:type="dxa"/>
            </w:tcMar>
            <w:hideMark/>
          </w:tcPr>
          <w:p w14:paraId="5BB02CF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0BB09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[CL-GIST] Section 4.2; [NPCI-ERR] U54</w:t>
            </w:r>
          </w:p>
        </w:tc>
      </w:tr>
      <w:tr w:rsidR="00185E11" w:rsidRPr="00185E11" w14:paraId="35D46E6A" w14:textId="77777777" w:rsidTr="005627EA">
        <w:trPr>
          <w:trHeight w:val="785"/>
        </w:trPr>
        <w:tc>
          <w:tcPr>
            <w:tcW w:w="0" w:type="auto"/>
            <w:tcMar>
              <w:top w:w="100" w:type="dxa"/>
              <w:left w:w="100" w:type="dxa"/>
              <w:bottom w:w="100" w:type="dxa"/>
              <w:right w:w="100" w:type="dxa"/>
            </w:tcMar>
            <w:hideMark/>
          </w:tcPr>
          <w:p w14:paraId="51C01C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CHANNEL_LICENSE_KEY used as Bearer token for Martech</w:t>
            </w:r>
          </w:p>
        </w:tc>
        <w:tc>
          <w:tcPr>
            <w:tcW w:w="0" w:type="auto"/>
            <w:tcMar>
              <w:top w:w="100" w:type="dxa"/>
              <w:left w:w="100" w:type="dxa"/>
              <w:bottom w:w="100" w:type="dxa"/>
              <w:right w:w="100" w:type="dxa"/>
            </w:tcMar>
            <w:hideMark/>
          </w:tcPr>
          <w:p w14:paraId="521A32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20F73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[BHIM] Section 4 — exact description</w:t>
            </w:r>
          </w:p>
        </w:tc>
      </w:tr>
      <w:tr w:rsidR="00185E11" w:rsidRPr="00185E11" w14:paraId="48D54EA8" w14:textId="77777777" w:rsidTr="005627EA">
        <w:trPr>
          <w:trHeight w:val="785"/>
        </w:trPr>
        <w:tc>
          <w:tcPr>
            <w:tcW w:w="0" w:type="auto"/>
            <w:tcMar>
              <w:top w:w="100" w:type="dxa"/>
              <w:left w:w="100" w:type="dxa"/>
              <w:bottom w:w="100" w:type="dxa"/>
              <w:right w:w="100" w:type="dxa"/>
            </w:tcMar>
            <w:hideMark/>
          </w:tcPr>
          <w:p w14:paraId="319C9A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Bearer token used for Google Pay's UPI gateway requests</w:t>
            </w:r>
          </w:p>
        </w:tc>
        <w:tc>
          <w:tcPr>
            <w:tcW w:w="0" w:type="auto"/>
            <w:tcMar>
              <w:top w:w="100" w:type="dxa"/>
              <w:left w:w="100" w:type="dxa"/>
              <w:bottom w:w="100" w:type="dxa"/>
              <w:right w:w="100" w:type="dxa"/>
            </w:tcMar>
            <w:hideMark/>
          </w:tcPr>
          <w:p w14:paraId="5FDDDB4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5D3156A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Inferred from BHIM pattern; </w:t>
            </w:r>
            <w:proofErr w:type="spellStart"/>
            <w:r w:rsidRPr="00185E11">
              <w:rPr>
                <w:rFonts w:ascii="Times New Roman" w:hAnsi="Times New Roman" w:cs="Times New Roman"/>
              </w:rPr>
              <w:t>GPay's</w:t>
            </w:r>
            <w:proofErr w:type="spellEnd"/>
            <w:r w:rsidRPr="00185E11">
              <w:rPr>
                <w:rFonts w:ascii="Times New Roman" w:hAnsi="Times New Roman" w:cs="Times New Roman"/>
              </w:rPr>
              <w:t xml:space="preserve"> exact auth header not public</w:t>
            </w:r>
          </w:p>
        </w:tc>
      </w:tr>
      <w:tr w:rsidR="00185E11" w:rsidRPr="00185E11" w14:paraId="2BCBCB63" w14:textId="77777777" w:rsidTr="005627EA">
        <w:trPr>
          <w:trHeight w:val="785"/>
        </w:trPr>
        <w:tc>
          <w:tcPr>
            <w:tcW w:w="0" w:type="auto"/>
            <w:tcMar>
              <w:top w:w="100" w:type="dxa"/>
              <w:left w:w="100" w:type="dxa"/>
              <w:bottom w:w="100" w:type="dxa"/>
              <w:right w:w="100" w:type="dxa"/>
            </w:tcMar>
            <w:hideMark/>
          </w:tcPr>
          <w:p w14:paraId="3A3759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X-Request-ID or similar correlation headers</w:t>
            </w:r>
          </w:p>
        </w:tc>
        <w:tc>
          <w:tcPr>
            <w:tcW w:w="0" w:type="auto"/>
            <w:tcMar>
              <w:top w:w="100" w:type="dxa"/>
              <w:left w:w="100" w:type="dxa"/>
              <w:bottom w:w="100" w:type="dxa"/>
              <w:right w:w="100" w:type="dxa"/>
            </w:tcMar>
            <w:hideMark/>
          </w:tcPr>
          <w:p w14:paraId="78770E3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0A6A51A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Standard API pattern; not in NPCI primary specs</w:t>
            </w:r>
          </w:p>
        </w:tc>
      </w:tr>
      <w:tr w:rsidR="00185E11" w:rsidRPr="00185E11" w14:paraId="4E433FBE" w14:textId="77777777" w:rsidTr="005627EA">
        <w:trPr>
          <w:trHeight w:val="785"/>
        </w:trPr>
        <w:tc>
          <w:tcPr>
            <w:tcW w:w="0" w:type="auto"/>
            <w:tcMar>
              <w:top w:w="100" w:type="dxa"/>
              <w:left w:w="100" w:type="dxa"/>
              <w:bottom w:w="100" w:type="dxa"/>
              <w:right w:w="100" w:type="dxa"/>
            </w:tcMar>
            <w:hideMark/>
          </w:tcPr>
          <w:p w14:paraId="44466CA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Exact inner JSON field names for Google Pay </w:t>
            </w:r>
            <w:proofErr w:type="spellStart"/>
            <w:r w:rsidRPr="00185E11">
              <w:rPr>
                <w:rFonts w:ascii="Times New Roman" w:hAnsi="Times New Roman" w:cs="Times New Roman"/>
              </w:rPr>
              <w:t>app→PSP</w:t>
            </w:r>
            <w:proofErr w:type="spellEnd"/>
          </w:p>
        </w:tc>
        <w:tc>
          <w:tcPr>
            <w:tcW w:w="0" w:type="auto"/>
            <w:tcMar>
              <w:top w:w="100" w:type="dxa"/>
              <w:left w:w="100" w:type="dxa"/>
              <w:bottom w:w="100" w:type="dxa"/>
              <w:right w:w="100" w:type="dxa"/>
            </w:tcMar>
            <w:hideMark/>
          </w:tcPr>
          <w:p w14:paraId="5CC24A4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24A7A3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Inferred from BHIM pattern + NPCI Linking Spec params</w:t>
            </w:r>
          </w:p>
        </w:tc>
      </w:tr>
      <w:tr w:rsidR="00185E11" w:rsidRPr="00185E11" w14:paraId="14223F8A" w14:textId="77777777" w:rsidTr="005627EA">
        <w:trPr>
          <w:trHeight w:val="785"/>
        </w:trPr>
        <w:tc>
          <w:tcPr>
            <w:tcW w:w="0" w:type="auto"/>
            <w:tcMar>
              <w:top w:w="100" w:type="dxa"/>
              <w:left w:w="100" w:type="dxa"/>
              <w:bottom w:w="100" w:type="dxa"/>
              <w:right w:w="100" w:type="dxa"/>
            </w:tcMar>
            <w:hideMark/>
          </w:tcPr>
          <w:p w14:paraId="04F1412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PSP→NPCI uses no application-layer body encryption (XML only)</w:t>
            </w:r>
          </w:p>
        </w:tc>
        <w:tc>
          <w:tcPr>
            <w:tcW w:w="0" w:type="auto"/>
            <w:tcMar>
              <w:top w:w="100" w:type="dxa"/>
              <w:left w:w="100" w:type="dxa"/>
              <w:bottom w:w="100" w:type="dxa"/>
              <w:right w:w="100" w:type="dxa"/>
            </w:tcMar>
            <w:hideMark/>
          </w:tcPr>
          <w:p w14:paraId="365E3D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86775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5.2 — raw XML schema</w:t>
            </w:r>
          </w:p>
        </w:tc>
      </w:tr>
    </w:tbl>
    <w:p w14:paraId="3DD92868" w14:textId="3BACC3ED" w:rsidR="00185E11" w:rsidRPr="00185E11" w:rsidRDefault="00185E11" w:rsidP="005627EA">
      <w:pPr>
        <w:ind w:left="0" w:firstLine="0"/>
        <w:rPr>
          <w:rFonts w:ascii="Times New Roman" w:hAnsi="Times New Roman" w:cs="Times New Roman"/>
        </w:rPr>
      </w:pPr>
      <w:r w:rsidRPr="00185E11">
        <w:rPr>
          <w:rFonts w:ascii="Times New Roman" w:hAnsi="Times New Roman" w:cs="Times New Roman"/>
        </w:rPr>
        <w:br/>
      </w:r>
    </w:p>
    <w:p w14:paraId="4EEFF466" w14:textId="77777777" w:rsidR="00185E11" w:rsidRPr="005627EA" w:rsidRDefault="00185E11" w:rsidP="005627EA">
      <w:pPr>
        <w:pStyle w:val="Heading2"/>
        <w:rPr>
          <w:b/>
          <w:bCs/>
        </w:rPr>
      </w:pPr>
      <w:bookmarkStart w:id="58" w:name="_Toc238831267"/>
      <w:r w:rsidRPr="005627EA">
        <w:rPr>
          <w:b/>
          <w:bCs/>
        </w:rPr>
        <w:lastRenderedPageBreak/>
        <w:t>Response</w:t>
      </w:r>
      <w:bookmarkEnd w:id="58"/>
    </w:p>
    <w:p w14:paraId="667FC5FE" w14:textId="671FD89E" w:rsidR="00185E11" w:rsidRPr="005627EA" w:rsidRDefault="005627EA" w:rsidP="005627EA">
      <w:pPr>
        <w:pStyle w:val="Heading2"/>
        <w:rPr>
          <w:b/>
          <w:bCs/>
        </w:rPr>
      </w:pPr>
      <w:bookmarkStart w:id="59" w:name="_Toc238831268"/>
      <w:r>
        <w:rPr>
          <w:b/>
          <w:bCs/>
        </w:rPr>
        <w:t xml:space="preserve">16.  </w:t>
      </w:r>
      <w:r w:rsidR="00185E11" w:rsidRPr="005627EA">
        <w:rPr>
          <w:b/>
          <w:bCs/>
        </w:rPr>
        <w:t>Who responds?</w:t>
      </w:r>
      <w:bookmarkEnd w:id="59"/>
    </w:p>
    <w:p w14:paraId="4EDB926A" w14:textId="229598A1" w:rsidR="00185E11" w:rsidRPr="005627EA" w:rsidRDefault="005627EA" w:rsidP="005627EA">
      <w:pPr>
        <w:pStyle w:val="Heading2"/>
        <w:rPr>
          <w:b/>
          <w:bCs/>
        </w:rPr>
      </w:pPr>
      <w:bookmarkStart w:id="60" w:name="_Toc238831269"/>
      <w:r>
        <w:rPr>
          <w:b/>
          <w:bCs/>
        </w:rPr>
        <w:t xml:space="preserve">17. </w:t>
      </w:r>
      <w:r w:rsidR="00185E11" w:rsidRPr="005627EA">
        <w:rPr>
          <w:b/>
          <w:bCs/>
        </w:rPr>
        <w:t>What status information is returned?</w:t>
      </w:r>
      <w:bookmarkEnd w:id="60"/>
    </w:p>
    <w:p w14:paraId="588CD0FC" w14:textId="6C2650B7" w:rsidR="00185E11" w:rsidRPr="005627EA" w:rsidRDefault="005627EA" w:rsidP="005627EA">
      <w:pPr>
        <w:pStyle w:val="Heading2"/>
        <w:rPr>
          <w:b/>
          <w:bCs/>
        </w:rPr>
      </w:pPr>
      <w:bookmarkStart w:id="61" w:name="_Toc238831270"/>
      <w:r>
        <w:rPr>
          <w:b/>
          <w:bCs/>
        </w:rPr>
        <w:t xml:space="preserve">18. </w:t>
      </w:r>
      <w:r w:rsidR="00185E11" w:rsidRPr="005627EA">
        <w:rPr>
          <w:b/>
          <w:bCs/>
        </w:rPr>
        <w:t>What transaction ID is returned?</w:t>
      </w:r>
      <w:bookmarkEnd w:id="61"/>
    </w:p>
    <w:p w14:paraId="2D3A43A4" w14:textId="71BF1A5B" w:rsidR="00185E11" w:rsidRPr="005627EA" w:rsidRDefault="005627EA" w:rsidP="005627EA">
      <w:pPr>
        <w:pStyle w:val="Heading2"/>
        <w:rPr>
          <w:b/>
          <w:bCs/>
        </w:rPr>
      </w:pPr>
      <w:bookmarkStart w:id="62" w:name="_Toc238831271"/>
      <w:r>
        <w:rPr>
          <w:b/>
          <w:bCs/>
        </w:rPr>
        <w:t xml:space="preserve">19. </w:t>
      </w:r>
      <w:r w:rsidR="00185E11" w:rsidRPr="005627EA">
        <w:rPr>
          <w:b/>
          <w:bCs/>
        </w:rPr>
        <w:t>What error code is returned?</w:t>
      </w:r>
      <w:bookmarkEnd w:id="62"/>
    </w:p>
    <w:p w14:paraId="2F41BA3A" w14:textId="7FF7410F" w:rsidR="00185E11" w:rsidRPr="005627EA" w:rsidRDefault="005627EA" w:rsidP="005627EA">
      <w:pPr>
        <w:pStyle w:val="Heading2"/>
        <w:rPr>
          <w:b/>
          <w:bCs/>
        </w:rPr>
      </w:pPr>
      <w:bookmarkStart w:id="63" w:name="_Toc238831272"/>
      <w:r>
        <w:rPr>
          <w:b/>
          <w:bCs/>
        </w:rPr>
        <w:t xml:space="preserve">20. </w:t>
      </w:r>
      <w:r w:rsidR="00185E11" w:rsidRPr="005627EA">
        <w:rPr>
          <w:b/>
          <w:bCs/>
        </w:rPr>
        <w:t>How is response authenticity checked?</w:t>
      </w:r>
      <w:bookmarkEnd w:id="63"/>
    </w:p>
    <w:p w14:paraId="07922023" w14:textId="58EB970B" w:rsidR="00185E11" w:rsidRPr="005627EA" w:rsidRDefault="005627EA" w:rsidP="005627EA">
      <w:pPr>
        <w:pStyle w:val="Heading2"/>
        <w:rPr>
          <w:b/>
          <w:bCs/>
        </w:rPr>
      </w:pPr>
      <w:bookmarkStart w:id="64" w:name="_Toc238831273"/>
      <w:r>
        <w:rPr>
          <w:b/>
          <w:bCs/>
        </w:rPr>
        <w:t xml:space="preserve">21. </w:t>
      </w:r>
      <w:r w:rsidR="00185E11" w:rsidRPr="005627EA">
        <w:rPr>
          <w:b/>
          <w:bCs/>
        </w:rPr>
        <w:t>How does Google Pay translate the backend response into:</w:t>
      </w:r>
      <w:bookmarkEnd w:id="64"/>
    </w:p>
    <w:p w14:paraId="0BE782C2" w14:textId="77777777" w:rsidR="00185E11" w:rsidRPr="005627EA" w:rsidRDefault="00185E11" w:rsidP="005627EA">
      <w:pPr>
        <w:pStyle w:val="Heading2"/>
        <w:rPr>
          <w:b/>
          <w:bCs/>
        </w:rPr>
      </w:pPr>
      <w:bookmarkStart w:id="65" w:name="_Toc238831274"/>
      <w:r w:rsidRPr="005627EA">
        <w:rPr>
          <w:b/>
          <w:bCs/>
        </w:rPr>
        <w:t>Success</w:t>
      </w:r>
      <w:bookmarkEnd w:id="65"/>
    </w:p>
    <w:p w14:paraId="4B900E1D" w14:textId="77777777" w:rsidR="00185E11" w:rsidRPr="005627EA" w:rsidRDefault="00185E11" w:rsidP="005627EA">
      <w:pPr>
        <w:pStyle w:val="Heading2"/>
        <w:rPr>
          <w:b/>
          <w:bCs/>
        </w:rPr>
      </w:pPr>
      <w:bookmarkStart w:id="66" w:name="_Toc238831275"/>
      <w:r w:rsidRPr="005627EA">
        <w:rPr>
          <w:b/>
          <w:bCs/>
        </w:rPr>
        <w:t>Pending</w:t>
      </w:r>
      <w:bookmarkEnd w:id="66"/>
    </w:p>
    <w:p w14:paraId="707A4CDE" w14:textId="77777777" w:rsidR="00185E11" w:rsidRPr="005627EA" w:rsidRDefault="00185E11" w:rsidP="005627EA">
      <w:pPr>
        <w:pStyle w:val="Heading2"/>
        <w:rPr>
          <w:b/>
          <w:bCs/>
        </w:rPr>
      </w:pPr>
      <w:bookmarkStart w:id="67" w:name="_Toc238831276"/>
      <w:r w:rsidRPr="005627EA">
        <w:rPr>
          <w:b/>
          <w:bCs/>
        </w:rPr>
        <w:t>Failed</w:t>
      </w:r>
      <w:bookmarkEnd w:id="67"/>
    </w:p>
    <w:p w14:paraId="1EE3D4CA" w14:textId="77777777" w:rsidR="00185E11" w:rsidRPr="005627EA" w:rsidRDefault="00185E11" w:rsidP="005627EA">
      <w:pPr>
        <w:pStyle w:val="Heading2"/>
        <w:rPr>
          <w:b/>
          <w:bCs/>
        </w:rPr>
      </w:pPr>
      <w:bookmarkStart w:id="68" w:name="_Toc238831277"/>
      <w:r w:rsidRPr="005627EA">
        <w:rPr>
          <w:b/>
          <w:bCs/>
        </w:rPr>
        <w:t>Declined</w:t>
      </w:r>
      <w:bookmarkEnd w:id="68"/>
    </w:p>
    <w:p w14:paraId="256711D7" w14:textId="77777777" w:rsidR="00185E11" w:rsidRPr="005627EA" w:rsidRDefault="00185E11" w:rsidP="005627EA">
      <w:pPr>
        <w:pStyle w:val="Heading2"/>
        <w:rPr>
          <w:b/>
          <w:bCs/>
        </w:rPr>
      </w:pPr>
      <w:bookmarkStart w:id="69" w:name="_Toc238831278"/>
      <w:r w:rsidRPr="005627EA">
        <w:rPr>
          <w:b/>
          <w:bCs/>
        </w:rPr>
        <w:t>Timeout?</w:t>
      </w:r>
      <w:bookmarkEnd w:id="69"/>
    </w:p>
    <w:p w14:paraId="5B87C4B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Chapter 13: The Response — Who Responds, What Returns, and How Google Pay Translates It</w:t>
      </w:r>
    </w:p>
    <w:p w14:paraId="770D345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Source Map</w:t>
      </w:r>
    </w:p>
    <w:p w14:paraId="509EF52F"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[GPAY-DEV]</w:t>
      </w:r>
      <w:r w:rsidRPr="00185E11">
        <w:rPr>
          <w:rFonts w:ascii="Times New Roman" w:hAnsi="Times New Roman" w:cs="Times New Roman"/>
        </w:rPr>
        <w:t xml:space="preserve"> — Google Pay India Developer Documentation (fetched above)</w:t>
      </w:r>
    </w:p>
    <w:p w14:paraId="7D30E05D" w14:textId="77777777" w:rsidR="00185E11" w:rsidRPr="00185E11" w:rsidRDefault="00185E11">
      <w:pPr>
        <w:numPr>
          <w:ilvl w:val="1"/>
          <w:numId w:val="39"/>
        </w:numPr>
        <w:ind w:left="0" w:firstLine="0"/>
        <w:rPr>
          <w:rFonts w:ascii="Times New Roman" w:hAnsi="Times New Roman" w:cs="Times New Roman"/>
        </w:rPr>
      </w:pPr>
      <w:r w:rsidRPr="00185E11">
        <w:rPr>
          <w:rFonts w:ascii="Times New Roman" w:hAnsi="Times New Roman" w:cs="Times New Roman"/>
        </w:rPr>
        <w:t>https://developers.google.com/pay/india/api/web/googlepay-response</w:t>
      </w:r>
    </w:p>
    <w:p w14:paraId="571C5D40" w14:textId="77777777" w:rsidR="00185E11" w:rsidRPr="00185E11" w:rsidRDefault="00185E11">
      <w:pPr>
        <w:numPr>
          <w:ilvl w:val="1"/>
          <w:numId w:val="39"/>
        </w:numPr>
        <w:ind w:left="0" w:firstLine="0"/>
        <w:rPr>
          <w:rFonts w:ascii="Times New Roman" w:hAnsi="Times New Roman" w:cs="Times New Roman"/>
        </w:rPr>
      </w:pPr>
      <w:r w:rsidRPr="00185E11">
        <w:rPr>
          <w:rFonts w:ascii="Times New Roman" w:hAnsi="Times New Roman" w:cs="Times New Roman"/>
        </w:rPr>
        <w:t>https://developers.google.com/pay/india/api/android/in-app-payments</w:t>
      </w:r>
    </w:p>
    <w:p w14:paraId="763237B0"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[NPCI-API]</w:t>
      </w:r>
      <w:r w:rsidRPr="00185E11">
        <w:rPr>
          <w:rFonts w:ascii="Times New Roman" w:hAnsi="Times New Roman" w:cs="Times New Roman"/>
        </w:rPr>
        <w:t xml:space="preserve"> — NPCI API Descriptions PDF (fetched in full in this conversation)</w:t>
      </w:r>
    </w:p>
    <w:p w14:paraId="7F8F5A2A"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[NPCI-ERR-V29]</w:t>
      </w:r>
      <w:r w:rsidRPr="00185E11">
        <w:rPr>
          <w:rFonts w:ascii="Times New Roman" w:hAnsi="Times New Roman" w:cs="Times New Roman"/>
        </w:rPr>
        <w:t xml:space="preserve"> — NPCI UPI Error and Response Codes V2.9 (fetched in search results above)</w:t>
      </w:r>
    </w:p>
    <w:p w14:paraId="3982E795"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[NPCI-ERR-V231]</w:t>
      </w:r>
      <w:r w:rsidRPr="00185E11">
        <w:rPr>
          <w:rFonts w:ascii="Times New Roman" w:hAnsi="Times New Roman" w:cs="Times New Roman"/>
        </w:rPr>
        <w:t xml:space="preserve"> — NPCI UPI Error and Response Codes V2.3.1 (fetched in prior chapters)</w:t>
      </w:r>
    </w:p>
    <w:p w14:paraId="6DFB0F60"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[NPCI-LINK]</w:t>
      </w:r>
      <w:r w:rsidRPr="00185E11">
        <w:rPr>
          <w:rFonts w:ascii="Times New Roman" w:hAnsi="Times New Roman" w:cs="Times New Roman"/>
        </w:rPr>
        <w:t xml:space="preserve"> — NPCI UPI Linking Specification v1.6 (fetched in this conversation)</w:t>
      </w:r>
    </w:p>
    <w:p w14:paraId="5389C452"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[KOCHAR]</w:t>
      </w:r>
      <w:r w:rsidRPr="00185E11">
        <w:rPr>
          <w:rFonts w:ascii="Times New Roman" w:hAnsi="Times New Roman" w:cs="Times New Roman"/>
        </w:rPr>
        <w:t xml:space="preserve"> — Rishabh Kochar Medium UPI deep-dive (fetched in Chapter 11)</w:t>
      </w:r>
    </w:p>
    <w:p w14:paraId="673D4DBC"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[BHIM]</w:t>
      </w:r>
      <w:r w:rsidRPr="00185E11">
        <w:rPr>
          <w:rFonts w:ascii="Times New Roman" w:hAnsi="Times New Roman" w:cs="Times New Roman"/>
        </w:rPr>
        <w:t xml:space="preserve"> — Decoding BHIM App 4.0.20 (fetched in Chapter 12)</w:t>
      </w:r>
    </w:p>
    <w:p w14:paraId="35DC1E3B" w14:textId="77777777" w:rsidR="00185E11" w:rsidRPr="00185E11" w:rsidRDefault="00185E11">
      <w:pPr>
        <w:numPr>
          <w:ilvl w:val="0"/>
          <w:numId w:val="39"/>
        </w:numPr>
        <w:ind w:left="0" w:firstLine="0"/>
        <w:rPr>
          <w:rFonts w:ascii="Times New Roman" w:hAnsi="Times New Roman" w:cs="Times New Roman"/>
        </w:rPr>
      </w:pPr>
      <w:r w:rsidRPr="00185E11">
        <w:rPr>
          <w:rFonts w:ascii="Times New Roman" w:hAnsi="Times New Roman" w:cs="Times New Roman"/>
          <w:b/>
          <w:bCs/>
        </w:rPr>
        <w:t>[ORACLE-UPI]</w:t>
      </w:r>
      <w:r w:rsidRPr="00185E11">
        <w:rPr>
          <w:rFonts w:ascii="Times New Roman" w:hAnsi="Times New Roman" w:cs="Times New Roman"/>
        </w:rPr>
        <w:t xml:space="preserve"> — Oracle Banking Payments UPI User Guide (cited throughout)</w:t>
      </w:r>
    </w:p>
    <w:p w14:paraId="58809D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1A7E20A3">
          <v:rect id="_x0000_i1218" style="width:0;height:1.5pt" o:hralign="center" o:hrstd="t" o:hr="t" fillcolor="#a0a0a0" stroked="f"/>
        </w:pict>
      </w:r>
    </w:p>
    <w:p w14:paraId="592F5EF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Q16. Who Responds?</w:t>
      </w:r>
    </w:p>
    <w:p w14:paraId="095B93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The response to a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does not come from a single entity. It is assembled across a </w:t>
      </w:r>
      <w:r w:rsidRPr="00185E11">
        <w:rPr>
          <w:rFonts w:ascii="Times New Roman" w:hAnsi="Times New Roman" w:cs="Times New Roman"/>
          <w:b/>
          <w:bCs/>
        </w:rPr>
        <w:t>four-entity chain</w:t>
      </w:r>
      <w:r w:rsidRPr="00185E11">
        <w:rPr>
          <w:rFonts w:ascii="Times New Roman" w:hAnsi="Times New Roman" w:cs="Times New Roman"/>
        </w:rPr>
        <w:t xml:space="preserve">, with each entity contributing a different layer of the response, in sequence. Understanding who responds at each layer clarifies why the response takes 500 </w:t>
      </w:r>
      <w:proofErr w:type="spellStart"/>
      <w:r w:rsidRPr="00185E11">
        <w:rPr>
          <w:rFonts w:ascii="Times New Roman" w:hAnsi="Times New Roman" w:cs="Times New Roman"/>
        </w:rPr>
        <w:t>ms</w:t>
      </w:r>
      <w:proofErr w:type="spellEnd"/>
      <w:r w:rsidRPr="00185E11">
        <w:rPr>
          <w:rFonts w:ascii="Times New Roman" w:hAnsi="Times New Roman" w:cs="Times New Roman"/>
        </w:rPr>
        <w:t>–3 seconds and why the Google Pay app receives the final result through an async poll rather than a direct synchronous reply from NPCI.</w:t>
      </w:r>
    </w:p>
    <w:p w14:paraId="1933D16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Responder 1: The Issuing Bank (HDFC Bank) — The Ground Truth</w:t>
      </w:r>
    </w:p>
    <w:p w14:paraId="73F5529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[KOCHAR], Section 5.1; [NPCI-API], Section 5.3 (</w:t>
      </w:r>
      <w:proofErr w:type="spellStart"/>
      <w:r w:rsidRPr="00185E11">
        <w:rPr>
          <w:rFonts w:ascii="Times New Roman" w:hAnsi="Times New Roman" w:cs="Times New Roman"/>
          <w:b/>
          <w:bCs/>
        </w:rPr>
        <w:t>RespPay</w:t>
      </w:r>
      <w:proofErr w:type="spellEnd"/>
      <w:r w:rsidRPr="00185E11">
        <w:rPr>
          <w:rFonts w:ascii="Times New Roman" w:hAnsi="Times New Roman" w:cs="Times New Roman"/>
          <w:b/>
          <w:bCs/>
        </w:rPr>
        <w:t>)</w:t>
      </w:r>
    </w:p>
    <w:p w14:paraId="256DE2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issuing bank (payer's bank — HDFC Bank for a </w:t>
      </w:r>
      <w:proofErr w:type="spellStart"/>
      <w:r w:rsidRPr="00185E11">
        <w:rPr>
          <w:rFonts w:ascii="Times New Roman" w:hAnsi="Times New Roman" w:cs="Times New Roman"/>
        </w:rPr>
        <w:t>user@okhdfcbank</w:t>
      </w:r>
      <w:proofErr w:type="spellEnd"/>
      <w:r w:rsidRPr="00185E11">
        <w:rPr>
          <w:rFonts w:ascii="Times New Roman" w:hAnsi="Times New Roman" w:cs="Times New Roman"/>
        </w:rPr>
        <w:t xml:space="preserve"> account) is the first entity to generate an authoritative response to the payment instruction. After its HSM verifies the MPIN and its CBS executes the debit (or rejects it), it sends a response back to NPCI. This response contains:</w:t>
      </w:r>
    </w:p>
    <w:p w14:paraId="03A13B5E" w14:textId="77777777" w:rsidR="00185E11" w:rsidRPr="00185E11" w:rsidRDefault="00185E11">
      <w:pPr>
        <w:numPr>
          <w:ilvl w:val="0"/>
          <w:numId w:val="40"/>
        </w:numPr>
        <w:ind w:left="0" w:firstLine="0"/>
        <w:rPr>
          <w:rFonts w:ascii="Times New Roman" w:hAnsi="Times New Roman" w:cs="Times New Roman"/>
        </w:rPr>
      </w:pP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 = "00" (success) or an error code (ZM, Z9, U30, etc.)</w:t>
      </w:r>
    </w:p>
    <w:p w14:paraId="5B6F4789" w14:textId="77777777" w:rsidR="00185E11" w:rsidRPr="00185E11" w:rsidRDefault="00185E11">
      <w:pPr>
        <w:numPr>
          <w:ilvl w:val="0"/>
          <w:numId w:val="40"/>
        </w:num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 xml:space="preserve"> (6-character CBS authorization reference, e.g., "AWHWU9") — generated only on successful debit</w:t>
      </w:r>
    </w:p>
    <w:p w14:paraId="57182A0F" w14:textId="77777777" w:rsidR="00185E11" w:rsidRPr="00185E11" w:rsidRDefault="00185E11">
      <w:pPr>
        <w:numPr>
          <w:ilvl w:val="0"/>
          <w:numId w:val="40"/>
        </w:numPr>
        <w:ind w:left="0" w:firstLine="0"/>
        <w:rPr>
          <w:rFonts w:ascii="Times New Roman" w:hAnsi="Times New Roman" w:cs="Times New Roman"/>
        </w:rPr>
      </w:pPr>
      <w:r w:rsidRPr="00185E11">
        <w:rPr>
          <w:rFonts w:ascii="Times New Roman" w:hAnsi="Times New Roman" w:cs="Times New Roman"/>
        </w:rPr>
        <w:t>The RRN (Retrieval Reference Number) — the bank's own internal transaction reference</w:t>
      </w:r>
    </w:p>
    <w:p w14:paraId="551272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[KOCHAR], Section 5.1:</w:t>
      </w:r>
    </w:p>
    <w:p w14:paraId="3FC8AF1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"Bank CBS: Holds actual account balance. Executes the debit. Returns a Reference/Retrieval Reference Number (RRN)."</w:t>
      </w:r>
    </w:p>
    <w:p w14:paraId="10F153C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Responder 2: The Payee Bank (ICICI Bank) — Credit Confirmation</w:t>
      </w:r>
    </w:p>
    <w:p w14:paraId="1526E3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5.8 — Annotated Scenario 1</w:t>
      </w:r>
    </w:p>
    <w:p w14:paraId="0FF2EE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After NPCI receives the debit confirmation from HDFC, it sends a credit instruction to the payee's bank (ICICI Bank for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 xml:space="preserve">). ICICI's CBS credits the merchant's account and returns its own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 xml:space="preserve"> (e.g., "ESOP61") to NPCI.</w:t>
      </w:r>
    </w:p>
    <w:p w14:paraId="75B89E3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Responder 3: NPCI — The Aggregator and Switch</w:t>
      </w:r>
    </w:p>
    <w:p w14:paraId="469B02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5.3 (</w:t>
      </w:r>
      <w:proofErr w:type="spellStart"/>
      <w:r w:rsidRPr="00185E11">
        <w:rPr>
          <w:rFonts w:ascii="Times New Roman" w:hAnsi="Times New Roman" w:cs="Times New Roman"/>
          <w:b/>
          <w:bCs/>
        </w:rPr>
        <w:t>RespPay</w:t>
      </w:r>
      <w:proofErr w:type="spellEnd"/>
      <w:r w:rsidRPr="00185E11">
        <w:rPr>
          <w:rFonts w:ascii="Times New Roman" w:hAnsi="Times New Roman" w:cs="Times New Roman"/>
          <w:b/>
          <w:bCs/>
        </w:rPr>
        <w:t xml:space="preserve"> XML schema)</w:t>
      </w:r>
    </w:p>
    <w:p w14:paraId="43C7ED8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 constructs the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message, aggregating both the payer's debit confirmation and the payee's credit confirmation. The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carries result = "SUCCESS|FAILURE|DEEMED|PARTIAL" and both &lt;Ref&gt; elements (PAYER and PAYEE) with their respective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 and </w:t>
      </w:r>
      <w:proofErr w:type="spellStart"/>
      <w:r w:rsidRPr="00185E11">
        <w:rPr>
          <w:rFonts w:ascii="Times New Roman" w:hAnsi="Times New Roman" w:cs="Times New Roman"/>
        </w:rPr>
        <w:t>regName</w:t>
      </w:r>
      <w:proofErr w:type="spellEnd"/>
      <w:r w:rsidRPr="00185E11">
        <w:rPr>
          <w:rFonts w:ascii="Times New Roman" w:hAnsi="Times New Roman" w:cs="Times New Roman"/>
        </w:rPr>
        <w:t xml:space="preserve"> values. NPCI sends this to the payer PSP (Axis Bank).</w:t>
      </w:r>
    </w:p>
    <w:p w14:paraId="67F1546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[NPCI-ERR-V29], fetched in search results:</w:t>
      </w:r>
    </w:p>
    <w:p w14:paraId="3040AC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 xml:space="preserve">"UPI sends </w:t>
      </w:r>
      <w:proofErr w:type="spellStart"/>
      <w:r w:rsidRPr="00185E11">
        <w:rPr>
          <w:rFonts w:ascii="Times New Roman" w:hAnsi="Times New Roman" w:cs="Times New Roman"/>
          <w:i/>
          <w:iCs/>
        </w:rPr>
        <w:t>RespPay</w:t>
      </w:r>
      <w:proofErr w:type="spellEnd"/>
      <w:r w:rsidRPr="00185E11">
        <w:rPr>
          <w:rFonts w:ascii="Times New Roman" w:hAnsi="Times New Roman" w:cs="Times New Roman"/>
          <w:i/>
          <w:iCs/>
        </w:rPr>
        <w:t xml:space="preserve"> finally to the payer and payee for pay and collect scenario respectively which gives the information about debit, credit and reversal for the particular transaction."</w:t>
      </w:r>
    </w:p>
    <w:p w14:paraId="3C226D84"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Responder 4: Google Pay's PSP Backend (Axis Bank) — The Relay and Query Service</w:t>
      </w:r>
    </w:p>
    <w:p w14:paraId="0FD03E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[ORACLE-UPI] — TPAP/channel response table and Query Service (established in Chapter 6)</w:t>
      </w:r>
    </w:p>
    <w:p w14:paraId="42EAC9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Axis Bank (payer PSP) receives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from NPCI, stores it in its TPAP/channel response table, and makes it available to Google Pay's app via the Query Service. Google Pay's app polls this Query Service to retrieve the result.</w:t>
      </w:r>
    </w:p>
    <w:p w14:paraId="4449C873"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Responder 5: Google Pay's Own Backend — The </w:t>
      </w:r>
      <w:proofErr w:type="spellStart"/>
      <w:r w:rsidRPr="00185E11">
        <w:rPr>
          <w:rFonts w:ascii="Times New Roman" w:hAnsi="Times New Roman" w:cs="Times New Roman"/>
          <w:b/>
          <w:bCs/>
        </w:rPr>
        <w:t>tezResponse</w:t>
      </w:r>
      <w:proofErr w:type="spellEnd"/>
      <w:r w:rsidRPr="00185E11">
        <w:rPr>
          <w:rFonts w:ascii="Times New Roman" w:hAnsi="Times New Roman" w:cs="Times New Roman"/>
          <w:b/>
          <w:bCs/>
        </w:rPr>
        <w:t xml:space="preserve"> Signer</w:t>
      </w:r>
    </w:p>
    <w:p w14:paraId="5D9BC27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lastRenderedPageBreak/>
        <w:t>Source: [GPAY-DEV], Google Pay response documentation:</w:t>
      </w:r>
    </w:p>
    <w:p w14:paraId="3B80FF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signature field is provided to verify the authenticity of a Google Pay response. It is the signed response from the Google Pay server. The signature exists if the payment is successful."</w:t>
      </w:r>
    </w:p>
    <w:p w14:paraId="5EDCF6D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own server signs the response before delivering it to merchant apps (in the merchant-integration flow). The signature and </w:t>
      </w:r>
      <w:proofErr w:type="spellStart"/>
      <w:r w:rsidRPr="00185E11">
        <w:rPr>
          <w:rFonts w:ascii="Times New Roman" w:hAnsi="Times New Roman" w:cs="Times New Roman"/>
        </w:rPr>
        <w:t>signatureKeyId</w:t>
      </w:r>
      <w:proofErr w:type="spellEnd"/>
      <w:r w:rsidRPr="00185E11">
        <w:rPr>
          <w:rFonts w:ascii="Times New Roman" w:hAnsi="Times New Roman" w:cs="Times New Roman"/>
        </w:rPr>
        <w:t xml:space="preserve"> are added by Google Pay's server — not by NPCI or the PSP — before the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JSON is returned to the calling merchant app.</w:t>
      </w:r>
    </w:p>
    <w:p w14:paraId="5DF5BCD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Response Chain Summary</w:t>
      </w:r>
    </w:p>
    <w:p w14:paraId="375B5DA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HDFC Bank CBS → debit confirmed →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="AWHWU9"</w:t>
      </w:r>
    </w:p>
    <w:p w14:paraId="472585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0573B6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433565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 ← credit confirmed ← ICICI Bank CBS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="ESOP61")</w:t>
      </w:r>
    </w:p>
    <w:p w14:paraId="727EAD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00D8A5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constructs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(result, both </w:t>
      </w:r>
      <w:proofErr w:type="spellStart"/>
      <w:r w:rsidRPr="00185E11">
        <w:rPr>
          <w:rFonts w:ascii="Times New Roman" w:hAnsi="Times New Roman" w:cs="Times New Roman"/>
        </w:rPr>
        <w:t>approvalNums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regNames</w:t>
      </w:r>
      <w:proofErr w:type="spellEnd"/>
      <w:r w:rsidRPr="00185E11">
        <w:rPr>
          <w:rFonts w:ascii="Times New Roman" w:hAnsi="Times New Roman" w:cs="Times New Roman"/>
        </w:rPr>
        <w:t>)</w:t>
      </w:r>
    </w:p>
    <w:p w14:paraId="125AA41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3A56DA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31102B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Axis Bank PSP receives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 stores in TPAP table</w:t>
      </w:r>
    </w:p>
    <w:p w14:paraId="544E82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62FCF0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(Google Pay polls Query Service)</w:t>
      </w:r>
    </w:p>
    <w:p w14:paraId="1CA62C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2DF83A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26F35B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 backend → signs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 delivers to calling app/merchant</w:t>
      </w:r>
    </w:p>
    <w:p w14:paraId="61027A9A" w14:textId="77777777" w:rsidR="00185E11" w:rsidRPr="00185E11" w:rsidRDefault="00185E11" w:rsidP="00185E11">
      <w:pPr>
        <w:ind w:left="0" w:firstLine="0"/>
        <w:rPr>
          <w:rFonts w:ascii="Times New Roman" w:hAnsi="Times New Roman" w:cs="Times New Roman"/>
        </w:rPr>
      </w:pPr>
    </w:p>
    <w:p w14:paraId="372659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73B6DD9C">
          <v:rect id="_x0000_i1219" style="width:0;height:1.5pt" o:hralign="center" o:hrstd="t" o:hr="t" fillcolor="#a0a0a0" stroked="f"/>
        </w:pict>
      </w:r>
    </w:p>
    <w:p w14:paraId="554F46D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Q17. What Status Information Is Returned?</w:t>
      </w:r>
    </w:p>
    <w:p w14:paraId="5D5C8EC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Layer 1: The NPCI Protocol Layer (</w:t>
      </w:r>
      <w:proofErr w:type="spellStart"/>
      <w:r w:rsidRPr="00185E11">
        <w:rPr>
          <w:rFonts w:ascii="Times New Roman" w:hAnsi="Times New Roman" w:cs="Times New Roman"/>
          <w:b/>
          <w:bCs/>
        </w:rPr>
        <w:t>RespPay.result</w:t>
      </w:r>
      <w:proofErr w:type="spellEnd"/>
      <w:r w:rsidRPr="00185E11">
        <w:rPr>
          <w:rFonts w:ascii="Times New Roman" w:hAnsi="Times New Roman" w:cs="Times New Roman"/>
          <w:b/>
          <w:bCs/>
        </w:rPr>
        <w:t>)</w:t>
      </w:r>
    </w:p>
    <w:p w14:paraId="42DD38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[NPCI-ERR-V29], exact text from search results:</w:t>
      </w:r>
    </w:p>
    <w:p w14:paraId="3BDC2DD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"This will be populated by UPI and describes the result of the transaction and it will have four possible values: SUCCESS | FAILURE | DEEMED. SUCCESS: Denotes the transaction is processed successfully. FAILURE: Denotes the transaction is failed due to some reason. Reason for the failure will be populated with the appropriate error code/response code filed in the UPI APIs. DEEMED: Denotes the transaction has an unknown CREDIT status due to some reason. The response codes for timeout shall be populated..."</w:t>
      </w:r>
    </w:p>
    <w:p w14:paraId="08D74E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[NPCI-ERR-V231], from search results:</w:t>
      </w:r>
    </w:p>
    <w:p w14:paraId="46F008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"This will be populated by UPI and describes the result of the transaction and it will have three values: SUCCESS | FAILURE | PARTIAL. PARTIAL: Denotes the transaction is partially completed. This will come only for multiple payee transaction."</w:t>
      </w:r>
    </w:p>
    <w:p w14:paraId="0181D43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Combining V2.3.1 and V2.9, the complete set of </w:t>
      </w: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values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3294"/>
        <w:gridCol w:w="4482"/>
      </w:tblGrid>
      <w:tr w:rsidR="00185E11" w:rsidRPr="00185E11" w14:paraId="3C94EB73" w14:textId="77777777" w:rsidTr="005627EA">
        <w:trPr>
          <w:trHeight w:val="725"/>
        </w:trPr>
        <w:tc>
          <w:tcPr>
            <w:tcW w:w="0" w:type="auto"/>
            <w:tcMar>
              <w:top w:w="100" w:type="dxa"/>
              <w:left w:w="100" w:type="dxa"/>
              <w:bottom w:w="100" w:type="dxa"/>
              <w:right w:w="100" w:type="dxa"/>
            </w:tcMar>
            <w:hideMark/>
          </w:tcPr>
          <w:p w14:paraId="6CB6F5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result Value</w:t>
            </w:r>
          </w:p>
        </w:tc>
        <w:tc>
          <w:tcPr>
            <w:tcW w:w="0" w:type="auto"/>
            <w:tcMar>
              <w:top w:w="100" w:type="dxa"/>
              <w:left w:w="100" w:type="dxa"/>
              <w:bottom w:w="100" w:type="dxa"/>
              <w:right w:w="100" w:type="dxa"/>
            </w:tcMar>
            <w:hideMark/>
          </w:tcPr>
          <w:p w14:paraId="41FBFA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Meaning</w:t>
            </w:r>
          </w:p>
        </w:tc>
        <w:tc>
          <w:tcPr>
            <w:tcW w:w="0" w:type="auto"/>
            <w:tcMar>
              <w:top w:w="100" w:type="dxa"/>
              <w:left w:w="100" w:type="dxa"/>
              <w:bottom w:w="100" w:type="dxa"/>
              <w:right w:w="100" w:type="dxa"/>
            </w:tcMar>
            <w:hideMark/>
          </w:tcPr>
          <w:p w14:paraId="7AD0F0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Money Movement</w:t>
            </w:r>
          </w:p>
        </w:tc>
      </w:tr>
      <w:tr w:rsidR="00185E11" w:rsidRPr="00185E11" w14:paraId="6FE394AD" w14:textId="77777777" w:rsidTr="005627EA">
        <w:trPr>
          <w:trHeight w:val="500"/>
        </w:trPr>
        <w:tc>
          <w:tcPr>
            <w:tcW w:w="0" w:type="auto"/>
            <w:tcMar>
              <w:top w:w="100" w:type="dxa"/>
              <w:left w:w="100" w:type="dxa"/>
              <w:bottom w:w="100" w:type="dxa"/>
              <w:right w:w="100" w:type="dxa"/>
            </w:tcMar>
            <w:hideMark/>
          </w:tcPr>
          <w:p w14:paraId="381969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SUCCESS</w:t>
            </w:r>
          </w:p>
        </w:tc>
        <w:tc>
          <w:tcPr>
            <w:tcW w:w="0" w:type="auto"/>
            <w:tcMar>
              <w:top w:w="100" w:type="dxa"/>
              <w:left w:w="100" w:type="dxa"/>
              <w:bottom w:w="100" w:type="dxa"/>
              <w:right w:w="100" w:type="dxa"/>
            </w:tcMar>
            <w:hideMark/>
          </w:tcPr>
          <w:p w14:paraId="41F2363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Both debit and credit confirmed</w:t>
            </w:r>
          </w:p>
        </w:tc>
        <w:tc>
          <w:tcPr>
            <w:tcW w:w="0" w:type="auto"/>
            <w:tcMar>
              <w:top w:w="100" w:type="dxa"/>
              <w:left w:w="100" w:type="dxa"/>
              <w:bottom w:w="100" w:type="dxa"/>
              <w:right w:w="100" w:type="dxa"/>
            </w:tcMar>
            <w:hideMark/>
          </w:tcPr>
          <w:p w14:paraId="04168B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debited; payee credited</w:t>
            </w:r>
          </w:p>
        </w:tc>
      </w:tr>
      <w:tr w:rsidR="00185E11" w:rsidRPr="00185E11" w14:paraId="7539F1A3" w14:textId="77777777" w:rsidTr="005627EA">
        <w:trPr>
          <w:trHeight w:val="785"/>
        </w:trPr>
        <w:tc>
          <w:tcPr>
            <w:tcW w:w="0" w:type="auto"/>
            <w:tcMar>
              <w:top w:w="100" w:type="dxa"/>
              <w:left w:w="100" w:type="dxa"/>
              <w:bottom w:w="100" w:type="dxa"/>
              <w:right w:w="100" w:type="dxa"/>
            </w:tcMar>
            <w:hideMark/>
          </w:tcPr>
          <w:p w14:paraId="08CB931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FAILURE</w:t>
            </w:r>
          </w:p>
        </w:tc>
        <w:tc>
          <w:tcPr>
            <w:tcW w:w="0" w:type="auto"/>
            <w:tcMar>
              <w:top w:w="100" w:type="dxa"/>
              <w:left w:w="100" w:type="dxa"/>
              <w:bottom w:w="100" w:type="dxa"/>
              <w:right w:w="100" w:type="dxa"/>
            </w:tcMar>
            <w:hideMark/>
          </w:tcPr>
          <w:p w14:paraId="04D645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did not complete</w:t>
            </w:r>
          </w:p>
        </w:tc>
        <w:tc>
          <w:tcPr>
            <w:tcW w:w="0" w:type="auto"/>
            <w:tcMar>
              <w:top w:w="100" w:type="dxa"/>
              <w:left w:w="100" w:type="dxa"/>
              <w:bottom w:w="100" w:type="dxa"/>
              <w:right w:w="100" w:type="dxa"/>
            </w:tcMar>
            <w:hideMark/>
          </w:tcPr>
          <w:p w14:paraId="2B2994B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money moved (pre-debit rejection) or reversal triggered (post-debit credit failure)</w:t>
            </w:r>
          </w:p>
        </w:tc>
      </w:tr>
      <w:tr w:rsidR="00185E11" w:rsidRPr="00185E11" w14:paraId="3C5F4563" w14:textId="77777777" w:rsidTr="005627EA">
        <w:trPr>
          <w:trHeight w:val="785"/>
        </w:trPr>
        <w:tc>
          <w:tcPr>
            <w:tcW w:w="0" w:type="auto"/>
            <w:tcMar>
              <w:top w:w="100" w:type="dxa"/>
              <w:left w:w="100" w:type="dxa"/>
              <w:bottom w:w="100" w:type="dxa"/>
              <w:right w:w="100" w:type="dxa"/>
            </w:tcMar>
            <w:hideMark/>
          </w:tcPr>
          <w:p w14:paraId="4AF7E1E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DEEMED</w:t>
            </w:r>
          </w:p>
        </w:tc>
        <w:tc>
          <w:tcPr>
            <w:tcW w:w="0" w:type="auto"/>
            <w:tcMar>
              <w:top w:w="100" w:type="dxa"/>
              <w:left w:w="100" w:type="dxa"/>
              <w:bottom w:w="100" w:type="dxa"/>
              <w:right w:w="100" w:type="dxa"/>
            </w:tcMar>
            <w:hideMark/>
          </w:tcPr>
          <w:p w14:paraId="22A2B6D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Debit happened; credit status unknown</w:t>
            </w:r>
          </w:p>
        </w:tc>
        <w:tc>
          <w:tcPr>
            <w:tcW w:w="0" w:type="auto"/>
            <w:tcMar>
              <w:top w:w="100" w:type="dxa"/>
              <w:left w:w="100" w:type="dxa"/>
              <w:bottom w:w="100" w:type="dxa"/>
              <w:right w:w="100" w:type="dxa"/>
            </w:tcMar>
            <w:hideMark/>
          </w:tcPr>
          <w:p w14:paraId="574CE7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debited; payee credit unconfirmed</w:t>
            </w:r>
          </w:p>
        </w:tc>
      </w:tr>
      <w:tr w:rsidR="00185E11" w:rsidRPr="00185E11" w14:paraId="7E08DB53" w14:textId="77777777" w:rsidTr="005627EA">
        <w:trPr>
          <w:trHeight w:val="785"/>
        </w:trPr>
        <w:tc>
          <w:tcPr>
            <w:tcW w:w="0" w:type="auto"/>
            <w:tcMar>
              <w:top w:w="100" w:type="dxa"/>
              <w:left w:w="100" w:type="dxa"/>
              <w:bottom w:w="100" w:type="dxa"/>
              <w:right w:w="100" w:type="dxa"/>
            </w:tcMar>
            <w:hideMark/>
          </w:tcPr>
          <w:p w14:paraId="2DF5B3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PARTIAL</w:t>
            </w:r>
          </w:p>
        </w:tc>
        <w:tc>
          <w:tcPr>
            <w:tcW w:w="0" w:type="auto"/>
            <w:tcMar>
              <w:top w:w="100" w:type="dxa"/>
              <w:left w:w="100" w:type="dxa"/>
              <w:bottom w:w="100" w:type="dxa"/>
              <w:right w:w="100" w:type="dxa"/>
            </w:tcMar>
            <w:hideMark/>
          </w:tcPr>
          <w:p w14:paraId="45EFE7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Multiple-payee split payment; some credited, some failed</w:t>
            </w:r>
          </w:p>
        </w:tc>
        <w:tc>
          <w:tcPr>
            <w:tcW w:w="0" w:type="auto"/>
            <w:tcMar>
              <w:top w:w="100" w:type="dxa"/>
              <w:left w:w="100" w:type="dxa"/>
              <w:bottom w:w="100" w:type="dxa"/>
              <w:right w:w="100" w:type="dxa"/>
            </w:tcMar>
            <w:hideMark/>
          </w:tcPr>
          <w:p w14:paraId="1F96FA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Partial credit; reversal for failed legs</w:t>
            </w:r>
          </w:p>
        </w:tc>
      </w:tr>
      <w:tr w:rsidR="00185E11" w:rsidRPr="00185E11" w14:paraId="5EA2A711" w14:textId="77777777" w:rsidTr="005627EA">
        <w:trPr>
          <w:trHeight w:val="785"/>
        </w:trPr>
        <w:tc>
          <w:tcPr>
            <w:tcW w:w="0" w:type="auto"/>
            <w:tcMar>
              <w:top w:w="100" w:type="dxa"/>
              <w:left w:w="100" w:type="dxa"/>
              <w:bottom w:w="100" w:type="dxa"/>
              <w:right w:w="100" w:type="dxa"/>
            </w:tcMar>
            <w:hideMark/>
          </w:tcPr>
          <w:p w14:paraId="34D301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PENDING</w:t>
            </w:r>
          </w:p>
        </w:tc>
        <w:tc>
          <w:tcPr>
            <w:tcW w:w="0" w:type="auto"/>
            <w:tcMar>
              <w:top w:w="100" w:type="dxa"/>
              <w:left w:w="100" w:type="dxa"/>
              <w:bottom w:w="100" w:type="dxa"/>
              <w:right w:w="100" w:type="dxa"/>
            </w:tcMar>
            <w:hideMark/>
          </w:tcPr>
          <w:p w14:paraId="1DF9F37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Still processing (appears in </w:t>
            </w:r>
            <w:proofErr w:type="spellStart"/>
            <w:r w:rsidRPr="00185E11">
              <w:rPr>
                <w:rFonts w:ascii="Times New Roman" w:hAnsi="Times New Roman" w:cs="Times New Roman"/>
              </w:rPr>
              <w:t>RespChkTxn</w:t>
            </w:r>
            <w:proofErr w:type="spellEnd"/>
            <w:r w:rsidRPr="00185E11">
              <w:rPr>
                <w:rFonts w:ascii="Times New Roman" w:hAnsi="Times New Roman" w:cs="Times New Roman"/>
              </w:rPr>
              <w:t xml:space="preserve"> only)</w:t>
            </w:r>
          </w:p>
        </w:tc>
        <w:tc>
          <w:tcPr>
            <w:tcW w:w="0" w:type="auto"/>
            <w:tcMar>
              <w:top w:w="100" w:type="dxa"/>
              <w:left w:w="100" w:type="dxa"/>
              <w:bottom w:w="100" w:type="dxa"/>
              <w:right w:w="100" w:type="dxa"/>
            </w:tcMar>
            <w:hideMark/>
          </w:tcPr>
          <w:p w14:paraId="18FDE0B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Unknown — awaiting bank response</w:t>
            </w:r>
          </w:p>
        </w:tc>
      </w:tr>
    </w:tbl>
    <w:p w14:paraId="20F028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Note on PENDING:</w:t>
      </w:r>
      <w:r w:rsidRPr="00185E11">
        <w:rPr>
          <w:rFonts w:ascii="Times New Roman" w:hAnsi="Times New Roman" w:cs="Times New Roman"/>
        </w:rPr>
        <w:t xml:space="preserve"> PENDING is not a valid </w:t>
      </w: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value — it appears only in </w:t>
      </w:r>
      <w:proofErr w:type="spellStart"/>
      <w:r w:rsidRPr="00185E11">
        <w:rPr>
          <w:rFonts w:ascii="Times New Roman" w:hAnsi="Times New Roman" w:cs="Times New Roman"/>
        </w:rPr>
        <w:t>RespChkTxn</w:t>
      </w:r>
      <w:proofErr w:type="spellEnd"/>
      <w:r w:rsidRPr="00185E11">
        <w:rPr>
          <w:rFonts w:ascii="Times New Roman" w:hAnsi="Times New Roman" w:cs="Times New Roman"/>
        </w:rPr>
        <w:t xml:space="preserve"> (the status-check response). The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flow produces SUCCESS, FAILURE, DEEMED, or PARTIAL.</w:t>
      </w:r>
    </w:p>
    <w:p w14:paraId="3841D02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Layer 2: The Ref Element Status (</w:t>
      </w:r>
      <w:proofErr w:type="spellStart"/>
      <w:r w:rsidRPr="00185E11">
        <w:rPr>
          <w:rFonts w:ascii="Times New Roman" w:hAnsi="Times New Roman" w:cs="Times New Roman"/>
          <w:b/>
          <w:bCs/>
        </w:rPr>
        <w:t>respCode</w:t>
      </w:r>
      <w:proofErr w:type="spellEnd"/>
      <w:r w:rsidRPr="00185E11">
        <w:rPr>
          <w:rFonts w:ascii="Times New Roman" w:hAnsi="Times New Roman" w:cs="Times New Roman"/>
          <w:b/>
          <w:bCs/>
        </w:rPr>
        <w:t xml:space="preserve"> per party)</w:t>
      </w:r>
    </w:p>
    <w:p w14:paraId="4FDBAD3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Inside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each &lt;Ref&gt; element (PAYER and PAYEE) carries a </w:t>
      </w: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 that describes the outcome for that specific party:</w:t>
      </w:r>
    </w:p>
    <w:p w14:paraId="39917F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r w:rsidRPr="00185E11">
        <w:rPr>
          <w:rFonts w:ascii="Times New Roman" w:hAnsi="Times New Roman" w:cs="Times New Roman"/>
        </w:rPr>
        <w:t>Resp</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reqMsgId</w:t>
      </w:r>
      <w:proofErr w:type="spellEnd"/>
      <w:r w:rsidRPr="00185E11">
        <w:rPr>
          <w:rFonts w:ascii="Times New Roman" w:hAnsi="Times New Roman" w:cs="Times New Roman"/>
        </w:rPr>
        <w:t xml:space="preserve">="..." result="SUCCESS" </w:t>
      </w:r>
      <w:proofErr w:type="spellStart"/>
      <w:r w:rsidRPr="00185E11">
        <w:rPr>
          <w:rFonts w:ascii="Times New Roman" w:hAnsi="Times New Roman" w:cs="Times New Roman"/>
        </w:rPr>
        <w:t>errCode</w:t>
      </w:r>
      <w:proofErr w:type="spellEnd"/>
      <w:r w:rsidRPr="00185E11">
        <w:rPr>
          <w:rFonts w:ascii="Times New Roman" w:hAnsi="Times New Roman" w:cs="Times New Roman"/>
        </w:rPr>
        <w:t>=""&gt;</w:t>
      </w:r>
    </w:p>
    <w:p w14:paraId="1DCEC3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&lt;Ref type="PAYER"</w:t>
      </w:r>
    </w:p>
    <w:p w14:paraId="204167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user@okaxis</w:t>
      </w:r>
      <w:proofErr w:type="spellEnd"/>
      <w:r w:rsidRPr="00185E11">
        <w:rPr>
          <w:rFonts w:ascii="Times New Roman" w:hAnsi="Times New Roman" w:cs="Times New Roman"/>
        </w:rPr>
        <w:t>"</w:t>
      </w:r>
    </w:p>
    <w:p w14:paraId="0837E1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regName</w:t>
      </w:r>
      <w:proofErr w:type="spellEnd"/>
      <w:r w:rsidRPr="00185E11">
        <w:rPr>
          <w:rFonts w:ascii="Times New Roman" w:hAnsi="Times New Roman" w:cs="Times New Roman"/>
        </w:rPr>
        <w:t>="Rahul Sharma"</w:t>
      </w:r>
    </w:p>
    <w:p w14:paraId="62CD87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settAmount</w:t>
      </w:r>
      <w:proofErr w:type="spellEnd"/>
      <w:r w:rsidRPr="00185E11">
        <w:rPr>
          <w:rFonts w:ascii="Times New Roman" w:hAnsi="Times New Roman" w:cs="Times New Roman"/>
        </w:rPr>
        <w:t>="149.00"</w:t>
      </w:r>
    </w:p>
    <w:p w14:paraId="01E637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orgAmount</w:t>
      </w:r>
      <w:proofErr w:type="spellEnd"/>
      <w:r w:rsidRPr="00185E11">
        <w:rPr>
          <w:rFonts w:ascii="Times New Roman" w:hAnsi="Times New Roman" w:cs="Times New Roman"/>
        </w:rPr>
        <w:t>="149.00"</w:t>
      </w:r>
    </w:p>
    <w:p w14:paraId="77EAD28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settCurrency</w:t>
      </w:r>
      <w:proofErr w:type="spellEnd"/>
      <w:r w:rsidRPr="00185E11">
        <w:rPr>
          <w:rFonts w:ascii="Times New Roman" w:hAnsi="Times New Roman" w:cs="Times New Roman"/>
        </w:rPr>
        <w:t>="INR"</w:t>
      </w:r>
    </w:p>
    <w:p w14:paraId="069B806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acNum</w:t>
      </w:r>
      <w:proofErr w:type="spellEnd"/>
      <w:r w:rsidRPr="00185E11">
        <w:rPr>
          <w:rFonts w:ascii="Times New Roman" w:hAnsi="Times New Roman" w:cs="Times New Roman"/>
        </w:rPr>
        <w:t>="XXXXXXXXXX4321"</w:t>
      </w:r>
    </w:p>
    <w:p w14:paraId="1698D3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="AWHWU9"</w:t>
      </w:r>
    </w:p>
    <w:p w14:paraId="7FE523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respCode</w:t>
      </w:r>
      <w:proofErr w:type="spellEnd"/>
      <w:r w:rsidRPr="00185E11">
        <w:rPr>
          <w:rFonts w:ascii="Times New Roman" w:hAnsi="Times New Roman" w:cs="Times New Roman"/>
        </w:rPr>
        <w:t>="00"          ← Payer debit success</w:t>
      </w:r>
    </w:p>
    <w:p w14:paraId="149416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reversalRespCode</w:t>
      </w:r>
      <w:proofErr w:type="spellEnd"/>
      <w:r w:rsidRPr="00185E11">
        <w:rPr>
          <w:rFonts w:ascii="Times New Roman" w:hAnsi="Times New Roman" w:cs="Times New Roman"/>
        </w:rPr>
        <w:t>=""/&gt;</w:t>
      </w:r>
    </w:p>
    <w:p w14:paraId="10423FA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&lt;Ref type="PAYEE"</w:t>
      </w:r>
    </w:p>
    <w:p w14:paraId="589194E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addr</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640B5A6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w:t>
      </w:r>
      <w:proofErr w:type="spellStart"/>
      <w:r w:rsidRPr="00185E11">
        <w:rPr>
          <w:rFonts w:ascii="Times New Roman" w:hAnsi="Times New Roman" w:cs="Times New Roman"/>
        </w:rPr>
        <w:t>regName</w:t>
      </w:r>
      <w:proofErr w:type="spellEnd"/>
      <w:r w:rsidRPr="00185E11">
        <w:rPr>
          <w:rFonts w:ascii="Times New Roman" w:hAnsi="Times New Roman" w:cs="Times New Roman"/>
        </w:rPr>
        <w:t>="Chai Stop Pvt Ltd"</w:t>
      </w:r>
    </w:p>
    <w:p w14:paraId="229924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settAmount</w:t>
      </w:r>
      <w:proofErr w:type="spellEnd"/>
      <w:r w:rsidRPr="00185E11">
        <w:rPr>
          <w:rFonts w:ascii="Times New Roman" w:hAnsi="Times New Roman" w:cs="Times New Roman"/>
        </w:rPr>
        <w:t>="149.00"</w:t>
      </w:r>
    </w:p>
    <w:p w14:paraId="681443D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orgAmount</w:t>
      </w:r>
      <w:proofErr w:type="spellEnd"/>
      <w:r w:rsidRPr="00185E11">
        <w:rPr>
          <w:rFonts w:ascii="Times New Roman" w:hAnsi="Times New Roman" w:cs="Times New Roman"/>
        </w:rPr>
        <w:t>="149.00"</w:t>
      </w:r>
    </w:p>
    <w:p w14:paraId="6C7C9E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settCurrency</w:t>
      </w:r>
      <w:proofErr w:type="spellEnd"/>
      <w:r w:rsidRPr="00185E11">
        <w:rPr>
          <w:rFonts w:ascii="Times New Roman" w:hAnsi="Times New Roman" w:cs="Times New Roman"/>
        </w:rPr>
        <w:t>="INR"</w:t>
      </w:r>
    </w:p>
    <w:p w14:paraId="03CCE7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acNum</w:t>
      </w:r>
      <w:proofErr w:type="spellEnd"/>
      <w:r w:rsidRPr="00185E11">
        <w:rPr>
          <w:rFonts w:ascii="Times New Roman" w:hAnsi="Times New Roman" w:cs="Times New Roman"/>
        </w:rPr>
        <w:t>=""</w:t>
      </w:r>
    </w:p>
    <w:p w14:paraId="66E7AF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="ESOP61"</w:t>
      </w:r>
    </w:p>
    <w:p w14:paraId="614D2D0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respCode</w:t>
      </w:r>
      <w:proofErr w:type="spellEnd"/>
      <w:r w:rsidRPr="00185E11">
        <w:rPr>
          <w:rFonts w:ascii="Times New Roman" w:hAnsi="Times New Roman" w:cs="Times New Roman"/>
        </w:rPr>
        <w:t>="00"          ← Payee credit success</w:t>
      </w:r>
    </w:p>
    <w:p w14:paraId="68C4C0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reversalRespCode</w:t>
      </w:r>
      <w:proofErr w:type="spellEnd"/>
      <w:r w:rsidRPr="00185E11">
        <w:rPr>
          <w:rFonts w:ascii="Times New Roman" w:hAnsi="Times New Roman" w:cs="Times New Roman"/>
        </w:rPr>
        <w:t>=""/&gt;</w:t>
      </w:r>
    </w:p>
    <w:p w14:paraId="5F06C02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&lt;/</w:t>
      </w:r>
      <w:proofErr w:type="spellStart"/>
      <w:r w:rsidRPr="00185E11">
        <w:rPr>
          <w:rFonts w:ascii="Times New Roman" w:hAnsi="Times New Roman" w:cs="Times New Roman"/>
        </w:rPr>
        <w:t>Resp</w:t>
      </w:r>
      <w:proofErr w:type="spellEnd"/>
      <w:r w:rsidRPr="00185E11">
        <w:rPr>
          <w:rFonts w:ascii="Times New Roman" w:hAnsi="Times New Roman" w:cs="Times New Roman"/>
        </w:rPr>
        <w:t>&gt;</w:t>
      </w:r>
    </w:p>
    <w:p w14:paraId="21057CB2" w14:textId="77777777" w:rsidR="00185E11" w:rsidRPr="00185E11" w:rsidRDefault="00185E11" w:rsidP="00185E11">
      <w:pPr>
        <w:ind w:left="0" w:firstLine="0"/>
        <w:rPr>
          <w:rFonts w:ascii="Times New Roman" w:hAnsi="Times New Roman" w:cs="Times New Roman"/>
        </w:rPr>
      </w:pPr>
    </w:p>
    <w:p w14:paraId="6A8D6F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11.2.7:</w:t>
      </w:r>
    </w:p>
    <w:p w14:paraId="4F074C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respCode</w:t>
      </w:r>
      <w:proofErr w:type="spellEnd"/>
      <w:r w:rsidRPr="00185E11">
        <w:rPr>
          <w:rFonts w:ascii="Times New Roman" w:hAnsi="Times New Roman" w:cs="Times New Roman"/>
          <w:i/>
          <w:iCs/>
        </w:rPr>
        <w:t xml:space="preserve"> — The attribute contains the appropriate response code defining the result."</w:t>
      </w:r>
    </w:p>
    <w:p w14:paraId="660B4D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11.2.10:</w:t>
      </w:r>
    </w:p>
    <w:p w14:paraId="5AB3D2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reversalRespCode</w:t>
      </w:r>
      <w:proofErr w:type="spellEnd"/>
      <w:r w:rsidRPr="00185E11">
        <w:rPr>
          <w:rFonts w:ascii="Times New Roman" w:hAnsi="Times New Roman" w:cs="Times New Roman"/>
          <w:i/>
          <w:iCs/>
        </w:rPr>
        <w:t xml:space="preserve"> — The attribute contains the response code for reversal request."</w:t>
      </w:r>
    </w:p>
    <w:p w14:paraId="3F954D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reversalRespCode</w:t>
      </w:r>
      <w:proofErr w:type="spellEnd"/>
      <w:r w:rsidRPr="00185E11">
        <w:rPr>
          <w:rFonts w:ascii="Times New Roman" w:hAnsi="Times New Roman" w:cs="Times New Roman"/>
        </w:rPr>
        <w:t xml:space="preserve"> is populated only when a reversal was triggered (e.g., after a DEEMED timeout where the debit needs to be reversed).</w:t>
      </w:r>
    </w:p>
    <w:p w14:paraId="5DBE50B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Layer 3: The Google Pay </w:t>
      </w:r>
      <w:proofErr w:type="spellStart"/>
      <w:r w:rsidRPr="00185E11">
        <w:rPr>
          <w:rFonts w:ascii="Times New Roman" w:hAnsi="Times New Roman" w:cs="Times New Roman"/>
          <w:b/>
          <w:bCs/>
        </w:rPr>
        <w:t>tezResponse</w:t>
      </w:r>
      <w:proofErr w:type="spellEnd"/>
      <w:r w:rsidRPr="00185E11">
        <w:rPr>
          <w:rFonts w:ascii="Times New Roman" w:hAnsi="Times New Roman" w:cs="Times New Roman"/>
          <w:b/>
          <w:bCs/>
        </w:rPr>
        <w:t xml:space="preserve"> Status</w:t>
      </w:r>
    </w:p>
    <w:p w14:paraId="692C9F5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 Google Pay response documentation:</w:t>
      </w:r>
    </w:p>
    <w:p w14:paraId="6FE9419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JSON field (the current, non-deprecated format) carries:</w:t>
      </w:r>
    </w:p>
    <w:p w14:paraId="628623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4EFFA5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"Status": "SUCCESS",</w:t>
      </w:r>
    </w:p>
    <w:p w14:paraId="407EDA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"amount": "149.00",</w:t>
      </w:r>
    </w:p>
    <w:p w14:paraId="5DA0B1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txnRef</w:t>
      </w:r>
      <w:proofErr w:type="spellEnd"/>
      <w:r w:rsidRPr="00185E11">
        <w:rPr>
          <w:rFonts w:ascii="Times New Roman" w:hAnsi="Times New Roman" w:cs="Times New Roman"/>
        </w:rPr>
        <w:t>": "CHAI20260826T0900Z001",</w:t>
      </w:r>
    </w:p>
    <w:p w14:paraId="78B6FC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toVpa</w:t>
      </w:r>
      <w:proofErr w:type="spellEnd"/>
      <w:r w:rsidRPr="00185E11">
        <w:rPr>
          <w:rFonts w:ascii="Times New Roman" w:hAnsi="Times New Roman" w:cs="Times New Roman"/>
        </w:rPr>
        <w:t>":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1F0099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txnId</w:t>
      </w:r>
      <w:proofErr w:type="spellEnd"/>
      <w:r w:rsidRPr="00185E11">
        <w:rPr>
          <w:rFonts w:ascii="Times New Roman" w:hAnsi="Times New Roman" w:cs="Times New Roman"/>
        </w:rPr>
        <w:t>": "AXS20260826T142301001",</w:t>
      </w:r>
    </w:p>
    <w:p w14:paraId="750CD0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"00"</w:t>
      </w:r>
    </w:p>
    <w:p w14:paraId="07A1461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510B9C7A" w14:textId="77777777" w:rsidR="00185E11" w:rsidRPr="00185E11" w:rsidRDefault="00185E11" w:rsidP="00185E11">
      <w:pPr>
        <w:ind w:left="0" w:firstLine="0"/>
        <w:rPr>
          <w:rFonts w:ascii="Times New Roman" w:hAnsi="Times New Roman" w:cs="Times New Roman"/>
        </w:rPr>
      </w:pPr>
    </w:p>
    <w:p w14:paraId="457EDB4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Status field in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takes values: SUCCESS, FAILURE, or SUBMITTED.</w:t>
      </w:r>
    </w:p>
    <w:p w14:paraId="2EAED5F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SUBMITTED is the key Google Pay-specific status — it means the transaction was submitted to the UPI network but a definitive SUCCESS or FAILURE has not yet been confirmed. This corresponds to the NPCI PENDING or DEEMED states at the protocol layer.</w:t>
      </w:r>
    </w:p>
    <w:p w14:paraId="045212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w:t>
      </w:r>
    </w:p>
    <w:p w14:paraId="5BAD1D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lastRenderedPageBreak/>
        <w:t>"If the response status is submitted, check with your PSP or payment aggregator about the transaction status before processing the order."</w:t>
      </w:r>
    </w:p>
    <w:p w14:paraId="1B6056BF"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Layer 4: The NPCI Linking Specification Response Parameters</w:t>
      </w:r>
    </w:p>
    <w:p w14:paraId="59ECA9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[NPCI-LINK], Section 1.2 (Response Parameters table):</w:t>
      </w:r>
    </w:p>
    <w:p w14:paraId="6732D5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response from Google Pay back to a calling merchant app (in the UPI intent/deep-link flow) carries: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264"/>
        <w:gridCol w:w="4749"/>
      </w:tblGrid>
      <w:tr w:rsidR="00185E11" w:rsidRPr="00185E11" w14:paraId="3EC89CCE" w14:textId="77777777" w:rsidTr="005627EA">
        <w:trPr>
          <w:trHeight w:val="500"/>
        </w:trPr>
        <w:tc>
          <w:tcPr>
            <w:tcW w:w="0" w:type="auto"/>
            <w:tcMar>
              <w:top w:w="100" w:type="dxa"/>
              <w:left w:w="100" w:type="dxa"/>
              <w:bottom w:w="100" w:type="dxa"/>
              <w:right w:w="100" w:type="dxa"/>
            </w:tcMar>
            <w:hideMark/>
          </w:tcPr>
          <w:p w14:paraId="242CF3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Parameter</w:t>
            </w:r>
          </w:p>
        </w:tc>
        <w:tc>
          <w:tcPr>
            <w:tcW w:w="0" w:type="auto"/>
            <w:tcMar>
              <w:top w:w="100" w:type="dxa"/>
              <w:left w:w="100" w:type="dxa"/>
              <w:bottom w:w="100" w:type="dxa"/>
              <w:right w:w="100" w:type="dxa"/>
            </w:tcMar>
            <w:hideMark/>
          </w:tcPr>
          <w:p w14:paraId="6B7F1A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Mandatory</w:t>
            </w:r>
          </w:p>
        </w:tc>
        <w:tc>
          <w:tcPr>
            <w:tcW w:w="0" w:type="auto"/>
            <w:tcMar>
              <w:top w:w="100" w:type="dxa"/>
              <w:left w:w="100" w:type="dxa"/>
              <w:bottom w:w="100" w:type="dxa"/>
              <w:right w:w="100" w:type="dxa"/>
            </w:tcMar>
            <w:hideMark/>
          </w:tcPr>
          <w:p w14:paraId="06351D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Description</w:t>
            </w:r>
          </w:p>
        </w:tc>
      </w:tr>
      <w:tr w:rsidR="00185E11" w:rsidRPr="00185E11" w14:paraId="60D9B4D7" w14:textId="77777777" w:rsidTr="005627EA">
        <w:trPr>
          <w:trHeight w:val="500"/>
        </w:trPr>
        <w:tc>
          <w:tcPr>
            <w:tcW w:w="0" w:type="auto"/>
            <w:tcMar>
              <w:top w:w="100" w:type="dxa"/>
              <w:left w:w="100" w:type="dxa"/>
              <w:bottom w:w="100" w:type="dxa"/>
              <w:right w:w="100" w:type="dxa"/>
            </w:tcMar>
            <w:hideMark/>
          </w:tcPr>
          <w:p w14:paraId="313450AC"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3F07950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c>
          <w:tcPr>
            <w:tcW w:w="0" w:type="auto"/>
            <w:tcMar>
              <w:top w:w="100" w:type="dxa"/>
              <w:left w:w="100" w:type="dxa"/>
              <w:bottom w:w="100" w:type="dxa"/>
              <w:right w:w="100" w:type="dxa"/>
            </w:tcMar>
            <w:hideMark/>
          </w:tcPr>
          <w:p w14:paraId="20EDE0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ID from the online message</w:t>
            </w:r>
          </w:p>
        </w:tc>
      </w:tr>
      <w:tr w:rsidR="00185E11" w:rsidRPr="00185E11" w14:paraId="50747821" w14:textId="77777777" w:rsidTr="005627EA">
        <w:trPr>
          <w:trHeight w:val="500"/>
        </w:trPr>
        <w:tc>
          <w:tcPr>
            <w:tcW w:w="0" w:type="auto"/>
            <w:tcMar>
              <w:top w:w="100" w:type="dxa"/>
              <w:left w:w="100" w:type="dxa"/>
              <w:bottom w:w="100" w:type="dxa"/>
              <w:right w:w="100" w:type="dxa"/>
            </w:tcMar>
            <w:hideMark/>
          </w:tcPr>
          <w:p w14:paraId="1AFB7B6B"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responseCode</w:t>
            </w:r>
            <w:proofErr w:type="spellEnd"/>
          </w:p>
        </w:tc>
        <w:tc>
          <w:tcPr>
            <w:tcW w:w="0" w:type="auto"/>
            <w:tcMar>
              <w:top w:w="100" w:type="dxa"/>
              <w:left w:w="100" w:type="dxa"/>
              <w:bottom w:w="100" w:type="dxa"/>
              <w:right w:w="100" w:type="dxa"/>
            </w:tcMar>
            <w:hideMark/>
          </w:tcPr>
          <w:p w14:paraId="3CBA6D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c>
          <w:tcPr>
            <w:tcW w:w="0" w:type="auto"/>
            <w:tcMar>
              <w:top w:w="100" w:type="dxa"/>
              <w:left w:w="100" w:type="dxa"/>
              <w:bottom w:w="100" w:type="dxa"/>
              <w:right w:w="100" w:type="dxa"/>
            </w:tcMar>
            <w:hideMark/>
          </w:tcPr>
          <w:p w14:paraId="56FA03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UPI Response code (e.g., "00", "ZM", "Z9")</w:t>
            </w:r>
          </w:p>
        </w:tc>
      </w:tr>
      <w:tr w:rsidR="00185E11" w:rsidRPr="00185E11" w14:paraId="4C6ED7A5" w14:textId="77777777" w:rsidTr="005627EA">
        <w:trPr>
          <w:trHeight w:val="500"/>
        </w:trPr>
        <w:tc>
          <w:tcPr>
            <w:tcW w:w="0" w:type="auto"/>
            <w:tcMar>
              <w:top w:w="100" w:type="dxa"/>
              <w:left w:w="100" w:type="dxa"/>
              <w:bottom w:w="100" w:type="dxa"/>
              <w:right w:w="100" w:type="dxa"/>
            </w:tcMar>
            <w:hideMark/>
          </w:tcPr>
          <w:p w14:paraId="1F316135"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ApprovalRefNo</w:t>
            </w:r>
            <w:proofErr w:type="spellEnd"/>
          </w:p>
        </w:tc>
        <w:tc>
          <w:tcPr>
            <w:tcW w:w="0" w:type="auto"/>
            <w:tcMar>
              <w:top w:w="100" w:type="dxa"/>
              <w:left w:w="100" w:type="dxa"/>
              <w:bottom w:w="100" w:type="dxa"/>
              <w:right w:w="100" w:type="dxa"/>
            </w:tcMar>
            <w:hideMark/>
          </w:tcPr>
          <w:p w14:paraId="446AF23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Optional</w:t>
            </w:r>
          </w:p>
        </w:tc>
        <w:tc>
          <w:tcPr>
            <w:tcW w:w="0" w:type="auto"/>
            <w:tcMar>
              <w:top w:w="100" w:type="dxa"/>
              <w:left w:w="100" w:type="dxa"/>
              <w:bottom w:w="100" w:type="dxa"/>
              <w:right w:w="100" w:type="dxa"/>
            </w:tcMar>
            <w:hideMark/>
          </w:tcPr>
          <w:p w14:paraId="55DAF8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UPI Approval reference number (beneficiary CBS)</w:t>
            </w:r>
          </w:p>
        </w:tc>
      </w:tr>
      <w:tr w:rsidR="00185E11" w:rsidRPr="00185E11" w14:paraId="41A7257D" w14:textId="77777777" w:rsidTr="005627EA">
        <w:trPr>
          <w:trHeight w:val="500"/>
        </w:trPr>
        <w:tc>
          <w:tcPr>
            <w:tcW w:w="0" w:type="auto"/>
            <w:tcMar>
              <w:top w:w="100" w:type="dxa"/>
              <w:left w:w="100" w:type="dxa"/>
              <w:bottom w:w="100" w:type="dxa"/>
              <w:right w:w="100" w:type="dxa"/>
            </w:tcMar>
            <w:hideMark/>
          </w:tcPr>
          <w:p w14:paraId="5353A8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w:t>
            </w:r>
          </w:p>
        </w:tc>
        <w:tc>
          <w:tcPr>
            <w:tcW w:w="0" w:type="auto"/>
            <w:tcMar>
              <w:top w:w="100" w:type="dxa"/>
              <w:left w:w="100" w:type="dxa"/>
              <w:bottom w:w="100" w:type="dxa"/>
              <w:right w:w="100" w:type="dxa"/>
            </w:tcMar>
            <w:hideMark/>
          </w:tcPr>
          <w:p w14:paraId="4B81EA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c>
          <w:tcPr>
            <w:tcW w:w="0" w:type="auto"/>
            <w:tcMar>
              <w:top w:w="100" w:type="dxa"/>
              <w:left w:w="100" w:type="dxa"/>
              <w:bottom w:w="100" w:type="dxa"/>
              <w:right w:w="100" w:type="dxa"/>
            </w:tcMar>
            <w:hideMark/>
          </w:tcPr>
          <w:p w14:paraId="520FC2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SUBMITTED / SUCCESS / FAILURE</w:t>
            </w:r>
          </w:p>
        </w:tc>
      </w:tr>
      <w:tr w:rsidR="00185E11" w:rsidRPr="00185E11" w14:paraId="44E6DEE3" w14:textId="77777777" w:rsidTr="005627EA">
        <w:trPr>
          <w:trHeight w:val="500"/>
        </w:trPr>
        <w:tc>
          <w:tcPr>
            <w:tcW w:w="0" w:type="auto"/>
            <w:tcMar>
              <w:top w:w="100" w:type="dxa"/>
              <w:left w:w="100" w:type="dxa"/>
              <w:bottom w:w="100" w:type="dxa"/>
              <w:right w:w="100" w:type="dxa"/>
            </w:tcMar>
            <w:hideMark/>
          </w:tcPr>
          <w:p w14:paraId="445601D4"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txnRef</w:t>
            </w:r>
            <w:proofErr w:type="spellEnd"/>
          </w:p>
        </w:tc>
        <w:tc>
          <w:tcPr>
            <w:tcW w:w="0" w:type="auto"/>
            <w:tcMar>
              <w:top w:w="100" w:type="dxa"/>
              <w:left w:w="100" w:type="dxa"/>
              <w:bottom w:w="100" w:type="dxa"/>
              <w:right w:w="100" w:type="dxa"/>
            </w:tcMar>
            <w:hideMark/>
          </w:tcPr>
          <w:p w14:paraId="3290FE8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c>
          <w:tcPr>
            <w:tcW w:w="0" w:type="auto"/>
            <w:tcMar>
              <w:top w:w="100" w:type="dxa"/>
              <w:left w:w="100" w:type="dxa"/>
              <w:bottom w:w="100" w:type="dxa"/>
              <w:right w:w="100" w:type="dxa"/>
            </w:tcMar>
            <w:hideMark/>
          </w:tcPr>
          <w:p w14:paraId="7F824D9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reference ID (the tr value from the QR)</w:t>
            </w:r>
          </w:p>
        </w:tc>
      </w:tr>
    </w:tbl>
    <w:p w14:paraId="680186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Annotated examples from the Linking Spec:</w:t>
      </w:r>
    </w:p>
    <w:p w14:paraId="1D8832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Example 1 (Success):</w:t>
      </w:r>
    </w:p>
    <w:p w14:paraId="0D0BC547"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txnId</w:t>
      </w:r>
      <w:proofErr w:type="spellEnd"/>
      <w:r w:rsidRPr="00185E11">
        <w:rPr>
          <w:rFonts w:ascii="Times New Roman" w:hAnsi="Times New Roman" w:cs="Times New Roman"/>
        </w:rPr>
        <w:t>=abcdefghijklmnopqrstuvwxyz123456789</w:t>
      </w:r>
    </w:p>
    <w:p w14:paraId="179BE6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=00</w:t>
      </w:r>
    </w:p>
    <w:p w14:paraId="52E293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=122321</w:t>
      </w:r>
    </w:p>
    <w:p w14:paraId="595384C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&amp;Status=SUCCESS</w:t>
      </w:r>
    </w:p>
    <w:p w14:paraId="7419D7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txnRef</w:t>
      </w:r>
      <w:proofErr w:type="spellEnd"/>
      <w:r w:rsidRPr="00185E11">
        <w:rPr>
          <w:rFonts w:ascii="Times New Roman" w:hAnsi="Times New Roman" w:cs="Times New Roman"/>
        </w:rPr>
        <w:t>=6655443322</w:t>
      </w:r>
    </w:p>
    <w:p w14:paraId="1E7BA9CF" w14:textId="77777777" w:rsidR="00185E11" w:rsidRPr="00185E11" w:rsidRDefault="00185E11" w:rsidP="00185E11">
      <w:pPr>
        <w:ind w:left="0" w:firstLine="0"/>
        <w:rPr>
          <w:rFonts w:ascii="Times New Roman" w:hAnsi="Times New Roman" w:cs="Times New Roman"/>
        </w:rPr>
      </w:pPr>
    </w:p>
    <w:p w14:paraId="092E20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Example 2 (Failure - wrong PIN):</w:t>
      </w:r>
    </w:p>
    <w:p w14:paraId="499CC2DD"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txnId</w:t>
      </w:r>
      <w:proofErr w:type="spellEnd"/>
      <w:r w:rsidRPr="00185E11">
        <w:rPr>
          <w:rFonts w:ascii="Times New Roman" w:hAnsi="Times New Roman" w:cs="Times New Roman"/>
        </w:rPr>
        <w:t>=abcdefghijklmnopqrstuvwxyz123451234</w:t>
      </w:r>
    </w:p>
    <w:p w14:paraId="1DEC76C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=ZM</w:t>
      </w:r>
    </w:p>
    <w:p w14:paraId="13953F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w:t>
      </w:r>
    </w:p>
    <w:p w14:paraId="5FA96D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&amp;Status=FAILURE</w:t>
      </w:r>
    </w:p>
    <w:p w14:paraId="01CFE2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txnRef</w:t>
      </w:r>
      <w:proofErr w:type="spellEnd"/>
      <w:r w:rsidRPr="00185E11">
        <w:rPr>
          <w:rFonts w:ascii="Times New Roman" w:hAnsi="Times New Roman" w:cs="Times New Roman"/>
        </w:rPr>
        <w:t>=6655443322</w:t>
      </w:r>
    </w:p>
    <w:p w14:paraId="1F3C83B4" w14:textId="77777777" w:rsidR="00185E11" w:rsidRPr="00185E11" w:rsidRDefault="00185E11" w:rsidP="00185E11">
      <w:pPr>
        <w:ind w:left="0" w:firstLine="0"/>
        <w:rPr>
          <w:rFonts w:ascii="Times New Roman" w:hAnsi="Times New Roman" w:cs="Times New Roman"/>
        </w:rPr>
      </w:pPr>
    </w:p>
    <w:p w14:paraId="6F9550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Example 3 (Failure - bank timeout):</w:t>
      </w:r>
    </w:p>
    <w:p w14:paraId="4E4ACDF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txnId</w:t>
      </w:r>
      <w:proofErr w:type="spellEnd"/>
      <w:r w:rsidRPr="00185E11">
        <w:rPr>
          <w:rFonts w:ascii="Times New Roman" w:hAnsi="Times New Roman" w:cs="Times New Roman"/>
        </w:rPr>
        <w:t>=abcdefghijklmnopqrstuvwxyz123454321</w:t>
      </w:r>
    </w:p>
    <w:p w14:paraId="26CBC3B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&amp;</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=Y1</w:t>
      </w:r>
    </w:p>
    <w:p w14:paraId="721FEE3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=null</w:t>
      </w:r>
    </w:p>
    <w:p w14:paraId="4E0195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&amp;Status=FAILURE</w:t>
      </w:r>
    </w:p>
    <w:p w14:paraId="2DDCEF1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&amp;</w:t>
      </w:r>
      <w:proofErr w:type="spellStart"/>
      <w:r w:rsidRPr="00185E11">
        <w:rPr>
          <w:rFonts w:ascii="Times New Roman" w:hAnsi="Times New Roman" w:cs="Times New Roman"/>
        </w:rPr>
        <w:t>txnRef</w:t>
      </w:r>
      <w:proofErr w:type="spellEnd"/>
      <w:r w:rsidRPr="00185E11">
        <w:rPr>
          <w:rFonts w:ascii="Times New Roman" w:hAnsi="Times New Roman" w:cs="Times New Roman"/>
        </w:rPr>
        <w:t>=6655443322</w:t>
      </w:r>
    </w:p>
    <w:p w14:paraId="0FCDAE89" w14:textId="77777777" w:rsidR="00185E11" w:rsidRPr="00185E11" w:rsidRDefault="00185E11" w:rsidP="00185E11">
      <w:pPr>
        <w:ind w:left="0" w:firstLine="0"/>
        <w:rPr>
          <w:rFonts w:ascii="Times New Roman" w:hAnsi="Times New Roman" w:cs="Times New Roman"/>
        </w:rPr>
      </w:pPr>
    </w:p>
    <w:p w14:paraId="60AD7B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These three examples directly from the Linking Spec show the exact format of the response that Google Pay returns to a calling merchant app.</w:t>
      </w:r>
    </w:p>
    <w:p w14:paraId="7A653D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4960A60D">
          <v:rect id="_x0000_i1220" style="width:0;height:1.5pt" o:hralign="center" o:hrstd="t" o:hr="t" fillcolor="#a0a0a0" stroked="f"/>
        </w:pict>
      </w:r>
    </w:p>
    <w:p w14:paraId="19073B79"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Q18. What Transaction ID Is Returned?</w:t>
      </w:r>
    </w:p>
    <w:p w14:paraId="458145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Multiple identifiers are returned across the response chain. Each serves a different purpose.</w:t>
      </w:r>
    </w:p>
    <w:p w14:paraId="0B53663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Identifier 1: Txn.id — The UPI Transaction ID</w:t>
      </w:r>
    </w:p>
    <w:p w14:paraId="198405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 xml:space="preserve">Source: [NPCI-API], Section 4.1.1; [GPAY-DEV] — </w:t>
      </w:r>
      <w:proofErr w:type="spellStart"/>
      <w:r w:rsidRPr="00185E11">
        <w:rPr>
          <w:rFonts w:ascii="Times New Roman" w:hAnsi="Times New Roman" w:cs="Times New Roman"/>
          <w:b/>
          <w:bCs/>
        </w:rPr>
        <w:t>txnId</w:t>
      </w:r>
      <w:proofErr w:type="spellEnd"/>
      <w:r w:rsidRPr="00185E11">
        <w:rPr>
          <w:rFonts w:ascii="Times New Roman" w:hAnsi="Times New Roman" w:cs="Times New Roman"/>
          <w:b/>
          <w:bCs/>
        </w:rPr>
        <w:t xml:space="preserve"> field</w:t>
      </w:r>
    </w:p>
    <w:p w14:paraId="78D3AC9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Txn.id generated by the payer PSP (e.g., "AXS20260826T142301001") is echoed back in RespPay.Txn.id. This is the canonical transaction identifier across all entities. In the Google Pay response:</w:t>
      </w:r>
    </w:p>
    <w:p w14:paraId="6B919D7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roofErr w:type="spellStart"/>
      <w:r w:rsidRPr="00185E11">
        <w:rPr>
          <w:rFonts w:ascii="Times New Roman" w:hAnsi="Times New Roman" w:cs="Times New Roman"/>
        </w:rPr>
        <w:t>txnId</w:t>
      </w:r>
      <w:proofErr w:type="spellEnd"/>
      <w:r w:rsidRPr="00185E11">
        <w:rPr>
          <w:rFonts w:ascii="Times New Roman" w:hAnsi="Times New Roman" w:cs="Times New Roman"/>
        </w:rPr>
        <w:t>": "AXS20260826T142301001"</w:t>
      </w:r>
    </w:p>
    <w:p w14:paraId="4C537C88" w14:textId="77777777" w:rsidR="00185E11" w:rsidRPr="00185E11" w:rsidRDefault="00185E11" w:rsidP="00185E11">
      <w:pPr>
        <w:ind w:left="0" w:firstLine="0"/>
        <w:rPr>
          <w:rFonts w:ascii="Times New Roman" w:hAnsi="Times New Roman" w:cs="Times New Roman"/>
        </w:rPr>
      </w:pPr>
    </w:p>
    <w:p w14:paraId="39DD49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ID a merchant must use to verify the transaction with their PSP before fulfilling an order.</w:t>
      </w:r>
    </w:p>
    <w:p w14:paraId="794DCA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w:t>
      </w:r>
    </w:p>
    <w:p w14:paraId="3852C1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"After you receive the Google Pay response, check the transaction ID against the APIs provided by your payment service provider (PSP) or payment aggregators. This is to ensure that the transaction is successful before you deliver the goods or services."</w:t>
      </w:r>
    </w:p>
    <w:p w14:paraId="59D5FD2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Identifier 2: </w:t>
      </w:r>
      <w:proofErr w:type="spellStart"/>
      <w:r w:rsidRPr="00185E11">
        <w:rPr>
          <w:rFonts w:ascii="Times New Roman" w:hAnsi="Times New Roman" w:cs="Times New Roman"/>
          <w:b/>
          <w:bCs/>
        </w:rPr>
        <w:t>Txn.custRef</w:t>
      </w:r>
      <w:proofErr w:type="spellEnd"/>
      <w:r w:rsidRPr="00185E11">
        <w:rPr>
          <w:rFonts w:ascii="Times New Roman" w:hAnsi="Times New Roman" w:cs="Times New Roman"/>
          <w:b/>
          <w:bCs/>
        </w:rPr>
        <w:t xml:space="preserve"> — The Customer Reference Number</w:t>
      </w:r>
    </w:p>
    <w:p w14:paraId="015E91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4.1.7</w:t>
      </w:r>
    </w:p>
    <w:p w14:paraId="240463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12-character </w:t>
      </w:r>
      <w:proofErr w:type="spellStart"/>
      <w:r w:rsidRPr="00185E11">
        <w:rPr>
          <w:rFonts w:ascii="Times New Roman" w:hAnsi="Times New Roman" w:cs="Times New Roman"/>
        </w:rPr>
        <w:t>custRef</w:t>
      </w:r>
      <w:proofErr w:type="spellEnd"/>
      <w:r w:rsidRPr="00185E11">
        <w:rPr>
          <w:rFonts w:ascii="Times New Roman" w:hAnsi="Times New Roman" w:cs="Times New Roman"/>
        </w:rPr>
        <w:t xml:space="preserve"> (e.g., "AXS826001") is echoed in </w:t>
      </w:r>
      <w:proofErr w:type="spellStart"/>
      <w:proofErr w:type="gramStart"/>
      <w:r w:rsidRPr="00185E11">
        <w:rPr>
          <w:rFonts w:ascii="Times New Roman" w:hAnsi="Times New Roman" w:cs="Times New Roman"/>
        </w:rPr>
        <w:t>RespPay.Txn.custRef</w:t>
      </w:r>
      <w:proofErr w:type="spellEnd"/>
      <w:proofErr w:type="gramEnd"/>
      <w:r w:rsidRPr="00185E11">
        <w:rPr>
          <w:rFonts w:ascii="Times New Roman" w:hAnsi="Times New Roman" w:cs="Times New Roman"/>
        </w:rPr>
        <w:t>. This is the "UPI Ref No." that appears in the payer's bank SMS notification and in Google Pay's transaction history. It is what the user sees and quotes when calling their bank for support.</w:t>
      </w:r>
    </w:p>
    <w:p w14:paraId="5775019E"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Identifier 3: </w:t>
      </w:r>
      <w:proofErr w:type="spellStart"/>
      <w:r w:rsidRPr="00185E11">
        <w:rPr>
          <w:rFonts w:ascii="Times New Roman" w:hAnsi="Times New Roman" w:cs="Times New Roman"/>
          <w:b/>
          <w:bCs/>
        </w:rPr>
        <w:t>approvalNum</w:t>
      </w:r>
      <w:proofErr w:type="spellEnd"/>
      <w:r w:rsidRPr="00185E11">
        <w:rPr>
          <w:rFonts w:ascii="Times New Roman" w:hAnsi="Times New Roman" w:cs="Times New Roman"/>
          <w:b/>
          <w:bCs/>
        </w:rPr>
        <w:t xml:space="preserve"> — The CBS Approval Reference</w:t>
      </w:r>
    </w:p>
    <w:p w14:paraId="3ECBE9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11.2.6:</w:t>
      </w:r>
    </w:p>
    <w:p w14:paraId="2FC790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approvalNum</w:t>
      </w:r>
      <w:proofErr w:type="spellEnd"/>
      <w:r w:rsidRPr="00185E11">
        <w:rPr>
          <w:rFonts w:ascii="Times New Roman" w:hAnsi="Times New Roman" w:cs="Times New Roman"/>
          <w:i/>
          <w:iCs/>
        </w:rPr>
        <w:t xml:space="preserve"> — The attribute contains the approval reference number generated by the authorising system. Data Type: Alphanumeric. Max Length: 6."</w:t>
      </w:r>
    </w:p>
    <w:p w14:paraId="160DF91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Two approval numbers are returned in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(on SUCCESS):</w:t>
      </w:r>
    </w:p>
    <w:p w14:paraId="311A53D5" w14:textId="77777777" w:rsidR="00185E11" w:rsidRPr="00185E11" w:rsidRDefault="00185E11">
      <w:pPr>
        <w:numPr>
          <w:ilvl w:val="0"/>
          <w:numId w:val="41"/>
        </w:numPr>
        <w:ind w:left="0" w:firstLine="0"/>
        <w:rPr>
          <w:rFonts w:ascii="Times New Roman" w:hAnsi="Times New Roman" w:cs="Times New Roman"/>
        </w:rPr>
      </w:pPr>
      <w:proofErr w:type="gramStart"/>
      <w:r w:rsidRPr="00185E11">
        <w:rPr>
          <w:rFonts w:ascii="Times New Roman" w:hAnsi="Times New Roman" w:cs="Times New Roman"/>
        </w:rPr>
        <w:t>Ref[</w:t>
      </w:r>
      <w:proofErr w:type="gram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approvalNum</w:t>
      </w:r>
      <w:proofErr w:type="spellEnd"/>
      <w:proofErr w:type="gramEnd"/>
      <w:r w:rsidRPr="00185E11">
        <w:rPr>
          <w:rFonts w:ascii="Times New Roman" w:hAnsi="Times New Roman" w:cs="Times New Roman"/>
        </w:rPr>
        <w:t xml:space="preserve"> — payer bank's debit authorization code (e.g., "AWHWU9")</w:t>
      </w:r>
    </w:p>
    <w:p w14:paraId="5A0ECFBE" w14:textId="77777777" w:rsidR="00185E11" w:rsidRPr="00185E11" w:rsidRDefault="00185E11">
      <w:pPr>
        <w:numPr>
          <w:ilvl w:val="0"/>
          <w:numId w:val="41"/>
        </w:numPr>
        <w:ind w:left="0" w:firstLine="0"/>
        <w:rPr>
          <w:rFonts w:ascii="Times New Roman" w:hAnsi="Times New Roman" w:cs="Times New Roman"/>
        </w:rPr>
      </w:pPr>
      <w:proofErr w:type="gramStart"/>
      <w:r w:rsidRPr="00185E11">
        <w:rPr>
          <w:rFonts w:ascii="Times New Roman" w:hAnsi="Times New Roman" w:cs="Times New Roman"/>
        </w:rPr>
        <w:t>Ref[</w:t>
      </w:r>
      <w:proofErr w:type="gram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approvalNum</w:t>
      </w:r>
      <w:proofErr w:type="spellEnd"/>
      <w:proofErr w:type="gramEnd"/>
      <w:r w:rsidRPr="00185E11">
        <w:rPr>
          <w:rFonts w:ascii="Times New Roman" w:hAnsi="Times New Roman" w:cs="Times New Roman"/>
        </w:rPr>
        <w:t xml:space="preserve"> — payee bank's credit authorization code (e.g., "ESOP61")</w:t>
      </w:r>
    </w:p>
    <w:p w14:paraId="0544A32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In the Google Pay response to merchant apps, the </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 xml:space="preserve"> field carries the payee-side approval number (the beneficiary CBS reference that confirms the credit).</w:t>
      </w:r>
    </w:p>
    <w:p w14:paraId="35342E64"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Identifier 4: </w:t>
      </w:r>
      <w:proofErr w:type="spellStart"/>
      <w:r w:rsidRPr="00185E11">
        <w:rPr>
          <w:rFonts w:ascii="Times New Roman" w:hAnsi="Times New Roman" w:cs="Times New Roman"/>
          <w:b/>
          <w:bCs/>
        </w:rPr>
        <w:t>txnRef</w:t>
      </w:r>
      <w:proofErr w:type="spellEnd"/>
      <w:r w:rsidRPr="00185E11">
        <w:rPr>
          <w:rFonts w:ascii="Times New Roman" w:hAnsi="Times New Roman" w:cs="Times New Roman"/>
          <w:b/>
          <w:bCs/>
        </w:rPr>
        <w:t xml:space="preserve"> — The Merchant's Reference ID</w:t>
      </w:r>
    </w:p>
    <w:p w14:paraId="2DE48B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[NPCI-LINK], Section 1.2 (Response Parameters)</w:t>
      </w:r>
    </w:p>
    <w:p w14:paraId="33CE00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tr value from the QR code (mapped to </w:t>
      </w:r>
      <w:proofErr w:type="spellStart"/>
      <w:r w:rsidRPr="00185E11">
        <w:rPr>
          <w:rFonts w:ascii="Times New Roman" w:hAnsi="Times New Roman" w:cs="Times New Roman"/>
        </w:rPr>
        <w:t>Txn.refId</w:t>
      </w:r>
      <w:proofErr w:type="spellEnd"/>
      <w:r w:rsidRPr="00185E11">
        <w:rPr>
          <w:rFonts w:ascii="Times New Roman" w:hAnsi="Times New Roman" w:cs="Times New Roman"/>
        </w:rPr>
        <w:t xml:space="preserve"> in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is echoed back as </w:t>
      </w:r>
      <w:proofErr w:type="spellStart"/>
      <w:r w:rsidRPr="00185E11">
        <w:rPr>
          <w:rFonts w:ascii="Times New Roman" w:hAnsi="Times New Roman" w:cs="Times New Roman"/>
        </w:rPr>
        <w:t>txnRef</w:t>
      </w:r>
      <w:proofErr w:type="spellEnd"/>
      <w:r w:rsidRPr="00185E11">
        <w:rPr>
          <w:rFonts w:ascii="Times New Roman" w:hAnsi="Times New Roman" w:cs="Times New Roman"/>
        </w:rPr>
        <w:t xml:space="preserve"> in the response. This is the merchant's own order reference — the primary key for their reconciliation system.</w:t>
      </w:r>
    </w:p>
    <w:p w14:paraId="00EA746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Identifier 5: </w:t>
      </w:r>
      <w:proofErr w:type="spellStart"/>
      <w:r w:rsidRPr="00185E11">
        <w:rPr>
          <w:rFonts w:ascii="Times New Roman" w:hAnsi="Times New Roman" w:cs="Times New Roman"/>
          <w:b/>
          <w:bCs/>
        </w:rPr>
        <w:t>Head.msgId</w:t>
      </w:r>
      <w:proofErr w:type="spellEnd"/>
      <w:r w:rsidRPr="00185E11">
        <w:rPr>
          <w:rFonts w:ascii="Times New Roman" w:hAnsi="Times New Roman" w:cs="Times New Roman"/>
          <w:b/>
          <w:bCs/>
        </w:rPr>
        <w:t xml:space="preserve"> Echo via </w:t>
      </w:r>
      <w:proofErr w:type="spellStart"/>
      <w:r w:rsidRPr="00185E11">
        <w:rPr>
          <w:rFonts w:ascii="Times New Roman" w:hAnsi="Times New Roman" w:cs="Times New Roman"/>
          <w:b/>
          <w:bCs/>
        </w:rPr>
        <w:t>Resp.reqMsgId</w:t>
      </w:r>
      <w:proofErr w:type="spellEnd"/>
    </w:p>
    <w:p w14:paraId="3D805F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[NPCI-API], Section 11.1.1:</w:t>
      </w:r>
    </w:p>
    <w:p w14:paraId="00CA273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reqMsgId</w:t>
      </w:r>
      <w:proofErr w:type="spellEnd"/>
      <w:r w:rsidRPr="00185E11">
        <w:rPr>
          <w:rFonts w:ascii="Times New Roman" w:hAnsi="Times New Roman" w:cs="Times New Roman"/>
          <w:i/>
          <w:iCs/>
        </w:rPr>
        <w:t xml:space="preserve"> — This attribute contains the message identifier of the original request. This is used to match the request and the response."</w:t>
      </w:r>
    </w:p>
    <w:p w14:paraId="664F83EE" w14:textId="77777777" w:rsidR="00185E11" w:rsidRPr="00185E11" w:rsidRDefault="00185E11" w:rsidP="00185E11">
      <w:pPr>
        <w:ind w:left="0" w:firstLine="0"/>
        <w:rPr>
          <w:rFonts w:ascii="Times New Roman" w:hAnsi="Times New Roman" w:cs="Times New Roman"/>
        </w:rPr>
      </w:pPr>
      <w:proofErr w:type="spellStart"/>
      <w:proofErr w:type="gramStart"/>
      <w:r w:rsidRPr="00185E11">
        <w:rPr>
          <w:rFonts w:ascii="Times New Roman" w:hAnsi="Times New Roman" w:cs="Times New Roman"/>
        </w:rPr>
        <w:t>RespPay.Resp.reqMsgId</w:t>
      </w:r>
      <w:proofErr w:type="spellEnd"/>
      <w:proofErr w:type="gramEnd"/>
      <w:r w:rsidRPr="00185E11">
        <w:rPr>
          <w:rFonts w:ascii="Times New Roman" w:hAnsi="Times New Roman" w:cs="Times New Roman"/>
        </w:rPr>
        <w:t xml:space="preserve"> echoes the </w:t>
      </w:r>
      <w:proofErr w:type="spellStart"/>
      <w:r w:rsidRPr="00185E11">
        <w:rPr>
          <w:rFonts w:ascii="Times New Roman" w:hAnsi="Times New Roman" w:cs="Times New Roman"/>
        </w:rPr>
        <w:t>Head.msgId</w:t>
      </w:r>
      <w:proofErr w:type="spellEnd"/>
      <w:r w:rsidRPr="00185E11">
        <w:rPr>
          <w:rFonts w:ascii="Times New Roman" w:hAnsi="Times New Roman" w:cs="Times New Roman"/>
        </w:rPr>
        <w:t xml:space="preserve"> of the original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The PSP uses this to match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to the exact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it sent — critical for async response matching in the TPAP/channel response table architecture.</w:t>
      </w:r>
    </w:p>
    <w:p w14:paraId="1385339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Returned Identifiers — Complete Map</w:t>
      </w:r>
    </w:p>
    <w:p w14:paraId="78188C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IDENTIFIERS RETURNED IN RESPONSE CHAIN</w:t>
      </w:r>
    </w:p>
    <w:p w14:paraId="60C7A61E" w14:textId="77777777" w:rsidR="00185E11" w:rsidRPr="00185E11" w:rsidRDefault="00185E11" w:rsidP="00185E11">
      <w:pPr>
        <w:ind w:left="0" w:firstLine="0"/>
        <w:rPr>
          <w:rFonts w:ascii="Times New Roman" w:hAnsi="Times New Roman" w:cs="Times New Roman"/>
        </w:rPr>
      </w:pPr>
    </w:p>
    <w:p w14:paraId="663CB7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 NPCI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XML:</w:t>
      </w:r>
    </w:p>
    <w:p w14:paraId="424DD5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Txn.id         = "AXS20260826T142301001"   ← PSP-generated, echoed from </w:t>
      </w:r>
      <w:proofErr w:type="spellStart"/>
      <w:r w:rsidRPr="00185E11">
        <w:rPr>
          <w:rFonts w:ascii="Times New Roman" w:hAnsi="Times New Roman" w:cs="Times New Roman"/>
        </w:rPr>
        <w:t>ReqPay</w:t>
      </w:r>
      <w:proofErr w:type="spellEnd"/>
    </w:p>
    <w:p w14:paraId="3F13003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Txn.custRef</w:t>
      </w:r>
      <w:proofErr w:type="spellEnd"/>
      <w:r w:rsidRPr="00185E11">
        <w:rPr>
          <w:rFonts w:ascii="Times New Roman" w:hAnsi="Times New Roman" w:cs="Times New Roman"/>
        </w:rPr>
        <w:t>    = "AXS826001"               ← Customer-visible ref (12 chars)</w:t>
      </w:r>
    </w:p>
    <w:p w14:paraId="56FC11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Txn.refId</w:t>
      </w:r>
      <w:proofErr w:type="spellEnd"/>
      <w:r w:rsidRPr="00185E11">
        <w:rPr>
          <w:rFonts w:ascii="Times New Roman" w:hAnsi="Times New Roman" w:cs="Times New Roman"/>
        </w:rPr>
        <w:t xml:space="preserve">      = "CHAI20260826T0900Z001"   ← Merchant's order ref, echoed from </w:t>
      </w:r>
      <w:proofErr w:type="spellStart"/>
      <w:r w:rsidRPr="00185E11">
        <w:rPr>
          <w:rFonts w:ascii="Times New Roman" w:hAnsi="Times New Roman" w:cs="Times New Roman"/>
        </w:rPr>
        <w:t>ReqPay</w:t>
      </w:r>
      <w:proofErr w:type="spellEnd"/>
    </w:p>
    <w:p w14:paraId="1F478F2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Resp.reqMsgId</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"AXS20260826142343..."    ← Echo of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Head.msgId</w:t>
      </w:r>
      <w:proofErr w:type="spellEnd"/>
    </w:p>
    <w:p w14:paraId="174C9D6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Ref[</w:t>
      </w:r>
      <w:proofErr w:type="gram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approvalNum</w:t>
      </w:r>
      <w:proofErr w:type="spellEnd"/>
      <w:proofErr w:type="gramEnd"/>
      <w:r w:rsidRPr="00185E11">
        <w:rPr>
          <w:rFonts w:ascii="Times New Roman" w:hAnsi="Times New Roman" w:cs="Times New Roman"/>
        </w:rPr>
        <w:t xml:space="preserve"> = "AWHWU9"          ← Payer bank CBS auth code</w:t>
      </w:r>
    </w:p>
    <w:p w14:paraId="713F02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Ref[</w:t>
      </w:r>
      <w:proofErr w:type="gram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approvalNum</w:t>
      </w:r>
      <w:proofErr w:type="spellEnd"/>
      <w:proofErr w:type="gramEnd"/>
      <w:r w:rsidRPr="00185E11">
        <w:rPr>
          <w:rFonts w:ascii="Times New Roman" w:hAnsi="Times New Roman" w:cs="Times New Roman"/>
        </w:rPr>
        <w:t xml:space="preserve"> = "ESOP61"          ← Payee bank CBS auth code</w:t>
      </w:r>
    </w:p>
    <w:p w14:paraId="1956C8F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Ref[</w:t>
      </w:r>
      <w:proofErr w:type="gram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regName</w:t>
      </w:r>
      <w:proofErr w:type="spellEnd"/>
      <w:proofErr w:type="gramEnd"/>
      <w:r w:rsidRPr="00185E11">
        <w:rPr>
          <w:rFonts w:ascii="Times New Roman" w:hAnsi="Times New Roman" w:cs="Times New Roman"/>
        </w:rPr>
        <w:t xml:space="preserve">     = "Rahul Sharma"    ← Payer's bank-registered name</w:t>
      </w:r>
    </w:p>
    <w:p w14:paraId="316994D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Ref[</w:t>
      </w:r>
      <w:proofErr w:type="gram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regName</w:t>
      </w:r>
      <w:proofErr w:type="spellEnd"/>
      <w:proofErr w:type="gramEnd"/>
      <w:r w:rsidRPr="00185E11">
        <w:rPr>
          <w:rFonts w:ascii="Times New Roman" w:hAnsi="Times New Roman" w:cs="Times New Roman"/>
        </w:rPr>
        <w:t xml:space="preserve">     = "Chai Stop Pvt Ltd" ← Payee's bank-registered name</w:t>
      </w:r>
    </w:p>
    <w:p w14:paraId="3A7EAF8D" w14:textId="77777777" w:rsidR="00185E11" w:rsidRPr="00185E11" w:rsidRDefault="00185E11" w:rsidP="00185E11">
      <w:pPr>
        <w:ind w:left="0" w:firstLine="0"/>
        <w:rPr>
          <w:rFonts w:ascii="Times New Roman" w:hAnsi="Times New Roman" w:cs="Times New Roman"/>
        </w:rPr>
      </w:pPr>
    </w:p>
    <w:p w14:paraId="292192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 Google Pay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JSON:</w:t>
      </w:r>
    </w:p>
    <w:p w14:paraId="080605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txnId</w:t>
      </w:r>
      <w:proofErr w:type="spellEnd"/>
      <w:r w:rsidRPr="00185E11">
        <w:rPr>
          <w:rFonts w:ascii="Times New Roman" w:hAnsi="Times New Roman" w:cs="Times New Roman"/>
        </w:rPr>
        <w:t>          = "AXS20260826T142301001"   ← UPI Transaction ID</w:t>
      </w:r>
    </w:p>
    <w:p w14:paraId="6A0C8C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txnRef</w:t>
      </w:r>
      <w:proofErr w:type="spellEnd"/>
      <w:r w:rsidRPr="00185E11">
        <w:rPr>
          <w:rFonts w:ascii="Times New Roman" w:hAnsi="Times New Roman" w:cs="Times New Roman"/>
        </w:rPr>
        <w:t xml:space="preserve">         = "CHAI20260826T0900Z001"   ← Merchant's order reference</w:t>
      </w:r>
    </w:p>
    <w:p w14:paraId="7E7CEE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proofErr w:type="gramStart"/>
      <w:r w:rsidRPr="00185E11">
        <w:rPr>
          <w:rFonts w:ascii="Times New Roman" w:hAnsi="Times New Roman" w:cs="Times New Roman"/>
        </w:rPr>
        <w:t>ApprovalRefNo</w:t>
      </w:r>
      <w:proofErr w:type="spellEnd"/>
      <w:r w:rsidRPr="00185E11">
        <w:rPr>
          <w:rFonts w:ascii="Times New Roman" w:hAnsi="Times New Roman" w:cs="Times New Roman"/>
        </w:rPr>
        <w:t>  =</w:t>
      </w:r>
      <w:proofErr w:type="gramEnd"/>
      <w:r w:rsidRPr="00185E11">
        <w:rPr>
          <w:rFonts w:ascii="Times New Roman" w:hAnsi="Times New Roman" w:cs="Times New Roman"/>
        </w:rPr>
        <w:t xml:space="preserve"> "ESOP61"                  ← Payee CBS approval ref (optional)</w:t>
      </w:r>
    </w:p>
    <w:p w14:paraId="19D5E2A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   = "00"                      ← UPI response code</w:t>
      </w:r>
    </w:p>
    <w:p w14:paraId="3D646E18" w14:textId="77777777" w:rsidR="00185E11" w:rsidRPr="00185E11" w:rsidRDefault="00185E11" w:rsidP="00185E11">
      <w:pPr>
        <w:ind w:left="0" w:firstLine="0"/>
        <w:rPr>
          <w:rFonts w:ascii="Times New Roman" w:hAnsi="Times New Roman" w:cs="Times New Roman"/>
        </w:rPr>
      </w:pPr>
    </w:p>
    <w:p w14:paraId="50E0514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 NPCI Linking Spec response (deep-link/intent flow):</w:t>
      </w:r>
    </w:p>
    <w:p w14:paraId="489A0F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 xml:space="preserve">, Status, </w:t>
      </w:r>
      <w:proofErr w:type="spellStart"/>
      <w:r w:rsidRPr="00185E11">
        <w:rPr>
          <w:rFonts w:ascii="Times New Roman" w:hAnsi="Times New Roman" w:cs="Times New Roman"/>
        </w:rPr>
        <w:t>txnRef</w:t>
      </w:r>
      <w:proofErr w:type="spellEnd"/>
    </w:p>
    <w:p w14:paraId="595E9427" w14:textId="77777777" w:rsidR="00185E11" w:rsidRPr="00185E11" w:rsidRDefault="00185E11" w:rsidP="00185E11">
      <w:pPr>
        <w:ind w:left="0" w:firstLine="0"/>
        <w:rPr>
          <w:rFonts w:ascii="Times New Roman" w:hAnsi="Times New Roman" w:cs="Times New Roman"/>
        </w:rPr>
      </w:pPr>
    </w:p>
    <w:p w14:paraId="1C668F5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1BCF2EA5">
          <v:rect id="_x0000_i1221" style="width:0;height:1.5pt" o:hralign="center" o:hrstd="t" o:hr="t" fillcolor="#a0a0a0" stroked="f"/>
        </w:pict>
      </w:r>
    </w:p>
    <w:p w14:paraId="259590B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Q19. What Error Code Is Returned?</w:t>
      </w:r>
    </w:p>
    <w:p w14:paraId="75DC7D7C"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The Error Code Structure</w:t>
      </w:r>
    </w:p>
    <w:p w14:paraId="26C6FE2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[NPCI-ERR-V231], §3 and §4; [NPCI-API], Section 11.1.3:</w:t>
      </w:r>
    </w:p>
    <w:p w14:paraId="3B11CF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errCode</w:t>
      </w:r>
      <w:proofErr w:type="spellEnd"/>
      <w:r w:rsidRPr="00185E11">
        <w:rPr>
          <w:rFonts w:ascii="Times New Roman" w:hAnsi="Times New Roman" w:cs="Times New Roman"/>
          <w:i/>
          <w:iCs/>
        </w:rPr>
        <w:t xml:space="preserve"> — The error code for the result given above in 11.1.2, the error code defines the exact reason for the failure."</w:t>
      </w:r>
    </w:p>
    <w:p w14:paraId="3546C2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Error codes appear in two places in </w:t>
      </w:r>
      <w:proofErr w:type="spellStart"/>
      <w:r w:rsidRPr="00185E11">
        <w:rPr>
          <w:rFonts w:ascii="Times New Roman" w:hAnsi="Times New Roman" w:cs="Times New Roman"/>
        </w:rPr>
        <w:t>RespPay</w:t>
      </w:r>
      <w:proofErr w:type="spellEnd"/>
      <w:r w:rsidRPr="00185E11">
        <w:rPr>
          <w:rFonts w:ascii="Times New Roman" w:hAnsi="Times New Roman" w:cs="Times New Roman"/>
        </w:rPr>
        <w:t>:</w:t>
      </w:r>
    </w:p>
    <w:p w14:paraId="76B2B66D" w14:textId="77777777" w:rsidR="00185E11" w:rsidRPr="00185E11" w:rsidRDefault="00185E11">
      <w:pPr>
        <w:numPr>
          <w:ilvl w:val="0"/>
          <w:numId w:val="42"/>
        </w:numPr>
        <w:ind w:left="0" w:firstLine="0"/>
        <w:rPr>
          <w:rFonts w:ascii="Times New Roman" w:hAnsi="Times New Roman" w:cs="Times New Roman"/>
        </w:rPr>
      </w:pPr>
      <w:proofErr w:type="spellStart"/>
      <w:r w:rsidRPr="00185E11">
        <w:rPr>
          <w:rFonts w:ascii="Times New Roman" w:hAnsi="Times New Roman" w:cs="Times New Roman"/>
        </w:rPr>
        <w:t>Resp.errCode</w:t>
      </w:r>
      <w:proofErr w:type="spellEnd"/>
      <w:r w:rsidRPr="00185E11">
        <w:rPr>
          <w:rFonts w:ascii="Times New Roman" w:hAnsi="Times New Roman" w:cs="Times New Roman"/>
        </w:rPr>
        <w:t xml:space="preserve"> — top-level transaction error (populated by NPCI)</w:t>
      </w:r>
    </w:p>
    <w:p w14:paraId="410D69FC" w14:textId="77777777" w:rsidR="00185E11" w:rsidRPr="00185E11" w:rsidRDefault="00185E11">
      <w:pPr>
        <w:numPr>
          <w:ilvl w:val="0"/>
          <w:numId w:val="42"/>
        </w:numPr>
        <w:ind w:left="0" w:firstLine="0"/>
        <w:rPr>
          <w:rFonts w:ascii="Times New Roman" w:hAnsi="Times New Roman" w:cs="Times New Roman"/>
        </w:rPr>
      </w:pPr>
      <w:proofErr w:type="gramStart"/>
      <w:r w:rsidRPr="00185E11">
        <w:rPr>
          <w:rFonts w:ascii="Times New Roman" w:hAnsi="Times New Roman" w:cs="Times New Roman"/>
        </w:rPr>
        <w:t>Ref[</w:t>
      </w:r>
      <w:proofErr w:type="gramEnd"/>
      <w:r w:rsidRPr="00185E11">
        <w:rPr>
          <w:rFonts w:ascii="Times New Roman" w:hAnsi="Times New Roman" w:cs="Times New Roman"/>
        </w:rPr>
        <w:t>PAYER/PAYEE</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r w:rsidRPr="00185E11">
        <w:rPr>
          <w:rFonts w:ascii="Times New Roman" w:hAnsi="Times New Roman" w:cs="Times New Roman"/>
        </w:rPr>
        <w:t xml:space="preserve"> — per-party response code (populated by the respective bank)</w:t>
      </w:r>
    </w:p>
    <w:p w14:paraId="3AA7C216"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Category 1: Business Decline (BD) Codes — Bank-Generated</w:t>
      </w:r>
    </w:p>
    <w:p w14:paraId="50CDA2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[NPCI-ERR-V231], §3.1 (PSP/Bank populated codes)</w:t>
      </w:r>
    </w:p>
    <w:p w14:paraId="7BD29C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These are the most common codes. They represent user-level failures where the transaction cannot proceed due to a business rule: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4359"/>
        <w:gridCol w:w="2107"/>
        <w:gridCol w:w="873"/>
      </w:tblGrid>
      <w:tr w:rsidR="00185E11" w:rsidRPr="00185E11" w14:paraId="4EF0F8E9" w14:textId="77777777" w:rsidTr="005627EA">
        <w:trPr>
          <w:trHeight w:val="500"/>
        </w:trPr>
        <w:tc>
          <w:tcPr>
            <w:tcW w:w="0" w:type="auto"/>
            <w:tcMar>
              <w:top w:w="100" w:type="dxa"/>
              <w:left w:w="100" w:type="dxa"/>
              <w:bottom w:w="100" w:type="dxa"/>
              <w:right w:w="100" w:type="dxa"/>
            </w:tcMar>
            <w:hideMark/>
          </w:tcPr>
          <w:p w14:paraId="59B91EB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Code</w:t>
            </w:r>
          </w:p>
        </w:tc>
        <w:tc>
          <w:tcPr>
            <w:tcW w:w="0" w:type="auto"/>
            <w:tcMar>
              <w:top w:w="100" w:type="dxa"/>
              <w:left w:w="100" w:type="dxa"/>
              <w:bottom w:w="100" w:type="dxa"/>
              <w:right w:w="100" w:type="dxa"/>
            </w:tcMar>
            <w:hideMark/>
          </w:tcPr>
          <w:p w14:paraId="2DDC790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Meaning</w:t>
            </w:r>
          </w:p>
        </w:tc>
        <w:tc>
          <w:tcPr>
            <w:tcW w:w="0" w:type="auto"/>
            <w:tcMar>
              <w:top w:w="100" w:type="dxa"/>
              <w:left w:w="100" w:type="dxa"/>
              <w:bottom w:w="100" w:type="dxa"/>
              <w:right w:w="100" w:type="dxa"/>
            </w:tcMar>
            <w:hideMark/>
          </w:tcPr>
          <w:p w14:paraId="7E1C93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Who Generates It</w:t>
            </w:r>
          </w:p>
        </w:tc>
        <w:tc>
          <w:tcPr>
            <w:tcW w:w="0" w:type="auto"/>
            <w:tcMar>
              <w:top w:w="100" w:type="dxa"/>
              <w:left w:w="100" w:type="dxa"/>
              <w:bottom w:w="100" w:type="dxa"/>
              <w:right w:w="100" w:type="dxa"/>
            </w:tcMar>
            <w:hideMark/>
          </w:tcPr>
          <w:p w14:paraId="294173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BD/TD</w:t>
            </w:r>
          </w:p>
        </w:tc>
      </w:tr>
      <w:tr w:rsidR="00185E11" w:rsidRPr="00185E11" w14:paraId="1D6D079F" w14:textId="77777777" w:rsidTr="005627EA">
        <w:trPr>
          <w:trHeight w:val="500"/>
        </w:trPr>
        <w:tc>
          <w:tcPr>
            <w:tcW w:w="0" w:type="auto"/>
            <w:tcMar>
              <w:top w:w="100" w:type="dxa"/>
              <w:left w:w="100" w:type="dxa"/>
              <w:bottom w:w="100" w:type="dxa"/>
              <w:right w:w="100" w:type="dxa"/>
            </w:tcMar>
            <w:hideMark/>
          </w:tcPr>
          <w:p w14:paraId="0D89D55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ZM</w:t>
            </w:r>
          </w:p>
        </w:tc>
        <w:tc>
          <w:tcPr>
            <w:tcW w:w="0" w:type="auto"/>
            <w:tcMar>
              <w:top w:w="100" w:type="dxa"/>
              <w:left w:w="100" w:type="dxa"/>
              <w:bottom w:w="100" w:type="dxa"/>
              <w:right w:w="100" w:type="dxa"/>
            </w:tcMar>
            <w:hideMark/>
          </w:tcPr>
          <w:p w14:paraId="7BCB3F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Invalid MPIN / MPIN Locked</w:t>
            </w:r>
          </w:p>
        </w:tc>
        <w:tc>
          <w:tcPr>
            <w:tcW w:w="0" w:type="auto"/>
            <w:tcMar>
              <w:top w:w="100" w:type="dxa"/>
              <w:left w:w="100" w:type="dxa"/>
              <w:bottom w:w="100" w:type="dxa"/>
              <w:right w:w="100" w:type="dxa"/>
            </w:tcMar>
            <w:hideMark/>
          </w:tcPr>
          <w:p w14:paraId="3F3CEA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Issuing bank (HDFC)</w:t>
            </w:r>
          </w:p>
        </w:tc>
        <w:tc>
          <w:tcPr>
            <w:tcW w:w="0" w:type="auto"/>
            <w:tcMar>
              <w:top w:w="100" w:type="dxa"/>
              <w:left w:w="100" w:type="dxa"/>
              <w:bottom w:w="100" w:type="dxa"/>
              <w:right w:w="100" w:type="dxa"/>
            </w:tcMar>
            <w:hideMark/>
          </w:tcPr>
          <w:p w14:paraId="1F01A6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3F453C5E" w14:textId="77777777" w:rsidTr="005627EA">
        <w:trPr>
          <w:trHeight w:val="500"/>
        </w:trPr>
        <w:tc>
          <w:tcPr>
            <w:tcW w:w="0" w:type="auto"/>
            <w:tcMar>
              <w:top w:w="100" w:type="dxa"/>
              <w:left w:w="100" w:type="dxa"/>
              <w:bottom w:w="100" w:type="dxa"/>
              <w:right w:w="100" w:type="dxa"/>
            </w:tcMar>
            <w:hideMark/>
          </w:tcPr>
          <w:p w14:paraId="7ACA237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Z9</w:t>
            </w:r>
          </w:p>
        </w:tc>
        <w:tc>
          <w:tcPr>
            <w:tcW w:w="0" w:type="auto"/>
            <w:tcMar>
              <w:top w:w="100" w:type="dxa"/>
              <w:left w:w="100" w:type="dxa"/>
              <w:bottom w:w="100" w:type="dxa"/>
              <w:right w:w="100" w:type="dxa"/>
            </w:tcMar>
            <w:hideMark/>
          </w:tcPr>
          <w:p w14:paraId="37BFA21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Insufficient funds / Balance too low</w:t>
            </w:r>
          </w:p>
        </w:tc>
        <w:tc>
          <w:tcPr>
            <w:tcW w:w="0" w:type="auto"/>
            <w:tcMar>
              <w:top w:w="100" w:type="dxa"/>
              <w:left w:w="100" w:type="dxa"/>
              <w:bottom w:w="100" w:type="dxa"/>
              <w:right w:w="100" w:type="dxa"/>
            </w:tcMar>
            <w:hideMark/>
          </w:tcPr>
          <w:p w14:paraId="4DBA0A9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Issuing bank</w:t>
            </w:r>
          </w:p>
        </w:tc>
        <w:tc>
          <w:tcPr>
            <w:tcW w:w="0" w:type="auto"/>
            <w:tcMar>
              <w:top w:w="100" w:type="dxa"/>
              <w:left w:w="100" w:type="dxa"/>
              <w:bottom w:w="100" w:type="dxa"/>
              <w:right w:w="100" w:type="dxa"/>
            </w:tcMar>
            <w:hideMark/>
          </w:tcPr>
          <w:p w14:paraId="75364D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6717182A" w14:textId="77777777" w:rsidTr="005627EA">
        <w:trPr>
          <w:trHeight w:val="500"/>
        </w:trPr>
        <w:tc>
          <w:tcPr>
            <w:tcW w:w="0" w:type="auto"/>
            <w:tcMar>
              <w:top w:w="100" w:type="dxa"/>
              <w:left w:w="100" w:type="dxa"/>
              <w:bottom w:w="100" w:type="dxa"/>
              <w:right w:w="100" w:type="dxa"/>
            </w:tcMar>
            <w:hideMark/>
          </w:tcPr>
          <w:p w14:paraId="5E29C0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ZB</w:t>
            </w:r>
          </w:p>
        </w:tc>
        <w:tc>
          <w:tcPr>
            <w:tcW w:w="0" w:type="auto"/>
            <w:tcMar>
              <w:top w:w="100" w:type="dxa"/>
              <w:left w:w="100" w:type="dxa"/>
              <w:bottom w:w="100" w:type="dxa"/>
              <w:right w:w="100" w:type="dxa"/>
            </w:tcMar>
            <w:hideMark/>
          </w:tcPr>
          <w:p w14:paraId="02B8E3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Account balance insufficient</w:t>
            </w:r>
          </w:p>
        </w:tc>
        <w:tc>
          <w:tcPr>
            <w:tcW w:w="0" w:type="auto"/>
            <w:tcMar>
              <w:top w:w="100" w:type="dxa"/>
              <w:left w:w="100" w:type="dxa"/>
              <w:bottom w:w="100" w:type="dxa"/>
              <w:right w:w="100" w:type="dxa"/>
            </w:tcMar>
            <w:hideMark/>
          </w:tcPr>
          <w:p w14:paraId="0A0045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Issuing bank</w:t>
            </w:r>
          </w:p>
        </w:tc>
        <w:tc>
          <w:tcPr>
            <w:tcW w:w="0" w:type="auto"/>
            <w:tcMar>
              <w:top w:w="100" w:type="dxa"/>
              <w:left w:w="100" w:type="dxa"/>
              <w:bottom w:w="100" w:type="dxa"/>
              <w:right w:w="100" w:type="dxa"/>
            </w:tcMar>
            <w:hideMark/>
          </w:tcPr>
          <w:p w14:paraId="477B7A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4ABF6FD1" w14:textId="77777777" w:rsidTr="005627EA">
        <w:trPr>
          <w:trHeight w:val="500"/>
        </w:trPr>
        <w:tc>
          <w:tcPr>
            <w:tcW w:w="0" w:type="auto"/>
            <w:tcMar>
              <w:top w:w="100" w:type="dxa"/>
              <w:left w:w="100" w:type="dxa"/>
              <w:bottom w:w="100" w:type="dxa"/>
              <w:right w:w="100" w:type="dxa"/>
            </w:tcMar>
            <w:hideMark/>
          </w:tcPr>
          <w:p w14:paraId="7C07037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ZX</w:t>
            </w:r>
          </w:p>
        </w:tc>
        <w:tc>
          <w:tcPr>
            <w:tcW w:w="0" w:type="auto"/>
            <w:tcMar>
              <w:top w:w="100" w:type="dxa"/>
              <w:left w:w="100" w:type="dxa"/>
              <w:bottom w:w="100" w:type="dxa"/>
              <w:right w:w="100" w:type="dxa"/>
            </w:tcMar>
            <w:hideMark/>
          </w:tcPr>
          <w:p w14:paraId="341C978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Inactive / Dormant account (Remitter)</w:t>
            </w:r>
          </w:p>
        </w:tc>
        <w:tc>
          <w:tcPr>
            <w:tcW w:w="0" w:type="auto"/>
            <w:tcMar>
              <w:top w:w="100" w:type="dxa"/>
              <w:left w:w="100" w:type="dxa"/>
              <w:bottom w:w="100" w:type="dxa"/>
              <w:right w:w="100" w:type="dxa"/>
            </w:tcMar>
            <w:hideMark/>
          </w:tcPr>
          <w:p w14:paraId="47EE62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Issuing bank</w:t>
            </w:r>
          </w:p>
        </w:tc>
        <w:tc>
          <w:tcPr>
            <w:tcW w:w="0" w:type="auto"/>
            <w:tcMar>
              <w:top w:w="100" w:type="dxa"/>
              <w:left w:w="100" w:type="dxa"/>
              <w:bottom w:w="100" w:type="dxa"/>
              <w:right w:w="100" w:type="dxa"/>
            </w:tcMar>
            <w:hideMark/>
          </w:tcPr>
          <w:p w14:paraId="1F4C3C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024A6F25" w14:textId="77777777" w:rsidTr="005627EA">
        <w:trPr>
          <w:trHeight w:val="500"/>
        </w:trPr>
        <w:tc>
          <w:tcPr>
            <w:tcW w:w="0" w:type="auto"/>
            <w:tcMar>
              <w:top w:w="100" w:type="dxa"/>
              <w:left w:w="100" w:type="dxa"/>
              <w:bottom w:w="100" w:type="dxa"/>
              <w:right w:w="100" w:type="dxa"/>
            </w:tcMar>
            <w:hideMark/>
          </w:tcPr>
          <w:p w14:paraId="2D3171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ZY</w:t>
            </w:r>
          </w:p>
        </w:tc>
        <w:tc>
          <w:tcPr>
            <w:tcW w:w="0" w:type="auto"/>
            <w:tcMar>
              <w:top w:w="100" w:type="dxa"/>
              <w:left w:w="100" w:type="dxa"/>
              <w:bottom w:w="100" w:type="dxa"/>
              <w:right w:w="100" w:type="dxa"/>
            </w:tcMar>
            <w:hideMark/>
          </w:tcPr>
          <w:p w14:paraId="5CE1ED8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Inactive / Dormant account (Beneficiary)</w:t>
            </w:r>
          </w:p>
        </w:tc>
        <w:tc>
          <w:tcPr>
            <w:tcW w:w="0" w:type="auto"/>
            <w:tcMar>
              <w:top w:w="100" w:type="dxa"/>
              <w:left w:w="100" w:type="dxa"/>
              <w:bottom w:w="100" w:type="dxa"/>
              <w:right w:w="100" w:type="dxa"/>
            </w:tcMar>
            <w:hideMark/>
          </w:tcPr>
          <w:p w14:paraId="626165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 bank</w:t>
            </w:r>
          </w:p>
        </w:tc>
        <w:tc>
          <w:tcPr>
            <w:tcW w:w="0" w:type="auto"/>
            <w:tcMar>
              <w:top w:w="100" w:type="dxa"/>
              <w:left w:w="100" w:type="dxa"/>
              <w:bottom w:w="100" w:type="dxa"/>
              <w:right w:w="100" w:type="dxa"/>
            </w:tcMar>
            <w:hideMark/>
          </w:tcPr>
          <w:p w14:paraId="4D8F01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75703981" w14:textId="77777777" w:rsidTr="005627EA">
        <w:trPr>
          <w:trHeight w:val="500"/>
        </w:trPr>
        <w:tc>
          <w:tcPr>
            <w:tcW w:w="0" w:type="auto"/>
            <w:tcMar>
              <w:top w:w="100" w:type="dxa"/>
              <w:left w:w="100" w:type="dxa"/>
              <w:bottom w:w="100" w:type="dxa"/>
              <w:right w:w="100" w:type="dxa"/>
            </w:tcMar>
            <w:hideMark/>
          </w:tcPr>
          <w:p w14:paraId="7C9683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YF</w:t>
            </w:r>
          </w:p>
        </w:tc>
        <w:tc>
          <w:tcPr>
            <w:tcW w:w="0" w:type="auto"/>
            <w:tcMar>
              <w:top w:w="100" w:type="dxa"/>
              <w:left w:w="100" w:type="dxa"/>
              <w:bottom w:w="100" w:type="dxa"/>
              <w:right w:w="100" w:type="dxa"/>
            </w:tcMar>
            <w:hideMark/>
          </w:tcPr>
          <w:p w14:paraId="354C4E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Beneficiary account blocked / Frozen</w:t>
            </w:r>
          </w:p>
        </w:tc>
        <w:tc>
          <w:tcPr>
            <w:tcW w:w="0" w:type="auto"/>
            <w:tcMar>
              <w:top w:w="100" w:type="dxa"/>
              <w:left w:w="100" w:type="dxa"/>
              <w:bottom w:w="100" w:type="dxa"/>
              <w:right w:w="100" w:type="dxa"/>
            </w:tcMar>
            <w:hideMark/>
          </w:tcPr>
          <w:p w14:paraId="4B66F1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 bank</w:t>
            </w:r>
          </w:p>
        </w:tc>
        <w:tc>
          <w:tcPr>
            <w:tcW w:w="0" w:type="auto"/>
            <w:tcMar>
              <w:top w:w="100" w:type="dxa"/>
              <w:left w:w="100" w:type="dxa"/>
              <w:bottom w:w="100" w:type="dxa"/>
              <w:right w:w="100" w:type="dxa"/>
            </w:tcMar>
            <w:hideMark/>
          </w:tcPr>
          <w:p w14:paraId="47391F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60F109A8" w14:textId="77777777" w:rsidTr="005627EA">
        <w:trPr>
          <w:trHeight w:val="500"/>
        </w:trPr>
        <w:tc>
          <w:tcPr>
            <w:tcW w:w="0" w:type="auto"/>
            <w:tcMar>
              <w:top w:w="100" w:type="dxa"/>
              <w:left w:w="100" w:type="dxa"/>
              <w:bottom w:w="100" w:type="dxa"/>
              <w:right w:w="100" w:type="dxa"/>
            </w:tcMar>
            <w:hideMark/>
          </w:tcPr>
          <w:p w14:paraId="6D5AFB9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U30</w:t>
            </w:r>
          </w:p>
        </w:tc>
        <w:tc>
          <w:tcPr>
            <w:tcW w:w="0" w:type="auto"/>
            <w:tcMar>
              <w:top w:w="100" w:type="dxa"/>
              <w:left w:w="100" w:type="dxa"/>
              <w:bottom w:w="100" w:type="dxa"/>
              <w:right w:w="100" w:type="dxa"/>
            </w:tcMar>
            <w:hideMark/>
          </w:tcPr>
          <w:p w14:paraId="567338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amount limit exceeded</w:t>
            </w:r>
          </w:p>
        </w:tc>
        <w:tc>
          <w:tcPr>
            <w:tcW w:w="0" w:type="auto"/>
            <w:tcMar>
              <w:top w:w="100" w:type="dxa"/>
              <w:left w:w="100" w:type="dxa"/>
              <w:bottom w:w="100" w:type="dxa"/>
              <w:right w:w="100" w:type="dxa"/>
            </w:tcMar>
            <w:hideMark/>
          </w:tcPr>
          <w:p w14:paraId="1D5CEC2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10DBF2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591BA7BD" w14:textId="77777777" w:rsidTr="005627EA">
        <w:trPr>
          <w:trHeight w:val="500"/>
        </w:trPr>
        <w:tc>
          <w:tcPr>
            <w:tcW w:w="0" w:type="auto"/>
            <w:tcMar>
              <w:top w:w="100" w:type="dxa"/>
              <w:left w:w="100" w:type="dxa"/>
              <w:bottom w:w="100" w:type="dxa"/>
              <w:right w:w="100" w:type="dxa"/>
            </w:tcMar>
            <w:hideMark/>
          </w:tcPr>
          <w:p w14:paraId="1A0C50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U16</w:t>
            </w:r>
          </w:p>
        </w:tc>
        <w:tc>
          <w:tcPr>
            <w:tcW w:w="0" w:type="auto"/>
            <w:tcMar>
              <w:top w:w="100" w:type="dxa"/>
              <w:left w:w="100" w:type="dxa"/>
              <w:bottom w:w="100" w:type="dxa"/>
              <w:right w:w="100" w:type="dxa"/>
            </w:tcMar>
            <w:hideMark/>
          </w:tcPr>
          <w:p w14:paraId="6582534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Risk threshold exceeded</w:t>
            </w:r>
          </w:p>
        </w:tc>
        <w:tc>
          <w:tcPr>
            <w:tcW w:w="0" w:type="auto"/>
            <w:tcMar>
              <w:top w:w="100" w:type="dxa"/>
              <w:left w:w="100" w:type="dxa"/>
              <w:bottom w:w="100" w:type="dxa"/>
              <w:right w:w="100" w:type="dxa"/>
            </w:tcMar>
            <w:hideMark/>
          </w:tcPr>
          <w:p w14:paraId="53C1A4D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46DE4C2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1ECFB377" w14:textId="77777777" w:rsidTr="005627EA">
        <w:trPr>
          <w:trHeight w:val="500"/>
        </w:trPr>
        <w:tc>
          <w:tcPr>
            <w:tcW w:w="0" w:type="auto"/>
            <w:tcMar>
              <w:top w:w="100" w:type="dxa"/>
              <w:left w:w="100" w:type="dxa"/>
              <w:bottom w:w="100" w:type="dxa"/>
              <w:right w:w="100" w:type="dxa"/>
            </w:tcMar>
            <w:hideMark/>
          </w:tcPr>
          <w:p w14:paraId="14FEF3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T02</w:t>
            </w:r>
          </w:p>
        </w:tc>
        <w:tc>
          <w:tcPr>
            <w:tcW w:w="0" w:type="auto"/>
            <w:tcMar>
              <w:top w:w="100" w:type="dxa"/>
              <w:left w:w="100" w:type="dxa"/>
              <w:bottom w:w="100" w:type="dxa"/>
              <w:right w:w="100" w:type="dxa"/>
            </w:tcMar>
            <w:hideMark/>
          </w:tcPr>
          <w:p w14:paraId="13CB6B1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Invalid transaction ID</w:t>
            </w:r>
          </w:p>
        </w:tc>
        <w:tc>
          <w:tcPr>
            <w:tcW w:w="0" w:type="auto"/>
            <w:tcMar>
              <w:top w:w="100" w:type="dxa"/>
              <w:left w:w="100" w:type="dxa"/>
              <w:bottom w:w="100" w:type="dxa"/>
              <w:right w:w="100" w:type="dxa"/>
            </w:tcMar>
            <w:hideMark/>
          </w:tcPr>
          <w:p w14:paraId="7DD71F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40E7FC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3C66AF07" w14:textId="77777777" w:rsidTr="005627EA">
        <w:trPr>
          <w:trHeight w:val="500"/>
        </w:trPr>
        <w:tc>
          <w:tcPr>
            <w:tcW w:w="0" w:type="auto"/>
            <w:tcMar>
              <w:top w:w="100" w:type="dxa"/>
              <w:left w:w="100" w:type="dxa"/>
              <w:bottom w:w="100" w:type="dxa"/>
              <w:right w:w="100" w:type="dxa"/>
            </w:tcMar>
            <w:hideMark/>
          </w:tcPr>
          <w:p w14:paraId="2124AF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R02</w:t>
            </w:r>
          </w:p>
        </w:tc>
        <w:tc>
          <w:tcPr>
            <w:tcW w:w="0" w:type="auto"/>
            <w:tcMar>
              <w:top w:w="100" w:type="dxa"/>
              <w:left w:w="100" w:type="dxa"/>
              <w:bottom w:w="100" w:type="dxa"/>
              <w:right w:w="100" w:type="dxa"/>
            </w:tcMar>
            <w:hideMark/>
          </w:tcPr>
          <w:p w14:paraId="17754D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Invalid payer address (VPA)</w:t>
            </w:r>
          </w:p>
        </w:tc>
        <w:tc>
          <w:tcPr>
            <w:tcW w:w="0" w:type="auto"/>
            <w:tcMar>
              <w:top w:w="100" w:type="dxa"/>
              <w:left w:w="100" w:type="dxa"/>
              <w:bottom w:w="100" w:type="dxa"/>
              <w:right w:w="100" w:type="dxa"/>
            </w:tcMar>
            <w:hideMark/>
          </w:tcPr>
          <w:p w14:paraId="0A1FA2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7AA238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30B2B5CB" w14:textId="77777777" w:rsidTr="005627EA">
        <w:trPr>
          <w:trHeight w:val="500"/>
        </w:trPr>
        <w:tc>
          <w:tcPr>
            <w:tcW w:w="0" w:type="auto"/>
            <w:tcMar>
              <w:top w:w="100" w:type="dxa"/>
              <w:left w:w="100" w:type="dxa"/>
              <w:bottom w:w="100" w:type="dxa"/>
              <w:right w:w="100" w:type="dxa"/>
            </w:tcMar>
            <w:hideMark/>
          </w:tcPr>
          <w:p w14:paraId="4A5584C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B03</w:t>
            </w:r>
          </w:p>
        </w:tc>
        <w:tc>
          <w:tcPr>
            <w:tcW w:w="0" w:type="auto"/>
            <w:tcMar>
              <w:top w:w="100" w:type="dxa"/>
              <w:left w:w="100" w:type="dxa"/>
              <w:bottom w:w="100" w:type="dxa"/>
              <w:right w:w="100" w:type="dxa"/>
            </w:tcMar>
            <w:hideMark/>
          </w:tcPr>
          <w:p w14:paraId="4DD362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Invalid payee address (VPA)</w:t>
            </w:r>
          </w:p>
        </w:tc>
        <w:tc>
          <w:tcPr>
            <w:tcW w:w="0" w:type="auto"/>
            <w:tcMar>
              <w:top w:w="100" w:type="dxa"/>
              <w:left w:w="100" w:type="dxa"/>
              <w:bottom w:w="100" w:type="dxa"/>
              <w:right w:w="100" w:type="dxa"/>
            </w:tcMar>
            <w:hideMark/>
          </w:tcPr>
          <w:p w14:paraId="417B14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29C2C95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172431CB" w14:textId="77777777" w:rsidTr="005627EA">
        <w:trPr>
          <w:trHeight w:val="500"/>
        </w:trPr>
        <w:tc>
          <w:tcPr>
            <w:tcW w:w="0" w:type="auto"/>
            <w:tcMar>
              <w:top w:w="100" w:type="dxa"/>
              <w:left w:w="100" w:type="dxa"/>
              <w:bottom w:w="100" w:type="dxa"/>
              <w:right w:w="100" w:type="dxa"/>
            </w:tcMar>
            <w:hideMark/>
          </w:tcPr>
          <w:p w14:paraId="52F5068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M03</w:t>
            </w:r>
          </w:p>
        </w:tc>
        <w:tc>
          <w:tcPr>
            <w:tcW w:w="0" w:type="auto"/>
            <w:tcMar>
              <w:top w:w="100" w:type="dxa"/>
              <w:left w:w="100" w:type="dxa"/>
              <w:bottom w:w="100" w:type="dxa"/>
              <w:right w:w="100" w:type="dxa"/>
            </w:tcMar>
            <w:hideMark/>
          </w:tcPr>
          <w:p w14:paraId="1D079A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Payer and payee amounts not matching</w:t>
            </w:r>
          </w:p>
        </w:tc>
        <w:tc>
          <w:tcPr>
            <w:tcW w:w="0" w:type="auto"/>
            <w:tcMar>
              <w:top w:w="100" w:type="dxa"/>
              <w:left w:w="100" w:type="dxa"/>
              <w:bottom w:w="100" w:type="dxa"/>
              <w:right w:w="100" w:type="dxa"/>
            </w:tcMar>
            <w:hideMark/>
          </w:tcPr>
          <w:p w14:paraId="47B70C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54713C5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26C1CF72" w14:textId="77777777" w:rsidTr="005627EA">
        <w:trPr>
          <w:trHeight w:val="500"/>
        </w:trPr>
        <w:tc>
          <w:tcPr>
            <w:tcW w:w="0" w:type="auto"/>
            <w:tcMar>
              <w:top w:w="100" w:type="dxa"/>
              <w:left w:w="100" w:type="dxa"/>
              <w:bottom w:w="100" w:type="dxa"/>
              <w:right w:w="100" w:type="dxa"/>
            </w:tcMar>
            <w:hideMark/>
          </w:tcPr>
          <w:p w14:paraId="6296F2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U54</w:t>
            </w:r>
          </w:p>
        </w:tc>
        <w:tc>
          <w:tcPr>
            <w:tcW w:w="0" w:type="auto"/>
            <w:tcMar>
              <w:top w:w="100" w:type="dxa"/>
              <w:left w:w="100" w:type="dxa"/>
              <w:bottom w:w="100" w:type="dxa"/>
              <w:right w:w="100" w:type="dxa"/>
            </w:tcMar>
            <w:hideMark/>
          </w:tcPr>
          <w:p w14:paraId="53F3CC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ID/Amount in credential mismatch</w:t>
            </w:r>
          </w:p>
        </w:tc>
        <w:tc>
          <w:tcPr>
            <w:tcW w:w="0" w:type="auto"/>
            <w:tcMar>
              <w:top w:w="100" w:type="dxa"/>
              <w:left w:w="100" w:type="dxa"/>
              <w:bottom w:w="100" w:type="dxa"/>
              <w:right w:w="100" w:type="dxa"/>
            </w:tcMar>
            <w:hideMark/>
          </w:tcPr>
          <w:p w14:paraId="4B0254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337B92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r w:rsidR="00185E11" w:rsidRPr="00185E11" w14:paraId="79D0D12F" w14:textId="77777777" w:rsidTr="005627EA">
        <w:trPr>
          <w:trHeight w:val="500"/>
        </w:trPr>
        <w:tc>
          <w:tcPr>
            <w:tcW w:w="0" w:type="auto"/>
            <w:tcMar>
              <w:top w:w="100" w:type="dxa"/>
              <w:left w:w="100" w:type="dxa"/>
              <w:bottom w:w="100" w:type="dxa"/>
              <w:right w:w="100" w:type="dxa"/>
            </w:tcMar>
            <w:hideMark/>
          </w:tcPr>
          <w:p w14:paraId="744007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L20</w:t>
            </w:r>
          </w:p>
        </w:tc>
        <w:tc>
          <w:tcPr>
            <w:tcW w:w="0" w:type="auto"/>
            <w:tcMar>
              <w:top w:w="100" w:type="dxa"/>
              <w:left w:w="100" w:type="dxa"/>
              <w:bottom w:w="100" w:type="dxa"/>
              <w:right w:w="100" w:type="dxa"/>
            </w:tcMar>
            <w:hideMark/>
          </w:tcPr>
          <w:p w14:paraId="5766F7B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Trust is not valid</w:t>
            </w:r>
          </w:p>
        </w:tc>
        <w:tc>
          <w:tcPr>
            <w:tcW w:w="0" w:type="auto"/>
            <w:tcMar>
              <w:top w:w="100" w:type="dxa"/>
              <w:left w:w="100" w:type="dxa"/>
              <w:bottom w:w="100" w:type="dxa"/>
              <w:right w:w="100" w:type="dxa"/>
            </w:tcMar>
            <w:hideMark/>
          </w:tcPr>
          <w:p w14:paraId="2439F0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NPCI/CL layer</w:t>
            </w:r>
          </w:p>
        </w:tc>
        <w:tc>
          <w:tcPr>
            <w:tcW w:w="0" w:type="auto"/>
            <w:tcMar>
              <w:top w:w="100" w:type="dxa"/>
              <w:left w:w="100" w:type="dxa"/>
              <w:bottom w:w="100" w:type="dxa"/>
              <w:right w:w="100" w:type="dxa"/>
            </w:tcMar>
            <w:hideMark/>
          </w:tcPr>
          <w:p w14:paraId="5DC215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BD</w:t>
            </w:r>
          </w:p>
        </w:tc>
      </w:tr>
    </w:tbl>
    <w:p w14:paraId="5AF5E3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 Google Pay response documentation:</w:t>
      </w:r>
    </w:p>
    <w:p w14:paraId="263790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"Based on our statistics, the response codes that appear most frequently are: ZM: Payment failure due to invalid MPIN. Z9: Payment failure due to insufficient funds. 91: Payment failure due to transaction timeout or connection issue. The three response codes above make up more than 50% of all payment failures."</w:t>
      </w:r>
    </w:p>
    <w:p w14:paraId="3CAFCF4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Google Developer documentation provides the empirical frequency distribution directly from Google Pay's own production data — a uniquely primary source for how the error codes manifest in practice.</w:t>
      </w:r>
    </w:p>
    <w:p w14:paraId="3FAEA60A"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Category 2: Technical Decline (TD) Codes — Infrastructure Failures</w:t>
      </w:r>
    </w:p>
    <w:p w14:paraId="2A2494A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[NPCI-ERR-V231], §4 (UPI switch populated codes); [NPCI-ERR-V29]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3975"/>
        <w:gridCol w:w="1930"/>
        <w:gridCol w:w="873"/>
      </w:tblGrid>
      <w:tr w:rsidR="00185E11" w:rsidRPr="00185E11" w14:paraId="5D424282" w14:textId="77777777" w:rsidTr="005627EA">
        <w:trPr>
          <w:trHeight w:val="500"/>
        </w:trPr>
        <w:tc>
          <w:tcPr>
            <w:tcW w:w="0" w:type="auto"/>
            <w:tcMar>
              <w:top w:w="100" w:type="dxa"/>
              <w:left w:w="100" w:type="dxa"/>
              <w:bottom w:w="100" w:type="dxa"/>
              <w:right w:w="100" w:type="dxa"/>
            </w:tcMar>
            <w:hideMark/>
          </w:tcPr>
          <w:p w14:paraId="58681F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Code</w:t>
            </w:r>
          </w:p>
        </w:tc>
        <w:tc>
          <w:tcPr>
            <w:tcW w:w="0" w:type="auto"/>
            <w:tcMar>
              <w:top w:w="100" w:type="dxa"/>
              <w:left w:w="100" w:type="dxa"/>
              <w:bottom w:w="100" w:type="dxa"/>
              <w:right w:w="100" w:type="dxa"/>
            </w:tcMar>
            <w:hideMark/>
          </w:tcPr>
          <w:p w14:paraId="2D7D8D5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Meaning</w:t>
            </w:r>
          </w:p>
        </w:tc>
        <w:tc>
          <w:tcPr>
            <w:tcW w:w="0" w:type="auto"/>
            <w:tcMar>
              <w:top w:w="100" w:type="dxa"/>
              <w:left w:w="100" w:type="dxa"/>
              <w:bottom w:w="100" w:type="dxa"/>
              <w:right w:w="100" w:type="dxa"/>
            </w:tcMar>
            <w:hideMark/>
          </w:tcPr>
          <w:p w14:paraId="44A366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Who Generates It</w:t>
            </w:r>
          </w:p>
        </w:tc>
        <w:tc>
          <w:tcPr>
            <w:tcW w:w="0" w:type="auto"/>
            <w:tcMar>
              <w:top w:w="100" w:type="dxa"/>
              <w:left w:w="100" w:type="dxa"/>
              <w:bottom w:w="100" w:type="dxa"/>
              <w:right w:w="100" w:type="dxa"/>
            </w:tcMar>
            <w:hideMark/>
          </w:tcPr>
          <w:p w14:paraId="4B8F8D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BD/TD</w:t>
            </w:r>
          </w:p>
        </w:tc>
      </w:tr>
      <w:tr w:rsidR="00185E11" w:rsidRPr="00185E11" w14:paraId="702391EC" w14:textId="77777777" w:rsidTr="005627EA">
        <w:trPr>
          <w:trHeight w:val="500"/>
        </w:trPr>
        <w:tc>
          <w:tcPr>
            <w:tcW w:w="0" w:type="auto"/>
            <w:tcMar>
              <w:top w:w="100" w:type="dxa"/>
              <w:left w:w="100" w:type="dxa"/>
              <w:bottom w:w="100" w:type="dxa"/>
              <w:right w:w="100" w:type="dxa"/>
            </w:tcMar>
            <w:hideMark/>
          </w:tcPr>
          <w:p w14:paraId="51FE4C4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BT</w:t>
            </w:r>
          </w:p>
        </w:tc>
        <w:tc>
          <w:tcPr>
            <w:tcW w:w="0" w:type="auto"/>
            <w:tcMar>
              <w:top w:w="100" w:type="dxa"/>
              <w:left w:w="100" w:type="dxa"/>
              <w:bottom w:w="100" w:type="dxa"/>
              <w:right w:w="100" w:type="dxa"/>
            </w:tcMar>
            <w:hideMark/>
          </w:tcPr>
          <w:p w14:paraId="23C1B5A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Acquirer/beneficiary unavailable (timeout)</w:t>
            </w:r>
          </w:p>
        </w:tc>
        <w:tc>
          <w:tcPr>
            <w:tcW w:w="0" w:type="auto"/>
            <w:tcMar>
              <w:top w:w="100" w:type="dxa"/>
              <w:left w:w="100" w:type="dxa"/>
              <w:bottom w:w="100" w:type="dxa"/>
              <w:right w:w="100" w:type="dxa"/>
            </w:tcMar>
            <w:hideMark/>
          </w:tcPr>
          <w:p w14:paraId="5961E0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1AE5776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063FCAAB" w14:textId="77777777" w:rsidTr="005627EA">
        <w:trPr>
          <w:trHeight w:val="500"/>
        </w:trPr>
        <w:tc>
          <w:tcPr>
            <w:tcW w:w="0" w:type="auto"/>
            <w:tcMar>
              <w:top w:w="100" w:type="dxa"/>
              <w:left w:w="100" w:type="dxa"/>
              <w:bottom w:w="100" w:type="dxa"/>
              <w:right w:w="100" w:type="dxa"/>
            </w:tcMar>
            <w:hideMark/>
          </w:tcPr>
          <w:p w14:paraId="1FA1F8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UT</w:t>
            </w:r>
          </w:p>
        </w:tc>
        <w:tc>
          <w:tcPr>
            <w:tcW w:w="0" w:type="auto"/>
            <w:tcMar>
              <w:top w:w="100" w:type="dxa"/>
              <w:left w:w="100" w:type="dxa"/>
              <w:bottom w:w="100" w:type="dxa"/>
              <w:right w:w="100" w:type="dxa"/>
            </w:tcMar>
            <w:hideMark/>
          </w:tcPr>
          <w:p w14:paraId="23BBCB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Remitter/issuer unavailable (timeout)</w:t>
            </w:r>
          </w:p>
        </w:tc>
        <w:tc>
          <w:tcPr>
            <w:tcW w:w="0" w:type="auto"/>
            <w:tcMar>
              <w:top w:w="100" w:type="dxa"/>
              <w:left w:w="100" w:type="dxa"/>
              <w:bottom w:w="100" w:type="dxa"/>
              <w:right w:w="100" w:type="dxa"/>
            </w:tcMar>
            <w:hideMark/>
          </w:tcPr>
          <w:p w14:paraId="7671CA8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067309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4F29A5B7" w14:textId="77777777" w:rsidTr="005627EA">
        <w:trPr>
          <w:trHeight w:val="500"/>
        </w:trPr>
        <w:tc>
          <w:tcPr>
            <w:tcW w:w="0" w:type="auto"/>
            <w:tcMar>
              <w:top w:w="100" w:type="dxa"/>
              <w:left w:w="100" w:type="dxa"/>
              <w:bottom w:w="100" w:type="dxa"/>
              <w:right w:w="100" w:type="dxa"/>
            </w:tcMar>
            <w:hideMark/>
          </w:tcPr>
          <w:p w14:paraId="584EB5D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U67</w:t>
            </w:r>
          </w:p>
        </w:tc>
        <w:tc>
          <w:tcPr>
            <w:tcW w:w="0" w:type="auto"/>
            <w:tcMar>
              <w:top w:w="100" w:type="dxa"/>
              <w:left w:w="100" w:type="dxa"/>
              <w:bottom w:w="100" w:type="dxa"/>
              <w:right w:w="100" w:type="dxa"/>
            </w:tcMar>
            <w:hideMark/>
          </w:tcPr>
          <w:p w14:paraId="5EA21F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Debit timeout</w:t>
            </w:r>
          </w:p>
        </w:tc>
        <w:tc>
          <w:tcPr>
            <w:tcW w:w="0" w:type="auto"/>
            <w:tcMar>
              <w:top w:w="100" w:type="dxa"/>
              <w:left w:w="100" w:type="dxa"/>
              <w:bottom w:w="100" w:type="dxa"/>
              <w:right w:w="100" w:type="dxa"/>
            </w:tcMar>
            <w:hideMark/>
          </w:tcPr>
          <w:p w14:paraId="0CAD54A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709640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128ACC7F" w14:textId="77777777" w:rsidTr="005627EA">
        <w:trPr>
          <w:trHeight w:val="500"/>
        </w:trPr>
        <w:tc>
          <w:tcPr>
            <w:tcW w:w="0" w:type="auto"/>
            <w:tcMar>
              <w:top w:w="100" w:type="dxa"/>
              <w:left w:w="100" w:type="dxa"/>
              <w:bottom w:w="100" w:type="dxa"/>
              <w:right w:w="100" w:type="dxa"/>
            </w:tcMar>
            <w:hideMark/>
          </w:tcPr>
          <w:p w14:paraId="0BC738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U68</w:t>
            </w:r>
          </w:p>
        </w:tc>
        <w:tc>
          <w:tcPr>
            <w:tcW w:w="0" w:type="auto"/>
            <w:tcMar>
              <w:top w:w="100" w:type="dxa"/>
              <w:left w:w="100" w:type="dxa"/>
              <w:bottom w:w="100" w:type="dxa"/>
              <w:right w:w="100" w:type="dxa"/>
            </w:tcMar>
            <w:hideMark/>
          </w:tcPr>
          <w:p w14:paraId="74D0146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Credit timeout</w:t>
            </w:r>
          </w:p>
        </w:tc>
        <w:tc>
          <w:tcPr>
            <w:tcW w:w="0" w:type="auto"/>
            <w:tcMar>
              <w:top w:w="100" w:type="dxa"/>
              <w:left w:w="100" w:type="dxa"/>
              <w:bottom w:w="100" w:type="dxa"/>
              <w:right w:w="100" w:type="dxa"/>
            </w:tcMar>
            <w:hideMark/>
          </w:tcPr>
          <w:p w14:paraId="6DAB248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59A463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46C13C46" w14:textId="77777777" w:rsidTr="005627EA">
        <w:trPr>
          <w:trHeight w:val="500"/>
        </w:trPr>
        <w:tc>
          <w:tcPr>
            <w:tcW w:w="0" w:type="auto"/>
            <w:tcMar>
              <w:top w:w="100" w:type="dxa"/>
              <w:left w:w="100" w:type="dxa"/>
              <w:bottom w:w="100" w:type="dxa"/>
              <w:right w:w="100" w:type="dxa"/>
            </w:tcMar>
            <w:hideMark/>
          </w:tcPr>
          <w:p w14:paraId="71D3DC2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U28</w:t>
            </w:r>
          </w:p>
        </w:tc>
        <w:tc>
          <w:tcPr>
            <w:tcW w:w="0" w:type="auto"/>
            <w:tcMar>
              <w:top w:w="100" w:type="dxa"/>
              <w:left w:w="100" w:type="dxa"/>
              <w:bottom w:w="100" w:type="dxa"/>
              <w:right w:w="100" w:type="dxa"/>
            </w:tcMar>
            <w:hideMark/>
          </w:tcPr>
          <w:p w14:paraId="67B2CBD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PSP/Remitter bank not available</w:t>
            </w:r>
          </w:p>
        </w:tc>
        <w:tc>
          <w:tcPr>
            <w:tcW w:w="0" w:type="auto"/>
            <w:tcMar>
              <w:top w:w="100" w:type="dxa"/>
              <w:left w:w="100" w:type="dxa"/>
              <w:bottom w:w="100" w:type="dxa"/>
              <w:right w:w="100" w:type="dxa"/>
            </w:tcMar>
            <w:hideMark/>
          </w:tcPr>
          <w:p w14:paraId="5141FB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6B5C15E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562311A1" w14:textId="77777777" w:rsidTr="005627EA">
        <w:trPr>
          <w:trHeight w:val="500"/>
        </w:trPr>
        <w:tc>
          <w:tcPr>
            <w:tcW w:w="0" w:type="auto"/>
            <w:tcMar>
              <w:top w:w="100" w:type="dxa"/>
              <w:left w:w="100" w:type="dxa"/>
              <w:bottom w:w="100" w:type="dxa"/>
              <w:right w:w="100" w:type="dxa"/>
            </w:tcMar>
            <w:hideMark/>
          </w:tcPr>
          <w:p w14:paraId="7E321EE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U78</w:t>
            </w:r>
          </w:p>
        </w:tc>
        <w:tc>
          <w:tcPr>
            <w:tcW w:w="0" w:type="auto"/>
            <w:tcMar>
              <w:top w:w="100" w:type="dxa"/>
              <w:left w:w="100" w:type="dxa"/>
              <w:bottom w:w="100" w:type="dxa"/>
              <w:right w:w="100" w:type="dxa"/>
            </w:tcMar>
            <w:hideMark/>
          </w:tcPr>
          <w:p w14:paraId="63D927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Beneficiary bank offline</w:t>
            </w:r>
          </w:p>
        </w:tc>
        <w:tc>
          <w:tcPr>
            <w:tcW w:w="0" w:type="auto"/>
            <w:tcMar>
              <w:top w:w="100" w:type="dxa"/>
              <w:left w:w="100" w:type="dxa"/>
              <w:bottom w:w="100" w:type="dxa"/>
              <w:right w:w="100" w:type="dxa"/>
            </w:tcMar>
            <w:hideMark/>
          </w:tcPr>
          <w:p w14:paraId="1CC331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w:t>
            </w:r>
          </w:p>
        </w:tc>
        <w:tc>
          <w:tcPr>
            <w:tcW w:w="0" w:type="auto"/>
            <w:tcMar>
              <w:top w:w="100" w:type="dxa"/>
              <w:left w:w="100" w:type="dxa"/>
              <w:bottom w:w="100" w:type="dxa"/>
              <w:right w:w="100" w:type="dxa"/>
            </w:tcMar>
            <w:hideMark/>
          </w:tcPr>
          <w:p w14:paraId="074AA8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467531CB" w14:textId="77777777" w:rsidTr="005627EA">
        <w:trPr>
          <w:trHeight w:val="500"/>
        </w:trPr>
        <w:tc>
          <w:tcPr>
            <w:tcW w:w="0" w:type="auto"/>
            <w:tcMar>
              <w:top w:w="100" w:type="dxa"/>
              <w:left w:w="100" w:type="dxa"/>
              <w:bottom w:w="100" w:type="dxa"/>
              <w:right w:w="100" w:type="dxa"/>
            </w:tcMar>
            <w:hideMark/>
          </w:tcPr>
          <w:p w14:paraId="1A681F5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91</w:t>
            </w:r>
          </w:p>
        </w:tc>
        <w:tc>
          <w:tcPr>
            <w:tcW w:w="0" w:type="auto"/>
            <w:tcMar>
              <w:top w:w="100" w:type="dxa"/>
              <w:left w:w="100" w:type="dxa"/>
              <w:bottom w:w="100" w:type="dxa"/>
              <w:right w:w="100" w:type="dxa"/>
            </w:tcMar>
            <w:hideMark/>
          </w:tcPr>
          <w:p w14:paraId="278601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timeout / connection issue</w:t>
            </w:r>
          </w:p>
        </w:tc>
        <w:tc>
          <w:tcPr>
            <w:tcW w:w="0" w:type="auto"/>
            <w:tcMar>
              <w:top w:w="100" w:type="dxa"/>
              <w:left w:w="100" w:type="dxa"/>
              <w:bottom w:w="100" w:type="dxa"/>
              <w:right w:w="100" w:type="dxa"/>
            </w:tcMar>
            <w:hideMark/>
          </w:tcPr>
          <w:p w14:paraId="5AE22F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switch / bank</w:t>
            </w:r>
          </w:p>
        </w:tc>
        <w:tc>
          <w:tcPr>
            <w:tcW w:w="0" w:type="auto"/>
            <w:tcMar>
              <w:top w:w="100" w:type="dxa"/>
              <w:left w:w="100" w:type="dxa"/>
              <w:bottom w:w="100" w:type="dxa"/>
              <w:right w:w="100" w:type="dxa"/>
            </w:tcMar>
            <w:hideMark/>
          </w:tcPr>
          <w:p w14:paraId="32461A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5110F1D2" w14:textId="77777777" w:rsidTr="005627EA">
        <w:trPr>
          <w:trHeight w:val="500"/>
        </w:trPr>
        <w:tc>
          <w:tcPr>
            <w:tcW w:w="0" w:type="auto"/>
            <w:tcMar>
              <w:top w:w="100" w:type="dxa"/>
              <w:left w:w="100" w:type="dxa"/>
              <w:bottom w:w="100" w:type="dxa"/>
              <w:right w:w="100" w:type="dxa"/>
            </w:tcMar>
            <w:hideMark/>
          </w:tcPr>
          <w:p w14:paraId="190416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Y1</w:t>
            </w:r>
          </w:p>
        </w:tc>
        <w:tc>
          <w:tcPr>
            <w:tcW w:w="0" w:type="auto"/>
            <w:tcMar>
              <w:top w:w="100" w:type="dxa"/>
              <w:left w:w="100" w:type="dxa"/>
              <w:bottom w:w="100" w:type="dxa"/>
              <w:right w:w="100" w:type="dxa"/>
            </w:tcMar>
            <w:hideMark/>
          </w:tcPr>
          <w:p w14:paraId="4CEACE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Beneficiary CBS offline</w:t>
            </w:r>
          </w:p>
        </w:tc>
        <w:tc>
          <w:tcPr>
            <w:tcW w:w="0" w:type="auto"/>
            <w:tcMar>
              <w:top w:w="100" w:type="dxa"/>
              <w:left w:w="100" w:type="dxa"/>
              <w:bottom w:w="100" w:type="dxa"/>
              <w:right w:w="100" w:type="dxa"/>
            </w:tcMar>
            <w:hideMark/>
          </w:tcPr>
          <w:p w14:paraId="67110C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Payee bank</w:t>
            </w:r>
          </w:p>
        </w:tc>
        <w:tc>
          <w:tcPr>
            <w:tcW w:w="0" w:type="auto"/>
            <w:tcMar>
              <w:top w:w="100" w:type="dxa"/>
              <w:left w:w="100" w:type="dxa"/>
              <w:bottom w:w="100" w:type="dxa"/>
              <w:right w:w="100" w:type="dxa"/>
            </w:tcMar>
            <w:hideMark/>
          </w:tcPr>
          <w:p w14:paraId="141A53E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4B2B328A" w14:textId="77777777" w:rsidTr="005627EA">
        <w:trPr>
          <w:trHeight w:val="500"/>
        </w:trPr>
        <w:tc>
          <w:tcPr>
            <w:tcW w:w="0" w:type="auto"/>
            <w:tcMar>
              <w:top w:w="100" w:type="dxa"/>
              <w:left w:w="100" w:type="dxa"/>
              <w:bottom w:w="100" w:type="dxa"/>
              <w:right w:w="100" w:type="dxa"/>
            </w:tcMar>
            <w:hideMark/>
          </w:tcPr>
          <w:p w14:paraId="1219F4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XY</w:t>
            </w:r>
          </w:p>
        </w:tc>
        <w:tc>
          <w:tcPr>
            <w:tcW w:w="0" w:type="auto"/>
            <w:tcMar>
              <w:top w:w="100" w:type="dxa"/>
              <w:left w:w="100" w:type="dxa"/>
              <w:bottom w:w="100" w:type="dxa"/>
              <w:right w:w="100" w:type="dxa"/>
            </w:tcMar>
            <w:hideMark/>
          </w:tcPr>
          <w:p w14:paraId="08CAC1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Remitter CBS offline</w:t>
            </w:r>
          </w:p>
        </w:tc>
        <w:tc>
          <w:tcPr>
            <w:tcW w:w="0" w:type="auto"/>
            <w:tcMar>
              <w:top w:w="100" w:type="dxa"/>
              <w:left w:w="100" w:type="dxa"/>
              <w:bottom w:w="100" w:type="dxa"/>
              <w:right w:w="100" w:type="dxa"/>
            </w:tcMar>
            <w:hideMark/>
          </w:tcPr>
          <w:p w14:paraId="656FD1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Issuing bank</w:t>
            </w:r>
          </w:p>
        </w:tc>
        <w:tc>
          <w:tcPr>
            <w:tcW w:w="0" w:type="auto"/>
            <w:tcMar>
              <w:top w:w="100" w:type="dxa"/>
              <w:left w:w="100" w:type="dxa"/>
              <w:bottom w:w="100" w:type="dxa"/>
              <w:right w:w="100" w:type="dxa"/>
            </w:tcMar>
            <w:hideMark/>
          </w:tcPr>
          <w:p w14:paraId="0DC1497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TD</w:t>
            </w:r>
          </w:p>
        </w:tc>
      </w:tr>
      <w:tr w:rsidR="00185E11" w:rsidRPr="00185E11" w14:paraId="5CD11C3B" w14:textId="77777777" w:rsidTr="005627EA">
        <w:trPr>
          <w:trHeight w:val="500"/>
        </w:trPr>
        <w:tc>
          <w:tcPr>
            <w:tcW w:w="0" w:type="auto"/>
            <w:tcMar>
              <w:top w:w="100" w:type="dxa"/>
              <w:left w:w="100" w:type="dxa"/>
              <w:bottom w:w="100" w:type="dxa"/>
              <w:right w:w="100" w:type="dxa"/>
            </w:tcMar>
            <w:hideMark/>
          </w:tcPr>
          <w:p w14:paraId="533EC4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00</w:t>
            </w:r>
          </w:p>
        </w:tc>
        <w:tc>
          <w:tcPr>
            <w:tcW w:w="0" w:type="auto"/>
            <w:tcMar>
              <w:top w:w="100" w:type="dxa"/>
              <w:left w:w="100" w:type="dxa"/>
              <w:bottom w:w="100" w:type="dxa"/>
              <w:right w:w="100" w:type="dxa"/>
            </w:tcMar>
            <w:hideMark/>
          </w:tcPr>
          <w:p w14:paraId="2A0D0EC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Approved / Success (not an error)</w:t>
            </w:r>
          </w:p>
        </w:tc>
        <w:tc>
          <w:tcPr>
            <w:tcW w:w="0" w:type="auto"/>
            <w:tcMar>
              <w:top w:w="100" w:type="dxa"/>
              <w:left w:w="100" w:type="dxa"/>
              <w:bottom w:w="100" w:type="dxa"/>
              <w:right w:w="100" w:type="dxa"/>
            </w:tcMar>
            <w:hideMark/>
          </w:tcPr>
          <w:p w14:paraId="51FD870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Bank CBS</w:t>
            </w:r>
          </w:p>
        </w:tc>
        <w:tc>
          <w:tcPr>
            <w:tcW w:w="0" w:type="auto"/>
            <w:tcMar>
              <w:top w:w="100" w:type="dxa"/>
              <w:left w:w="100" w:type="dxa"/>
              <w:bottom w:w="100" w:type="dxa"/>
              <w:right w:w="100" w:type="dxa"/>
            </w:tcMar>
            <w:hideMark/>
          </w:tcPr>
          <w:p w14:paraId="063290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tc>
      </w:tr>
    </w:tbl>
    <w:p w14:paraId="5D34EB2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[NPCI-LINK], Section 1.2 (annotated Example 3):</w:t>
      </w:r>
    </w:p>
    <w:p w14:paraId="522D602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Linking Spec uses Y1 to represent a beneficiary bank timeout — appearing in the real example: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=Y1&amp;Status=FAILURE. This confirms Y1 is a TD code that Google Pay surfaces in its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 field.</w:t>
      </w:r>
    </w:p>
    <w:p w14:paraId="31CF7C9C"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The </w:t>
      </w:r>
      <w:proofErr w:type="spellStart"/>
      <w:r w:rsidRPr="00185E11">
        <w:rPr>
          <w:rFonts w:ascii="Times New Roman" w:hAnsi="Times New Roman" w:cs="Times New Roman"/>
          <w:b/>
          <w:bCs/>
        </w:rPr>
        <w:t>respCode</w:t>
      </w:r>
      <w:proofErr w:type="spellEnd"/>
      <w:r w:rsidRPr="00185E11">
        <w:rPr>
          <w:rFonts w:ascii="Times New Roman" w:hAnsi="Times New Roman" w:cs="Times New Roman"/>
          <w:b/>
          <w:bCs/>
        </w:rPr>
        <w:t xml:space="preserve"> Propagation Path</w:t>
      </w:r>
    </w:p>
    <w:p w14:paraId="7FEC33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Code generated at:          Code carried in:</w:t>
      </w:r>
    </w:p>
    <w:p w14:paraId="237FC2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t>
      </w:r>
    </w:p>
    <w:p w14:paraId="774690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Issuing bank HSM            → </w:t>
      </w:r>
      <w:proofErr w:type="spellStart"/>
      <w:r w:rsidRPr="00185E11">
        <w:rPr>
          <w:rFonts w:ascii="Times New Roman" w:hAnsi="Times New Roman" w:cs="Times New Roman"/>
        </w:rPr>
        <w:t>RespPay.Ref</w:t>
      </w:r>
      <w:proofErr w:type="spell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p>
    <w:p w14:paraId="692260A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Payee bank CBS              → </w:t>
      </w:r>
      <w:proofErr w:type="spellStart"/>
      <w:r w:rsidRPr="00185E11">
        <w:rPr>
          <w:rFonts w:ascii="Times New Roman" w:hAnsi="Times New Roman" w:cs="Times New Roman"/>
        </w:rPr>
        <w:t>RespPay.Ref</w:t>
      </w:r>
      <w:proofErr w:type="spell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p>
    <w:p w14:paraId="66E2E51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 switch                 → </w:t>
      </w:r>
      <w:proofErr w:type="spellStart"/>
      <w:proofErr w:type="gramStart"/>
      <w:r w:rsidRPr="00185E11">
        <w:rPr>
          <w:rFonts w:ascii="Times New Roman" w:hAnsi="Times New Roman" w:cs="Times New Roman"/>
        </w:rPr>
        <w:t>RespPay.Resp.errCode</w:t>
      </w:r>
      <w:proofErr w:type="spellEnd"/>
      <w:proofErr w:type="gramEnd"/>
    </w:p>
    <w:p w14:paraId="297ACD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proofErr w:type="spellStart"/>
      <w:r w:rsidRPr="00185E11">
        <w:rPr>
          <w:rFonts w:ascii="Times New Roman" w:hAnsi="Times New Roman" w:cs="Times New Roman"/>
        </w:rPr>
        <w:t>RespPay.Ref</w:t>
      </w:r>
      <w:proofErr w:type="spell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r w:rsidRPr="00185E11">
        <w:rPr>
          <w:rFonts w:ascii="Times New Roman" w:hAnsi="Times New Roman" w:cs="Times New Roman"/>
        </w:rPr>
        <w:t xml:space="preserve"> (where applicable)</w:t>
      </w:r>
    </w:p>
    <w:p w14:paraId="673587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 response layer   → </w:t>
      </w:r>
      <w:proofErr w:type="spellStart"/>
      <w:r w:rsidRPr="00185E11">
        <w:rPr>
          <w:rFonts w:ascii="Times New Roman" w:hAnsi="Times New Roman" w:cs="Times New Roman"/>
        </w:rPr>
        <w:t>tezResponse.responseCode</w:t>
      </w:r>
      <w:proofErr w:type="spellEnd"/>
    </w:p>
    <w:p w14:paraId="0B9F711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NPCI Linking Spec: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 param</w:t>
      </w:r>
    </w:p>
    <w:p w14:paraId="7EC252E6" w14:textId="77777777" w:rsidR="00185E11" w:rsidRPr="00185E11" w:rsidRDefault="00185E11" w:rsidP="00185E11">
      <w:pPr>
        <w:ind w:left="0" w:firstLine="0"/>
        <w:rPr>
          <w:rFonts w:ascii="Times New Roman" w:hAnsi="Times New Roman" w:cs="Times New Roman"/>
        </w:rPr>
      </w:pPr>
    </w:p>
    <w:p w14:paraId="7FF32F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763D3552">
          <v:rect id="_x0000_i1222" style="width:0;height:1.5pt" o:hralign="center" o:hrstd="t" o:hr="t" fillcolor="#a0a0a0" stroked="f"/>
        </w:pict>
      </w:r>
    </w:p>
    <w:p w14:paraId="2F79C07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Q20. How Is Response Authenticity Checked?</w:t>
      </w:r>
    </w:p>
    <w:p w14:paraId="6CD978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Response authenticity is verified at </w:t>
      </w:r>
      <w:r w:rsidRPr="00185E11">
        <w:rPr>
          <w:rFonts w:ascii="Times New Roman" w:hAnsi="Times New Roman" w:cs="Times New Roman"/>
          <w:b/>
          <w:bCs/>
        </w:rPr>
        <w:t>three independent layers</w:t>
      </w:r>
      <w:r w:rsidRPr="00185E11">
        <w:rPr>
          <w:rFonts w:ascii="Times New Roman" w:hAnsi="Times New Roman" w:cs="Times New Roman"/>
        </w:rPr>
        <w:t xml:space="preserve"> operating at different points in the response chain. Each layer uses a different cryptographic mechanism and addresses a different threat.</w:t>
      </w:r>
    </w:p>
    <w:p w14:paraId="6DEB472C"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Authenticity Layer 1: Mutual TLS — Network-Level Authentication</w:t>
      </w:r>
    </w:p>
    <w:p w14:paraId="7616569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[KOCHAR], Section 3.1; [NPCI-CIRC], Control B.1</w:t>
      </w:r>
    </w:p>
    <w:p w14:paraId="52050F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message travels from NPCI to the payer PSP over the same mutual-TLS connection established for </w:t>
      </w:r>
      <w:proofErr w:type="spellStart"/>
      <w:r w:rsidRPr="00185E11">
        <w:rPr>
          <w:rFonts w:ascii="Times New Roman" w:hAnsi="Times New Roman" w:cs="Times New Roman"/>
        </w:rPr>
        <w:t>ReqPay</w:t>
      </w:r>
      <w:proofErr w:type="spellEnd"/>
      <w:r w:rsidRPr="00185E11">
        <w:rPr>
          <w:rFonts w:ascii="Times New Roman" w:hAnsi="Times New Roman" w:cs="Times New Roman"/>
        </w:rPr>
        <w:t xml:space="preserve">. NPCI's server certificate (Subject: CN=NPCI_CERT per </w:t>
      </w:r>
      <w:r w:rsidRPr="00185E11">
        <w:rPr>
          <w:rFonts w:ascii="Times New Roman" w:hAnsi="Times New Roman" w:cs="Times New Roman"/>
          <w:b/>
          <w:bCs/>
        </w:rPr>
        <w:t>[BHIM]</w:t>
      </w:r>
      <w:r w:rsidRPr="00185E11">
        <w:rPr>
          <w:rFonts w:ascii="Times New Roman" w:hAnsi="Times New Roman" w:cs="Times New Roman"/>
        </w:rPr>
        <w:t>) is verified by the PSP's TLS stack. Because the connection is mutual TLS, NPCI's response cannot be forged by any third party — it would require possession of NPCI's TLS private key.</w:t>
      </w:r>
    </w:p>
    <w:p w14:paraId="27403FE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The PSP (Axis Bank) also verifies the TLS server certificate against its pinned copy of NPCI's certificate, preventing substitution attacks even by entities with rogue CA certificates.</w:t>
      </w:r>
    </w:p>
    <w:p w14:paraId="66DF533B"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Authenticity Layer 2: RSA-SHA256 Message Signature — Protocol-Level Authentication</w:t>
      </w:r>
    </w:p>
    <w:p w14:paraId="2088FC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[KOCHAR], Section 3.1:</w:t>
      </w:r>
    </w:p>
    <w:p w14:paraId="425E47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"Message Signature Verification: Even after TLS, each UPI API message carries a digital signature (RSA-SHA256) over the message body using the PSP's signing key. The gateway verifies this signature against the PSP's registered public key. This prevents replay attacks and message tampering even if TLS were compromised."</w:t>
      </w:r>
    </w:p>
    <w:p w14:paraId="35F2B84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For the </w:t>
      </w:r>
      <w:r w:rsidRPr="00185E11">
        <w:rPr>
          <w:rFonts w:ascii="Times New Roman" w:hAnsi="Times New Roman" w:cs="Times New Roman"/>
          <w:b/>
          <w:bCs/>
        </w:rPr>
        <w:t>response</w:t>
      </w:r>
      <w:r w:rsidRPr="00185E11">
        <w:rPr>
          <w:rFonts w:ascii="Times New Roman" w:hAnsi="Times New Roman" w:cs="Times New Roman"/>
        </w:rPr>
        <w:t xml:space="preserve"> direction (NPCI → PSP), NPCI signs the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XML body with NPCI's own RSA signing key. The PSP verifies this signature using NPCI's registered public key. This ensures:</w:t>
      </w:r>
    </w:p>
    <w:p w14:paraId="3B93A853" w14:textId="77777777" w:rsidR="00185E11" w:rsidRPr="00185E11" w:rsidRDefault="00185E11">
      <w:pPr>
        <w:numPr>
          <w:ilvl w:val="0"/>
          <w:numId w:val="43"/>
        </w:numPr>
        <w:ind w:left="0" w:firstLine="0"/>
        <w:rPr>
          <w:rFonts w:ascii="Times New Roman" w:hAnsi="Times New Roman" w:cs="Times New Roman"/>
        </w:rPr>
      </w:pPr>
      <w:r w:rsidRPr="00185E11">
        <w:rPr>
          <w:rFonts w:ascii="Times New Roman" w:hAnsi="Times New Roman" w:cs="Times New Roman"/>
        </w:rPr>
        <w:t>The response body has not been tampered with in transit</w:t>
      </w:r>
    </w:p>
    <w:p w14:paraId="2AAD44A8" w14:textId="77777777" w:rsidR="00185E11" w:rsidRPr="00185E11" w:rsidRDefault="00185E11">
      <w:pPr>
        <w:numPr>
          <w:ilvl w:val="0"/>
          <w:numId w:val="43"/>
        </w:numPr>
        <w:ind w:left="0" w:firstLine="0"/>
        <w:rPr>
          <w:rFonts w:ascii="Times New Roman" w:hAnsi="Times New Roman" w:cs="Times New Roman"/>
        </w:rPr>
      </w:pPr>
      <w:r w:rsidRPr="00185E11">
        <w:rPr>
          <w:rFonts w:ascii="Times New Roman" w:hAnsi="Times New Roman" w:cs="Times New Roman"/>
        </w:rPr>
        <w:t>The response genuinely originated from NPCI (not from an impersonator within the NPCI network perimeter)</w:t>
      </w:r>
    </w:p>
    <w:p w14:paraId="542FA5F7" w14:textId="77777777" w:rsidR="00185E11" w:rsidRPr="00185E11" w:rsidRDefault="00185E11">
      <w:pPr>
        <w:numPr>
          <w:ilvl w:val="0"/>
          <w:numId w:val="43"/>
        </w:numPr>
        <w:ind w:left="0" w:firstLine="0"/>
        <w:rPr>
          <w:rFonts w:ascii="Times New Roman" w:hAnsi="Times New Roman" w:cs="Times New Roman"/>
        </w:rPr>
      </w:pPr>
      <w:r w:rsidRPr="00185E11">
        <w:rPr>
          <w:rFonts w:ascii="Times New Roman" w:hAnsi="Times New Roman" w:cs="Times New Roman"/>
        </w:rPr>
        <w:t>The response cannot be replayed (message ID and timestamp are part of the signed body)</w:t>
      </w:r>
    </w:p>
    <w:p w14:paraId="42FED2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For the </w:t>
      </w:r>
      <w:r w:rsidRPr="00185E11">
        <w:rPr>
          <w:rFonts w:ascii="Times New Roman" w:hAnsi="Times New Roman" w:cs="Times New Roman"/>
          <w:b/>
          <w:bCs/>
        </w:rPr>
        <w:t>bank → NPCI</w:t>
      </w:r>
      <w:r w:rsidRPr="00185E11">
        <w:rPr>
          <w:rFonts w:ascii="Times New Roman" w:hAnsi="Times New Roman" w:cs="Times New Roman"/>
        </w:rPr>
        <w:t xml:space="preserve"> direction, each bank signs its response with its own IDRBT CA-issued key. NPCI verifies before incorporating into </w:t>
      </w:r>
      <w:proofErr w:type="spellStart"/>
      <w:r w:rsidRPr="00185E11">
        <w:rPr>
          <w:rFonts w:ascii="Times New Roman" w:hAnsi="Times New Roman" w:cs="Times New Roman"/>
        </w:rPr>
        <w:t>RespPay</w:t>
      </w:r>
      <w:proofErr w:type="spellEnd"/>
      <w:r w:rsidRPr="00185E11">
        <w:rPr>
          <w:rFonts w:ascii="Times New Roman" w:hAnsi="Times New Roman" w:cs="Times New Roman"/>
        </w:rPr>
        <w:t>.</w:t>
      </w:r>
    </w:p>
    <w:p w14:paraId="44E88178"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Authenticity Layer 3: Google Pay's signature Field — App-Level Verification</w:t>
      </w:r>
    </w:p>
    <w:p w14:paraId="26BBB1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 Google Pay response documentation (primary source, fetched above):</w:t>
      </w:r>
    </w:p>
    <w:p w14:paraId="0990DF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"The signature field is provided to verify the authenticity of a Google Pay response. It is the signed response from the Google Pay server. The signature exists if the payment is successful. If the payment fails, it may not exist."</w:t>
      </w:r>
    </w:p>
    <w:p w14:paraId="15E6CE8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w:t>
      </w:r>
      <w:proofErr w:type="spellStart"/>
      <w:r w:rsidRPr="00185E11">
        <w:rPr>
          <w:rFonts w:ascii="Times New Roman" w:hAnsi="Times New Roman" w:cs="Times New Roman"/>
          <w:i/>
          <w:iCs/>
        </w:rPr>
        <w:t>signatureKeyId</w:t>
      </w:r>
      <w:proofErr w:type="spellEnd"/>
      <w:r w:rsidRPr="00185E11">
        <w:rPr>
          <w:rFonts w:ascii="Times New Roman" w:hAnsi="Times New Roman" w:cs="Times New Roman"/>
          <w:i/>
          <w:iCs/>
        </w:rPr>
        <w:t xml:space="preserve"> — The ID of the public key used for signature verification."</w:t>
      </w:r>
    </w:p>
    <w:p w14:paraId="528F0CE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"This string is used for signing into the Google Pay Server and should be used for signature verification."</w:t>
      </w:r>
    </w:p>
    <w:p w14:paraId="54EFDD2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Pay's own server signs the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JSON string before delivering it to merchant apps. The signature field is an RSA (or ECDSA) digital signature over the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JSON, made with Google Pay's own server-side private key. Merchant apps verify this signature using Google Pay's published public key (identified by </w:t>
      </w:r>
      <w:proofErr w:type="spellStart"/>
      <w:r w:rsidRPr="00185E11">
        <w:rPr>
          <w:rFonts w:ascii="Times New Roman" w:hAnsi="Times New Roman" w:cs="Times New Roman"/>
        </w:rPr>
        <w:t>signatureKeyId</w:t>
      </w:r>
      <w:proofErr w:type="spellEnd"/>
      <w:r w:rsidRPr="00185E11">
        <w:rPr>
          <w:rFonts w:ascii="Times New Roman" w:hAnsi="Times New Roman" w:cs="Times New Roman"/>
        </w:rPr>
        <w:t>).</w:t>
      </w:r>
    </w:p>
    <w:p w14:paraId="110401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The signing input:</w:t>
      </w:r>
    </w:p>
    <w:p w14:paraId="61AA22EC"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 '{"Status":"SUCCESS","amount":"149.00",</w:t>
      </w:r>
    </w:p>
    <w:p w14:paraId="570A9C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"txnRef":"CHAI20260826T0900Z001",</w:t>
      </w:r>
    </w:p>
    <w:p w14:paraId="4D26131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spellStart"/>
      <w:r w:rsidRPr="00185E11">
        <w:rPr>
          <w:rFonts w:ascii="Times New Roman" w:hAnsi="Times New Roman" w:cs="Times New Roman"/>
        </w:rPr>
        <w:t>toVpa</w:t>
      </w:r>
      <w:proofErr w:type="spellEnd"/>
      <w:r w:rsidRPr="00185E11">
        <w:rPr>
          <w:rFonts w:ascii="Times New Roman" w:hAnsi="Times New Roman" w:cs="Times New Roman"/>
        </w:rPr>
        <w:t>":"</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48B62E3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"txnId":"AXS20260826T142301001",</w:t>
      </w:r>
    </w:p>
    <w:p w14:paraId="1017F9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"responseCode":"00"}'</w:t>
      </w:r>
    </w:p>
    <w:p w14:paraId="02C2F7F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signature = </w:t>
      </w:r>
      <w:proofErr w:type="gramStart"/>
      <w:r w:rsidRPr="00185E11">
        <w:rPr>
          <w:rFonts w:ascii="Times New Roman" w:hAnsi="Times New Roman" w:cs="Times New Roman"/>
        </w:rPr>
        <w:t>SIGN(</w:t>
      </w:r>
      <w:proofErr w:type="spellStart"/>
      <w:proofErr w:type="gramEnd"/>
      <w:r w:rsidRPr="00185E11">
        <w:rPr>
          <w:rFonts w:ascii="Times New Roman" w:hAnsi="Times New Roman" w:cs="Times New Roman"/>
        </w:rPr>
        <w:t>GooglePay_PrivateKey</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w:t>
      </w:r>
    </w:p>
    <w:p w14:paraId="0CAF1958" w14:textId="77777777" w:rsidR="00185E11" w:rsidRPr="00185E11" w:rsidRDefault="00185E11" w:rsidP="00185E11">
      <w:pPr>
        <w:ind w:left="0" w:firstLine="0"/>
        <w:rPr>
          <w:rFonts w:ascii="Times New Roman" w:hAnsi="Times New Roman" w:cs="Times New Roman"/>
        </w:rPr>
      </w:pPr>
    </w:p>
    <w:p w14:paraId="346C06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Verification by merchant:</w:t>
      </w:r>
    </w:p>
    <w:p w14:paraId="2F3ADE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Merchant server (never on the merchant's mobile app)</w:t>
      </w:r>
    </w:p>
    <w:p w14:paraId="00696A7B"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public_key</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google_pay_public_keys</w:t>
      </w:r>
      <w:proofErr w:type="spellEnd"/>
      <w:r w:rsidRPr="00185E11">
        <w:rPr>
          <w:rFonts w:ascii="Times New Roman" w:hAnsi="Times New Roman" w:cs="Times New Roman"/>
        </w:rPr>
        <w:t>[</w:t>
      </w:r>
      <w:proofErr w:type="spellStart"/>
      <w:r w:rsidRPr="00185E11">
        <w:rPr>
          <w:rFonts w:ascii="Times New Roman" w:hAnsi="Times New Roman" w:cs="Times New Roman"/>
        </w:rPr>
        <w:t>signatureKeyId</w:t>
      </w:r>
      <w:proofErr w:type="spellEnd"/>
      <w:r w:rsidRPr="00185E11">
        <w:rPr>
          <w:rFonts w:ascii="Times New Roman" w:hAnsi="Times New Roman" w:cs="Times New Roman"/>
        </w:rPr>
        <w:t>]</w:t>
      </w:r>
    </w:p>
    <w:p w14:paraId="6726A684"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is_valid</w:t>
      </w:r>
      <w:proofErr w:type="spellEnd"/>
      <w:r w:rsidRPr="00185E11">
        <w:rPr>
          <w:rFonts w:ascii="Times New Roman" w:hAnsi="Times New Roman" w:cs="Times New Roman"/>
        </w:rPr>
        <w:t xml:space="preserve"> = </w:t>
      </w:r>
      <w:proofErr w:type="gramStart"/>
      <w:r w:rsidRPr="00185E11">
        <w:rPr>
          <w:rFonts w:ascii="Times New Roman" w:hAnsi="Times New Roman" w:cs="Times New Roman"/>
        </w:rPr>
        <w:t>VERIFY(</w:t>
      </w:r>
      <w:proofErr w:type="spellStart"/>
      <w:proofErr w:type="gramEnd"/>
      <w:r w:rsidRPr="00185E11">
        <w:rPr>
          <w:rFonts w:ascii="Times New Roman" w:hAnsi="Times New Roman" w:cs="Times New Roman"/>
        </w:rPr>
        <w:t>public_key</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signature)</w:t>
      </w:r>
    </w:p>
    <w:p w14:paraId="50CF16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if not </w:t>
      </w:r>
      <w:proofErr w:type="spellStart"/>
      <w:r w:rsidRPr="00185E11">
        <w:rPr>
          <w:rFonts w:ascii="Times New Roman" w:hAnsi="Times New Roman" w:cs="Times New Roman"/>
        </w:rPr>
        <w:t>is_valid</w:t>
      </w:r>
      <w:proofErr w:type="spellEnd"/>
      <w:r w:rsidRPr="00185E11">
        <w:rPr>
          <w:rFonts w:ascii="Times New Roman" w:hAnsi="Times New Roman" w:cs="Times New Roman"/>
        </w:rPr>
        <w:t>:</w:t>
      </w:r>
    </w:p>
    <w:p w14:paraId="339ECB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raise </w:t>
      </w:r>
      <w:proofErr w:type="spellStart"/>
      <w:proofErr w:type="gramStart"/>
      <w:r w:rsidRPr="00185E11">
        <w:rPr>
          <w:rFonts w:ascii="Times New Roman" w:hAnsi="Times New Roman" w:cs="Times New Roman"/>
        </w:rPr>
        <w:t>FraudAlert</w:t>
      </w:r>
      <w:proofErr w:type="spellEnd"/>
      <w:r w:rsidRPr="00185E11">
        <w:rPr>
          <w:rFonts w:ascii="Times New Roman" w:hAnsi="Times New Roman" w:cs="Times New Roman"/>
        </w:rPr>
        <w:t>(</w:t>
      </w:r>
      <w:proofErr w:type="gramEnd"/>
      <w:r w:rsidRPr="00185E11">
        <w:rPr>
          <w:rFonts w:ascii="Times New Roman" w:hAnsi="Times New Roman" w:cs="Times New Roman"/>
        </w:rPr>
        <w:t>"Response authenticity check failed")</w:t>
      </w:r>
    </w:p>
    <w:p w14:paraId="6E03CE05" w14:textId="77777777" w:rsidR="00185E11" w:rsidRPr="00185E11" w:rsidRDefault="00185E11" w:rsidP="00185E11">
      <w:pPr>
        <w:ind w:left="0" w:firstLine="0"/>
        <w:rPr>
          <w:rFonts w:ascii="Times New Roman" w:hAnsi="Times New Roman" w:cs="Times New Roman"/>
        </w:rPr>
      </w:pPr>
    </w:p>
    <w:p w14:paraId="2303895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lastRenderedPageBreak/>
        <w:t>Source: [GPAY-DEV]:</w:t>
      </w:r>
    </w:p>
    <w:p w14:paraId="59B945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"Checking the transaction against your PSP Bank is crucial to avoid fraud. Therefore, your server (not your mobile app or website) must check that Virtual Payment Address, transaction reference ID, and the expected amount for the purchased goods or services in the response are correct."</w:t>
      </w:r>
    </w:p>
    <w:p w14:paraId="33ABE00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mandates server-side verification — not client-side — because a mobile app that accepts a manipulated response without server-side verification creates a fraud surface where an attacker could modify the Status field from FAILURE to SUCCESS without breaking the signature (since the signature is verified server-side).</w:t>
      </w:r>
    </w:p>
    <w:p w14:paraId="63BDF336"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Authenticity Layer 4: Cross-Reference with PSP Query Service</w:t>
      </w:r>
    </w:p>
    <w:p w14:paraId="09283E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w:t>
      </w:r>
    </w:p>
    <w:p w14:paraId="67FF072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"If the Google Pay response status is Submitted or Succeeded, you must check with your PSP or payment aggregators to ensure that the correct order amount is paid."</w:t>
      </w:r>
    </w:p>
    <w:p w14:paraId="3DC36A7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Even after verifying the Google Pay signature, the merchant must independently query their PSP backend to confirm the transaction. This cross-reference is NPCI-mandated fraud prevention: the PSP's record is the authoritative source, not the response from Google Pay's app layer.</w:t>
      </w:r>
    </w:p>
    <w:p w14:paraId="0CD75F2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Why this matters:</w:t>
      </w:r>
      <w:r w:rsidRPr="00185E11">
        <w:rPr>
          <w:rFonts w:ascii="Times New Roman" w:hAnsi="Times New Roman" w:cs="Times New Roman"/>
        </w:rPr>
        <w:t xml:space="preserve"> A malicious actor could theoretically forge a Google Pay response (if they somehow obtained or forged the signature key), but they cannot forge a PSP backend record — the PSP's record originates from NPCI's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which was signed by NPCI's own key.</w:t>
      </w:r>
    </w:p>
    <w:p w14:paraId="3D68FB9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Authenticity Verification Chain</w:t>
      </w:r>
    </w:p>
    <w:p w14:paraId="7F885C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RESPONSE AUTHENTICITY — FOUR VERIFICATION POINTS</w:t>
      </w:r>
    </w:p>
    <w:p w14:paraId="2D4C68CD" w14:textId="77777777" w:rsidR="00185E11" w:rsidRPr="00185E11" w:rsidRDefault="00185E11" w:rsidP="00185E11">
      <w:pPr>
        <w:ind w:left="0" w:firstLine="0"/>
        <w:rPr>
          <w:rFonts w:ascii="Times New Roman" w:hAnsi="Times New Roman" w:cs="Times New Roman"/>
        </w:rPr>
      </w:pPr>
    </w:p>
    <w:p w14:paraId="675D549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V1: Bank → NPCI</w:t>
      </w:r>
    </w:p>
    <w:p w14:paraId="02840A9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NPCI verifies bank's RSA-SHA256 signature on debit/credit response</w:t>
      </w:r>
    </w:p>
    <w:p w14:paraId="1E9616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Using bank's registered public key in NPCI's key registry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w:t>
      </w:r>
    </w:p>
    <w:p w14:paraId="7ED6AFC0" w14:textId="77777777" w:rsidR="00185E11" w:rsidRPr="00185E11" w:rsidRDefault="00185E11" w:rsidP="00185E11">
      <w:pPr>
        <w:ind w:left="0" w:firstLine="0"/>
        <w:rPr>
          <w:rFonts w:ascii="Times New Roman" w:hAnsi="Times New Roman" w:cs="Times New Roman"/>
        </w:rPr>
      </w:pPr>
    </w:p>
    <w:p w14:paraId="0D2160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V2: NPCI → Payer PSP (Axis Bank)</w:t>
      </w:r>
    </w:p>
    <w:p w14:paraId="5491ECA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Axis Bank verifies NPCI's RSA-SHA256 signature on </w:t>
      </w:r>
      <w:proofErr w:type="spellStart"/>
      <w:r w:rsidRPr="00185E11">
        <w:rPr>
          <w:rFonts w:ascii="Times New Roman" w:hAnsi="Times New Roman" w:cs="Times New Roman"/>
        </w:rPr>
        <w:t>RespPay</w:t>
      </w:r>
      <w:proofErr w:type="spellEnd"/>
    </w:p>
    <w:p w14:paraId="7D2F8A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Using NPCI's registered public key (downloaded via </w:t>
      </w:r>
      <w:proofErr w:type="spellStart"/>
      <w:r w:rsidRPr="00185E11">
        <w:rPr>
          <w:rFonts w:ascii="Times New Roman" w:hAnsi="Times New Roman" w:cs="Times New Roman"/>
        </w:rPr>
        <w:t>ReqListKeys</w:t>
      </w:r>
      <w:proofErr w:type="spellEnd"/>
      <w:r w:rsidRPr="00185E11">
        <w:rPr>
          <w:rFonts w:ascii="Times New Roman" w:hAnsi="Times New Roman" w:cs="Times New Roman"/>
        </w:rPr>
        <w:t>, daily)</w:t>
      </w:r>
    </w:p>
    <w:p w14:paraId="23E0F1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TLS server certificate pinned against CN=NPCI_CERT</w:t>
      </w:r>
    </w:p>
    <w:p w14:paraId="07AABEDE" w14:textId="77777777" w:rsidR="00185E11" w:rsidRPr="00185E11" w:rsidRDefault="00185E11" w:rsidP="00185E11">
      <w:pPr>
        <w:ind w:left="0" w:firstLine="0"/>
        <w:rPr>
          <w:rFonts w:ascii="Times New Roman" w:hAnsi="Times New Roman" w:cs="Times New Roman"/>
        </w:rPr>
      </w:pPr>
    </w:p>
    <w:p w14:paraId="3C6904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V3: PSP → Google Pay App</w:t>
      </w:r>
    </w:p>
    <w:p w14:paraId="23DE38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TLS session integrity (ECDHE forward-secret session)</w:t>
      </w:r>
    </w:p>
    <w:p w14:paraId="1F22DC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Session token validation (proves response is for this session)</w:t>
      </w:r>
    </w:p>
    <w:p w14:paraId="1779D37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Axis Bank cannot forge a NPCI response — only relay it</w:t>
      </w:r>
    </w:p>
    <w:p w14:paraId="37B22930" w14:textId="77777777" w:rsidR="00185E11" w:rsidRPr="00185E11" w:rsidRDefault="00185E11" w:rsidP="00185E11">
      <w:pPr>
        <w:ind w:left="0" w:firstLine="0"/>
        <w:rPr>
          <w:rFonts w:ascii="Times New Roman" w:hAnsi="Times New Roman" w:cs="Times New Roman"/>
        </w:rPr>
      </w:pPr>
    </w:p>
    <w:p w14:paraId="48E2EFA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V4: Google Pay → Merchant App/Server</w:t>
      </w:r>
    </w:p>
    <w:p w14:paraId="4511A68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    Google Pay signs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with its own server private key</w:t>
      </w:r>
    </w:p>
    <w:p w14:paraId="512D50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Merchant's server verifies using </w:t>
      </w:r>
      <w:proofErr w:type="spellStart"/>
      <w:r w:rsidRPr="00185E11">
        <w:rPr>
          <w:rFonts w:ascii="Times New Roman" w:hAnsi="Times New Roman" w:cs="Times New Roman"/>
        </w:rPr>
        <w:t>signatureKeyId</w:t>
      </w:r>
      <w:proofErr w:type="spellEnd"/>
      <w:r w:rsidRPr="00185E11">
        <w:rPr>
          <w:rFonts w:ascii="Times New Roman" w:hAnsi="Times New Roman" w:cs="Times New Roman"/>
        </w:rPr>
        <w:t xml:space="preserve"> + Google Pay public key</w:t>
      </w:r>
    </w:p>
    <w:p w14:paraId="5275E3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Merchant's server cross-checks </w:t>
      </w:r>
      <w:proofErr w:type="spellStart"/>
      <w:r w:rsidRPr="00185E11">
        <w:rPr>
          <w:rFonts w:ascii="Times New Roman" w:hAnsi="Times New Roman" w:cs="Times New Roman"/>
        </w:rPr>
        <w:t>txnId</w:t>
      </w:r>
      <w:proofErr w:type="spellEnd"/>
      <w:r w:rsidRPr="00185E11">
        <w:rPr>
          <w:rFonts w:ascii="Times New Roman" w:hAnsi="Times New Roman" w:cs="Times New Roman"/>
        </w:rPr>
        <w:t xml:space="preserve"> with PSP backend independently</w:t>
      </w:r>
    </w:p>
    <w:p w14:paraId="0FA04EB7" w14:textId="77777777" w:rsidR="00185E11" w:rsidRPr="00185E11" w:rsidRDefault="00185E11" w:rsidP="00185E11">
      <w:pPr>
        <w:ind w:left="0" w:firstLine="0"/>
        <w:rPr>
          <w:rFonts w:ascii="Times New Roman" w:hAnsi="Times New Roman" w:cs="Times New Roman"/>
        </w:rPr>
      </w:pPr>
    </w:p>
    <w:p w14:paraId="13F8737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253392A3">
          <v:rect id="_x0000_i1223" style="width:0;height:1.5pt" o:hralign="center" o:hrstd="t" o:hr="t" fillcolor="#a0a0a0" stroked="f"/>
        </w:pict>
      </w:r>
    </w:p>
    <w:p w14:paraId="3D732DF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Q21. How Does Google Pay Translate the Backend Response </w:t>
      </w:r>
      <w:proofErr w:type="gramStart"/>
      <w:r w:rsidRPr="00185E11">
        <w:rPr>
          <w:rFonts w:ascii="Times New Roman" w:hAnsi="Times New Roman" w:cs="Times New Roman"/>
          <w:b/>
          <w:bCs/>
        </w:rPr>
        <w:t>Into</w:t>
      </w:r>
      <w:proofErr w:type="gramEnd"/>
      <w:r w:rsidRPr="00185E11">
        <w:rPr>
          <w:rFonts w:ascii="Times New Roman" w:hAnsi="Times New Roman" w:cs="Times New Roman"/>
          <w:b/>
          <w:bCs/>
        </w:rPr>
        <w:t xml:space="preserve"> User-Visible States?</w:t>
      </w:r>
    </w:p>
    <w:p w14:paraId="06B664D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This is the translation layer between the NPCI protocol world (SUCCESS/FAILURE/DEEMED/PENDING) and the five user-facing states Google Pay presents. The mapping is not always 1:1 — multiple NPCI states map to the same user state, and the same NPCI state may produce different user states depending on what additional context is available.</w:t>
      </w:r>
    </w:p>
    <w:p w14:paraId="1E479AB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Translation 1: SUCCESS → "Payment Successful" </w:t>
      </w:r>
      <w:r w:rsidRPr="00185E11">
        <w:rPr>
          <w:rFonts w:ascii="Segoe UI Symbol" w:hAnsi="Segoe UI Symbol" w:cs="Segoe UI Symbol"/>
          <w:b/>
          <w:bCs/>
        </w:rPr>
        <w:t>✓</w:t>
      </w:r>
    </w:p>
    <w:p w14:paraId="3C066B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Trigger conditions (all must be true):</w:t>
      </w:r>
    </w:p>
    <w:p w14:paraId="5D5874E8" w14:textId="77777777" w:rsidR="00185E11" w:rsidRPr="00185E11" w:rsidRDefault="00185E11">
      <w:pPr>
        <w:numPr>
          <w:ilvl w:val="0"/>
          <w:numId w:val="44"/>
        </w:numPr>
        <w:ind w:left="0" w:firstLine="0"/>
        <w:rPr>
          <w:rFonts w:ascii="Times New Roman" w:hAnsi="Times New Roman" w:cs="Times New Roman"/>
        </w:rPr>
      </w:pP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 "SUCCESS" AND</w:t>
      </w:r>
    </w:p>
    <w:p w14:paraId="2589D814" w14:textId="77777777" w:rsidR="00185E11" w:rsidRPr="00185E11" w:rsidRDefault="00185E11">
      <w:pPr>
        <w:numPr>
          <w:ilvl w:val="0"/>
          <w:numId w:val="44"/>
        </w:numPr>
        <w:ind w:left="0" w:firstLine="0"/>
        <w:rPr>
          <w:rFonts w:ascii="Times New Roman" w:hAnsi="Times New Roman" w:cs="Times New Roman"/>
        </w:rPr>
      </w:pPr>
      <w:proofErr w:type="spellStart"/>
      <w:r w:rsidRPr="00185E11">
        <w:rPr>
          <w:rFonts w:ascii="Times New Roman" w:hAnsi="Times New Roman" w:cs="Times New Roman"/>
        </w:rPr>
        <w:t>RespPay.Ref</w:t>
      </w:r>
      <w:proofErr w:type="spellEnd"/>
      <w:r w:rsidRPr="00185E11">
        <w:rPr>
          <w:rFonts w:ascii="Times New Roman" w:hAnsi="Times New Roman" w:cs="Times New Roman"/>
        </w:rPr>
        <w:t>[PAYER</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r w:rsidRPr="00185E11">
        <w:rPr>
          <w:rFonts w:ascii="Times New Roman" w:hAnsi="Times New Roman" w:cs="Times New Roman"/>
        </w:rPr>
        <w:t xml:space="preserve"> = "00" AND</w:t>
      </w:r>
    </w:p>
    <w:p w14:paraId="34332B0B" w14:textId="77777777" w:rsidR="00185E11" w:rsidRPr="00185E11" w:rsidRDefault="00185E11">
      <w:pPr>
        <w:numPr>
          <w:ilvl w:val="0"/>
          <w:numId w:val="44"/>
        </w:numPr>
        <w:ind w:left="0" w:firstLine="0"/>
        <w:rPr>
          <w:rFonts w:ascii="Times New Roman" w:hAnsi="Times New Roman" w:cs="Times New Roman"/>
        </w:rPr>
      </w:pPr>
      <w:proofErr w:type="spellStart"/>
      <w:r w:rsidRPr="00185E11">
        <w:rPr>
          <w:rFonts w:ascii="Times New Roman" w:hAnsi="Times New Roman" w:cs="Times New Roman"/>
        </w:rPr>
        <w:t>RespPay.Ref</w:t>
      </w:r>
      <w:proofErr w:type="spell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respCode</w:t>
      </w:r>
      <w:proofErr w:type="spellEnd"/>
      <w:proofErr w:type="gramEnd"/>
      <w:r w:rsidRPr="00185E11">
        <w:rPr>
          <w:rFonts w:ascii="Times New Roman" w:hAnsi="Times New Roman" w:cs="Times New Roman"/>
        </w:rPr>
        <w:t xml:space="preserve"> = "00" AND</w:t>
      </w:r>
    </w:p>
    <w:p w14:paraId="2A070C2E" w14:textId="77777777" w:rsidR="00185E11" w:rsidRPr="00185E11" w:rsidRDefault="00185E11">
      <w:pPr>
        <w:numPr>
          <w:ilvl w:val="0"/>
          <w:numId w:val="44"/>
        </w:numPr>
        <w:ind w:left="0" w:firstLine="0"/>
        <w:rPr>
          <w:rFonts w:ascii="Times New Roman" w:hAnsi="Times New Roman" w:cs="Times New Roman"/>
        </w:rPr>
      </w:pPr>
      <w:proofErr w:type="spellStart"/>
      <w:r w:rsidRPr="00185E11">
        <w:rPr>
          <w:rFonts w:ascii="Times New Roman" w:hAnsi="Times New Roman" w:cs="Times New Roman"/>
        </w:rPr>
        <w:t>RespPay.Ref</w:t>
      </w:r>
      <w:proofErr w:type="spellEnd"/>
      <w:r w:rsidRPr="00185E11">
        <w:rPr>
          <w:rFonts w:ascii="Times New Roman" w:hAnsi="Times New Roman" w:cs="Times New Roman"/>
        </w:rPr>
        <w:t>[PAYEE</w:t>
      </w:r>
      <w:proofErr w:type="gramStart"/>
      <w:r w:rsidRPr="00185E11">
        <w:rPr>
          <w:rFonts w:ascii="Times New Roman" w:hAnsi="Times New Roman" w:cs="Times New Roman"/>
        </w:rPr>
        <w:t>].</w:t>
      </w:r>
      <w:proofErr w:type="spellStart"/>
      <w:r w:rsidRPr="00185E11">
        <w:rPr>
          <w:rFonts w:ascii="Times New Roman" w:hAnsi="Times New Roman" w:cs="Times New Roman"/>
        </w:rPr>
        <w:t>approvalNum</w:t>
      </w:r>
      <w:proofErr w:type="spellEnd"/>
      <w:proofErr w:type="gramEnd"/>
      <w:r w:rsidRPr="00185E11">
        <w:rPr>
          <w:rFonts w:ascii="Times New Roman" w:hAnsi="Times New Roman" w:cs="Times New Roman"/>
        </w:rPr>
        <w:t xml:space="preserve"> is populated</w:t>
      </w:r>
    </w:p>
    <w:p w14:paraId="6B6B099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Google Pay renders:</w:t>
      </w:r>
    </w:p>
    <w:p w14:paraId="045CC220" w14:textId="77777777" w:rsidR="00185E11" w:rsidRPr="00185E11" w:rsidRDefault="00185E11">
      <w:pPr>
        <w:numPr>
          <w:ilvl w:val="0"/>
          <w:numId w:val="45"/>
        </w:numPr>
        <w:ind w:left="0" w:firstLine="0"/>
        <w:rPr>
          <w:rFonts w:ascii="Times New Roman" w:hAnsi="Times New Roman" w:cs="Times New Roman"/>
        </w:rPr>
      </w:pPr>
      <w:r w:rsidRPr="00185E11">
        <w:rPr>
          <w:rFonts w:ascii="Times New Roman" w:hAnsi="Times New Roman" w:cs="Times New Roman"/>
        </w:rPr>
        <w:t>Green checkmark animation</w:t>
      </w:r>
    </w:p>
    <w:p w14:paraId="7590034A" w14:textId="77777777" w:rsidR="00185E11" w:rsidRPr="00185E11" w:rsidRDefault="00185E11">
      <w:pPr>
        <w:numPr>
          <w:ilvl w:val="0"/>
          <w:numId w:val="45"/>
        </w:numPr>
        <w:ind w:left="0" w:firstLine="0"/>
        <w:rPr>
          <w:rFonts w:ascii="Times New Roman" w:hAnsi="Times New Roman" w:cs="Times New Roman"/>
        </w:rPr>
      </w:pPr>
      <w:r w:rsidRPr="00185E11">
        <w:rPr>
          <w:rFonts w:ascii="Times New Roman" w:hAnsi="Times New Roman" w:cs="Times New Roman"/>
        </w:rPr>
        <w:t>"₹149.00 paid to Chai Stop Pvt Ltd"</w:t>
      </w:r>
    </w:p>
    <w:p w14:paraId="30DB1A88" w14:textId="77777777" w:rsidR="00185E11" w:rsidRPr="00185E11" w:rsidRDefault="00185E11">
      <w:pPr>
        <w:numPr>
          <w:ilvl w:val="0"/>
          <w:numId w:val="45"/>
        </w:numPr>
        <w:ind w:left="0" w:firstLine="0"/>
        <w:rPr>
          <w:rFonts w:ascii="Times New Roman" w:hAnsi="Times New Roman" w:cs="Times New Roman"/>
        </w:rPr>
      </w:pPr>
      <w:r w:rsidRPr="00185E11">
        <w:rPr>
          <w:rFonts w:ascii="Times New Roman" w:hAnsi="Times New Roman" w:cs="Times New Roman"/>
        </w:rPr>
        <w:t>UPI Ref No: [</w:t>
      </w:r>
      <w:proofErr w:type="spellStart"/>
      <w:r w:rsidRPr="00185E11">
        <w:rPr>
          <w:rFonts w:ascii="Times New Roman" w:hAnsi="Times New Roman" w:cs="Times New Roman"/>
        </w:rPr>
        <w:t>custRef</w:t>
      </w:r>
      <w:proofErr w:type="spellEnd"/>
      <w:r w:rsidRPr="00185E11">
        <w:rPr>
          <w:rFonts w:ascii="Times New Roman" w:hAnsi="Times New Roman" w:cs="Times New Roman"/>
        </w:rPr>
        <w:t>] (e.g., "AXS826001")</w:t>
      </w:r>
    </w:p>
    <w:p w14:paraId="60959591" w14:textId="77777777" w:rsidR="00185E11" w:rsidRPr="00185E11" w:rsidRDefault="00185E11">
      <w:pPr>
        <w:numPr>
          <w:ilvl w:val="0"/>
          <w:numId w:val="45"/>
        </w:numPr>
        <w:ind w:left="0" w:firstLine="0"/>
        <w:rPr>
          <w:rFonts w:ascii="Times New Roman" w:hAnsi="Times New Roman" w:cs="Times New Roman"/>
        </w:rPr>
      </w:pPr>
      <w:r w:rsidRPr="00185E11">
        <w:rPr>
          <w:rFonts w:ascii="Times New Roman" w:hAnsi="Times New Roman" w:cs="Times New Roman"/>
        </w:rPr>
        <w:t>Transaction date and time</w:t>
      </w:r>
    </w:p>
    <w:p w14:paraId="6597C46C" w14:textId="77777777" w:rsidR="00185E11" w:rsidRPr="00185E11" w:rsidRDefault="00185E11">
      <w:pPr>
        <w:numPr>
          <w:ilvl w:val="0"/>
          <w:numId w:val="45"/>
        </w:numPr>
        <w:ind w:left="0" w:firstLine="0"/>
        <w:rPr>
          <w:rFonts w:ascii="Times New Roman" w:hAnsi="Times New Roman" w:cs="Times New Roman"/>
        </w:rPr>
      </w:pPr>
      <w:r w:rsidRPr="00185E11">
        <w:rPr>
          <w:rFonts w:ascii="Times New Roman" w:hAnsi="Times New Roman" w:cs="Times New Roman"/>
        </w:rPr>
        <w:t>Option to share receipt / view details</w:t>
      </w:r>
    </w:p>
    <w:p w14:paraId="0A5760E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In merchant-integration flow ([NPCI-LINK], annotated Example 1):</w:t>
      </w:r>
    </w:p>
    <w:p w14:paraId="552CD5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Status=SUCCESS&amp;responseCode=00&amp;ApprovalRefNo=122321&amp;txnId=...&amp;txnRef=...</w:t>
      </w:r>
    </w:p>
    <w:p w14:paraId="34113F88" w14:textId="77777777" w:rsidR="00185E11" w:rsidRPr="00185E11" w:rsidRDefault="00185E11" w:rsidP="00185E11">
      <w:pPr>
        <w:ind w:left="0" w:firstLine="0"/>
        <w:rPr>
          <w:rFonts w:ascii="Times New Roman" w:hAnsi="Times New Roman" w:cs="Times New Roman"/>
        </w:rPr>
      </w:pPr>
    </w:p>
    <w:p w14:paraId="14BF05E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 xml:space="preserve">In </w:t>
      </w:r>
      <w:proofErr w:type="spellStart"/>
      <w:r w:rsidRPr="00185E11">
        <w:rPr>
          <w:rFonts w:ascii="Times New Roman" w:hAnsi="Times New Roman" w:cs="Times New Roman"/>
          <w:b/>
          <w:bCs/>
        </w:rPr>
        <w:t>tezResponse</w:t>
      </w:r>
      <w:proofErr w:type="spellEnd"/>
      <w:r w:rsidRPr="00185E11">
        <w:rPr>
          <w:rFonts w:ascii="Times New Roman" w:hAnsi="Times New Roman" w:cs="Times New Roman"/>
          <w:b/>
          <w:bCs/>
        </w:rPr>
        <w:t xml:space="preserve"> ([GPAY-DEV]):</w:t>
      </w:r>
    </w:p>
    <w:p w14:paraId="7F51F29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{"Status":"SUCCESS","responseCode":"00","approvalNum":"ESOP61</w:t>
      </w:r>
      <w:proofErr w:type="gramStart"/>
      <w:r w:rsidRPr="00185E11">
        <w:rPr>
          <w:rFonts w:ascii="Times New Roman" w:hAnsi="Times New Roman" w:cs="Times New Roman"/>
        </w:rPr>
        <w:t>",...</w:t>
      </w:r>
      <w:proofErr w:type="gramEnd"/>
      <w:r w:rsidRPr="00185E11">
        <w:rPr>
          <w:rFonts w:ascii="Times New Roman" w:hAnsi="Times New Roman" w:cs="Times New Roman"/>
        </w:rPr>
        <w:t>}</w:t>
      </w:r>
    </w:p>
    <w:p w14:paraId="05D460E1" w14:textId="77777777" w:rsidR="00185E11" w:rsidRPr="00185E11" w:rsidRDefault="00185E11" w:rsidP="00185E11">
      <w:pPr>
        <w:ind w:left="0" w:firstLine="0"/>
        <w:rPr>
          <w:rFonts w:ascii="Times New Roman" w:hAnsi="Times New Roman" w:cs="Times New Roman"/>
        </w:rPr>
      </w:pPr>
    </w:p>
    <w:p w14:paraId="3F9538E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bank sends simultaneously:</w:t>
      </w:r>
      <w:r w:rsidRPr="00185E11">
        <w:rPr>
          <w:rFonts w:ascii="Times New Roman" w:hAnsi="Times New Roman" w:cs="Times New Roman"/>
        </w:rPr>
        <w:t xml:space="preserve"> HDFC Bank sends an SMS to the payer's registered mobile number:</w:t>
      </w:r>
    </w:p>
    <w:p w14:paraId="5AB5EE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INR 149.00 debited from A/c XX4321 on 26-08-26 to VPA </w:t>
      </w:r>
      <w:proofErr w:type="spellStart"/>
      <w:r w:rsidRPr="00185E11">
        <w:rPr>
          <w:rFonts w:ascii="Times New Roman" w:hAnsi="Times New Roman" w:cs="Times New Roman"/>
        </w:rPr>
        <w:t>merchant@okhdfcbank</w:t>
      </w:r>
      <w:proofErr w:type="spellEnd"/>
      <w:r w:rsidRPr="00185E11">
        <w:rPr>
          <w:rFonts w:ascii="Times New Roman" w:hAnsi="Times New Roman" w:cs="Times New Roman"/>
        </w:rPr>
        <w:t>.</w:t>
      </w:r>
    </w:p>
    <w:p w14:paraId="108048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UPI Ref No AXS826001. If not done by you, call 18001800. -HDFC Bank</w:t>
      </w:r>
    </w:p>
    <w:p w14:paraId="24733A34" w14:textId="77777777" w:rsidR="00185E11" w:rsidRPr="00185E11" w:rsidRDefault="00185E11" w:rsidP="00185E11">
      <w:pPr>
        <w:ind w:left="0" w:firstLine="0"/>
        <w:rPr>
          <w:rFonts w:ascii="Times New Roman" w:hAnsi="Times New Roman" w:cs="Times New Roman"/>
        </w:rPr>
      </w:pPr>
    </w:p>
    <w:p w14:paraId="738C9190"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Translation 2: PENDING → "Processing / Bank is taking longer than usual"</w:t>
      </w:r>
    </w:p>
    <w:p w14:paraId="72B935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lastRenderedPageBreak/>
        <w:t>Trigger conditions:</w:t>
      </w:r>
    </w:p>
    <w:p w14:paraId="464FEB14" w14:textId="77777777" w:rsidR="00185E11" w:rsidRPr="00185E11" w:rsidRDefault="00185E11">
      <w:pPr>
        <w:numPr>
          <w:ilvl w:val="0"/>
          <w:numId w:val="46"/>
        </w:numPr>
        <w:ind w:left="0" w:firstLine="0"/>
        <w:rPr>
          <w:rFonts w:ascii="Times New Roman" w:hAnsi="Times New Roman" w:cs="Times New Roman"/>
        </w:rPr>
      </w:pPr>
      <w:proofErr w:type="spellStart"/>
      <w:r w:rsidRPr="00185E11">
        <w:rPr>
          <w:rFonts w:ascii="Times New Roman" w:hAnsi="Times New Roman" w:cs="Times New Roman"/>
        </w:rPr>
        <w:t>RespChkTxn.result</w:t>
      </w:r>
      <w:proofErr w:type="spellEnd"/>
      <w:r w:rsidRPr="00185E11">
        <w:rPr>
          <w:rFonts w:ascii="Times New Roman" w:hAnsi="Times New Roman" w:cs="Times New Roman"/>
        </w:rPr>
        <w:t xml:space="preserve"> = "PENDING" (from the status-check response, not the initial </w:t>
      </w:r>
      <w:proofErr w:type="spellStart"/>
      <w:r w:rsidRPr="00185E11">
        <w:rPr>
          <w:rFonts w:ascii="Times New Roman" w:hAnsi="Times New Roman" w:cs="Times New Roman"/>
        </w:rPr>
        <w:t>RespPay</w:t>
      </w:r>
      <w:proofErr w:type="spellEnd"/>
      <w:r w:rsidRPr="00185E11">
        <w:rPr>
          <w:rFonts w:ascii="Times New Roman" w:hAnsi="Times New Roman" w:cs="Times New Roman"/>
        </w:rPr>
        <w:t>)</w:t>
      </w:r>
    </w:p>
    <w:p w14:paraId="02FA4080" w14:textId="77777777" w:rsidR="00185E11" w:rsidRPr="00185E11" w:rsidRDefault="00185E11">
      <w:pPr>
        <w:numPr>
          <w:ilvl w:val="0"/>
          <w:numId w:val="46"/>
        </w:numPr>
        <w:ind w:left="0" w:firstLine="0"/>
        <w:rPr>
          <w:rFonts w:ascii="Times New Roman" w:hAnsi="Times New Roman" w:cs="Times New Roman"/>
        </w:rPr>
      </w:pPr>
      <w:r w:rsidRPr="00185E11">
        <w:rPr>
          <w:rFonts w:ascii="Times New Roman" w:hAnsi="Times New Roman" w:cs="Times New Roman"/>
        </w:rPr>
        <w:t>OR the app's HTTP request to the PSP Query Service times out before a definitive result is received</w:t>
      </w:r>
    </w:p>
    <w:p w14:paraId="558926FF" w14:textId="77777777" w:rsidR="00185E11" w:rsidRPr="00185E11" w:rsidRDefault="00185E11">
      <w:pPr>
        <w:numPr>
          <w:ilvl w:val="0"/>
          <w:numId w:val="46"/>
        </w:numPr>
        <w:ind w:left="0" w:firstLine="0"/>
        <w:rPr>
          <w:rFonts w:ascii="Times New Roman" w:hAnsi="Times New Roman" w:cs="Times New Roman"/>
        </w:rPr>
      </w:pPr>
      <w:r w:rsidRPr="00185E11">
        <w:rPr>
          <w:rFonts w:ascii="Times New Roman" w:hAnsi="Times New Roman" w:cs="Times New Roman"/>
        </w:rPr>
        <w:t xml:space="preserve">OR the PSP returns a processing status indicator before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arrives</w:t>
      </w:r>
    </w:p>
    <w:p w14:paraId="09A9DCD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Google Pay renders [HYPOTHESIS — exact strings not in primary specs]:</w:t>
      </w:r>
    </w:p>
    <w:p w14:paraId="548999D7" w14:textId="77777777" w:rsidR="00185E11" w:rsidRPr="00185E11" w:rsidRDefault="00185E11">
      <w:pPr>
        <w:numPr>
          <w:ilvl w:val="0"/>
          <w:numId w:val="47"/>
        </w:numPr>
        <w:ind w:left="0" w:firstLine="0"/>
        <w:rPr>
          <w:rFonts w:ascii="Times New Roman" w:hAnsi="Times New Roman" w:cs="Times New Roman"/>
        </w:rPr>
      </w:pPr>
      <w:r w:rsidRPr="00185E11">
        <w:rPr>
          <w:rFonts w:ascii="Times New Roman" w:hAnsi="Times New Roman" w:cs="Times New Roman"/>
        </w:rPr>
        <w:t>Spinning indicator / hourglass animation</w:t>
      </w:r>
    </w:p>
    <w:p w14:paraId="3DDFAB5E" w14:textId="77777777" w:rsidR="00185E11" w:rsidRPr="00185E11" w:rsidRDefault="00185E11">
      <w:pPr>
        <w:numPr>
          <w:ilvl w:val="0"/>
          <w:numId w:val="47"/>
        </w:numPr>
        <w:ind w:left="0" w:firstLine="0"/>
        <w:rPr>
          <w:rFonts w:ascii="Times New Roman" w:hAnsi="Times New Roman" w:cs="Times New Roman"/>
        </w:rPr>
      </w:pPr>
      <w:r w:rsidRPr="00185E11">
        <w:rPr>
          <w:rFonts w:ascii="Times New Roman" w:hAnsi="Times New Roman" w:cs="Times New Roman"/>
        </w:rPr>
        <w:t>"Processing..."</w:t>
      </w:r>
    </w:p>
    <w:p w14:paraId="48BDFBF5" w14:textId="77777777" w:rsidR="00185E11" w:rsidRPr="00185E11" w:rsidRDefault="00185E11">
      <w:pPr>
        <w:numPr>
          <w:ilvl w:val="0"/>
          <w:numId w:val="47"/>
        </w:numPr>
        <w:ind w:left="0" w:firstLine="0"/>
        <w:rPr>
          <w:rFonts w:ascii="Times New Roman" w:hAnsi="Times New Roman" w:cs="Times New Roman"/>
        </w:rPr>
      </w:pPr>
      <w:r w:rsidRPr="00185E11">
        <w:rPr>
          <w:rFonts w:ascii="Times New Roman" w:hAnsi="Times New Roman" w:cs="Times New Roman"/>
        </w:rPr>
        <w:t>"Your bank is taking longer than usual. Please wait."</w:t>
      </w:r>
    </w:p>
    <w:p w14:paraId="3B77B26E" w14:textId="77777777" w:rsidR="00185E11" w:rsidRPr="00185E11" w:rsidRDefault="00185E11">
      <w:pPr>
        <w:numPr>
          <w:ilvl w:val="0"/>
          <w:numId w:val="47"/>
        </w:numPr>
        <w:ind w:left="0" w:firstLine="0"/>
        <w:rPr>
          <w:rFonts w:ascii="Times New Roman" w:hAnsi="Times New Roman" w:cs="Times New Roman"/>
        </w:rPr>
      </w:pPr>
      <w:r w:rsidRPr="00185E11">
        <w:rPr>
          <w:rFonts w:ascii="Times New Roman" w:hAnsi="Times New Roman" w:cs="Times New Roman"/>
        </w:rPr>
        <w:t>"Don't close the app"</w:t>
      </w:r>
    </w:p>
    <w:p w14:paraId="7A050A4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w:t>
      </w:r>
    </w:p>
    <w:p w14:paraId="2E689B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"If the response status is submitted, check with your PSP or payment aggregator about the transaction status before processing the order."</w:t>
      </w:r>
    </w:p>
    <w:p w14:paraId="7E10A6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The Google Pay developer API maps PENDING/PROCESSING to the status value SUBMITTED in the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w:t>
      </w:r>
    </w:p>
    <w:p w14:paraId="5FD6FE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{"Status":"SUBMITTED","txnId":"AXS20260826T142301001</w:t>
      </w:r>
      <w:proofErr w:type="gramStart"/>
      <w:r w:rsidRPr="00185E11">
        <w:rPr>
          <w:rFonts w:ascii="Times New Roman" w:hAnsi="Times New Roman" w:cs="Times New Roman"/>
        </w:rPr>
        <w:t>",...</w:t>
      </w:r>
      <w:proofErr w:type="gramEnd"/>
      <w:r w:rsidRPr="00185E11">
        <w:rPr>
          <w:rFonts w:ascii="Times New Roman" w:hAnsi="Times New Roman" w:cs="Times New Roman"/>
        </w:rPr>
        <w:t>}</w:t>
      </w:r>
    </w:p>
    <w:p w14:paraId="55F73BA7" w14:textId="77777777" w:rsidR="00185E11" w:rsidRPr="00185E11" w:rsidRDefault="00185E11" w:rsidP="00185E11">
      <w:pPr>
        <w:ind w:left="0" w:firstLine="0"/>
        <w:rPr>
          <w:rFonts w:ascii="Times New Roman" w:hAnsi="Times New Roman" w:cs="Times New Roman"/>
        </w:rPr>
      </w:pPr>
    </w:p>
    <w:p w14:paraId="08B848D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SUBMITTED means the transaction was submitted to the UPI network but a definitive outcome has not been confirmed. The merchant must not </w:t>
      </w:r>
      <w:proofErr w:type="spellStart"/>
      <w:r w:rsidRPr="00185E11">
        <w:rPr>
          <w:rFonts w:ascii="Times New Roman" w:hAnsi="Times New Roman" w:cs="Times New Roman"/>
        </w:rPr>
        <w:t>fulfill</w:t>
      </w:r>
      <w:proofErr w:type="spellEnd"/>
      <w:r w:rsidRPr="00185E11">
        <w:rPr>
          <w:rFonts w:ascii="Times New Roman" w:hAnsi="Times New Roman" w:cs="Times New Roman"/>
        </w:rPr>
        <w:t xml:space="preserve"> the order at this stage.</w:t>
      </w:r>
    </w:p>
    <w:p w14:paraId="20CF2B6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Protocol-level trigger:</w:t>
      </w:r>
      <w:r w:rsidRPr="00185E11">
        <w:rPr>
          <w:rFonts w:ascii="Times New Roman" w:hAnsi="Times New Roman" w:cs="Times New Roman"/>
        </w:rPr>
        <w:t xml:space="preserve"> The PENDING state in </w:t>
      </w:r>
      <w:proofErr w:type="spellStart"/>
      <w:r w:rsidRPr="00185E11">
        <w:rPr>
          <w:rFonts w:ascii="Times New Roman" w:hAnsi="Times New Roman" w:cs="Times New Roman"/>
        </w:rPr>
        <w:t>RespChkTxn</w:t>
      </w:r>
      <w:proofErr w:type="spellEnd"/>
      <w:r w:rsidRPr="00185E11">
        <w:rPr>
          <w:rFonts w:ascii="Times New Roman" w:hAnsi="Times New Roman" w:cs="Times New Roman"/>
        </w:rPr>
        <w:t xml:space="preserve"> is the NPCI API's way of saying "I received your status check but the transaction is still being processed between the banks." This maps to SUBMITTED in Google Pay's app layer.</w:t>
      </w:r>
    </w:p>
    <w:p w14:paraId="46C123A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 xml:space="preserve">Google Pay's </w:t>
      </w:r>
      <w:proofErr w:type="spellStart"/>
      <w:r w:rsidRPr="00185E11">
        <w:rPr>
          <w:rFonts w:ascii="Times New Roman" w:hAnsi="Times New Roman" w:cs="Times New Roman"/>
          <w:b/>
          <w:bCs/>
        </w:rPr>
        <w:t>behavior</w:t>
      </w:r>
      <w:proofErr w:type="spellEnd"/>
      <w:r w:rsidRPr="00185E11">
        <w:rPr>
          <w:rFonts w:ascii="Times New Roman" w:hAnsi="Times New Roman" w:cs="Times New Roman"/>
          <w:b/>
          <w:bCs/>
        </w:rPr>
        <w:t xml:space="preserve"> during SUBMITTED:</w:t>
      </w:r>
      <w:r w:rsidRPr="00185E11">
        <w:rPr>
          <w:rFonts w:ascii="Times New Roman" w:hAnsi="Times New Roman" w:cs="Times New Roman"/>
        </w:rPr>
        <w:t xml:space="preserve"> The app fires ReqChkTxn to the PSP — up to 3 times with 90-second intervals between calls (per NPCI's April 2025 throttling guidelines). If all 3 checks return PENDING, the app transitions the UI to the ambiguous state described below.</w:t>
      </w:r>
    </w:p>
    <w:p w14:paraId="7A82771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 xml:space="preserve">Translation 3: FAILURE (Clean) → "Payment Failed" </w:t>
      </w:r>
      <w:r w:rsidRPr="00185E11">
        <w:rPr>
          <w:rFonts w:ascii="Segoe UI Symbol" w:hAnsi="Segoe UI Symbol" w:cs="Segoe UI Symbol"/>
          <w:b/>
          <w:bCs/>
        </w:rPr>
        <w:t>✗</w:t>
      </w:r>
    </w:p>
    <w:p w14:paraId="7A1FA5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Trigger conditions:</w:t>
      </w:r>
    </w:p>
    <w:p w14:paraId="2B2FC5D6" w14:textId="77777777" w:rsidR="00185E11" w:rsidRPr="00185E11" w:rsidRDefault="00185E11">
      <w:pPr>
        <w:numPr>
          <w:ilvl w:val="0"/>
          <w:numId w:val="48"/>
        </w:numPr>
        <w:ind w:left="0" w:firstLine="0"/>
        <w:rPr>
          <w:rFonts w:ascii="Times New Roman" w:hAnsi="Times New Roman" w:cs="Times New Roman"/>
        </w:rPr>
      </w:pP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 "FAILURE" AND</w:t>
      </w:r>
    </w:p>
    <w:p w14:paraId="62C55E02" w14:textId="77777777" w:rsidR="00185E11" w:rsidRPr="00185E11" w:rsidRDefault="00185E11">
      <w:pPr>
        <w:numPr>
          <w:ilvl w:val="0"/>
          <w:numId w:val="48"/>
        </w:numPr>
        <w:ind w:left="0" w:firstLine="0"/>
        <w:rPr>
          <w:rFonts w:ascii="Times New Roman" w:hAnsi="Times New Roman" w:cs="Times New Roman"/>
        </w:rPr>
      </w:pPr>
      <w:proofErr w:type="spellStart"/>
      <w:proofErr w:type="gramStart"/>
      <w:r w:rsidRPr="00185E11">
        <w:rPr>
          <w:rFonts w:ascii="Times New Roman" w:hAnsi="Times New Roman" w:cs="Times New Roman"/>
        </w:rPr>
        <w:t>RespPay.Resp.errCode</w:t>
      </w:r>
      <w:proofErr w:type="spellEnd"/>
      <w:proofErr w:type="gramEnd"/>
      <w:r w:rsidRPr="00185E11">
        <w:rPr>
          <w:rFonts w:ascii="Times New Roman" w:hAnsi="Times New Roman" w:cs="Times New Roman"/>
        </w:rPr>
        <w:t xml:space="preserve"> is populated with a specific failure code AND</w:t>
      </w:r>
    </w:p>
    <w:p w14:paraId="48B46691" w14:textId="77777777" w:rsidR="00185E11" w:rsidRPr="00185E11" w:rsidRDefault="00185E11">
      <w:pPr>
        <w:numPr>
          <w:ilvl w:val="0"/>
          <w:numId w:val="48"/>
        </w:numPr>
        <w:ind w:left="0" w:firstLine="0"/>
        <w:rPr>
          <w:rFonts w:ascii="Times New Roman" w:hAnsi="Times New Roman" w:cs="Times New Roman"/>
        </w:rPr>
      </w:pPr>
      <w:r w:rsidRPr="00185E11">
        <w:rPr>
          <w:rFonts w:ascii="Times New Roman" w:hAnsi="Times New Roman" w:cs="Times New Roman"/>
        </w:rPr>
        <w:t>No debit was posted (the failure occurred before the debit instruction was executed)</w:t>
      </w:r>
    </w:p>
    <w:p w14:paraId="4BCF9B7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Google Pay renders — mapped by error 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5192"/>
        <w:gridCol w:w="2163"/>
      </w:tblGrid>
      <w:tr w:rsidR="00185E11" w:rsidRPr="00185E11" w14:paraId="12AEE3BA" w14:textId="77777777" w:rsidTr="005627EA">
        <w:trPr>
          <w:trHeight w:val="785"/>
        </w:trPr>
        <w:tc>
          <w:tcPr>
            <w:tcW w:w="0" w:type="auto"/>
            <w:tcMar>
              <w:top w:w="100" w:type="dxa"/>
              <w:left w:w="100" w:type="dxa"/>
              <w:bottom w:w="100" w:type="dxa"/>
              <w:right w:w="100" w:type="dxa"/>
            </w:tcMar>
            <w:hideMark/>
          </w:tcPr>
          <w:p w14:paraId="768C3F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NPCI Error Code</w:t>
            </w:r>
          </w:p>
        </w:tc>
        <w:tc>
          <w:tcPr>
            <w:tcW w:w="0" w:type="auto"/>
            <w:tcMar>
              <w:top w:w="100" w:type="dxa"/>
              <w:left w:w="100" w:type="dxa"/>
              <w:bottom w:w="100" w:type="dxa"/>
              <w:right w:w="100" w:type="dxa"/>
            </w:tcMar>
            <w:hideMark/>
          </w:tcPr>
          <w:p w14:paraId="7D77B8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Google Pay User Message [HYPOTHESIS for exact strings]</w:t>
            </w:r>
          </w:p>
        </w:tc>
        <w:tc>
          <w:tcPr>
            <w:tcW w:w="0" w:type="auto"/>
            <w:tcMar>
              <w:top w:w="100" w:type="dxa"/>
              <w:left w:w="100" w:type="dxa"/>
              <w:bottom w:w="100" w:type="dxa"/>
              <w:right w:w="100" w:type="dxa"/>
            </w:tcMar>
            <w:hideMark/>
          </w:tcPr>
          <w:p w14:paraId="74F9153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Retry?</w:t>
            </w:r>
          </w:p>
        </w:tc>
      </w:tr>
      <w:tr w:rsidR="00185E11" w:rsidRPr="00185E11" w14:paraId="28DA62ED" w14:textId="77777777" w:rsidTr="005627EA">
        <w:trPr>
          <w:trHeight w:val="785"/>
        </w:trPr>
        <w:tc>
          <w:tcPr>
            <w:tcW w:w="0" w:type="auto"/>
            <w:tcMar>
              <w:top w:w="100" w:type="dxa"/>
              <w:left w:w="100" w:type="dxa"/>
              <w:bottom w:w="100" w:type="dxa"/>
              <w:right w:w="100" w:type="dxa"/>
            </w:tcMar>
            <w:hideMark/>
          </w:tcPr>
          <w:p w14:paraId="5A6311D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ZM</w:t>
            </w:r>
          </w:p>
        </w:tc>
        <w:tc>
          <w:tcPr>
            <w:tcW w:w="0" w:type="auto"/>
            <w:tcMar>
              <w:top w:w="100" w:type="dxa"/>
              <w:left w:w="100" w:type="dxa"/>
              <w:bottom w:w="100" w:type="dxa"/>
              <w:right w:w="100" w:type="dxa"/>
            </w:tcMar>
            <w:hideMark/>
          </w:tcPr>
          <w:p w14:paraId="25B0329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"Incorrect UPI PIN. X attempt(s) remaining" / "UPI PIN blocked"</w:t>
            </w:r>
          </w:p>
        </w:tc>
        <w:tc>
          <w:tcPr>
            <w:tcW w:w="0" w:type="auto"/>
            <w:tcMar>
              <w:top w:w="100" w:type="dxa"/>
              <w:left w:w="100" w:type="dxa"/>
              <w:bottom w:w="100" w:type="dxa"/>
              <w:right w:w="100" w:type="dxa"/>
            </w:tcMar>
            <w:hideMark/>
          </w:tcPr>
          <w:p w14:paraId="739150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 (if attempts remain)</w:t>
            </w:r>
          </w:p>
        </w:tc>
      </w:tr>
      <w:tr w:rsidR="00185E11" w:rsidRPr="00185E11" w14:paraId="4487F465" w14:textId="77777777" w:rsidTr="005627EA">
        <w:trPr>
          <w:trHeight w:val="785"/>
        </w:trPr>
        <w:tc>
          <w:tcPr>
            <w:tcW w:w="0" w:type="auto"/>
            <w:tcMar>
              <w:top w:w="100" w:type="dxa"/>
              <w:left w:w="100" w:type="dxa"/>
              <w:bottom w:w="100" w:type="dxa"/>
              <w:right w:w="100" w:type="dxa"/>
            </w:tcMar>
            <w:hideMark/>
          </w:tcPr>
          <w:p w14:paraId="5D11D4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Z9 or ZB</w:t>
            </w:r>
          </w:p>
        </w:tc>
        <w:tc>
          <w:tcPr>
            <w:tcW w:w="0" w:type="auto"/>
            <w:tcMar>
              <w:top w:w="100" w:type="dxa"/>
              <w:left w:w="100" w:type="dxa"/>
              <w:bottom w:w="100" w:type="dxa"/>
              <w:right w:w="100" w:type="dxa"/>
            </w:tcMar>
            <w:hideMark/>
          </w:tcPr>
          <w:p w14:paraId="1020406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"Payment failed. Insufficient balance in your account"</w:t>
            </w:r>
          </w:p>
        </w:tc>
        <w:tc>
          <w:tcPr>
            <w:tcW w:w="0" w:type="auto"/>
            <w:tcMar>
              <w:top w:w="100" w:type="dxa"/>
              <w:left w:w="100" w:type="dxa"/>
              <w:bottom w:w="100" w:type="dxa"/>
              <w:right w:w="100" w:type="dxa"/>
            </w:tcMar>
            <w:hideMark/>
          </w:tcPr>
          <w:p w14:paraId="4052D37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(user action needed)</w:t>
            </w:r>
          </w:p>
        </w:tc>
      </w:tr>
      <w:tr w:rsidR="00185E11" w:rsidRPr="00185E11" w14:paraId="37447415" w14:textId="77777777" w:rsidTr="005627EA">
        <w:trPr>
          <w:trHeight w:val="500"/>
        </w:trPr>
        <w:tc>
          <w:tcPr>
            <w:tcW w:w="0" w:type="auto"/>
            <w:tcMar>
              <w:top w:w="100" w:type="dxa"/>
              <w:left w:w="100" w:type="dxa"/>
              <w:bottom w:w="100" w:type="dxa"/>
              <w:right w:w="100" w:type="dxa"/>
            </w:tcMar>
            <w:hideMark/>
          </w:tcPr>
          <w:p w14:paraId="2EB790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U30</w:t>
            </w:r>
          </w:p>
        </w:tc>
        <w:tc>
          <w:tcPr>
            <w:tcW w:w="0" w:type="auto"/>
            <w:tcMar>
              <w:top w:w="100" w:type="dxa"/>
              <w:left w:w="100" w:type="dxa"/>
              <w:bottom w:w="100" w:type="dxa"/>
              <w:right w:w="100" w:type="dxa"/>
            </w:tcMar>
            <w:hideMark/>
          </w:tcPr>
          <w:p w14:paraId="53406D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"Payment failed. Transaction limit exceeded"</w:t>
            </w:r>
          </w:p>
        </w:tc>
        <w:tc>
          <w:tcPr>
            <w:tcW w:w="0" w:type="auto"/>
            <w:tcMar>
              <w:top w:w="100" w:type="dxa"/>
              <w:left w:w="100" w:type="dxa"/>
              <w:bottom w:w="100" w:type="dxa"/>
              <w:right w:w="100" w:type="dxa"/>
            </w:tcMar>
            <w:hideMark/>
          </w:tcPr>
          <w:p w14:paraId="69C7F6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(limit issue)</w:t>
            </w:r>
          </w:p>
        </w:tc>
      </w:tr>
      <w:tr w:rsidR="00185E11" w:rsidRPr="00185E11" w14:paraId="68CDD08E" w14:textId="77777777" w:rsidTr="005627EA">
        <w:trPr>
          <w:trHeight w:val="785"/>
        </w:trPr>
        <w:tc>
          <w:tcPr>
            <w:tcW w:w="0" w:type="auto"/>
            <w:tcMar>
              <w:top w:w="100" w:type="dxa"/>
              <w:left w:w="100" w:type="dxa"/>
              <w:bottom w:w="100" w:type="dxa"/>
              <w:right w:w="100" w:type="dxa"/>
            </w:tcMar>
            <w:hideMark/>
          </w:tcPr>
          <w:p w14:paraId="582618F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U16</w:t>
            </w:r>
          </w:p>
        </w:tc>
        <w:tc>
          <w:tcPr>
            <w:tcW w:w="0" w:type="auto"/>
            <w:tcMar>
              <w:top w:w="100" w:type="dxa"/>
              <w:left w:w="100" w:type="dxa"/>
              <w:bottom w:w="100" w:type="dxa"/>
              <w:right w:w="100" w:type="dxa"/>
            </w:tcMar>
            <w:hideMark/>
          </w:tcPr>
          <w:p w14:paraId="4899165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"Payment failed. This transaction could not be processed"</w:t>
            </w:r>
          </w:p>
        </w:tc>
        <w:tc>
          <w:tcPr>
            <w:tcW w:w="0" w:type="auto"/>
            <w:tcMar>
              <w:top w:w="100" w:type="dxa"/>
              <w:left w:w="100" w:type="dxa"/>
              <w:bottom w:w="100" w:type="dxa"/>
              <w:right w:w="100" w:type="dxa"/>
            </w:tcMar>
            <w:hideMark/>
          </w:tcPr>
          <w:p w14:paraId="33FC15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(risk block)</w:t>
            </w:r>
          </w:p>
        </w:tc>
      </w:tr>
      <w:tr w:rsidR="00185E11" w:rsidRPr="00185E11" w14:paraId="41708D17" w14:textId="77777777" w:rsidTr="005627EA">
        <w:trPr>
          <w:trHeight w:val="785"/>
        </w:trPr>
        <w:tc>
          <w:tcPr>
            <w:tcW w:w="0" w:type="auto"/>
            <w:tcMar>
              <w:top w:w="100" w:type="dxa"/>
              <w:left w:w="100" w:type="dxa"/>
              <w:bottom w:w="100" w:type="dxa"/>
              <w:right w:w="100" w:type="dxa"/>
            </w:tcMar>
            <w:hideMark/>
          </w:tcPr>
          <w:p w14:paraId="3AC6C4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R02</w:t>
            </w:r>
          </w:p>
        </w:tc>
        <w:tc>
          <w:tcPr>
            <w:tcW w:w="0" w:type="auto"/>
            <w:tcMar>
              <w:top w:w="100" w:type="dxa"/>
              <w:left w:w="100" w:type="dxa"/>
              <w:bottom w:w="100" w:type="dxa"/>
              <w:right w:w="100" w:type="dxa"/>
            </w:tcMar>
            <w:hideMark/>
          </w:tcPr>
          <w:p w14:paraId="765A543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"Invalid UPI ID"</w:t>
            </w:r>
          </w:p>
        </w:tc>
        <w:tc>
          <w:tcPr>
            <w:tcW w:w="0" w:type="auto"/>
            <w:tcMar>
              <w:top w:w="100" w:type="dxa"/>
              <w:left w:w="100" w:type="dxa"/>
              <w:bottom w:w="100" w:type="dxa"/>
              <w:right w:w="100" w:type="dxa"/>
            </w:tcMar>
            <w:hideMark/>
          </w:tcPr>
          <w:p w14:paraId="025CE95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(entered wrong VPA)</w:t>
            </w:r>
          </w:p>
        </w:tc>
      </w:tr>
      <w:tr w:rsidR="00185E11" w:rsidRPr="00185E11" w14:paraId="24BEB715" w14:textId="77777777" w:rsidTr="005627EA">
        <w:trPr>
          <w:trHeight w:val="500"/>
        </w:trPr>
        <w:tc>
          <w:tcPr>
            <w:tcW w:w="0" w:type="auto"/>
            <w:tcMar>
              <w:top w:w="100" w:type="dxa"/>
              <w:left w:w="100" w:type="dxa"/>
              <w:bottom w:w="100" w:type="dxa"/>
              <w:right w:w="100" w:type="dxa"/>
            </w:tcMar>
            <w:hideMark/>
          </w:tcPr>
          <w:p w14:paraId="15E1871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L20</w:t>
            </w:r>
          </w:p>
        </w:tc>
        <w:tc>
          <w:tcPr>
            <w:tcW w:w="0" w:type="auto"/>
            <w:tcMar>
              <w:top w:w="100" w:type="dxa"/>
              <w:left w:w="100" w:type="dxa"/>
              <w:bottom w:w="100" w:type="dxa"/>
              <w:right w:w="100" w:type="dxa"/>
            </w:tcMar>
            <w:hideMark/>
          </w:tcPr>
          <w:p w14:paraId="080794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"Session error. Please try again"</w:t>
            </w:r>
          </w:p>
        </w:tc>
        <w:tc>
          <w:tcPr>
            <w:tcW w:w="0" w:type="auto"/>
            <w:tcMar>
              <w:top w:w="100" w:type="dxa"/>
              <w:left w:w="100" w:type="dxa"/>
              <w:bottom w:w="100" w:type="dxa"/>
              <w:right w:w="100" w:type="dxa"/>
            </w:tcMar>
            <w:hideMark/>
          </w:tcPr>
          <w:p w14:paraId="25DCDAB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r>
      <w:tr w:rsidR="00185E11" w:rsidRPr="00185E11" w14:paraId="46F4DB14" w14:textId="77777777" w:rsidTr="005627EA">
        <w:trPr>
          <w:trHeight w:val="500"/>
        </w:trPr>
        <w:tc>
          <w:tcPr>
            <w:tcW w:w="0" w:type="auto"/>
            <w:tcMar>
              <w:top w:w="100" w:type="dxa"/>
              <w:left w:w="100" w:type="dxa"/>
              <w:bottom w:w="100" w:type="dxa"/>
              <w:right w:w="100" w:type="dxa"/>
            </w:tcMar>
            <w:hideMark/>
          </w:tcPr>
          <w:p w14:paraId="438260F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T02</w:t>
            </w:r>
          </w:p>
        </w:tc>
        <w:tc>
          <w:tcPr>
            <w:tcW w:w="0" w:type="auto"/>
            <w:tcMar>
              <w:top w:w="100" w:type="dxa"/>
              <w:left w:w="100" w:type="dxa"/>
              <w:bottom w:w="100" w:type="dxa"/>
              <w:right w:w="100" w:type="dxa"/>
            </w:tcMar>
            <w:hideMark/>
          </w:tcPr>
          <w:p w14:paraId="7BCFCB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failed. Please try again"</w:t>
            </w:r>
          </w:p>
        </w:tc>
        <w:tc>
          <w:tcPr>
            <w:tcW w:w="0" w:type="auto"/>
            <w:tcMar>
              <w:top w:w="100" w:type="dxa"/>
              <w:left w:w="100" w:type="dxa"/>
              <w:bottom w:w="100" w:type="dxa"/>
              <w:right w:w="100" w:type="dxa"/>
            </w:tcMar>
            <w:hideMark/>
          </w:tcPr>
          <w:p w14:paraId="6DB4AA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Yes</w:t>
            </w:r>
          </w:p>
        </w:tc>
      </w:tr>
      <w:tr w:rsidR="00185E11" w:rsidRPr="00185E11" w14:paraId="748ABEF7" w14:textId="77777777" w:rsidTr="005627EA">
        <w:trPr>
          <w:trHeight w:val="500"/>
        </w:trPr>
        <w:tc>
          <w:tcPr>
            <w:tcW w:w="0" w:type="auto"/>
            <w:tcMar>
              <w:top w:w="100" w:type="dxa"/>
              <w:left w:w="100" w:type="dxa"/>
              <w:bottom w:w="100" w:type="dxa"/>
              <w:right w:w="100" w:type="dxa"/>
            </w:tcMar>
            <w:hideMark/>
          </w:tcPr>
          <w:p w14:paraId="3A8569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M03</w:t>
            </w:r>
          </w:p>
        </w:tc>
        <w:tc>
          <w:tcPr>
            <w:tcW w:w="0" w:type="auto"/>
            <w:tcMar>
              <w:top w:w="100" w:type="dxa"/>
              <w:left w:w="100" w:type="dxa"/>
              <w:bottom w:w="100" w:type="dxa"/>
              <w:right w:w="100" w:type="dxa"/>
            </w:tcMar>
            <w:hideMark/>
          </w:tcPr>
          <w:p w14:paraId="2B1FE3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"Payment failed. Amount mismatch"</w:t>
            </w:r>
          </w:p>
        </w:tc>
        <w:tc>
          <w:tcPr>
            <w:tcW w:w="0" w:type="auto"/>
            <w:tcMar>
              <w:top w:w="100" w:type="dxa"/>
              <w:left w:w="100" w:type="dxa"/>
              <w:bottom w:w="100" w:type="dxa"/>
              <w:right w:w="100" w:type="dxa"/>
            </w:tcMar>
            <w:hideMark/>
          </w:tcPr>
          <w:p w14:paraId="016E038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(technical)</w:t>
            </w:r>
          </w:p>
        </w:tc>
      </w:tr>
      <w:tr w:rsidR="00185E11" w:rsidRPr="00185E11" w14:paraId="11FF9E9A" w14:textId="77777777" w:rsidTr="005627EA">
        <w:trPr>
          <w:trHeight w:val="785"/>
        </w:trPr>
        <w:tc>
          <w:tcPr>
            <w:tcW w:w="0" w:type="auto"/>
            <w:tcMar>
              <w:top w:w="100" w:type="dxa"/>
              <w:left w:w="100" w:type="dxa"/>
              <w:bottom w:w="100" w:type="dxa"/>
              <w:right w:w="100" w:type="dxa"/>
            </w:tcMar>
            <w:hideMark/>
          </w:tcPr>
          <w:p w14:paraId="09CCF0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U54</w:t>
            </w:r>
          </w:p>
        </w:tc>
        <w:tc>
          <w:tcPr>
            <w:tcW w:w="0" w:type="auto"/>
            <w:tcMar>
              <w:top w:w="100" w:type="dxa"/>
              <w:left w:w="100" w:type="dxa"/>
              <w:bottom w:w="100" w:type="dxa"/>
              <w:right w:w="100" w:type="dxa"/>
            </w:tcMar>
            <w:hideMark/>
          </w:tcPr>
          <w:p w14:paraId="1642DE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"Payment failed. Security check failed"</w:t>
            </w:r>
          </w:p>
        </w:tc>
        <w:tc>
          <w:tcPr>
            <w:tcW w:w="0" w:type="auto"/>
            <w:tcMar>
              <w:top w:w="100" w:type="dxa"/>
              <w:left w:w="100" w:type="dxa"/>
              <w:bottom w:w="100" w:type="dxa"/>
              <w:right w:w="100" w:type="dxa"/>
            </w:tcMar>
            <w:hideMark/>
          </w:tcPr>
          <w:p w14:paraId="1E57310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No (tamper detected)</w:t>
            </w:r>
          </w:p>
        </w:tc>
      </w:tr>
    </w:tbl>
    <w:p w14:paraId="167426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 — confirmed error codes from Google's own documentation:</w:t>
      </w:r>
    </w:p>
    <w:p w14:paraId="00E2C6B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"ZM: Payment failure due to invalid MPIN. Z9: Payment failure due to insufficient funds. 91: Payment failure due to transaction timeout or connection issue."</w:t>
      </w:r>
    </w:p>
    <w:p w14:paraId="16EDFF7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 xml:space="preserve">In </w:t>
      </w:r>
      <w:proofErr w:type="spellStart"/>
      <w:r w:rsidRPr="00185E11">
        <w:rPr>
          <w:rFonts w:ascii="Times New Roman" w:hAnsi="Times New Roman" w:cs="Times New Roman"/>
          <w:b/>
          <w:bCs/>
        </w:rPr>
        <w:t>tezResponse</w:t>
      </w:r>
      <w:proofErr w:type="spellEnd"/>
      <w:r w:rsidRPr="00185E11">
        <w:rPr>
          <w:rFonts w:ascii="Times New Roman" w:hAnsi="Times New Roman" w:cs="Times New Roman"/>
          <w:b/>
          <w:bCs/>
        </w:rPr>
        <w:t>:</w:t>
      </w:r>
    </w:p>
    <w:p w14:paraId="436F7AA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{"Status":"FAILURE","responseCode":"ZM","txnId":"AXS...","txnRef</w:t>
      </w:r>
      <w:proofErr w:type="gramStart"/>
      <w:r w:rsidRPr="00185E11">
        <w:rPr>
          <w:rFonts w:ascii="Times New Roman" w:hAnsi="Times New Roman" w:cs="Times New Roman"/>
        </w:rPr>
        <w:t>":"..."</w:t>
      </w:r>
      <w:proofErr w:type="gramEnd"/>
      <w:r w:rsidRPr="00185E11">
        <w:rPr>
          <w:rFonts w:ascii="Times New Roman" w:hAnsi="Times New Roman" w:cs="Times New Roman"/>
        </w:rPr>
        <w:t>}</w:t>
      </w:r>
    </w:p>
    <w:p w14:paraId="26C099D8" w14:textId="77777777" w:rsidR="00185E11" w:rsidRPr="00185E11" w:rsidRDefault="00185E11" w:rsidP="00185E11">
      <w:pPr>
        <w:ind w:left="0" w:firstLine="0"/>
        <w:rPr>
          <w:rFonts w:ascii="Times New Roman" w:hAnsi="Times New Roman" w:cs="Times New Roman"/>
        </w:rPr>
      </w:pPr>
    </w:p>
    <w:p w14:paraId="45DAAE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[NPCI-LINK], annotated Example 2:</w:t>
      </w:r>
    </w:p>
    <w:p w14:paraId="715FF6C8"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responseCode</w:t>
      </w:r>
      <w:proofErr w:type="spellEnd"/>
      <w:r w:rsidRPr="00185E11">
        <w:rPr>
          <w:rFonts w:ascii="Times New Roman" w:hAnsi="Times New Roman" w:cs="Times New Roman"/>
        </w:rPr>
        <w:t>=</w:t>
      </w:r>
      <w:proofErr w:type="spellStart"/>
      <w:r w:rsidRPr="00185E11">
        <w:rPr>
          <w:rFonts w:ascii="Times New Roman" w:hAnsi="Times New Roman" w:cs="Times New Roman"/>
        </w:rPr>
        <w:t>ZM&amp;Status</w:t>
      </w:r>
      <w:proofErr w:type="spellEnd"/>
      <w:r w:rsidRPr="00185E11">
        <w:rPr>
          <w:rFonts w:ascii="Times New Roman" w:hAnsi="Times New Roman" w:cs="Times New Roman"/>
        </w:rPr>
        <w:t>=</w:t>
      </w:r>
      <w:proofErr w:type="spellStart"/>
      <w:r w:rsidRPr="00185E11">
        <w:rPr>
          <w:rFonts w:ascii="Times New Roman" w:hAnsi="Times New Roman" w:cs="Times New Roman"/>
        </w:rPr>
        <w:t>FAILURE&amp;ApprovalRefNo</w:t>
      </w:r>
      <w:proofErr w:type="spellEnd"/>
      <w:r w:rsidRPr="00185E11">
        <w:rPr>
          <w:rFonts w:ascii="Times New Roman" w:hAnsi="Times New Roman" w:cs="Times New Roman"/>
        </w:rPr>
        <w:t>=&amp;</w:t>
      </w:r>
      <w:proofErr w:type="spellStart"/>
      <w:r w:rsidRPr="00185E11">
        <w:rPr>
          <w:rFonts w:ascii="Times New Roman" w:hAnsi="Times New Roman" w:cs="Times New Roman"/>
        </w:rPr>
        <w:t>txnRef</w:t>
      </w:r>
      <w:proofErr w:type="spellEnd"/>
      <w:r w:rsidRPr="00185E11">
        <w:rPr>
          <w:rFonts w:ascii="Times New Roman" w:hAnsi="Times New Roman" w:cs="Times New Roman"/>
        </w:rPr>
        <w:t>=6655443322</w:t>
      </w:r>
    </w:p>
    <w:p w14:paraId="098B3E10" w14:textId="77777777" w:rsidR="00185E11" w:rsidRPr="00185E11" w:rsidRDefault="00185E11" w:rsidP="00185E11">
      <w:pPr>
        <w:ind w:left="0" w:firstLine="0"/>
        <w:rPr>
          <w:rFonts w:ascii="Times New Roman" w:hAnsi="Times New Roman" w:cs="Times New Roman"/>
        </w:rPr>
      </w:pPr>
    </w:p>
    <w:p w14:paraId="3DD892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Note: </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 xml:space="preserve"> is empty on FAILURE — no CBS approval exists because no debit was posted.</w:t>
      </w:r>
    </w:p>
    <w:p w14:paraId="387541CD"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Translation 4: DEEMED → Ambiguous State → Eventual Resolution</w:t>
      </w:r>
    </w:p>
    <w:p w14:paraId="056A1A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This is the most complex state and the one most frequently misunderstood.</w:t>
      </w:r>
    </w:p>
    <w:p w14:paraId="5292452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Trigger condition:</w:t>
      </w:r>
    </w:p>
    <w:p w14:paraId="50746CA5" w14:textId="77777777" w:rsidR="00185E11" w:rsidRPr="00185E11" w:rsidRDefault="00185E11">
      <w:pPr>
        <w:numPr>
          <w:ilvl w:val="0"/>
          <w:numId w:val="49"/>
        </w:numPr>
        <w:ind w:left="0" w:firstLine="0"/>
        <w:rPr>
          <w:rFonts w:ascii="Times New Roman" w:hAnsi="Times New Roman" w:cs="Times New Roman"/>
        </w:rPr>
      </w:pP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 "DEEMED" — the payer's debit succeeded but the payee's credit status is unknown (timeout on the credit leg)</w:t>
      </w:r>
    </w:p>
    <w:p w14:paraId="1D78D09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lastRenderedPageBreak/>
        <w:t>Source: [NPCI-ERR-V29], from search results:</w:t>
      </w:r>
    </w:p>
    <w:p w14:paraId="3EE79BE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"DEEMED: Denotes the transaction has an unknown CREDIT status due to some reason. The response codes for timeout shall be populated..."</w:t>
      </w:r>
    </w:p>
    <w:p w14:paraId="5654E5B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"DEEMED" means technically:</w:t>
      </w:r>
      <w:r w:rsidRPr="00185E11">
        <w:rPr>
          <w:rFonts w:ascii="Times New Roman" w:hAnsi="Times New Roman" w:cs="Times New Roman"/>
        </w:rPr>
        <w:t xml:space="preserve"> HDFC Bank executed the debit (₹149.00 left the payer's account), but ICICI Bank did not respond within the timeout window with credit confirmation. The money is "in flight" — somewhere between NPCI and ICICI, but not confirmed at the destination.</w:t>
      </w:r>
    </w:p>
    <w:p w14:paraId="11FCFCB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Google Pay renders during DEEMED:</w:t>
      </w:r>
    </w:p>
    <w:p w14:paraId="3178AA0A" w14:textId="77777777" w:rsidR="00185E11" w:rsidRPr="00185E11" w:rsidRDefault="00185E11">
      <w:pPr>
        <w:numPr>
          <w:ilvl w:val="0"/>
          <w:numId w:val="50"/>
        </w:numPr>
        <w:ind w:left="0" w:firstLine="0"/>
        <w:rPr>
          <w:rFonts w:ascii="Times New Roman" w:hAnsi="Times New Roman" w:cs="Times New Roman"/>
        </w:rPr>
      </w:pPr>
      <w:proofErr w:type="gramStart"/>
      <w:r w:rsidRPr="00185E11">
        <w:rPr>
          <w:rFonts w:ascii="Times New Roman" w:hAnsi="Times New Roman" w:cs="Times New Roman"/>
        </w:rPr>
        <w:t>Typically</w:t>
      </w:r>
      <w:proofErr w:type="gramEnd"/>
      <w:r w:rsidRPr="00185E11">
        <w:rPr>
          <w:rFonts w:ascii="Times New Roman" w:hAnsi="Times New Roman" w:cs="Times New Roman"/>
        </w:rPr>
        <w:t xml:space="preserve"> the app shows the "Processing" / SUBMITTED state first</w:t>
      </w:r>
    </w:p>
    <w:p w14:paraId="7D201121" w14:textId="77777777" w:rsidR="00185E11" w:rsidRPr="00185E11" w:rsidRDefault="00185E11">
      <w:pPr>
        <w:numPr>
          <w:ilvl w:val="0"/>
          <w:numId w:val="50"/>
        </w:numPr>
        <w:ind w:left="0" w:firstLine="0"/>
        <w:rPr>
          <w:rFonts w:ascii="Times New Roman" w:hAnsi="Times New Roman" w:cs="Times New Roman"/>
        </w:rPr>
      </w:pPr>
      <w:r w:rsidRPr="00185E11">
        <w:rPr>
          <w:rFonts w:ascii="Times New Roman" w:hAnsi="Times New Roman" w:cs="Times New Roman"/>
        </w:rPr>
        <w:t>After ReqChkTxn polling fails to resolve it within ~5 minutes: "Your transaction is being processed. If debited, the amount will be refunded within 3–5 business days."</w:t>
      </w:r>
    </w:p>
    <w:p w14:paraId="523E147A" w14:textId="77777777" w:rsidR="00185E11" w:rsidRPr="00185E11" w:rsidRDefault="00185E11">
      <w:pPr>
        <w:numPr>
          <w:ilvl w:val="0"/>
          <w:numId w:val="50"/>
        </w:numPr>
        <w:ind w:left="0" w:firstLine="0"/>
        <w:rPr>
          <w:rFonts w:ascii="Times New Roman" w:hAnsi="Times New Roman" w:cs="Times New Roman"/>
        </w:rPr>
      </w:pPr>
      <w:r w:rsidRPr="00185E11">
        <w:rPr>
          <w:rFonts w:ascii="Times New Roman" w:hAnsi="Times New Roman" w:cs="Times New Roman"/>
        </w:rPr>
        <w:t>Or: Shows the transaction in history as "Pending" with a "?" icon</w:t>
      </w:r>
    </w:p>
    <w:p w14:paraId="32A45E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happens automatically:</w:t>
      </w:r>
      <w:r w:rsidRPr="00185E11">
        <w:rPr>
          <w:rFonts w:ascii="Times New Roman" w:hAnsi="Times New Roman" w:cs="Times New Roman"/>
        </w:rPr>
        <w:t xml:space="preserve"> Per the RBI TAT circular (RBI/2019-20/67): P2M debited-but-not-credited transactions must be auto-reversed within T+5 working days, with ₹100/day compensation for delay.</w:t>
      </w:r>
    </w:p>
    <w:p w14:paraId="66DC10F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NPCI's UDIR (Unified Dispute and Issue Resolution) system handles the auto-resolution:</w:t>
      </w:r>
    </w:p>
    <w:p w14:paraId="23845290" w14:textId="77777777" w:rsidR="00185E11" w:rsidRPr="00185E11" w:rsidRDefault="00185E11">
      <w:pPr>
        <w:numPr>
          <w:ilvl w:val="0"/>
          <w:numId w:val="51"/>
        </w:numPr>
        <w:ind w:left="0" w:firstLine="0"/>
        <w:rPr>
          <w:rFonts w:ascii="Times New Roman" w:hAnsi="Times New Roman" w:cs="Times New Roman"/>
        </w:rPr>
      </w:pPr>
      <w:r w:rsidRPr="00185E11">
        <w:rPr>
          <w:rFonts w:ascii="Times New Roman" w:hAnsi="Times New Roman" w:cs="Times New Roman"/>
        </w:rPr>
        <w:t>NPCI's back-office URCS detects the DEEMED state</w:t>
      </w:r>
    </w:p>
    <w:p w14:paraId="26602EF0" w14:textId="77777777" w:rsidR="00185E11" w:rsidRPr="00185E11" w:rsidRDefault="00185E11">
      <w:pPr>
        <w:numPr>
          <w:ilvl w:val="0"/>
          <w:numId w:val="51"/>
        </w:numPr>
        <w:ind w:left="0" w:firstLine="0"/>
        <w:rPr>
          <w:rFonts w:ascii="Times New Roman" w:hAnsi="Times New Roman" w:cs="Times New Roman"/>
        </w:rPr>
      </w:pPr>
      <w:r w:rsidRPr="00185E11">
        <w:rPr>
          <w:rFonts w:ascii="Times New Roman" w:hAnsi="Times New Roman" w:cs="Times New Roman"/>
        </w:rPr>
        <w:t>NPCI queries both banks via ReqChkTxn in BACKOFFICE mode</w:t>
      </w:r>
    </w:p>
    <w:p w14:paraId="52F571BF" w14:textId="77777777" w:rsidR="00185E11" w:rsidRPr="00185E11" w:rsidRDefault="00185E11">
      <w:pPr>
        <w:numPr>
          <w:ilvl w:val="0"/>
          <w:numId w:val="51"/>
        </w:numPr>
        <w:ind w:left="0" w:firstLine="0"/>
        <w:rPr>
          <w:rFonts w:ascii="Times New Roman" w:hAnsi="Times New Roman" w:cs="Times New Roman"/>
        </w:rPr>
      </w:pPr>
      <w:r w:rsidRPr="00185E11">
        <w:rPr>
          <w:rFonts w:ascii="Times New Roman" w:hAnsi="Times New Roman" w:cs="Times New Roman"/>
        </w:rPr>
        <w:t>If ICICI confirms the credit was not applied: NPCI instructs HDFC to reverse the debit</w:t>
      </w:r>
    </w:p>
    <w:p w14:paraId="2D198DF2" w14:textId="77777777" w:rsidR="00185E11" w:rsidRPr="00185E11" w:rsidRDefault="00185E11">
      <w:pPr>
        <w:numPr>
          <w:ilvl w:val="0"/>
          <w:numId w:val="51"/>
        </w:numPr>
        <w:ind w:left="0" w:firstLine="0"/>
        <w:rPr>
          <w:rFonts w:ascii="Times New Roman" w:hAnsi="Times New Roman" w:cs="Times New Roman"/>
        </w:rPr>
      </w:pPr>
      <w:r w:rsidRPr="00185E11">
        <w:rPr>
          <w:rFonts w:ascii="Times New Roman" w:hAnsi="Times New Roman" w:cs="Times New Roman"/>
        </w:rPr>
        <w:t>Google Pay's app shows: "Refund of ₹149.00 initiated"</w:t>
      </w:r>
    </w:p>
    <w:p w14:paraId="4867436C" w14:textId="77777777" w:rsidR="00185E11" w:rsidRPr="00185E11" w:rsidRDefault="00185E11">
      <w:pPr>
        <w:numPr>
          <w:ilvl w:val="0"/>
          <w:numId w:val="51"/>
        </w:numPr>
        <w:ind w:left="0" w:firstLine="0"/>
        <w:rPr>
          <w:rFonts w:ascii="Times New Roman" w:hAnsi="Times New Roman" w:cs="Times New Roman"/>
        </w:rPr>
      </w:pPr>
      <w:r w:rsidRPr="00185E11">
        <w:rPr>
          <w:rFonts w:ascii="Times New Roman" w:hAnsi="Times New Roman" w:cs="Times New Roman"/>
        </w:rPr>
        <w:t>Google Pay's transaction history updates: payment → "Refunded"</w:t>
      </w:r>
    </w:p>
    <w:p w14:paraId="3C925D27"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Translation 5: Technical Decline / Timeout → "Failed — Try Again"</w:t>
      </w:r>
    </w:p>
    <w:p w14:paraId="560C6F9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Trigger conditions:</w:t>
      </w:r>
    </w:p>
    <w:p w14:paraId="3622E10F" w14:textId="77777777" w:rsidR="00185E11" w:rsidRPr="00185E11" w:rsidRDefault="00185E11">
      <w:pPr>
        <w:numPr>
          <w:ilvl w:val="0"/>
          <w:numId w:val="52"/>
        </w:numPr>
        <w:ind w:left="0" w:firstLine="0"/>
        <w:rPr>
          <w:rFonts w:ascii="Times New Roman" w:hAnsi="Times New Roman" w:cs="Times New Roman"/>
        </w:rPr>
      </w:pP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 "FAILURE" with Technical Decline codes: BT, UT, U67, U68, U28, U78, 91, Y1, XY</w:t>
      </w:r>
    </w:p>
    <w:p w14:paraId="7320BC0F" w14:textId="77777777" w:rsidR="00185E11" w:rsidRPr="00185E11" w:rsidRDefault="00185E11">
      <w:pPr>
        <w:numPr>
          <w:ilvl w:val="0"/>
          <w:numId w:val="52"/>
        </w:numPr>
        <w:ind w:left="0" w:firstLine="0"/>
        <w:rPr>
          <w:rFonts w:ascii="Times New Roman" w:hAnsi="Times New Roman" w:cs="Times New Roman"/>
        </w:rPr>
      </w:pPr>
      <w:r w:rsidRPr="00185E11">
        <w:rPr>
          <w:rFonts w:ascii="Times New Roman" w:hAnsi="Times New Roman" w:cs="Times New Roman"/>
        </w:rPr>
        <w:t>OR the app's HTTP connection to the PSP backend times out entirely (no response received)</w:t>
      </w:r>
    </w:p>
    <w:p w14:paraId="49DB93D2" w14:textId="77777777" w:rsidR="00185E11" w:rsidRPr="00185E11" w:rsidRDefault="00185E11">
      <w:pPr>
        <w:numPr>
          <w:ilvl w:val="0"/>
          <w:numId w:val="52"/>
        </w:numPr>
        <w:ind w:left="0" w:firstLine="0"/>
        <w:rPr>
          <w:rFonts w:ascii="Times New Roman" w:hAnsi="Times New Roman" w:cs="Times New Roman"/>
        </w:rPr>
      </w:pPr>
      <w:r w:rsidRPr="00185E11">
        <w:rPr>
          <w:rFonts w:ascii="Times New Roman" w:hAnsi="Times New Roman" w:cs="Times New Roman"/>
        </w:rPr>
        <w:t>OR Google Pay's own connection to the PSP fails (network error at the app layer)</w:t>
      </w:r>
    </w:p>
    <w:p w14:paraId="07C2A93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[GPAY-DEV]:</w:t>
      </w:r>
    </w:p>
    <w:p w14:paraId="51E3941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i/>
          <w:iCs/>
        </w:rPr>
        <w:t>"91: Payment failure due to transaction timeout or connection issue."</w:t>
      </w:r>
    </w:p>
    <w:p w14:paraId="22B493F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What Google Pay renders:</w:t>
      </w:r>
    </w:p>
    <w:p w14:paraId="049D3643" w14:textId="77777777" w:rsidR="00185E11" w:rsidRPr="00185E11" w:rsidRDefault="00185E11">
      <w:pPr>
        <w:numPr>
          <w:ilvl w:val="0"/>
          <w:numId w:val="53"/>
        </w:numPr>
        <w:ind w:left="0" w:firstLine="0"/>
        <w:rPr>
          <w:rFonts w:ascii="Times New Roman" w:hAnsi="Times New Roman" w:cs="Times New Roman"/>
        </w:rPr>
      </w:pPr>
      <w:r w:rsidRPr="00185E11">
        <w:rPr>
          <w:rFonts w:ascii="Times New Roman" w:hAnsi="Times New Roman" w:cs="Times New Roman"/>
        </w:rPr>
        <w:t>"Payment failed. Your bank's server didn't respond. Please try again."</w:t>
      </w:r>
    </w:p>
    <w:p w14:paraId="1E375F6A" w14:textId="77777777" w:rsidR="00185E11" w:rsidRPr="00185E11" w:rsidRDefault="00185E11">
      <w:pPr>
        <w:numPr>
          <w:ilvl w:val="0"/>
          <w:numId w:val="53"/>
        </w:numPr>
        <w:ind w:left="0" w:firstLine="0"/>
        <w:rPr>
          <w:rFonts w:ascii="Times New Roman" w:hAnsi="Times New Roman" w:cs="Times New Roman"/>
        </w:rPr>
      </w:pPr>
      <w:r w:rsidRPr="00185E11">
        <w:rPr>
          <w:rFonts w:ascii="Times New Roman" w:hAnsi="Times New Roman" w:cs="Times New Roman"/>
        </w:rPr>
        <w:t>Or: "Transaction failed due to a network error. Please try again."</w:t>
      </w:r>
    </w:p>
    <w:p w14:paraId="4D542C64" w14:textId="77777777" w:rsidR="00185E11" w:rsidRPr="00185E11" w:rsidRDefault="00185E11">
      <w:pPr>
        <w:numPr>
          <w:ilvl w:val="0"/>
          <w:numId w:val="53"/>
        </w:numPr>
        <w:ind w:left="0" w:firstLine="0"/>
        <w:rPr>
          <w:rFonts w:ascii="Times New Roman" w:hAnsi="Times New Roman" w:cs="Times New Roman"/>
        </w:rPr>
      </w:pPr>
      <w:r w:rsidRPr="00185E11">
        <w:rPr>
          <w:rFonts w:ascii="Times New Roman" w:hAnsi="Times New Roman" w:cs="Times New Roman"/>
        </w:rPr>
        <w:t>The transaction is recorded in Google Pay's history as "Failed"</w:t>
      </w:r>
    </w:p>
    <w:p w14:paraId="3137CBB9" w14:textId="77777777" w:rsidR="00185E11" w:rsidRPr="00185E11" w:rsidRDefault="00185E11">
      <w:pPr>
        <w:numPr>
          <w:ilvl w:val="0"/>
          <w:numId w:val="53"/>
        </w:numPr>
        <w:ind w:left="0" w:firstLine="0"/>
        <w:rPr>
          <w:rFonts w:ascii="Times New Roman" w:hAnsi="Times New Roman" w:cs="Times New Roman"/>
        </w:rPr>
      </w:pPr>
      <w:r w:rsidRPr="00185E11">
        <w:rPr>
          <w:rFonts w:ascii="Times New Roman" w:hAnsi="Times New Roman" w:cs="Times New Roman"/>
        </w:rPr>
        <w:t>No debit occurred (TD failures are pre-debit rejections in most cases)</w:t>
      </w:r>
    </w:p>
    <w:p w14:paraId="448F586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The critical exception — TD codes that indicate post-debit timeout:</w:t>
      </w:r>
      <w:r w:rsidRPr="00185E11">
        <w:rPr>
          <w:rFonts w:ascii="Times New Roman" w:hAnsi="Times New Roman" w:cs="Times New Roman"/>
        </w:rPr>
        <w:t xml:space="preserve"> If the TD code is U68 (credit timeout) or BT (beneficiary unavailable during credit leg), the payer may have been debited even </w:t>
      </w:r>
      <w:r w:rsidRPr="00185E11">
        <w:rPr>
          <w:rFonts w:ascii="Times New Roman" w:hAnsi="Times New Roman" w:cs="Times New Roman"/>
        </w:rPr>
        <w:lastRenderedPageBreak/>
        <w:t>though the response is FAILURE. Google Pay's app — and the NPCI spec — handles this by transitioning the transaction to DEEMED state or immediately triggering ReqChkTxn to determine whether a debit occurred.</w:t>
      </w:r>
    </w:p>
    <w:p w14:paraId="4A3FBD0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 [NPCI-LINK], annotated Example 3:</w:t>
      </w:r>
    </w:p>
    <w:p w14:paraId="0A43FD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responseCode=Y1&amp;ApprovalRefNo=null&amp;Status=FAILURE&amp;txnRef=6655443322</w:t>
      </w:r>
    </w:p>
    <w:p w14:paraId="6D4DD711" w14:textId="77777777" w:rsidR="00185E11" w:rsidRPr="00185E11" w:rsidRDefault="00185E11" w:rsidP="00185E11">
      <w:pPr>
        <w:ind w:left="0" w:firstLine="0"/>
        <w:rPr>
          <w:rFonts w:ascii="Times New Roman" w:hAnsi="Times New Roman" w:cs="Times New Roman"/>
        </w:rPr>
      </w:pPr>
    </w:p>
    <w:p w14:paraId="5E40A0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Y1 = "Beneficiary CBS offline" — a TD code where the credit was not applied. The </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=null confirms no credit occurred. In this case, no reversal is needed — no debit occurred either.</w:t>
      </w:r>
    </w:p>
    <w:p w14:paraId="7067F1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468D36D4">
          <v:rect id="_x0000_i1224" style="width:0;height:1.5pt" o:hralign="center" o:hrstd="t" o:hr="t" fillcolor="#a0a0a0" stroked="f"/>
        </w:pict>
      </w:r>
    </w:p>
    <w:p w14:paraId="5E9B988B"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Complete Translation Decision Tree</w:t>
      </w:r>
    </w:p>
    <w:p w14:paraId="12380702"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received by Google Pay app</w:t>
      </w:r>
    </w:p>
    <w:p w14:paraId="0A718A8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40DC3CB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5C1283A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result == "SUCCESS"?</w:t>
      </w:r>
    </w:p>
    <w:p w14:paraId="4D52C1C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r w:rsidRPr="00185E11">
        <w:rPr>
          <w:rFonts w:ascii="Times New Roman" w:eastAsia="MS Gothic" w:hAnsi="Times New Roman" w:cs="Times New Roman"/>
        </w:rPr>
        <w:t>├</w:t>
      </w:r>
      <w:r w:rsidRPr="00185E11">
        <w:rPr>
          <w:rFonts w:ascii="Times New Roman" w:hAnsi="Times New Roman" w:cs="Times New Roman"/>
        </w:rPr>
        <w:t xml:space="preserve">── YES: </w:t>
      </w: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[PAYER]="00" AND </w:t>
      </w:r>
      <w:proofErr w:type="spellStart"/>
      <w:r w:rsidRPr="00185E11">
        <w:rPr>
          <w:rFonts w:ascii="Times New Roman" w:hAnsi="Times New Roman" w:cs="Times New Roman"/>
        </w:rPr>
        <w:t>respCode</w:t>
      </w:r>
      <w:proofErr w:type="spellEnd"/>
      <w:r w:rsidRPr="00185E11">
        <w:rPr>
          <w:rFonts w:ascii="Times New Roman" w:hAnsi="Times New Roman" w:cs="Times New Roman"/>
        </w:rPr>
        <w:t>[PAYEE]="00"?</w:t>
      </w:r>
    </w:p>
    <w:p w14:paraId="7AE14D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r w:rsidRPr="00185E11">
        <w:rPr>
          <w:rFonts w:ascii="Times New Roman" w:eastAsia="MS Gothic" w:hAnsi="Times New Roman" w:cs="Times New Roman"/>
        </w:rPr>
        <w:t>├</w:t>
      </w:r>
      <w:r w:rsidRPr="00185E11">
        <w:rPr>
          <w:rFonts w:ascii="Times New Roman" w:hAnsi="Times New Roman" w:cs="Times New Roman"/>
        </w:rPr>
        <w:t xml:space="preserve">── YES → </w:t>
      </w:r>
      <w:r w:rsidRPr="00185E11">
        <w:rPr>
          <w:rFonts w:ascii="Segoe UI Symbol" w:hAnsi="Segoe UI Symbol" w:cs="Segoe UI Symbol"/>
        </w:rPr>
        <w:t>✓</w:t>
      </w:r>
      <w:r w:rsidRPr="00185E11">
        <w:rPr>
          <w:rFonts w:ascii="Times New Roman" w:hAnsi="Times New Roman" w:cs="Times New Roman"/>
        </w:rPr>
        <w:t xml:space="preserve"> "Payment Successful"</w:t>
      </w:r>
    </w:p>
    <w:p w14:paraId="3073A9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         Green checkmark, show </w:t>
      </w:r>
      <w:proofErr w:type="spellStart"/>
      <w:r w:rsidRPr="00185E11">
        <w:rPr>
          <w:rFonts w:ascii="Times New Roman" w:hAnsi="Times New Roman" w:cs="Times New Roman"/>
        </w:rPr>
        <w:t>custRef</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approvalNum</w:t>
      </w:r>
      <w:proofErr w:type="spellEnd"/>
    </w:p>
    <w:p w14:paraId="604D1F0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Update transaction history → SUCCESS</w:t>
      </w:r>
    </w:p>
    <w:p w14:paraId="09AB703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Trigger bank SMS (async, bank's responsibility)</w:t>
      </w:r>
    </w:p>
    <w:p w14:paraId="10FD85D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w:t>
      </w:r>
    </w:p>
    <w:p w14:paraId="69044CF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NO → Partial failure (rare, multiple-payee only)</w:t>
      </w:r>
    </w:p>
    <w:p w14:paraId="650A75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"Payment partially completed"</w:t>
      </w:r>
    </w:p>
    <w:p w14:paraId="5D49B4E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6FAE6EE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r w:rsidRPr="00185E11">
        <w:rPr>
          <w:rFonts w:ascii="Times New Roman" w:eastAsia="MS Gothic" w:hAnsi="Times New Roman" w:cs="Times New Roman"/>
        </w:rPr>
        <w:t>├</w:t>
      </w:r>
      <w:r w:rsidRPr="00185E11">
        <w:rPr>
          <w:rFonts w:ascii="Times New Roman" w:hAnsi="Times New Roman" w:cs="Times New Roman"/>
        </w:rPr>
        <w:t>── result == "FAILURE"?</w:t>
      </w:r>
    </w:p>
    <w:p w14:paraId="11E1F52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r w:rsidRPr="00185E11">
        <w:rPr>
          <w:rFonts w:ascii="Times New Roman" w:eastAsia="MS Gothic" w:hAnsi="Times New Roman" w:cs="Times New Roman"/>
        </w:rPr>
        <w:t>├</w:t>
      </w:r>
      <w:r w:rsidRPr="00185E11">
        <w:rPr>
          <w:rFonts w:ascii="Times New Roman" w:hAnsi="Times New Roman" w:cs="Times New Roman"/>
        </w:rPr>
        <w:t xml:space="preserve">── </w:t>
      </w:r>
      <w:proofErr w:type="spellStart"/>
      <w:r w:rsidRPr="00185E11">
        <w:rPr>
          <w:rFonts w:ascii="Times New Roman" w:hAnsi="Times New Roman" w:cs="Times New Roman"/>
        </w:rPr>
        <w:t>errCode</w:t>
      </w:r>
      <w:proofErr w:type="spellEnd"/>
      <w:r w:rsidRPr="00185E11">
        <w:rPr>
          <w:rFonts w:ascii="Times New Roman" w:hAnsi="Times New Roman" w:cs="Times New Roman"/>
        </w:rPr>
        <w:t xml:space="preserve"> is BD (ZM, Z9, ZB, U30, U16, R02, M03, U54, L20)?</w:t>
      </w:r>
    </w:p>
    <w:p w14:paraId="2486B3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 Show specific user-friendly error message</w:t>
      </w:r>
    </w:p>
    <w:p w14:paraId="5EA5245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 Transaction history → FAILED</w:t>
      </w:r>
    </w:p>
    <w:p w14:paraId="0070E29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 No debit occurred → no reversal needed</w:t>
      </w:r>
    </w:p>
    <w:p w14:paraId="05B0CC4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w:t>
      </w:r>
    </w:p>
    <w:p w14:paraId="6A98FC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 </w:t>
      </w:r>
      <w:proofErr w:type="spellStart"/>
      <w:r w:rsidRPr="00185E11">
        <w:rPr>
          <w:rFonts w:ascii="Times New Roman" w:hAnsi="Times New Roman" w:cs="Times New Roman"/>
        </w:rPr>
        <w:t>errCode</w:t>
      </w:r>
      <w:proofErr w:type="spellEnd"/>
      <w:r w:rsidRPr="00185E11">
        <w:rPr>
          <w:rFonts w:ascii="Times New Roman" w:hAnsi="Times New Roman" w:cs="Times New Roman"/>
        </w:rPr>
        <w:t xml:space="preserve"> is TD (BT, UT, U67, U68, 91, Y1)?</w:t>
      </w:r>
    </w:p>
    <w:p w14:paraId="0A13489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r w:rsidRPr="00185E11">
        <w:rPr>
          <w:rFonts w:ascii="Times New Roman" w:eastAsia="MS Gothic" w:hAnsi="Times New Roman" w:cs="Times New Roman"/>
        </w:rPr>
        <w:t>├</w:t>
      </w:r>
      <w:r w:rsidRPr="00185E11">
        <w:rPr>
          <w:rFonts w:ascii="Times New Roman" w:hAnsi="Times New Roman" w:cs="Times New Roman"/>
        </w:rPr>
        <w:t xml:space="preserve">── </w:t>
      </w:r>
      <w:proofErr w:type="gramStart"/>
      <w:r w:rsidRPr="00185E11">
        <w:rPr>
          <w:rFonts w:ascii="Times New Roman" w:hAnsi="Times New Roman" w:cs="Times New Roman"/>
        </w:rPr>
        <w:t>Pre-debit</w:t>
      </w:r>
      <w:proofErr w:type="gramEnd"/>
      <w:r w:rsidRPr="00185E11">
        <w:rPr>
          <w:rFonts w:ascii="Times New Roman" w:hAnsi="Times New Roman" w:cs="Times New Roman"/>
        </w:rPr>
        <w:t xml:space="preserve"> timeout (UT, U28, Y1, 91)?</w:t>
      </w:r>
    </w:p>
    <w:p w14:paraId="20D532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 "Payment failed. Bank server issue. Try again."</w:t>
      </w:r>
    </w:p>
    <w:p w14:paraId="2E0CDF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 Transaction history → FAILED</w:t>
      </w:r>
    </w:p>
    <w:p w14:paraId="3EE78A4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       │   → No debit → no reversal</w:t>
      </w:r>
    </w:p>
    <w:p w14:paraId="53B03F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w:t>
      </w:r>
    </w:p>
    <w:p w14:paraId="2B7561F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 </w:t>
      </w:r>
      <w:proofErr w:type="gramStart"/>
      <w:r w:rsidRPr="00185E11">
        <w:rPr>
          <w:rFonts w:ascii="Times New Roman" w:hAnsi="Times New Roman" w:cs="Times New Roman"/>
        </w:rPr>
        <w:t>Post-debit</w:t>
      </w:r>
      <w:proofErr w:type="gramEnd"/>
      <w:r w:rsidRPr="00185E11">
        <w:rPr>
          <w:rFonts w:ascii="Times New Roman" w:hAnsi="Times New Roman" w:cs="Times New Roman"/>
        </w:rPr>
        <w:t xml:space="preserve"> timeout (U68, BT on credit leg)?</w:t>
      </w:r>
    </w:p>
    <w:p w14:paraId="513C23C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Fire ReqChkTxn immediately</w:t>
      </w:r>
    </w:p>
    <w:p w14:paraId="0B35B4C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If still PENDING: transition to DEEMED handling</w:t>
      </w:r>
    </w:p>
    <w:p w14:paraId="266614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If confirmed FAILURE: trigger reversal request</w:t>
      </w:r>
    </w:p>
    <w:p w14:paraId="351C596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1B9E384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r w:rsidRPr="00185E11">
        <w:rPr>
          <w:rFonts w:ascii="Times New Roman" w:eastAsia="MS Gothic" w:hAnsi="Times New Roman" w:cs="Times New Roman"/>
        </w:rPr>
        <w:t>├</w:t>
      </w:r>
      <w:r w:rsidRPr="00185E11">
        <w:rPr>
          <w:rFonts w:ascii="Times New Roman" w:hAnsi="Times New Roman" w:cs="Times New Roman"/>
        </w:rPr>
        <w:t>── result == "DEEMED"?</w:t>
      </w:r>
    </w:p>
    <w:p w14:paraId="1FE1EBA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Fire ReqChkTxn (up to 3x, 90-second intervals per NPCI throttling)</w:t>
      </w:r>
    </w:p>
    <w:p w14:paraId="391A938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r w:rsidRPr="00185E11">
        <w:rPr>
          <w:rFonts w:ascii="Times New Roman" w:eastAsia="MS Gothic" w:hAnsi="Times New Roman" w:cs="Times New Roman"/>
        </w:rPr>
        <w:t>├</w:t>
      </w:r>
      <w:r w:rsidRPr="00185E11">
        <w:rPr>
          <w:rFonts w:ascii="Times New Roman" w:hAnsi="Times New Roman" w:cs="Times New Roman"/>
        </w:rPr>
        <w:t xml:space="preserve">── ReqChkTxn returns SUCCESS → update to </w:t>
      </w:r>
      <w:r w:rsidRPr="00185E11">
        <w:rPr>
          <w:rFonts w:ascii="Segoe UI Symbol" w:hAnsi="Segoe UI Symbol" w:cs="Segoe UI Symbol"/>
        </w:rPr>
        <w:t>✓</w:t>
      </w:r>
      <w:r w:rsidRPr="00185E11">
        <w:rPr>
          <w:rFonts w:ascii="Times New Roman" w:hAnsi="Times New Roman" w:cs="Times New Roman"/>
        </w:rPr>
        <w:t xml:space="preserve"> Paid</w:t>
      </w:r>
    </w:p>
    <w:p w14:paraId="4B997E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   </w:t>
      </w:r>
      <w:r w:rsidRPr="00185E11">
        <w:rPr>
          <w:rFonts w:ascii="Times New Roman" w:eastAsia="MS Gothic" w:hAnsi="Times New Roman" w:cs="Times New Roman"/>
        </w:rPr>
        <w:t>├</w:t>
      </w:r>
      <w:r w:rsidRPr="00185E11">
        <w:rPr>
          <w:rFonts w:ascii="Times New Roman" w:hAnsi="Times New Roman" w:cs="Times New Roman"/>
        </w:rPr>
        <w:t xml:space="preserve">── ReqChkTxn returns FAILURE → update to </w:t>
      </w:r>
      <w:r w:rsidRPr="00185E11">
        <w:rPr>
          <w:rFonts w:ascii="Segoe UI Symbol" w:hAnsi="Segoe UI Symbol" w:cs="Segoe UI Symbol"/>
        </w:rPr>
        <w:t>✗</w:t>
      </w:r>
      <w:r w:rsidRPr="00185E11">
        <w:rPr>
          <w:rFonts w:ascii="Times New Roman" w:hAnsi="Times New Roman" w:cs="Times New Roman"/>
        </w:rPr>
        <w:t xml:space="preserve"> Failed + reversal</w:t>
      </w:r>
    </w:p>
    <w:p w14:paraId="5AA7136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ReqChkTxn returns PENDING after 3 attempts:</w:t>
      </w:r>
    </w:p>
    <w:p w14:paraId="569F3C7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Transaction history → "Processing" / "Pending"</w:t>
      </w:r>
    </w:p>
    <w:p w14:paraId="35DE8A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UDIR auto-resolution (T+1 for P2P, T+5 for P2M)</w:t>
      </w:r>
    </w:p>
    <w:p w14:paraId="357332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 On resolution: "₹149.00 refunded" (if reversed)</w:t>
      </w:r>
    </w:p>
    <w:p w14:paraId="1F64491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
    <w:p w14:paraId="6554B7D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No response received (network timeout at app layer)?</w:t>
      </w:r>
    </w:p>
    <w:p w14:paraId="7E1EA88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Fire ReqChkTxn to PSP Query Service</w:t>
      </w:r>
    </w:p>
    <w:p w14:paraId="7934E81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r w:rsidRPr="00185E11">
        <w:rPr>
          <w:rFonts w:ascii="Times New Roman" w:eastAsia="MS Gothic" w:hAnsi="Times New Roman" w:cs="Times New Roman"/>
        </w:rPr>
        <w:t>├</w:t>
      </w:r>
      <w:r w:rsidRPr="00185E11">
        <w:rPr>
          <w:rFonts w:ascii="Times New Roman" w:hAnsi="Times New Roman" w:cs="Times New Roman"/>
        </w:rPr>
        <w:t>── Successful response → handle per result above</w:t>
      </w:r>
    </w:p>
    <w:p w14:paraId="7DB87D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Query Service also unreachable:</w:t>
      </w:r>
    </w:p>
    <w:p w14:paraId="29A4BBB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Transaction history → "Unknown / Processing"</w:t>
      </w:r>
    </w:p>
    <w:p w14:paraId="2FC34BC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Show: "If debited, amount will be refunded within 3-5 days"</w:t>
      </w:r>
    </w:p>
    <w:p w14:paraId="723DFB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 UDIR handles auto-resolution</w:t>
      </w:r>
    </w:p>
    <w:p w14:paraId="4EF505F6" w14:textId="77777777" w:rsidR="00185E11" w:rsidRPr="00185E11" w:rsidRDefault="00185E11" w:rsidP="00185E11">
      <w:pPr>
        <w:ind w:left="0" w:firstLine="0"/>
        <w:rPr>
          <w:rFonts w:ascii="Times New Roman" w:hAnsi="Times New Roman" w:cs="Times New Roman"/>
        </w:rPr>
      </w:pPr>
    </w:p>
    <w:p w14:paraId="28F287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Google Pay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Status Mapping:</w:t>
      </w:r>
    </w:p>
    <w:p w14:paraId="7B4EEBB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SUCCESS    → </w:t>
      </w:r>
      <w:proofErr w:type="gramStart"/>
      <w:r w:rsidRPr="00185E11">
        <w:rPr>
          <w:rFonts w:ascii="Segoe UI Symbol" w:hAnsi="Segoe UI Symbol" w:cs="Segoe UI Symbol"/>
        </w:rPr>
        <w:t>✓</w:t>
      </w:r>
      <w:r w:rsidRPr="00185E11">
        <w:rPr>
          <w:rFonts w:ascii="Times New Roman" w:hAnsi="Times New Roman" w:cs="Times New Roman"/>
        </w:rPr>
        <w:t>  "</w:t>
      </w:r>
      <w:proofErr w:type="gramEnd"/>
      <w:r w:rsidRPr="00185E11">
        <w:rPr>
          <w:rFonts w:ascii="Times New Roman" w:hAnsi="Times New Roman" w:cs="Times New Roman"/>
        </w:rPr>
        <w:t>Payment Successful"</w:t>
      </w:r>
    </w:p>
    <w:p w14:paraId="1DB5242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  FAILURE    → </w:t>
      </w:r>
      <w:proofErr w:type="gramStart"/>
      <w:r w:rsidRPr="00185E11">
        <w:rPr>
          <w:rFonts w:ascii="Segoe UI Symbol" w:hAnsi="Segoe UI Symbol" w:cs="Segoe UI Symbol"/>
        </w:rPr>
        <w:t>✗</w:t>
      </w:r>
      <w:r w:rsidRPr="00185E11">
        <w:rPr>
          <w:rFonts w:ascii="Times New Roman" w:hAnsi="Times New Roman" w:cs="Times New Roman"/>
        </w:rPr>
        <w:t>  "</w:t>
      </w:r>
      <w:proofErr w:type="gramEnd"/>
      <w:r w:rsidRPr="00185E11">
        <w:rPr>
          <w:rFonts w:ascii="Times New Roman" w:hAnsi="Times New Roman" w:cs="Times New Roman"/>
        </w:rPr>
        <w:t xml:space="preserve">Payment Failed" (with specific message per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w:t>
      </w:r>
    </w:p>
    <w:p w14:paraId="49386B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w:t>
      </w:r>
      <w:proofErr w:type="gramStart"/>
      <w:r w:rsidRPr="00185E11">
        <w:rPr>
          <w:rFonts w:ascii="Times New Roman" w:hAnsi="Times New Roman" w:cs="Times New Roman"/>
        </w:rPr>
        <w:t>SUBMITTED  →</w:t>
      </w:r>
      <w:proofErr w:type="gramEnd"/>
      <w:r w:rsidRPr="00185E11">
        <w:rPr>
          <w:rFonts w:ascii="Times New Roman" w:hAnsi="Times New Roman" w:cs="Times New Roman"/>
        </w:rPr>
        <w:t xml:space="preserve"> </w:t>
      </w:r>
      <w:r w:rsidRPr="00185E11">
        <w:rPr>
          <w:rFonts w:ascii="Segoe UI Emoji" w:hAnsi="Segoe UI Emoji" w:cs="Segoe UI Emoji"/>
        </w:rPr>
        <w:t>⌛</w:t>
      </w:r>
      <w:r w:rsidRPr="00185E11">
        <w:rPr>
          <w:rFonts w:ascii="Times New Roman" w:hAnsi="Times New Roman" w:cs="Times New Roman"/>
        </w:rPr>
        <w:t xml:space="preserve"> "Processing..." (check PSP; may become SUCCESS or need reversal)</w:t>
      </w:r>
    </w:p>
    <w:p w14:paraId="1480A8A1" w14:textId="77777777" w:rsidR="00185E11" w:rsidRPr="00185E11" w:rsidRDefault="00185E11" w:rsidP="00185E11">
      <w:pPr>
        <w:ind w:left="0" w:firstLine="0"/>
        <w:rPr>
          <w:rFonts w:ascii="Times New Roman" w:hAnsi="Times New Roman" w:cs="Times New Roman"/>
        </w:rPr>
      </w:pPr>
    </w:p>
    <w:p w14:paraId="26D1D28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327D4506">
          <v:rect id="_x0000_i1225" style="width:0;height:1.5pt" o:hralign="center" o:hrstd="t" o:hr="t" fillcolor="#a0a0a0" stroked="f"/>
        </w:pict>
      </w:r>
    </w:p>
    <w:p w14:paraId="5A8634B2"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Consolidated 15-Question Framework Applied to the Response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
        <w:gridCol w:w="1594"/>
        <w:gridCol w:w="7002"/>
      </w:tblGrid>
      <w:tr w:rsidR="00185E11" w:rsidRPr="00185E11" w14:paraId="01BB0E77" w14:textId="77777777" w:rsidTr="005627EA">
        <w:trPr>
          <w:trHeight w:val="500"/>
        </w:trPr>
        <w:tc>
          <w:tcPr>
            <w:tcW w:w="0" w:type="auto"/>
            <w:tcMar>
              <w:top w:w="100" w:type="dxa"/>
              <w:left w:w="100" w:type="dxa"/>
              <w:bottom w:w="100" w:type="dxa"/>
              <w:right w:w="100" w:type="dxa"/>
            </w:tcMar>
            <w:hideMark/>
          </w:tcPr>
          <w:p w14:paraId="69A07E9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lastRenderedPageBreak/>
              <w:t>#</w:t>
            </w:r>
          </w:p>
        </w:tc>
        <w:tc>
          <w:tcPr>
            <w:tcW w:w="0" w:type="auto"/>
            <w:tcMar>
              <w:top w:w="100" w:type="dxa"/>
              <w:left w:w="100" w:type="dxa"/>
              <w:bottom w:w="100" w:type="dxa"/>
              <w:right w:w="100" w:type="dxa"/>
            </w:tcMar>
            <w:hideMark/>
          </w:tcPr>
          <w:p w14:paraId="4D2505E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Question</w:t>
            </w:r>
          </w:p>
        </w:tc>
        <w:tc>
          <w:tcPr>
            <w:tcW w:w="0" w:type="auto"/>
            <w:tcMar>
              <w:top w:w="100" w:type="dxa"/>
              <w:left w:w="100" w:type="dxa"/>
              <w:bottom w:w="100" w:type="dxa"/>
              <w:right w:w="100" w:type="dxa"/>
            </w:tcMar>
            <w:hideMark/>
          </w:tcPr>
          <w:p w14:paraId="205F43D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Response Answer</w:t>
            </w:r>
          </w:p>
        </w:tc>
      </w:tr>
      <w:tr w:rsidR="00185E11" w:rsidRPr="00185E11" w14:paraId="0652020F" w14:textId="77777777" w:rsidTr="005627EA">
        <w:trPr>
          <w:trHeight w:val="785"/>
        </w:trPr>
        <w:tc>
          <w:tcPr>
            <w:tcW w:w="0" w:type="auto"/>
            <w:tcMar>
              <w:top w:w="100" w:type="dxa"/>
              <w:left w:w="100" w:type="dxa"/>
              <w:bottom w:w="100" w:type="dxa"/>
              <w:right w:w="100" w:type="dxa"/>
            </w:tcMar>
            <w:hideMark/>
          </w:tcPr>
          <w:p w14:paraId="00269FE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16</w:t>
            </w:r>
          </w:p>
        </w:tc>
        <w:tc>
          <w:tcPr>
            <w:tcW w:w="0" w:type="auto"/>
            <w:tcMar>
              <w:top w:w="100" w:type="dxa"/>
              <w:left w:w="100" w:type="dxa"/>
              <w:bottom w:w="100" w:type="dxa"/>
              <w:right w:w="100" w:type="dxa"/>
            </w:tcMar>
            <w:hideMark/>
          </w:tcPr>
          <w:p w14:paraId="64D155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Who responds?</w:t>
            </w:r>
          </w:p>
        </w:tc>
        <w:tc>
          <w:tcPr>
            <w:tcW w:w="0" w:type="auto"/>
            <w:tcMar>
              <w:top w:w="100" w:type="dxa"/>
              <w:left w:w="100" w:type="dxa"/>
              <w:bottom w:w="100" w:type="dxa"/>
              <w:right w:w="100" w:type="dxa"/>
            </w:tcMar>
            <w:hideMark/>
          </w:tcPr>
          <w:p w14:paraId="4DC47F3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HDFC (debit) → NPCI (aggregates) → ICICI (credit) → Axis PSP (relays) → Google Pay backend (signs)</w:t>
            </w:r>
          </w:p>
        </w:tc>
      </w:tr>
      <w:tr w:rsidR="00185E11" w:rsidRPr="00185E11" w14:paraId="432CCC4E" w14:textId="77777777" w:rsidTr="005627EA">
        <w:trPr>
          <w:trHeight w:val="1055"/>
        </w:trPr>
        <w:tc>
          <w:tcPr>
            <w:tcW w:w="0" w:type="auto"/>
            <w:tcMar>
              <w:top w:w="100" w:type="dxa"/>
              <w:left w:w="100" w:type="dxa"/>
              <w:bottom w:w="100" w:type="dxa"/>
              <w:right w:w="100" w:type="dxa"/>
            </w:tcMar>
            <w:hideMark/>
          </w:tcPr>
          <w:p w14:paraId="1325A41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17</w:t>
            </w:r>
          </w:p>
        </w:tc>
        <w:tc>
          <w:tcPr>
            <w:tcW w:w="0" w:type="auto"/>
            <w:tcMar>
              <w:top w:w="100" w:type="dxa"/>
              <w:left w:w="100" w:type="dxa"/>
              <w:bottom w:w="100" w:type="dxa"/>
              <w:right w:w="100" w:type="dxa"/>
            </w:tcMar>
            <w:hideMark/>
          </w:tcPr>
          <w:p w14:paraId="2614A10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 info returned?</w:t>
            </w:r>
          </w:p>
        </w:tc>
        <w:tc>
          <w:tcPr>
            <w:tcW w:w="0" w:type="auto"/>
            <w:tcMar>
              <w:top w:w="100" w:type="dxa"/>
              <w:left w:w="100" w:type="dxa"/>
              <w:bottom w:w="100" w:type="dxa"/>
              <w:right w:w="100" w:type="dxa"/>
            </w:tcMar>
            <w:hideMark/>
          </w:tcPr>
          <w:p w14:paraId="00727C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result (SUCCESS/FAILURE/DEEMED/PARTIAL); </w:t>
            </w: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 per party; </w:t>
            </w:r>
            <w:proofErr w:type="spellStart"/>
            <w:r w:rsidRPr="00185E11">
              <w:rPr>
                <w:rFonts w:ascii="Times New Roman" w:hAnsi="Times New Roman" w:cs="Times New Roman"/>
              </w:rPr>
              <w:t>errCode</w:t>
            </w:r>
            <w:proofErr w:type="spellEnd"/>
            <w:r w:rsidRPr="00185E11">
              <w:rPr>
                <w:rFonts w:ascii="Times New Roman" w:hAnsi="Times New Roman" w:cs="Times New Roman"/>
              </w:rPr>
              <w:t xml:space="preserve"> at transaction level; Status (SUBMITTED/SUCCESS/FAILURE) in </w:t>
            </w:r>
            <w:proofErr w:type="spellStart"/>
            <w:r w:rsidRPr="00185E11">
              <w:rPr>
                <w:rFonts w:ascii="Times New Roman" w:hAnsi="Times New Roman" w:cs="Times New Roman"/>
              </w:rPr>
              <w:t>GPay</w:t>
            </w:r>
            <w:proofErr w:type="spellEnd"/>
            <w:r w:rsidRPr="00185E11">
              <w:rPr>
                <w:rFonts w:ascii="Times New Roman" w:hAnsi="Times New Roman" w:cs="Times New Roman"/>
              </w:rPr>
              <w:t xml:space="preserve"> layer</w:t>
            </w:r>
          </w:p>
        </w:tc>
      </w:tr>
      <w:tr w:rsidR="00185E11" w:rsidRPr="00185E11" w14:paraId="46C01431" w14:textId="77777777" w:rsidTr="005627EA">
        <w:trPr>
          <w:trHeight w:val="785"/>
        </w:trPr>
        <w:tc>
          <w:tcPr>
            <w:tcW w:w="0" w:type="auto"/>
            <w:tcMar>
              <w:top w:w="100" w:type="dxa"/>
              <w:left w:w="100" w:type="dxa"/>
              <w:bottom w:w="100" w:type="dxa"/>
              <w:right w:w="100" w:type="dxa"/>
            </w:tcMar>
            <w:hideMark/>
          </w:tcPr>
          <w:p w14:paraId="28A691A6"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18</w:t>
            </w:r>
          </w:p>
        </w:tc>
        <w:tc>
          <w:tcPr>
            <w:tcW w:w="0" w:type="auto"/>
            <w:tcMar>
              <w:top w:w="100" w:type="dxa"/>
              <w:left w:w="100" w:type="dxa"/>
              <w:bottom w:w="100" w:type="dxa"/>
              <w:right w:w="100" w:type="dxa"/>
            </w:tcMar>
            <w:hideMark/>
          </w:tcPr>
          <w:p w14:paraId="192E4CE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Transaction ID returned?</w:t>
            </w:r>
          </w:p>
        </w:tc>
        <w:tc>
          <w:tcPr>
            <w:tcW w:w="0" w:type="auto"/>
            <w:tcMar>
              <w:top w:w="100" w:type="dxa"/>
              <w:left w:w="100" w:type="dxa"/>
              <w:bottom w:w="100" w:type="dxa"/>
              <w:right w:w="100" w:type="dxa"/>
            </w:tcMar>
            <w:hideMark/>
          </w:tcPr>
          <w:p w14:paraId="2049B56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Txn.id, </w:t>
            </w:r>
            <w:proofErr w:type="spellStart"/>
            <w:r w:rsidRPr="00185E11">
              <w:rPr>
                <w:rFonts w:ascii="Times New Roman" w:hAnsi="Times New Roman" w:cs="Times New Roman"/>
              </w:rPr>
              <w:t>custRef</w:t>
            </w:r>
            <w:proofErr w:type="spellEnd"/>
            <w:r w:rsidRPr="00185E11">
              <w:rPr>
                <w:rFonts w:ascii="Times New Roman" w:hAnsi="Times New Roman" w:cs="Times New Roman"/>
              </w:rPr>
              <w:t xml:space="preserve">, both </w:t>
            </w:r>
            <w:proofErr w:type="spellStart"/>
            <w:r w:rsidRPr="00185E11">
              <w:rPr>
                <w:rFonts w:ascii="Times New Roman" w:hAnsi="Times New Roman" w:cs="Times New Roman"/>
              </w:rPr>
              <w:t>approvalNums</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txnRef</w:t>
            </w:r>
            <w:proofErr w:type="spellEnd"/>
            <w:r w:rsidRPr="00185E11">
              <w:rPr>
                <w:rFonts w:ascii="Times New Roman" w:hAnsi="Times New Roman" w:cs="Times New Roman"/>
              </w:rPr>
              <w:t xml:space="preserve">, </w:t>
            </w:r>
            <w:proofErr w:type="spellStart"/>
            <w:r w:rsidRPr="00185E11">
              <w:rPr>
                <w:rFonts w:ascii="Times New Roman" w:hAnsi="Times New Roman" w:cs="Times New Roman"/>
              </w:rPr>
              <w:t>Resp.reqMsgId</w:t>
            </w:r>
            <w:proofErr w:type="spellEnd"/>
            <w:r w:rsidRPr="00185E11">
              <w:rPr>
                <w:rFonts w:ascii="Times New Roman" w:hAnsi="Times New Roman" w:cs="Times New Roman"/>
              </w:rPr>
              <w:t xml:space="preserve"> echo</w:t>
            </w:r>
          </w:p>
        </w:tc>
      </w:tr>
      <w:tr w:rsidR="00185E11" w:rsidRPr="00185E11" w14:paraId="210374CD" w14:textId="77777777" w:rsidTr="005627EA">
        <w:trPr>
          <w:trHeight w:val="785"/>
        </w:trPr>
        <w:tc>
          <w:tcPr>
            <w:tcW w:w="0" w:type="auto"/>
            <w:tcMar>
              <w:top w:w="100" w:type="dxa"/>
              <w:left w:w="100" w:type="dxa"/>
              <w:bottom w:w="100" w:type="dxa"/>
              <w:right w:w="100" w:type="dxa"/>
            </w:tcMar>
            <w:hideMark/>
          </w:tcPr>
          <w:p w14:paraId="51D380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19</w:t>
            </w:r>
          </w:p>
        </w:tc>
        <w:tc>
          <w:tcPr>
            <w:tcW w:w="0" w:type="auto"/>
            <w:tcMar>
              <w:top w:w="100" w:type="dxa"/>
              <w:left w:w="100" w:type="dxa"/>
              <w:bottom w:w="100" w:type="dxa"/>
              <w:right w:w="100" w:type="dxa"/>
            </w:tcMar>
            <w:hideMark/>
          </w:tcPr>
          <w:p w14:paraId="39EFF3C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Error code returned?</w:t>
            </w:r>
          </w:p>
        </w:tc>
        <w:tc>
          <w:tcPr>
            <w:tcW w:w="0" w:type="auto"/>
            <w:tcMar>
              <w:top w:w="100" w:type="dxa"/>
              <w:left w:w="100" w:type="dxa"/>
              <w:bottom w:w="100" w:type="dxa"/>
              <w:right w:w="100" w:type="dxa"/>
            </w:tcMar>
            <w:hideMark/>
          </w:tcPr>
          <w:p w14:paraId="4567250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 </w:t>
            </w:r>
            <w:proofErr w:type="spellStart"/>
            <w:r w:rsidRPr="00185E11">
              <w:rPr>
                <w:rFonts w:ascii="Times New Roman" w:hAnsi="Times New Roman" w:cs="Times New Roman"/>
              </w:rPr>
              <w:t>errCode</w:t>
            </w:r>
            <w:proofErr w:type="spellEnd"/>
            <w:r w:rsidRPr="00185E11">
              <w:rPr>
                <w:rFonts w:ascii="Times New Roman" w:hAnsi="Times New Roman" w:cs="Times New Roman"/>
              </w:rPr>
              <w:t xml:space="preserve"> + per-party </w:t>
            </w:r>
            <w:proofErr w:type="spellStart"/>
            <w:r w:rsidRPr="00185E11">
              <w:rPr>
                <w:rFonts w:ascii="Times New Roman" w:hAnsi="Times New Roman" w:cs="Times New Roman"/>
              </w:rPr>
              <w:t>respCode</w:t>
            </w:r>
            <w:proofErr w:type="spellEnd"/>
            <w:r w:rsidRPr="00185E11">
              <w:rPr>
                <w:rFonts w:ascii="Times New Roman" w:hAnsi="Times New Roman" w:cs="Times New Roman"/>
              </w:rPr>
              <w:t xml:space="preserve">; propagated as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 xml:space="preserve"> in </w:t>
            </w:r>
            <w:proofErr w:type="spellStart"/>
            <w:r w:rsidRPr="00185E11">
              <w:rPr>
                <w:rFonts w:ascii="Times New Roman" w:hAnsi="Times New Roman" w:cs="Times New Roman"/>
              </w:rPr>
              <w:t>tezResponse</w:t>
            </w:r>
            <w:proofErr w:type="spellEnd"/>
          </w:p>
        </w:tc>
      </w:tr>
      <w:tr w:rsidR="00185E11" w:rsidRPr="00185E11" w14:paraId="555807DD" w14:textId="77777777" w:rsidTr="005627EA">
        <w:trPr>
          <w:trHeight w:val="785"/>
        </w:trPr>
        <w:tc>
          <w:tcPr>
            <w:tcW w:w="0" w:type="auto"/>
            <w:tcMar>
              <w:top w:w="100" w:type="dxa"/>
              <w:left w:w="100" w:type="dxa"/>
              <w:bottom w:w="100" w:type="dxa"/>
              <w:right w:w="100" w:type="dxa"/>
            </w:tcMar>
            <w:hideMark/>
          </w:tcPr>
          <w:p w14:paraId="1CA4A35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20</w:t>
            </w:r>
          </w:p>
        </w:tc>
        <w:tc>
          <w:tcPr>
            <w:tcW w:w="0" w:type="auto"/>
            <w:tcMar>
              <w:top w:w="100" w:type="dxa"/>
              <w:left w:w="100" w:type="dxa"/>
              <w:bottom w:w="100" w:type="dxa"/>
              <w:right w:w="100" w:type="dxa"/>
            </w:tcMar>
            <w:hideMark/>
          </w:tcPr>
          <w:p w14:paraId="731BAD7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Response authenticity?</w:t>
            </w:r>
          </w:p>
        </w:tc>
        <w:tc>
          <w:tcPr>
            <w:tcW w:w="0" w:type="auto"/>
            <w:tcMar>
              <w:top w:w="100" w:type="dxa"/>
              <w:left w:w="100" w:type="dxa"/>
              <w:bottom w:w="100" w:type="dxa"/>
              <w:right w:w="100" w:type="dxa"/>
            </w:tcMar>
            <w:hideMark/>
          </w:tcPr>
          <w:p w14:paraId="07DA1B5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3 layers: bank/NPCI RSA-SHA256 message signatures; PSP </w:t>
            </w:r>
            <w:proofErr w:type="spellStart"/>
            <w:r w:rsidRPr="00185E11">
              <w:rPr>
                <w:rFonts w:ascii="Times New Roman" w:hAnsi="Times New Roman" w:cs="Times New Roman"/>
              </w:rPr>
              <w:t>mTLS</w:t>
            </w:r>
            <w:proofErr w:type="spellEnd"/>
            <w:r w:rsidRPr="00185E11">
              <w:rPr>
                <w:rFonts w:ascii="Times New Roman" w:hAnsi="Times New Roman" w:cs="Times New Roman"/>
              </w:rPr>
              <w:t xml:space="preserve">; Google Pay server RSA signature on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 </w:t>
            </w:r>
            <w:proofErr w:type="spellStart"/>
            <w:r w:rsidRPr="00185E11">
              <w:rPr>
                <w:rFonts w:ascii="Times New Roman" w:hAnsi="Times New Roman" w:cs="Times New Roman"/>
              </w:rPr>
              <w:t>signatureKeyId</w:t>
            </w:r>
            <w:proofErr w:type="spellEnd"/>
          </w:p>
        </w:tc>
      </w:tr>
      <w:tr w:rsidR="00185E11" w:rsidRPr="00185E11" w14:paraId="5137EC6C" w14:textId="77777777" w:rsidTr="005627EA">
        <w:trPr>
          <w:trHeight w:val="1145"/>
        </w:trPr>
        <w:tc>
          <w:tcPr>
            <w:tcW w:w="0" w:type="auto"/>
            <w:tcMar>
              <w:top w:w="100" w:type="dxa"/>
              <w:left w:w="100" w:type="dxa"/>
              <w:bottom w:w="100" w:type="dxa"/>
              <w:right w:w="100" w:type="dxa"/>
            </w:tcMar>
            <w:hideMark/>
          </w:tcPr>
          <w:p w14:paraId="2D327DA8"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21</w:t>
            </w:r>
          </w:p>
        </w:tc>
        <w:tc>
          <w:tcPr>
            <w:tcW w:w="0" w:type="auto"/>
            <w:tcMar>
              <w:top w:w="100" w:type="dxa"/>
              <w:left w:w="100" w:type="dxa"/>
              <w:bottom w:w="100" w:type="dxa"/>
              <w:right w:w="100" w:type="dxa"/>
            </w:tcMar>
            <w:hideMark/>
          </w:tcPr>
          <w:p w14:paraId="050B5D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 translation?</w:t>
            </w:r>
          </w:p>
        </w:tc>
        <w:tc>
          <w:tcPr>
            <w:tcW w:w="0" w:type="auto"/>
            <w:tcMar>
              <w:top w:w="100" w:type="dxa"/>
              <w:left w:w="100" w:type="dxa"/>
              <w:bottom w:w="100" w:type="dxa"/>
              <w:right w:w="100" w:type="dxa"/>
            </w:tcMar>
            <w:hideMark/>
          </w:tcPr>
          <w:p w14:paraId="2017EEF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SUCCESS→</w:t>
            </w:r>
            <w:r w:rsidRPr="00185E11">
              <w:rPr>
                <w:rFonts w:ascii="Segoe UI Symbol" w:hAnsi="Segoe UI Symbol" w:cs="Segoe UI Symbol"/>
              </w:rPr>
              <w:t>✓</w:t>
            </w:r>
            <w:r w:rsidRPr="00185E11">
              <w:rPr>
                <w:rFonts w:ascii="Times New Roman" w:hAnsi="Times New Roman" w:cs="Times New Roman"/>
              </w:rPr>
              <w:t xml:space="preserve"> paid; SUBMITTED/PENDING→</w:t>
            </w:r>
            <w:r w:rsidRPr="00185E11">
              <w:rPr>
                <w:rFonts w:ascii="Segoe UI Emoji" w:hAnsi="Segoe UI Emoji" w:cs="Segoe UI Emoji"/>
              </w:rPr>
              <w:t>⌛</w:t>
            </w:r>
            <w:r w:rsidRPr="00185E11">
              <w:rPr>
                <w:rFonts w:ascii="Times New Roman" w:hAnsi="Times New Roman" w:cs="Times New Roman"/>
              </w:rPr>
              <w:t xml:space="preserve"> processing; FAILURE(BD)→</w:t>
            </w:r>
            <w:r w:rsidRPr="00185E11">
              <w:rPr>
                <w:rFonts w:ascii="Segoe UI Symbol" w:hAnsi="Segoe UI Symbol" w:cs="Segoe UI Symbol"/>
              </w:rPr>
              <w:t>✗</w:t>
            </w:r>
            <w:r w:rsidRPr="00185E11">
              <w:rPr>
                <w:rFonts w:ascii="Times New Roman" w:hAnsi="Times New Roman" w:cs="Times New Roman"/>
              </w:rPr>
              <w:t xml:space="preserve"> specific message per code; FAILURE(TD)→</w:t>
            </w:r>
            <w:r w:rsidRPr="00185E11">
              <w:rPr>
                <w:rFonts w:ascii="Segoe UI Symbol" w:hAnsi="Segoe UI Symbol" w:cs="Segoe UI Symbol"/>
              </w:rPr>
              <w:t>✗</w:t>
            </w:r>
            <w:r w:rsidRPr="00185E11">
              <w:rPr>
                <w:rFonts w:ascii="Times New Roman" w:hAnsi="Times New Roman" w:cs="Times New Roman"/>
              </w:rPr>
              <w:t xml:space="preserve"> retry; DEEMED→UDIR auto-resolution</w:t>
            </w:r>
          </w:p>
        </w:tc>
      </w:tr>
    </w:tbl>
    <w:p w14:paraId="6975D1E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pict w14:anchorId="0ACDC123">
          <v:rect id="_x0000_i1226" style="width:0;height:1.5pt" o:hralign="center" o:hrstd="t" o:hr="t" fillcolor="#a0a0a0" stroked="f"/>
        </w:pict>
      </w:r>
    </w:p>
    <w:p w14:paraId="6801C575" w14:textId="77777777" w:rsidR="00185E11" w:rsidRPr="00185E11" w:rsidRDefault="00185E11" w:rsidP="00185E11">
      <w:pPr>
        <w:ind w:left="0" w:firstLine="0"/>
        <w:rPr>
          <w:rFonts w:ascii="Times New Roman" w:hAnsi="Times New Roman" w:cs="Times New Roman"/>
          <w:b/>
          <w:bCs/>
        </w:rPr>
      </w:pPr>
      <w:r w:rsidRPr="00185E11">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5"/>
        <w:gridCol w:w="1631"/>
        <w:gridCol w:w="2810"/>
      </w:tblGrid>
      <w:tr w:rsidR="00185E11" w:rsidRPr="00185E11" w14:paraId="1E560CC0" w14:textId="77777777" w:rsidTr="005627EA">
        <w:trPr>
          <w:trHeight w:val="500"/>
        </w:trPr>
        <w:tc>
          <w:tcPr>
            <w:tcW w:w="0" w:type="auto"/>
            <w:tcMar>
              <w:top w:w="100" w:type="dxa"/>
              <w:left w:w="100" w:type="dxa"/>
              <w:bottom w:w="100" w:type="dxa"/>
              <w:right w:w="100" w:type="dxa"/>
            </w:tcMar>
            <w:hideMark/>
          </w:tcPr>
          <w:p w14:paraId="27010B1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Claim</w:t>
            </w:r>
          </w:p>
        </w:tc>
        <w:tc>
          <w:tcPr>
            <w:tcW w:w="0" w:type="auto"/>
            <w:tcMar>
              <w:top w:w="100" w:type="dxa"/>
              <w:left w:w="100" w:type="dxa"/>
              <w:bottom w:w="100" w:type="dxa"/>
              <w:right w:w="100" w:type="dxa"/>
            </w:tcMar>
            <w:hideMark/>
          </w:tcPr>
          <w:p w14:paraId="6E137FA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Status</w:t>
            </w:r>
          </w:p>
        </w:tc>
        <w:tc>
          <w:tcPr>
            <w:tcW w:w="0" w:type="auto"/>
            <w:tcMar>
              <w:top w:w="100" w:type="dxa"/>
              <w:left w:w="100" w:type="dxa"/>
              <w:bottom w:w="100" w:type="dxa"/>
              <w:right w:w="100" w:type="dxa"/>
            </w:tcMar>
            <w:hideMark/>
          </w:tcPr>
          <w:p w14:paraId="7D14B4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Source</w:t>
            </w:r>
          </w:p>
        </w:tc>
      </w:tr>
      <w:tr w:rsidR="00185E11" w:rsidRPr="00185E11" w14:paraId="1F136B44" w14:textId="77777777" w:rsidTr="005627EA">
        <w:trPr>
          <w:trHeight w:val="2420"/>
        </w:trPr>
        <w:tc>
          <w:tcPr>
            <w:tcW w:w="0" w:type="auto"/>
            <w:tcMar>
              <w:top w:w="100" w:type="dxa"/>
              <w:left w:w="100" w:type="dxa"/>
              <w:bottom w:w="100" w:type="dxa"/>
              <w:right w:w="100" w:type="dxa"/>
            </w:tcMar>
            <w:hideMark/>
          </w:tcPr>
          <w:p w14:paraId="6633D154"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RespPay.result</w:t>
            </w:r>
            <w:proofErr w:type="spellEnd"/>
            <w:r w:rsidRPr="00185E11">
              <w:rPr>
                <w:rFonts w:ascii="Times New Roman" w:hAnsi="Times New Roman" w:cs="Times New Roman"/>
              </w:rPr>
              <w:t xml:space="preserve"> values: SUCCESS, FAILURE, DEEMED, PARTIAL</w:t>
            </w:r>
          </w:p>
        </w:tc>
        <w:tc>
          <w:tcPr>
            <w:tcW w:w="0" w:type="auto"/>
            <w:tcMar>
              <w:top w:w="100" w:type="dxa"/>
              <w:left w:w="100" w:type="dxa"/>
              <w:bottom w:w="100" w:type="dxa"/>
              <w:right w:w="100" w:type="dxa"/>
            </w:tcMar>
            <w:hideMark/>
          </w:tcPr>
          <w:p w14:paraId="6CF26A7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AEB471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[NPCI-ERR-V29] (fetched in search results: "four possible values: SUCCESS / FAILURE / DEEMED"); [NPCI-ERR-V231] (three values + PARTIAL)</w:t>
            </w:r>
          </w:p>
        </w:tc>
      </w:tr>
      <w:tr w:rsidR="00185E11" w:rsidRPr="00185E11" w14:paraId="696F48AE" w14:textId="77777777" w:rsidTr="005627EA">
        <w:trPr>
          <w:trHeight w:val="1595"/>
        </w:trPr>
        <w:tc>
          <w:tcPr>
            <w:tcW w:w="0" w:type="auto"/>
            <w:tcMar>
              <w:top w:w="100" w:type="dxa"/>
              <w:left w:w="100" w:type="dxa"/>
              <w:bottom w:w="100" w:type="dxa"/>
              <w:right w:w="100" w:type="dxa"/>
            </w:tcMar>
            <w:hideMark/>
          </w:tcPr>
          <w:p w14:paraId="4706D9B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PENDING appears only in </w:t>
            </w:r>
            <w:proofErr w:type="spellStart"/>
            <w:r w:rsidRPr="00185E11">
              <w:rPr>
                <w:rFonts w:ascii="Times New Roman" w:hAnsi="Times New Roman" w:cs="Times New Roman"/>
              </w:rPr>
              <w:t>RespChkTxn</w:t>
            </w:r>
            <w:proofErr w:type="spellEnd"/>
            <w:r w:rsidRPr="00185E11">
              <w:rPr>
                <w:rFonts w:ascii="Times New Roman" w:hAnsi="Times New Roman" w:cs="Times New Roman"/>
              </w:rPr>
              <w:t xml:space="preserve">, not </w:t>
            </w:r>
            <w:proofErr w:type="spellStart"/>
            <w:r w:rsidRPr="00185E11">
              <w:rPr>
                <w:rFonts w:ascii="Times New Roman" w:hAnsi="Times New Roman" w:cs="Times New Roman"/>
              </w:rPr>
              <w:t>RespPay</w:t>
            </w:r>
            <w:proofErr w:type="spellEnd"/>
          </w:p>
        </w:tc>
        <w:tc>
          <w:tcPr>
            <w:tcW w:w="0" w:type="auto"/>
            <w:tcMar>
              <w:top w:w="100" w:type="dxa"/>
              <w:left w:w="100" w:type="dxa"/>
              <w:bottom w:w="100" w:type="dxa"/>
              <w:right w:w="100" w:type="dxa"/>
            </w:tcMar>
            <w:hideMark/>
          </w:tcPr>
          <w:p w14:paraId="6CDBC67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4659431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[NPCI-API] Section 5.6.10 — </w:t>
            </w:r>
            <w:proofErr w:type="spellStart"/>
            <w:r w:rsidRPr="00185E11">
              <w:rPr>
                <w:rFonts w:ascii="Times New Roman" w:hAnsi="Times New Roman" w:cs="Times New Roman"/>
              </w:rPr>
              <w:t>RespChkTxn</w:t>
            </w:r>
            <w:proofErr w:type="spellEnd"/>
            <w:r w:rsidRPr="00185E11">
              <w:rPr>
                <w:rFonts w:ascii="Times New Roman" w:hAnsi="Times New Roman" w:cs="Times New Roman"/>
              </w:rPr>
              <w:t xml:space="preserve"> result </w:t>
            </w:r>
            <w:proofErr w:type="spellStart"/>
            <w:r w:rsidRPr="00185E11">
              <w:rPr>
                <w:rFonts w:ascii="Times New Roman" w:hAnsi="Times New Roman" w:cs="Times New Roman"/>
              </w:rPr>
              <w:t>enum</w:t>
            </w:r>
            <w:proofErr w:type="spellEnd"/>
            <w:r w:rsidRPr="00185E11">
              <w:rPr>
                <w:rFonts w:ascii="Times New Roman" w:hAnsi="Times New Roman" w:cs="Times New Roman"/>
              </w:rPr>
              <w:t xml:space="preserve"> includes PENDING; Section 5.3 </w:t>
            </w:r>
            <w:proofErr w:type="spellStart"/>
            <w:r w:rsidRPr="00185E11">
              <w:rPr>
                <w:rFonts w:ascii="Times New Roman" w:hAnsi="Times New Roman" w:cs="Times New Roman"/>
              </w:rPr>
              <w:t>RespPay</w:t>
            </w:r>
            <w:proofErr w:type="spellEnd"/>
            <w:r w:rsidRPr="00185E11">
              <w:rPr>
                <w:rFonts w:ascii="Times New Roman" w:hAnsi="Times New Roman" w:cs="Times New Roman"/>
              </w:rPr>
              <w:t xml:space="preserve"> does not</w:t>
            </w:r>
          </w:p>
        </w:tc>
      </w:tr>
      <w:tr w:rsidR="00185E11" w:rsidRPr="00185E11" w14:paraId="076C42A5" w14:textId="77777777" w:rsidTr="005627EA">
        <w:trPr>
          <w:trHeight w:val="1595"/>
        </w:trPr>
        <w:tc>
          <w:tcPr>
            <w:tcW w:w="0" w:type="auto"/>
            <w:tcMar>
              <w:top w:w="100" w:type="dxa"/>
              <w:left w:w="100" w:type="dxa"/>
              <w:bottom w:w="100" w:type="dxa"/>
              <w:right w:w="100" w:type="dxa"/>
            </w:tcMar>
            <w:hideMark/>
          </w:tcPr>
          <w:p w14:paraId="6D4423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 xml:space="preserve">Google Pay </w:t>
            </w:r>
            <w:proofErr w:type="spellStart"/>
            <w:r w:rsidRPr="00185E11">
              <w:rPr>
                <w:rFonts w:ascii="Times New Roman" w:hAnsi="Times New Roman" w:cs="Times New Roman"/>
              </w:rPr>
              <w:t>tezResponse</w:t>
            </w:r>
            <w:proofErr w:type="spellEnd"/>
            <w:r w:rsidRPr="00185E11">
              <w:rPr>
                <w:rFonts w:ascii="Times New Roman" w:hAnsi="Times New Roman" w:cs="Times New Roman"/>
              </w:rPr>
              <w:t xml:space="preserve"> structure with Status/</w:t>
            </w:r>
            <w:proofErr w:type="spellStart"/>
            <w:r w:rsidRPr="00185E11">
              <w:rPr>
                <w:rFonts w:ascii="Times New Roman" w:hAnsi="Times New Roman" w:cs="Times New Roman"/>
              </w:rPr>
              <w:t>txnId</w:t>
            </w:r>
            <w:proofErr w:type="spellEnd"/>
            <w:r w:rsidRPr="00185E11">
              <w:rPr>
                <w:rFonts w:ascii="Times New Roman" w:hAnsi="Times New Roman" w:cs="Times New Roman"/>
              </w:rPr>
              <w:t>/</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w:t>
            </w:r>
            <w:proofErr w:type="spellStart"/>
            <w:r w:rsidRPr="00185E11">
              <w:rPr>
                <w:rFonts w:ascii="Times New Roman" w:hAnsi="Times New Roman" w:cs="Times New Roman"/>
              </w:rPr>
              <w:t>toVpa</w:t>
            </w:r>
            <w:proofErr w:type="spellEnd"/>
            <w:r w:rsidRPr="00185E11">
              <w:rPr>
                <w:rFonts w:ascii="Times New Roman" w:hAnsi="Times New Roman" w:cs="Times New Roman"/>
              </w:rPr>
              <w:t>/amount/</w:t>
            </w:r>
            <w:proofErr w:type="spellStart"/>
            <w:r w:rsidRPr="00185E11">
              <w:rPr>
                <w:rFonts w:ascii="Times New Roman" w:hAnsi="Times New Roman" w:cs="Times New Roman"/>
              </w:rPr>
              <w:t>txnRef</w:t>
            </w:r>
            <w:proofErr w:type="spellEnd"/>
          </w:p>
        </w:tc>
        <w:tc>
          <w:tcPr>
            <w:tcW w:w="0" w:type="auto"/>
            <w:tcMar>
              <w:top w:w="100" w:type="dxa"/>
              <w:left w:w="100" w:type="dxa"/>
              <w:bottom w:w="100" w:type="dxa"/>
              <w:right w:w="100" w:type="dxa"/>
            </w:tcMar>
            <w:hideMark/>
          </w:tcPr>
          <w:p w14:paraId="6A01ED3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6F606B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exact JSON example shown in official Google developer documentation</w:t>
            </w:r>
          </w:p>
        </w:tc>
      </w:tr>
      <w:tr w:rsidR="00185E11" w:rsidRPr="00185E11" w14:paraId="0B5E7E01" w14:textId="77777777" w:rsidTr="005627EA">
        <w:trPr>
          <w:trHeight w:val="1325"/>
        </w:trPr>
        <w:tc>
          <w:tcPr>
            <w:tcW w:w="0" w:type="auto"/>
            <w:tcMar>
              <w:top w:w="100" w:type="dxa"/>
              <w:left w:w="100" w:type="dxa"/>
              <w:bottom w:w="100" w:type="dxa"/>
              <w:right w:w="100" w:type="dxa"/>
            </w:tcMar>
            <w:hideMark/>
          </w:tcPr>
          <w:p w14:paraId="5F45753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signature and </w:t>
            </w:r>
            <w:proofErr w:type="spellStart"/>
            <w:r w:rsidRPr="00185E11">
              <w:rPr>
                <w:rFonts w:ascii="Times New Roman" w:hAnsi="Times New Roman" w:cs="Times New Roman"/>
              </w:rPr>
              <w:t>signatureKeyId</w:t>
            </w:r>
            <w:proofErr w:type="spellEnd"/>
            <w:r w:rsidRPr="00185E11">
              <w:rPr>
                <w:rFonts w:ascii="Times New Roman" w:hAnsi="Times New Roman" w:cs="Times New Roman"/>
              </w:rPr>
              <w:t xml:space="preserve"> fields for response authenticity</w:t>
            </w:r>
          </w:p>
        </w:tc>
        <w:tc>
          <w:tcPr>
            <w:tcW w:w="0" w:type="auto"/>
            <w:tcMar>
              <w:top w:w="100" w:type="dxa"/>
              <w:left w:w="100" w:type="dxa"/>
              <w:bottom w:w="100" w:type="dxa"/>
              <w:right w:w="100" w:type="dxa"/>
            </w:tcMar>
            <w:hideMark/>
          </w:tcPr>
          <w:p w14:paraId="06AE2DC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31DDAC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explicit description: "signed response from the Google Pay server"</w:t>
            </w:r>
          </w:p>
        </w:tc>
      </w:tr>
      <w:tr w:rsidR="00185E11" w:rsidRPr="00185E11" w14:paraId="614FF808" w14:textId="77777777" w:rsidTr="005627EA">
        <w:trPr>
          <w:trHeight w:val="1055"/>
        </w:trPr>
        <w:tc>
          <w:tcPr>
            <w:tcW w:w="0" w:type="auto"/>
            <w:tcMar>
              <w:top w:w="100" w:type="dxa"/>
              <w:left w:w="100" w:type="dxa"/>
              <w:bottom w:w="100" w:type="dxa"/>
              <w:right w:w="100" w:type="dxa"/>
            </w:tcMar>
            <w:hideMark/>
          </w:tcPr>
          <w:p w14:paraId="431495F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Status values in Google Pay: SUBMITTED/SUCCESS/FAILURE</w:t>
            </w:r>
          </w:p>
        </w:tc>
        <w:tc>
          <w:tcPr>
            <w:tcW w:w="0" w:type="auto"/>
            <w:tcMar>
              <w:top w:w="100" w:type="dxa"/>
              <w:left w:w="100" w:type="dxa"/>
              <w:bottom w:w="100" w:type="dxa"/>
              <w:right w:w="100" w:type="dxa"/>
            </w:tcMar>
            <w:hideMark/>
          </w:tcPr>
          <w:p w14:paraId="07C95D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53222E1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explicitly stated in table</w:t>
            </w:r>
          </w:p>
        </w:tc>
      </w:tr>
      <w:tr w:rsidR="00185E11" w:rsidRPr="00185E11" w14:paraId="5E5F7932" w14:textId="77777777" w:rsidTr="005627EA">
        <w:trPr>
          <w:trHeight w:val="1595"/>
        </w:trPr>
        <w:tc>
          <w:tcPr>
            <w:tcW w:w="0" w:type="auto"/>
            <w:tcMar>
              <w:top w:w="100" w:type="dxa"/>
              <w:left w:w="100" w:type="dxa"/>
              <w:bottom w:w="100" w:type="dxa"/>
              <w:right w:w="100" w:type="dxa"/>
            </w:tcMar>
            <w:hideMark/>
          </w:tcPr>
          <w:p w14:paraId="53EB418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ZM = invalid MPIN (most common failure), Z9 = insufficient funds, 91 = timeout</w:t>
            </w:r>
          </w:p>
        </w:tc>
        <w:tc>
          <w:tcPr>
            <w:tcW w:w="0" w:type="auto"/>
            <w:tcMar>
              <w:top w:w="100" w:type="dxa"/>
              <w:left w:w="100" w:type="dxa"/>
              <w:bottom w:w="100" w:type="dxa"/>
              <w:right w:w="100" w:type="dxa"/>
            </w:tcMar>
            <w:hideMark/>
          </w:tcPr>
          <w:p w14:paraId="033D536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2B53FD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"based on our statistics...make up more than 50% of all payment failures"</w:t>
            </w:r>
          </w:p>
        </w:tc>
      </w:tr>
      <w:tr w:rsidR="00185E11" w:rsidRPr="00185E11" w14:paraId="4F18B2CB" w14:textId="77777777" w:rsidTr="005627EA">
        <w:trPr>
          <w:trHeight w:val="1325"/>
        </w:trPr>
        <w:tc>
          <w:tcPr>
            <w:tcW w:w="0" w:type="auto"/>
            <w:tcMar>
              <w:top w:w="100" w:type="dxa"/>
              <w:left w:w="100" w:type="dxa"/>
              <w:bottom w:w="100" w:type="dxa"/>
              <w:right w:w="100" w:type="dxa"/>
            </w:tcMar>
            <w:hideMark/>
          </w:tcPr>
          <w:p w14:paraId="0FB94C5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 must verify with PSP backend regardless of Google Pay response</w:t>
            </w:r>
          </w:p>
        </w:tc>
        <w:tc>
          <w:tcPr>
            <w:tcW w:w="0" w:type="auto"/>
            <w:tcMar>
              <w:top w:w="100" w:type="dxa"/>
              <w:left w:w="100" w:type="dxa"/>
              <w:bottom w:w="100" w:type="dxa"/>
              <w:right w:w="100" w:type="dxa"/>
            </w:tcMar>
            <w:hideMark/>
          </w:tcPr>
          <w:p w14:paraId="52B212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47106A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"Important: You must follow the above step to prevent fraud"</w:t>
            </w:r>
          </w:p>
        </w:tc>
      </w:tr>
      <w:tr w:rsidR="00185E11" w:rsidRPr="00185E11" w14:paraId="58D9C4AE" w14:textId="77777777" w:rsidTr="005627EA">
        <w:trPr>
          <w:trHeight w:val="1325"/>
        </w:trPr>
        <w:tc>
          <w:tcPr>
            <w:tcW w:w="0" w:type="auto"/>
            <w:tcMar>
              <w:top w:w="100" w:type="dxa"/>
              <w:left w:w="100" w:type="dxa"/>
              <w:bottom w:w="100" w:type="dxa"/>
              <w:right w:w="100" w:type="dxa"/>
            </w:tcMar>
            <w:hideMark/>
          </w:tcPr>
          <w:p w14:paraId="0190013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Merchant server (not mobile app) must verify — client-side verification insufficient</w:t>
            </w:r>
          </w:p>
        </w:tc>
        <w:tc>
          <w:tcPr>
            <w:tcW w:w="0" w:type="auto"/>
            <w:tcMar>
              <w:top w:w="100" w:type="dxa"/>
              <w:left w:w="100" w:type="dxa"/>
              <w:bottom w:w="100" w:type="dxa"/>
              <w:right w:w="100" w:type="dxa"/>
            </w:tcMar>
            <w:hideMark/>
          </w:tcPr>
          <w:p w14:paraId="0C8AA0C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D469BF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[GPAY-DEV] — "your server (not your mobile app or website) must check"</w:t>
            </w:r>
          </w:p>
        </w:tc>
      </w:tr>
      <w:tr w:rsidR="00185E11" w:rsidRPr="00185E11" w14:paraId="592926E1" w14:textId="77777777" w:rsidTr="005627EA">
        <w:trPr>
          <w:trHeight w:val="1055"/>
        </w:trPr>
        <w:tc>
          <w:tcPr>
            <w:tcW w:w="0" w:type="auto"/>
            <w:tcMar>
              <w:top w:w="100" w:type="dxa"/>
              <w:left w:w="100" w:type="dxa"/>
              <w:bottom w:w="100" w:type="dxa"/>
              <w:right w:w="100" w:type="dxa"/>
            </w:tcMar>
            <w:hideMark/>
          </w:tcPr>
          <w:p w14:paraId="355B320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Linking Spec annotated response examples (</w:t>
            </w:r>
            <w:proofErr w:type="spellStart"/>
            <w:r w:rsidRPr="00185E11">
              <w:rPr>
                <w:rFonts w:ascii="Times New Roman" w:hAnsi="Times New Roman" w:cs="Times New Roman"/>
              </w:rPr>
              <w:t>responseCode</w:t>
            </w:r>
            <w:proofErr w:type="spellEnd"/>
            <w:r w:rsidRPr="00185E11">
              <w:rPr>
                <w:rFonts w:ascii="Times New Roman" w:hAnsi="Times New Roman" w:cs="Times New Roman"/>
              </w:rPr>
              <w:t>=00, ZM, Y1)</w:t>
            </w:r>
          </w:p>
        </w:tc>
        <w:tc>
          <w:tcPr>
            <w:tcW w:w="0" w:type="auto"/>
            <w:tcMar>
              <w:top w:w="100" w:type="dxa"/>
              <w:left w:w="100" w:type="dxa"/>
              <w:bottom w:w="100" w:type="dxa"/>
              <w:right w:w="100" w:type="dxa"/>
            </w:tcMar>
            <w:hideMark/>
          </w:tcPr>
          <w:p w14:paraId="069C440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3EAFE43"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[NPCI-LINK] Section 1.2, Response Parameters table</w:t>
            </w:r>
          </w:p>
        </w:tc>
      </w:tr>
      <w:tr w:rsidR="00185E11" w:rsidRPr="00185E11" w14:paraId="04033C05" w14:textId="77777777" w:rsidTr="005627EA">
        <w:trPr>
          <w:trHeight w:val="1595"/>
        </w:trPr>
        <w:tc>
          <w:tcPr>
            <w:tcW w:w="0" w:type="auto"/>
            <w:tcMar>
              <w:top w:w="100" w:type="dxa"/>
              <w:left w:w="100" w:type="dxa"/>
              <w:bottom w:w="100" w:type="dxa"/>
              <w:right w:w="100" w:type="dxa"/>
            </w:tcMar>
            <w:hideMark/>
          </w:tcPr>
          <w:p w14:paraId="1AC57E1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approvalNum</w:t>
            </w:r>
            <w:proofErr w:type="spellEnd"/>
            <w:r w:rsidRPr="00185E11">
              <w:rPr>
                <w:rFonts w:ascii="Times New Roman" w:hAnsi="Times New Roman" w:cs="Times New Roman"/>
              </w:rPr>
              <w:t xml:space="preserve"> 6-char CBS authorization code; empty on failure</w:t>
            </w:r>
          </w:p>
        </w:tc>
        <w:tc>
          <w:tcPr>
            <w:tcW w:w="0" w:type="auto"/>
            <w:tcMar>
              <w:top w:w="100" w:type="dxa"/>
              <w:left w:w="100" w:type="dxa"/>
              <w:bottom w:w="100" w:type="dxa"/>
              <w:right w:w="100" w:type="dxa"/>
            </w:tcMar>
            <w:hideMark/>
          </w:tcPr>
          <w:p w14:paraId="25826DC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7BB359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[NPCI-API] Section 11.2.6; [NPCI-LINK] Example 2: </w:t>
            </w:r>
            <w:proofErr w:type="spellStart"/>
            <w:r w:rsidRPr="00185E11">
              <w:rPr>
                <w:rFonts w:ascii="Times New Roman" w:hAnsi="Times New Roman" w:cs="Times New Roman"/>
              </w:rPr>
              <w:t>ApprovalRefNo</w:t>
            </w:r>
            <w:proofErr w:type="spellEnd"/>
            <w:r w:rsidRPr="00185E11">
              <w:rPr>
                <w:rFonts w:ascii="Times New Roman" w:hAnsi="Times New Roman" w:cs="Times New Roman"/>
              </w:rPr>
              <w:t>= (empty on failure)</w:t>
            </w:r>
          </w:p>
        </w:tc>
      </w:tr>
      <w:tr w:rsidR="00185E11" w:rsidRPr="00185E11" w14:paraId="488B9C40" w14:textId="77777777" w:rsidTr="005627EA">
        <w:trPr>
          <w:trHeight w:val="1055"/>
        </w:trPr>
        <w:tc>
          <w:tcPr>
            <w:tcW w:w="0" w:type="auto"/>
            <w:tcMar>
              <w:top w:w="100" w:type="dxa"/>
              <w:left w:w="100" w:type="dxa"/>
              <w:bottom w:w="100" w:type="dxa"/>
              <w:right w:w="100" w:type="dxa"/>
            </w:tcMar>
            <w:hideMark/>
          </w:tcPr>
          <w:p w14:paraId="0B2249B6"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respCode</w:t>
            </w:r>
            <w:proofErr w:type="spellEnd"/>
            <w:r w:rsidRPr="00185E11">
              <w:rPr>
                <w:rFonts w:ascii="Times New Roman" w:hAnsi="Times New Roman" w:cs="Times New Roman"/>
              </w:rPr>
              <w:t>="00" for success; error code on failure</w:t>
            </w:r>
          </w:p>
        </w:tc>
        <w:tc>
          <w:tcPr>
            <w:tcW w:w="0" w:type="auto"/>
            <w:tcMar>
              <w:top w:w="100" w:type="dxa"/>
              <w:left w:w="100" w:type="dxa"/>
              <w:bottom w:w="100" w:type="dxa"/>
              <w:right w:w="100" w:type="dxa"/>
            </w:tcMar>
            <w:hideMark/>
          </w:tcPr>
          <w:p w14:paraId="3D727FF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CA31C8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11.2.7; [NPCI-LINK] annotated examples</w:t>
            </w:r>
          </w:p>
        </w:tc>
      </w:tr>
      <w:tr w:rsidR="00185E11" w:rsidRPr="00185E11" w14:paraId="4296B813" w14:textId="77777777" w:rsidTr="005627EA">
        <w:trPr>
          <w:trHeight w:val="1595"/>
        </w:trPr>
        <w:tc>
          <w:tcPr>
            <w:tcW w:w="0" w:type="auto"/>
            <w:tcMar>
              <w:top w:w="100" w:type="dxa"/>
              <w:left w:w="100" w:type="dxa"/>
              <w:bottom w:w="100" w:type="dxa"/>
              <w:right w:w="100" w:type="dxa"/>
            </w:tcMar>
            <w:hideMark/>
          </w:tcPr>
          <w:p w14:paraId="2EF6184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lastRenderedPageBreak/>
              <w:t>NPCI/bank RSA-SHA256 message signature on all API messages</w:t>
            </w:r>
          </w:p>
        </w:tc>
        <w:tc>
          <w:tcPr>
            <w:tcW w:w="0" w:type="auto"/>
            <w:tcMar>
              <w:top w:w="100" w:type="dxa"/>
              <w:left w:w="100" w:type="dxa"/>
              <w:bottom w:w="100" w:type="dxa"/>
              <w:right w:w="100" w:type="dxa"/>
            </w:tcMar>
            <w:hideMark/>
          </w:tcPr>
          <w:p w14:paraId="320ED54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7E19E5E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[KOCHAR] Section 3.1 — "each UPI API message carries a digital signature (RSA-SHA256)"</w:t>
            </w:r>
          </w:p>
        </w:tc>
      </w:tr>
      <w:tr w:rsidR="00185E11" w:rsidRPr="00185E11" w14:paraId="1DAF6E37" w14:textId="77777777" w:rsidTr="005627EA">
        <w:trPr>
          <w:trHeight w:val="785"/>
        </w:trPr>
        <w:tc>
          <w:tcPr>
            <w:tcW w:w="0" w:type="auto"/>
            <w:tcMar>
              <w:top w:w="100" w:type="dxa"/>
              <w:left w:w="100" w:type="dxa"/>
              <w:bottom w:w="100" w:type="dxa"/>
              <w:right w:w="100" w:type="dxa"/>
            </w:tcMar>
            <w:hideMark/>
          </w:tcPr>
          <w:p w14:paraId="2B2077DC"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Resp.reqMsgId</w:t>
            </w:r>
            <w:proofErr w:type="spellEnd"/>
            <w:r w:rsidRPr="00185E11">
              <w:rPr>
                <w:rFonts w:ascii="Times New Roman" w:hAnsi="Times New Roman" w:cs="Times New Roman"/>
              </w:rPr>
              <w:t xml:space="preserve"> echoes </w:t>
            </w:r>
            <w:proofErr w:type="spellStart"/>
            <w:proofErr w:type="gramStart"/>
            <w:r w:rsidRPr="00185E11">
              <w:rPr>
                <w:rFonts w:ascii="Times New Roman" w:hAnsi="Times New Roman" w:cs="Times New Roman"/>
              </w:rPr>
              <w:t>ReqPay.Head.msgId</w:t>
            </w:r>
            <w:proofErr w:type="spellEnd"/>
            <w:proofErr w:type="gramEnd"/>
            <w:r w:rsidRPr="00185E11">
              <w:rPr>
                <w:rFonts w:ascii="Times New Roman" w:hAnsi="Times New Roman" w:cs="Times New Roman"/>
              </w:rPr>
              <w:t xml:space="preserve"> for correlation</w:t>
            </w:r>
          </w:p>
        </w:tc>
        <w:tc>
          <w:tcPr>
            <w:tcW w:w="0" w:type="auto"/>
            <w:tcMar>
              <w:top w:w="100" w:type="dxa"/>
              <w:left w:w="100" w:type="dxa"/>
              <w:bottom w:w="100" w:type="dxa"/>
              <w:right w:w="100" w:type="dxa"/>
            </w:tcMar>
            <w:hideMark/>
          </w:tcPr>
          <w:p w14:paraId="17A30D4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541859B"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11.1.1</w:t>
            </w:r>
          </w:p>
        </w:tc>
      </w:tr>
      <w:tr w:rsidR="00185E11" w:rsidRPr="00185E11" w14:paraId="5803B82F" w14:textId="77777777" w:rsidTr="005627EA">
        <w:trPr>
          <w:trHeight w:val="785"/>
        </w:trPr>
        <w:tc>
          <w:tcPr>
            <w:tcW w:w="0" w:type="auto"/>
            <w:tcMar>
              <w:top w:w="100" w:type="dxa"/>
              <w:left w:w="100" w:type="dxa"/>
              <w:bottom w:w="100" w:type="dxa"/>
              <w:right w:w="100" w:type="dxa"/>
            </w:tcMar>
            <w:hideMark/>
          </w:tcPr>
          <w:p w14:paraId="6E2404D3" w14:textId="77777777" w:rsidR="00185E11" w:rsidRPr="00185E11" w:rsidRDefault="00185E11" w:rsidP="00185E11">
            <w:pPr>
              <w:ind w:left="0" w:firstLine="0"/>
              <w:rPr>
                <w:rFonts w:ascii="Times New Roman" w:hAnsi="Times New Roman" w:cs="Times New Roman"/>
              </w:rPr>
            </w:pPr>
            <w:proofErr w:type="spellStart"/>
            <w:r w:rsidRPr="00185E11">
              <w:rPr>
                <w:rFonts w:ascii="Times New Roman" w:hAnsi="Times New Roman" w:cs="Times New Roman"/>
              </w:rPr>
              <w:t>regName</w:t>
            </w:r>
            <w:proofErr w:type="spellEnd"/>
            <w:r w:rsidRPr="00185E11">
              <w:rPr>
                <w:rFonts w:ascii="Times New Roman" w:hAnsi="Times New Roman" w:cs="Times New Roman"/>
              </w:rPr>
              <w:t xml:space="preserve"> in </w:t>
            </w:r>
            <w:proofErr w:type="gramStart"/>
            <w:r w:rsidRPr="00185E11">
              <w:rPr>
                <w:rFonts w:ascii="Times New Roman" w:hAnsi="Times New Roman" w:cs="Times New Roman"/>
              </w:rPr>
              <w:t>Ref[</w:t>
            </w:r>
            <w:proofErr w:type="gramEnd"/>
            <w:r w:rsidRPr="00185E11">
              <w:rPr>
                <w:rFonts w:ascii="Times New Roman" w:hAnsi="Times New Roman" w:cs="Times New Roman"/>
              </w:rPr>
              <w:t xml:space="preserve">PAYER] and </w:t>
            </w:r>
            <w:proofErr w:type="gramStart"/>
            <w:r w:rsidRPr="00185E11">
              <w:rPr>
                <w:rFonts w:ascii="Times New Roman" w:hAnsi="Times New Roman" w:cs="Times New Roman"/>
              </w:rPr>
              <w:t>Ref[</w:t>
            </w:r>
            <w:proofErr w:type="gramEnd"/>
            <w:r w:rsidRPr="00185E11">
              <w:rPr>
                <w:rFonts w:ascii="Times New Roman" w:hAnsi="Times New Roman" w:cs="Times New Roman"/>
              </w:rPr>
              <w:t>PAYEE] = "Actual Name per Bank Records"</w:t>
            </w:r>
          </w:p>
        </w:tc>
        <w:tc>
          <w:tcPr>
            <w:tcW w:w="0" w:type="auto"/>
            <w:tcMar>
              <w:top w:w="100" w:type="dxa"/>
              <w:left w:w="100" w:type="dxa"/>
              <w:bottom w:w="100" w:type="dxa"/>
              <w:right w:w="100" w:type="dxa"/>
            </w:tcMar>
            <w:hideMark/>
          </w:tcPr>
          <w:p w14:paraId="76DA127A"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2703CE07"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[NPCI-API] Section 11.2.8</w:t>
            </w:r>
          </w:p>
        </w:tc>
      </w:tr>
      <w:tr w:rsidR="00185E11" w:rsidRPr="00185E11" w14:paraId="763D6C0A" w14:textId="77777777" w:rsidTr="005627EA">
        <w:trPr>
          <w:trHeight w:val="1325"/>
        </w:trPr>
        <w:tc>
          <w:tcPr>
            <w:tcW w:w="0" w:type="auto"/>
            <w:tcMar>
              <w:top w:w="100" w:type="dxa"/>
              <w:left w:w="100" w:type="dxa"/>
              <w:bottom w:w="100" w:type="dxa"/>
              <w:right w:w="100" w:type="dxa"/>
            </w:tcMar>
            <w:hideMark/>
          </w:tcPr>
          <w:p w14:paraId="21BDD48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DEEMED = debit happened, credit status unknown; auto-resolved via UDIR</w:t>
            </w:r>
          </w:p>
        </w:tc>
        <w:tc>
          <w:tcPr>
            <w:tcW w:w="0" w:type="auto"/>
            <w:tcMar>
              <w:top w:w="100" w:type="dxa"/>
              <w:left w:w="100" w:type="dxa"/>
              <w:bottom w:w="100" w:type="dxa"/>
              <w:right w:w="100" w:type="dxa"/>
            </w:tcMar>
            <w:hideMark/>
          </w:tcPr>
          <w:p w14:paraId="0A8EA5F2"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D80EE2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[NPCI-ERR-V29]; RBI TAT circular (established in Chapter 10)</w:t>
            </w:r>
          </w:p>
        </w:tc>
      </w:tr>
      <w:tr w:rsidR="00185E11" w:rsidRPr="00185E11" w14:paraId="53A37D29" w14:textId="77777777" w:rsidTr="005627EA">
        <w:trPr>
          <w:trHeight w:val="1055"/>
        </w:trPr>
        <w:tc>
          <w:tcPr>
            <w:tcW w:w="0" w:type="auto"/>
            <w:tcMar>
              <w:top w:w="100" w:type="dxa"/>
              <w:left w:w="100" w:type="dxa"/>
              <w:bottom w:w="100" w:type="dxa"/>
              <w:right w:w="100" w:type="dxa"/>
            </w:tcMar>
            <w:hideMark/>
          </w:tcPr>
          <w:p w14:paraId="2D66B0F9"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T+5 auto-reversal for P2M DEEMED; T+1 for P2P</w:t>
            </w:r>
          </w:p>
        </w:tc>
        <w:tc>
          <w:tcPr>
            <w:tcW w:w="0" w:type="auto"/>
            <w:tcMar>
              <w:top w:w="100" w:type="dxa"/>
              <w:left w:w="100" w:type="dxa"/>
              <w:bottom w:w="100" w:type="dxa"/>
              <w:right w:w="100" w:type="dxa"/>
            </w:tcMar>
            <w:hideMark/>
          </w:tcPr>
          <w:p w14:paraId="57A0055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30F8CB7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RBI/2019-20/67 (established in Chapter 10)</w:t>
            </w:r>
          </w:p>
        </w:tc>
      </w:tr>
      <w:tr w:rsidR="00185E11" w:rsidRPr="00185E11" w14:paraId="6A9D2E6B" w14:textId="77777777" w:rsidTr="005627EA">
        <w:trPr>
          <w:trHeight w:val="1325"/>
        </w:trPr>
        <w:tc>
          <w:tcPr>
            <w:tcW w:w="0" w:type="auto"/>
            <w:tcMar>
              <w:top w:w="100" w:type="dxa"/>
              <w:left w:w="100" w:type="dxa"/>
              <w:bottom w:w="100" w:type="dxa"/>
              <w:right w:w="100" w:type="dxa"/>
            </w:tcMar>
            <w:hideMark/>
          </w:tcPr>
          <w:p w14:paraId="4205664F"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Google Pay shows "Refund initiated" / history update after UDIR resolution</w:t>
            </w:r>
          </w:p>
        </w:tc>
        <w:tc>
          <w:tcPr>
            <w:tcW w:w="0" w:type="auto"/>
            <w:tcMar>
              <w:top w:w="100" w:type="dxa"/>
              <w:left w:w="100" w:type="dxa"/>
              <w:bottom w:w="100" w:type="dxa"/>
              <w:right w:w="100" w:type="dxa"/>
            </w:tcMar>
            <w:hideMark/>
          </w:tcPr>
          <w:p w14:paraId="6432CB6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INFERRED</w:t>
            </w:r>
          </w:p>
        </w:tc>
        <w:tc>
          <w:tcPr>
            <w:tcW w:w="0" w:type="auto"/>
            <w:tcMar>
              <w:top w:w="100" w:type="dxa"/>
              <w:left w:w="100" w:type="dxa"/>
              <w:bottom w:w="100" w:type="dxa"/>
              <w:right w:w="100" w:type="dxa"/>
            </w:tcMar>
            <w:hideMark/>
          </w:tcPr>
          <w:p w14:paraId="0BB2EF90"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Consistent with UDIR architecture; app-specific UX strings not in primary specs</w:t>
            </w:r>
          </w:p>
        </w:tc>
      </w:tr>
      <w:tr w:rsidR="00185E11" w:rsidRPr="00185E11" w14:paraId="573ADE4A" w14:textId="77777777" w:rsidTr="005627EA">
        <w:trPr>
          <w:trHeight w:val="1325"/>
        </w:trPr>
        <w:tc>
          <w:tcPr>
            <w:tcW w:w="0" w:type="auto"/>
            <w:tcMar>
              <w:top w:w="100" w:type="dxa"/>
              <w:left w:w="100" w:type="dxa"/>
              <w:bottom w:w="100" w:type="dxa"/>
              <w:right w:w="100" w:type="dxa"/>
            </w:tcMar>
            <w:hideMark/>
          </w:tcPr>
          <w:p w14:paraId="2B0AA72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ReqChkTxn fired up to 3x with 90-second intervals</w:t>
            </w:r>
          </w:p>
        </w:tc>
        <w:tc>
          <w:tcPr>
            <w:tcW w:w="0" w:type="auto"/>
            <w:tcMar>
              <w:top w:w="100" w:type="dxa"/>
              <w:left w:w="100" w:type="dxa"/>
              <w:bottom w:w="100" w:type="dxa"/>
              <w:right w:w="100" w:type="dxa"/>
            </w:tcMar>
            <w:hideMark/>
          </w:tcPr>
          <w:p w14:paraId="52BC16D4"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14C4A6AC"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NPCI April 2025 operational guidance (established in Chapter 10)</w:t>
            </w:r>
          </w:p>
        </w:tc>
      </w:tr>
      <w:tr w:rsidR="00185E11" w:rsidRPr="00185E11" w14:paraId="3EC03C7F" w14:textId="77777777" w:rsidTr="005627EA">
        <w:trPr>
          <w:trHeight w:val="1595"/>
        </w:trPr>
        <w:tc>
          <w:tcPr>
            <w:tcW w:w="0" w:type="auto"/>
            <w:tcMar>
              <w:top w:w="100" w:type="dxa"/>
              <w:left w:w="100" w:type="dxa"/>
              <w:bottom w:w="100" w:type="dxa"/>
              <w:right w:w="100" w:type="dxa"/>
            </w:tcMar>
            <w:hideMark/>
          </w:tcPr>
          <w:p w14:paraId="086E938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Google Pay exact error messages per code ("Insufficient balance", "Incorrect UPI PIN")</w:t>
            </w:r>
          </w:p>
        </w:tc>
        <w:tc>
          <w:tcPr>
            <w:tcW w:w="0" w:type="auto"/>
            <w:tcMar>
              <w:top w:w="100" w:type="dxa"/>
              <w:left w:w="100" w:type="dxa"/>
              <w:bottom w:w="100" w:type="dxa"/>
              <w:right w:w="100" w:type="dxa"/>
            </w:tcMar>
            <w:hideMark/>
          </w:tcPr>
          <w:p w14:paraId="151D6E71"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HYPOTHESIS</w:t>
            </w:r>
          </w:p>
        </w:tc>
        <w:tc>
          <w:tcPr>
            <w:tcW w:w="0" w:type="auto"/>
            <w:tcMar>
              <w:top w:w="100" w:type="dxa"/>
              <w:left w:w="100" w:type="dxa"/>
              <w:bottom w:w="100" w:type="dxa"/>
              <w:right w:w="100" w:type="dxa"/>
            </w:tcMar>
            <w:hideMark/>
          </w:tcPr>
          <w:p w14:paraId="2522AFD5"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App UX strings not published in primary specs; ZM/Z9/91 codes confirmed, display text inferred</w:t>
            </w:r>
          </w:p>
        </w:tc>
      </w:tr>
      <w:tr w:rsidR="00185E11" w:rsidRPr="00185E11" w14:paraId="0D6675C3" w14:textId="77777777" w:rsidTr="005627EA">
        <w:trPr>
          <w:trHeight w:val="1820"/>
        </w:trPr>
        <w:tc>
          <w:tcPr>
            <w:tcW w:w="0" w:type="auto"/>
            <w:tcMar>
              <w:top w:w="100" w:type="dxa"/>
              <w:left w:w="100" w:type="dxa"/>
              <w:bottom w:w="100" w:type="dxa"/>
              <w:right w:w="100" w:type="dxa"/>
            </w:tcMar>
            <w:hideMark/>
          </w:tcPr>
          <w:p w14:paraId="6FDD9DD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Two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 xml:space="preserve"> values (payer CBS + payee CBS) in same </w:t>
            </w:r>
            <w:proofErr w:type="spellStart"/>
            <w:r w:rsidRPr="00185E11">
              <w:rPr>
                <w:rFonts w:ascii="Times New Roman" w:hAnsi="Times New Roman" w:cs="Times New Roman"/>
              </w:rPr>
              <w:t>RespPay</w:t>
            </w:r>
            <w:proofErr w:type="spellEnd"/>
          </w:p>
        </w:tc>
        <w:tc>
          <w:tcPr>
            <w:tcW w:w="0" w:type="auto"/>
            <w:tcMar>
              <w:top w:w="100" w:type="dxa"/>
              <w:left w:w="100" w:type="dxa"/>
              <w:bottom w:w="100" w:type="dxa"/>
              <w:right w:w="100" w:type="dxa"/>
            </w:tcMar>
            <w:hideMark/>
          </w:tcPr>
          <w:p w14:paraId="23FE1D4D"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b/>
                <w:bCs/>
              </w:rPr>
              <w:t>VERIFIED</w:t>
            </w:r>
          </w:p>
        </w:tc>
        <w:tc>
          <w:tcPr>
            <w:tcW w:w="0" w:type="auto"/>
            <w:tcMar>
              <w:top w:w="100" w:type="dxa"/>
              <w:left w:w="100" w:type="dxa"/>
              <w:bottom w:w="100" w:type="dxa"/>
              <w:right w:w="100" w:type="dxa"/>
            </w:tcMar>
            <w:hideMark/>
          </w:tcPr>
          <w:p w14:paraId="66B6C9BE" w14:textId="77777777" w:rsidR="00185E11" w:rsidRPr="00185E11" w:rsidRDefault="00185E11" w:rsidP="00185E11">
            <w:pPr>
              <w:ind w:left="0" w:firstLine="0"/>
              <w:rPr>
                <w:rFonts w:ascii="Times New Roman" w:hAnsi="Times New Roman" w:cs="Times New Roman"/>
              </w:rPr>
            </w:pPr>
            <w:r w:rsidRPr="00185E11">
              <w:rPr>
                <w:rFonts w:ascii="Times New Roman" w:hAnsi="Times New Roman" w:cs="Times New Roman"/>
              </w:rPr>
              <w:t xml:space="preserve">[NPCI-API] Section 5.8 Annotated Scenario 1 — </w:t>
            </w:r>
            <w:proofErr w:type="spellStart"/>
            <w:r w:rsidRPr="00185E11">
              <w:rPr>
                <w:rFonts w:ascii="Times New Roman" w:hAnsi="Times New Roman" w:cs="Times New Roman"/>
              </w:rPr>
              <w:t>approvalNum</w:t>
            </w:r>
            <w:proofErr w:type="spellEnd"/>
            <w:r w:rsidRPr="00185E11">
              <w:rPr>
                <w:rFonts w:ascii="Times New Roman" w:hAnsi="Times New Roman" w:cs="Times New Roman"/>
              </w:rPr>
              <w:t>="AWHWU9" (payer) and "ESOP61" (payee)</w:t>
            </w:r>
          </w:p>
        </w:tc>
      </w:tr>
    </w:tbl>
    <w:p w14:paraId="1113DAC5" w14:textId="78329A8D" w:rsidR="00185E11" w:rsidRPr="00185E11" w:rsidRDefault="00185E11" w:rsidP="005627EA">
      <w:pPr>
        <w:ind w:left="0" w:firstLine="0"/>
        <w:rPr>
          <w:rFonts w:ascii="Times New Roman" w:hAnsi="Times New Roman" w:cs="Times New Roman"/>
          <w:lang w:val="en-US"/>
        </w:rPr>
      </w:pPr>
    </w:p>
    <w:sectPr w:rsidR="00185E11" w:rsidRPr="00185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E0"/>
    <w:multiLevelType w:val="multilevel"/>
    <w:tmpl w:val="6A9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380F"/>
    <w:multiLevelType w:val="multilevel"/>
    <w:tmpl w:val="C92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4BBD"/>
    <w:multiLevelType w:val="multilevel"/>
    <w:tmpl w:val="A6A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17ED"/>
    <w:multiLevelType w:val="multilevel"/>
    <w:tmpl w:val="212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50B"/>
    <w:multiLevelType w:val="multilevel"/>
    <w:tmpl w:val="28C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55FA"/>
    <w:multiLevelType w:val="multilevel"/>
    <w:tmpl w:val="3ED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2B3E"/>
    <w:multiLevelType w:val="multilevel"/>
    <w:tmpl w:val="45F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E7D72"/>
    <w:multiLevelType w:val="multilevel"/>
    <w:tmpl w:val="B1A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3211C"/>
    <w:multiLevelType w:val="multilevel"/>
    <w:tmpl w:val="CFA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85B50"/>
    <w:multiLevelType w:val="multilevel"/>
    <w:tmpl w:val="C30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86E39"/>
    <w:multiLevelType w:val="multilevel"/>
    <w:tmpl w:val="9DA0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0000F"/>
    <w:multiLevelType w:val="multilevel"/>
    <w:tmpl w:val="CF5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3581D"/>
    <w:multiLevelType w:val="multilevel"/>
    <w:tmpl w:val="27F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47C45"/>
    <w:multiLevelType w:val="multilevel"/>
    <w:tmpl w:val="8AF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803D7"/>
    <w:multiLevelType w:val="multilevel"/>
    <w:tmpl w:val="E02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64747"/>
    <w:multiLevelType w:val="multilevel"/>
    <w:tmpl w:val="6AA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46C54"/>
    <w:multiLevelType w:val="multilevel"/>
    <w:tmpl w:val="3B2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15854"/>
    <w:multiLevelType w:val="multilevel"/>
    <w:tmpl w:val="CD6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56321"/>
    <w:multiLevelType w:val="multilevel"/>
    <w:tmpl w:val="7A9E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E3EB0"/>
    <w:multiLevelType w:val="multilevel"/>
    <w:tmpl w:val="689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1E7D"/>
    <w:multiLevelType w:val="hybridMultilevel"/>
    <w:tmpl w:val="DBA85F04"/>
    <w:lvl w:ilvl="0" w:tplc="8EFA9F6E">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21" w15:restartNumberingAfterBreak="0">
    <w:nsid w:val="36367956"/>
    <w:multiLevelType w:val="multilevel"/>
    <w:tmpl w:val="37F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B7716"/>
    <w:multiLevelType w:val="multilevel"/>
    <w:tmpl w:val="D17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E5B07"/>
    <w:multiLevelType w:val="multilevel"/>
    <w:tmpl w:val="BB1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22729"/>
    <w:multiLevelType w:val="multilevel"/>
    <w:tmpl w:val="F90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43C98"/>
    <w:multiLevelType w:val="multilevel"/>
    <w:tmpl w:val="BBC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2568B"/>
    <w:multiLevelType w:val="multilevel"/>
    <w:tmpl w:val="C12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F611F"/>
    <w:multiLevelType w:val="multilevel"/>
    <w:tmpl w:val="6D24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75640"/>
    <w:multiLevelType w:val="multilevel"/>
    <w:tmpl w:val="5BB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C63B4"/>
    <w:multiLevelType w:val="multilevel"/>
    <w:tmpl w:val="6F9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54440"/>
    <w:multiLevelType w:val="multilevel"/>
    <w:tmpl w:val="389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025B6"/>
    <w:multiLevelType w:val="multilevel"/>
    <w:tmpl w:val="037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94F10"/>
    <w:multiLevelType w:val="multilevel"/>
    <w:tmpl w:val="E15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734BF"/>
    <w:multiLevelType w:val="multilevel"/>
    <w:tmpl w:val="6016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C1239"/>
    <w:multiLevelType w:val="multilevel"/>
    <w:tmpl w:val="9D2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9339A"/>
    <w:multiLevelType w:val="multilevel"/>
    <w:tmpl w:val="D21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61DB8"/>
    <w:multiLevelType w:val="multilevel"/>
    <w:tmpl w:val="81EE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8626DA"/>
    <w:multiLevelType w:val="multilevel"/>
    <w:tmpl w:val="579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A7EE4"/>
    <w:multiLevelType w:val="multilevel"/>
    <w:tmpl w:val="828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13310"/>
    <w:multiLevelType w:val="multilevel"/>
    <w:tmpl w:val="4CC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97DB2"/>
    <w:multiLevelType w:val="multilevel"/>
    <w:tmpl w:val="B8845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C18EB"/>
    <w:multiLevelType w:val="multilevel"/>
    <w:tmpl w:val="2FD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D0E18"/>
    <w:multiLevelType w:val="multilevel"/>
    <w:tmpl w:val="DB5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91B33"/>
    <w:multiLevelType w:val="multilevel"/>
    <w:tmpl w:val="3F8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55F8C"/>
    <w:multiLevelType w:val="multilevel"/>
    <w:tmpl w:val="A9E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430E2C"/>
    <w:multiLevelType w:val="multilevel"/>
    <w:tmpl w:val="D000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F7727"/>
    <w:multiLevelType w:val="multilevel"/>
    <w:tmpl w:val="D1E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A256DF"/>
    <w:multiLevelType w:val="multilevel"/>
    <w:tmpl w:val="FF9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A7118C"/>
    <w:multiLevelType w:val="multilevel"/>
    <w:tmpl w:val="D16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92634"/>
    <w:multiLevelType w:val="multilevel"/>
    <w:tmpl w:val="A3A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E4E81"/>
    <w:multiLevelType w:val="multilevel"/>
    <w:tmpl w:val="E5E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51287"/>
    <w:multiLevelType w:val="multilevel"/>
    <w:tmpl w:val="EDD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663D9"/>
    <w:multiLevelType w:val="multilevel"/>
    <w:tmpl w:val="92C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D96A24"/>
    <w:multiLevelType w:val="multilevel"/>
    <w:tmpl w:val="732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842828">
    <w:abstractNumId w:val="31"/>
  </w:num>
  <w:num w:numId="2" w16cid:durableId="450317733">
    <w:abstractNumId w:val="1"/>
  </w:num>
  <w:num w:numId="3" w16cid:durableId="293292029">
    <w:abstractNumId w:val="44"/>
  </w:num>
  <w:num w:numId="4" w16cid:durableId="2131122767">
    <w:abstractNumId w:val="52"/>
  </w:num>
  <w:num w:numId="5" w16cid:durableId="2095469331">
    <w:abstractNumId w:val="23"/>
  </w:num>
  <w:num w:numId="6" w16cid:durableId="2044476289">
    <w:abstractNumId w:val="37"/>
  </w:num>
  <w:num w:numId="7" w16cid:durableId="185218446">
    <w:abstractNumId w:val="0"/>
  </w:num>
  <w:num w:numId="8" w16cid:durableId="1389039053">
    <w:abstractNumId w:val="22"/>
  </w:num>
  <w:num w:numId="9" w16cid:durableId="1801607564">
    <w:abstractNumId w:val="6"/>
  </w:num>
  <w:num w:numId="10" w16cid:durableId="1259173650">
    <w:abstractNumId w:val="16"/>
  </w:num>
  <w:num w:numId="11" w16cid:durableId="577248349">
    <w:abstractNumId w:val="30"/>
  </w:num>
  <w:num w:numId="12" w16cid:durableId="1767731973">
    <w:abstractNumId w:val="32"/>
  </w:num>
  <w:num w:numId="13" w16cid:durableId="526022975">
    <w:abstractNumId w:val="29"/>
  </w:num>
  <w:num w:numId="14" w16cid:durableId="314799576">
    <w:abstractNumId w:val="27"/>
  </w:num>
  <w:num w:numId="15" w16cid:durableId="694231833">
    <w:abstractNumId w:val="15"/>
  </w:num>
  <w:num w:numId="16" w16cid:durableId="1671372064">
    <w:abstractNumId w:val="17"/>
  </w:num>
  <w:num w:numId="17" w16cid:durableId="1989286453">
    <w:abstractNumId w:val="46"/>
  </w:num>
  <w:num w:numId="18" w16cid:durableId="1931766383">
    <w:abstractNumId w:val="4"/>
  </w:num>
  <w:num w:numId="19" w16cid:durableId="286274344">
    <w:abstractNumId w:val="50"/>
  </w:num>
  <w:num w:numId="20" w16cid:durableId="1163231209">
    <w:abstractNumId w:val="26"/>
  </w:num>
  <w:num w:numId="21" w16cid:durableId="1336155129">
    <w:abstractNumId w:val="45"/>
  </w:num>
  <w:num w:numId="22" w16cid:durableId="1731923095">
    <w:abstractNumId w:val="28"/>
  </w:num>
  <w:num w:numId="23" w16cid:durableId="795416476">
    <w:abstractNumId w:val="18"/>
  </w:num>
  <w:num w:numId="24" w16cid:durableId="682516196">
    <w:abstractNumId w:val="51"/>
  </w:num>
  <w:num w:numId="25" w16cid:durableId="719090946">
    <w:abstractNumId w:val="5"/>
  </w:num>
  <w:num w:numId="26" w16cid:durableId="920145466">
    <w:abstractNumId w:val="14"/>
  </w:num>
  <w:num w:numId="27" w16cid:durableId="1721057740">
    <w:abstractNumId w:val="38"/>
  </w:num>
  <w:num w:numId="28" w16cid:durableId="1061441302">
    <w:abstractNumId w:val="47"/>
  </w:num>
  <w:num w:numId="29" w16cid:durableId="770393874">
    <w:abstractNumId w:val="33"/>
  </w:num>
  <w:num w:numId="30" w16cid:durableId="176890223">
    <w:abstractNumId w:val="21"/>
  </w:num>
  <w:num w:numId="31" w16cid:durableId="1367876429">
    <w:abstractNumId w:val="34"/>
  </w:num>
  <w:num w:numId="32" w16cid:durableId="485821457">
    <w:abstractNumId w:val="43"/>
  </w:num>
  <w:num w:numId="33" w16cid:durableId="1308894666">
    <w:abstractNumId w:val="7"/>
  </w:num>
  <w:num w:numId="34" w16cid:durableId="1869950989">
    <w:abstractNumId w:val="49"/>
  </w:num>
  <w:num w:numId="35" w16cid:durableId="1307860218">
    <w:abstractNumId w:val="11"/>
  </w:num>
  <w:num w:numId="36" w16cid:durableId="1843423904">
    <w:abstractNumId w:val="12"/>
  </w:num>
  <w:num w:numId="37" w16cid:durableId="262690932">
    <w:abstractNumId w:val="24"/>
  </w:num>
  <w:num w:numId="38" w16cid:durableId="1148282388">
    <w:abstractNumId w:val="53"/>
  </w:num>
  <w:num w:numId="39" w16cid:durableId="228736861">
    <w:abstractNumId w:val="40"/>
  </w:num>
  <w:num w:numId="40" w16cid:durableId="1685548044">
    <w:abstractNumId w:val="9"/>
  </w:num>
  <w:num w:numId="41" w16cid:durableId="478498979">
    <w:abstractNumId w:val="41"/>
  </w:num>
  <w:num w:numId="42" w16cid:durableId="998965819">
    <w:abstractNumId w:val="36"/>
  </w:num>
  <w:num w:numId="43" w16cid:durableId="1752654591">
    <w:abstractNumId w:val="19"/>
  </w:num>
  <w:num w:numId="44" w16cid:durableId="689375387">
    <w:abstractNumId w:val="8"/>
  </w:num>
  <w:num w:numId="45" w16cid:durableId="2084447043">
    <w:abstractNumId w:val="35"/>
  </w:num>
  <w:num w:numId="46" w16cid:durableId="207307695">
    <w:abstractNumId w:val="2"/>
  </w:num>
  <w:num w:numId="47" w16cid:durableId="1288127424">
    <w:abstractNumId w:val="25"/>
  </w:num>
  <w:num w:numId="48" w16cid:durableId="1590698356">
    <w:abstractNumId w:val="42"/>
  </w:num>
  <w:num w:numId="49" w16cid:durableId="1998608112">
    <w:abstractNumId w:val="48"/>
  </w:num>
  <w:num w:numId="50" w16cid:durableId="31926832">
    <w:abstractNumId w:val="3"/>
  </w:num>
  <w:num w:numId="51" w16cid:durableId="220363389">
    <w:abstractNumId w:val="10"/>
  </w:num>
  <w:num w:numId="52" w16cid:durableId="677149211">
    <w:abstractNumId w:val="39"/>
  </w:num>
  <w:num w:numId="53" w16cid:durableId="720053326">
    <w:abstractNumId w:val="13"/>
  </w:num>
  <w:num w:numId="54" w16cid:durableId="216286510">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15"/>
    <w:rsid w:val="00185E11"/>
    <w:rsid w:val="002F0E15"/>
    <w:rsid w:val="005444B4"/>
    <w:rsid w:val="005627EA"/>
    <w:rsid w:val="00767237"/>
    <w:rsid w:val="008D3604"/>
    <w:rsid w:val="009E729E"/>
    <w:rsid w:val="00AF0460"/>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84B7"/>
  <w15:chartTrackingRefBased/>
  <w15:docId w15:val="{8083AE46-4CDC-4604-8B7C-D3E76C15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0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0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0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0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E15"/>
    <w:rPr>
      <w:rFonts w:eastAsiaTheme="majorEastAsia" w:cstheme="majorBidi"/>
      <w:color w:val="272727" w:themeColor="text1" w:themeTint="D8"/>
    </w:rPr>
  </w:style>
  <w:style w:type="paragraph" w:styleId="Title">
    <w:name w:val="Title"/>
    <w:basedOn w:val="Normal"/>
    <w:next w:val="Normal"/>
    <w:link w:val="TitleChar"/>
    <w:uiPriority w:val="10"/>
    <w:qFormat/>
    <w:rsid w:val="002F0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E15"/>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E15"/>
    <w:pPr>
      <w:spacing w:before="160"/>
      <w:jc w:val="center"/>
    </w:pPr>
    <w:rPr>
      <w:i/>
      <w:iCs/>
      <w:color w:val="404040" w:themeColor="text1" w:themeTint="BF"/>
    </w:rPr>
  </w:style>
  <w:style w:type="character" w:customStyle="1" w:styleId="QuoteChar">
    <w:name w:val="Quote Char"/>
    <w:basedOn w:val="DefaultParagraphFont"/>
    <w:link w:val="Quote"/>
    <w:uiPriority w:val="29"/>
    <w:rsid w:val="002F0E15"/>
    <w:rPr>
      <w:i/>
      <w:iCs/>
      <w:color w:val="404040" w:themeColor="text1" w:themeTint="BF"/>
    </w:rPr>
  </w:style>
  <w:style w:type="paragraph" w:styleId="ListParagraph">
    <w:name w:val="List Paragraph"/>
    <w:basedOn w:val="Normal"/>
    <w:uiPriority w:val="34"/>
    <w:qFormat/>
    <w:rsid w:val="002F0E15"/>
    <w:pPr>
      <w:ind w:left="720"/>
      <w:contextualSpacing/>
    </w:pPr>
  </w:style>
  <w:style w:type="character" w:styleId="IntenseEmphasis">
    <w:name w:val="Intense Emphasis"/>
    <w:basedOn w:val="DefaultParagraphFont"/>
    <w:uiPriority w:val="21"/>
    <w:qFormat/>
    <w:rsid w:val="002F0E15"/>
    <w:rPr>
      <w:i/>
      <w:iCs/>
      <w:color w:val="2F5496" w:themeColor="accent1" w:themeShade="BF"/>
    </w:rPr>
  </w:style>
  <w:style w:type="paragraph" w:styleId="IntenseQuote">
    <w:name w:val="Intense Quote"/>
    <w:basedOn w:val="Normal"/>
    <w:next w:val="Normal"/>
    <w:link w:val="IntenseQuoteChar"/>
    <w:uiPriority w:val="30"/>
    <w:qFormat/>
    <w:rsid w:val="002F0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E15"/>
    <w:rPr>
      <w:i/>
      <w:iCs/>
      <w:color w:val="2F5496" w:themeColor="accent1" w:themeShade="BF"/>
    </w:rPr>
  </w:style>
  <w:style w:type="character" w:styleId="IntenseReference">
    <w:name w:val="Intense Reference"/>
    <w:basedOn w:val="DefaultParagraphFont"/>
    <w:uiPriority w:val="32"/>
    <w:qFormat/>
    <w:rsid w:val="002F0E15"/>
    <w:rPr>
      <w:b/>
      <w:bCs/>
      <w:smallCaps/>
      <w:color w:val="2F5496" w:themeColor="accent1" w:themeShade="BF"/>
      <w:spacing w:val="5"/>
    </w:rPr>
  </w:style>
  <w:style w:type="paragraph" w:customStyle="1" w:styleId="msonormal0">
    <w:name w:val="msonormal"/>
    <w:basedOn w:val="Normal"/>
    <w:rsid w:val="00185E1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85E1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185E11"/>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5627EA"/>
    <w:pPr>
      <w:spacing w:after="100"/>
      <w:ind w:left="220"/>
    </w:pPr>
  </w:style>
  <w:style w:type="character" w:styleId="Hyperlink">
    <w:name w:val="Hyperlink"/>
    <w:basedOn w:val="DefaultParagraphFont"/>
    <w:uiPriority w:val="99"/>
    <w:unhideWhenUsed/>
    <w:rsid w:val="005627EA"/>
    <w:rPr>
      <w:color w:val="0563C1" w:themeColor="hyperlink"/>
      <w:u w:val="single"/>
    </w:rPr>
  </w:style>
  <w:style w:type="paragraph" w:styleId="TOC3">
    <w:name w:val="toc 3"/>
    <w:basedOn w:val="Normal"/>
    <w:next w:val="Normal"/>
    <w:autoRedefine/>
    <w:uiPriority w:val="39"/>
    <w:unhideWhenUsed/>
    <w:rsid w:val="007672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E3CAD-E515-4869-AEC9-C47140A8E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77</Pages>
  <Words>18290</Words>
  <Characters>104253</Characters>
  <Application>Microsoft Office Word</Application>
  <DocSecurity>0</DocSecurity>
  <Lines>868</Lines>
  <Paragraphs>244</Paragraphs>
  <ScaleCrop>false</ScaleCrop>
  <Company/>
  <LinksUpToDate>false</LinksUpToDate>
  <CharactersWithSpaces>122299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2026-08-28T10:38:00Z</dcterms:created>
  <dcterms:modified xsi:type="dcterms:W3CDTF">2026-08-28T12:10:00Z</dcterms:modified>
</cp:coreProperties>
</file>