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3060" w:rsidRPr="0074476C" w:rsidRDefault="009E3060" w:rsidP="00D622F8">
      <w:pPr>
        <w:spacing w:before="100" w:beforeAutospacing="1" w:after="100" w:afterAutospacing="1" w:line="360" w:lineRule="auto"/>
        <w:jc w:val="center"/>
        <w:rPr>
          <w:rFonts w:ascii="Times New Roman" w:eastAsia="Times New Roman" w:hAnsi="Times New Roman" w:cs="Times New Roman"/>
          <w:b/>
          <w:sz w:val="32"/>
          <w:szCs w:val="24"/>
        </w:rPr>
      </w:pPr>
      <w:r w:rsidRPr="0074476C">
        <w:rPr>
          <w:rFonts w:ascii="Times New Roman" w:eastAsia="Times New Roman" w:hAnsi="Times New Roman" w:cs="Times New Roman"/>
          <w:b/>
          <w:sz w:val="32"/>
          <w:szCs w:val="24"/>
        </w:rPr>
        <w:t>5. HARDWARE IMPLEMENTATION OF CONTROLLER</w:t>
      </w:r>
    </w:p>
    <w:p w:rsidR="0074476C" w:rsidRPr="0074476C" w:rsidRDefault="009E3060" w:rsidP="0074476C">
      <w:pPr>
        <w:spacing w:before="100" w:beforeAutospacing="1" w:after="0" w:line="360" w:lineRule="auto"/>
        <w:jc w:val="both"/>
        <w:rPr>
          <w:rFonts w:ascii="Times New Roman" w:eastAsia="Times New Roman" w:hAnsi="Times New Roman" w:cs="Times New Roman"/>
          <w:b/>
          <w:sz w:val="28"/>
          <w:szCs w:val="24"/>
        </w:rPr>
      </w:pPr>
      <w:r w:rsidRPr="0074476C">
        <w:rPr>
          <w:rFonts w:ascii="Times New Roman" w:eastAsia="Times New Roman" w:hAnsi="Times New Roman" w:cs="Times New Roman"/>
          <w:b/>
          <w:sz w:val="28"/>
          <w:szCs w:val="24"/>
        </w:rPr>
        <w:t>5.1 INTRODUCTION</w:t>
      </w:r>
    </w:p>
    <w:p w:rsidR="009E3060" w:rsidRPr="001331FD" w:rsidRDefault="009E3060" w:rsidP="0074476C">
      <w:pPr>
        <w:spacing w:before="100" w:beforeAutospacing="1" w:after="100" w:afterAutospacing="1" w:line="360" w:lineRule="auto"/>
        <w:ind w:firstLine="720"/>
        <w:jc w:val="both"/>
        <w:rPr>
          <w:rFonts w:ascii="Times New Roman" w:eastAsia="Times New Roman" w:hAnsi="Times New Roman" w:cs="Times New Roman"/>
          <w:b/>
          <w:sz w:val="24"/>
          <w:szCs w:val="24"/>
        </w:rPr>
      </w:pPr>
      <w:r w:rsidRPr="001331FD">
        <w:rPr>
          <w:rFonts w:ascii="Times New Roman" w:eastAsia="Times New Roman" w:hAnsi="Times New Roman" w:cs="Times New Roman"/>
          <w:sz w:val="24"/>
          <w:szCs w:val="24"/>
        </w:rPr>
        <w:t>This project requires that the speed of a permanent magnet dc motor is digitally controlled using a digital signal processor ATMEGA2560 (ARDUINO)</w:t>
      </w:r>
    </w:p>
    <w:p w:rsidR="009E3060" w:rsidRPr="001331FD" w:rsidRDefault="009E3060" w:rsidP="001331FD">
      <w:pPr>
        <w:spacing w:before="100" w:beforeAutospacing="1" w:after="100" w:afterAutospacing="1" w:line="360" w:lineRule="auto"/>
        <w:ind w:firstLine="720"/>
        <w:jc w:val="both"/>
        <w:rPr>
          <w:rFonts w:ascii="Times New Roman" w:eastAsia="Times New Roman" w:hAnsi="Times New Roman" w:cs="Times New Roman"/>
          <w:b/>
          <w:sz w:val="24"/>
          <w:szCs w:val="24"/>
        </w:rPr>
      </w:pPr>
      <w:r w:rsidRPr="001331FD">
        <w:rPr>
          <w:rFonts w:ascii="Times New Roman" w:eastAsia="Times New Roman" w:hAnsi="Times New Roman" w:cs="Times New Roman"/>
          <w:sz w:val="24"/>
          <w:szCs w:val="24"/>
        </w:rPr>
        <w:t>A feedback system for the speed control system is to be provided. This was achieved using a device that converts the speed to a voltage signal (square pulses) whose frequency is proportional to the speed of the motor.</w:t>
      </w:r>
    </w:p>
    <w:p w:rsidR="009E3060" w:rsidRPr="0074476C" w:rsidRDefault="001C0656" w:rsidP="001331FD">
      <w:pPr>
        <w:spacing w:line="360" w:lineRule="auto"/>
        <w:jc w:val="both"/>
        <w:rPr>
          <w:rFonts w:ascii="Times New Roman" w:eastAsia="Times New Roman" w:hAnsi="Times New Roman" w:cs="Times New Roman"/>
          <w:b/>
          <w:sz w:val="28"/>
          <w:szCs w:val="24"/>
        </w:rPr>
      </w:pPr>
      <w:r w:rsidRPr="0074476C">
        <w:rPr>
          <w:rFonts w:ascii="Times New Roman" w:eastAsia="Times New Roman" w:hAnsi="Times New Roman" w:cs="Times New Roman"/>
          <w:b/>
          <w:sz w:val="28"/>
          <w:szCs w:val="24"/>
        </w:rPr>
        <w:t>5.2</w:t>
      </w:r>
      <w:r w:rsidR="009E3060" w:rsidRPr="0074476C">
        <w:rPr>
          <w:rFonts w:ascii="Times New Roman" w:eastAsia="Times New Roman" w:hAnsi="Times New Roman" w:cs="Times New Roman"/>
          <w:b/>
          <w:sz w:val="28"/>
          <w:szCs w:val="24"/>
        </w:rPr>
        <w:t xml:space="preserve"> SPEED DRIVE REQUIREMENTS</w:t>
      </w:r>
    </w:p>
    <w:p w:rsidR="009E3060" w:rsidRPr="001331FD" w:rsidRDefault="009E3060" w:rsidP="001331FD">
      <w:pPr>
        <w:spacing w:line="360" w:lineRule="auto"/>
        <w:ind w:firstLine="720"/>
        <w:jc w:val="both"/>
        <w:rPr>
          <w:rFonts w:ascii="Times New Roman" w:eastAsia="Times New Roman" w:hAnsi="Times New Roman" w:cs="Times New Roman"/>
          <w:sz w:val="24"/>
          <w:szCs w:val="24"/>
        </w:rPr>
      </w:pPr>
      <w:r w:rsidRPr="001331FD">
        <w:rPr>
          <w:rFonts w:ascii="Times New Roman" w:eastAsia="Times New Roman" w:hAnsi="Times New Roman" w:cs="Times New Roman"/>
          <w:sz w:val="24"/>
          <w:szCs w:val="24"/>
        </w:rPr>
        <w:t xml:space="preserve">Different components were use in the design of the speed control system. These include a permanent magnet dc motor, a QUADRATURE ENCODER, ARDUINO MEGA2560, TRANSISTOR switch and its gate drive and </w:t>
      </w:r>
      <w:proofErr w:type="gramStart"/>
      <w:r w:rsidRPr="001331FD">
        <w:rPr>
          <w:rFonts w:ascii="Times New Roman" w:eastAsia="Times New Roman" w:hAnsi="Times New Roman" w:cs="Times New Roman"/>
          <w:sz w:val="24"/>
          <w:szCs w:val="24"/>
        </w:rPr>
        <w:t>a</w:t>
      </w:r>
      <w:proofErr w:type="gramEnd"/>
      <w:r w:rsidRPr="001331FD">
        <w:rPr>
          <w:rFonts w:ascii="Times New Roman" w:eastAsia="Times New Roman" w:hAnsi="Times New Roman" w:cs="Times New Roman"/>
          <w:sz w:val="24"/>
          <w:szCs w:val="24"/>
        </w:rPr>
        <w:t xml:space="preserve"> H-Bridge converter. The flow chart of figure 3.1 below shows how the different components inter-operated to complete the project:</w:t>
      </w:r>
    </w:p>
    <w:p w:rsidR="009E3060" w:rsidRDefault="009E3060" w:rsidP="009E3060">
      <w:pPr>
        <w:spacing w:line="360" w:lineRule="auto"/>
        <w:jc w:val="center"/>
        <w:rPr>
          <w:rFonts w:ascii="Times New Roman" w:eastAsia="Times New Roman" w:hAnsi="Times New Roman"/>
        </w:rPr>
      </w:pPr>
      <w:r w:rsidRPr="009F508F">
        <w:rPr>
          <w:rFonts w:ascii="Times New Roman" w:eastAsia="Times New Roman" w:hAnsi="Times New Roman"/>
          <w:noProof/>
          <w:lang w:val="en-IN" w:eastAsia="en-IN"/>
        </w:rPr>
        <w:drawing>
          <wp:inline distT="0" distB="0" distL="0" distR="0">
            <wp:extent cx="5489928" cy="3928533"/>
            <wp:effectExtent l="19050" t="0" r="0" b="0"/>
            <wp:docPr id="1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80920" cy="5904656"/>
                      <a:chOff x="611560" y="332656"/>
                      <a:chExt cx="8280920" cy="5904656"/>
                    </a:xfrm>
                  </a:grpSpPr>
                  <a:sp>
                    <a:nvSpPr>
                      <a:cNvPr id="4" name="Rounded Rectangle 3"/>
                      <a:cNvSpPr/>
                    </a:nvSpPr>
                    <a:spPr>
                      <a:xfrm>
                        <a:off x="3635896" y="5157192"/>
                        <a:ext cx="2520280" cy="108012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dirty="0" smtClean="0"/>
                            <a:t>DC MOTOR</a:t>
                          </a:r>
                        </a:p>
                        <a:p>
                          <a:pPr algn="ctr"/>
                          <a:r>
                            <a:rPr lang="en-IN" sz="1400" dirty="0" smtClean="0"/>
                            <a:t>Motor rotate with speed proportional to the Armature voltage</a:t>
                          </a:r>
                          <a:endParaRPr lang="en-IN" sz="1400" dirty="0"/>
                        </a:p>
                      </a:txBody>
                      <a:useSpRect/>
                    </a:txSp>
                    <a:style>
                      <a:lnRef idx="2">
                        <a:schemeClr val="accent6"/>
                      </a:lnRef>
                      <a:fillRef idx="1">
                        <a:schemeClr val="lt1"/>
                      </a:fillRef>
                      <a:effectRef idx="0">
                        <a:schemeClr val="accent6"/>
                      </a:effectRef>
                      <a:fontRef idx="minor">
                        <a:schemeClr val="dk1"/>
                      </a:fontRef>
                    </a:style>
                  </a:sp>
                  <a:sp>
                    <a:nvSpPr>
                      <a:cNvPr id="5" name="Rounded Rectangle 4"/>
                      <a:cNvSpPr/>
                    </a:nvSpPr>
                    <a:spPr>
                      <a:xfrm>
                        <a:off x="3347864" y="1988840"/>
                        <a:ext cx="2520280" cy="108012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dirty="0" smtClean="0"/>
                            <a:t>ARDUINO MEGA 2560</a:t>
                          </a:r>
                        </a:p>
                        <a:p>
                          <a:pPr algn="ctr"/>
                          <a:r>
                            <a:rPr lang="en-IN" sz="1400" dirty="0" smtClean="0"/>
                            <a:t>It acts as a digital controller and it produces PWM signal to control the switches and reads encoder data </a:t>
                          </a:r>
                          <a:endParaRPr lang="en-IN" sz="1400" dirty="0"/>
                        </a:p>
                      </a:txBody>
                      <a:useSpRect/>
                    </a:txSp>
                    <a:style>
                      <a:lnRef idx="2">
                        <a:schemeClr val="accent6"/>
                      </a:lnRef>
                      <a:fillRef idx="1">
                        <a:schemeClr val="lt1"/>
                      </a:fillRef>
                      <a:effectRef idx="0">
                        <a:schemeClr val="accent6"/>
                      </a:effectRef>
                      <a:fontRef idx="minor">
                        <a:schemeClr val="dk1"/>
                      </a:fontRef>
                    </a:style>
                  </a:sp>
                  <a:sp>
                    <a:nvSpPr>
                      <a:cNvPr id="6" name="Rounded Rectangle 5"/>
                      <a:cNvSpPr/>
                    </a:nvSpPr>
                    <a:spPr>
                      <a:xfrm>
                        <a:off x="6372200" y="3573016"/>
                        <a:ext cx="2520280" cy="108012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dirty="0" smtClean="0"/>
                            <a:t>DC-DC</a:t>
                          </a:r>
                        </a:p>
                        <a:p>
                          <a:pPr algn="ctr"/>
                          <a:r>
                            <a:rPr lang="en-IN" dirty="0" smtClean="0"/>
                            <a:t> H-BRIDGECONVERTER</a:t>
                          </a:r>
                        </a:p>
                        <a:p>
                          <a:pPr algn="ctr"/>
                          <a:r>
                            <a:rPr lang="en-IN" sz="1400" dirty="0" smtClean="0"/>
                            <a:t>It regulates armature voltage and polarity of motor </a:t>
                          </a:r>
                          <a:endParaRPr lang="en-IN" sz="1200" dirty="0" smtClean="0"/>
                        </a:p>
                        <a:p>
                          <a:pPr algn="ctr"/>
                          <a:endParaRPr lang="en-IN" sz="1200" dirty="0"/>
                        </a:p>
                      </a:txBody>
                      <a:useSpRect/>
                    </a:txSp>
                    <a:style>
                      <a:lnRef idx="2">
                        <a:schemeClr val="accent6"/>
                      </a:lnRef>
                      <a:fillRef idx="1">
                        <a:schemeClr val="lt1"/>
                      </a:fillRef>
                      <a:effectRef idx="0">
                        <a:schemeClr val="accent6"/>
                      </a:effectRef>
                      <a:fontRef idx="minor">
                        <a:schemeClr val="dk1"/>
                      </a:fontRef>
                    </a:style>
                  </a:sp>
                  <a:sp>
                    <a:nvSpPr>
                      <a:cNvPr id="7" name="Rounded Rectangle 6"/>
                      <a:cNvSpPr/>
                    </a:nvSpPr>
                    <a:spPr>
                      <a:xfrm>
                        <a:off x="3275856" y="332656"/>
                        <a:ext cx="2592288" cy="108012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dirty="0" smtClean="0"/>
                            <a:t>Simulink Model</a:t>
                          </a:r>
                        </a:p>
                        <a:p>
                          <a:pPr algn="ctr"/>
                          <a:r>
                            <a:rPr lang="en-IN" dirty="0" smtClean="0"/>
                            <a:t>(External Mode)</a:t>
                          </a:r>
                          <a:endParaRPr lang="en-IN" dirty="0"/>
                        </a:p>
                      </a:txBody>
                      <a:useSpRect/>
                    </a:txSp>
                    <a:style>
                      <a:lnRef idx="2">
                        <a:schemeClr val="accent6"/>
                      </a:lnRef>
                      <a:fillRef idx="1">
                        <a:schemeClr val="lt1"/>
                      </a:fillRef>
                      <a:effectRef idx="0">
                        <a:schemeClr val="accent6"/>
                      </a:effectRef>
                      <a:fontRef idx="minor">
                        <a:schemeClr val="dk1"/>
                      </a:fontRef>
                    </a:style>
                  </a:sp>
                  <a:sp>
                    <a:nvSpPr>
                      <a:cNvPr id="8" name="Rounded Rectangle 7"/>
                      <a:cNvSpPr/>
                    </a:nvSpPr>
                    <a:spPr>
                      <a:xfrm>
                        <a:off x="611560" y="3573016"/>
                        <a:ext cx="2520280" cy="1080120"/>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IN" dirty="0" smtClean="0"/>
                            <a:t>SPEED ENCODER</a:t>
                          </a:r>
                        </a:p>
                        <a:p>
                          <a:pPr algn="ctr"/>
                          <a:r>
                            <a:rPr lang="en-IN" sz="1400" dirty="0" smtClean="0"/>
                            <a:t>Hall-effect sensor produces a square pulse with frequency proportional to speed of the motor</a:t>
                          </a:r>
                          <a:endParaRPr lang="en-IN" sz="1400" dirty="0"/>
                        </a:p>
                      </a:txBody>
                      <a:useSpRect/>
                    </a:txSp>
                    <a:style>
                      <a:lnRef idx="2">
                        <a:schemeClr val="accent6"/>
                      </a:lnRef>
                      <a:fillRef idx="1">
                        <a:schemeClr val="lt1"/>
                      </a:fillRef>
                      <a:effectRef idx="0">
                        <a:schemeClr val="accent6"/>
                      </a:effectRef>
                      <a:fontRef idx="minor">
                        <a:schemeClr val="dk1"/>
                      </a:fontRef>
                    </a:style>
                  </a:sp>
                  <a:sp>
                    <a:nvSpPr>
                      <a:cNvPr id="9" name="Up-Down Arrow 8"/>
                      <a:cNvSpPr/>
                    </a:nvSpPr>
                    <a:spPr>
                      <a:xfrm>
                        <a:off x="4499992" y="1412776"/>
                        <a:ext cx="216024" cy="576064"/>
                      </a:xfrm>
                      <a:prstGeom prst="upDownArrow">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p>
                      </a:txBody>
                      <a:useSpRect/>
                    </a:txSp>
                    <a:style>
                      <a:lnRef idx="2">
                        <a:schemeClr val="accent6"/>
                      </a:lnRef>
                      <a:fillRef idx="1">
                        <a:schemeClr val="lt1"/>
                      </a:fillRef>
                      <a:effectRef idx="0">
                        <a:schemeClr val="accent6"/>
                      </a:effectRef>
                      <a:fontRef idx="minor">
                        <a:schemeClr val="dk1"/>
                      </a:fontRef>
                    </a:style>
                  </a:sp>
                  <a:sp>
                    <a:nvSpPr>
                      <a:cNvPr id="10" name="Bent Arrow 9"/>
                      <a:cNvSpPr/>
                    </a:nvSpPr>
                    <a:spPr>
                      <a:xfrm rot="5400000">
                        <a:off x="6192180" y="2096852"/>
                        <a:ext cx="1152128" cy="1800200"/>
                      </a:xfrm>
                      <a:prstGeom prst="bentArrow">
                        <a:avLst>
                          <a:gd name="adj1" fmla="val 6821"/>
                          <a:gd name="adj2" fmla="val 12179"/>
                          <a:gd name="adj3" fmla="val 14011"/>
                          <a:gd name="adj4" fmla="val 60348"/>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11" name="Bent Arrow 10"/>
                      <a:cNvSpPr/>
                    </a:nvSpPr>
                    <a:spPr>
                      <a:xfrm rot="10800000">
                        <a:off x="6156176" y="4653136"/>
                        <a:ext cx="1440158" cy="1224136"/>
                      </a:xfrm>
                      <a:prstGeom prst="bentArrow">
                        <a:avLst>
                          <a:gd name="adj1" fmla="val 6821"/>
                          <a:gd name="adj2" fmla="val 12179"/>
                          <a:gd name="adj3" fmla="val 14011"/>
                          <a:gd name="adj4" fmla="val 60348"/>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12" name="Bent Arrow 11"/>
                      <a:cNvSpPr/>
                    </a:nvSpPr>
                    <a:spPr>
                      <a:xfrm rot="16200000">
                        <a:off x="2087724" y="4257092"/>
                        <a:ext cx="1152128" cy="1944216"/>
                      </a:xfrm>
                      <a:prstGeom prst="bentArrow">
                        <a:avLst>
                          <a:gd name="adj1" fmla="val 6821"/>
                          <a:gd name="adj2" fmla="val 12179"/>
                          <a:gd name="adj3" fmla="val 14011"/>
                          <a:gd name="adj4" fmla="val 60348"/>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solidFill>
                              <a:schemeClr val="tx1"/>
                            </a:solidFill>
                          </a:endParaRPr>
                        </a:p>
                      </a:txBody>
                      <a:useSpRect/>
                    </a:txSp>
                    <a:style>
                      <a:lnRef idx="2">
                        <a:schemeClr val="accent6"/>
                      </a:lnRef>
                      <a:fillRef idx="1">
                        <a:schemeClr val="lt1"/>
                      </a:fillRef>
                      <a:effectRef idx="0">
                        <a:schemeClr val="accent6"/>
                      </a:effectRef>
                      <a:fontRef idx="minor">
                        <a:schemeClr val="dk1"/>
                      </a:fontRef>
                    </a:style>
                  </a:sp>
                  <a:sp>
                    <a:nvSpPr>
                      <a:cNvPr id="13" name="Bent Arrow 12"/>
                      <a:cNvSpPr/>
                    </a:nvSpPr>
                    <a:spPr>
                      <a:xfrm>
                        <a:off x="1763688" y="2348880"/>
                        <a:ext cx="1584176" cy="1224136"/>
                      </a:xfrm>
                      <a:prstGeom prst="bentArrow">
                        <a:avLst>
                          <a:gd name="adj1" fmla="val 6821"/>
                          <a:gd name="adj2" fmla="val 12179"/>
                          <a:gd name="adj3" fmla="val 14011"/>
                          <a:gd name="adj4" fmla="val 60348"/>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IN">
                            <a:solidFill>
                              <a:schemeClr val="tx1"/>
                            </a:solidFill>
                          </a:endParaRPr>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9E3060" w:rsidRDefault="009E3060" w:rsidP="009E3060">
      <w:pPr>
        <w:spacing w:line="360" w:lineRule="auto"/>
        <w:jc w:val="center"/>
        <w:rPr>
          <w:rFonts w:ascii="Times New Roman" w:eastAsia="Times New Roman" w:hAnsi="Times New Roman"/>
          <w:b/>
          <w:sz w:val="28"/>
        </w:rPr>
      </w:pPr>
      <w:r>
        <w:rPr>
          <w:rFonts w:ascii="Times New Roman" w:eastAsia="Times New Roman" w:hAnsi="Times New Roman"/>
        </w:rPr>
        <w:t xml:space="preserve">Figure 5.1 Flow chart </w:t>
      </w:r>
      <w:proofErr w:type="gramStart"/>
      <w:r>
        <w:rPr>
          <w:rFonts w:ascii="Times New Roman" w:eastAsia="Times New Roman" w:hAnsi="Times New Roman"/>
        </w:rPr>
        <w:t>of  the</w:t>
      </w:r>
      <w:proofErr w:type="gramEnd"/>
      <w:r>
        <w:rPr>
          <w:rFonts w:ascii="Times New Roman" w:eastAsia="Times New Roman" w:hAnsi="Times New Roman"/>
        </w:rPr>
        <w:t xml:space="preserve"> project</w:t>
      </w:r>
    </w:p>
    <w:p w:rsidR="009E3060" w:rsidRPr="0074476C" w:rsidRDefault="001C0656" w:rsidP="001331FD">
      <w:pPr>
        <w:spacing w:line="360" w:lineRule="auto"/>
        <w:jc w:val="both"/>
        <w:rPr>
          <w:rFonts w:ascii="Times New Roman" w:eastAsia="Times New Roman" w:hAnsi="Times New Roman"/>
          <w:b/>
          <w:sz w:val="28"/>
          <w:szCs w:val="24"/>
        </w:rPr>
      </w:pPr>
      <w:r w:rsidRPr="0074476C">
        <w:rPr>
          <w:rFonts w:ascii="Times New Roman" w:eastAsia="Times New Roman" w:hAnsi="Times New Roman"/>
          <w:b/>
          <w:sz w:val="28"/>
          <w:szCs w:val="24"/>
        </w:rPr>
        <w:lastRenderedPageBreak/>
        <w:t>5.3</w:t>
      </w:r>
      <w:r w:rsidR="009E3060" w:rsidRPr="0074476C">
        <w:rPr>
          <w:rFonts w:ascii="Times New Roman" w:eastAsia="Times New Roman" w:hAnsi="Times New Roman"/>
          <w:b/>
          <w:sz w:val="28"/>
          <w:szCs w:val="24"/>
        </w:rPr>
        <w:t xml:space="preserve"> CIRCUIT DIAGRAM OF THE DRIVE</w:t>
      </w:r>
    </w:p>
    <w:p w:rsidR="009E3060" w:rsidRPr="001331FD" w:rsidRDefault="009E3060" w:rsidP="001331FD">
      <w:pPr>
        <w:spacing w:line="360" w:lineRule="auto"/>
        <w:jc w:val="both"/>
        <w:rPr>
          <w:rFonts w:ascii="Times New Roman" w:eastAsia="Times New Roman" w:hAnsi="Times New Roman"/>
          <w:sz w:val="24"/>
          <w:szCs w:val="24"/>
        </w:rPr>
      </w:pPr>
      <w:r w:rsidRPr="001331FD">
        <w:rPr>
          <w:rFonts w:ascii="Times New Roman" w:eastAsia="Times New Roman" w:hAnsi="Times New Roman"/>
          <w:b/>
          <w:sz w:val="24"/>
          <w:szCs w:val="24"/>
        </w:rPr>
        <w:tab/>
      </w:r>
      <w:r w:rsidRPr="001331FD">
        <w:rPr>
          <w:rFonts w:ascii="Times New Roman" w:eastAsia="Times New Roman" w:hAnsi="Times New Roman"/>
          <w:sz w:val="24"/>
          <w:szCs w:val="24"/>
        </w:rPr>
        <w:t xml:space="preserve">The figure shown below is the circuit diagram of the DC </w:t>
      </w:r>
      <w:proofErr w:type="gramStart"/>
      <w:r w:rsidRPr="001331FD">
        <w:rPr>
          <w:rFonts w:ascii="Times New Roman" w:eastAsia="Times New Roman" w:hAnsi="Times New Roman"/>
          <w:sz w:val="24"/>
          <w:szCs w:val="24"/>
        </w:rPr>
        <w:t>drive,</w:t>
      </w:r>
      <w:proofErr w:type="gramEnd"/>
      <w:r w:rsidRPr="001331FD">
        <w:rPr>
          <w:rFonts w:ascii="Times New Roman" w:eastAsia="Times New Roman" w:hAnsi="Times New Roman"/>
          <w:sz w:val="24"/>
          <w:szCs w:val="24"/>
        </w:rPr>
        <w:t xml:space="preserve"> it is capable of controlling both the speed and direction of motor.</w:t>
      </w:r>
    </w:p>
    <w:p w:rsidR="002F0084" w:rsidRDefault="009E3060" w:rsidP="0074476C">
      <w:pPr>
        <w:spacing w:line="360" w:lineRule="auto"/>
        <w:jc w:val="center"/>
        <w:rPr>
          <w:rFonts w:ascii="Times New Roman" w:eastAsia="Times New Roman" w:hAnsi="Times New Roman"/>
          <w:sz w:val="24"/>
        </w:rPr>
      </w:pPr>
      <w:r w:rsidRPr="00823F95">
        <w:rPr>
          <w:rFonts w:ascii="Times New Roman" w:eastAsia="Times New Roman" w:hAnsi="Times New Roman"/>
          <w:noProof/>
          <w:sz w:val="24"/>
          <w:lang w:val="en-IN" w:eastAsia="en-IN"/>
        </w:rPr>
        <w:drawing>
          <wp:inline distT="0" distB="0" distL="0" distR="0">
            <wp:extent cx="5372459" cy="3752491"/>
            <wp:effectExtent l="19050" t="0" r="0" b="0"/>
            <wp:docPr id="6"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3489852"/>
                      <a:chOff x="899592" y="1203598"/>
                      <a:chExt cx="7416824" cy="3489852"/>
                    </a:xfrm>
                  </a:grpSpPr>
                  <a:sp>
                    <a:nvSpPr>
                      <a:cNvPr id="1026" name="Rectangle 2" descr="MAIN CIRCUIT DIAGRAM"/>
                      <a:cNvSpPr>
                        <a:spLocks noChangeArrowheads="1"/>
                      </a:cNvSpPr>
                    </a:nvSpPr>
                    <a:spPr bwMode="auto">
                      <a:xfrm>
                        <a:off x="899592" y="1203598"/>
                        <a:ext cx="7344816" cy="3489852"/>
                      </a:xfrm>
                      <a:prstGeom prst="rect">
                        <a:avLst/>
                      </a:prstGeom>
                      <a:blipFill dpi="0" rotWithShape="1">
                        <a:blip r:embed="rId7" cstate="print"/>
                        <a:srcRect/>
                        <a:stretch>
                          <a:fillRect/>
                        </a:stretch>
                      </a:blip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IN"/>
                        </a:p>
                      </a:txBody>
                      <a:useSpRect/>
                    </a:txSp>
                  </a:sp>
                  <a:cxnSp>
                    <a:nvCxnSpPr>
                      <a:cNvPr id="6" name="Straight Connector 5"/>
                      <a:cNvCxnSpPr/>
                    </a:nvCxnSpPr>
                    <a:spPr>
                      <a:xfrm>
                        <a:off x="4716016" y="3147814"/>
                        <a:ext cx="792088" cy="27003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1" name="Straight Connector 10"/>
                      <a:cNvCxnSpPr/>
                    </a:nvCxnSpPr>
                    <a:spPr>
                      <a:xfrm>
                        <a:off x="7020272" y="1737271"/>
                        <a:ext cx="0" cy="330423"/>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14" name="Rectangle 13"/>
                      <a:cNvSpPr/>
                    </a:nvSpPr>
                    <a:spPr>
                      <a:xfrm>
                        <a:off x="6372200" y="1317997"/>
                        <a:ext cx="1584176" cy="461665"/>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b="1" cap="all" dirty="0" smtClean="0">
                              <a:ln w="9000" cmpd="sng">
                                <a:solidFill>
                                  <a:schemeClr val="accent4">
                                    <a:shade val="50000"/>
                                    <a:satMod val="120000"/>
                                  </a:schemeClr>
                                </a:solidFill>
                                <a:prstDash val="solid"/>
                              </a:ln>
                              <a:gradFill>
                                <a:gsLst>
                                  <a:gs pos="0">
                                    <a:schemeClr val="accent4">
                                      <a:shade val="20000"/>
                                      <a:satMod val="245000"/>
                                    </a:schemeClr>
                                  </a:gs>
                                  <a:gs pos="43000">
                                    <a:schemeClr val="accent4">
                                      <a:satMod val="255000"/>
                                    </a:schemeClr>
                                  </a:gs>
                                  <a:gs pos="48000">
                                    <a:schemeClr val="accent4">
                                      <a:shade val="85000"/>
                                      <a:satMod val="255000"/>
                                    </a:schemeClr>
                                  </a:gs>
                                  <a:gs pos="100000">
                                    <a:schemeClr val="accent4">
                                      <a:shade val="20000"/>
                                      <a:satMod val="245000"/>
                                    </a:schemeClr>
                                  </a:gs>
                                </a:gsLst>
                                <a:lin ang="5400000"/>
                              </a:gradFill>
                              <a:effectLst>
                                <a:reflection blurRad="12700" stA="28000" endPos="45000" dist="1000" dir="5400000" sy="-100000" algn="bl" rotWithShape="0"/>
                              </a:effectLst>
                            </a:rPr>
                            <a:t>+12v</a:t>
                          </a:r>
                          <a:endParaRPr lang="en-US" sz="2800" b="0" cap="none" spc="0" dirty="0">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p>
                  <a:sp>
                    <a:nvSpPr>
                      <a:cNvPr id="15" name="Rectangle 14"/>
                      <a:cNvSpPr/>
                    </a:nvSpPr>
                    <a:spPr>
                      <a:xfrm>
                        <a:off x="6732240" y="4155926"/>
                        <a:ext cx="1584176" cy="461665"/>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2400" b="1" cap="all" dirty="0" smtClean="0">
                              <a:ln w="9000" cmpd="sng">
                                <a:solidFill>
                                  <a:schemeClr val="accent4">
                                    <a:shade val="50000"/>
                                    <a:satMod val="120000"/>
                                  </a:schemeClr>
                                </a:solidFill>
                                <a:prstDash val="solid"/>
                              </a:ln>
                              <a:gradFill>
                                <a:gsLst>
                                  <a:gs pos="0">
                                    <a:schemeClr val="accent4">
                                      <a:shade val="20000"/>
                                      <a:satMod val="245000"/>
                                    </a:schemeClr>
                                  </a:gs>
                                  <a:gs pos="43000">
                                    <a:schemeClr val="accent4">
                                      <a:satMod val="255000"/>
                                    </a:schemeClr>
                                  </a:gs>
                                  <a:gs pos="48000">
                                    <a:schemeClr val="accent4">
                                      <a:shade val="85000"/>
                                      <a:satMod val="255000"/>
                                    </a:schemeClr>
                                  </a:gs>
                                  <a:gs pos="100000">
                                    <a:schemeClr val="accent4">
                                      <a:shade val="20000"/>
                                      <a:satMod val="245000"/>
                                    </a:schemeClr>
                                  </a:gs>
                                </a:gsLst>
                                <a:lin ang="5400000"/>
                              </a:gradFill>
                              <a:effectLst>
                                <a:reflection blurRad="12700" stA="28000" endPos="45000" dist="1000" dir="5400000" sy="-100000" algn="bl" rotWithShape="0"/>
                              </a:effectLst>
                            </a:rPr>
                            <a:t>GND</a:t>
                          </a:r>
                          <a:endParaRPr lang="en-US" sz="2800" b="0" cap="none" spc="0" dirty="0">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p>
                  <a:cxnSp>
                    <a:nvCxnSpPr>
                      <a:cNvPr id="17" name="Straight Connector 16"/>
                      <a:cNvCxnSpPr/>
                    </a:nvCxnSpPr>
                    <a:spPr>
                      <a:xfrm>
                        <a:off x="6876256" y="3690894"/>
                        <a:ext cx="21091" cy="80707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19" name="Straight Connector 18"/>
                      <a:cNvCxnSpPr/>
                    </a:nvCxnSpPr>
                    <a:spPr>
                      <a:xfrm>
                        <a:off x="6660232" y="4491676"/>
                        <a:ext cx="432048" cy="6288"/>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2" name="Straight Connector 21"/>
                      <a:cNvCxnSpPr/>
                    </a:nvCxnSpPr>
                    <a:spPr>
                      <a:xfrm>
                        <a:off x="6732240" y="4551970"/>
                        <a:ext cx="288032" cy="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5" name="Straight Connector 24"/>
                      <a:cNvCxnSpPr/>
                    </a:nvCxnSpPr>
                    <a:spPr>
                      <a:xfrm>
                        <a:off x="6804248" y="4605976"/>
                        <a:ext cx="144016" cy="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8" name="Straight Connector 27"/>
                      <a:cNvCxnSpPr/>
                    </a:nvCxnSpPr>
                    <a:spPr>
                      <a:xfrm>
                        <a:off x="6804248" y="1701366"/>
                        <a:ext cx="432048" cy="6288"/>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13" name="Rectangle 12"/>
                      <a:cNvSpPr/>
                    </a:nvSpPr>
                    <a:spPr>
                      <a:xfrm>
                        <a:off x="5364088" y="1563638"/>
                        <a:ext cx="1008112" cy="461665"/>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b="1" cap="all" dirty="0" smtClean="0">
                              <a:ln w="9000" cmpd="sng">
                                <a:solidFill>
                                  <a:schemeClr val="accent4">
                                    <a:shade val="50000"/>
                                    <a:satMod val="120000"/>
                                  </a:schemeClr>
                                </a:solidFill>
                                <a:prstDash val="solid"/>
                              </a:ln>
                              <a:gradFill>
                                <a:gsLst>
                                  <a:gs pos="0">
                                    <a:schemeClr val="accent4">
                                      <a:shade val="20000"/>
                                      <a:satMod val="245000"/>
                                    </a:schemeClr>
                                  </a:gs>
                                  <a:gs pos="43000">
                                    <a:schemeClr val="accent4">
                                      <a:satMod val="255000"/>
                                    </a:schemeClr>
                                  </a:gs>
                                  <a:gs pos="48000">
                                    <a:schemeClr val="accent4">
                                      <a:shade val="85000"/>
                                      <a:satMod val="255000"/>
                                    </a:schemeClr>
                                  </a:gs>
                                  <a:gs pos="100000">
                                    <a:schemeClr val="accent4">
                                      <a:shade val="20000"/>
                                      <a:satMod val="245000"/>
                                    </a:schemeClr>
                                  </a:gs>
                                </a:gsLst>
                                <a:lin ang="5400000"/>
                              </a:gradFill>
                              <a:effectLst>
                                <a:reflection blurRad="12700" stA="28000" endPos="45000" dist="1000" dir="5400000" sy="-100000" algn="bl" rotWithShape="0"/>
                              </a:effectLst>
                            </a:rPr>
                            <a:t>Encoder o/p</a:t>
                          </a:r>
                          <a:endParaRPr lang="en-US" sz="1400" b="0" cap="none" spc="0" dirty="0">
                            <a:ln w="18415" cmpd="sng">
                              <a:solidFill>
                                <a:srgbClr val="FFFFFF"/>
                              </a:solidFill>
                              <a:prstDash val="solid"/>
                            </a:ln>
                            <a:solidFill>
                              <a:srgbClr val="FFFFFF"/>
                            </a:solidFill>
                            <a:effectLst>
                              <a:outerShdw blurRad="63500" dir="3600000" algn="tl" rotWithShape="0">
                                <a:srgbClr val="000000">
                                  <a:alpha val="70000"/>
                                </a:srgbClr>
                              </a:outerShdw>
                            </a:effectLst>
                          </a:endParaRPr>
                        </a:p>
                      </a:txBody>
                      <a:useSpRect/>
                    </a:txSp>
                  </a:sp>
                  <a:cxnSp>
                    <a:nvCxnSpPr>
                      <a:cNvPr id="18" name="Straight Arrow Connector 17"/>
                      <a:cNvCxnSpPr/>
                    </a:nvCxnSpPr>
                    <a:spPr>
                      <a:xfrm>
                        <a:off x="5508104" y="1347614"/>
                        <a:ext cx="144016" cy="216024"/>
                      </a:xfrm>
                      <a:prstGeom prst="straightConnector1">
                        <a:avLst/>
                      </a:prstGeom>
                      <a:ln w="38100">
                        <a:solidFill>
                          <a:schemeClr val="tx2"/>
                        </a:solidFill>
                        <a:tailEnd type="arrow"/>
                      </a:ln>
                    </a:spPr>
                    <a:style>
                      <a:lnRef idx="1">
                        <a:schemeClr val="accent1"/>
                      </a:lnRef>
                      <a:fillRef idx="0">
                        <a:schemeClr val="accent1"/>
                      </a:fillRef>
                      <a:effectRef idx="0">
                        <a:schemeClr val="accent1"/>
                      </a:effectRef>
                      <a:fontRef idx="minor">
                        <a:schemeClr val="tx1"/>
                      </a:fontRef>
                    </a:style>
                  </a:cxnSp>
                  <a:sp>
                    <a:nvSpPr>
                      <a:cNvPr id="20" name="Oval 19"/>
                      <a:cNvSpPr/>
                    </a:nvSpPr>
                    <a:spPr>
                      <a:xfrm>
                        <a:off x="6804248" y="3651870"/>
                        <a:ext cx="144016" cy="4571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Oval 22"/>
                      <a:cNvSpPr/>
                    </a:nvSpPr>
                    <a:spPr>
                      <a:xfrm>
                        <a:off x="6956648" y="1995686"/>
                        <a:ext cx="144016" cy="45719"/>
                      </a:xfrm>
                      <a:prstGeom prst="ellipse">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419872" y="4011910"/>
                        <a:ext cx="1008112"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n w="18415" cmpd="sng">
                                <a:solidFill>
                                  <a:sysClr val="windowText" lastClr="000000"/>
                                </a:solidFill>
                                <a:prstDash val="solid"/>
                              </a:ln>
                              <a:effectLst>
                                <a:outerShdw blurRad="63500" dir="3600000" algn="tl" rotWithShape="0">
                                  <a:srgbClr val="000000">
                                    <a:alpha val="70000"/>
                                  </a:srgbClr>
                                </a:outerShdw>
                              </a:effectLst>
                            </a:rPr>
                            <a:t>1</a:t>
                          </a:r>
                          <a:endParaRPr lang="en-US" b="0" cap="none" spc="0" dirty="0">
                            <a:ln w="18415" cmpd="sng">
                              <a:solidFill>
                                <a:sysClr val="windowText" lastClr="000000"/>
                              </a:solidFill>
                              <a:prstDash val="solid"/>
                            </a:ln>
                            <a:effectLst>
                              <a:outerShdw blurRad="63500" dir="3600000" algn="tl" rotWithShape="0">
                                <a:srgbClr val="000000">
                                  <a:alpha val="70000"/>
                                </a:srgbClr>
                              </a:outerShdw>
                            </a:effectLst>
                          </a:endParaRPr>
                        </a:p>
                      </a:txBody>
                      <a:useSpRect/>
                    </a:txSp>
                  </a:sp>
                  <a:cxnSp>
                    <a:nvCxnSpPr>
                      <a:cNvPr id="44" name="Straight Arrow Connector 43"/>
                      <a:cNvCxnSpPr/>
                    </a:nvCxnSpPr>
                    <a:spPr>
                      <a:xfrm>
                        <a:off x="3131840" y="4227934"/>
                        <a:ext cx="648072" cy="0"/>
                      </a:xfrm>
                      <a:prstGeom prst="straightConnector1">
                        <a:avLst/>
                      </a:prstGeom>
                      <a:ln w="38100">
                        <a:solidFill>
                          <a:schemeClr val="tx2"/>
                        </a:solidFill>
                        <a:tailEnd type="arrow"/>
                      </a:ln>
                    </a:spPr>
                    <a:style>
                      <a:lnRef idx="1">
                        <a:schemeClr val="accent1"/>
                      </a:lnRef>
                      <a:fillRef idx="0">
                        <a:schemeClr val="accent1"/>
                      </a:fillRef>
                      <a:effectRef idx="0">
                        <a:schemeClr val="accent1"/>
                      </a:effectRef>
                      <a:fontRef idx="minor">
                        <a:schemeClr val="tx1"/>
                      </a:fontRef>
                    </a:style>
                  </a:cxnSp>
                  <a:sp>
                    <a:nvSpPr>
                      <a:cNvPr id="45" name="Rectangle 44"/>
                      <a:cNvSpPr/>
                    </a:nvSpPr>
                    <a:spPr>
                      <a:xfrm>
                        <a:off x="3851920" y="3147814"/>
                        <a:ext cx="1008112"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n w="18415" cmpd="sng">
                                <a:solidFill>
                                  <a:sysClr val="windowText" lastClr="000000"/>
                                </a:solidFill>
                                <a:prstDash val="solid"/>
                              </a:ln>
                              <a:effectLst>
                                <a:outerShdw blurRad="63500" dir="3600000" algn="tl" rotWithShape="0">
                                  <a:srgbClr val="000000">
                                    <a:alpha val="70000"/>
                                  </a:srgbClr>
                                </a:outerShdw>
                              </a:effectLst>
                            </a:rPr>
                            <a:t>2</a:t>
                          </a:r>
                          <a:endParaRPr lang="en-US" b="0" cap="none" spc="0" dirty="0">
                            <a:ln w="18415" cmpd="sng">
                              <a:solidFill>
                                <a:sysClr val="windowText" lastClr="000000"/>
                              </a:solidFill>
                              <a:prstDash val="solid"/>
                            </a:ln>
                            <a:effectLst>
                              <a:outerShdw blurRad="63500" dir="3600000" algn="tl" rotWithShape="0">
                                <a:srgbClr val="000000">
                                  <a:alpha val="70000"/>
                                </a:srgbClr>
                              </a:outerShdw>
                            </a:effectLst>
                          </a:endParaRPr>
                        </a:p>
                      </a:txBody>
                      <a:useSpRect/>
                    </a:txSp>
                  </a:sp>
                  <a:sp>
                    <a:nvSpPr>
                      <a:cNvPr id="46" name="Rectangle 45"/>
                      <a:cNvSpPr/>
                    </a:nvSpPr>
                    <a:spPr>
                      <a:xfrm>
                        <a:off x="5292080" y="2643758"/>
                        <a:ext cx="1008112"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n w="18415" cmpd="sng">
                                <a:solidFill>
                                  <a:sysClr val="windowText" lastClr="000000"/>
                                </a:solidFill>
                                <a:prstDash val="solid"/>
                              </a:ln>
                              <a:effectLst>
                                <a:outerShdw blurRad="63500" dir="3600000" algn="tl" rotWithShape="0">
                                  <a:srgbClr val="000000">
                                    <a:alpha val="70000"/>
                                  </a:srgbClr>
                                </a:outerShdw>
                              </a:effectLst>
                            </a:rPr>
                            <a:t>3</a:t>
                          </a:r>
                          <a:endParaRPr lang="en-US" b="0" cap="none" spc="0" dirty="0">
                            <a:ln w="18415" cmpd="sng">
                              <a:solidFill>
                                <a:sysClr val="windowText" lastClr="000000"/>
                              </a:solidFill>
                              <a:prstDash val="solid"/>
                            </a:ln>
                            <a:effectLst>
                              <a:outerShdw blurRad="63500" dir="3600000" algn="tl" rotWithShape="0">
                                <a:srgbClr val="000000">
                                  <a:alpha val="70000"/>
                                </a:srgbClr>
                              </a:outerShdw>
                            </a:effectLst>
                          </a:endParaRPr>
                        </a:p>
                      </a:txBody>
                      <a:useSpRect/>
                    </a:txSp>
                  </a:sp>
                  <a:sp>
                    <a:nvSpPr>
                      <a:cNvPr id="47" name="Rectangle 46"/>
                      <a:cNvSpPr/>
                    </a:nvSpPr>
                    <a:spPr>
                      <a:xfrm>
                        <a:off x="5292080" y="2931790"/>
                        <a:ext cx="1008112" cy="369332"/>
                      </a:xfrm>
                      <a:prstGeom prst="rect">
                        <a:avLst/>
                      </a:prstGeom>
                      <a:noFill/>
                    </a:spPr>
                    <a:txSp>
                      <a:txBody>
                        <a:bodyPr wrap="squar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ln w="18415" cmpd="sng">
                                <a:solidFill>
                                  <a:sysClr val="windowText" lastClr="000000"/>
                                </a:solidFill>
                                <a:prstDash val="solid"/>
                              </a:ln>
                              <a:effectLst>
                                <a:outerShdw blurRad="63500" dir="3600000" algn="tl" rotWithShape="0">
                                  <a:srgbClr val="000000">
                                    <a:alpha val="70000"/>
                                  </a:srgbClr>
                                </a:outerShdw>
                              </a:effectLst>
                            </a:rPr>
                            <a:t>4</a:t>
                          </a:r>
                          <a:endParaRPr lang="en-US" b="0" cap="none" spc="0" dirty="0">
                            <a:ln w="18415" cmpd="sng">
                              <a:solidFill>
                                <a:sysClr val="windowText" lastClr="000000"/>
                              </a:solidFill>
                              <a:prstDash val="solid"/>
                            </a:ln>
                            <a:effectLst>
                              <a:outerShdw blurRad="63500" dir="3600000" algn="tl" rotWithShape="0">
                                <a:srgbClr val="000000">
                                  <a:alpha val="70000"/>
                                </a:srgbClr>
                              </a:outerShdw>
                            </a:effectLst>
                          </a:endParaRPr>
                        </a:p>
                      </a:txBody>
                      <a:useSpRect/>
                    </a:txSp>
                  </a:sp>
                  <a:cxnSp>
                    <a:nvCxnSpPr>
                      <a:cNvPr id="49" name="Straight Arrow Connector 48"/>
                      <a:cNvCxnSpPr>
                        <a:endCxn id="45" idx="0"/>
                      </a:cNvCxnSpPr>
                    </a:nvCxnSpPr>
                    <a:spPr>
                      <a:xfrm>
                        <a:off x="4355976" y="2643758"/>
                        <a:ext cx="0" cy="504056"/>
                      </a:xfrm>
                      <a:prstGeom prst="straightConnector1">
                        <a:avLst/>
                      </a:prstGeom>
                      <a:ln w="38100">
                        <a:solidFill>
                          <a:schemeClr val="tx2"/>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nvCxnSpPr>
                    <a:spPr>
                      <a:xfrm flipH="1">
                        <a:off x="5940152" y="2499742"/>
                        <a:ext cx="216024" cy="216024"/>
                      </a:xfrm>
                      <a:prstGeom prst="straightConnector1">
                        <a:avLst/>
                      </a:prstGeom>
                      <a:ln w="38100">
                        <a:solidFill>
                          <a:schemeClr val="tx2"/>
                        </a:solidFill>
                        <a:tailEnd type="arrow"/>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nvCxnSpPr>
                    <a:spPr>
                      <a:xfrm flipH="1">
                        <a:off x="5940152" y="2931790"/>
                        <a:ext cx="648072" cy="144016"/>
                      </a:xfrm>
                      <a:prstGeom prst="straightConnector1">
                        <a:avLst/>
                      </a:prstGeom>
                      <a:ln w="38100">
                        <a:solidFill>
                          <a:schemeClr val="tx2"/>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r w:rsidR="002F0084">
        <w:rPr>
          <w:rFonts w:ascii="Times New Roman" w:eastAsia="Times New Roman" w:hAnsi="Times New Roman"/>
          <w:sz w:val="24"/>
        </w:rPr>
        <w:t>Figure 5.2 Circuit diagram of the drive</w:t>
      </w:r>
    </w:p>
    <w:p w:rsidR="009E3060" w:rsidRDefault="009E3060" w:rsidP="001331FD">
      <w:pPr>
        <w:spacing w:line="360" w:lineRule="auto"/>
        <w:jc w:val="both"/>
        <w:rPr>
          <w:rFonts w:ascii="Times New Roman" w:eastAsia="Times New Roman" w:hAnsi="Times New Roman"/>
          <w:sz w:val="24"/>
        </w:rPr>
      </w:pPr>
      <w:r>
        <w:rPr>
          <w:rFonts w:ascii="Times New Roman" w:eastAsia="Times New Roman" w:hAnsi="Times New Roman"/>
          <w:sz w:val="24"/>
        </w:rPr>
        <w:t>The main components are mentioned in the circuit diagram with number</w:t>
      </w:r>
    </w:p>
    <w:p w:rsidR="009E3060" w:rsidRDefault="009E3060" w:rsidP="001331FD">
      <w:pPr>
        <w:pStyle w:val="ListParagraph"/>
        <w:numPr>
          <w:ilvl w:val="0"/>
          <w:numId w:val="1"/>
        </w:numPr>
        <w:spacing w:line="360" w:lineRule="auto"/>
        <w:jc w:val="both"/>
        <w:rPr>
          <w:rFonts w:ascii="Times New Roman" w:eastAsia="Times New Roman" w:hAnsi="Times New Roman"/>
          <w:sz w:val="24"/>
        </w:rPr>
      </w:pPr>
      <w:r w:rsidRPr="00471888">
        <w:rPr>
          <w:rFonts w:ascii="Times New Roman" w:eastAsia="Times New Roman" w:hAnsi="Times New Roman"/>
          <w:sz w:val="24"/>
        </w:rPr>
        <w:t>ARDUINO MEGA 2560</w:t>
      </w:r>
      <w:r>
        <w:rPr>
          <w:rFonts w:ascii="Times New Roman" w:eastAsia="Times New Roman" w:hAnsi="Times New Roman"/>
          <w:sz w:val="24"/>
        </w:rPr>
        <w:t xml:space="preserve"> </w:t>
      </w:r>
    </w:p>
    <w:p w:rsidR="009E3060" w:rsidRDefault="009E3060" w:rsidP="001331FD">
      <w:pPr>
        <w:pStyle w:val="ListParagraph"/>
        <w:numPr>
          <w:ilvl w:val="0"/>
          <w:numId w:val="1"/>
        </w:numPr>
        <w:spacing w:line="360" w:lineRule="auto"/>
        <w:jc w:val="both"/>
        <w:rPr>
          <w:rFonts w:ascii="Times New Roman" w:eastAsia="Times New Roman" w:hAnsi="Times New Roman"/>
          <w:sz w:val="24"/>
        </w:rPr>
      </w:pPr>
      <w:proofErr w:type="spellStart"/>
      <w:r>
        <w:rPr>
          <w:rFonts w:ascii="Times New Roman" w:eastAsia="Times New Roman" w:hAnsi="Times New Roman"/>
          <w:sz w:val="24"/>
        </w:rPr>
        <w:t>Opto</w:t>
      </w:r>
      <w:proofErr w:type="spellEnd"/>
      <w:r>
        <w:rPr>
          <w:rFonts w:ascii="Times New Roman" w:eastAsia="Times New Roman" w:hAnsi="Times New Roman"/>
          <w:sz w:val="24"/>
        </w:rPr>
        <w:t>-Coupler 4N35</w:t>
      </w:r>
    </w:p>
    <w:p w:rsidR="009E3060" w:rsidRDefault="009E3060" w:rsidP="001331FD">
      <w:pPr>
        <w:pStyle w:val="ListParagraph"/>
        <w:numPr>
          <w:ilvl w:val="0"/>
          <w:numId w:val="1"/>
        </w:numPr>
        <w:spacing w:line="360" w:lineRule="auto"/>
        <w:jc w:val="both"/>
        <w:rPr>
          <w:rFonts w:ascii="Times New Roman" w:eastAsia="Times New Roman" w:hAnsi="Times New Roman"/>
          <w:sz w:val="24"/>
        </w:rPr>
      </w:pPr>
      <w:r>
        <w:rPr>
          <w:rFonts w:ascii="Times New Roman" w:eastAsia="Times New Roman" w:hAnsi="Times New Roman"/>
          <w:sz w:val="24"/>
        </w:rPr>
        <w:t>NPN Transistor TIP41c</w:t>
      </w:r>
    </w:p>
    <w:p w:rsidR="009E3060" w:rsidRPr="00471888" w:rsidRDefault="009E3060" w:rsidP="001331FD">
      <w:pPr>
        <w:pStyle w:val="ListParagraph"/>
        <w:numPr>
          <w:ilvl w:val="0"/>
          <w:numId w:val="1"/>
        </w:numPr>
        <w:spacing w:line="360" w:lineRule="auto"/>
        <w:jc w:val="both"/>
        <w:rPr>
          <w:rFonts w:ascii="Times New Roman" w:eastAsia="Times New Roman" w:hAnsi="Times New Roman"/>
          <w:sz w:val="24"/>
        </w:rPr>
      </w:pPr>
      <w:r>
        <w:rPr>
          <w:rFonts w:ascii="Times New Roman" w:eastAsia="Times New Roman" w:hAnsi="Times New Roman"/>
          <w:sz w:val="24"/>
        </w:rPr>
        <w:t>Encoder Motor</w:t>
      </w:r>
    </w:p>
    <w:p w:rsidR="0074476C" w:rsidRDefault="009E3060" w:rsidP="00556B8E">
      <w:pPr>
        <w:spacing w:line="360" w:lineRule="auto"/>
        <w:jc w:val="both"/>
        <w:rPr>
          <w:rFonts w:ascii="Times New Roman" w:eastAsia="Times New Roman" w:hAnsi="Times New Roman"/>
          <w:sz w:val="24"/>
        </w:rPr>
      </w:pPr>
      <w:r w:rsidRPr="00471888">
        <w:rPr>
          <w:rFonts w:ascii="Times New Roman" w:eastAsia="Times New Roman" w:hAnsi="Times New Roman"/>
          <w:sz w:val="24"/>
        </w:rPr>
        <w:t>The detailed description of each component is given below.</w:t>
      </w:r>
    </w:p>
    <w:p w:rsidR="009E3060" w:rsidRPr="0074476C" w:rsidRDefault="001C0656" w:rsidP="0074476C">
      <w:pPr>
        <w:spacing w:after="0" w:line="360" w:lineRule="auto"/>
        <w:jc w:val="both"/>
        <w:rPr>
          <w:rFonts w:ascii="Times New Roman" w:eastAsia="Times New Roman" w:hAnsi="Times New Roman"/>
          <w:sz w:val="24"/>
        </w:rPr>
      </w:pPr>
      <w:r>
        <w:rPr>
          <w:rFonts w:ascii="Times New Roman" w:eastAsia="Times New Roman" w:hAnsi="Times New Roman"/>
          <w:b/>
          <w:sz w:val="24"/>
        </w:rPr>
        <w:t>5.3</w:t>
      </w:r>
      <w:r w:rsidR="009E3060" w:rsidRPr="00471888">
        <w:rPr>
          <w:rFonts w:ascii="Times New Roman" w:eastAsia="Times New Roman" w:hAnsi="Times New Roman"/>
          <w:b/>
          <w:sz w:val="24"/>
        </w:rPr>
        <w:t>.1 ARDUINO MEGA 2560</w:t>
      </w:r>
    </w:p>
    <w:p w:rsidR="009E3060" w:rsidRPr="00471888" w:rsidRDefault="001C0656" w:rsidP="0074476C">
      <w:pPr>
        <w:spacing w:after="0" w:line="360" w:lineRule="auto"/>
        <w:jc w:val="both"/>
        <w:rPr>
          <w:rFonts w:ascii="Times New Roman" w:eastAsia="Times New Roman" w:hAnsi="Times New Roman"/>
          <w:b/>
          <w:sz w:val="24"/>
        </w:rPr>
      </w:pPr>
      <w:r>
        <w:rPr>
          <w:rFonts w:ascii="Times New Roman" w:eastAsia="Times New Roman" w:hAnsi="Times New Roman"/>
          <w:b/>
          <w:sz w:val="24"/>
        </w:rPr>
        <w:t>5.3</w:t>
      </w:r>
      <w:r w:rsidR="009E3060" w:rsidRPr="00471888">
        <w:rPr>
          <w:rFonts w:ascii="Times New Roman" w:eastAsia="Times New Roman" w:hAnsi="Times New Roman"/>
          <w:b/>
          <w:sz w:val="24"/>
        </w:rPr>
        <w:t>.1.1 OVERVIEW</w:t>
      </w:r>
    </w:p>
    <w:p w:rsidR="009E3060" w:rsidRPr="00471888" w:rsidRDefault="009E3060" w:rsidP="00556B8E">
      <w:pPr>
        <w:spacing w:line="360" w:lineRule="auto"/>
        <w:jc w:val="both"/>
        <w:rPr>
          <w:rFonts w:ascii="Times New Roman" w:eastAsia="Times New Roman" w:hAnsi="Times New Roman"/>
          <w:sz w:val="24"/>
          <w:szCs w:val="24"/>
          <w:lang w:val="en-IN"/>
        </w:rPr>
      </w:pPr>
      <w:r w:rsidRPr="00471888">
        <w:rPr>
          <w:rFonts w:ascii="Times New Roman" w:eastAsia="Times New Roman" w:hAnsi="Times New Roman"/>
          <w:sz w:val="24"/>
          <w:szCs w:val="24"/>
        </w:rPr>
        <w:tab/>
      </w:r>
      <w:r w:rsidRPr="00471888">
        <w:rPr>
          <w:rFonts w:ascii="Times New Roman" w:eastAsia="Times New Roman" w:hAnsi="Times New Roman"/>
          <w:sz w:val="24"/>
          <w:szCs w:val="24"/>
          <w:lang w:val="en-IN"/>
        </w:rPr>
        <w:t xml:space="preserve">The Mega 2560 is a microcontroller board based on the ATmega2560. It has 54 digital input/output pins (of which 15 can be used as PWM outputs), 16 </w:t>
      </w:r>
      <w:proofErr w:type="spellStart"/>
      <w:r w:rsidRPr="00471888">
        <w:rPr>
          <w:rFonts w:ascii="Times New Roman" w:eastAsia="Times New Roman" w:hAnsi="Times New Roman"/>
          <w:sz w:val="24"/>
          <w:szCs w:val="24"/>
          <w:lang w:val="en-IN"/>
        </w:rPr>
        <w:t>analog</w:t>
      </w:r>
      <w:proofErr w:type="spellEnd"/>
      <w:r w:rsidRPr="00471888">
        <w:rPr>
          <w:rFonts w:ascii="Times New Roman" w:eastAsia="Times New Roman" w:hAnsi="Times New Roman"/>
          <w:sz w:val="24"/>
          <w:szCs w:val="24"/>
          <w:lang w:val="en-IN"/>
        </w:rPr>
        <w:t xml:space="preserve"> inputs, 4 UARTs (hardware serial ports), a 16 MHz crystal oscillator, a USB connection, a power jack, an ICSP header, and a reset button. It contains everything </w:t>
      </w:r>
      <w:r w:rsidRPr="00471888">
        <w:rPr>
          <w:rFonts w:ascii="Times New Roman" w:eastAsia="Times New Roman" w:hAnsi="Times New Roman"/>
          <w:sz w:val="24"/>
          <w:szCs w:val="24"/>
          <w:lang w:val="en-IN"/>
        </w:rPr>
        <w:lastRenderedPageBreak/>
        <w:t xml:space="preserve">needed to support the microcontroller; simply connect it to a computer with a USB cable or power it with </w:t>
      </w:r>
      <w:proofErr w:type="gramStart"/>
      <w:r w:rsidRPr="00471888">
        <w:rPr>
          <w:rFonts w:ascii="Times New Roman" w:eastAsia="Times New Roman" w:hAnsi="Times New Roman"/>
          <w:sz w:val="24"/>
          <w:szCs w:val="24"/>
          <w:lang w:val="en-IN"/>
        </w:rPr>
        <w:t>a</w:t>
      </w:r>
      <w:proofErr w:type="gramEnd"/>
      <w:r w:rsidRPr="00471888">
        <w:rPr>
          <w:rFonts w:ascii="Times New Roman" w:eastAsia="Times New Roman" w:hAnsi="Times New Roman"/>
          <w:sz w:val="24"/>
          <w:szCs w:val="24"/>
          <w:lang w:val="en-IN"/>
        </w:rPr>
        <w:t xml:space="preserve"> AC-to-DC adapter or battery to get started. The Mega 2560 board is compatible with most shields designed for the Uno an</w:t>
      </w:r>
      <w:r w:rsidR="00761A8F">
        <w:rPr>
          <w:rFonts w:ascii="Times New Roman" w:eastAsia="Times New Roman" w:hAnsi="Times New Roman"/>
          <w:sz w:val="24"/>
          <w:szCs w:val="24"/>
          <w:lang w:val="en-IN"/>
        </w:rPr>
        <w:t xml:space="preserve">d the former boards Duemilanove or </w:t>
      </w:r>
      <w:r w:rsidRPr="00471888">
        <w:rPr>
          <w:rFonts w:ascii="Times New Roman" w:eastAsia="Times New Roman" w:hAnsi="Times New Roman"/>
          <w:sz w:val="24"/>
          <w:szCs w:val="24"/>
          <w:lang w:val="en-IN"/>
        </w:rPr>
        <w:t>Diecimila.</w:t>
      </w:r>
    </w:p>
    <w:p w:rsidR="009E3060" w:rsidRDefault="009E3060" w:rsidP="0074476C">
      <w:pPr>
        <w:spacing w:line="360" w:lineRule="auto"/>
        <w:jc w:val="both"/>
        <w:rPr>
          <w:rFonts w:ascii="Times New Roman" w:eastAsia="Times New Roman" w:hAnsi="Times New Roman"/>
          <w:sz w:val="24"/>
          <w:szCs w:val="24"/>
          <w:lang w:val="en-IN"/>
        </w:rPr>
      </w:pPr>
      <w:r w:rsidRPr="00471888">
        <w:rPr>
          <w:rFonts w:ascii="Times New Roman" w:eastAsia="Times New Roman" w:hAnsi="Times New Roman"/>
          <w:sz w:val="24"/>
          <w:szCs w:val="24"/>
          <w:lang w:val="en-IN"/>
        </w:rPr>
        <w:t>The Mega 2560 is an update to the Arduino Mega, which it replaces.</w:t>
      </w:r>
    </w:p>
    <w:p w:rsidR="009E3060" w:rsidRDefault="009E3060" w:rsidP="009E3060">
      <w:pPr>
        <w:spacing w:line="360" w:lineRule="auto"/>
        <w:jc w:val="center"/>
        <w:rPr>
          <w:rFonts w:ascii="Times New Roman" w:eastAsia="Times New Roman" w:hAnsi="Times New Roman"/>
          <w:sz w:val="24"/>
          <w:szCs w:val="24"/>
          <w:lang w:val="en-IN"/>
        </w:rPr>
      </w:pPr>
      <w:r w:rsidRPr="00C7710D">
        <w:rPr>
          <w:rFonts w:ascii="Times New Roman" w:eastAsia="Times New Roman" w:hAnsi="Times New Roman"/>
          <w:noProof/>
          <w:sz w:val="24"/>
          <w:szCs w:val="24"/>
          <w:lang w:val="en-IN" w:eastAsia="en-IN"/>
        </w:rPr>
        <w:drawing>
          <wp:inline distT="0" distB="0" distL="0" distR="0">
            <wp:extent cx="5708890" cy="3338422"/>
            <wp:effectExtent l="19050" t="0" r="6110" b="0"/>
            <wp:docPr id="12" name="Picture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l="25458" t="26578" r="26393" b="19282"/>
                    <a:stretch>
                      <a:fillRect/>
                    </a:stretch>
                  </pic:blipFill>
                  <pic:spPr bwMode="auto">
                    <a:xfrm>
                      <a:off x="0" y="0"/>
                      <a:ext cx="5715471" cy="3342271"/>
                    </a:xfrm>
                    <a:prstGeom prst="rect">
                      <a:avLst/>
                    </a:prstGeom>
                    <a:noFill/>
                    <a:ln w="9525">
                      <a:noFill/>
                      <a:miter lim="800000"/>
                      <a:headEnd/>
                      <a:tailEnd/>
                    </a:ln>
                  </pic:spPr>
                </pic:pic>
              </a:graphicData>
            </a:graphic>
          </wp:inline>
        </w:drawing>
      </w:r>
    </w:p>
    <w:p w:rsidR="009E3060" w:rsidRDefault="00594A52" w:rsidP="009E3060">
      <w:pPr>
        <w:spacing w:line="360" w:lineRule="auto"/>
        <w:jc w:val="center"/>
        <w:rPr>
          <w:rFonts w:ascii="Times New Roman" w:eastAsia="Times New Roman" w:hAnsi="Times New Roman"/>
          <w:sz w:val="24"/>
          <w:szCs w:val="24"/>
          <w:lang w:val="en-IN"/>
        </w:rPr>
      </w:pPr>
      <w:r>
        <w:rPr>
          <w:rFonts w:ascii="Times New Roman" w:eastAsia="Times New Roman" w:hAnsi="Times New Roman"/>
          <w:sz w:val="24"/>
          <w:szCs w:val="24"/>
          <w:lang w:val="en-IN"/>
        </w:rPr>
        <w:t>Figure 5.3 ARDUINO MEGA 2560 Developer Board</w:t>
      </w:r>
    </w:p>
    <w:p w:rsidR="009E3060" w:rsidRPr="009E3060" w:rsidRDefault="001C0656" w:rsidP="009E3060">
      <w:pPr>
        <w:spacing w:line="360" w:lineRule="auto"/>
        <w:rPr>
          <w:rFonts w:ascii="Times New Roman" w:eastAsia="Times New Roman" w:hAnsi="Times New Roman"/>
          <w:sz w:val="24"/>
          <w:szCs w:val="24"/>
          <w:lang w:val="en-IN"/>
        </w:rPr>
      </w:pPr>
      <w:r>
        <w:rPr>
          <w:rFonts w:ascii="Times New Roman" w:eastAsia="Times New Roman" w:hAnsi="Times New Roman"/>
          <w:b/>
          <w:sz w:val="24"/>
          <w:szCs w:val="24"/>
          <w:lang w:val="en-IN"/>
        </w:rPr>
        <w:t>5.3</w:t>
      </w:r>
      <w:r w:rsidR="009E3060">
        <w:rPr>
          <w:rFonts w:ascii="Times New Roman" w:eastAsia="Times New Roman" w:hAnsi="Times New Roman"/>
          <w:b/>
          <w:sz w:val="24"/>
          <w:szCs w:val="24"/>
          <w:lang w:val="en-IN"/>
        </w:rPr>
        <w:t>.1.2</w:t>
      </w:r>
      <w:r w:rsidR="009E3060" w:rsidRPr="00E84B35">
        <w:rPr>
          <w:rFonts w:ascii="Times New Roman" w:eastAsia="Times New Roman" w:hAnsi="Times New Roman"/>
          <w:b/>
          <w:sz w:val="24"/>
          <w:szCs w:val="24"/>
          <w:lang w:val="en-IN"/>
        </w:rPr>
        <w:t xml:space="preserve"> TECHNICAL SPECS</w:t>
      </w:r>
    </w:p>
    <w:tbl>
      <w:tblPr>
        <w:tblW w:w="0" w:type="auto"/>
        <w:tblCellSpacing w:w="15" w:type="dxa"/>
        <w:tblInd w:w="45" w:type="dxa"/>
        <w:shd w:val="clear" w:color="auto" w:fill="FFFFFF"/>
        <w:tblCellMar>
          <w:top w:w="15" w:type="dxa"/>
          <w:left w:w="15" w:type="dxa"/>
          <w:bottom w:w="15" w:type="dxa"/>
          <w:right w:w="15" w:type="dxa"/>
        </w:tblCellMar>
        <w:tblLook w:val="04A0"/>
      </w:tblPr>
      <w:tblGrid>
        <w:gridCol w:w="3776"/>
        <w:gridCol w:w="4990"/>
      </w:tblGrid>
      <w:tr w:rsidR="009E3060" w:rsidRPr="00E84B35" w:rsidTr="008579E5">
        <w:trPr>
          <w:tblCellSpacing w:w="15" w:type="dxa"/>
        </w:trPr>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Microcontroller</w:t>
            </w:r>
          </w:p>
        </w:tc>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095DE2">
              <w:rPr>
                <w:rFonts w:ascii="Times New Roman" w:eastAsia="Times New Roman" w:hAnsi="Times New Roman"/>
                <w:sz w:val="24"/>
                <w:szCs w:val="24"/>
                <w:lang w:val="en-IN"/>
              </w:rPr>
              <w:t>ATmega2560</w:t>
            </w:r>
          </w:p>
        </w:tc>
      </w:tr>
      <w:tr w:rsidR="009E3060" w:rsidRPr="00E84B35" w:rsidTr="008579E5">
        <w:trPr>
          <w:tblCellSpacing w:w="15" w:type="dxa"/>
        </w:trPr>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Operating Voltage</w:t>
            </w:r>
          </w:p>
        </w:tc>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5V</w:t>
            </w:r>
          </w:p>
        </w:tc>
      </w:tr>
      <w:tr w:rsidR="009E3060" w:rsidRPr="00E84B35" w:rsidTr="008579E5">
        <w:trPr>
          <w:tblCellSpacing w:w="15" w:type="dxa"/>
        </w:trPr>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Input Voltage (recommended)</w:t>
            </w:r>
          </w:p>
        </w:tc>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7-12V</w:t>
            </w:r>
          </w:p>
        </w:tc>
      </w:tr>
      <w:tr w:rsidR="009E3060" w:rsidRPr="00E84B35" w:rsidTr="008579E5">
        <w:trPr>
          <w:tblCellSpacing w:w="15" w:type="dxa"/>
        </w:trPr>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Input Voltage (limit)</w:t>
            </w:r>
          </w:p>
        </w:tc>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6-20V</w:t>
            </w:r>
          </w:p>
        </w:tc>
      </w:tr>
      <w:tr w:rsidR="009E3060" w:rsidRPr="00E84B35" w:rsidTr="008579E5">
        <w:trPr>
          <w:tblCellSpacing w:w="15" w:type="dxa"/>
        </w:trPr>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Digital I/O Pins</w:t>
            </w:r>
          </w:p>
        </w:tc>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54 (of which 15 provide PWM output)</w:t>
            </w:r>
          </w:p>
        </w:tc>
      </w:tr>
      <w:tr w:rsidR="009E3060" w:rsidRPr="00E84B35" w:rsidTr="008579E5">
        <w:trPr>
          <w:tblCellSpacing w:w="15" w:type="dxa"/>
        </w:trPr>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proofErr w:type="spellStart"/>
            <w:r w:rsidRPr="00E84B35">
              <w:rPr>
                <w:rFonts w:ascii="Times New Roman" w:eastAsia="Times New Roman" w:hAnsi="Times New Roman"/>
                <w:sz w:val="24"/>
                <w:szCs w:val="24"/>
                <w:lang w:val="en-IN"/>
              </w:rPr>
              <w:t>Analog</w:t>
            </w:r>
            <w:proofErr w:type="spellEnd"/>
            <w:r w:rsidRPr="00E84B35">
              <w:rPr>
                <w:rFonts w:ascii="Times New Roman" w:eastAsia="Times New Roman" w:hAnsi="Times New Roman"/>
                <w:sz w:val="24"/>
                <w:szCs w:val="24"/>
                <w:lang w:val="en-IN"/>
              </w:rPr>
              <w:t xml:space="preserve"> Input Pins</w:t>
            </w:r>
          </w:p>
        </w:tc>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16</w:t>
            </w:r>
          </w:p>
        </w:tc>
      </w:tr>
      <w:tr w:rsidR="009E3060" w:rsidRPr="00E84B35" w:rsidTr="008579E5">
        <w:trPr>
          <w:tblCellSpacing w:w="15" w:type="dxa"/>
        </w:trPr>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DC Current per I/O Pin</w:t>
            </w:r>
          </w:p>
        </w:tc>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20 </w:t>
            </w:r>
            <w:r w:rsidR="00761A8F" w:rsidRPr="00E84B35">
              <w:rPr>
                <w:rFonts w:ascii="Times New Roman" w:eastAsia="Times New Roman" w:hAnsi="Times New Roman"/>
                <w:sz w:val="24"/>
                <w:szCs w:val="24"/>
                <w:lang w:val="en-IN"/>
              </w:rPr>
              <w:t>Ma</w:t>
            </w:r>
          </w:p>
        </w:tc>
      </w:tr>
      <w:tr w:rsidR="009E3060" w:rsidRPr="00E84B35" w:rsidTr="008579E5">
        <w:trPr>
          <w:tblCellSpacing w:w="15" w:type="dxa"/>
        </w:trPr>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lastRenderedPageBreak/>
              <w:t>DC Current for 3.3V Pin</w:t>
            </w:r>
          </w:p>
        </w:tc>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50 Ma</w:t>
            </w:r>
          </w:p>
        </w:tc>
      </w:tr>
      <w:tr w:rsidR="009E3060" w:rsidRPr="00E84B35" w:rsidTr="008579E5">
        <w:trPr>
          <w:tblCellSpacing w:w="15" w:type="dxa"/>
        </w:trPr>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Flash Memory</w:t>
            </w:r>
          </w:p>
        </w:tc>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256 KB of which 8 KB used by </w:t>
            </w:r>
            <w:proofErr w:type="spellStart"/>
            <w:r w:rsidRPr="00E84B35">
              <w:rPr>
                <w:rFonts w:ascii="Times New Roman" w:eastAsia="Times New Roman" w:hAnsi="Times New Roman"/>
                <w:sz w:val="24"/>
                <w:szCs w:val="24"/>
                <w:lang w:val="en-IN"/>
              </w:rPr>
              <w:t>bootloader</w:t>
            </w:r>
            <w:proofErr w:type="spellEnd"/>
          </w:p>
        </w:tc>
      </w:tr>
      <w:tr w:rsidR="009E3060" w:rsidRPr="00E84B35" w:rsidTr="008579E5">
        <w:trPr>
          <w:tblCellSpacing w:w="15" w:type="dxa"/>
        </w:trPr>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SRAM</w:t>
            </w:r>
          </w:p>
        </w:tc>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8 KB</w:t>
            </w:r>
          </w:p>
        </w:tc>
      </w:tr>
      <w:tr w:rsidR="009E3060" w:rsidRPr="00E84B35" w:rsidTr="008579E5">
        <w:trPr>
          <w:tblCellSpacing w:w="15" w:type="dxa"/>
        </w:trPr>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EEPROM</w:t>
            </w:r>
          </w:p>
        </w:tc>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4 KB</w:t>
            </w:r>
          </w:p>
        </w:tc>
      </w:tr>
      <w:tr w:rsidR="009E3060" w:rsidRPr="00E84B35" w:rsidTr="008579E5">
        <w:trPr>
          <w:tblCellSpacing w:w="15" w:type="dxa"/>
        </w:trPr>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Clock Speed</w:t>
            </w:r>
          </w:p>
        </w:tc>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16 MHz</w:t>
            </w:r>
          </w:p>
        </w:tc>
      </w:tr>
      <w:tr w:rsidR="009E3060" w:rsidRPr="00E84B35" w:rsidTr="008579E5">
        <w:trPr>
          <w:tblCellSpacing w:w="15" w:type="dxa"/>
        </w:trPr>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LED_BUILTIN</w:t>
            </w:r>
          </w:p>
        </w:tc>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13</w:t>
            </w:r>
          </w:p>
        </w:tc>
      </w:tr>
      <w:tr w:rsidR="009E3060" w:rsidRPr="00E84B35" w:rsidTr="008579E5">
        <w:trPr>
          <w:tblCellSpacing w:w="15" w:type="dxa"/>
        </w:trPr>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Length</w:t>
            </w:r>
          </w:p>
        </w:tc>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101.52 mm</w:t>
            </w:r>
          </w:p>
        </w:tc>
      </w:tr>
      <w:tr w:rsidR="009E3060" w:rsidRPr="00E84B35" w:rsidTr="008579E5">
        <w:trPr>
          <w:tblCellSpacing w:w="15" w:type="dxa"/>
        </w:trPr>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Width</w:t>
            </w:r>
          </w:p>
        </w:tc>
        <w:tc>
          <w:tcPr>
            <w:tcW w:w="0" w:type="auto"/>
            <w:shd w:val="clear" w:color="auto" w:fill="F6FAFA"/>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53.3 mm</w:t>
            </w:r>
          </w:p>
        </w:tc>
      </w:tr>
      <w:tr w:rsidR="009E3060" w:rsidRPr="00E84B35" w:rsidTr="008579E5">
        <w:trPr>
          <w:tblCellSpacing w:w="15" w:type="dxa"/>
        </w:trPr>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Weight</w:t>
            </w:r>
          </w:p>
        </w:tc>
        <w:tc>
          <w:tcPr>
            <w:tcW w:w="0" w:type="auto"/>
            <w:shd w:val="clear" w:color="auto" w:fill="FFFFFF"/>
            <w:tcMar>
              <w:top w:w="0" w:type="dxa"/>
              <w:left w:w="150" w:type="dxa"/>
              <w:bottom w:w="0" w:type="dxa"/>
              <w:right w:w="675" w:type="dxa"/>
            </w:tcMar>
            <w:vAlign w:val="center"/>
            <w:hideMark/>
          </w:tcPr>
          <w:p w:rsidR="009E3060" w:rsidRPr="00E84B35" w:rsidRDefault="009E3060" w:rsidP="008579E5">
            <w:pPr>
              <w:spacing w:line="360" w:lineRule="auto"/>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37 g</w:t>
            </w:r>
          </w:p>
        </w:tc>
      </w:tr>
    </w:tbl>
    <w:p w:rsidR="00911C0D" w:rsidRDefault="00911C0D" w:rsidP="00B90D05">
      <w:pPr>
        <w:spacing w:after="0" w:line="360" w:lineRule="auto"/>
        <w:ind w:firstLine="720"/>
        <w:jc w:val="center"/>
        <w:rPr>
          <w:rFonts w:ascii="Times New Roman" w:eastAsia="Times New Roman" w:hAnsi="Times New Roman"/>
          <w:sz w:val="24"/>
          <w:szCs w:val="24"/>
          <w:lang w:val="en-IN"/>
        </w:rPr>
      </w:pPr>
      <w:r>
        <w:rPr>
          <w:rFonts w:ascii="Times New Roman" w:eastAsia="Times New Roman" w:hAnsi="Times New Roman"/>
          <w:sz w:val="24"/>
          <w:szCs w:val="24"/>
          <w:lang w:val="en-IN"/>
        </w:rPr>
        <w:t>Table 5.1 Specification of Arduino MEGA2560</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The ATmega2560 on the Mega 2560 </w:t>
      </w:r>
      <w:proofErr w:type="gramStart"/>
      <w:r w:rsidRPr="00E84B35">
        <w:rPr>
          <w:rFonts w:ascii="Times New Roman" w:eastAsia="Times New Roman" w:hAnsi="Times New Roman"/>
          <w:sz w:val="24"/>
          <w:szCs w:val="24"/>
          <w:lang w:val="en-IN"/>
        </w:rPr>
        <w:t>comes</w:t>
      </w:r>
      <w:proofErr w:type="gramEnd"/>
      <w:r w:rsidRPr="00E84B35">
        <w:rPr>
          <w:rFonts w:ascii="Times New Roman" w:eastAsia="Times New Roman" w:hAnsi="Times New Roman"/>
          <w:sz w:val="24"/>
          <w:szCs w:val="24"/>
          <w:lang w:val="en-IN"/>
        </w:rPr>
        <w:t xml:space="preserve"> pre</w:t>
      </w:r>
      <w:r w:rsidR="00761A8F">
        <w:rPr>
          <w:rFonts w:ascii="Times New Roman" w:eastAsia="Times New Roman" w:hAnsi="Times New Roman"/>
          <w:sz w:val="24"/>
          <w:szCs w:val="24"/>
          <w:lang w:val="en-IN"/>
        </w:rPr>
        <w:t xml:space="preserve"> </w:t>
      </w:r>
      <w:r w:rsidRPr="00E84B35">
        <w:rPr>
          <w:rFonts w:ascii="Times New Roman" w:eastAsia="Times New Roman" w:hAnsi="Times New Roman"/>
          <w:sz w:val="24"/>
          <w:szCs w:val="24"/>
          <w:lang w:val="en-IN"/>
        </w:rPr>
        <w:t>programmed with a boot loader that allows you to upload new code to it without the use of an external hardware programmer. It communicates using the original STK500 protocol (reference, C header files).</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Pr>
          <w:rFonts w:ascii="Times New Roman" w:eastAsia="Times New Roman" w:hAnsi="Times New Roman"/>
          <w:sz w:val="24"/>
          <w:szCs w:val="24"/>
          <w:lang w:val="en-IN"/>
        </w:rPr>
        <w:t>We</w:t>
      </w:r>
      <w:r w:rsidRPr="00E84B35">
        <w:rPr>
          <w:rFonts w:ascii="Times New Roman" w:eastAsia="Times New Roman" w:hAnsi="Times New Roman"/>
          <w:sz w:val="24"/>
          <w:szCs w:val="24"/>
          <w:lang w:val="en-IN"/>
        </w:rPr>
        <w:t xml:space="preserve"> can also bypass the </w:t>
      </w:r>
      <w:proofErr w:type="spellStart"/>
      <w:r w:rsidRPr="00E84B35">
        <w:rPr>
          <w:rFonts w:ascii="Times New Roman" w:eastAsia="Times New Roman" w:hAnsi="Times New Roman"/>
          <w:sz w:val="24"/>
          <w:szCs w:val="24"/>
          <w:lang w:val="en-IN"/>
        </w:rPr>
        <w:t>bootloader</w:t>
      </w:r>
      <w:proofErr w:type="spellEnd"/>
      <w:r w:rsidRPr="00E84B35">
        <w:rPr>
          <w:rFonts w:ascii="Times New Roman" w:eastAsia="Times New Roman" w:hAnsi="Times New Roman"/>
          <w:sz w:val="24"/>
          <w:szCs w:val="24"/>
          <w:lang w:val="en-IN"/>
        </w:rPr>
        <w:t xml:space="preserve"> and program the microcontroller through the ICSP (In-Circuit Serial Programming) header using Arduino ISP or similar; see these instructions for details.</w:t>
      </w:r>
    </w:p>
    <w:p w:rsidR="009E3060" w:rsidRPr="00E84B35" w:rsidRDefault="009E3060" w:rsidP="0074476C">
      <w:p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The ATmega16U2 (or 8U2 in the rev1 and rev2 boards) firmware source code is available in the </w:t>
      </w:r>
      <w:r w:rsidRPr="00095DE2">
        <w:rPr>
          <w:rFonts w:ascii="Times New Roman" w:eastAsia="Times New Roman" w:hAnsi="Times New Roman"/>
          <w:sz w:val="24"/>
          <w:szCs w:val="24"/>
          <w:lang w:val="en-IN"/>
        </w:rPr>
        <w:t>Arduino repository</w:t>
      </w:r>
      <w:r w:rsidRPr="00E84B35">
        <w:rPr>
          <w:rFonts w:ascii="Times New Roman" w:eastAsia="Times New Roman" w:hAnsi="Times New Roman"/>
          <w:sz w:val="24"/>
          <w:szCs w:val="24"/>
          <w:lang w:val="en-IN"/>
        </w:rPr>
        <w:t xml:space="preserve">. The ATmega16U2/8U2 is loaded with a DFU </w:t>
      </w:r>
      <w:proofErr w:type="spellStart"/>
      <w:r w:rsidRPr="00E84B35">
        <w:rPr>
          <w:rFonts w:ascii="Times New Roman" w:eastAsia="Times New Roman" w:hAnsi="Times New Roman"/>
          <w:sz w:val="24"/>
          <w:szCs w:val="24"/>
          <w:lang w:val="en-IN"/>
        </w:rPr>
        <w:t>bootloader</w:t>
      </w:r>
      <w:proofErr w:type="spellEnd"/>
      <w:r w:rsidRPr="00E84B35">
        <w:rPr>
          <w:rFonts w:ascii="Times New Roman" w:eastAsia="Times New Roman" w:hAnsi="Times New Roman"/>
          <w:sz w:val="24"/>
          <w:szCs w:val="24"/>
          <w:lang w:val="en-IN"/>
        </w:rPr>
        <w:t>, which can be activated by:</w:t>
      </w:r>
    </w:p>
    <w:p w:rsidR="009E3060" w:rsidRPr="00E84B35" w:rsidRDefault="009E3060" w:rsidP="0074476C">
      <w:pPr>
        <w:numPr>
          <w:ilvl w:val="0"/>
          <w:numId w:val="2"/>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On Rev1 boards: connecting the solder jumper on the back of the board (near the map of Italy) and then resetting the 8U2.</w:t>
      </w:r>
    </w:p>
    <w:p w:rsidR="00911C0D" w:rsidRDefault="009E3060" w:rsidP="00911C0D">
      <w:pPr>
        <w:numPr>
          <w:ilvl w:val="0"/>
          <w:numId w:val="2"/>
        </w:numPr>
        <w:spacing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On Rev2 or later boards: there is a resistor that pulling the 8U2/16U2 HWB line to ground, making it easier to put into DFU mode. You can then use </w:t>
      </w:r>
      <w:r w:rsidRPr="004B1163">
        <w:rPr>
          <w:rFonts w:ascii="Times New Roman" w:eastAsia="Times New Roman" w:hAnsi="Times New Roman"/>
          <w:sz w:val="24"/>
          <w:szCs w:val="24"/>
          <w:lang w:val="en-IN"/>
        </w:rPr>
        <w:t>Atmel's FLIP software</w:t>
      </w:r>
      <w:r w:rsidRPr="00E84B35">
        <w:rPr>
          <w:rFonts w:ascii="Times New Roman" w:eastAsia="Times New Roman" w:hAnsi="Times New Roman"/>
          <w:sz w:val="24"/>
          <w:szCs w:val="24"/>
          <w:lang w:val="en-IN"/>
        </w:rPr>
        <w:t> (Windows) or the </w:t>
      </w:r>
      <w:r w:rsidRPr="004B1163">
        <w:rPr>
          <w:rFonts w:ascii="Times New Roman" w:eastAsia="Times New Roman" w:hAnsi="Times New Roman"/>
          <w:sz w:val="24"/>
          <w:szCs w:val="24"/>
          <w:lang w:val="en-IN"/>
        </w:rPr>
        <w:t>DFU programmer</w:t>
      </w:r>
      <w:r w:rsidRPr="00E84B35">
        <w:rPr>
          <w:rFonts w:ascii="Times New Roman" w:eastAsia="Times New Roman" w:hAnsi="Times New Roman"/>
          <w:sz w:val="24"/>
          <w:szCs w:val="24"/>
          <w:lang w:val="en-IN"/>
        </w:rPr>
        <w:t xml:space="preserve"> (Mac OS X and Linux) to load a new firmware. Or you can use the ISP header with an external programmer (overwriting the DFU </w:t>
      </w:r>
      <w:proofErr w:type="spellStart"/>
      <w:r w:rsidRPr="00E84B35">
        <w:rPr>
          <w:rFonts w:ascii="Times New Roman" w:eastAsia="Times New Roman" w:hAnsi="Times New Roman"/>
          <w:sz w:val="24"/>
          <w:szCs w:val="24"/>
          <w:lang w:val="en-IN"/>
        </w:rPr>
        <w:t>bootloader</w:t>
      </w:r>
      <w:proofErr w:type="spellEnd"/>
      <w:r w:rsidRPr="00E84B35">
        <w:rPr>
          <w:rFonts w:ascii="Times New Roman" w:eastAsia="Times New Roman" w:hAnsi="Times New Roman"/>
          <w:sz w:val="24"/>
          <w:szCs w:val="24"/>
          <w:lang w:val="en-IN"/>
        </w:rPr>
        <w:t>). See </w:t>
      </w:r>
      <w:r w:rsidRPr="004B1163">
        <w:rPr>
          <w:rFonts w:ascii="Times New Roman" w:eastAsia="Times New Roman" w:hAnsi="Times New Roman"/>
          <w:sz w:val="24"/>
          <w:szCs w:val="24"/>
          <w:lang w:val="en-IN"/>
        </w:rPr>
        <w:t>this user-contributed tutorial</w:t>
      </w:r>
      <w:r w:rsidRPr="00E84B35">
        <w:rPr>
          <w:rFonts w:ascii="Times New Roman" w:eastAsia="Times New Roman" w:hAnsi="Times New Roman"/>
          <w:sz w:val="24"/>
          <w:szCs w:val="24"/>
          <w:lang w:val="en-IN"/>
        </w:rPr>
        <w:t> for more information.</w:t>
      </w:r>
    </w:p>
    <w:p w:rsidR="009E3060" w:rsidRPr="00911C0D" w:rsidRDefault="001C0656" w:rsidP="00911C0D">
      <w:pPr>
        <w:spacing w:line="360" w:lineRule="auto"/>
        <w:jc w:val="both"/>
        <w:rPr>
          <w:rFonts w:ascii="Times New Roman" w:eastAsia="Times New Roman" w:hAnsi="Times New Roman"/>
          <w:sz w:val="24"/>
          <w:szCs w:val="24"/>
          <w:lang w:val="en-IN"/>
        </w:rPr>
      </w:pPr>
      <w:r w:rsidRPr="00911C0D">
        <w:rPr>
          <w:rFonts w:ascii="Times New Roman" w:eastAsia="Times New Roman" w:hAnsi="Times New Roman"/>
          <w:b/>
          <w:sz w:val="24"/>
          <w:szCs w:val="24"/>
          <w:lang w:val="en-IN"/>
        </w:rPr>
        <w:lastRenderedPageBreak/>
        <w:t>5.3</w:t>
      </w:r>
      <w:r w:rsidR="009E3060" w:rsidRPr="00911C0D">
        <w:rPr>
          <w:rFonts w:ascii="Times New Roman" w:eastAsia="Times New Roman" w:hAnsi="Times New Roman"/>
          <w:b/>
          <w:sz w:val="24"/>
          <w:szCs w:val="24"/>
          <w:lang w:val="en-IN"/>
        </w:rPr>
        <w:t>.1.3</w:t>
      </w:r>
      <w:r w:rsidRPr="00911C0D">
        <w:rPr>
          <w:rFonts w:ascii="Times New Roman" w:eastAsia="Times New Roman" w:hAnsi="Times New Roman"/>
          <w:b/>
          <w:sz w:val="24"/>
          <w:szCs w:val="24"/>
          <w:lang w:val="en-IN"/>
        </w:rPr>
        <w:t xml:space="preserve"> </w:t>
      </w:r>
      <w:r w:rsidR="009E3060" w:rsidRPr="00911C0D">
        <w:rPr>
          <w:rFonts w:ascii="Times New Roman" w:eastAsia="Times New Roman" w:hAnsi="Times New Roman"/>
          <w:b/>
          <w:sz w:val="24"/>
          <w:szCs w:val="24"/>
          <w:lang w:val="en-IN"/>
        </w:rPr>
        <w:t>POWER</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The Mega 2560 can be powered via the USB connection or with an external power supply. The power source is selected automatically.</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External (non-USB) power can come either from an AC-to-DC adapter (wall-wart) or battery. The adapter can be connected by plugging a 2.1mm </w:t>
      </w:r>
      <w:r w:rsidR="0074476C" w:rsidRPr="00E84B35">
        <w:rPr>
          <w:rFonts w:ascii="Times New Roman" w:eastAsia="Times New Roman" w:hAnsi="Times New Roman"/>
          <w:sz w:val="24"/>
          <w:szCs w:val="24"/>
          <w:lang w:val="en-IN"/>
        </w:rPr>
        <w:t>centre</w:t>
      </w:r>
      <w:r w:rsidRPr="00E84B35">
        <w:rPr>
          <w:rFonts w:ascii="Times New Roman" w:eastAsia="Times New Roman" w:hAnsi="Times New Roman"/>
          <w:sz w:val="24"/>
          <w:szCs w:val="24"/>
          <w:lang w:val="en-IN"/>
        </w:rPr>
        <w:t xml:space="preserve">-positive plug into the board's power jack. Leads from a battery can be inserted in the GND and </w:t>
      </w:r>
      <w:proofErr w:type="gramStart"/>
      <w:r w:rsidRPr="00E84B35">
        <w:rPr>
          <w:rFonts w:ascii="Times New Roman" w:eastAsia="Times New Roman" w:hAnsi="Times New Roman"/>
          <w:sz w:val="24"/>
          <w:szCs w:val="24"/>
          <w:lang w:val="en-IN"/>
        </w:rPr>
        <w:t>Vin</w:t>
      </w:r>
      <w:proofErr w:type="gramEnd"/>
      <w:r w:rsidRPr="00E84B35">
        <w:rPr>
          <w:rFonts w:ascii="Times New Roman" w:eastAsia="Times New Roman" w:hAnsi="Times New Roman"/>
          <w:sz w:val="24"/>
          <w:szCs w:val="24"/>
          <w:lang w:val="en-IN"/>
        </w:rPr>
        <w:t xml:space="preserve"> pin headers of the POWER connector.</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The board can operate on an external supply of 6 to 20 volts. If supplied with less than 7V, however, the 5V pin may supply less than five volts and the board may become unstable. If using more than 12V, the voltage regulator may overheat and damage the board. The recommended range is 7 to 12 volts.</w:t>
      </w:r>
    </w:p>
    <w:p w:rsidR="009E3060" w:rsidRPr="00E84B35" w:rsidRDefault="009E3060" w:rsidP="0074476C">
      <w:pPr>
        <w:spacing w:after="0" w:line="360" w:lineRule="auto"/>
        <w:jc w:val="both"/>
        <w:rPr>
          <w:rFonts w:ascii="Times New Roman" w:eastAsia="Times New Roman" w:hAnsi="Times New Roman"/>
          <w:sz w:val="24"/>
          <w:szCs w:val="24"/>
          <w:lang w:val="en-IN"/>
        </w:rPr>
      </w:pPr>
      <w:r>
        <w:rPr>
          <w:rFonts w:ascii="Times New Roman" w:eastAsia="Times New Roman" w:hAnsi="Times New Roman"/>
          <w:sz w:val="24"/>
          <w:szCs w:val="24"/>
          <w:lang w:val="en-IN"/>
        </w:rPr>
        <w:t>The power pins are as follows:</w:t>
      </w:r>
    </w:p>
    <w:p w:rsidR="009E3060" w:rsidRPr="00E84B35" w:rsidRDefault="009E3060" w:rsidP="0074476C">
      <w:pPr>
        <w:numPr>
          <w:ilvl w:val="0"/>
          <w:numId w:val="3"/>
        </w:numPr>
        <w:spacing w:after="0" w:line="360" w:lineRule="auto"/>
        <w:jc w:val="both"/>
        <w:rPr>
          <w:rFonts w:ascii="Times New Roman" w:eastAsia="Times New Roman" w:hAnsi="Times New Roman"/>
          <w:sz w:val="24"/>
          <w:szCs w:val="24"/>
          <w:lang w:val="en-IN"/>
        </w:rPr>
      </w:pPr>
      <w:proofErr w:type="gramStart"/>
      <w:r w:rsidRPr="00E84B35">
        <w:rPr>
          <w:rFonts w:ascii="Times New Roman" w:eastAsia="Times New Roman" w:hAnsi="Times New Roman"/>
          <w:sz w:val="24"/>
          <w:szCs w:val="24"/>
          <w:lang w:val="en-IN"/>
        </w:rPr>
        <w:t>Vin</w:t>
      </w:r>
      <w:proofErr w:type="gramEnd"/>
      <w:r w:rsidRPr="00E84B35">
        <w:rPr>
          <w:rFonts w:ascii="Times New Roman" w:eastAsia="Times New Roman" w:hAnsi="Times New Roman"/>
          <w:sz w:val="24"/>
          <w:szCs w:val="24"/>
          <w:lang w:val="en-IN"/>
        </w:rPr>
        <w:t>. The input voltage to the board when it's using an external power source (as opposed to 5 volts from the USB connection or other regulated power source). You can supply voltage through this pin, or, if supplying voltage via the power jack, access it through this pin.</w:t>
      </w:r>
    </w:p>
    <w:p w:rsidR="009E3060" w:rsidRPr="00E84B35" w:rsidRDefault="009E3060" w:rsidP="0074476C">
      <w:pPr>
        <w:numPr>
          <w:ilvl w:val="0"/>
          <w:numId w:val="3"/>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5V. </w:t>
      </w:r>
      <w:proofErr w:type="gramStart"/>
      <w:r w:rsidRPr="00E84B35">
        <w:rPr>
          <w:rFonts w:ascii="Times New Roman" w:eastAsia="Times New Roman" w:hAnsi="Times New Roman"/>
          <w:sz w:val="24"/>
          <w:szCs w:val="24"/>
          <w:lang w:val="en-IN"/>
        </w:rPr>
        <w:t>This</w:t>
      </w:r>
      <w:proofErr w:type="gramEnd"/>
      <w:r w:rsidRPr="00E84B35">
        <w:rPr>
          <w:rFonts w:ascii="Times New Roman" w:eastAsia="Times New Roman" w:hAnsi="Times New Roman"/>
          <w:sz w:val="24"/>
          <w:szCs w:val="24"/>
          <w:lang w:val="en-IN"/>
        </w:rPr>
        <w:t xml:space="preserve">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rsidR="009E3060" w:rsidRPr="00E84B35" w:rsidRDefault="009E3060" w:rsidP="0074476C">
      <w:pPr>
        <w:numPr>
          <w:ilvl w:val="0"/>
          <w:numId w:val="3"/>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3V3. A 3.3 volt supply generated by the on-board regulator. Maximum current draw is 50 </w:t>
      </w:r>
      <w:proofErr w:type="spellStart"/>
      <w:r w:rsidRPr="00E84B35">
        <w:rPr>
          <w:rFonts w:ascii="Times New Roman" w:eastAsia="Times New Roman" w:hAnsi="Times New Roman"/>
          <w:sz w:val="24"/>
          <w:szCs w:val="24"/>
          <w:lang w:val="en-IN"/>
        </w:rPr>
        <w:t>mA</w:t>
      </w:r>
      <w:proofErr w:type="spellEnd"/>
      <w:r w:rsidRPr="00E84B35">
        <w:rPr>
          <w:rFonts w:ascii="Times New Roman" w:eastAsia="Times New Roman" w:hAnsi="Times New Roman"/>
          <w:sz w:val="24"/>
          <w:szCs w:val="24"/>
          <w:lang w:val="en-IN"/>
        </w:rPr>
        <w:t>.</w:t>
      </w:r>
    </w:p>
    <w:p w:rsidR="009E3060" w:rsidRPr="00E84B35" w:rsidRDefault="009E3060" w:rsidP="0074476C">
      <w:pPr>
        <w:numPr>
          <w:ilvl w:val="0"/>
          <w:numId w:val="3"/>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GND. Ground pins.</w:t>
      </w:r>
    </w:p>
    <w:p w:rsidR="009E3060" w:rsidRDefault="009E3060" w:rsidP="0074476C">
      <w:pPr>
        <w:numPr>
          <w:ilvl w:val="0"/>
          <w:numId w:val="3"/>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IOREF. This pin on the board provides the voltage reference with which the microcontroller operates. A properly configured shield can read the IOREF pin voltage and select the appropriate power source or enable voltage translators on the outputs for working with the 5V or 3.3V.</w:t>
      </w:r>
    </w:p>
    <w:p w:rsidR="009E3060" w:rsidRDefault="001C0656" w:rsidP="0074476C">
      <w:pPr>
        <w:spacing w:after="0" w:line="360" w:lineRule="auto"/>
        <w:jc w:val="both"/>
        <w:rPr>
          <w:rFonts w:ascii="Times New Roman" w:eastAsia="Times New Roman" w:hAnsi="Times New Roman"/>
          <w:sz w:val="24"/>
          <w:szCs w:val="24"/>
          <w:lang w:val="en-IN"/>
        </w:rPr>
      </w:pPr>
      <w:r>
        <w:rPr>
          <w:rFonts w:ascii="Times New Roman" w:eastAsia="Times New Roman" w:hAnsi="Times New Roman"/>
          <w:b/>
          <w:sz w:val="24"/>
          <w:szCs w:val="24"/>
          <w:lang w:val="en-IN"/>
        </w:rPr>
        <w:t>5.3</w:t>
      </w:r>
      <w:r w:rsidR="009E3060" w:rsidRPr="00C7710D">
        <w:rPr>
          <w:rFonts w:ascii="Times New Roman" w:eastAsia="Times New Roman" w:hAnsi="Times New Roman"/>
          <w:b/>
          <w:sz w:val="24"/>
          <w:szCs w:val="24"/>
          <w:lang w:val="en-IN"/>
        </w:rPr>
        <w:t>.1.4 MEMORY</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The ATmega2560 has 256 KB of flash memory for storing code (of which 8 KB is used for the </w:t>
      </w:r>
      <w:proofErr w:type="spellStart"/>
      <w:r w:rsidRPr="00E84B35">
        <w:rPr>
          <w:rFonts w:ascii="Times New Roman" w:eastAsia="Times New Roman" w:hAnsi="Times New Roman"/>
          <w:sz w:val="24"/>
          <w:szCs w:val="24"/>
          <w:lang w:val="en-IN"/>
        </w:rPr>
        <w:t>bootloader</w:t>
      </w:r>
      <w:proofErr w:type="spellEnd"/>
      <w:r w:rsidRPr="00E84B35">
        <w:rPr>
          <w:rFonts w:ascii="Times New Roman" w:eastAsia="Times New Roman" w:hAnsi="Times New Roman"/>
          <w:sz w:val="24"/>
          <w:szCs w:val="24"/>
          <w:lang w:val="en-IN"/>
        </w:rPr>
        <w:t>), 8 KB of SRAM and 4 KB of EEPROM (which can be read and written with the </w:t>
      </w:r>
      <w:r w:rsidRPr="00095DE2">
        <w:rPr>
          <w:rFonts w:ascii="Times New Roman" w:eastAsia="Times New Roman" w:hAnsi="Times New Roman"/>
          <w:sz w:val="24"/>
          <w:szCs w:val="24"/>
          <w:lang w:val="en-IN"/>
        </w:rPr>
        <w:t>EEPROM library</w:t>
      </w:r>
      <w:r>
        <w:rPr>
          <w:rFonts w:ascii="Times New Roman" w:eastAsia="Times New Roman" w:hAnsi="Times New Roman"/>
          <w:sz w:val="24"/>
          <w:szCs w:val="24"/>
          <w:lang w:val="en-IN"/>
        </w:rPr>
        <w:t>)</w:t>
      </w:r>
      <w:r w:rsidRPr="00E84B35">
        <w:rPr>
          <w:rFonts w:ascii="Times New Roman" w:eastAsia="Times New Roman" w:hAnsi="Times New Roman"/>
          <w:sz w:val="24"/>
          <w:szCs w:val="24"/>
          <w:lang w:val="en-IN"/>
        </w:rPr>
        <w:t>.</w:t>
      </w:r>
    </w:p>
    <w:p w:rsidR="0074476C" w:rsidRDefault="0074476C" w:rsidP="0041097E">
      <w:pPr>
        <w:spacing w:line="360" w:lineRule="auto"/>
        <w:jc w:val="both"/>
        <w:rPr>
          <w:rFonts w:ascii="Times New Roman" w:eastAsia="Times New Roman" w:hAnsi="Times New Roman"/>
          <w:b/>
          <w:sz w:val="24"/>
          <w:szCs w:val="24"/>
          <w:lang w:val="en-IN"/>
        </w:rPr>
      </w:pPr>
    </w:p>
    <w:p w:rsidR="009E3060" w:rsidRPr="00095DE2" w:rsidRDefault="001C0656" w:rsidP="0074476C">
      <w:pPr>
        <w:spacing w:after="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lastRenderedPageBreak/>
        <w:t>5.3</w:t>
      </w:r>
      <w:r w:rsidR="009E3060">
        <w:rPr>
          <w:rFonts w:ascii="Times New Roman" w:eastAsia="Times New Roman" w:hAnsi="Times New Roman"/>
          <w:b/>
          <w:sz w:val="24"/>
          <w:szCs w:val="24"/>
          <w:lang w:val="en-IN"/>
        </w:rPr>
        <w:t xml:space="preserve">.1.5 </w:t>
      </w:r>
      <w:r w:rsidR="009E3060" w:rsidRPr="00095DE2">
        <w:rPr>
          <w:rFonts w:ascii="Times New Roman" w:eastAsia="Times New Roman" w:hAnsi="Times New Roman"/>
          <w:b/>
          <w:sz w:val="24"/>
          <w:szCs w:val="24"/>
          <w:lang w:val="en-IN"/>
        </w:rPr>
        <w:t>INPUT AND OUTPUT</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Each of the 54 digital pins on the Mega can be used as an input or output, using </w:t>
      </w:r>
      <w:proofErr w:type="spellStart"/>
      <w:proofErr w:type="gramStart"/>
      <w:r w:rsidRPr="00095DE2">
        <w:rPr>
          <w:rFonts w:ascii="Times New Roman" w:eastAsia="Times New Roman" w:hAnsi="Times New Roman"/>
          <w:sz w:val="24"/>
          <w:szCs w:val="24"/>
          <w:lang w:val="en-IN"/>
        </w:rPr>
        <w:t>pinMode</w:t>
      </w:r>
      <w:proofErr w:type="spellEnd"/>
      <w:r w:rsidRPr="00095DE2">
        <w:rPr>
          <w:rFonts w:ascii="Times New Roman" w:eastAsia="Times New Roman" w:hAnsi="Times New Roman"/>
          <w:sz w:val="24"/>
          <w:szCs w:val="24"/>
          <w:lang w:val="en-IN"/>
        </w:rPr>
        <w:t>(</w:t>
      </w:r>
      <w:proofErr w:type="gramEnd"/>
      <w:r w:rsidRPr="00095DE2">
        <w:rPr>
          <w:rFonts w:ascii="Times New Roman" w:eastAsia="Times New Roman" w:hAnsi="Times New Roman"/>
          <w:sz w:val="24"/>
          <w:szCs w:val="24"/>
          <w:lang w:val="en-IN"/>
        </w:rPr>
        <w:t>)</w:t>
      </w:r>
      <w:r w:rsidRPr="00E84B35">
        <w:rPr>
          <w:rFonts w:ascii="Times New Roman" w:eastAsia="Times New Roman" w:hAnsi="Times New Roman"/>
          <w:sz w:val="24"/>
          <w:szCs w:val="24"/>
          <w:lang w:val="en-IN"/>
        </w:rPr>
        <w:t>, </w:t>
      </w:r>
      <w:proofErr w:type="spellStart"/>
      <w:r w:rsidRPr="00095DE2">
        <w:rPr>
          <w:rFonts w:ascii="Times New Roman" w:eastAsia="Times New Roman" w:hAnsi="Times New Roman"/>
          <w:sz w:val="24"/>
          <w:szCs w:val="24"/>
          <w:lang w:val="en-IN"/>
        </w:rPr>
        <w:t>digitalWrite</w:t>
      </w:r>
      <w:proofErr w:type="spellEnd"/>
      <w:r w:rsidRPr="00095DE2">
        <w:rPr>
          <w:rFonts w:ascii="Times New Roman" w:eastAsia="Times New Roman" w:hAnsi="Times New Roman"/>
          <w:sz w:val="24"/>
          <w:szCs w:val="24"/>
          <w:lang w:val="en-IN"/>
        </w:rPr>
        <w:t>()</w:t>
      </w:r>
      <w:r w:rsidRPr="00E84B35">
        <w:rPr>
          <w:rFonts w:ascii="Times New Roman" w:eastAsia="Times New Roman" w:hAnsi="Times New Roman"/>
          <w:sz w:val="24"/>
          <w:szCs w:val="24"/>
          <w:lang w:val="en-IN"/>
        </w:rPr>
        <w:t>, and </w:t>
      </w:r>
      <w:proofErr w:type="spellStart"/>
      <w:r w:rsidRPr="00095DE2">
        <w:rPr>
          <w:rFonts w:ascii="Times New Roman" w:eastAsia="Times New Roman" w:hAnsi="Times New Roman"/>
          <w:sz w:val="24"/>
          <w:szCs w:val="24"/>
          <w:lang w:val="en-IN"/>
        </w:rPr>
        <w:t>digitalRead</w:t>
      </w:r>
      <w:proofErr w:type="spellEnd"/>
      <w:r w:rsidRPr="00095DE2">
        <w:rPr>
          <w:rFonts w:ascii="Times New Roman" w:eastAsia="Times New Roman" w:hAnsi="Times New Roman"/>
          <w:sz w:val="24"/>
          <w:szCs w:val="24"/>
          <w:lang w:val="en-IN"/>
        </w:rPr>
        <w:t>()</w:t>
      </w:r>
      <w:r w:rsidRPr="00E84B35">
        <w:rPr>
          <w:rFonts w:ascii="Times New Roman" w:eastAsia="Times New Roman" w:hAnsi="Times New Roman"/>
          <w:sz w:val="24"/>
          <w:szCs w:val="24"/>
          <w:lang w:val="en-IN"/>
        </w:rPr>
        <w:t xml:space="preserve"> functions. They operate at 5 volts. Each pin can provide or receive 20 </w:t>
      </w:r>
      <w:proofErr w:type="spellStart"/>
      <w:r w:rsidRPr="00E84B35">
        <w:rPr>
          <w:rFonts w:ascii="Times New Roman" w:eastAsia="Times New Roman" w:hAnsi="Times New Roman"/>
          <w:sz w:val="24"/>
          <w:szCs w:val="24"/>
          <w:lang w:val="en-IN"/>
        </w:rPr>
        <w:t>mA</w:t>
      </w:r>
      <w:proofErr w:type="spellEnd"/>
      <w:r w:rsidRPr="00E84B35">
        <w:rPr>
          <w:rFonts w:ascii="Times New Roman" w:eastAsia="Times New Roman" w:hAnsi="Times New Roman"/>
          <w:sz w:val="24"/>
          <w:szCs w:val="24"/>
          <w:lang w:val="en-IN"/>
        </w:rPr>
        <w:t xml:space="preserve"> as recommended operating condition and has an internal pull-up resistor (disconnected by default) of 20-50 k ohm. A maximum of 40mA is the value that must not be exceeded to avoid permanent damage to the microcontroller.</w:t>
      </w:r>
    </w:p>
    <w:p w:rsidR="009E3060" w:rsidRPr="00E84B35" w:rsidRDefault="009E3060" w:rsidP="0074476C">
      <w:p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In addition, some p</w:t>
      </w:r>
      <w:r>
        <w:rPr>
          <w:rFonts w:ascii="Times New Roman" w:eastAsia="Times New Roman" w:hAnsi="Times New Roman"/>
          <w:sz w:val="24"/>
          <w:szCs w:val="24"/>
          <w:lang w:val="en-IN"/>
        </w:rPr>
        <w:t>ins have specialized functions:</w:t>
      </w:r>
    </w:p>
    <w:p w:rsidR="009E3060" w:rsidRPr="00E84B35" w:rsidRDefault="009E3060" w:rsidP="0074476C">
      <w:pPr>
        <w:numPr>
          <w:ilvl w:val="0"/>
          <w:numId w:val="4"/>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Serial: 0 (RX) and 1 (TX); Serial 1: 19 (RX) and 18 (TX); Serial 2: 17 (RX) and 16 (TX); Serial 3: 15 (RX) and 14 (TX). Used to receive (RX) and transmit (TX) TTL serial data. Pins 0 and 1 are also connected to the corresponding pins of the ATmega16U2 USB-to-TTL Serial chip.</w:t>
      </w:r>
    </w:p>
    <w:p w:rsidR="009E3060" w:rsidRPr="00E84B35" w:rsidRDefault="009E3060" w:rsidP="0074476C">
      <w:pPr>
        <w:numPr>
          <w:ilvl w:val="0"/>
          <w:numId w:val="4"/>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External Interrupts: 2 (interrupt 0), 3 (interrupt 1), 18 (interrupt 5), 19 (interrupt 4), 20 (interrupt 3), and 21 (interrupt 2). These pins can be configured to trigger an interrupt on a low level, a rising or falling edge, or a change in level. See the </w:t>
      </w:r>
      <w:proofErr w:type="spellStart"/>
      <w:proofErr w:type="gramStart"/>
      <w:r>
        <w:rPr>
          <w:rFonts w:ascii="Times New Roman" w:eastAsia="Times New Roman" w:hAnsi="Times New Roman"/>
          <w:sz w:val="24"/>
          <w:szCs w:val="24"/>
          <w:lang w:val="en-IN"/>
        </w:rPr>
        <w:t>attach</w:t>
      </w:r>
      <w:r w:rsidRPr="00C7710D">
        <w:rPr>
          <w:rFonts w:ascii="Times New Roman" w:eastAsia="Times New Roman" w:hAnsi="Times New Roman"/>
          <w:sz w:val="24"/>
          <w:szCs w:val="24"/>
          <w:lang w:val="en-IN"/>
        </w:rPr>
        <w:t>Interrupt</w:t>
      </w:r>
      <w:proofErr w:type="spellEnd"/>
      <w:r w:rsidRPr="00C7710D">
        <w:rPr>
          <w:rFonts w:ascii="Times New Roman" w:eastAsia="Times New Roman" w:hAnsi="Times New Roman"/>
          <w:sz w:val="24"/>
          <w:szCs w:val="24"/>
          <w:lang w:val="en-IN"/>
        </w:rPr>
        <w:t>(</w:t>
      </w:r>
      <w:proofErr w:type="gramEnd"/>
      <w:r w:rsidRPr="00C7710D">
        <w:rPr>
          <w:rFonts w:ascii="Times New Roman" w:eastAsia="Times New Roman" w:hAnsi="Times New Roman"/>
          <w:sz w:val="24"/>
          <w:szCs w:val="24"/>
          <w:lang w:val="en-IN"/>
        </w:rPr>
        <w:t>)</w:t>
      </w:r>
      <w:r w:rsidRPr="00E84B35">
        <w:rPr>
          <w:rFonts w:ascii="Times New Roman" w:eastAsia="Times New Roman" w:hAnsi="Times New Roman"/>
          <w:sz w:val="24"/>
          <w:szCs w:val="24"/>
          <w:lang w:val="en-IN"/>
        </w:rPr>
        <w:t> function for details.</w:t>
      </w:r>
    </w:p>
    <w:p w:rsidR="009E3060" w:rsidRPr="00E84B35" w:rsidRDefault="009E3060" w:rsidP="0074476C">
      <w:pPr>
        <w:numPr>
          <w:ilvl w:val="0"/>
          <w:numId w:val="4"/>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PWM: 2 to 13 and 44 to 46. Provide 8-bit PWM output with the </w:t>
      </w:r>
      <w:proofErr w:type="spellStart"/>
      <w:proofErr w:type="gramStart"/>
      <w:r w:rsidRPr="00C7710D">
        <w:rPr>
          <w:rFonts w:ascii="Times New Roman" w:eastAsia="Times New Roman" w:hAnsi="Times New Roman"/>
          <w:sz w:val="24"/>
          <w:szCs w:val="24"/>
          <w:lang w:val="en-IN"/>
        </w:rPr>
        <w:t>analogWrite</w:t>
      </w:r>
      <w:proofErr w:type="spellEnd"/>
      <w:r w:rsidRPr="00C7710D">
        <w:rPr>
          <w:rFonts w:ascii="Times New Roman" w:eastAsia="Times New Roman" w:hAnsi="Times New Roman"/>
          <w:sz w:val="24"/>
          <w:szCs w:val="24"/>
          <w:lang w:val="en-IN"/>
        </w:rPr>
        <w:t>(</w:t>
      </w:r>
      <w:proofErr w:type="gramEnd"/>
      <w:r w:rsidRPr="00C7710D">
        <w:rPr>
          <w:rFonts w:ascii="Times New Roman" w:eastAsia="Times New Roman" w:hAnsi="Times New Roman"/>
          <w:sz w:val="24"/>
          <w:szCs w:val="24"/>
          <w:lang w:val="en-IN"/>
        </w:rPr>
        <w:t>)</w:t>
      </w:r>
      <w:r w:rsidRPr="00E84B35">
        <w:rPr>
          <w:rFonts w:ascii="Times New Roman" w:eastAsia="Times New Roman" w:hAnsi="Times New Roman"/>
          <w:sz w:val="24"/>
          <w:szCs w:val="24"/>
          <w:lang w:val="en-IN"/>
        </w:rPr>
        <w:t> function.</w:t>
      </w:r>
    </w:p>
    <w:p w:rsidR="009E3060" w:rsidRPr="00E84B35" w:rsidRDefault="009E3060" w:rsidP="0074476C">
      <w:pPr>
        <w:numPr>
          <w:ilvl w:val="0"/>
          <w:numId w:val="4"/>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SPI: 50 (MISO), 51 (MOSI), 52 (SCK), 53 (SS). These pins support SPI communication using the </w:t>
      </w:r>
      <w:r w:rsidRPr="00C7710D">
        <w:rPr>
          <w:rFonts w:ascii="Times New Roman" w:eastAsia="Times New Roman" w:hAnsi="Times New Roman"/>
          <w:sz w:val="24"/>
          <w:szCs w:val="24"/>
          <w:lang w:val="en-IN"/>
        </w:rPr>
        <w:t>SPI library</w:t>
      </w:r>
      <w:r w:rsidRPr="00E84B35">
        <w:rPr>
          <w:rFonts w:ascii="Times New Roman" w:eastAsia="Times New Roman" w:hAnsi="Times New Roman"/>
          <w:sz w:val="24"/>
          <w:szCs w:val="24"/>
          <w:lang w:val="en-IN"/>
        </w:rPr>
        <w:t>. The SPI pins are also broken out on the ICSP header, which is physically compatible with the Arduino /</w:t>
      </w:r>
      <w:proofErr w:type="spellStart"/>
      <w:r w:rsidRPr="00E84B35">
        <w:rPr>
          <w:rFonts w:ascii="Times New Roman" w:eastAsia="Times New Roman" w:hAnsi="Times New Roman"/>
          <w:sz w:val="24"/>
          <w:szCs w:val="24"/>
          <w:lang w:val="en-IN"/>
        </w:rPr>
        <w:t>Genuino</w:t>
      </w:r>
      <w:proofErr w:type="spellEnd"/>
      <w:r w:rsidRPr="00E84B35">
        <w:rPr>
          <w:rFonts w:ascii="Times New Roman" w:eastAsia="Times New Roman" w:hAnsi="Times New Roman"/>
          <w:sz w:val="24"/>
          <w:szCs w:val="24"/>
          <w:lang w:val="en-IN"/>
        </w:rPr>
        <w:t xml:space="preserve"> Uno and the old Duemilanove and Diecimila Arduino boards.</w:t>
      </w:r>
    </w:p>
    <w:p w:rsidR="009E3060" w:rsidRPr="00E84B35" w:rsidRDefault="009E3060" w:rsidP="0074476C">
      <w:pPr>
        <w:numPr>
          <w:ilvl w:val="0"/>
          <w:numId w:val="4"/>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LED: 13. There is a built-in LED connected to digital pin 13. When the pin is HIGH value, the LED is on, when the pin is LOW, it's off.</w:t>
      </w:r>
    </w:p>
    <w:p w:rsidR="009E3060" w:rsidRDefault="009E3060" w:rsidP="0074476C">
      <w:pPr>
        <w:numPr>
          <w:ilvl w:val="0"/>
          <w:numId w:val="4"/>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TWI: 20 (SDA) and 21 (SCL). Support TWI communication using the </w:t>
      </w:r>
      <w:r w:rsidRPr="00C7710D">
        <w:rPr>
          <w:rFonts w:ascii="Times New Roman" w:eastAsia="Times New Roman" w:hAnsi="Times New Roman"/>
          <w:sz w:val="24"/>
          <w:szCs w:val="24"/>
          <w:lang w:val="en-IN"/>
        </w:rPr>
        <w:t>Wire library</w:t>
      </w:r>
      <w:r w:rsidRPr="00E84B35">
        <w:rPr>
          <w:rFonts w:ascii="Times New Roman" w:eastAsia="Times New Roman" w:hAnsi="Times New Roman"/>
          <w:sz w:val="24"/>
          <w:szCs w:val="24"/>
          <w:lang w:val="en-IN"/>
        </w:rPr>
        <w:t>. Note that these pins are not in the same location as the TWI pins on the old Duemilanove or Diecimila Arduino boards.</w:t>
      </w:r>
    </w:p>
    <w:p w:rsidR="009E3060" w:rsidRPr="00E84B35" w:rsidRDefault="0074476C" w:rsidP="0074476C">
      <w:p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The Mega 2560 has 16 </w:t>
      </w:r>
      <w:proofErr w:type="spellStart"/>
      <w:r w:rsidRPr="00E84B35">
        <w:rPr>
          <w:rFonts w:ascii="Times New Roman" w:eastAsia="Times New Roman" w:hAnsi="Times New Roman"/>
          <w:sz w:val="24"/>
          <w:szCs w:val="24"/>
          <w:lang w:val="en-IN"/>
        </w:rPr>
        <w:t>analog</w:t>
      </w:r>
      <w:proofErr w:type="spellEnd"/>
      <w:r w:rsidRPr="00E84B35">
        <w:rPr>
          <w:rFonts w:ascii="Times New Roman" w:eastAsia="Times New Roman" w:hAnsi="Times New Roman"/>
          <w:sz w:val="24"/>
          <w:szCs w:val="24"/>
          <w:lang w:val="en-IN"/>
        </w:rPr>
        <w:t xml:space="preserve"> inputs, each of which provide 10 bits of resolution (i.e. 1024 different values). By default they measure from ground to 5 volts, though is it possible to change the upper end of</w:t>
      </w:r>
      <w:r>
        <w:rPr>
          <w:rFonts w:ascii="Times New Roman" w:eastAsia="Times New Roman" w:hAnsi="Times New Roman"/>
          <w:sz w:val="24"/>
          <w:szCs w:val="24"/>
          <w:lang w:val="en-IN"/>
        </w:rPr>
        <w:t xml:space="preserve"> their range using the AREF pin and </w:t>
      </w:r>
      <w:proofErr w:type="gramStart"/>
      <w:r>
        <w:rPr>
          <w:rFonts w:ascii="Times New Roman" w:eastAsia="Times New Roman" w:hAnsi="Times New Roman"/>
          <w:sz w:val="24"/>
          <w:szCs w:val="24"/>
          <w:lang w:val="en-IN"/>
        </w:rPr>
        <w:t>analogReference(</w:t>
      </w:r>
      <w:proofErr w:type="gramEnd"/>
      <w:r>
        <w:rPr>
          <w:rFonts w:ascii="Times New Roman" w:eastAsia="Times New Roman" w:hAnsi="Times New Roman"/>
          <w:sz w:val="24"/>
          <w:szCs w:val="24"/>
          <w:lang w:val="en-IN"/>
        </w:rPr>
        <w:t>)function.</w:t>
      </w:r>
      <w:r>
        <w:rPr>
          <w:rFonts w:ascii="Times New Roman" w:eastAsia="Times New Roman" w:hAnsi="Times New Roman"/>
          <w:sz w:val="24"/>
          <w:szCs w:val="24"/>
          <w:lang w:val="en-IN"/>
        </w:rPr>
        <w:br/>
        <w:t>There are different pins on the Arduino Board:</w:t>
      </w:r>
    </w:p>
    <w:p w:rsidR="009E3060" w:rsidRPr="00E84B35" w:rsidRDefault="009E3060" w:rsidP="00F43FBA">
      <w:pPr>
        <w:numPr>
          <w:ilvl w:val="0"/>
          <w:numId w:val="5"/>
        </w:numPr>
        <w:spacing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AREF. Reference voltage for the </w:t>
      </w:r>
      <w:proofErr w:type="spellStart"/>
      <w:r w:rsidRPr="00E84B35">
        <w:rPr>
          <w:rFonts w:ascii="Times New Roman" w:eastAsia="Times New Roman" w:hAnsi="Times New Roman"/>
          <w:sz w:val="24"/>
          <w:szCs w:val="24"/>
          <w:lang w:val="en-IN"/>
        </w:rPr>
        <w:t>analog</w:t>
      </w:r>
      <w:proofErr w:type="spellEnd"/>
      <w:r w:rsidRPr="00E84B35">
        <w:rPr>
          <w:rFonts w:ascii="Times New Roman" w:eastAsia="Times New Roman" w:hAnsi="Times New Roman"/>
          <w:sz w:val="24"/>
          <w:szCs w:val="24"/>
          <w:lang w:val="en-IN"/>
        </w:rPr>
        <w:t xml:space="preserve"> inputs. Used with </w:t>
      </w:r>
      <w:proofErr w:type="gramStart"/>
      <w:r w:rsidRPr="00E84B35">
        <w:rPr>
          <w:rFonts w:ascii="Times New Roman" w:eastAsia="Times New Roman" w:hAnsi="Times New Roman"/>
          <w:sz w:val="24"/>
          <w:szCs w:val="24"/>
          <w:lang w:val="en-IN"/>
        </w:rPr>
        <w:t>analogReference(</w:t>
      </w:r>
      <w:proofErr w:type="gramEnd"/>
      <w:r w:rsidRPr="00E84B35">
        <w:rPr>
          <w:rFonts w:ascii="Times New Roman" w:eastAsia="Times New Roman" w:hAnsi="Times New Roman"/>
          <w:sz w:val="24"/>
          <w:szCs w:val="24"/>
          <w:lang w:val="en-IN"/>
        </w:rPr>
        <w:t>).</w:t>
      </w:r>
    </w:p>
    <w:p w:rsidR="009E3060" w:rsidRPr="00E84B35" w:rsidRDefault="009E3060" w:rsidP="00F43FBA">
      <w:pPr>
        <w:numPr>
          <w:ilvl w:val="0"/>
          <w:numId w:val="5"/>
        </w:numPr>
        <w:spacing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lastRenderedPageBreak/>
        <w:t>Reset. Bring this line LOW to reset the microcontroller. Typically used to add a reset button to shields which block the one on the board.</w:t>
      </w:r>
    </w:p>
    <w:p w:rsidR="009E3060" w:rsidRPr="00095DE2" w:rsidRDefault="001C0656" w:rsidP="0074476C">
      <w:pPr>
        <w:spacing w:after="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5.3.1.6</w:t>
      </w:r>
      <w:r w:rsidR="009E3060">
        <w:rPr>
          <w:rFonts w:ascii="Times New Roman" w:eastAsia="Times New Roman" w:hAnsi="Times New Roman"/>
          <w:b/>
          <w:sz w:val="24"/>
          <w:szCs w:val="24"/>
          <w:lang w:val="en-IN"/>
        </w:rPr>
        <w:t xml:space="preserve"> </w:t>
      </w:r>
      <w:r w:rsidR="009E3060" w:rsidRPr="00095DE2">
        <w:rPr>
          <w:rFonts w:ascii="Times New Roman" w:eastAsia="Times New Roman" w:hAnsi="Times New Roman"/>
          <w:b/>
          <w:sz w:val="24"/>
          <w:szCs w:val="24"/>
          <w:lang w:val="en-IN"/>
        </w:rPr>
        <w:t>COMMUNICATION</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The Mega 2560 board has a number of facilities for communicating with a computer, another board, or other microcontrollers. The ATmega2560 provides four hardware UARTs for TTL (5V) serial communication. An ATmega16U2 (</w:t>
      </w:r>
      <w:proofErr w:type="spellStart"/>
      <w:r w:rsidRPr="00E84B35">
        <w:rPr>
          <w:rFonts w:ascii="Times New Roman" w:eastAsia="Times New Roman" w:hAnsi="Times New Roman"/>
          <w:sz w:val="24"/>
          <w:szCs w:val="24"/>
          <w:lang w:val="en-IN"/>
        </w:rPr>
        <w:t>ATmega</w:t>
      </w:r>
      <w:proofErr w:type="spellEnd"/>
      <w:r w:rsidRPr="00E84B35">
        <w:rPr>
          <w:rFonts w:ascii="Times New Roman" w:eastAsia="Times New Roman" w:hAnsi="Times New Roman"/>
          <w:sz w:val="24"/>
          <w:szCs w:val="24"/>
          <w:lang w:val="en-IN"/>
        </w:rPr>
        <w:t xml:space="preserve"> 8U2 on the revision 1 and revision 2 boards) on the board channels one of these over USB and provides a virtual com port to software on the computer (Windows machines will need a .</w:t>
      </w:r>
      <w:proofErr w:type="spellStart"/>
      <w:r w:rsidRPr="00E84B35">
        <w:rPr>
          <w:rFonts w:ascii="Times New Roman" w:eastAsia="Times New Roman" w:hAnsi="Times New Roman"/>
          <w:sz w:val="24"/>
          <w:szCs w:val="24"/>
          <w:lang w:val="en-IN"/>
        </w:rPr>
        <w:t>inf</w:t>
      </w:r>
      <w:proofErr w:type="spellEnd"/>
      <w:r w:rsidRPr="00E84B35">
        <w:rPr>
          <w:rFonts w:ascii="Times New Roman" w:eastAsia="Times New Roman" w:hAnsi="Times New Roman"/>
          <w:sz w:val="24"/>
          <w:szCs w:val="24"/>
          <w:lang w:val="en-IN"/>
        </w:rPr>
        <w:t xml:space="preserve"> file, but OSX and Linux machines will recognize the board as a COM port automatically. The Arduino Software (IDE) includes a serial monitor which allows simple textual data to be sent to and from the board. The RX and TX LEDs on the board will flash when data is being transmitted via the ATmega8U2/ATmega16U2 chip and USB connection to the computer (but not for serial communication on pins 0 and 1).</w:t>
      </w:r>
    </w:p>
    <w:p w:rsidR="009E3060"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A </w:t>
      </w:r>
      <w:proofErr w:type="spellStart"/>
      <w:r>
        <w:rPr>
          <w:rFonts w:ascii="Times New Roman" w:eastAsia="Times New Roman" w:hAnsi="Times New Roman"/>
          <w:sz w:val="24"/>
          <w:szCs w:val="24"/>
          <w:lang w:val="en-IN"/>
        </w:rPr>
        <w:t>Software</w:t>
      </w:r>
      <w:r w:rsidRPr="00E84B35">
        <w:rPr>
          <w:rFonts w:ascii="Times New Roman" w:eastAsia="Times New Roman" w:hAnsi="Times New Roman"/>
          <w:sz w:val="24"/>
          <w:szCs w:val="24"/>
          <w:lang w:val="en-IN"/>
        </w:rPr>
        <w:t>Serial</w:t>
      </w:r>
      <w:proofErr w:type="spellEnd"/>
      <w:r w:rsidRPr="00E84B35">
        <w:rPr>
          <w:rFonts w:ascii="Times New Roman" w:eastAsia="Times New Roman" w:hAnsi="Times New Roman"/>
          <w:sz w:val="24"/>
          <w:szCs w:val="24"/>
          <w:lang w:val="en-IN"/>
        </w:rPr>
        <w:t> allows for serial communication on any of the Mega 2560's digital pins.</w:t>
      </w:r>
    </w:p>
    <w:p w:rsidR="009E3060" w:rsidRPr="00E84B35" w:rsidRDefault="009E3060" w:rsidP="003359E6">
      <w:pPr>
        <w:spacing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The Mega 2560 also supports TWI and SPI communication. The Arduino Software (IDE) includes a Wire library to simplify use of the TWI bus; see the </w:t>
      </w:r>
      <w:r w:rsidRPr="00120E45">
        <w:rPr>
          <w:rFonts w:ascii="Times New Roman" w:eastAsia="Times New Roman" w:hAnsi="Times New Roman"/>
          <w:sz w:val="24"/>
          <w:szCs w:val="24"/>
          <w:lang w:val="en-IN"/>
        </w:rPr>
        <w:t>documentation</w:t>
      </w:r>
      <w:r w:rsidRPr="00E84B35">
        <w:rPr>
          <w:rFonts w:ascii="Times New Roman" w:eastAsia="Times New Roman" w:hAnsi="Times New Roman"/>
          <w:sz w:val="24"/>
          <w:szCs w:val="24"/>
          <w:lang w:val="en-IN"/>
        </w:rPr>
        <w:t> for details. For SPI communication, use the </w:t>
      </w:r>
      <w:r w:rsidRPr="00120E45">
        <w:rPr>
          <w:rFonts w:ascii="Times New Roman" w:eastAsia="Times New Roman" w:hAnsi="Times New Roman"/>
          <w:sz w:val="24"/>
          <w:szCs w:val="24"/>
          <w:lang w:val="en-IN"/>
        </w:rPr>
        <w:t>SPI library</w:t>
      </w:r>
      <w:r w:rsidRPr="00E84B35">
        <w:rPr>
          <w:rFonts w:ascii="Times New Roman" w:eastAsia="Times New Roman" w:hAnsi="Times New Roman"/>
          <w:sz w:val="24"/>
          <w:szCs w:val="24"/>
          <w:lang w:val="en-IN"/>
        </w:rPr>
        <w:t>.</w:t>
      </w:r>
    </w:p>
    <w:p w:rsidR="009E3060" w:rsidRPr="00120E45" w:rsidRDefault="001C0656" w:rsidP="0074476C">
      <w:pPr>
        <w:spacing w:after="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5.3.1.7</w:t>
      </w:r>
      <w:r w:rsidR="009E3060">
        <w:rPr>
          <w:rFonts w:ascii="Times New Roman" w:eastAsia="Times New Roman" w:hAnsi="Times New Roman"/>
          <w:b/>
          <w:sz w:val="24"/>
          <w:szCs w:val="24"/>
          <w:lang w:val="en-IN"/>
        </w:rPr>
        <w:t xml:space="preserve"> </w:t>
      </w:r>
      <w:r w:rsidR="009E3060" w:rsidRPr="00120E45">
        <w:rPr>
          <w:rFonts w:ascii="Times New Roman" w:eastAsia="Times New Roman" w:hAnsi="Times New Roman"/>
          <w:b/>
          <w:sz w:val="24"/>
          <w:szCs w:val="24"/>
          <w:lang w:val="en-IN"/>
        </w:rPr>
        <w:t>PHYSICAL CHARACTERISTICS AND SHIELD COMPATIBILITY</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The maximum length and width of the Mega 2560 PCB are 4 and 2.1 inches respectively, with the USB connector and power jack extending beyond the former dimension. Three screw holes allow the board to be attached to a surface or case. Note that the distance between digital pins 7 and 8 is </w:t>
      </w:r>
      <w:proofErr w:type="gramStart"/>
      <w:r w:rsidRPr="00E84B35">
        <w:rPr>
          <w:rFonts w:ascii="Times New Roman" w:eastAsia="Times New Roman" w:hAnsi="Times New Roman"/>
          <w:sz w:val="24"/>
          <w:szCs w:val="24"/>
          <w:lang w:val="en-IN"/>
        </w:rPr>
        <w:t>160 mil (0.16"), not an even multiple of the 100 mil spacing of the other pins</w:t>
      </w:r>
      <w:proofErr w:type="gramEnd"/>
      <w:r w:rsidRPr="00E84B35">
        <w:rPr>
          <w:rFonts w:ascii="Times New Roman" w:eastAsia="Times New Roman" w:hAnsi="Times New Roman"/>
          <w:sz w:val="24"/>
          <w:szCs w:val="24"/>
          <w:lang w:val="en-IN"/>
        </w:rPr>
        <w:t>.</w:t>
      </w:r>
    </w:p>
    <w:p w:rsidR="009E3060" w:rsidRPr="00E84B35" w:rsidRDefault="009E3060" w:rsidP="006C1C16">
      <w:pPr>
        <w:spacing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The Mega 2560 is designed to be compatible with most shields designed for the Uno and the older Diecimila or Duemilanove Arduino boards. Digital pins 0 to 13 (and the adjacent AREF and GND pins), </w:t>
      </w:r>
      <w:proofErr w:type="spellStart"/>
      <w:r w:rsidRPr="00E84B35">
        <w:rPr>
          <w:rFonts w:ascii="Times New Roman" w:eastAsia="Times New Roman" w:hAnsi="Times New Roman"/>
          <w:sz w:val="24"/>
          <w:szCs w:val="24"/>
          <w:lang w:val="en-IN"/>
        </w:rPr>
        <w:t>analog</w:t>
      </w:r>
      <w:proofErr w:type="spellEnd"/>
      <w:r w:rsidRPr="00E84B35">
        <w:rPr>
          <w:rFonts w:ascii="Times New Roman" w:eastAsia="Times New Roman" w:hAnsi="Times New Roman"/>
          <w:sz w:val="24"/>
          <w:szCs w:val="24"/>
          <w:lang w:val="en-IN"/>
        </w:rPr>
        <w:t xml:space="preserve"> inputs 0 to 5, the power header, and ICSP header are all in equivalent locations. Furthermore, the main UART (serial port) is located on the same pins (0 and 1), as are external interrupts 0 and 1 (pins 2 and 3 respectively). SPI is available through the ICSP header on both the Mega 2560 and Duemilanove / Diecimila boards. Please note that I2C is not located on the same pins </w:t>
      </w:r>
      <w:r w:rsidRPr="00E84B35">
        <w:rPr>
          <w:rFonts w:ascii="Times New Roman" w:eastAsia="Times New Roman" w:hAnsi="Times New Roman"/>
          <w:sz w:val="24"/>
          <w:szCs w:val="24"/>
          <w:lang w:val="en-IN"/>
        </w:rPr>
        <w:lastRenderedPageBreak/>
        <w:t>on the Mega 2560 board (20 and 21) as the Duemilanove / Diecimila boards (</w:t>
      </w:r>
      <w:proofErr w:type="spellStart"/>
      <w:r w:rsidRPr="00E84B35">
        <w:rPr>
          <w:rFonts w:ascii="Times New Roman" w:eastAsia="Times New Roman" w:hAnsi="Times New Roman"/>
          <w:sz w:val="24"/>
          <w:szCs w:val="24"/>
          <w:lang w:val="en-IN"/>
        </w:rPr>
        <w:t>analog</w:t>
      </w:r>
      <w:proofErr w:type="spellEnd"/>
      <w:r w:rsidRPr="00E84B35">
        <w:rPr>
          <w:rFonts w:ascii="Times New Roman" w:eastAsia="Times New Roman" w:hAnsi="Times New Roman"/>
          <w:sz w:val="24"/>
          <w:szCs w:val="24"/>
          <w:lang w:val="en-IN"/>
        </w:rPr>
        <w:t xml:space="preserve"> inputs 4 and 5).</w:t>
      </w:r>
    </w:p>
    <w:p w:rsidR="009E3060" w:rsidRPr="00120E45" w:rsidRDefault="001C0656" w:rsidP="0074476C">
      <w:pPr>
        <w:spacing w:after="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5.3.1.8</w:t>
      </w:r>
      <w:r w:rsidR="009E3060">
        <w:rPr>
          <w:rFonts w:ascii="Times New Roman" w:eastAsia="Times New Roman" w:hAnsi="Times New Roman"/>
          <w:b/>
          <w:sz w:val="24"/>
          <w:szCs w:val="24"/>
          <w:lang w:val="en-IN"/>
        </w:rPr>
        <w:t xml:space="preserve"> </w:t>
      </w:r>
      <w:r w:rsidR="009E3060" w:rsidRPr="00120E45">
        <w:rPr>
          <w:rFonts w:ascii="Times New Roman" w:eastAsia="Times New Roman" w:hAnsi="Times New Roman"/>
          <w:b/>
          <w:sz w:val="24"/>
          <w:szCs w:val="24"/>
          <w:lang w:val="en-IN"/>
        </w:rPr>
        <w:t>AUTOMATIC (SOFTWARE) RESET</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Rather </w:t>
      </w:r>
      <w:proofErr w:type="spellStart"/>
      <w:r w:rsidRPr="00E84B35">
        <w:rPr>
          <w:rFonts w:ascii="Times New Roman" w:eastAsia="Times New Roman" w:hAnsi="Times New Roman"/>
          <w:sz w:val="24"/>
          <w:szCs w:val="24"/>
          <w:lang w:val="en-IN"/>
        </w:rPr>
        <w:t>then</w:t>
      </w:r>
      <w:proofErr w:type="spellEnd"/>
      <w:r w:rsidRPr="00E84B35">
        <w:rPr>
          <w:rFonts w:ascii="Times New Roman" w:eastAsia="Times New Roman" w:hAnsi="Times New Roman"/>
          <w:sz w:val="24"/>
          <w:szCs w:val="24"/>
          <w:lang w:val="en-IN"/>
        </w:rPr>
        <w:t xml:space="preserve"> requiring a physical press of the reset button before an upload, the Mega 2560 is designed in a way that allows it to be reset by software running on a connected computer. One of the hardware flow control lines (DTR) of the ATmega8U2 is connected to the reset line of the ATmega2560 via a 100 </w:t>
      </w:r>
      <w:proofErr w:type="spellStart"/>
      <w:r w:rsidRPr="00E84B35">
        <w:rPr>
          <w:rFonts w:ascii="Times New Roman" w:eastAsia="Times New Roman" w:hAnsi="Times New Roman"/>
          <w:sz w:val="24"/>
          <w:szCs w:val="24"/>
          <w:lang w:val="en-IN"/>
        </w:rPr>
        <w:t>nanofarad</w:t>
      </w:r>
      <w:proofErr w:type="spellEnd"/>
      <w:r w:rsidRPr="00E84B35">
        <w:rPr>
          <w:rFonts w:ascii="Times New Roman" w:eastAsia="Times New Roman" w:hAnsi="Times New Roman"/>
          <w:sz w:val="24"/>
          <w:szCs w:val="24"/>
          <w:lang w:val="en-IN"/>
        </w:rPr>
        <w:t xml:space="preserve"> capacitor. When this line is asserted (taken low), the reset line drops long enough to reset the chip. The Arduino Software (IDE) uses this capability to allow you to upload code by simply pressing the upload button in the Arduino environment. This means that the </w:t>
      </w:r>
      <w:proofErr w:type="spellStart"/>
      <w:r w:rsidRPr="00E84B35">
        <w:rPr>
          <w:rFonts w:ascii="Times New Roman" w:eastAsia="Times New Roman" w:hAnsi="Times New Roman"/>
          <w:sz w:val="24"/>
          <w:szCs w:val="24"/>
          <w:lang w:val="en-IN"/>
        </w:rPr>
        <w:t>bootloader</w:t>
      </w:r>
      <w:proofErr w:type="spellEnd"/>
      <w:r w:rsidRPr="00E84B35">
        <w:rPr>
          <w:rFonts w:ascii="Times New Roman" w:eastAsia="Times New Roman" w:hAnsi="Times New Roman"/>
          <w:sz w:val="24"/>
          <w:szCs w:val="24"/>
          <w:lang w:val="en-IN"/>
        </w:rPr>
        <w:t xml:space="preserve"> can have a shorter timeout, as the lowering of DTR can be well-coordinated with the start of the upload.</w:t>
      </w:r>
    </w:p>
    <w:p w:rsidR="009E3060" w:rsidRPr="00E84B35" w:rsidRDefault="009E3060" w:rsidP="0074476C">
      <w:pPr>
        <w:spacing w:after="0"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This setup has other implications. When the Mega 2560 board is connected to either a computer running Mac OS X or Linux, it resets each time a connection is made to it from software (via USB). For the following half-second or so, the </w:t>
      </w:r>
      <w:proofErr w:type="spellStart"/>
      <w:r w:rsidRPr="00E84B35">
        <w:rPr>
          <w:rFonts w:ascii="Times New Roman" w:eastAsia="Times New Roman" w:hAnsi="Times New Roman"/>
          <w:sz w:val="24"/>
          <w:szCs w:val="24"/>
          <w:lang w:val="en-IN"/>
        </w:rPr>
        <w:t>bootloader</w:t>
      </w:r>
      <w:proofErr w:type="spellEnd"/>
      <w:r w:rsidRPr="00E84B35">
        <w:rPr>
          <w:rFonts w:ascii="Times New Roman" w:eastAsia="Times New Roman" w:hAnsi="Times New Roman"/>
          <w:sz w:val="24"/>
          <w:szCs w:val="24"/>
          <w:lang w:val="en-IN"/>
        </w:rPr>
        <w:t xml:space="preserve"> is running on the ATMega2560.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rsidR="009E3060" w:rsidRPr="00E84B35" w:rsidRDefault="009E3060" w:rsidP="00D65C21">
      <w:pPr>
        <w:spacing w:line="360" w:lineRule="auto"/>
        <w:ind w:firstLine="72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 xml:space="preserve">The Mega 2560 board contains a trace that can be cut to disable the auto-reset. The pads on either side of the trace can be soldered together to re-enable it. It's </w:t>
      </w:r>
      <w:proofErr w:type="spellStart"/>
      <w:r w:rsidRPr="00E84B35">
        <w:rPr>
          <w:rFonts w:ascii="Times New Roman" w:eastAsia="Times New Roman" w:hAnsi="Times New Roman"/>
          <w:sz w:val="24"/>
          <w:szCs w:val="24"/>
          <w:lang w:val="en-IN"/>
        </w:rPr>
        <w:t>labeled</w:t>
      </w:r>
      <w:proofErr w:type="spellEnd"/>
      <w:r w:rsidRPr="00E84B35">
        <w:rPr>
          <w:rFonts w:ascii="Times New Roman" w:eastAsia="Times New Roman" w:hAnsi="Times New Roman"/>
          <w:sz w:val="24"/>
          <w:szCs w:val="24"/>
          <w:lang w:val="en-IN"/>
        </w:rPr>
        <w:t xml:space="preserve"> "RESET-EN". You may also be able to disable the auto-reset by connecting a 110 ohm resistor from 5V to the reset line; see this forum thread for details.</w:t>
      </w:r>
    </w:p>
    <w:p w:rsidR="009E3060" w:rsidRPr="00120E45" w:rsidRDefault="001C0656" w:rsidP="0074476C">
      <w:pPr>
        <w:spacing w:after="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5.3.1.9</w:t>
      </w:r>
      <w:r w:rsidR="009E3060">
        <w:rPr>
          <w:rFonts w:ascii="Times New Roman" w:eastAsia="Times New Roman" w:hAnsi="Times New Roman"/>
          <w:b/>
          <w:sz w:val="24"/>
          <w:szCs w:val="24"/>
          <w:lang w:val="en-IN"/>
        </w:rPr>
        <w:t xml:space="preserve"> </w:t>
      </w:r>
      <w:r w:rsidR="009E3060" w:rsidRPr="00120E45">
        <w:rPr>
          <w:rFonts w:ascii="Times New Roman" w:eastAsia="Times New Roman" w:hAnsi="Times New Roman"/>
          <w:b/>
          <w:sz w:val="24"/>
          <w:szCs w:val="24"/>
          <w:lang w:val="en-IN"/>
        </w:rPr>
        <w:t>REVISIONS</w:t>
      </w:r>
    </w:p>
    <w:p w:rsidR="009E3060" w:rsidRPr="00E84B35" w:rsidRDefault="009E3060" w:rsidP="005139A3">
      <w:pPr>
        <w:spacing w:line="360" w:lineRule="auto"/>
        <w:ind w:firstLine="360"/>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The Mega 2560 does not use the FTDI USB-to-serial driver chip used in past designs. Instead, it features the ATmega16U2 (ATmega8U2 in the revision 1 and revision 2 Arduino boards) programmed as a USB-to-serial converter.</w:t>
      </w:r>
      <w:r w:rsidRPr="00E84B35">
        <w:rPr>
          <w:rFonts w:ascii="Times New Roman" w:eastAsia="Times New Roman" w:hAnsi="Times New Roman"/>
          <w:sz w:val="24"/>
          <w:szCs w:val="24"/>
          <w:lang w:val="en-IN"/>
        </w:rPr>
        <w:br/>
        <w:t xml:space="preserve">Revision 2 of the Mega 2560 board has a resistor pulling the 8U2 HWB line to ground, making </w:t>
      </w:r>
      <w:r w:rsidR="007C0AA9">
        <w:rPr>
          <w:rFonts w:ascii="Times New Roman" w:eastAsia="Times New Roman" w:hAnsi="Times New Roman"/>
          <w:sz w:val="24"/>
          <w:szCs w:val="24"/>
          <w:lang w:val="en-IN"/>
        </w:rPr>
        <w:t xml:space="preserve">it easier to put into DFU mode. </w:t>
      </w:r>
      <w:proofErr w:type="gramStart"/>
      <w:r w:rsidRPr="00E84B35">
        <w:rPr>
          <w:rFonts w:ascii="Times New Roman" w:eastAsia="Times New Roman" w:hAnsi="Times New Roman"/>
          <w:sz w:val="24"/>
          <w:szCs w:val="24"/>
          <w:lang w:val="en-IN"/>
        </w:rPr>
        <w:t xml:space="preserve">Revision 3 of the Arduino board and the current </w:t>
      </w:r>
      <w:proofErr w:type="spellStart"/>
      <w:r w:rsidRPr="00E84B35">
        <w:rPr>
          <w:rFonts w:ascii="Times New Roman" w:eastAsia="Times New Roman" w:hAnsi="Times New Roman"/>
          <w:sz w:val="24"/>
          <w:szCs w:val="24"/>
          <w:lang w:val="en-IN"/>
        </w:rPr>
        <w:t>Genuino</w:t>
      </w:r>
      <w:proofErr w:type="spellEnd"/>
      <w:r w:rsidRPr="00E84B35">
        <w:rPr>
          <w:rFonts w:ascii="Times New Roman" w:eastAsia="Times New Roman" w:hAnsi="Times New Roman"/>
          <w:sz w:val="24"/>
          <w:szCs w:val="24"/>
          <w:lang w:val="en-IN"/>
        </w:rPr>
        <w:t xml:space="preserve"> Mega 2560 have</w:t>
      </w:r>
      <w:proofErr w:type="gramEnd"/>
      <w:r w:rsidRPr="00E84B35">
        <w:rPr>
          <w:rFonts w:ascii="Times New Roman" w:eastAsia="Times New Roman" w:hAnsi="Times New Roman"/>
          <w:sz w:val="24"/>
          <w:szCs w:val="24"/>
          <w:lang w:val="en-IN"/>
        </w:rPr>
        <w:t xml:space="preserve"> the following improved features:</w:t>
      </w:r>
    </w:p>
    <w:p w:rsidR="009E3060" w:rsidRPr="00E84B35" w:rsidRDefault="009E3060" w:rsidP="007C0AA9">
      <w:pPr>
        <w:numPr>
          <w:ilvl w:val="0"/>
          <w:numId w:val="6"/>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lastRenderedPageBreak/>
        <w:t xml:space="preserve">1.0 </w:t>
      </w:r>
      <w:proofErr w:type="spellStart"/>
      <w:r w:rsidRPr="00E84B35">
        <w:rPr>
          <w:rFonts w:ascii="Times New Roman" w:eastAsia="Times New Roman" w:hAnsi="Times New Roman"/>
          <w:sz w:val="24"/>
          <w:szCs w:val="24"/>
          <w:lang w:val="en-IN"/>
        </w:rPr>
        <w:t>pinout</w:t>
      </w:r>
      <w:proofErr w:type="spellEnd"/>
      <w:r w:rsidRPr="00E84B35">
        <w:rPr>
          <w:rFonts w:ascii="Times New Roman" w:eastAsia="Times New Roman" w:hAnsi="Times New Roman"/>
          <w:sz w:val="24"/>
          <w:szCs w:val="24"/>
          <w:lang w:val="en-IN"/>
        </w:rPr>
        <w:t xml:space="preserve">: SDA and SCL pins - near to the AREF pin - and two other new pins placed near to the RESET pin, the IOREF that allow the shields to adapt to the voltage provided from the board. In future, shields will be compatible both with the board that use the AVR, which operate with 5V and with the board that uses ATSAM3X8E, that operate with 3.3V. The second one is a not connected </w:t>
      </w:r>
      <w:proofErr w:type="gramStart"/>
      <w:r w:rsidRPr="00E84B35">
        <w:rPr>
          <w:rFonts w:ascii="Times New Roman" w:eastAsia="Times New Roman" w:hAnsi="Times New Roman"/>
          <w:sz w:val="24"/>
          <w:szCs w:val="24"/>
          <w:lang w:val="en-IN"/>
        </w:rPr>
        <w:t>pin, that</w:t>
      </w:r>
      <w:proofErr w:type="gramEnd"/>
      <w:r w:rsidRPr="00E84B35">
        <w:rPr>
          <w:rFonts w:ascii="Times New Roman" w:eastAsia="Times New Roman" w:hAnsi="Times New Roman"/>
          <w:sz w:val="24"/>
          <w:szCs w:val="24"/>
          <w:lang w:val="en-IN"/>
        </w:rPr>
        <w:t xml:space="preserve"> is reserved for future purposes.</w:t>
      </w:r>
    </w:p>
    <w:p w:rsidR="009E3060" w:rsidRPr="00E84B35" w:rsidRDefault="009E3060" w:rsidP="007C0AA9">
      <w:pPr>
        <w:numPr>
          <w:ilvl w:val="0"/>
          <w:numId w:val="6"/>
        </w:numPr>
        <w:spacing w:after="0" w:line="360" w:lineRule="auto"/>
        <w:jc w:val="both"/>
        <w:rPr>
          <w:rFonts w:ascii="Times New Roman" w:eastAsia="Times New Roman" w:hAnsi="Times New Roman"/>
          <w:sz w:val="24"/>
          <w:szCs w:val="24"/>
          <w:lang w:val="en-IN"/>
        </w:rPr>
      </w:pPr>
      <w:r w:rsidRPr="00E84B35">
        <w:rPr>
          <w:rFonts w:ascii="Times New Roman" w:eastAsia="Times New Roman" w:hAnsi="Times New Roman"/>
          <w:sz w:val="24"/>
          <w:szCs w:val="24"/>
          <w:lang w:val="en-IN"/>
        </w:rPr>
        <w:t>Stronger RESET circuit.</w:t>
      </w:r>
    </w:p>
    <w:p w:rsidR="002F0084" w:rsidRDefault="009E3060" w:rsidP="007C0AA9">
      <w:pPr>
        <w:numPr>
          <w:ilvl w:val="0"/>
          <w:numId w:val="6"/>
        </w:numPr>
        <w:spacing w:line="360" w:lineRule="auto"/>
        <w:jc w:val="both"/>
        <w:rPr>
          <w:rFonts w:ascii="Times New Roman" w:eastAsia="Times New Roman" w:hAnsi="Times New Roman"/>
          <w:sz w:val="24"/>
          <w:szCs w:val="24"/>
          <w:lang w:val="en-IN"/>
        </w:rPr>
      </w:pPr>
      <w:proofErr w:type="spellStart"/>
      <w:r w:rsidRPr="00E84B35">
        <w:rPr>
          <w:rFonts w:ascii="Times New Roman" w:eastAsia="Times New Roman" w:hAnsi="Times New Roman"/>
          <w:sz w:val="24"/>
          <w:szCs w:val="24"/>
          <w:lang w:val="en-IN"/>
        </w:rPr>
        <w:t>Atmega</w:t>
      </w:r>
      <w:proofErr w:type="spellEnd"/>
      <w:r w:rsidRPr="00E84B35">
        <w:rPr>
          <w:rFonts w:ascii="Times New Roman" w:eastAsia="Times New Roman" w:hAnsi="Times New Roman"/>
          <w:sz w:val="24"/>
          <w:szCs w:val="24"/>
          <w:lang w:val="en-IN"/>
        </w:rPr>
        <w:t xml:space="preserve"> 16U2 replace the 8U2.</w:t>
      </w:r>
    </w:p>
    <w:p w:rsidR="009E3060" w:rsidRPr="002F0084" w:rsidRDefault="001C0656" w:rsidP="005139A3">
      <w:pPr>
        <w:spacing w:line="360" w:lineRule="auto"/>
        <w:jc w:val="both"/>
        <w:rPr>
          <w:rFonts w:ascii="Times New Roman" w:eastAsia="Times New Roman" w:hAnsi="Times New Roman"/>
          <w:sz w:val="24"/>
          <w:szCs w:val="24"/>
          <w:lang w:val="en-IN"/>
        </w:rPr>
      </w:pPr>
      <w:r>
        <w:rPr>
          <w:rFonts w:ascii="Times New Roman" w:eastAsia="Times New Roman" w:hAnsi="Times New Roman"/>
          <w:b/>
          <w:sz w:val="24"/>
          <w:szCs w:val="24"/>
          <w:lang w:val="en-IN"/>
        </w:rPr>
        <w:t>5.3.2</w:t>
      </w:r>
      <w:r w:rsidR="009E3060" w:rsidRPr="002F0084">
        <w:rPr>
          <w:rFonts w:ascii="Times New Roman" w:eastAsia="Times New Roman" w:hAnsi="Times New Roman"/>
          <w:b/>
          <w:sz w:val="24"/>
          <w:szCs w:val="24"/>
          <w:lang w:val="en-IN"/>
        </w:rPr>
        <w:t xml:space="preserve"> OPTO-COUPLER 4N35</w:t>
      </w:r>
    </w:p>
    <w:p w:rsidR="009E3060" w:rsidRDefault="009E3060" w:rsidP="009E3060">
      <w:pPr>
        <w:spacing w:line="360" w:lineRule="auto"/>
        <w:ind w:firstLine="720"/>
        <w:rPr>
          <w:rFonts w:ascii="Times New Roman" w:eastAsia="Times New Roman" w:hAnsi="Times New Roman"/>
          <w:bCs/>
          <w:sz w:val="24"/>
          <w:szCs w:val="24"/>
          <w:lang w:val="en-IN"/>
        </w:rPr>
      </w:pPr>
      <w:r>
        <w:rPr>
          <w:rFonts w:ascii="Times New Roman" w:eastAsia="Times New Roman" w:hAnsi="Times New Roman"/>
          <w:bCs/>
          <w:sz w:val="24"/>
          <w:szCs w:val="24"/>
          <w:lang w:val="en-IN"/>
        </w:rPr>
        <w:t xml:space="preserve">                                     </w:t>
      </w:r>
      <w:r>
        <w:rPr>
          <w:rFonts w:ascii="Times New Roman" w:eastAsia="Times New Roman" w:hAnsi="Times New Roman"/>
          <w:bCs/>
          <w:noProof/>
          <w:sz w:val="24"/>
          <w:szCs w:val="24"/>
          <w:lang w:val="en-IN" w:eastAsia="en-IN"/>
        </w:rPr>
        <w:drawing>
          <wp:inline distT="0" distB="0" distL="0" distR="0">
            <wp:extent cx="2618740" cy="2065655"/>
            <wp:effectExtent l="19050" t="0" r="0" b="0"/>
            <wp:docPr id="1" name="Picture 1" descr="4n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n35"/>
                    <pic:cNvPicPr>
                      <a:picLocks noChangeAspect="1" noChangeArrowheads="1"/>
                    </pic:cNvPicPr>
                  </pic:nvPicPr>
                  <pic:blipFill>
                    <a:blip r:embed="rId9" cstate="print"/>
                    <a:srcRect/>
                    <a:stretch>
                      <a:fillRect/>
                    </a:stretch>
                  </pic:blipFill>
                  <pic:spPr bwMode="auto">
                    <a:xfrm>
                      <a:off x="0" y="0"/>
                      <a:ext cx="2618740" cy="2065655"/>
                    </a:xfrm>
                    <a:prstGeom prst="rect">
                      <a:avLst/>
                    </a:prstGeom>
                    <a:noFill/>
                    <a:ln w="9525">
                      <a:noFill/>
                      <a:miter lim="800000"/>
                      <a:headEnd/>
                      <a:tailEnd/>
                    </a:ln>
                  </pic:spPr>
                </pic:pic>
              </a:graphicData>
            </a:graphic>
          </wp:inline>
        </w:drawing>
      </w:r>
    </w:p>
    <w:p w:rsidR="009E3060" w:rsidRDefault="009E3060" w:rsidP="007C0AA9">
      <w:pPr>
        <w:spacing w:line="360" w:lineRule="auto"/>
        <w:ind w:firstLine="720"/>
        <w:jc w:val="center"/>
        <w:rPr>
          <w:rFonts w:ascii="Times New Roman" w:eastAsia="Times New Roman" w:hAnsi="Times New Roman"/>
          <w:bCs/>
          <w:sz w:val="24"/>
          <w:szCs w:val="24"/>
          <w:lang w:val="en-IN"/>
        </w:rPr>
      </w:pPr>
      <w:r>
        <w:rPr>
          <w:rFonts w:ascii="Times New Roman" w:eastAsia="Times New Roman" w:hAnsi="Times New Roman"/>
          <w:bCs/>
          <w:sz w:val="24"/>
          <w:szCs w:val="24"/>
          <w:lang w:val="en-IN"/>
        </w:rPr>
        <w:t xml:space="preserve">Figure 5.4 </w:t>
      </w:r>
      <w:proofErr w:type="spellStart"/>
      <w:r>
        <w:rPr>
          <w:rFonts w:ascii="Times New Roman" w:eastAsia="Times New Roman" w:hAnsi="Times New Roman"/>
          <w:bCs/>
          <w:sz w:val="24"/>
          <w:szCs w:val="24"/>
          <w:lang w:val="en-IN"/>
        </w:rPr>
        <w:t>Optocoupler</w:t>
      </w:r>
      <w:proofErr w:type="spellEnd"/>
      <w:r>
        <w:rPr>
          <w:rFonts w:ascii="Times New Roman" w:eastAsia="Times New Roman" w:hAnsi="Times New Roman"/>
          <w:bCs/>
          <w:sz w:val="24"/>
          <w:szCs w:val="24"/>
          <w:lang w:val="en-IN"/>
        </w:rPr>
        <w:t xml:space="preserve"> 4N35</w:t>
      </w:r>
    </w:p>
    <w:p w:rsidR="009E3060" w:rsidRPr="00375BDB" w:rsidRDefault="009E3060" w:rsidP="007C0AA9">
      <w:pPr>
        <w:spacing w:after="0" w:line="360" w:lineRule="auto"/>
        <w:ind w:firstLine="720"/>
        <w:jc w:val="both"/>
        <w:rPr>
          <w:rFonts w:ascii="Times New Roman" w:eastAsia="Times New Roman" w:hAnsi="Times New Roman"/>
          <w:bCs/>
          <w:sz w:val="24"/>
          <w:szCs w:val="24"/>
          <w:lang w:val="en-IN"/>
        </w:rPr>
      </w:pPr>
      <w:r w:rsidRPr="00375BDB">
        <w:rPr>
          <w:rFonts w:ascii="Times New Roman" w:eastAsia="Times New Roman" w:hAnsi="Times New Roman"/>
          <w:bCs/>
          <w:sz w:val="24"/>
          <w:szCs w:val="24"/>
          <w:lang w:val="en-IN"/>
        </w:rPr>
        <w:t>4N35</w:t>
      </w:r>
      <w:r w:rsidRPr="00375BDB">
        <w:rPr>
          <w:rFonts w:ascii="Times New Roman" w:eastAsia="Times New Roman" w:hAnsi="Times New Roman"/>
          <w:sz w:val="24"/>
          <w:szCs w:val="24"/>
          <w:lang w:val="en-IN"/>
        </w:rPr>
        <w:t> is an </w:t>
      </w:r>
      <w:proofErr w:type="spellStart"/>
      <w:r w:rsidRPr="00375BDB">
        <w:rPr>
          <w:rFonts w:ascii="Times New Roman" w:eastAsia="Times New Roman" w:hAnsi="Times New Roman"/>
          <w:bCs/>
          <w:sz w:val="24"/>
          <w:szCs w:val="24"/>
          <w:lang w:val="en-IN"/>
        </w:rPr>
        <w:t>optocoupler</w:t>
      </w:r>
      <w:proofErr w:type="spellEnd"/>
      <w:r w:rsidRPr="00375BDB">
        <w:rPr>
          <w:rFonts w:ascii="Times New Roman" w:eastAsia="Times New Roman" w:hAnsi="Times New Roman"/>
          <w:bCs/>
          <w:sz w:val="24"/>
          <w:szCs w:val="24"/>
          <w:lang w:val="en-IN"/>
        </w:rPr>
        <w:t xml:space="preserve"> integrated circuit</w:t>
      </w:r>
      <w:r w:rsidRPr="00375BDB">
        <w:rPr>
          <w:rFonts w:ascii="Times New Roman" w:eastAsia="Times New Roman" w:hAnsi="Times New Roman"/>
          <w:sz w:val="24"/>
          <w:szCs w:val="24"/>
          <w:lang w:val="en-IN"/>
        </w:rPr>
        <w:t xml:space="preserve"> in which an infrared emitter diode drives a phototransistor. They are also known as </w:t>
      </w:r>
      <w:proofErr w:type="spellStart"/>
      <w:r w:rsidRPr="00375BDB">
        <w:rPr>
          <w:rFonts w:ascii="Times New Roman" w:eastAsia="Times New Roman" w:hAnsi="Times New Roman"/>
          <w:sz w:val="24"/>
          <w:szCs w:val="24"/>
          <w:lang w:val="en-IN"/>
        </w:rPr>
        <w:t>optoisolators</w:t>
      </w:r>
      <w:proofErr w:type="spellEnd"/>
      <w:r w:rsidRPr="00375BDB">
        <w:rPr>
          <w:rFonts w:ascii="Times New Roman" w:eastAsia="Times New Roman" w:hAnsi="Times New Roman"/>
          <w:sz w:val="24"/>
          <w:szCs w:val="24"/>
          <w:lang w:val="en-IN"/>
        </w:rPr>
        <w:t xml:space="preserve"> since they separate two circuits optically. These are used to couple two circuits without any </w:t>
      </w:r>
      <w:proofErr w:type="spellStart"/>
      <w:r w:rsidRPr="00375BDB">
        <w:rPr>
          <w:rFonts w:ascii="Times New Roman" w:eastAsia="Times New Roman" w:hAnsi="Times New Roman"/>
          <w:sz w:val="24"/>
          <w:szCs w:val="24"/>
          <w:lang w:val="en-IN"/>
        </w:rPr>
        <w:t>ohmic</w:t>
      </w:r>
      <w:proofErr w:type="spellEnd"/>
      <w:r w:rsidRPr="00375BDB">
        <w:rPr>
          <w:rFonts w:ascii="Times New Roman" w:eastAsia="Times New Roman" w:hAnsi="Times New Roman"/>
          <w:sz w:val="24"/>
          <w:szCs w:val="24"/>
          <w:lang w:val="en-IN"/>
        </w:rPr>
        <w:t xml:space="preserve"> contact. They allow one of the circuits to switch another one while they are completely separate. The first circuit is connected to IR diode while the other circuit with the phototransistor. The isolation ensures that no damage occurs in either of the circuits while the other one has a fault.</w:t>
      </w:r>
    </w:p>
    <w:p w:rsidR="009E3060" w:rsidRPr="00375BDB" w:rsidRDefault="009E3060" w:rsidP="007C0AA9">
      <w:pPr>
        <w:spacing w:after="0" w:line="360" w:lineRule="auto"/>
        <w:jc w:val="both"/>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 </w:t>
      </w:r>
      <w:r>
        <w:rPr>
          <w:rFonts w:ascii="Times New Roman" w:eastAsia="Times New Roman" w:hAnsi="Times New Roman"/>
          <w:sz w:val="24"/>
          <w:szCs w:val="24"/>
          <w:lang w:val="en-IN"/>
        </w:rPr>
        <w:tab/>
      </w:r>
      <w:r w:rsidRPr="00375BDB">
        <w:rPr>
          <w:rFonts w:ascii="Times New Roman" w:eastAsia="Times New Roman" w:hAnsi="Times New Roman"/>
          <w:sz w:val="24"/>
          <w:szCs w:val="24"/>
          <w:lang w:val="en-IN"/>
        </w:rPr>
        <w:t>An </w:t>
      </w:r>
      <w:proofErr w:type="spellStart"/>
      <w:r w:rsidRPr="00375BDB">
        <w:rPr>
          <w:rFonts w:ascii="Times New Roman" w:eastAsia="Times New Roman" w:hAnsi="Times New Roman"/>
          <w:bCs/>
          <w:sz w:val="24"/>
          <w:szCs w:val="24"/>
          <w:lang w:val="en-IN"/>
        </w:rPr>
        <w:t>optocoupler</w:t>
      </w:r>
      <w:proofErr w:type="spellEnd"/>
      <w:r w:rsidRPr="00375BDB">
        <w:rPr>
          <w:rFonts w:ascii="Times New Roman" w:eastAsia="Times New Roman" w:hAnsi="Times New Roman"/>
          <w:sz w:val="24"/>
          <w:szCs w:val="24"/>
          <w:lang w:val="en-IN"/>
        </w:rPr>
        <w:t> is analogous to a relay which isolates two circuits magnetically. They differ with relays in the sense that they are smaller in size and allow fast operation. </w:t>
      </w:r>
      <w:r w:rsidRPr="00375BDB">
        <w:rPr>
          <w:rFonts w:ascii="Times New Roman" w:eastAsia="Times New Roman" w:hAnsi="Times New Roman"/>
          <w:bCs/>
          <w:sz w:val="24"/>
          <w:szCs w:val="24"/>
          <w:lang w:val="en-IN"/>
        </w:rPr>
        <w:t>4N35s</w:t>
      </w:r>
      <w:r w:rsidRPr="00375BDB">
        <w:rPr>
          <w:rFonts w:ascii="Times New Roman" w:eastAsia="Times New Roman" w:hAnsi="Times New Roman"/>
          <w:sz w:val="24"/>
          <w:szCs w:val="24"/>
          <w:lang w:val="en-IN"/>
        </w:rPr>
        <w:t> are commonly used in interfacing an electronic circuit with the parallel port of a computer.</w:t>
      </w:r>
    </w:p>
    <w:p w:rsidR="007C0AA9" w:rsidRDefault="007C0AA9" w:rsidP="00A47AF4">
      <w:pPr>
        <w:spacing w:line="360" w:lineRule="auto"/>
        <w:jc w:val="both"/>
        <w:rPr>
          <w:rFonts w:ascii="Times New Roman" w:eastAsia="Times New Roman" w:hAnsi="Times New Roman"/>
          <w:b/>
          <w:bCs/>
          <w:sz w:val="24"/>
          <w:szCs w:val="24"/>
          <w:lang w:val="en-IN"/>
        </w:rPr>
      </w:pPr>
    </w:p>
    <w:p w:rsidR="007C0AA9" w:rsidRDefault="007C0AA9" w:rsidP="00A47AF4">
      <w:pPr>
        <w:spacing w:line="360" w:lineRule="auto"/>
        <w:jc w:val="both"/>
        <w:rPr>
          <w:rFonts w:ascii="Times New Roman" w:eastAsia="Times New Roman" w:hAnsi="Times New Roman"/>
          <w:b/>
          <w:bCs/>
          <w:sz w:val="24"/>
          <w:szCs w:val="24"/>
          <w:lang w:val="en-IN"/>
        </w:rPr>
      </w:pPr>
    </w:p>
    <w:p w:rsidR="009E3060" w:rsidRPr="00375BDB" w:rsidRDefault="009E3060" w:rsidP="00A47AF4">
      <w:pPr>
        <w:spacing w:line="360" w:lineRule="auto"/>
        <w:jc w:val="both"/>
        <w:rPr>
          <w:rFonts w:ascii="Times New Roman" w:eastAsia="Times New Roman" w:hAnsi="Times New Roman"/>
          <w:bCs/>
          <w:sz w:val="24"/>
          <w:szCs w:val="24"/>
          <w:lang w:val="en-IN"/>
        </w:rPr>
      </w:pPr>
      <w:r w:rsidRPr="00197366">
        <w:rPr>
          <w:rFonts w:ascii="Times New Roman" w:eastAsia="Times New Roman" w:hAnsi="Times New Roman"/>
          <w:b/>
          <w:bCs/>
          <w:sz w:val="24"/>
          <w:szCs w:val="24"/>
          <w:lang w:val="en-IN"/>
        </w:rPr>
        <w:lastRenderedPageBreak/>
        <w:t>Pin Diagram</w:t>
      </w:r>
      <w:r w:rsidRPr="00375BDB">
        <w:rPr>
          <w:rFonts w:ascii="Times New Roman" w:eastAsia="Times New Roman" w:hAnsi="Times New Roman"/>
          <w:bCs/>
          <w:sz w:val="24"/>
          <w:szCs w:val="24"/>
          <w:lang w:val="en-IN"/>
        </w:rPr>
        <w:t>: </w:t>
      </w:r>
    </w:p>
    <w:p w:rsidR="009E3060" w:rsidRPr="00375BDB" w:rsidRDefault="009E3060" w:rsidP="009E3060">
      <w:pPr>
        <w:spacing w:line="360" w:lineRule="auto"/>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                          </w:t>
      </w:r>
      <w:r w:rsidRPr="00375BDB">
        <w:rPr>
          <w:rFonts w:ascii="Times New Roman" w:eastAsia="Times New Roman" w:hAnsi="Times New Roman"/>
          <w:noProof/>
          <w:sz w:val="24"/>
          <w:szCs w:val="24"/>
          <w:lang w:val="en-IN" w:eastAsia="en-IN"/>
        </w:rPr>
        <w:drawing>
          <wp:inline distT="0" distB="0" distL="0" distR="0">
            <wp:extent cx="4126371" cy="2348089"/>
            <wp:effectExtent l="19050" t="0" r="7479" b="0"/>
            <wp:docPr id="15" name="Picture 15" descr="4N35 Optcoupler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N35 Optcoupler pin diagram, pinout"/>
                    <pic:cNvPicPr>
                      <a:picLocks noChangeAspect="1" noChangeArrowheads="1"/>
                    </pic:cNvPicPr>
                  </pic:nvPicPr>
                  <pic:blipFill>
                    <a:blip r:embed="rId10" cstate="print"/>
                    <a:srcRect l="2188" t="3542" r="2031" b="9167"/>
                    <a:stretch>
                      <a:fillRect/>
                    </a:stretch>
                  </pic:blipFill>
                  <pic:spPr bwMode="auto">
                    <a:xfrm>
                      <a:off x="0" y="0"/>
                      <a:ext cx="4124803" cy="2347197"/>
                    </a:xfrm>
                    <a:prstGeom prst="rect">
                      <a:avLst/>
                    </a:prstGeom>
                    <a:noFill/>
                    <a:ln w="9525">
                      <a:noFill/>
                      <a:miter lim="800000"/>
                      <a:headEnd/>
                      <a:tailEnd/>
                    </a:ln>
                  </pic:spPr>
                </pic:pic>
              </a:graphicData>
            </a:graphic>
          </wp:inline>
        </w:drawing>
      </w:r>
    </w:p>
    <w:p w:rsidR="009E3060" w:rsidRDefault="00C5603B" w:rsidP="00761A8F">
      <w:pPr>
        <w:spacing w:line="360" w:lineRule="auto"/>
        <w:jc w:val="center"/>
        <w:rPr>
          <w:rFonts w:ascii="Times New Roman" w:eastAsia="Times New Roman" w:hAnsi="Times New Roman"/>
          <w:bCs/>
          <w:sz w:val="24"/>
          <w:szCs w:val="24"/>
          <w:lang w:val="en-IN"/>
        </w:rPr>
      </w:pPr>
      <w:r>
        <w:rPr>
          <w:rFonts w:ascii="Times New Roman" w:eastAsia="Times New Roman" w:hAnsi="Times New Roman"/>
          <w:bCs/>
          <w:sz w:val="24"/>
          <w:szCs w:val="24"/>
          <w:lang w:val="en-IN"/>
        </w:rPr>
        <w:t>Figure 5.5</w:t>
      </w:r>
      <w:r w:rsidR="009E3060">
        <w:rPr>
          <w:rFonts w:ascii="Times New Roman" w:eastAsia="Times New Roman" w:hAnsi="Times New Roman"/>
          <w:bCs/>
          <w:sz w:val="24"/>
          <w:szCs w:val="24"/>
          <w:lang w:val="en-IN"/>
        </w:rPr>
        <w:t xml:space="preserve"> Pin Diagram of </w:t>
      </w:r>
      <w:proofErr w:type="spellStart"/>
      <w:r w:rsidR="009E3060">
        <w:rPr>
          <w:rFonts w:ascii="Times New Roman" w:eastAsia="Times New Roman" w:hAnsi="Times New Roman"/>
          <w:bCs/>
          <w:sz w:val="24"/>
          <w:szCs w:val="24"/>
          <w:lang w:val="en-IN"/>
        </w:rPr>
        <w:t>Optocoupler</w:t>
      </w:r>
      <w:proofErr w:type="spellEnd"/>
      <w:r w:rsidR="009E3060">
        <w:rPr>
          <w:rFonts w:ascii="Times New Roman" w:eastAsia="Times New Roman" w:hAnsi="Times New Roman"/>
          <w:bCs/>
          <w:sz w:val="24"/>
          <w:szCs w:val="24"/>
          <w:lang w:val="en-IN"/>
        </w:rPr>
        <w:t xml:space="preserve"> 4N35</w:t>
      </w:r>
    </w:p>
    <w:p w:rsidR="009E3060" w:rsidRPr="009E3060" w:rsidRDefault="009E3060" w:rsidP="009E3060">
      <w:pPr>
        <w:spacing w:line="360" w:lineRule="auto"/>
        <w:rPr>
          <w:rFonts w:ascii="Times New Roman" w:eastAsia="Times New Roman" w:hAnsi="Times New Roman"/>
          <w:b/>
          <w:bCs/>
          <w:sz w:val="24"/>
          <w:szCs w:val="24"/>
          <w:lang w:val="en-IN"/>
        </w:rPr>
      </w:pPr>
      <w:r w:rsidRPr="009E3060">
        <w:rPr>
          <w:rFonts w:ascii="Times New Roman" w:eastAsia="Times New Roman" w:hAnsi="Times New Roman"/>
          <w:b/>
          <w:bCs/>
          <w:sz w:val="24"/>
          <w:szCs w:val="24"/>
          <w:lang w:val="en-IN"/>
        </w:rPr>
        <w:t>Pin Description: </w:t>
      </w:r>
    </w:p>
    <w:tbl>
      <w:tblPr>
        <w:tblW w:w="8683" w:type="dxa"/>
        <w:tblCellMar>
          <w:left w:w="0" w:type="dxa"/>
          <w:right w:w="0" w:type="dxa"/>
        </w:tblCellMar>
        <w:tblLook w:val="04A0"/>
      </w:tblPr>
      <w:tblGrid>
        <w:gridCol w:w="901"/>
        <w:gridCol w:w="5860"/>
        <w:gridCol w:w="1922"/>
      </w:tblGrid>
      <w:tr w:rsidR="009E3060" w:rsidRPr="00375BDB" w:rsidTr="007C0AA9">
        <w:trPr>
          <w:trHeight w:val="562"/>
        </w:trPr>
        <w:tc>
          <w:tcPr>
            <w:tcW w:w="90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bCs/>
                <w:sz w:val="24"/>
                <w:szCs w:val="24"/>
                <w:lang w:val="en-IN"/>
              </w:rPr>
              <w:t>Pin No</w:t>
            </w:r>
          </w:p>
        </w:tc>
        <w:tc>
          <w:tcPr>
            <w:tcW w:w="58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bCs/>
                <w:sz w:val="24"/>
                <w:szCs w:val="24"/>
                <w:lang w:val="en-IN"/>
              </w:rPr>
              <w:t>Function</w:t>
            </w:r>
          </w:p>
        </w:tc>
        <w:tc>
          <w:tcPr>
            <w:tcW w:w="1922"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bCs/>
                <w:sz w:val="24"/>
                <w:szCs w:val="24"/>
                <w:lang w:val="en-IN"/>
              </w:rPr>
              <w:t>Name</w:t>
            </w:r>
          </w:p>
        </w:tc>
      </w:tr>
      <w:tr w:rsidR="009E3060" w:rsidRPr="00375BDB" w:rsidTr="007C0AA9">
        <w:trPr>
          <w:trHeight w:val="575"/>
        </w:trPr>
        <w:tc>
          <w:tcPr>
            <w:tcW w:w="90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1</w:t>
            </w:r>
          </w:p>
        </w:tc>
        <w:tc>
          <w:tcPr>
            <w:tcW w:w="58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IR diode’s anode</w:t>
            </w:r>
          </w:p>
        </w:tc>
        <w:tc>
          <w:tcPr>
            <w:tcW w:w="19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Anode</w:t>
            </w:r>
          </w:p>
        </w:tc>
      </w:tr>
      <w:tr w:rsidR="009E3060" w:rsidRPr="00375BDB" w:rsidTr="007C0AA9">
        <w:trPr>
          <w:trHeight w:val="575"/>
        </w:trPr>
        <w:tc>
          <w:tcPr>
            <w:tcW w:w="90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2</w:t>
            </w:r>
          </w:p>
        </w:tc>
        <w:tc>
          <w:tcPr>
            <w:tcW w:w="58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IR diode’s cathode</w:t>
            </w:r>
          </w:p>
        </w:tc>
        <w:tc>
          <w:tcPr>
            <w:tcW w:w="19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Cathode</w:t>
            </w:r>
          </w:p>
        </w:tc>
      </w:tr>
      <w:tr w:rsidR="009E3060" w:rsidRPr="00375BDB" w:rsidTr="007C0AA9">
        <w:trPr>
          <w:trHeight w:val="562"/>
        </w:trPr>
        <w:tc>
          <w:tcPr>
            <w:tcW w:w="90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3</w:t>
            </w:r>
          </w:p>
        </w:tc>
        <w:tc>
          <w:tcPr>
            <w:tcW w:w="58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Not connected</w:t>
            </w:r>
          </w:p>
        </w:tc>
        <w:tc>
          <w:tcPr>
            <w:tcW w:w="19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NC</w:t>
            </w:r>
          </w:p>
        </w:tc>
      </w:tr>
      <w:tr w:rsidR="009E3060" w:rsidRPr="00375BDB" w:rsidTr="007C0AA9">
        <w:trPr>
          <w:trHeight w:val="575"/>
        </w:trPr>
        <w:tc>
          <w:tcPr>
            <w:tcW w:w="90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4</w:t>
            </w:r>
          </w:p>
        </w:tc>
        <w:tc>
          <w:tcPr>
            <w:tcW w:w="58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Phototransistor’s emitter</w:t>
            </w:r>
          </w:p>
        </w:tc>
        <w:tc>
          <w:tcPr>
            <w:tcW w:w="19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Emitter</w:t>
            </w:r>
          </w:p>
        </w:tc>
      </w:tr>
      <w:tr w:rsidR="009E3060" w:rsidRPr="00375BDB" w:rsidTr="007C0AA9">
        <w:trPr>
          <w:trHeight w:val="575"/>
        </w:trPr>
        <w:tc>
          <w:tcPr>
            <w:tcW w:w="90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5</w:t>
            </w:r>
          </w:p>
        </w:tc>
        <w:tc>
          <w:tcPr>
            <w:tcW w:w="58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Phototransistor’s collector</w:t>
            </w:r>
          </w:p>
        </w:tc>
        <w:tc>
          <w:tcPr>
            <w:tcW w:w="19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Collector</w:t>
            </w:r>
          </w:p>
        </w:tc>
      </w:tr>
      <w:tr w:rsidR="009E3060" w:rsidRPr="00375BDB" w:rsidTr="007C0AA9">
        <w:trPr>
          <w:trHeight w:val="575"/>
        </w:trPr>
        <w:tc>
          <w:tcPr>
            <w:tcW w:w="901"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6</w:t>
            </w:r>
          </w:p>
        </w:tc>
        <w:tc>
          <w:tcPr>
            <w:tcW w:w="58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Phototransistor’s base</w:t>
            </w:r>
          </w:p>
        </w:tc>
        <w:tc>
          <w:tcPr>
            <w:tcW w:w="192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E3060" w:rsidRPr="00375BDB" w:rsidRDefault="009E3060" w:rsidP="008579E5">
            <w:pPr>
              <w:spacing w:line="360" w:lineRule="auto"/>
              <w:rPr>
                <w:rFonts w:ascii="Times New Roman" w:eastAsia="Times New Roman" w:hAnsi="Times New Roman"/>
                <w:sz w:val="24"/>
                <w:szCs w:val="24"/>
                <w:lang w:val="en-IN"/>
              </w:rPr>
            </w:pPr>
            <w:r w:rsidRPr="00375BDB">
              <w:rPr>
                <w:rFonts w:ascii="Times New Roman" w:eastAsia="Times New Roman" w:hAnsi="Times New Roman"/>
                <w:sz w:val="24"/>
                <w:szCs w:val="24"/>
                <w:lang w:val="en-IN"/>
              </w:rPr>
              <w:t>Base</w:t>
            </w:r>
          </w:p>
        </w:tc>
      </w:tr>
    </w:tbl>
    <w:p w:rsidR="009E3060" w:rsidRPr="007C0AA9" w:rsidRDefault="00911C0D" w:rsidP="007C0AA9">
      <w:pPr>
        <w:spacing w:line="360" w:lineRule="auto"/>
        <w:jc w:val="center"/>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Table </w:t>
      </w:r>
      <w:proofErr w:type="gramStart"/>
      <w:r>
        <w:rPr>
          <w:rFonts w:ascii="Times New Roman" w:eastAsia="Times New Roman" w:hAnsi="Times New Roman"/>
          <w:sz w:val="24"/>
          <w:szCs w:val="24"/>
          <w:lang w:val="en-IN"/>
        </w:rPr>
        <w:t>5.2</w:t>
      </w:r>
      <w:r w:rsidR="007C0AA9">
        <w:rPr>
          <w:rFonts w:ascii="Times New Roman" w:eastAsia="Times New Roman" w:hAnsi="Times New Roman"/>
          <w:sz w:val="24"/>
          <w:szCs w:val="24"/>
          <w:lang w:val="en-IN"/>
        </w:rPr>
        <w:t xml:space="preserve">  Pin</w:t>
      </w:r>
      <w:proofErr w:type="gramEnd"/>
      <w:r w:rsidR="007C0AA9">
        <w:rPr>
          <w:rFonts w:ascii="Times New Roman" w:eastAsia="Times New Roman" w:hAnsi="Times New Roman"/>
          <w:sz w:val="24"/>
          <w:szCs w:val="24"/>
          <w:lang w:val="en-IN"/>
        </w:rPr>
        <w:t xml:space="preserve"> Description of </w:t>
      </w:r>
      <w:proofErr w:type="spellStart"/>
      <w:r w:rsidR="007C0AA9">
        <w:rPr>
          <w:rFonts w:ascii="Times New Roman" w:eastAsia="Times New Roman" w:hAnsi="Times New Roman"/>
          <w:sz w:val="24"/>
          <w:szCs w:val="24"/>
          <w:lang w:val="en-IN"/>
        </w:rPr>
        <w:t>Optocoupler</w:t>
      </w:r>
      <w:proofErr w:type="spellEnd"/>
      <w:r w:rsidR="007C0AA9">
        <w:rPr>
          <w:rFonts w:ascii="Times New Roman" w:eastAsia="Times New Roman" w:hAnsi="Times New Roman"/>
          <w:sz w:val="24"/>
          <w:szCs w:val="24"/>
          <w:lang w:val="en-IN"/>
        </w:rPr>
        <w:t xml:space="preserve"> 4N35</w:t>
      </w:r>
    </w:p>
    <w:p w:rsidR="009E3060" w:rsidRDefault="001C0656" w:rsidP="007C0AA9">
      <w:pPr>
        <w:spacing w:after="0" w:line="360" w:lineRule="auto"/>
        <w:jc w:val="both"/>
        <w:rPr>
          <w:rFonts w:ascii="Times New Roman" w:eastAsia="Times New Roman" w:hAnsi="Times New Roman"/>
          <w:b/>
          <w:sz w:val="24"/>
          <w:szCs w:val="24"/>
          <w:lang w:val="en-IN"/>
        </w:rPr>
      </w:pPr>
      <w:r>
        <w:rPr>
          <w:rFonts w:ascii="Times New Roman" w:eastAsia="Times New Roman" w:hAnsi="Times New Roman"/>
          <w:b/>
          <w:sz w:val="24"/>
          <w:szCs w:val="24"/>
          <w:lang w:val="en-IN"/>
        </w:rPr>
        <w:t>5.3</w:t>
      </w:r>
      <w:r w:rsidR="009E3060">
        <w:rPr>
          <w:rFonts w:ascii="Times New Roman" w:eastAsia="Times New Roman" w:hAnsi="Times New Roman"/>
          <w:b/>
          <w:sz w:val="24"/>
          <w:szCs w:val="24"/>
          <w:lang w:val="en-IN"/>
        </w:rPr>
        <w:t>.3 TRANSISTOR TIP41C</w:t>
      </w:r>
    </w:p>
    <w:p w:rsidR="009E3060" w:rsidRDefault="009E3060" w:rsidP="00956596">
      <w:pPr>
        <w:spacing w:line="360" w:lineRule="auto"/>
        <w:jc w:val="both"/>
        <w:rPr>
          <w:rFonts w:ascii="Times New Roman" w:eastAsia="Times New Roman" w:hAnsi="Times New Roman"/>
          <w:sz w:val="24"/>
          <w:szCs w:val="24"/>
        </w:rPr>
      </w:pPr>
      <w:r>
        <w:rPr>
          <w:rFonts w:ascii="Times New Roman" w:eastAsia="Times New Roman" w:hAnsi="Times New Roman"/>
          <w:sz w:val="24"/>
          <w:szCs w:val="24"/>
          <w:lang w:val="en-IN"/>
        </w:rPr>
        <w:tab/>
      </w:r>
      <w:r w:rsidRPr="001929FC">
        <w:rPr>
          <w:rFonts w:ascii="Times New Roman" w:eastAsia="Times New Roman" w:hAnsi="Times New Roman"/>
          <w:b/>
          <w:bCs/>
          <w:sz w:val="24"/>
          <w:szCs w:val="24"/>
        </w:rPr>
        <w:t>Texas Instruments power</w:t>
      </w:r>
      <w:r w:rsidRPr="001929FC">
        <w:rPr>
          <w:rFonts w:ascii="Times New Roman" w:eastAsia="Times New Roman" w:hAnsi="Times New Roman"/>
          <w:sz w:val="24"/>
          <w:szCs w:val="24"/>
        </w:rPr>
        <w:t>, known more popularly by its acronym, </w:t>
      </w:r>
      <w:r w:rsidRPr="001929FC">
        <w:rPr>
          <w:rFonts w:ascii="Times New Roman" w:eastAsia="Times New Roman" w:hAnsi="Times New Roman"/>
          <w:b/>
          <w:bCs/>
          <w:sz w:val="24"/>
          <w:szCs w:val="24"/>
        </w:rPr>
        <w:t>TIP</w:t>
      </w:r>
      <w:r w:rsidRPr="001929FC">
        <w:rPr>
          <w:rFonts w:ascii="Times New Roman" w:eastAsia="Times New Roman" w:hAnsi="Times New Roman"/>
          <w:sz w:val="24"/>
          <w:szCs w:val="24"/>
        </w:rPr>
        <w:t> is series of bipolar junction transistors manufactured by Texas Instruments. The series was introduced in 1969, and still sees some use today due to their simplicity, their durability, and their ease of use</w:t>
      </w:r>
      <w:r>
        <w:rPr>
          <w:rFonts w:ascii="Times New Roman" w:eastAsia="Times New Roman" w:hAnsi="Times New Roman"/>
          <w:sz w:val="24"/>
          <w:szCs w:val="24"/>
        </w:rPr>
        <w:t>.</w:t>
      </w:r>
    </w:p>
    <w:p w:rsidR="009E3060" w:rsidRDefault="009E3060" w:rsidP="009E3060">
      <w:pPr>
        <w:spacing w:line="360" w:lineRule="auto"/>
      </w:pPr>
      <w:r w:rsidRPr="001459AF">
        <w:rPr>
          <w:noProof/>
          <w:lang w:val="en-IN" w:eastAsia="en-IN"/>
        </w:rPr>
        <w:lastRenderedPageBreak/>
        <w:drawing>
          <wp:inline distT="0" distB="0" distL="0" distR="0">
            <wp:extent cx="4819135" cy="2829697"/>
            <wp:effectExtent l="0" t="0" r="515" b="0"/>
            <wp:docPr id="14"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8407" cy="4615891"/>
                      <a:chOff x="1763688" y="44091"/>
                      <a:chExt cx="6098407" cy="4615891"/>
                    </a:xfrm>
                  </a:grpSpPr>
                  <a:pic>
                    <a:nvPicPr>
                      <a:cNvPr id="2050" name="Picture 2" descr="C:\Users\dell\Desktop\Project Documentation\OPTO COUPLER\tip41c.jpg"/>
                      <a:cNvPicPr>
                        <a:picLocks noChangeAspect="1" noChangeArrowheads="1"/>
                      </a:cNvPicPr>
                    </a:nvPicPr>
                    <a:blipFill>
                      <a:blip r:embed="rId11"/>
                      <a:srcRect/>
                      <a:stretch>
                        <a:fillRect/>
                      </a:stretch>
                    </a:blipFill>
                    <a:spPr bwMode="auto">
                      <a:xfrm>
                        <a:off x="1979712" y="44091"/>
                        <a:ext cx="5882383" cy="4615891"/>
                      </a:xfrm>
                      <a:prstGeom prst="rect">
                        <a:avLst/>
                      </a:prstGeom>
                      <a:noFill/>
                    </a:spPr>
                  </a:pic>
                  <a:sp>
                    <a:nvSpPr>
                      <a:cNvPr id="5" name="Rectangle 4"/>
                      <a:cNvSpPr/>
                    </a:nvSpPr>
                    <a:spPr>
                      <a:xfrm>
                        <a:off x="1763688" y="2211710"/>
                        <a:ext cx="572593" cy="923330"/>
                      </a:xfrm>
                      <a:prstGeom prst="rect">
                        <a:avLst/>
                      </a:prstGeom>
                      <a:noFill/>
                    </a:spPr>
                    <a:txSp>
                      <a:txBody>
                        <a:bodyPr wrap="none" lIns="91440" tIns="45720" rIns="91440" bIns="45720">
                          <a:spAutoFit/>
                          <a:scene3d>
                            <a:camera prst="orthographicFront">
                              <a:rot lat="0" lon="0" rev="0"/>
                            </a:camera>
                            <a:lightRig rig="glow" dir="t">
                              <a:rot lat="0" lon="0" rev="3600000"/>
                            </a:lightRig>
                          </a:scene3d>
                          <a:sp3d prstMaterial="softEdge">
                            <a:bevelT w="29210" h="16510"/>
                            <a:contourClr>
                              <a:schemeClr val="accent4">
                                <a:alpha val="95000"/>
                              </a:schemeClr>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5400" b="1" dirty="0" smtClean="0">
                              <a:ln>
                                <a:prstDash val="solid"/>
                              </a:ln>
                              <a:effectLst>
                                <a:outerShdw blurRad="88000" dist="50800" dir="5040000" algn="tl">
                                  <a:schemeClr val="accent4">
                                    <a:tint val="80000"/>
                                    <a:satMod val="250000"/>
                                    <a:alpha val="45000"/>
                                  </a:schemeClr>
                                </a:outerShdw>
                              </a:effectLst>
                            </a:rPr>
                            <a:t>B</a:t>
                          </a:r>
                          <a:endParaRPr lang="en-US" sz="5400" b="1" dirty="0">
                            <a:ln>
                              <a:prstDash val="solid"/>
                            </a:ln>
                            <a:effectLst>
                              <a:outerShdw blurRad="88000" dist="50800" dir="5040000" algn="tl">
                                <a:schemeClr val="accent4">
                                  <a:tint val="80000"/>
                                  <a:satMod val="250000"/>
                                  <a:alpha val="45000"/>
                                </a:schemeClr>
                              </a:outerShdw>
                            </a:effectLst>
                          </a:endParaRPr>
                        </a:p>
                      </a:txBody>
                      <a:useSpRect/>
                    </a:txSp>
                  </a:sp>
                  <a:sp>
                    <a:nvSpPr>
                      <a:cNvPr id="6" name="Rectangle 5"/>
                      <a:cNvSpPr/>
                    </a:nvSpPr>
                    <a:spPr>
                      <a:xfrm>
                        <a:off x="1763688" y="2931790"/>
                        <a:ext cx="551754" cy="923330"/>
                      </a:xfrm>
                      <a:prstGeom prst="rect">
                        <a:avLst/>
                      </a:prstGeom>
                      <a:noFill/>
                    </a:spPr>
                    <a:txSp>
                      <a:txBody>
                        <a:bodyPr wrap="none" lIns="91440" tIns="45720" rIns="91440" bIns="45720">
                          <a:spAutoFit/>
                          <a:scene3d>
                            <a:camera prst="orthographicFront">
                              <a:rot lat="0" lon="0" rev="0"/>
                            </a:camera>
                            <a:lightRig rig="glow" dir="t">
                              <a:rot lat="0" lon="0" rev="3600000"/>
                            </a:lightRig>
                          </a:scene3d>
                          <a:sp3d prstMaterial="softEdge">
                            <a:bevelT w="29210" h="16510"/>
                            <a:contourClr>
                              <a:schemeClr val="accent4">
                                <a:alpha val="95000"/>
                              </a:schemeClr>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5400" b="1" dirty="0" smtClean="0">
                              <a:ln>
                                <a:prstDash val="solid"/>
                              </a:ln>
                              <a:effectLst>
                                <a:outerShdw blurRad="88000" dist="50800" dir="5040000" algn="tl">
                                  <a:schemeClr val="accent4">
                                    <a:tint val="80000"/>
                                    <a:satMod val="250000"/>
                                    <a:alpha val="45000"/>
                                  </a:schemeClr>
                                </a:outerShdw>
                              </a:effectLst>
                            </a:rPr>
                            <a:t>C</a:t>
                          </a:r>
                          <a:endParaRPr lang="en-US" sz="5400" b="1" dirty="0">
                            <a:ln>
                              <a:prstDash val="solid"/>
                            </a:ln>
                            <a:effectLst>
                              <a:outerShdw blurRad="88000" dist="50800" dir="5040000" algn="tl">
                                <a:schemeClr val="accent4">
                                  <a:tint val="80000"/>
                                  <a:satMod val="250000"/>
                                  <a:alpha val="45000"/>
                                </a:schemeClr>
                              </a:outerShdw>
                            </a:effectLst>
                          </a:endParaRPr>
                        </a:p>
                      </a:txBody>
                      <a:useSpRect/>
                    </a:txSp>
                  </a:sp>
                  <a:sp>
                    <a:nvSpPr>
                      <a:cNvPr id="7" name="Rectangle 6"/>
                      <a:cNvSpPr/>
                    </a:nvSpPr>
                    <a:spPr>
                      <a:xfrm>
                        <a:off x="1835696" y="3579862"/>
                        <a:ext cx="522900" cy="923330"/>
                      </a:xfrm>
                      <a:prstGeom prst="rect">
                        <a:avLst/>
                      </a:prstGeom>
                      <a:noFill/>
                    </a:spPr>
                    <a:txSp>
                      <a:txBody>
                        <a:bodyPr wrap="none" lIns="91440" tIns="45720" rIns="91440" bIns="45720">
                          <a:spAutoFit/>
                          <a:scene3d>
                            <a:camera prst="orthographicFront">
                              <a:rot lat="0" lon="0" rev="0"/>
                            </a:camera>
                            <a:lightRig rig="glow" dir="t">
                              <a:rot lat="0" lon="0" rev="3600000"/>
                            </a:lightRig>
                          </a:scene3d>
                          <a:sp3d prstMaterial="softEdge">
                            <a:bevelT w="29210" h="16510"/>
                            <a:contourClr>
                              <a:schemeClr val="accent4">
                                <a:alpha val="95000"/>
                              </a:schemeClr>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5400" b="1" dirty="0" smtClean="0">
                              <a:ln>
                                <a:prstDash val="solid"/>
                              </a:ln>
                              <a:effectLst>
                                <a:outerShdw blurRad="88000" dist="50800" dir="5040000" algn="tl">
                                  <a:schemeClr val="accent4">
                                    <a:tint val="80000"/>
                                    <a:satMod val="250000"/>
                                    <a:alpha val="45000"/>
                                  </a:schemeClr>
                                </a:outerShdw>
                              </a:effectLst>
                            </a:rPr>
                            <a:t>E</a:t>
                          </a:r>
                          <a:endParaRPr lang="en-US" sz="5400" b="1" dirty="0">
                            <a:ln>
                              <a:prstDash val="solid"/>
                            </a:ln>
                            <a:effectLst>
                              <a:outerShdw blurRad="88000" dist="50800" dir="5040000" algn="tl">
                                <a:schemeClr val="accent4">
                                  <a:tint val="80000"/>
                                  <a:satMod val="250000"/>
                                  <a:alpha val="45000"/>
                                </a:schemeClr>
                              </a:outerShdw>
                            </a:effectLst>
                          </a:endParaRPr>
                        </a:p>
                      </a:txBody>
                      <a:useSpRect/>
                    </a:txSp>
                  </a:sp>
                </lc:lockedCanvas>
              </a:graphicData>
            </a:graphic>
          </wp:inline>
        </w:drawing>
      </w:r>
    </w:p>
    <w:p w:rsidR="00AF77F8" w:rsidRPr="00AF77F8" w:rsidRDefault="00AF77F8" w:rsidP="00AF77F8">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Pr="00AF77F8">
        <w:rPr>
          <w:rFonts w:ascii="Times New Roman" w:hAnsi="Times New Roman" w:cs="Times New Roman"/>
          <w:sz w:val="24"/>
          <w:szCs w:val="24"/>
        </w:rPr>
        <w:t xml:space="preserve"> 5.6 TRANSISTOR TIP41C</w:t>
      </w:r>
    </w:p>
    <w:p w:rsidR="009E3060" w:rsidRPr="001459AF" w:rsidRDefault="009E3060" w:rsidP="009E3060">
      <w:pPr>
        <w:spacing w:line="360" w:lineRule="auto"/>
        <w:rPr>
          <w:rFonts w:ascii="Times New Roman" w:hAnsi="Times New Roman" w:cs="Times New Roman"/>
          <w:b/>
        </w:rPr>
      </w:pPr>
      <w:r w:rsidRPr="001459AF">
        <w:rPr>
          <w:rFonts w:ascii="Times New Roman" w:hAnsi="Times New Roman" w:cs="Times New Roman"/>
          <w:b/>
          <w:sz w:val="24"/>
        </w:rPr>
        <w:t>Absolute maximum ratings</w:t>
      </w:r>
      <w:r w:rsidRPr="001459AF">
        <w:rPr>
          <w:rFonts w:ascii="Times New Roman" w:hAnsi="Times New Roman" w:cs="Times New Roman"/>
          <w:b/>
        </w:rPr>
        <w:t xml:space="preserve"> </w:t>
      </w:r>
    </w:p>
    <w:tbl>
      <w:tblPr>
        <w:tblStyle w:val="TableGrid"/>
        <w:tblW w:w="0" w:type="auto"/>
        <w:tblLook w:val="04A0"/>
      </w:tblPr>
      <w:tblGrid>
        <w:gridCol w:w="1463"/>
        <w:gridCol w:w="4063"/>
        <w:gridCol w:w="1595"/>
        <w:gridCol w:w="1402"/>
      </w:tblGrid>
      <w:tr w:rsidR="009E3060" w:rsidTr="008579E5">
        <w:tc>
          <w:tcPr>
            <w:tcW w:w="1526" w:type="dxa"/>
          </w:tcPr>
          <w:p w:rsidR="009E3060" w:rsidRPr="001459AF" w:rsidRDefault="009E3060" w:rsidP="008579E5">
            <w:pPr>
              <w:spacing w:line="360" w:lineRule="auto"/>
              <w:jc w:val="center"/>
              <w:rPr>
                <w:b/>
              </w:rPr>
            </w:pPr>
            <w:r w:rsidRPr="00E95AA9">
              <w:rPr>
                <w:rFonts w:ascii="Times New Roman" w:hAnsi="Times New Roman" w:cs="Times New Roman"/>
                <w:b/>
                <w:sz w:val="24"/>
                <w:szCs w:val="24"/>
              </w:rPr>
              <w:t>Symbol</w:t>
            </w:r>
          </w:p>
        </w:tc>
        <w:tc>
          <w:tcPr>
            <w:tcW w:w="4394" w:type="dxa"/>
          </w:tcPr>
          <w:p w:rsidR="009E3060" w:rsidRPr="00E95AA9" w:rsidRDefault="009E3060" w:rsidP="008579E5">
            <w:pPr>
              <w:spacing w:line="360" w:lineRule="auto"/>
              <w:rPr>
                <w:rFonts w:ascii="Times New Roman" w:hAnsi="Times New Roman" w:cs="Times New Roman"/>
                <w:b/>
                <w:sz w:val="24"/>
                <w:szCs w:val="24"/>
              </w:rPr>
            </w:pPr>
            <w:r w:rsidRPr="00E95AA9">
              <w:rPr>
                <w:rFonts w:ascii="Times New Roman" w:hAnsi="Times New Roman" w:cs="Times New Roman"/>
                <w:b/>
                <w:sz w:val="24"/>
                <w:szCs w:val="24"/>
              </w:rPr>
              <w:t>Parameter</w:t>
            </w:r>
          </w:p>
        </w:tc>
        <w:tc>
          <w:tcPr>
            <w:tcW w:w="1701" w:type="dxa"/>
          </w:tcPr>
          <w:p w:rsidR="009E3060" w:rsidRPr="00E95AA9" w:rsidRDefault="009E3060" w:rsidP="008579E5">
            <w:pPr>
              <w:spacing w:line="360" w:lineRule="auto"/>
              <w:jc w:val="center"/>
              <w:rPr>
                <w:rFonts w:ascii="Times New Roman" w:hAnsi="Times New Roman" w:cs="Times New Roman"/>
                <w:b/>
                <w:sz w:val="24"/>
                <w:szCs w:val="24"/>
              </w:rPr>
            </w:pPr>
            <w:r w:rsidRPr="00E95AA9">
              <w:rPr>
                <w:rFonts w:ascii="Times New Roman" w:hAnsi="Times New Roman" w:cs="Times New Roman"/>
                <w:b/>
                <w:sz w:val="24"/>
                <w:szCs w:val="24"/>
              </w:rPr>
              <w:t>Value</w:t>
            </w:r>
          </w:p>
        </w:tc>
        <w:tc>
          <w:tcPr>
            <w:tcW w:w="1502" w:type="dxa"/>
          </w:tcPr>
          <w:p w:rsidR="009E3060" w:rsidRPr="00E95AA9" w:rsidRDefault="009E3060" w:rsidP="008579E5">
            <w:pPr>
              <w:spacing w:line="360" w:lineRule="auto"/>
              <w:jc w:val="center"/>
              <w:rPr>
                <w:rFonts w:ascii="Times New Roman" w:hAnsi="Times New Roman" w:cs="Times New Roman"/>
                <w:b/>
                <w:sz w:val="24"/>
                <w:szCs w:val="24"/>
              </w:rPr>
            </w:pPr>
            <w:r w:rsidRPr="00E95AA9">
              <w:rPr>
                <w:rFonts w:ascii="Times New Roman" w:hAnsi="Times New Roman" w:cs="Times New Roman"/>
                <w:b/>
                <w:sz w:val="24"/>
                <w:szCs w:val="24"/>
              </w:rPr>
              <w:t>Unit</w:t>
            </w:r>
          </w:p>
        </w:tc>
      </w:tr>
      <w:tr w:rsidR="009E3060" w:rsidTr="008579E5">
        <w:tc>
          <w:tcPr>
            <w:tcW w:w="1526" w:type="dxa"/>
          </w:tcPr>
          <w:p w:rsidR="009E3060" w:rsidRPr="00E95AA9" w:rsidRDefault="009E3060" w:rsidP="008579E5">
            <w:pPr>
              <w:spacing w:line="360" w:lineRule="auto"/>
              <w:jc w:val="center"/>
              <w:rPr>
                <w:rFonts w:ascii="Times New Roman" w:hAnsi="Times New Roman" w:cs="Times New Roman"/>
                <w:sz w:val="24"/>
                <w:szCs w:val="24"/>
                <w:vertAlign w:val="subscript"/>
              </w:rPr>
            </w:pPr>
            <w:r w:rsidRPr="00E95AA9">
              <w:rPr>
                <w:rFonts w:ascii="Times New Roman" w:hAnsi="Times New Roman" w:cs="Times New Roman"/>
                <w:sz w:val="24"/>
                <w:szCs w:val="24"/>
              </w:rPr>
              <w:t>V</w:t>
            </w:r>
            <w:r w:rsidRPr="00E95AA9">
              <w:rPr>
                <w:rFonts w:ascii="Times New Roman" w:hAnsi="Times New Roman" w:cs="Times New Roman"/>
                <w:sz w:val="24"/>
                <w:szCs w:val="24"/>
                <w:vertAlign w:val="subscript"/>
              </w:rPr>
              <w:t>CBO</w:t>
            </w:r>
          </w:p>
        </w:tc>
        <w:tc>
          <w:tcPr>
            <w:tcW w:w="4394" w:type="dxa"/>
          </w:tcPr>
          <w:p w:rsidR="009E3060" w:rsidRPr="00E95AA9" w:rsidRDefault="009E3060" w:rsidP="008579E5">
            <w:pPr>
              <w:spacing w:line="360" w:lineRule="auto"/>
              <w:rPr>
                <w:rFonts w:ascii="Times New Roman" w:hAnsi="Times New Roman" w:cs="Times New Roman"/>
                <w:sz w:val="24"/>
                <w:szCs w:val="24"/>
              </w:rPr>
            </w:pPr>
            <w:r>
              <w:rPr>
                <w:rFonts w:ascii="Times New Roman" w:hAnsi="Times New Roman" w:cs="Times New Roman"/>
                <w:sz w:val="24"/>
                <w:szCs w:val="24"/>
              </w:rPr>
              <w:t>Collector-Base Voltage</w:t>
            </w:r>
          </w:p>
        </w:tc>
        <w:tc>
          <w:tcPr>
            <w:tcW w:w="1701"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02"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r>
      <w:tr w:rsidR="009E3060" w:rsidTr="008579E5">
        <w:tc>
          <w:tcPr>
            <w:tcW w:w="1526" w:type="dxa"/>
          </w:tcPr>
          <w:p w:rsidR="009E3060" w:rsidRPr="00E95AA9" w:rsidRDefault="009E3060" w:rsidP="008579E5">
            <w:pPr>
              <w:spacing w:line="360" w:lineRule="auto"/>
              <w:jc w:val="center"/>
              <w:rPr>
                <w:vertAlign w:val="subscript"/>
              </w:rPr>
            </w:pPr>
            <w:r>
              <w:t>V</w:t>
            </w:r>
            <w:r>
              <w:rPr>
                <w:vertAlign w:val="subscript"/>
              </w:rPr>
              <w:t>CEO</w:t>
            </w:r>
          </w:p>
        </w:tc>
        <w:tc>
          <w:tcPr>
            <w:tcW w:w="4394" w:type="dxa"/>
          </w:tcPr>
          <w:p w:rsidR="009E3060" w:rsidRPr="00E95AA9" w:rsidRDefault="009E3060" w:rsidP="008579E5">
            <w:pPr>
              <w:spacing w:line="360" w:lineRule="auto"/>
              <w:rPr>
                <w:rFonts w:ascii="Times New Roman" w:hAnsi="Times New Roman" w:cs="Times New Roman"/>
                <w:sz w:val="24"/>
                <w:szCs w:val="24"/>
              </w:rPr>
            </w:pPr>
            <w:r>
              <w:rPr>
                <w:rFonts w:ascii="Times New Roman" w:hAnsi="Times New Roman" w:cs="Times New Roman"/>
                <w:sz w:val="24"/>
                <w:szCs w:val="24"/>
              </w:rPr>
              <w:t>Collector-Emitter Voltage</w:t>
            </w:r>
          </w:p>
        </w:tc>
        <w:tc>
          <w:tcPr>
            <w:tcW w:w="1701"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02"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r>
      <w:tr w:rsidR="009E3060" w:rsidRPr="00E95AA9" w:rsidTr="008579E5">
        <w:tc>
          <w:tcPr>
            <w:tcW w:w="1526" w:type="dxa"/>
          </w:tcPr>
          <w:p w:rsidR="009E3060" w:rsidRPr="00E95AA9" w:rsidRDefault="009E3060" w:rsidP="008579E5">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V</w:t>
            </w:r>
            <w:r>
              <w:rPr>
                <w:rFonts w:ascii="Times New Roman" w:hAnsi="Times New Roman" w:cs="Times New Roman"/>
                <w:sz w:val="24"/>
                <w:szCs w:val="24"/>
                <w:vertAlign w:val="subscript"/>
              </w:rPr>
              <w:t>EBO</w:t>
            </w:r>
          </w:p>
        </w:tc>
        <w:tc>
          <w:tcPr>
            <w:tcW w:w="4394" w:type="dxa"/>
          </w:tcPr>
          <w:p w:rsidR="009E3060" w:rsidRPr="00E95AA9" w:rsidRDefault="009E3060" w:rsidP="008579E5">
            <w:pPr>
              <w:spacing w:line="360" w:lineRule="auto"/>
              <w:rPr>
                <w:rFonts w:ascii="Times New Roman" w:hAnsi="Times New Roman" w:cs="Times New Roman"/>
                <w:sz w:val="24"/>
                <w:szCs w:val="24"/>
              </w:rPr>
            </w:pPr>
            <w:r>
              <w:rPr>
                <w:rFonts w:ascii="Times New Roman" w:hAnsi="Times New Roman" w:cs="Times New Roman"/>
                <w:sz w:val="24"/>
                <w:szCs w:val="24"/>
              </w:rPr>
              <w:t>Emitter-Base Voltage</w:t>
            </w:r>
          </w:p>
        </w:tc>
        <w:tc>
          <w:tcPr>
            <w:tcW w:w="1701"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02"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r>
      <w:tr w:rsidR="009E3060" w:rsidRPr="00E95AA9" w:rsidTr="008579E5">
        <w:tc>
          <w:tcPr>
            <w:tcW w:w="1526" w:type="dxa"/>
          </w:tcPr>
          <w:p w:rsidR="009E3060" w:rsidRPr="00E95AA9" w:rsidRDefault="009E3060" w:rsidP="008579E5">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I</w:t>
            </w:r>
            <w:r w:rsidRPr="00E95AA9">
              <w:rPr>
                <w:rFonts w:ascii="Times New Roman" w:hAnsi="Times New Roman" w:cs="Times New Roman"/>
                <w:sz w:val="24"/>
                <w:szCs w:val="24"/>
                <w:vertAlign w:val="subscript"/>
              </w:rPr>
              <w:t>C</w:t>
            </w:r>
          </w:p>
        </w:tc>
        <w:tc>
          <w:tcPr>
            <w:tcW w:w="4394" w:type="dxa"/>
          </w:tcPr>
          <w:p w:rsidR="009E3060" w:rsidRPr="00E95AA9" w:rsidRDefault="009E3060" w:rsidP="008579E5">
            <w:pPr>
              <w:spacing w:line="360" w:lineRule="auto"/>
              <w:rPr>
                <w:rFonts w:ascii="Times New Roman" w:hAnsi="Times New Roman" w:cs="Times New Roman"/>
                <w:sz w:val="24"/>
                <w:szCs w:val="24"/>
              </w:rPr>
            </w:pPr>
            <w:r>
              <w:rPr>
                <w:rFonts w:ascii="Times New Roman" w:hAnsi="Times New Roman" w:cs="Times New Roman"/>
                <w:sz w:val="24"/>
                <w:szCs w:val="24"/>
              </w:rPr>
              <w:t>Collector Current(DC)</w:t>
            </w:r>
          </w:p>
        </w:tc>
        <w:tc>
          <w:tcPr>
            <w:tcW w:w="1701"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02"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9E3060" w:rsidRPr="00E95AA9" w:rsidTr="008579E5">
        <w:tc>
          <w:tcPr>
            <w:tcW w:w="1526" w:type="dxa"/>
          </w:tcPr>
          <w:p w:rsidR="009E3060" w:rsidRPr="00E95AA9" w:rsidRDefault="009E3060" w:rsidP="008579E5">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I</w:t>
            </w:r>
            <w:r>
              <w:rPr>
                <w:rFonts w:ascii="Times New Roman" w:hAnsi="Times New Roman" w:cs="Times New Roman"/>
                <w:sz w:val="24"/>
                <w:szCs w:val="24"/>
                <w:vertAlign w:val="subscript"/>
              </w:rPr>
              <w:t>CP</w:t>
            </w:r>
          </w:p>
        </w:tc>
        <w:tc>
          <w:tcPr>
            <w:tcW w:w="4394" w:type="dxa"/>
          </w:tcPr>
          <w:p w:rsidR="009E3060" w:rsidRPr="00E95AA9" w:rsidRDefault="009E3060" w:rsidP="008579E5">
            <w:pPr>
              <w:spacing w:line="360" w:lineRule="auto"/>
              <w:rPr>
                <w:rFonts w:ascii="Times New Roman" w:hAnsi="Times New Roman" w:cs="Times New Roman"/>
                <w:sz w:val="24"/>
                <w:szCs w:val="24"/>
              </w:rPr>
            </w:pPr>
            <w:r>
              <w:rPr>
                <w:rFonts w:ascii="Times New Roman" w:hAnsi="Times New Roman" w:cs="Times New Roman"/>
                <w:sz w:val="24"/>
                <w:szCs w:val="24"/>
              </w:rPr>
              <w:t>Collector Current(Pulse)</w:t>
            </w:r>
          </w:p>
        </w:tc>
        <w:tc>
          <w:tcPr>
            <w:tcW w:w="1701"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502"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9E3060" w:rsidRPr="00E95AA9" w:rsidTr="008579E5">
        <w:tc>
          <w:tcPr>
            <w:tcW w:w="1526" w:type="dxa"/>
          </w:tcPr>
          <w:p w:rsidR="009E3060" w:rsidRPr="00E95AA9" w:rsidRDefault="009E3060" w:rsidP="008579E5">
            <w:pPr>
              <w:spacing w:line="360" w:lineRule="auto"/>
              <w:jc w:val="center"/>
              <w:rPr>
                <w:rFonts w:ascii="Times New Roman" w:hAnsi="Times New Roman" w:cs="Times New Roman"/>
                <w:b/>
                <w:sz w:val="24"/>
                <w:szCs w:val="24"/>
                <w:vertAlign w:val="subscript"/>
              </w:rPr>
            </w:pPr>
            <w:r>
              <w:rPr>
                <w:rFonts w:ascii="Times New Roman" w:hAnsi="Times New Roman" w:cs="Times New Roman"/>
                <w:sz w:val="24"/>
                <w:szCs w:val="24"/>
              </w:rPr>
              <w:t>I</w:t>
            </w:r>
            <w:r>
              <w:rPr>
                <w:rFonts w:ascii="Times New Roman" w:hAnsi="Times New Roman" w:cs="Times New Roman"/>
                <w:sz w:val="24"/>
                <w:szCs w:val="24"/>
                <w:vertAlign w:val="subscript"/>
              </w:rPr>
              <w:t>B</w:t>
            </w:r>
          </w:p>
        </w:tc>
        <w:tc>
          <w:tcPr>
            <w:tcW w:w="4394" w:type="dxa"/>
          </w:tcPr>
          <w:p w:rsidR="009E3060" w:rsidRPr="00E95AA9" w:rsidRDefault="009E3060" w:rsidP="008579E5">
            <w:pPr>
              <w:spacing w:line="360" w:lineRule="auto"/>
              <w:rPr>
                <w:rFonts w:ascii="Times New Roman" w:hAnsi="Times New Roman" w:cs="Times New Roman"/>
                <w:sz w:val="24"/>
                <w:szCs w:val="24"/>
              </w:rPr>
            </w:pPr>
            <w:r>
              <w:rPr>
                <w:rFonts w:ascii="Times New Roman" w:hAnsi="Times New Roman" w:cs="Times New Roman"/>
                <w:sz w:val="24"/>
                <w:szCs w:val="24"/>
              </w:rPr>
              <w:t>Base Current</w:t>
            </w:r>
          </w:p>
        </w:tc>
        <w:tc>
          <w:tcPr>
            <w:tcW w:w="1701"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502"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A</w:t>
            </w:r>
          </w:p>
        </w:tc>
      </w:tr>
      <w:tr w:rsidR="009E3060" w:rsidRPr="00E95AA9" w:rsidTr="008579E5">
        <w:tc>
          <w:tcPr>
            <w:tcW w:w="1526" w:type="dxa"/>
          </w:tcPr>
          <w:p w:rsidR="009E3060" w:rsidRPr="00E95AA9" w:rsidRDefault="009E3060" w:rsidP="008579E5">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T</w:t>
            </w:r>
            <w:r>
              <w:rPr>
                <w:rFonts w:ascii="Times New Roman" w:hAnsi="Times New Roman" w:cs="Times New Roman"/>
                <w:sz w:val="24"/>
                <w:szCs w:val="24"/>
                <w:vertAlign w:val="subscript"/>
              </w:rPr>
              <w:t>J</w:t>
            </w:r>
          </w:p>
        </w:tc>
        <w:tc>
          <w:tcPr>
            <w:tcW w:w="4394" w:type="dxa"/>
          </w:tcPr>
          <w:p w:rsidR="009E3060" w:rsidRPr="00E95AA9" w:rsidRDefault="009E3060" w:rsidP="008579E5">
            <w:pPr>
              <w:spacing w:line="360" w:lineRule="auto"/>
              <w:rPr>
                <w:rFonts w:ascii="Times New Roman" w:hAnsi="Times New Roman" w:cs="Times New Roman"/>
                <w:sz w:val="24"/>
                <w:szCs w:val="24"/>
              </w:rPr>
            </w:pPr>
            <w:r>
              <w:rPr>
                <w:rFonts w:ascii="Times New Roman" w:hAnsi="Times New Roman" w:cs="Times New Roman"/>
                <w:sz w:val="24"/>
                <w:szCs w:val="24"/>
              </w:rPr>
              <w:t>Junction Temperature</w:t>
            </w:r>
          </w:p>
        </w:tc>
        <w:tc>
          <w:tcPr>
            <w:tcW w:w="1701"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150</w:t>
            </w:r>
          </w:p>
        </w:tc>
        <w:tc>
          <w:tcPr>
            <w:tcW w:w="1502" w:type="dxa"/>
          </w:tcPr>
          <w:p w:rsidR="009E3060" w:rsidRPr="00E95AA9" w:rsidRDefault="009E3060" w:rsidP="008579E5">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vertAlign w:val="superscript"/>
              </w:rPr>
              <w:t>o</w:t>
            </w:r>
            <w:r>
              <w:rPr>
                <w:rFonts w:ascii="Times New Roman" w:hAnsi="Times New Roman" w:cs="Times New Roman"/>
                <w:sz w:val="24"/>
                <w:szCs w:val="24"/>
              </w:rPr>
              <w:t>C</w:t>
            </w:r>
            <w:proofErr w:type="spellEnd"/>
          </w:p>
        </w:tc>
      </w:tr>
      <w:tr w:rsidR="009E3060" w:rsidRPr="00E95AA9" w:rsidTr="008579E5">
        <w:tc>
          <w:tcPr>
            <w:tcW w:w="1526" w:type="dxa"/>
          </w:tcPr>
          <w:p w:rsidR="009E3060" w:rsidRPr="00E95AA9" w:rsidRDefault="009E3060" w:rsidP="008579E5">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T</w:t>
            </w:r>
            <w:r>
              <w:rPr>
                <w:rFonts w:ascii="Times New Roman" w:hAnsi="Times New Roman" w:cs="Times New Roman"/>
                <w:sz w:val="24"/>
                <w:szCs w:val="24"/>
                <w:vertAlign w:val="subscript"/>
              </w:rPr>
              <w:t>STG</w:t>
            </w:r>
          </w:p>
        </w:tc>
        <w:tc>
          <w:tcPr>
            <w:tcW w:w="4394" w:type="dxa"/>
          </w:tcPr>
          <w:p w:rsidR="009E3060" w:rsidRPr="00E95AA9" w:rsidRDefault="009E3060" w:rsidP="008579E5">
            <w:pPr>
              <w:spacing w:line="360" w:lineRule="auto"/>
              <w:rPr>
                <w:rFonts w:ascii="Times New Roman" w:hAnsi="Times New Roman" w:cs="Times New Roman"/>
                <w:sz w:val="24"/>
                <w:szCs w:val="24"/>
              </w:rPr>
            </w:pPr>
            <w:r>
              <w:rPr>
                <w:rFonts w:ascii="Times New Roman" w:hAnsi="Times New Roman" w:cs="Times New Roman"/>
                <w:sz w:val="24"/>
                <w:szCs w:val="24"/>
              </w:rPr>
              <w:t>Storage Temperature Range</w:t>
            </w:r>
          </w:p>
        </w:tc>
        <w:tc>
          <w:tcPr>
            <w:tcW w:w="1701" w:type="dxa"/>
          </w:tcPr>
          <w:p w:rsidR="009E3060" w:rsidRPr="00E95AA9" w:rsidRDefault="009E3060" w:rsidP="008579E5">
            <w:pPr>
              <w:spacing w:line="360" w:lineRule="auto"/>
              <w:jc w:val="center"/>
              <w:rPr>
                <w:rFonts w:ascii="Times New Roman" w:hAnsi="Times New Roman" w:cs="Times New Roman"/>
                <w:sz w:val="24"/>
                <w:szCs w:val="24"/>
              </w:rPr>
            </w:pPr>
            <w:r>
              <w:rPr>
                <w:rFonts w:ascii="Times New Roman" w:hAnsi="Times New Roman" w:cs="Times New Roman"/>
                <w:sz w:val="24"/>
                <w:szCs w:val="24"/>
              </w:rPr>
              <w:t>-65 to 150</w:t>
            </w:r>
          </w:p>
        </w:tc>
        <w:tc>
          <w:tcPr>
            <w:tcW w:w="1502" w:type="dxa"/>
          </w:tcPr>
          <w:p w:rsidR="009E3060" w:rsidRPr="00E95AA9" w:rsidRDefault="009E3060" w:rsidP="008579E5">
            <w:pPr>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vertAlign w:val="superscript"/>
              </w:rPr>
              <w:t>o</w:t>
            </w:r>
            <w:r>
              <w:rPr>
                <w:rFonts w:ascii="Times New Roman" w:hAnsi="Times New Roman" w:cs="Times New Roman"/>
                <w:sz w:val="24"/>
                <w:szCs w:val="24"/>
              </w:rPr>
              <w:t>C</w:t>
            </w:r>
            <w:proofErr w:type="spellEnd"/>
          </w:p>
        </w:tc>
      </w:tr>
    </w:tbl>
    <w:p w:rsidR="007C0AA9" w:rsidRDefault="009E3060" w:rsidP="007C0AA9">
      <w:pPr>
        <w:spacing w:line="360" w:lineRule="auto"/>
        <w:ind w:firstLine="720"/>
        <w:jc w:val="center"/>
        <w:rPr>
          <w:rFonts w:ascii="Times New Roman" w:hAnsi="Times New Roman" w:cs="Times New Roman"/>
          <w:sz w:val="24"/>
          <w:szCs w:val="24"/>
        </w:rPr>
      </w:pPr>
      <w:r w:rsidRPr="00E95AA9">
        <w:rPr>
          <w:rFonts w:ascii="Times New Roman" w:hAnsi="Times New Roman" w:cs="Times New Roman"/>
          <w:sz w:val="24"/>
          <w:szCs w:val="24"/>
        </w:rPr>
        <w:t xml:space="preserve">Table </w:t>
      </w:r>
      <w:r w:rsidR="007C0AA9">
        <w:rPr>
          <w:rFonts w:ascii="Times New Roman" w:hAnsi="Times New Roman" w:cs="Times New Roman"/>
          <w:sz w:val="24"/>
          <w:szCs w:val="24"/>
        </w:rPr>
        <w:t>5.</w:t>
      </w:r>
      <w:r w:rsidR="00911C0D">
        <w:rPr>
          <w:rFonts w:ascii="Times New Roman" w:hAnsi="Times New Roman" w:cs="Times New Roman"/>
          <w:sz w:val="24"/>
          <w:szCs w:val="24"/>
        </w:rPr>
        <w:t>3</w:t>
      </w:r>
      <w:r w:rsidRPr="00E95AA9">
        <w:rPr>
          <w:rFonts w:ascii="Times New Roman" w:hAnsi="Times New Roman" w:cs="Times New Roman"/>
          <w:sz w:val="24"/>
          <w:szCs w:val="24"/>
        </w:rPr>
        <w:t xml:space="preserve"> Absolute maximum </w:t>
      </w:r>
      <w:proofErr w:type="gramStart"/>
      <w:r w:rsidRPr="00E95AA9">
        <w:rPr>
          <w:rFonts w:ascii="Times New Roman" w:hAnsi="Times New Roman" w:cs="Times New Roman"/>
          <w:sz w:val="24"/>
          <w:szCs w:val="24"/>
        </w:rPr>
        <w:t xml:space="preserve">ratings </w:t>
      </w:r>
      <w:r w:rsidR="00911C0D">
        <w:rPr>
          <w:rFonts w:ascii="Times New Roman" w:hAnsi="Times New Roman" w:cs="Times New Roman"/>
          <w:sz w:val="24"/>
          <w:szCs w:val="24"/>
        </w:rPr>
        <w:t xml:space="preserve"> of</w:t>
      </w:r>
      <w:proofErr w:type="gramEnd"/>
      <w:r w:rsidR="00911C0D">
        <w:rPr>
          <w:rFonts w:ascii="Times New Roman" w:hAnsi="Times New Roman" w:cs="Times New Roman"/>
          <w:sz w:val="24"/>
          <w:szCs w:val="24"/>
        </w:rPr>
        <w:t xml:space="preserve"> TIP41c transistor</w:t>
      </w:r>
    </w:p>
    <w:p w:rsidR="007C0AA9" w:rsidRDefault="007C0AA9" w:rsidP="007C0AA9">
      <w:pPr>
        <w:spacing w:line="360" w:lineRule="auto"/>
        <w:rPr>
          <w:rFonts w:ascii="Times New Roman" w:hAnsi="Times New Roman" w:cs="Times New Roman"/>
          <w:b/>
          <w:sz w:val="24"/>
          <w:szCs w:val="24"/>
        </w:rPr>
      </w:pPr>
    </w:p>
    <w:p w:rsidR="007C0AA9" w:rsidRDefault="007C0AA9" w:rsidP="007C0AA9">
      <w:pPr>
        <w:spacing w:line="360" w:lineRule="auto"/>
        <w:rPr>
          <w:rFonts w:ascii="Times New Roman" w:hAnsi="Times New Roman" w:cs="Times New Roman"/>
          <w:b/>
          <w:sz w:val="24"/>
          <w:szCs w:val="24"/>
        </w:rPr>
      </w:pPr>
    </w:p>
    <w:p w:rsidR="007C0AA9" w:rsidRDefault="007C0AA9" w:rsidP="007C0AA9">
      <w:pPr>
        <w:spacing w:line="360" w:lineRule="auto"/>
        <w:rPr>
          <w:rFonts w:ascii="Times New Roman" w:hAnsi="Times New Roman" w:cs="Times New Roman"/>
          <w:b/>
          <w:sz w:val="24"/>
          <w:szCs w:val="24"/>
        </w:rPr>
      </w:pPr>
    </w:p>
    <w:p w:rsidR="007C0AA9" w:rsidRDefault="007C0AA9" w:rsidP="007C0AA9">
      <w:pPr>
        <w:spacing w:line="360" w:lineRule="auto"/>
        <w:rPr>
          <w:rFonts w:ascii="Times New Roman" w:hAnsi="Times New Roman" w:cs="Times New Roman"/>
          <w:b/>
          <w:sz w:val="24"/>
          <w:szCs w:val="24"/>
        </w:rPr>
      </w:pPr>
    </w:p>
    <w:p w:rsidR="007C0AA9" w:rsidRDefault="007C0AA9" w:rsidP="007C0AA9">
      <w:pPr>
        <w:spacing w:line="360" w:lineRule="auto"/>
        <w:rPr>
          <w:rFonts w:ascii="Times New Roman" w:hAnsi="Times New Roman" w:cs="Times New Roman"/>
          <w:b/>
          <w:sz w:val="24"/>
          <w:szCs w:val="24"/>
        </w:rPr>
      </w:pPr>
    </w:p>
    <w:p w:rsidR="007C0AA9" w:rsidRDefault="007C0AA9" w:rsidP="007C0AA9">
      <w:pPr>
        <w:spacing w:line="360" w:lineRule="auto"/>
        <w:rPr>
          <w:rFonts w:ascii="Times New Roman" w:hAnsi="Times New Roman" w:cs="Times New Roman"/>
          <w:b/>
          <w:sz w:val="24"/>
          <w:szCs w:val="24"/>
        </w:rPr>
      </w:pPr>
    </w:p>
    <w:p w:rsidR="009E3060" w:rsidRPr="007C0AA9" w:rsidRDefault="001C0656" w:rsidP="007C0AA9">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5.3</w:t>
      </w:r>
      <w:r w:rsidR="009E3060">
        <w:rPr>
          <w:rFonts w:ascii="Times New Roman" w:hAnsi="Times New Roman" w:cs="Times New Roman"/>
          <w:b/>
          <w:sz w:val="24"/>
          <w:szCs w:val="24"/>
        </w:rPr>
        <w:t>.4 ENCODER MOTOR (SPG30-20K)</w:t>
      </w:r>
    </w:p>
    <w:p w:rsidR="009E3060" w:rsidRDefault="009E3060" w:rsidP="009E3060">
      <w:pPr>
        <w:spacing w:line="360" w:lineRule="auto"/>
        <w:rPr>
          <w:rFonts w:ascii="Times New Roman" w:hAnsi="Times New Roman" w:cs="Times New Roman"/>
          <w:b/>
          <w:sz w:val="24"/>
          <w:szCs w:val="24"/>
        </w:rPr>
      </w:pPr>
      <w:r w:rsidRPr="00EC425C">
        <w:rPr>
          <w:rFonts w:ascii="Times New Roman" w:hAnsi="Times New Roman" w:cs="Times New Roman"/>
          <w:b/>
          <w:noProof/>
          <w:sz w:val="24"/>
          <w:szCs w:val="24"/>
          <w:lang w:val="en-IN" w:eastAsia="en-IN"/>
        </w:rPr>
        <w:drawing>
          <wp:inline distT="0" distB="0" distL="0" distR="0">
            <wp:extent cx="5655945" cy="3936422"/>
            <wp:effectExtent l="19050" t="0" r="1905" b="0"/>
            <wp:docPr id="16" name="Picture 7"/>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2" cstate="print"/>
                    <a:srcRect l="17983" t="6516" r="17266" b="13370"/>
                    <a:stretch>
                      <a:fillRect/>
                    </a:stretch>
                  </pic:blipFill>
                  <pic:spPr bwMode="auto">
                    <a:xfrm>
                      <a:off x="0" y="0"/>
                      <a:ext cx="5655945" cy="3936422"/>
                    </a:xfrm>
                    <a:prstGeom prst="rect">
                      <a:avLst/>
                    </a:prstGeom>
                    <a:noFill/>
                    <a:ln w="9525">
                      <a:noFill/>
                      <a:miter lim="800000"/>
                      <a:headEnd/>
                      <a:tailEnd/>
                    </a:ln>
                  </pic:spPr>
                </pic:pic>
              </a:graphicData>
            </a:graphic>
          </wp:inline>
        </w:drawing>
      </w:r>
    </w:p>
    <w:p w:rsidR="009E3060" w:rsidRPr="00EC425C" w:rsidRDefault="00C92666" w:rsidP="009E306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5.7 </w:t>
      </w:r>
      <w:r w:rsidR="009E3060">
        <w:rPr>
          <w:rFonts w:ascii="Times New Roman" w:hAnsi="Times New Roman" w:cs="Times New Roman"/>
          <w:sz w:val="24"/>
          <w:szCs w:val="24"/>
        </w:rPr>
        <w:t>DC Motor with Encoder with its removable cover</w:t>
      </w:r>
    </w:p>
    <w:p w:rsidR="009E3060" w:rsidRDefault="009E3060" w:rsidP="007C0AA9">
      <w:pPr>
        <w:spacing w:after="0" w:line="360" w:lineRule="auto"/>
        <w:ind w:firstLine="720"/>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 xml:space="preserve">SPG30 is 1.1W DC brushed motor with compact size, a low cost solution for projects such as medium size robot, </w:t>
      </w:r>
      <w:proofErr w:type="spellStart"/>
      <w:r w:rsidRPr="006131CC">
        <w:rPr>
          <w:rFonts w:ascii="Times New Roman" w:hAnsi="Times New Roman" w:cs="Times New Roman"/>
          <w:sz w:val="24"/>
          <w:szCs w:val="24"/>
          <w:lang w:val="en-IN"/>
        </w:rPr>
        <w:t>omni</w:t>
      </w:r>
      <w:proofErr w:type="spellEnd"/>
      <w:r w:rsidRPr="006131CC">
        <w:rPr>
          <w:rFonts w:ascii="Times New Roman" w:hAnsi="Times New Roman" w:cs="Times New Roman"/>
          <w:sz w:val="24"/>
          <w:szCs w:val="24"/>
          <w:lang w:val="en-IN"/>
        </w:rPr>
        <w:t xml:space="preserve"> drive robot, mechanism, etc.</w:t>
      </w:r>
    </w:p>
    <w:p w:rsidR="009E3060" w:rsidRPr="006131CC" w:rsidRDefault="009E3060" w:rsidP="007C0AA9">
      <w:pPr>
        <w:spacing w:after="0" w:line="360" w:lineRule="auto"/>
        <w:ind w:firstLine="720"/>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This model of SPG30 brushed motor comes with 20:1 gearbox attached. The gearbox output shaft is a D-shaped with 15.5mm long and 6mm in diameter.</w:t>
      </w:r>
    </w:p>
    <w:p w:rsidR="009E3060" w:rsidRPr="006131CC" w:rsidRDefault="009E3060" w:rsidP="00A13F55">
      <w:pPr>
        <w:spacing w:line="360" w:lineRule="auto"/>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 </w:t>
      </w:r>
      <w:r>
        <w:rPr>
          <w:rFonts w:ascii="Times New Roman" w:hAnsi="Times New Roman" w:cs="Times New Roman"/>
          <w:sz w:val="24"/>
          <w:szCs w:val="24"/>
          <w:lang w:val="en-IN"/>
        </w:rPr>
        <w:tab/>
      </w:r>
      <w:r w:rsidRPr="006131CC">
        <w:rPr>
          <w:rFonts w:ascii="Times New Roman" w:hAnsi="Times New Roman" w:cs="Times New Roman"/>
          <w:sz w:val="24"/>
          <w:szCs w:val="24"/>
          <w:lang w:val="en-IN"/>
        </w:rPr>
        <w:t>All SPG30 motors are DC brushed motor with gearbox. The rated voltage is 12V (exce</w:t>
      </w:r>
      <w:r>
        <w:rPr>
          <w:rFonts w:ascii="Times New Roman" w:hAnsi="Times New Roman" w:cs="Times New Roman"/>
          <w:sz w:val="24"/>
          <w:szCs w:val="24"/>
          <w:lang w:val="en-IN"/>
        </w:rPr>
        <w:t>pt stated), yet we can</w:t>
      </w:r>
      <w:r w:rsidRPr="006131CC">
        <w:rPr>
          <w:rFonts w:ascii="Times New Roman" w:hAnsi="Times New Roman" w:cs="Times New Roman"/>
          <w:sz w:val="24"/>
          <w:szCs w:val="24"/>
          <w:lang w:val="en-IN"/>
        </w:rPr>
        <w:t xml:space="preserve"> drive this motor from 9V to 15V. Lower voltage might not have enough torque to drive the wheel or mechanism; higher voltage will provide higher torque and higher speed, but it will shorten the life of the motor.</w:t>
      </w:r>
    </w:p>
    <w:p w:rsidR="009E3060" w:rsidRPr="006131CC" w:rsidRDefault="009E3060" w:rsidP="007C0AA9">
      <w:pPr>
        <w:spacing w:after="0" w:line="360" w:lineRule="auto"/>
        <w:jc w:val="both"/>
        <w:rPr>
          <w:rFonts w:ascii="Times New Roman" w:hAnsi="Times New Roman" w:cs="Times New Roman"/>
          <w:b/>
          <w:sz w:val="24"/>
          <w:szCs w:val="24"/>
          <w:lang w:val="en-IN"/>
        </w:rPr>
      </w:pPr>
      <w:r w:rsidRPr="006131CC">
        <w:rPr>
          <w:rFonts w:ascii="Times New Roman" w:hAnsi="Times New Roman" w:cs="Times New Roman"/>
          <w:sz w:val="24"/>
          <w:szCs w:val="24"/>
          <w:lang w:val="en-IN"/>
        </w:rPr>
        <w:t> </w:t>
      </w:r>
      <w:r w:rsidR="001C0656">
        <w:rPr>
          <w:rFonts w:ascii="Times New Roman" w:hAnsi="Times New Roman" w:cs="Times New Roman"/>
          <w:b/>
          <w:sz w:val="24"/>
          <w:szCs w:val="24"/>
          <w:lang w:val="en-IN"/>
        </w:rPr>
        <w:t>5.3</w:t>
      </w:r>
      <w:r>
        <w:rPr>
          <w:rFonts w:ascii="Times New Roman" w:hAnsi="Times New Roman" w:cs="Times New Roman"/>
          <w:b/>
          <w:sz w:val="24"/>
          <w:szCs w:val="24"/>
          <w:lang w:val="en-IN"/>
        </w:rPr>
        <w:t xml:space="preserve">.4.1 </w:t>
      </w:r>
      <w:r w:rsidRPr="006131CC">
        <w:rPr>
          <w:rFonts w:ascii="Times New Roman" w:hAnsi="Times New Roman" w:cs="Times New Roman"/>
          <w:b/>
          <w:bCs/>
          <w:sz w:val="24"/>
          <w:szCs w:val="24"/>
          <w:lang w:val="en-IN"/>
        </w:rPr>
        <w:t>SPECIFICATIONS AND FEATURES:</w:t>
      </w:r>
    </w:p>
    <w:p w:rsidR="009E3060" w:rsidRPr="006131CC" w:rsidRDefault="009E3060" w:rsidP="0089383B">
      <w:pPr>
        <w:numPr>
          <w:ilvl w:val="0"/>
          <w:numId w:val="7"/>
        </w:numPr>
        <w:spacing w:after="0" w:line="360" w:lineRule="auto"/>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Rated voltage: 12VDC</w:t>
      </w:r>
    </w:p>
    <w:p w:rsidR="009E3060" w:rsidRPr="006131CC" w:rsidRDefault="009E3060" w:rsidP="0089383B">
      <w:pPr>
        <w:numPr>
          <w:ilvl w:val="0"/>
          <w:numId w:val="7"/>
        </w:numPr>
        <w:spacing w:after="0" w:line="360" w:lineRule="auto"/>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No load current (</w:t>
      </w:r>
      <w:proofErr w:type="spellStart"/>
      <w:r w:rsidRPr="006131CC">
        <w:rPr>
          <w:rFonts w:ascii="Times New Roman" w:hAnsi="Times New Roman" w:cs="Times New Roman"/>
          <w:sz w:val="24"/>
          <w:szCs w:val="24"/>
          <w:lang w:val="en-IN"/>
        </w:rPr>
        <w:t>mA</w:t>
      </w:r>
      <w:proofErr w:type="spellEnd"/>
      <w:r w:rsidRPr="006131CC">
        <w:rPr>
          <w:rFonts w:ascii="Times New Roman" w:hAnsi="Times New Roman" w:cs="Times New Roman"/>
          <w:sz w:val="24"/>
          <w:szCs w:val="24"/>
          <w:lang w:val="en-IN"/>
        </w:rPr>
        <w:t>) : &lt; 100</w:t>
      </w:r>
    </w:p>
    <w:p w:rsidR="009E3060" w:rsidRPr="006131CC" w:rsidRDefault="009E3060" w:rsidP="0089383B">
      <w:pPr>
        <w:numPr>
          <w:ilvl w:val="0"/>
          <w:numId w:val="7"/>
        </w:numPr>
        <w:spacing w:after="0" w:line="360" w:lineRule="auto"/>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No load speed (</w:t>
      </w:r>
      <w:proofErr w:type="spellStart"/>
      <w:r w:rsidRPr="006131CC">
        <w:rPr>
          <w:rFonts w:ascii="Times New Roman" w:hAnsi="Times New Roman" w:cs="Times New Roman"/>
          <w:sz w:val="24"/>
          <w:szCs w:val="24"/>
          <w:lang w:val="en-IN"/>
        </w:rPr>
        <w:t>r.p.m</w:t>
      </w:r>
      <w:proofErr w:type="spellEnd"/>
      <w:r w:rsidRPr="006131CC">
        <w:rPr>
          <w:rFonts w:ascii="Times New Roman" w:hAnsi="Times New Roman" w:cs="Times New Roman"/>
          <w:sz w:val="24"/>
          <w:szCs w:val="24"/>
          <w:lang w:val="en-IN"/>
        </w:rPr>
        <w:t>) : 225 ± 23 </w:t>
      </w:r>
    </w:p>
    <w:p w:rsidR="009E3060" w:rsidRPr="006131CC" w:rsidRDefault="009E3060" w:rsidP="0089383B">
      <w:pPr>
        <w:numPr>
          <w:ilvl w:val="0"/>
          <w:numId w:val="7"/>
        </w:numPr>
        <w:spacing w:after="0" w:line="360" w:lineRule="auto"/>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Rated load torque (kgf.cm) : 1.3</w:t>
      </w:r>
    </w:p>
    <w:p w:rsidR="009E3060" w:rsidRPr="006131CC" w:rsidRDefault="009E3060" w:rsidP="0089383B">
      <w:pPr>
        <w:numPr>
          <w:ilvl w:val="0"/>
          <w:numId w:val="7"/>
        </w:numPr>
        <w:spacing w:after="0" w:line="360" w:lineRule="auto"/>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Rated current (</w:t>
      </w:r>
      <w:proofErr w:type="spellStart"/>
      <w:r w:rsidRPr="006131CC">
        <w:rPr>
          <w:rFonts w:ascii="Times New Roman" w:hAnsi="Times New Roman" w:cs="Times New Roman"/>
          <w:sz w:val="24"/>
          <w:szCs w:val="24"/>
          <w:lang w:val="en-IN"/>
        </w:rPr>
        <w:t>mA</w:t>
      </w:r>
      <w:proofErr w:type="spellEnd"/>
      <w:r w:rsidRPr="006131CC">
        <w:rPr>
          <w:rFonts w:ascii="Times New Roman" w:hAnsi="Times New Roman" w:cs="Times New Roman"/>
          <w:sz w:val="24"/>
          <w:szCs w:val="24"/>
          <w:lang w:val="en-IN"/>
        </w:rPr>
        <w:t>) : &lt; 680</w:t>
      </w:r>
    </w:p>
    <w:p w:rsidR="009E3060" w:rsidRPr="006131CC" w:rsidRDefault="009B5A6A" w:rsidP="0089383B">
      <w:pPr>
        <w:numPr>
          <w:ilvl w:val="0"/>
          <w:numId w:val="7"/>
        </w:num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Rated load speed (RPM</w:t>
      </w:r>
      <w:r w:rsidR="009E3060" w:rsidRPr="006131CC">
        <w:rPr>
          <w:rFonts w:ascii="Times New Roman" w:hAnsi="Times New Roman" w:cs="Times New Roman"/>
          <w:sz w:val="24"/>
          <w:szCs w:val="24"/>
          <w:lang w:val="en-IN"/>
        </w:rPr>
        <w:t>) : 169 ± 17</w:t>
      </w:r>
    </w:p>
    <w:p w:rsidR="0089383B" w:rsidRDefault="009E3060" w:rsidP="0089383B">
      <w:pPr>
        <w:numPr>
          <w:ilvl w:val="0"/>
          <w:numId w:val="7"/>
        </w:numPr>
        <w:spacing w:after="0" w:line="360" w:lineRule="auto"/>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Weight: 160g</w:t>
      </w:r>
    </w:p>
    <w:p w:rsidR="0089383B" w:rsidRDefault="009E3060" w:rsidP="0089383B">
      <w:pPr>
        <w:numPr>
          <w:ilvl w:val="0"/>
          <w:numId w:val="7"/>
        </w:numPr>
        <w:spacing w:after="0" w:line="360" w:lineRule="auto"/>
        <w:jc w:val="both"/>
        <w:rPr>
          <w:rFonts w:ascii="Times New Roman" w:hAnsi="Times New Roman" w:cs="Times New Roman"/>
          <w:sz w:val="24"/>
          <w:szCs w:val="24"/>
          <w:lang w:val="en-IN"/>
        </w:rPr>
      </w:pPr>
      <w:r w:rsidRPr="0089383B">
        <w:rPr>
          <w:rFonts w:ascii="Times New Roman" w:hAnsi="Times New Roman" w:cs="Times New Roman"/>
          <w:sz w:val="24"/>
          <w:szCs w:val="24"/>
          <w:lang w:val="en-IN"/>
        </w:rPr>
        <w:t>Gear ratio: 20:1</w:t>
      </w:r>
    </w:p>
    <w:p w:rsidR="009E3060" w:rsidRPr="0089383B" w:rsidRDefault="009E3060" w:rsidP="0089383B">
      <w:pPr>
        <w:numPr>
          <w:ilvl w:val="0"/>
          <w:numId w:val="7"/>
        </w:numPr>
        <w:spacing w:after="0" w:line="360" w:lineRule="auto"/>
        <w:jc w:val="both"/>
        <w:rPr>
          <w:rFonts w:ascii="Times New Roman" w:hAnsi="Times New Roman" w:cs="Times New Roman"/>
          <w:sz w:val="24"/>
          <w:szCs w:val="24"/>
          <w:lang w:val="en-IN"/>
        </w:rPr>
      </w:pPr>
      <w:r w:rsidRPr="0089383B">
        <w:rPr>
          <w:rFonts w:ascii="Times New Roman" w:hAnsi="Times New Roman" w:cs="Times New Roman"/>
          <w:sz w:val="24"/>
          <w:szCs w:val="24"/>
          <w:lang w:val="en-IN"/>
        </w:rPr>
        <w:t>Shaft: D-shaped with 6mm diameter, 15.5mm in length</w:t>
      </w:r>
    </w:p>
    <w:p w:rsidR="009E3060" w:rsidRPr="006131CC" w:rsidRDefault="009E3060" w:rsidP="0089383B">
      <w:pPr>
        <w:numPr>
          <w:ilvl w:val="0"/>
          <w:numId w:val="7"/>
        </w:numPr>
        <w:spacing w:after="0" w:line="360" w:lineRule="auto"/>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Mo</w:t>
      </w:r>
      <w:r>
        <w:rPr>
          <w:rFonts w:ascii="Times New Roman" w:hAnsi="Times New Roman" w:cs="Times New Roman"/>
          <w:sz w:val="24"/>
          <w:szCs w:val="24"/>
          <w:lang w:val="en-IN"/>
        </w:rPr>
        <w:t>tor dimension: 37 x 37 x 75.5mm</w:t>
      </w:r>
      <w:r w:rsidRPr="006131CC">
        <w:rPr>
          <w:rFonts w:ascii="Times New Roman" w:hAnsi="Times New Roman" w:cs="Times New Roman"/>
          <w:sz w:val="24"/>
          <w:szCs w:val="24"/>
          <w:lang w:val="en-IN"/>
        </w:rPr>
        <w:t> </w:t>
      </w:r>
    </w:p>
    <w:p w:rsidR="009E3060" w:rsidRPr="006131CC" w:rsidRDefault="009E3060" w:rsidP="00CD5EC8">
      <w:pPr>
        <w:numPr>
          <w:ilvl w:val="0"/>
          <w:numId w:val="7"/>
        </w:numPr>
        <w:spacing w:line="360" w:lineRule="auto"/>
        <w:jc w:val="both"/>
        <w:rPr>
          <w:rFonts w:ascii="Times New Roman" w:hAnsi="Times New Roman" w:cs="Times New Roman"/>
          <w:sz w:val="24"/>
          <w:szCs w:val="24"/>
          <w:lang w:val="en-IN"/>
        </w:rPr>
      </w:pPr>
      <w:r w:rsidRPr="006131CC">
        <w:rPr>
          <w:rFonts w:ascii="Times New Roman" w:hAnsi="Times New Roman" w:cs="Times New Roman"/>
          <w:sz w:val="24"/>
          <w:szCs w:val="24"/>
          <w:lang w:val="en-IN"/>
        </w:rPr>
        <w:t>Sample Application: lightweight mechanism such as: bank note machine, handling machine, educational robot, etc</w:t>
      </w:r>
    </w:p>
    <w:p w:rsidR="009E3060" w:rsidRDefault="001C0656" w:rsidP="00CB4D75">
      <w:pPr>
        <w:spacing w:after="0"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5.3</w:t>
      </w:r>
      <w:r w:rsidR="009E3060">
        <w:rPr>
          <w:rFonts w:ascii="Times New Roman" w:hAnsi="Times New Roman" w:cs="Times New Roman"/>
          <w:b/>
          <w:sz w:val="24"/>
          <w:szCs w:val="24"/>
          <w:lang w:val="en-IN"/>
        </w:rPr>
        <w:t>.4.2 ENCODER DETAILS</w:t>
      </w:r>
    </w:p>
    <w:p w:rsidR="009E3060" w:rsidRDefault="009E3060" w:rsidP="00CB4D75">
      <w:pPr>
        <w:spacing w:after="0"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ab/>
        <w:t xml:space="preserve">This DC Geared Motor with Encoder is formed by a </w:t>
      </w:r>
      <w:proofErr w:type="spellStart"/>
      <w:r>
        <w:rPr>
          <w:rFonts w:ascii="Times New Roman" w:hAnsi="Times New Roman" w:cs="Times New Roman"/>
          <w:sz w:val="24"/>
          <w:szCs w:val="24"/>
          <w:lang w:val="en-IN"/>
        </w:rPr>
        <w:t>quadrature</w:t>
      </w:r>
      <w:proofErr w:type="spellEnd"/>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hall effect</w:t>
      </w:r>
      <w:proofErr w:type="gramEnd"/>
      <w:r>
        <w:rPr>
          <w:rFonts w:ascii="Times New Roman" w:hAnsi="Times New Roman" w:cs="Times New Roman"/>
          <w:sz w:val="24"/>
          <w:szCs w:val="24"/>
          <w:lang w:val="en-IN"/>
        </w:rPr>
        <w:t xml:space="preserve"> encoder board which is designed to fit on the rear shaft of </w:t>
      </w:r>
      <w:proofErr w:type="spellStart"/>
      <w:r>
        <w:rPr>
          <w:rFonts w:ascii="Times New Roman" w:hAnsi="Times New Roman" w:cs="Times New Roman"/>
          <w:sz w:val="24"/>
          <w:szCs w:val="24"/>
          <w:lang w:val="en-IN"/>
        </w:rPr>
        <w:t>Cytron’s</w:t>
      </w:r>
      <w:proofErr w:type="spellEnd"/>
      <w:r>
        <w:rPr>
          <w:rFonts w:ascii="Times New Roman" w:hAnsi="Times New Roman" w:cs="Times New Roman"/>
          <w:sz w:val="24"/>
          <w:szCs w:val="24"/>
          <w:lang w:val="en-IN"/>
        </w:rPr>
        <w:t xml:space="preserve"> SPG-30 Geared Motor series. Two </w:t>
      </w:r>
      <w:proofErr w:type="gramStart"/>
      <w:r>
        <w:rPr>
          <w:rFonts w:ascii="Times New Roman" w:hAnsi="Times New Roman" w:cs="Times New Roman"/>
          <w:sz w:val="24"/>
          <w:szCs w:val="24"/>
          <w:lang w:val="en-IN"/>
        </w:rPr>
        <w:t>hall effect</w:t>
      </w:r>
      <w:proofErr w:type="gramEnd"/>
      <w:r>
        <w:rPr>
          <w:rFonts w:ascii="Times New Roman" w:hAnsi="Times New Roman" w:cs="Times New Roman"/>
          <w:sz w:val="24"/>
          <w:szCs w:val="24"/>
          <w:lang w:val="en-IN"/>
        </w:rPr>
        <w:t xml:space="preserve"> sensors are placed 90 degree apart to sense and produce two output A and B which is 90 degree out of phase and allowing the direction of rotation to be determined. This encoder provides 3 counts per revolution of the rear shaft. Please note that the encoder is mounted at the rear shaft. The minimum resolution depends on the Motor’s gear ratio.</w:t>
      </w:r>
    </w:p>
    <w:p w:rsidR="009E3060" w:rsidRDefault="009E3060" w:rsidP="00CD5EC8">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actual gear ration for SPG30E-20K is 20:1</w:t>
      </w:r>
    </w:p>
    <w:p w:rsidR="009E3060" w:rsidRDefault="001C0656" w:rsidP="00CB4D75">
      <w:pPr>
        <w:spacing w:after="0" w:line="360" w:lineRule="auto"/>
        <w:jc w:val="both"/>
        <w:rPr>
          <w:rFonts w:ascii="Times New Roman" w:hAnsi="Times New Roman" w:cs="Times New Roman"/>
          <w:b/>
          <w:sz w:val="24"/>
          <w:szCs w:val="24"/>
          <w:lang w:val="en-IN"/>
        </w:rPr>
      </w:pPr>
      <w:r>
        <w:rPr>
          <w:rFonts w:ascii="Times New Roman" w:hAnsi="Times New Roman" w:cs="Times New Roman"/>
          <w:b/>
          <w:sz w:val="24"/>
          <w:szCs w:val="24"/>
          <w:lang w:val="en-IN"/>
        </w:rPr>
        <w:t>5.3</w:t>
      </w:r>
      <w:r w:rsidR="009E3060">
        <w:rPr>
          <w:rFonts w:ascii="Times New Roman" w:hAnsi="Times New Roman" w:cs="Times New Roman"/>
          <w:b/>
          <w:sz w:val="24"/>
          <w:szCs w:val="24"/>
          <w:lang w:val="en-IN"/>
        </w:rPr>
        <w:t>.4.3 FEATURES</w:t>
      </w:r>
      <w:r w:rsidR="009E3060">
        <w:rPr>
          <w:rFonts w:ascii="Times New Roman" w:hAnsi="Times New Roman" w:cs="Times New Roman"/>
          <w:sz w:val="24"/>
          <w:szCs w:val="24"/>
          <w:lang w:val="en-IN"/>
        </w:rPr>
        <w:t xml:space="preserve"> </w:t>
      </w:r>
      <w:r w:rsidR="009E3060">
        <w:rPr>
          <w:rFonts w:ascii="Times New Roman" w:hAnsi="Times New Roman" w:cs="Times New Roman"/>
          <w:b/>
          <w:sz w:val="24"/>
          <w:szCs w:val="24"/>
          <w:lang w:val="en-IN"/>
        </w:rPr>
        <w:t>OF QUADRATURE HALL EFFECT ENCODER:</w:t>
      </w:r>
    </w:p>
    <w:p w:rsidR="009E3060" w:rsidRPr="008561A9" w:rsidRDefault="009E3060" w:rsidP="00970FE7">
      <w:pPr>
        <w:pStyle w:val="ListParagraph"/>
        <w:numPr>
          <w:ilvl w:val="1"/>
          <w:numId w:val="8"/>
        </w:numPr>
        <w:tabs>
          <w:tab w:val="clear" w:pos="1440"/>
          <w:tab w:val="num" w:pos="709"/>
        </w:tabs>
        <w:spacing w:line="360" w:lineRule="auto"/>
        <w:ind w:left="709" w:hanging="425"/>
        <w:jc w:val="both"/>
        <w:rPr>
          <w:rFonts w:ascii="Times New Roman" w:hAnsi="Times New Roman" w:cs="Times New Roman"/>
          <w:b/>
          <w:sz w:val="24"/>
          <w:szCs w:val="24"/>
          <w:lang w:val="en-IN"/>
        </w:rPr>
      </w:pPr>
      <w:r>
        <w:rPr>
          <w:rFonts w:ascii="Times New Roman" w:hAnsi="Times New Roman" w:cs="Times New Roman"/>
          <w:sz w:val="24"/>
          <w:szCs w:val="24"/>
          <w:lang w:val="en-IN"/>
        </w:rPr>
        <w:t>Operating Voltage: 4.5 V to 5.5 V</w:t>
      </w:r>
    </w:p>
    <w:p w:rsidR="009E3060" w:rsidRPr="008561A9" w:rsidRDefault="009E3060" w:rsidP="00970FE7">
      <w:pPr>
        <w:pStyle w:val="ListParagraph"/>
        <w:numPr>
          <w:ilvl w:val="1"/>
          <w:numId w:val="8"/>
        </w:numPr>
        <w:tabs>
          <w:tab w:val="clear" w:pos="1440"/>
          <w:tab w:val="num" w:pos="709"/>
        </w:tabs>
        <w:spacing w:line="360" w:lineRule="auto"/>
        <w:ind w:left="709" w:hanging="425"/>
        <w:jc w:val="both"/>
        <w:rPr>
          <w:rFonts w:ascii="Times New Roman" w:hAnsi="Times New Roman" w:cs="Times New Roman"/>
          <w:b/>
          <w:sz w:val="24"/>
          <w:szCs w:val="24"/>
          <w:lang w:val="en-IN"/>
        </w:rPr>
      </w:pPr>
      <w:r>
        <w:rPr>
          <w:rFonts w:ascii="Times New Roman" w:hAnsi="Times New Roman" w:cs="Times New Roman"/>
          <w:sz w:val="24"/>
          <w:szCs w:val="24"/>
          <w:lang w:val="en-IN"/>
        </w:rPr>
        <w:t>Two digital outputs (</w:t>
      </w:r>
      <w:proofErr w:type="spellStart"/>
      <w:r>
        <w:rPr>
          <w:rFonts w:ascii="Times New Roman" w:hAnsi="Times New Roman" w:cs="Times New Roman"/>
          <w:sz w:val="24"/>
          <w:szCs w:val="24"/>
          <w:lang w:val="en-IN"/>
        </w:rPr>
        <w:t>Quadrature</w:t>
      </w:r>
      <w:proofErr w:type="spellEnd"/>
      <w:r>
        <w:rPr>
          <w:rFonts w:ascii="Times New Roman" w:hAnsi="Times New Roman" w:cs="Times New Roman"/>
          <w:sz w:val="24"/>
          <w:szCs w:val="24"/>
          <w:lang w:val="en-IN"/>
        </w:rPr>
        <w:t xml:space="preserve"> waveform)</w:t>
      </w:r>
    </w:p>
    <w:p w:rsidR="009E3060" w:rsidRPr="008561A9" w:rsidRDefault="009E3060" w:rsidP="00970FE7">
      <w:pPr>
        <w:pStyle w:val="ListParagraph"/>
        <w:numPr>
          <w:ilvl w:val="1"/>
          <w:numId w:val="8"/>
        </w:numPr>
        <w:tabs>
          <w:tab w:val="clear" w:pos="1440"/>
          <w:tab w:val="num" w:pos="709"/>
        </w:tabs>
        <w:spacing w:line="360" w:lineRule="auto"/>
        <w:ind w:left="709" w:hanging="425"/>
        <w:jc w:val="both"/>
        <w:rPr>
          <w:rFonts w:ascii="Times New Roman" w:hAnsi="Times New Roman" w:cs="Times New Roman"/>
          <w:b/>
          <w:sz w:val="24"/>
          <w:szCs w:val="24"/>
          <w:lang w:val="en-IN"/>
        </w:rPr>
      </w:pPr>
      <w:r>
        <w:rPr>
          <w:rFonts w:ascii="Times New Roman" w:hAnsi="Times New Roman" w:cs="Times New Roman"/>
          <w:sz w:val="24"/>
          <w:szCs w:val="24"/>
          <w:lang w:val="en-IN"/>
        </w:rPr>
        <w:t>Small in size and light in weight</w:t>
      </w:r>
    </w:p>
    <w:p w:rsidR="009E3060" w:rsidRPr="009B6AD2" w:rsidRDefault="009E3060" w:rsidP="00970FE7">
      <w:pPr>
        <w:pStyle w:val="ListParagraph"/>
        <w:numPr>
          <w:ilvl w:val="1"/>
          <w:numId w:val="8"/>
        </w:numPr>
        <w:tabs>
          <w:tab w:val="clear" w:pos="1440"/>
          <w:tab w:val="num" w:pos="709"/>
        </w:tabs>
        <w:spacing w:line="360" w:lineRule="auto"/>
        <w:ind w:left="709" w:hanging="425"/>
        <w:jc w:val="both"/>
        <w:rPr>
          <w:rFonts w:ascii="Times New Roman" w:hAnsi="Times New Roman" w:cs="Times New Roman"/>
          <w:b/>
          <w:sz w:val="24"/>
          <w:szCs w:val="24"/>
          <w:lang w:val="en-IN"/>
        </w:rPr>
      </w:pPr>
      <w:r>
        <w:rPr>
          <w:rFonts w:ascii="Times New Roman" w:hAnsi="Times New Roman" w:cs="Times New Roman"/>
          <w:sz w:val="24"/>
          <w:szCs w:val="24"/>
          <w:lang w:val="en-IN"/>
        </w:rPr>
        <w:t>Resolution: 3 pulses per rear shaft revolution, single channel output.</w:t>
      </w:r>
    </w:p>
    <w:p w:rsidR="009E3060" w:rsidRPr="009B6AD2" w:rsidRDefault="009E3060" w:rsidP="00970FE7">
      <w:pPr>
        <w:pStyle w:val="ListParagraph"/>
        <w:numPr>
          <w:ilvl w:val="1"/>
          <w:numId w:val="8"/>
        </w:numPr>
        <w:tabs>
          <w:tab w:val="clear" w:pos="1440"/>
          <w:tab w:val="num" w:pos="709"/>
        </w:tabs>
        <w:spacing w:line="360" w:lineRule="auto"/>
        <w:ind w:left="709" w:hanging="425"/>
        <w:jc w:val="both"/>
        <w:rPr>
          <w:rFonts w:ascii="Times New Roman" w:hAnsi="Times New Roman" w:cs="Times New Roman"/>
          <w:b/>
          <w:sz w:val="24"/>
          <w:szCs w:val="24"/>
          <w:lang w:val="en-IN"/>
        </w:rPr>
      </w:pPr>
      <w:r>
        <w:rPr>
          <w:rFonts w:ascii="Times New Roman" w:hAnsi="Times New Roman" w:cs="Times New Roman"/>
          <w:sz w:val="24"/>
          <w:szCs w:val="24"/>
          <w:lang w:val="en-IN"/>
        </w:rPr>
        <w:t>60 counts per main shaft revolution for 1:20 geared motor</w:t>
      </w:r>
    </w:p>
    <w:p w:rsidR="00CB4D75" w:rsidRDefault="00CB4D75" w:rsidP="009E3060">
      <w:pPr>
        <w:spacing w:line="360" w:lineRule="auto"/>
        <w:rPr>
          <w:rFonts w:ascii="Times New Roman" w:hAnsi="Times New Roman" w:cs="Times New Roman"/>
          <w:b/>
          <w:sz w:val="24"/>
          <w:szCs w:val="24"/>
          <w:lang w:val="en-IN"/>
        </w:rPr>
      </w:pPr>
    </w:p>
    <w:p w:rsidR="00CB4D75" w:rsidRDefault="00CB4D75" w:rsidP="009E3060">
      <w:pPr>
        <w:spacing w:line="360" w:lineRule="auto"/>
        <w:rPr>
          <w:rFonts w:ascii="Times New Roman" w:hAnsi="Times New Roman" w:cs="Times New Roman"/>
          <w:b/>
          <w:sz w:val="24"/>
          <w:szCs w:val="24"/>
          <w:lang w:val="en-IN"/>
        </w:rPr>
      </w:pPr>
    </w:p>
    <w:p w:rsidR="00CB4D75" w:rsidRDefault="00CB4D75" w:rsidP="009E3060">
      <w:pPr>
        <w:spacing w:line="360" w:lineRule="auto"/>
        <w:rPr>
          <w:rFonts w:ascii="Times New Roman" w:hAnsi="Times New Roman" w:cs="Times New Roman"/>
          <w:b/>
          <w:sz w:val="24"/>
          <w:szCs w:val="24"/>
          <w:lang w:val="en-IN"/>
        </w:rPr>
      </w:pPr>
    </w:p>
    <w:p w:rsidR="00CB4D75" w:rsidRDefault="00CB4D75" w:rsidP="009E3060">
      <w:pPr>
        <w:spacing w:line="360" w:lineRule="auto"/>
        <w:rPr>
          <w:rFonts w:ascii="Times New Roman" w:hAnsi="Times New Roman" w:cs="Times New Roman"/>
          <w:b/>
          <w:sz w:val="24"/>
          <w:szCs w:val="24"/>
          <w:lang w:val="en-IN"/>
        </w:rPr>
      </w:pPr>
    </w:p>
    <w:p w:rsidR="00CB4D75" w:rsidRDefault="00CB4D75" w:rsidP="009E3060">
      <w:pPr>
        <w:spacing w:line="360" w:lineRule="auto"/>
        <w:rPr>
          <w:rFonts w:ascii="Times New Roman" w:hAnsi="Times New Roman" w:cs="Times New Roman"/>
          <w:b/>
          <w:sz w:val="24"/>
          <w:szCs w:val="24"/>
          <w:lang w:val="en-IN"/>
        </w:rPr>
      </w:pPr>
    </w:p>
    <w:p w:rsidR="00CB4D75" w:rsidRDefault="00CB4D75" w:rsidP="009E3060">
      <w:pPr>
        <w:spacing w:line="360" w:lineRule="auto"/>
        <w:rPr>
          <w:rFonts w:ascii="Times New Roman" w:hAnsi="Times New Roman" w:cs="Times New Roman"/>
          <w:b/>
          <w:sz w:val="24"/>
          <w:szCs w:val="24"/>
          <w:lang w:val="en-IN"/>
        </w:rPr>
      </w:pPr>
    </w:p>
    <w:p w:rsidR="00CB4D75" w:rsidRDefault="00CB4D75" w:rsidP="009E3060">
      <w:pPr>
        <w:spacing w:line="360" w:lineRule="auto"/>
        <w:rPr>
          <w:rFonts w:ascii="Times New Roman" w:hAnsi="Times New Roman" w:cs="Times New Roman"/>
          <w:b/>
          <w:sz w:val="24"/>
          <w:szCs w:val="24"/>
          <w:lang w:val="en-IN"/>
        </w:rPr>
      </w:pPr>
    </w:p>
    <w:p w:rsidR="009E3060" w:rsidRPr="009B6AD2" w:rsidRDefault="001C0656" w:rsidP="009E3060">
      <w:pPr>
        <w:spacing w:line="360" w:lineRule="auto"/>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5.3</w:t>
      </w:r>
      <w:r w:rsidR="009E3060">
        <w:rPr>
          <w:rFonts w:ascii="Times New Roman" w:hAnsi="Times New Roman" w:cs="Times New Roman"/>
          <w:b/>
          <w:sz w:val="24"/>
          <w:szCs w:val="24"/>
          <w:lang w:val="en-IN"/>
        </w:rPr>
        <w:t>.4</w:t>
      </w:r>
      <w:r>
        <w:rPr>
          <w:rFonts w:ascii="Times New Roman" w:hAnsi="Times New Roman" w:cs="Times New Roman"/>
          <w:b/>
          <w:sz w:val="24"/>
          <w:szCs w:val="24"/>
          <w:lang w:val="en-IN"/>
        </w:rPr>
        <w:t>.4</w:t>
      </w:r>
      <w:r w:rsidR="009E3060">
        <w:rPr>
          <w:rFonts w:ascii="Times New Roman" w:hAnsi="Times New Roman" w:cs="Times New Roman"/>
          <w:b/>
          <w:sz w:val="24"/>
          <w:szCs w:val="24"/>
          <w:lang w:val="en-IN"/>
        </w:rPr>
        <w:t xml:space="preserve"> STATE DIAGRAM AND WAVEFORMS</w:t>
      </w:r>
    </w:p>
    <w:p w:rsidR="009E3060" w:rsidRDefault="009E3060" w:rsidP="009E3060">
      <w:pPr>
        <w:spacing w:line="360" w:lineRule="auto"/>
        <w:rPr>
          <w:rFonts w:ascii="Times New Roman" w:hAnsi="Times New Roman" w:cs="Times New Roman"/>
          <w:b/>
          <w:sz w:val="24"/>
          <w:szCs w:val="24"/>
          <w:lang w:val="en-IN"/>
        </w:rPr>
      </w:pPr>
      <w:r w:rsidRPr="009B6AD2">
        <w:rPr>
          <w:rFonts w:ascii="Times New Roman" w:hAnsi="Times New Roman" w:cs="Times New Roman"/>
          <w:b/>
          <w:noProof/>
          <w:sz w:val="24"/>
          <w:szCs w:val="24"/>
          <w:lang w:val="en-IN" w:eastAsia="en-IN"/>
        </w:rPr>
        <w:drawing>
          <wp:inline distT="0" distB="0" distL="0" distR="0">
            <wp:extent cx="5655945" cy="5449285"/>
            <wp:effectExtent l="19050" t="0" r="1905" b="0"/>
            <wp:docPr id="17" name="Picture 8"/>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13" cstate="print"/>
                    <a:srcRect l="29427" t="632" r="27637" b="7090"/>
                    <a:stretch>
                      <a:fillRect/>
                    </a:stretch>
                  </pic:blipFill>
                  <pic:spPr bwMode="auto">
                    <a:xfrm>
                      <a:off x="0" y="0"/>
                      <a:ext cx="5655945" cy="5449285"/>
                    </a:xfrm>
                    <a:prstGeom prst="rect">
                      <a:avLst/>
                    </a:prstGeom>
                    <a:noFill/>
                    <a:ln w="9525">
                      <a:noFill/>
                      <a:miter lim="800000"/>
                      <a:headEnd/>
                      <a:tailEnd/>
                    </a:ln>
                  </pic:spPr>
                </pic:pic>
              </a:graphicData>
            </a:graphic>
          </wp:inline>
        </w:drawing>
      </w:r>
    </w:p>
    <w:p w:rsidR="002F0084" w:rsidRPr="00E91FD4" w:rsidRDefault="00E91FD4" w:rsidP="009E3060">
      <w:pPr>
        <w:spacing w:line="36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                       </w:t>
      </w:r>
      <w:r>
        <w:rPr>
          <w:rFonts w:ascii="Times New Roman" w:hAnsi="Times New Roman" w:cs="Times New Roman"/>
          <w:sz w:val="24"/>
          <w:szCs w:val="24"/>
          <w:lang w:val="en-IN"/>
        </w:rPr>
        <w:t>Figure:</w:t>
      </w:r>
      <w:r>
        <w:rPr>
          <w:rFonts w:ascii="Times New Roman" w:hAnsi="Times New Roman" w:cs="Times New Roman"/>
          <w:b/>
          <w:sz w:val="24"/>
          <w:szCs w:val="24"/>
          <w:lang w:val="en-IN"/>
        </w:rPr>
        <w:t xml:space="preserve"> </w:t>
      </w:r>
      <w:r w:rsidR="00B90D05">
        <w:rPr>
          <w:rFonts w:ascii="Times New Roman" w:hAnsi="Times New Roman" w:cs="Times New Roman"/>
          <w:sz w:val="24"/>
          <w:szCs w:val="24"/>
          <w:lang w:val="en-IN"/>
        </w:rPr>
        <w:t>5.8</w:t>
      </w:r>
      <w:r>
        <w:rPr>
          <w:rFonts w:ascii="Times New Roman" w:hAnsi="Times New Roman" w:cs="Times New Roman"/>
          <w:sz w:val="24"/>
          <w:szCs w:val="24"/>
          <w:lang w:val="en-IN"/>
        </w:rPr>
        <w:t xml:space="preserve"> State Diagram </w:t>
      </w:r>
      <w:proofErr w:type="gramStart"/>
      <w:r>
        <w:rPr>
          <w:rFonts w:ascii="Times New Roman" w:hAnsi="Times New Roman" w:cs="Times New Roman"/>
          <w:sz w:val="24"/>
          <w:szCs w:val="24"/>
          <w:lang w:val="en-IN"/>
        </w:rPr>
        <w:t>And</w:t>
      </w:r>
      <w:proofErr w:type="gramEnd"/>
      <w:r>
        <w:rPr>
          <w:rFonts w:ascii="Times New Roman" w:hAnsi="Times New Roman" w:cs="Times New Roman"/>
          <w:sz w:val="24"/>
          <w:szCs w:val="24"/>
          <w:lang w:val="en-IN"/>
        </w:rPr>
        <w:t xml:space="preserve"> Waveform</w:t>
      </w:r>
    </w:p>
    <w:p w:rsidR="002F0084" w:rsidRDefault="002F0084" w:rsidP="009E3060">
      <w:pPr>
        <w:spacing w:line="360" w:lineRule="auto"/>
        <w:rPr>
          <w:rFonts w:ascii="Times New Roman" w:hAnsi="Times New Roman" w:cs="Times New Roman"/>
          <w:b/>
          <w:sz w:val="24"/>
          <w:szCs w:val="24"/>
          <w:lang w:val="en-IN"/>
        </w:rPr>
      </w:pPr>
    </w:p>
    <w:p w:rsidR="002F0084" w:rsidRDefault="002F0084" w:rsidP="009E3060">
      <w:pPr>
        <w:spacing w:line="360" w:lineRule="auto"/>
        <w:rPr>
          <w:rFonts w:ascii="Times New Roman" w:hAnsi="Times New Roman" w:cs="Times New Roman"/>
          <w:b/>
          <w:sz w:val="24"/>
          <w:szCs w:val="24"/>
          <w:lang w:val="en-IN"/>
        </w:rPr>
      </w:pPr>
    </w:p>
    <w:p w:rsidR="002F0084" w:rsidRDefault="002F0084" w:rsidP="009E3060">
      <w:pPr>
        <w:spacing w:line="360" w:lineRule="auto"/>
        <w:rPr>
          <w:rFonts w:ascii="Times New Roman" w:hAnsi="Times New Roman" w:cs="Times New Roman"/>
          <w:b/>
          <w:sz w:val="24"/>
          <w:szCs w:val="24"/>
          <w:lang w:val="en-IN"/>
        </w:rPr>
      </w:pPr>
    </w:p>
    <w:p w:rsidR="002F0084" w:rsidRDefault="002F0084" w:rsidP="009E3060">
      <w:pPr>
        <w:spacing w:line="360" w:lineRule="auto"/>
        <w:rPr>
          <w:rFonts w:ascii="Times New Roman" w:hAnsi="Times New Roman" w:cs="Times New Roman"/>
          <w:b/>
          <w:sz w:val="24"/>
          <w:szCs w:val="24"/>
          <w:lang w:val="en-IN"/>
        </w:rPr>
      </w:pPr>
    </w:p>
    <w:p w:rsidR="002F0084" w:rsidRDefault="002F0084" w:rsidP="009E3060">
      <w:pPr>
        <w:spacing w:line="360" w:lineRule="auto"/>
        <w:rPr>
          <w:rFonts w:ascii="Times New Roman" w:hAnsi="Times New Roman" w:cs="Times New Roman"/>
          <w:b/>
          <w:sz w:val="24"/>
          <w:szCs w:val="24"/>
          <w:lang w:val="en-IN"/>
        </w:rPr>
      </w:pPr>
    </w:p>
    <w:p w:rsidR="002F0084" w:rsidRDefault="002F0084" w:rsidP="009E3060">
      <w:pPr>
        <w:spacing w:line="360" w:lineRule="auto"/>
        <w:rPr>
          <w:rFonts w:ascii="Times New Roman" w:hAnsi="Times New Roman" w:cs="Times New Roman"/>
          <w:b/>
          <w:sz w:val="24"/>
          <w:szCs w:val="24"/>
          <w:lang w:val="en-IN"/>
        </w:rPr>
      </w:pPr>
    </w:p>
    <w:p w:rsidR="009E3060" w:rsidRDefault="001C0656" w:rsidP="009E3060">
      <w:pPr>
        <w:spacing w:line="360" w:lineRule="auto"/>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5.3</w:t>
      </w:r>
      <w:r w:rsidR="009E3060">
        <w:rPr>
          <w:rFonts w:ascii="Times New Roman" w:hAnsi="Times New Roman" w:cs="Times New Roman"/>
          <w:b/>
          <w:sz w:val="24"/>
          <w:szCs w:val="24"/>
          <w:lang w:val="en-IN"/>
        </w:rPr>
        <w:t>.4.5 PIN DESCRIPTION</w:t>
      </w:r>
    </w:p>
    <w:p w:rsidR="009E3060" w:rsidRDefault="009E3060" w:rsidP="009E3060">
      <w:pPr>
        <w:spacing w:line="360" w:lineRule="auto"/>
        <w:jc w:val="center"/>
        <w:rPr>
          <w:rFonts w:ascii="Times New Roman" w:hAnsi="Times New Roman" w:cs="Times New Roman"/>
          <w:b/>
          <w:sz w:val="24"/>
          <w:szCs w:val="24"/>
          <w:lang w:val="en-IN"/>
        </w:rPr>
      </w:pPr>
      <w:r w:rsidRPr="009B6AD2">
        <w:rPr>
          <w:rFonts w:ascii="Times New Roman" w:hAnsi="Times New Roman" w:cs="Times New Roman"/>
          <w:b/>
          <w:noProof/>
          <w:sz w:val="24"/>
          <w:szCs w:val="24"/>
          <w:lang w:val="en-IN" w:eastAsia="en-IN"/>
        </w:rPr>
        <w:drawing>
          <wp:inline distT="0" distB="0" distL="0" distR="0">
            <wp:extent cx="2204152" cy="2305050"/>
            <wp:effectExtent l="19050" t="0" r="5648" b="0"/>
            <wp:docPr id="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l="30482" t="17374" r="30567" b="10135"/>
                    <a:stretch>
                      <a:fillRect/>
                    </a:stretch>
                  </pic:blipFill>
                  <pic:spPr bwMode="auto">
                    <a:xfrm>
                      <a:off x="0" y="0"/>
                      <a:ext cx="2204152" cy="2305050"/>
                    </a:xfrm>
                    <a:prstGeom prst="rect">
                      <a:avLst/>
                    </a:prstGeom>
                    <a:noFill/>
                    <a:ln w="9525">
                      <a:noFill/>
                      <a:miter lim="800000"/>
                      <a:headEnd/>
                      <a:tailEnd/>
                    </a:ln>
                  </pic:spPr>
                </pic:pic>
              </a:graphicData>
            </a:graphic>
          </wp:inline>
        </w:drawing>
      </w:r>
    </w:p>
    <w:p w:rsidR="009E3060" w:rsidRPr="007E1839" w:rsidRDefault="00B90D05" w:rsidP="009E3060">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Figure 5.9</w:t>
      </w:r>
      <w:r w:rsidR="009E3060">
        <w:rPr>
          <w:rFonts w:ascii="Times New Roman" w:hAnsi="Times New Roman" w:cs="Times New Roman"/>
          <w:sz w:val="24"/>
          <w:szCs w:val="24"/>
          <w:lang w:val="en-IN"/>
        </w:rPr>
        <w:t xml:space="preserve"> Pin Description of Encoder Motor</w:t>
      </w:r>
    </w:p>
    <w:tbl>
      <w:tblPr>
        <w:tblStyle w:val="TableGrid"/>
        <w:tblW w:w="8236" w:type="dxa"/>
        <w:tblLook w:val="04A0"/>
      </w:tblPr>
      <w:tblGrid>
        <w:gridCol w:w="1271"/>
        <w:gridCol w:w="2360"/>
        <w:gridCol w:w="4605"/>
      </w:tblGrid>
      <w:tr w:rsidR="009E3060" w:rsidTr="002A0443">
        <w:trPr>
          <w:trHeight w:val="329"/>
        </w:trPr>
        <w:tc>
          <w:tcPr>
            <w:tcW w:w="1271" w:type="dxa"/>
          </w:tcPr>
          <w:p w:rsidR="009E3060" w:rsidRDefault="009E3060" w:rsidP="008579E5">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Pin</w:t>
            </w:r>
          </w:p>
        </w:tc>
        <w:tc>
          <w:tcPr>
            <w:tcW w:w="2360" w:type="dxa"/>
          </w:tcPr>
          <w:p w:rsidR="009E3060" w:rsidRDefault="009E3060" w:rsidP="008579E5">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Name</w:t>
            </w:r>
          </w:p>
        </w:tc>
        <w:tc>
          <w:tcPr>
            <w:tcW w:w="4605" w:type="dxa"/>
          </w:tcPr>
          <w:p w:rsidR="009E3060" w:rsidRDefault="009E3060" w:rsidP="008579E5">
            <w:pPr>
              <w:spacing w:line="360" w:lineRule="auto"/>
              <w:jc w:val="center"/>
              <w:rPr>
                <w:rFonts w:ascii="Times New Roman" w:hAnsi="Times New Roman" w:cs="Times New Roman"/>
                <w:b/>
                <w:sz w:val="24"/>
                <w:szCs w:val="24"/>
                <w:lang w:val="en-IN"/>
              </w:rPr>
            </w:pPr>
            <w:r>
              <w:rPr>
                <w:rFonts w:ascii="Times New Roman" w:hAnsi="Times New Roman" w:cs="Times New Roman"/>
                <w:b/>
                <w:sz w:val="24"/>
                <w:szCs w:val="24"/>
                <w:lang w:val="en-IN"/>
              </w:rPr>
              <w:t>Description</w:t>
            </w:r>
          </w:p>
        </w:tc>
      </w:tr>
      <w:tr w:rsidR="009E3060" w:rsidTr="002A0443">
        <w:trPr>
          <w:trHeight w:val="321"/>
        </w:trPr>
        <w:tc>
          <w:tcPr>
            <w:tcW w:w="1271" w:type="dxa"/>
          </w:tcPr>
          <w:p w:rsidR="009E3060" w:rsidRPr="007E1839" w:rsidRDefault="009E3060" w:rsidP="008579E5">
            <w:pPr>
              <w:spacing w:line="360" w:lineRule="auto"/>
              <w:jc w:val="center"/>
              <w:rPr>
                <w:rFonts w:ascii="Times New Roman" w:hAnsi="Times New Roman" w:cs="Times New Roman"/>
                <w:sz w:val="24"/>
                <w:szCs w:val="24"/>
                <w:lang w:val="en-IN"/>
              </w:rPr>
            </w:pPr>
            <w:r w:rsidRPr="007E1839">
              <w:rPr>
                <w:rFonts w:ascii="Times New Roman" w:hAnsi="Times New Roman" w:cs="Times New Roman"/>
                <w:sz w:val="24"/>
                <w:szCs w:val="24"/>
                <w:lang w:val="en-IN"/>
              </w:rPr>
              <w:t>1</w:t>
            </w:r>
          </w:p>
        </w:tc>
        <w:tc>
          <w:tcPr>
            <w:tcW w:w="2360"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Motor -</w:t>
            </w:r>
          </w:p>
        </w:tc>
        <w:tc>
          <w:tcPr>
            <w:tcW w:w="4605"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Output of motor driver</w:t>
            </w:r>
          </w:p>
        </w:tc>
      </w:tr>
      <w:tr w:rsidR="009E3060" w:rsidTr="002A0443">
        <w:trPr>
          <w:trHeight w:val="329"/>
        </w:trPr>
        <w:tc>
          <w:tcPr>
            <w:tcW w:w="1271"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2360"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Motor +</w:t>
            </w:r>
          </w:p>
        </w:tc>
        <w:tc>
          <w:tcPr>
            <w:tcW w:w="4605"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Output of motor driver</w:t>
            </w:r>
          </w:p>
        </w:tc>
      </w:tr>
      <w:tr w:rsidR="009E3060" w:rsidTr="002A0443">
        <w:trPr>
          <w:trHeight w:val="329"/>
        </w:trPr>
        <w:tc>
          <w:tcPr>
            <w:tcW w:w="1271"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2360" w:type="dxa"/>
          </w:tcPr>
          <w:p w:rsidR="009E3060" w:rsidRPr="007E1839" w:rsidRDefault="009E3060" w:rsidP="008579E5">
            <w:pPr>
              <w:spacing w:line="360" w:lineRule="auto"/>
              <w:jc w:val="center"/>
              <w:rPr>
                <w:rFonts w:ascii="Times New Roman" w:hAnsi="Times New Roman" w:cs="Times New Roman"/>
                <w:sz w:val="24"/>
                <w:szCs w:val="24"/>
                <w:vertAlign w:val="subscript"/>
                <w:lang w:val="en-IN"/>
              </w:rPr>
            </w:pPr>
            <w:r>
              <w:rPr>
                <w:rFonts w:ascii="Times New Roman" w:hAnsi="Times New Roman" w:cs="Times New Roman"/>
                <w:sz w:val="24"/>
                <w:szCs w:val="24"/>
                <w:lang w:val="en-IN"/>
              </w:rPr>
              <w:t>Hall effect sensor V</w:t>
            </w:r>
            <w:r>
              <w:rPr>
                <w:rFonts w:ascii="Times New Roman" w:hAnsi="Times New Roman" w:cs="Times New Roman"/>
                <w:sz w:val="24"/>
                <w:szCs w:val="24"/>
                <w:vertAlign w:val="subscript"/>
                <w:lang w:val="en-IN"/>
              </w:rPr>
              <w:t>CC</w:t>
            </w:r>
          </w:p>
        </w:tc>
        <w:tc>
          <w:tcPr>
            <w:tcW w:w="4605"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Supply voltage for the sensor circuit (4.5 V to 5.5 V)</w:t>
            </w:r>
          </w:p>
        </w:tc>
      </w:tr>
      <w:tr w:rsidR="009E3060" w:rsidTr="002A0443">
        <w:trPr>
          <w:trHeight w:val="321"/>
        </w:trPr>
        <w:tc>
          <w:tcPr>
            <w:tcW w:w="1271"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2360"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Hall effect sensor GND</w:t>
            </w:r>
          </w:p>
        </w:tc>
        <w:tc>
          <w:tcPr>
            <w:tcW w:w="4605"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Ground</w:t>
            </w:r>
          </w:p>
        </w:tc>
      </w:tr>
      <w:tr w:rsidR="009E3060" w:rsidTr="002A0443">
        <w:trPr>
          <w:trHeight w:val="329"/>
        </w:trPr>
        <w:tc>
          <w:tcPr>
            <w:tcW w:w="1271"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2360"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Channel A</w:t>
            </w:r>
          </w:p>
        </w:tc>
        <w:tc>
          <w:tcPr>
            <w:tcW w:w="4605"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Output of the encoder</w:t>
            </w:r>
          </w:p>
        </w:tc>
      </w:tr>
      <w:tr w:rsidR="009E3060" w:rsidTr="002A0443">
        <w:trPr>
          <w:trHeight w:val="321"/>
        </w:trPr>
        <w:tc>
          <w:tcPr>
            <w:tcW w:w="1271"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c>
          <w:tcPr>
            <w:tcW w:w="2360"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Channel B</w:t>
            </w:r>
          </w:p>
        </w:tc>
        <w:tc>
          <w:tcPr>
            <w:tcW w:w="4605" w:type="dxa"/>
          </w:tcPr>
          <w:p w:rsidR="009E3060" w:rsidRPr="007E1839" w:rsidRDefault="009E3060" w:rsidP="008579E5">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Output of the encoder</w:t>
            </w:r>
          </w:p>
        </w:tc>
      </w:tr>
    </w:tbl>
    <w:p w:rsidR="009E3060" w:rsidRPr="002A0443" w:rsidRDefault="00911C0D" w:rsidP="002A0443">
      <w:pPr>
        <w:spacing w:line="360" w:lineRule="auto"/>
        <w:ind w:left="720" w:hanging="720"/>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Table 5.4 Pin Description of </w:t>
      </w:r>
      <w:r w:rsidR="002A0443">
        <w:rPr>
          <w:rFonts w:ascii="Times New Roman" w:hAnsi="Times New Roman" w:cs="Times New Roman"/>
          <w:sz w:val="24"/>
          <w:szCs w:val="24"/>
          <w:lang w:val="en-IN"/>
        </w:rPr>
        <w:t>Encoder</w:t>
      </w:r>
    </w:p>
    <w:p w:rsidR="002A0443" w:rsidRDefault="002A0443" w:rsidP="009E3060">
      <w:pPr>
        <w:spacing w:line="360" w:lineRule="auto"/>
        <w:rPr>
          <w:rFonts w:ascii="Times New Roman" w:hAnsi="Times New Roman" w:cs="Times New Roman"/>
          <w:b/>
          <w:sz w:val="24"/>
          <w:szCs w:val="24"/>
          <w:lang w:val="en-IN"/>
        </w:rPr>
      </w:pPr>
    </w:p>
    <w:p w:rsidR="009E3060" w:rsidRDefault="009E3060" w:rsidP="009E3060">
      <w:pPr>
        <w:spacing w:line="360" w:lineRule="auto"/>
        <w:rPr>
          <w:rFonts w:ascii="Times New Roman" w:hAnsi="Times New Roman" w:cs="Times New Roman"/>
          <w:b/>
          <w:sz w:val="28"/>
          <w:szCs w:val="24"/>
          <w:lang w:val="en-IN"/>
        </w:rPr>
      </w:pPr>
    </w:p>
    <w:p w:rsidR="009E3060" w:rsidRDefault="009E3060" w:rsidP="009E3060">
      <w:pPr>
        <w:spacing w:line="360" w:lineRule="auto"/>
        <w:rPr>
          <w:rFonts w:ascii="Times New Roman" w:hAnsi="Times New Roman" w:cs="Times New Roman"/>
          <w:b/>
          <w:sz w:val="28"/>
          <w:szCs w:val="24"/>
          <w:lang w:val="en-IN"/>
        </w:rPr>
      </w:pPr>
    </w:p>
    <w:p w:rsidR="009E3060" w:rsidRDefault="009E3060" w:rsidP="009E3060">
      <w:pPr>
        <w:spacing w:line="360" w:lineRule="auto"/>
        <w:rPr>
          <w:rFonts w:ascii="Times New Roman" w:hAnsi="Times New Roman" w:cs="Times New Roman"/>
          <w:b/>
          <w:sz w:val="28"/>
          <w:szCs w:val="24"/>
          <w:lang w:val="en-IN"/>
        </w:rPr>
      </w:pPr>
    </w:p>
    <w:p w:rsidR="009E3060" w:rsidRDefault="009E3060" w:rsidP="009E3060">
      <w:pPr>
        <w:spacing w:line="360" w:lineRule="auto"/>
        <w:rPr>
          <w:rFonts w:ascii="Times New Roman" w:hAnsi="Times New Roman" w:cs="Times New Roman"/>
          <w:b/>
          <w:sz w:val="28"/>
          <w:szCs w:val="24"/>
          <w:lang w:val="en-IN"/>
        </w:rPr>
      </w:pPr>
    </w:p>
    <w:p w:rsidR="009E3060" w:rsidRDefault="009E3060" w:rsidP="009E3060">
      <w:pPr>
        <w:spacing w:line="360" w:lineRule="auto"/>
        <w:rPr>
          <w:rFonts w:ascii="Times New Roman" w:hAnsi="Times New Roman" w:cs="Times New Roman"/>
          <w:b/>
          <w:sz w:val="28"/>
          <w:szCs w:val="24"/>
          <w:lang w:val="en-IN"/>
        </w:rPr>
      </w:pPr>
    </w:p>
    <w:p w:rsidR="009E3060" w:rsidRDefault="001C0656" w:rsidP="009E3060">
      <w:pPr>
        <w:spacing w:line="360" w:lineRule="auto"/>
        <w:rPr>
          <w:rFonts w:ascii="Times New Roman" w:hAnsi="Times New Roman" w:cs="Times New Roman"/>
          <w:b/>
          <w:sz w:val="28"/>
          <w:szCs w:val="24"/>
          <w:lang w:val="en-IN"/>
        </w:rPr>
      </w:pPr>
      <w:r>
        <w:rPr>
          <w:rFonts w:ascii="Times New Roman" w:hAnsi="Times New Roman" w:cs="Times New Roman"/>
          <w:b/>
          <w:sz w:val="28"/>
          <w:szCs w:val="24"/>
          <w:lang w:val="en-IN"/>
        </w:rPr>
        <w:lastRenderedPageBreak/>
        <w:t xml:space="preserve">5.4 </w:t>
      </w:r>
      <w:r w:rsidR="009E3060">
        <w:rPr>
          <w:rFonts w:ascii="Times New Roman" w:hAnsi="Times New Roman" w:cs="Times New Roman"/>
          <w:b/>
          <w:sz w:val="28"/>
          <w:szCs w:val="24"/>
          <w:lang w:val="en-IN"/>
        </w:rPr>
        <w:t>COMPLETE DEVELOPED KIT</w:t>
      </w:r>
    </w:p>
    <w:p w:rsidR="009E3060" w:rsidRDefault="009E3060" w:rsidP="009E3060">
      <w:pPr>
        <w:spacing w:line="360" w:lineRule="auto"/>
        <w:rPr>
          <w:rFonts w:ascii="Times New Roman" w:hAnsi="Times New Roman" w:cs="Times New Roman"/>
          <w:b/>
          <w:sz w:val="28"/>
          <w:szCs w:val="24"/>
          <w:lang w:val="en-IN"/>
        </w:rPr>
      </w:pPr>
      <w:r>
        <w:rPr>
          <w:rFonts w:ascii="Times New Roman" w:hAnsi="Times New Roman" w:cs="Times New Roman"/>
          <w:b/>
          <w:noProof/>
          <w:sz w:val="28"/>
          <w:szCs w:val="24"/>
          <w:lang w:val="en-IN" w:eastAsia="en-IN"/>
        </w:rPr>
        <w:drawing>
          <wp:inline distT="0" distB="0" distL="0" distR="0">
            <wp:extent cx="5644515" cy="3183255"/>
            <wp:effectExtent l="19050" t="0" r="0" b="0"/>
            <wp:docPr id="2" name="Picture 2" descr="20170302_14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70302_145611"/>
                    <pic:cNvPicPr>
                      <a:picLocks noChangeAspect="1" noChangeArrowheads="1"/>
                    </pic:cNvPicPr>
                  </pic:nvPicPr>
                  <pic:blipFill>
                    <a:blip r:embed="rId15" cstate="print"/>
                    <a:srcRect/>
                    <a:stretch>
                      <a:fillRect/>
                    </a:stretch>
                  </pic:blipFill>
                  <pic:spPr bwMode="auto">
                    <a:xfrm>
                      <a:off x="0" y="0"/>
                      <a:ext cx="5644515" cy="3183255"/>
                    </a:xfrm>
                    <a:prstGeom prst="rect">
                      <a:avLst/>
                    </a:prstGeom>
                    <a:noFill/>
                    <a:ln w="9525">
                      <a:noFill/>
                      <a:miter lim="800000"/>
                      <a:headEnd/>
                      <a:tailEnd/>
                    </a:ln>
                  </pic:spPr>
                </pic:pic>
              </a:graphicData>
            </a:graphic>
          </wp:inline>
        </w:drawing>
      </w:r>
    </w:p>
    <w:p w:rsidR="009E3060" w:rsidRPr="00E9461F" w:rsidRDefault="00B90D05" w:rsidP="002F3187">
      <w:pPr>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Figure 5.10</w:t>
      </w:r>
      <w:r w:rsidR="009E3060" w:rsidRPr="00E9461F">
        <w:rPr>
          <w:rFonts w:ascii="Times New Roman" w:hAnsi="Times New Roman" w:cs="Times New Roman"/>
          <w:sz w:val="24"/>
          <w:szCs w:val="24"/>
          <w:lang w:val="en-IN"/>
        </w:rPr>
        <w:t xml:space="preserve"> Complete lab setup of developed kit</w:t>
      </w:r>
    </w:p>
    <w:p w:rsidR="009E3060" w:rsidRDefault="009E3060" w:rsidP="009E3060">
      <w:pPr>
        <w:spacing w:line="360" w:lineRule="auto"/>
        <w:rPr>
          <w:rFonts w:ascii="Times New Roman" w:hAnsi="Times New Roman" w:cs="Times New Roman"/>
          <w:sz w:val="28"/>
          <w:szCs w:val="24"/>
          <w:lang w:val="en-IN"/>
        </w:rPr>
      </w:pPr>
    </w:p>
    <w:p w:rsidR="009E3060" w:rsidRDefault="009E3060" w:rsidP="009E3060">
      <w:pPr>
        <w:spacing w:line="360" w:lineRule="auto"/>
        <w:rPr>
          <w:rFonts w:ascii="Times New Roman" w:hAnsi="Times New Roman" w:cs="Times New Roman"/>
          <w:sz w:val="28"/>
          <w:szCs w:val="24"/>
          <w:lang w:val="en-IN"/>
        </w:rPr>
      </w:pPr>
      <w:r>
        <w:rPr>
          <w:rFonts w:ascii="Times New Roman" w:hAnsi="Times New Roman" w:cs="Times New Roman"/>
          <w:noProof/>
          <w:sz w:val="28"/>
          <w:szCs w:val="24"/>
          <w:lang w:val="en-IN" w:eastAsia="en-IN"/>
        </w:rPr>
        <w:drawing>
          <wp:inline distT="0" distB="0" distL="0" distR="0">
            <wp:extent cx="5644515" cy="3115945"/>
            <wp:effectExtent l="19050" t="0" r="0" b="0"/>
            <wp:docPr id="3" name="Picture 3" descr="best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pic"/>
                    <pic:cNvPicPr>
                      <a:picLocks noChangeAspect="1" noChangeArrowheads="1"/>
                    </pic:cNvPicPr>
                  </pic:nvPicPr>
                  <pic:blipFill>
                    <a:blip r:embed="rId16" cstate="print"/>
                    <a:srcRect/>
                    <a:stretch>
                      <a:fillRect/>
                    </a:stretch>
                  </pic:blipFill>
                  <pic:spPr bwMode="auto">
                    <a:xfrm>
                      <a:off x="0" y="0"/>
                      <a:ext cx="5644515" cy="3115945"/>
                    </a:xfrm>
                    <a:prstGeom prst="rect">
                      <a:avLst/>
                    </a:prstGeom>
                    <a:noFill/>
                    <a:ln w="9525">
                      <a:noFill/>
                      <a:miter lim="800000"/>
                      <a:headEnd/>
                      <a:tailEnd/>
                    </a:ln>
                  </pic:spPr>
                </pic:pic>
              </a:graphicData>
            </a:graphic>
          </wp:inline>
        </w:drawing>
      </w:r>
    </w:p>
    <w:p w:rsidR="00082903" w:rsidRPr="00E9461F" w:rsidRDefault="00B90D05" w:rsidP="002F3187">
      <w:pPr>
        <w:jc w:val="center"/>
        <w:rPr>
          <w:sz w:val="20"/>
        </w:rPr>
      </w:pPr>
      <w:r>
        <w:rPr>
          <w:rFonts w:ascii="Times New Roman" w:hAnsi="Times New Roman" w:cs="Times New Roman"/>
          <w:sz w:val="24"/>
          <w:szCs w:val="24"/>
          <w:lang w:val="en-IN"/>
        </w:rPr>
        <w:t>Figure 5.11</w:t>
      </w:r>
      <w:r w:rsidR="009E3060" w:rsidRPr="00E9461F">
        <w:rPr>
          <w:rFonts w:ascii="Times New Roman" w:hAnsi="Times New Roman" w:cs="Times New Roman"/>
          <w:sz w:val="24"/>
          <w:szCs w:val="24"/>
          <w:lang w:val="en-IN"/>
        </w:rPr>
        <w:t xml:space="preserve"> Developed H-Bridge drive connected to Arduino and Motor</w:t>
      </w:r>
    </w:p>
    <w:sectPr w:rsidR="00082903" w:rsidRPr="00E9461F" w:rsidSect="002A3EAF">
      <w:headerReference w:type="default" r:id="rId17"/>
      <w:footerReference w:type="default" r:id="rId18"/>
      <w:pgSz w:w="11907" w:h="16839" w:code="9"/>
      <w:pgMar w:top="1440" w:right="1440" w:bottom="1440" w:left="1440" w:header="720" w:footer="720" w:gutter="720"/>
      <w:pgNumType w:start="32"/>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5A05" w:rsidRDefault="00B45A05" w:rsidP="0062386F">
      <w:pPr>
        <w:spacing w:after="0" w:line="240" w:lineRule="auto"/>
      </w:pPr>
      <w:r>
        <w:separator/>
      </w:r>
    </w:p>
  </w:endnote>
  <w:endnote w:type="continuationSeparator" w:id="0">
    <w:p w:rsidR="00B45A05" w:rsidRDefault="00B45A05" w:rsidP="006238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86F" w:rsidRDefault="0062386F">
    <w:pPr>
      <w:pStyle w:val="Footer"/>
      <w:pBdr>
        <w:top w:val="thinThickSmallGap" w:sz="24" w:space="1" w:color="622423" w:themeColor="accent2" w:themeShade="7F"/>
      </w:pBdr>
      <w:rPr>
        <w:rFonts w:asciiTheme="majorHAnsi" w:hAnsiTheme="majorHAnsi"/>
      </w:rPr>
    </w:pPr>
    <w:r>
      <w:rPr>
        <w:rFonts w:asciiTheme="majorHAnsi" w:hAnsiTheme="majorHAnsi"/>
      </w:rPr>
      <w:t>SVCN EEE DEPT 2013-17</w:t>
    </w:r>
    <w:r>
      <w:rPr>
        <w:rFonts w:asciiTheme="majorHAnsi" w:hAnsiTheme="majorHAnsi"/>
      </w:rPr>
      <w:ptab w:relativeTo="margin" w:alignment="right" w:leader="none"/>
    </w:r>
    <w:r>
      <w:rPr>
        <w:rFonts w:asciiTheme="majorHAnsi" w:hAnsiTheme="majorHAnsi"/>
      </w:rPr>
      <w:t xml:space="preserve">Page </w:t>
    </w:r>
    <w:fldSimple w:instr=" PAGE   \* MERGEFORMAT ">
      <w:r w:rsidR="009B5A6A" w:rsidRPr="009B5A6A">
        <w:rPr>
          <w:rFonts w:asciiTheme="majorHAnsi" w:hAnsiTheme="majorHAnsi"/>
          <w:noProof/>
        </w:rPr>
        <w:t>44</w:t>
      </w:r>
    </w:fldSimple>
  </w:p>
  <w:p w:rsidR="0062386F" w:rsidRDefault="006238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5A05" w:rsidRDefault="00B45A05" w:rsidP="0062386F">
      <w:pPr>
        <w:spacing w:after="0" w:line="240" w:lineRule="auto"/>
      </w:pPr>
      <w:r>
        <w:separator/>
      </w:r>
    </w:p>
  </w:footnote>
  <w:footnote w:type="continuationSeparator" w:id="0">
    <w:p w:rsidR="00B45A05" w:rsidRDefault="00B45A05" w:rsidP="006238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rPr>
      <w:alias w:val="Title"/>
      <w:id w:val="77738743"/>
      <w:placeholder>
        <w:docPart w:val="B8708AE32AC3487BBC4B98D39DCF7D43"/>
      </w:placeholder>
      <w:dataBinding w:prefixMappings="xmlns:ns0='http://schemas.openxmlformats.org/package/2006/metadata/core-properties' xmlns:ns1='http://purl.org/dc/elements/1.1/'" w:xpath="/ns0:coreProperties[1]/ns1:title[1]" w:storeItemID="{6C3C8BC8-F283-45AE-878A-BAB7291924A1}"/>
      <w:text/>
    </w:sdtPr>
    <w:sdtContent>
      <w:p w:rsidR="0062386F" w:rsidRDefault="0062386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62386F">
          <w:rPr>
            <w:rFonts w:ascii="Times New Roman" w:eastAsiaTheme="majorEastAsia" w:hAnsi="Times New Roman" w:cs="Times New Roman"/>
            <w:sz w:val="20"/>
            <w:szCs w:val="20"/>
          </w:rPr>
          <w:t>CONTROL PRACTICES OF PMDC MOTOR USING ARDUINO AS LOW COST HARDWARE</w:t>
        </w:r>
      </w:p>
    </w:sdtContent>
  </w:sdt>
  <w:p w:rsidR="0062386F" w:rsidRDefault="0062386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45ECE"/>
    <w:multiLevelType w:val="multilevel"/>
    <w:tmpl w:val="A9466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B703FF"/>
    <w:multiLevelType w:val="multilevel"/>
    <w:tmpl w:val="BA5CF0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1C0BEF"/>
    <w:multiLevelType w:val="multilevel"/>
    <w:tmpl w:val="208620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1B106B"/>
    <w:multiLevelType w:val="multilevel"/>
    <w:tmpl w:val="945868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30B0B5E"/>
    <w:multiLevelType w:val="multilevel"/>
    <w:tmpl w:val="CB3068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D936BF"/>
    <w:multiLevelType w:val="hybridMultilevel"/>
    <w:tmpl w:val="2F7606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A3A1E1A"/>
    <w:multiLevelType w:val="multilevel"/>
    <w:tmpl w:val="9AF88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F0769DA"/>
    <w:multiLevelType w:val="multilevel"/>
    <w:tmpl w:val="ABC4EDA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4"/>
  </w:num>
  <w:num w:numId="5">
    <w:abstractNumId w:val="1"/>
  </w:num>
  <w:num w:numId="6">
    <w:abstractNumId w:val="6"/>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E3060"/>
    <w:rsid w:val="00024661"/>
    <w:rsid w:val="000748AE"/>
    <w:rsid w:val="000766B8"/>
    <w:rsid w:val="00082903"/>
    <w:rsid w:val="000A6C90"/>
    <w:rsid w:val="00120FCC"/>
    <w:rsid w:val="001331FD"/>
    <w:rsid w:val="00197366"/>
    <w:rsid w:val="001C0656"/>
    <w:rsid w:val="00216F3D"/>
    <w:rsid w:val="00271BDB"/>
    <w:rsid w:val="002A0443"/>
    <w:rsid w:val="002A3EAF"/>
    <w:rsid w:val="002D4C8D"/>
    <w:rsid w:val="002F0084"/>
    <w:rsid w:val="002F3187"/>
    <w:rsid w:val="002F4329"/>
    <w:rsid w:val="003359E6"/>
    <w:rsid w:val="00344B19"/>
    <w:rsid w:val="0041097E"/>
    <w:rsid w:val="0048629E"/>
    <w:rsid w:val="00490673"/>
    <w:rsid w:val="005139A3"/>
    <w:rsid w:val="00556B8E"/>
    <w:rsid w:val="00570CFD"/>
    <w:rsid w:val="00594A52"/>
    <w:rsid w:val="0062386F"/>
    <w:rsid w:val="00624673"/>
    <w:rsid w:val="006340B6"/>
    <w:rsid w:val="006C1C16"/>
    <w:rsid w:val="00721679"/>
    <w:rsid w:val="007408E0"/>
    <w:rsid w:val="0074476C"/>
    <w:rsid w:val="00761A8F"/>
    <w:rsid w:val="007954E8"/>
    <w:rsid w:val="007A7DD2"/>
    <w:rsid w:val="007B3EA5"/>
    <w:rsid w:val="007C0AA9"/>
    <w:rsid w:val="0089383B"/>
    <w:rsid w:val="00911C0D"/>
    <w:rsid w:val="00956596"/>
    <w:rsid w:val="00970FE7"/>
    <w:rsid w:val="009B5A6A"/>
    <w:rsid w:val="009D2C64"/>
    <w:rsid w:val="009E3060"/>
    <w:rsid w:val="00A13F55"/>
    <w:rsid w:val="00A3129A"/>
    <w:rsid w:val="00A3337B"/>
    <w:rsid w:val="00A47AF4"/>
    <w:rsid w:val="00AB7AA4"/>
    <w:rsid w:val="00AF77F8"/>
    <w:rsid w:val="00B45A05"/>
    <w:rsid w:val="00B537B0"/>
    <w:rsid w:val="00B560D2"/>
    <w:rsid w:val="00B90D05"/>
    <w:rsid w:val="00C42795"/>
    <w:rsid w:val="00C5603B"/>
    <w:rsid w:val="00C92666"/>
    <w:rsid w:val="00CB4D75"/>
    <w:rsid w:val="00CD5EC8"/>
    <w:rsid w:val="00D13CCF"/>
    <w:rsid w:val="00D622F8"/>
    <w:rsid w:val="00D65C21"/>
    <w:rsid w:val="00D72F3D"/>
    <w:rsid w:val="00E0362E"/>
    <w:rsid w:val="00E104A8"/>
    <w:rsid w:val="00E91FD4"/>
    <w:rsid w:val="00E9461F"/>
    <w:rsid w:val="00EC6254"/>
    <w:rsid w:val="00F174D9"/>
    <w:rsid w:val="00F43FBA"/>
    <w:rsid w:val="00FD3F8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0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060"/>
    <w:pPr>
      <w:ind w:left="720"/>
      <w:contextualSpacing/>
    </w:pPr>
  </w:style>
  <w:style w:type="table" w:styleId="TableGrid">
    <w:name w:val="Table Grid"/>
    <w:basedOn w:val="TableNormal"/>
    <w:uiPriority w:val="59"/>
    <w:rsid w:val="009E3060"/>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E3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060"/>
    <w:rPr>
      <w:rFonts w:ascii="Tahoma" w:eastAsiaTheme="minorEastAsia" w:hAnsi="Tahoma" w:cs="Tahoma"/>
      <w:sz w:val="16"/>
      <w:szCs w:val="16"/>
    </w:rPr>
  </w:style>
  <w:style w:type="paragraph" w:styleId="Header">
    <w:name w:val="header"/>
    <w:basedOn w:val="Normal"/>
    <w:link w:val="HeaderChar"/>
    <w:uiPriority w:val="99"/>
    <w:unhideWhenUsed/>
    <w:rsid w:val="006238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86F"/>
    <w:rPr>
      <w:rFonts w:eastAsiaTheme="minorEastAsia"/>
    </w:rPr>
  </w:style>
  <w:style w:type="paragraph" w:styleId="Footer">
    <w:name w:val="footer"/>
    <w:basedOn w:val="Normal"/>
    <w:link w:val="FooterChar"/>
    <w:uiPriority w:val="99"/>
    <w:unhideWhenUsed/>
    <w:rsid w:val="006238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86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8708AE32AC3487BBC4B98D39DCF7D43"/>
        <w:category>
          <w:name w:val="General"/>
          <w:gallery w:val="placeholder"/>
        </w:category>
        <w:types>
          <w:type w:val="bbPlcHdr"/>
        </w:types>
        <w:behaviors>
          <w:behavior w:val="content"/>
        </w:behaviors>
        <w:guid w:val="{8E1D70A0-520F-4C3F-9F57-8D5785C578C3}"/>
      </w:docPartPr>
      <w:docPartBody>
        <w:p w:rsidR="00001997" w:rsidRDefault="00E65E4B" w:rsidP="00E65E4B">
          <w:pPr>
            <w:pStyle w:val="B8708AE32AC3487BBC4B98D39DCF7D4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65E4B"/>
    <w:rsid w:val="00001997"/>
    <w:rsid w:val="00140209"/>
    <w:rsid w:val="001A0F19"/>
    <w:rsid w:val="001D54BE"/>
    <w:rsid w:val="003E5F8A"/>
    <w:rsid w:val="00515AC1"/>
    <w:rsid w:val="005A05DC"/>
    <w:rsid w:val="006A51A7"/>
    <w:rsid w:val="006B3EEC"/>
    <w:rsid w:val="009D4528"/>
    <w:rsid w:val="00A800A6"/>
    <w:rsid w:val="00E65E4B"/>
    <w:rsid w:val="00EB7F59"/>
    <w:rsid w:val="00FF426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9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708AE32AC3487BBC4B98D39DCF7D43">
    <w:name w:val="B8708AE32AC3487BBC4B98D39DCF7D43"/>
    <w:rsid w:val="00E65E4B"/>
  </w:style>
  <w:style w:type="paragraph" w:customStyle="1" w:styleId="4DED84E048FF4D7CA4B094A8F76FED85">
    <w:name w:val="4DED84E048FF4D7CA4B094A8F76FED85"/>
    <w:rsid w:val="00E65E4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TotalTime>
  <Pages>16</Pages>
  <Words>2601</Words>
  <Characters>14830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CONTROL PRACTICES OF PMDC MOTOR USING ARDUINO AS LOW COST HARDWARE</vt:lpstr>
    </vt:vector>
  </TitlesOfParts>
  <Company/>
  <LinksUpToDate>false</LinksUpToDate>
  <CharactersWithSpaces>17397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PRACTICES OF PMDC MOTOR USING ARDUINO AS LOW COST HARDWARE</dc:title>
  <dc:creator>Nishitha</dc:creator>
  <cp:lastModifiedBy>dell</cp:lastModifiedBy>
  <cp:revision>42</cp:revision>
  <dcterms:created xsi:type="dcterms:W3CDTF">2017-03-26T08:28:00Z</dcterms:created>
  <dcterms:modified xsi:type="dcterms:W3CDTF">2017-04-02T06:17:00Z</dcterms:modified>
</cp:coreProperties>
</file>