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24B2" w14:textId="77777777" w:rsidR="0036571C" w:rsidRDefault="00113689" w:rsidP="0036571C">
      <w:pPr>
        <w:pStyle w:val="Heading1"/>
        <w:rPr>
          <w:rFonts w:eastAsia="Times New Roman"/>
        </w:rPr>
      </w:pPr>
      <w:r>
        <w:rPr>
          <w:rFonts w:eastAsia="Times New Roman"/>
        </w:rPr>
        <w:t>CSP554</w:t>
      </w:r>
      <w:r w:rsidR="0036571C">
        <w:rPr>
          <w:rFonts w:eastAsia="Times New Roman"/>
        </w:rPr>
        <w:t>—Big Data Technologies</w:t>
      </w:r>
    </w:p>
    <w:p w14:paraId="55287137" w14:textId="4415630F" w:rsidR="0036571C" w:rsidRDefault="00F936D6" w:rsidP="0036571C">
      <w:pPr>
        <w:pStyle w:val="Heading2"/>
        <w:rPr>
          <w:rFonts w:eastAsia="Times New Roman"/>
        </w:rPr>
      </w:pPr>
      <w:r>
        <w:rPr>
          <w:rFonts w:eastAsia="Times New Roman"/>
        </w:rPr>
        <w:t>Assign</w:t>
      </w:r>
      <w:r w:rsidR="00BD4D86">
        <w:rPr>
          <w:rFonts w:eastAsia="Times New Roman"/>
        </w:rPr>
        <w:t>ment #</w:t>
      </w:r>
      <w:r w:rsidR="00316262">
        <w:rPr>
          <w:rFonts w:eastAsia="Times New Roman"/>
        </w:rPr>
        <w:t>8</w:t>
      </w:r>
    </w:p>
    <w:p w14:paraId="2FDB9007" w14:textId="5342D312" w:rsidR="00BF2849" w:rsidRDefault="00BF2849" w:rsidP="00BF2849">
      <w:pPr>
        <w:pStyle w:val="Heading2"/>
        <w:jc w:val="center"/>
        <w:rPr>
          <w:rFonts w:eastAsia="Times New Roman"/>
        </w:rPr>
      </w:pPr>
      <w:r>
        <w:rPr>
          <w:rFonts w:eastAsia="Times New Roman"/>
        </w:rPr>
        <w:t xml:space="preserve">Oduri </w:t>
      </w:r>
      <w:r w:rsidRPr="00BF2849">
        <w:rPr>
          <w:rFonts w:eastAsia="Times New Roman"/>
        </w:rPr>
        <w:t xml:space="preserve">Sai ram </w:t>
      </w:r>
    </w:p>
    <w:p w14:paraId="581B5142" w14:textId="109332F0" w:rsidR="008A3CFD" w:rsidRPr="00BF2849" w:rsidRDefault="00BF2849" w:rsidP="00BF2849">
      <w:pPr>
        <w:pStyle w:val="Heading2"/>
        <w:jc w:val="center"/>
        <w:rPr>
          <w:rFonts w:eastAsia="Times New Roman"/>
        </w:rPr>
      </w:pPr>
      <w:r>
        <w:rPr>
          <w:rFonts w:eastAsia="Times New Roman"/>
        </w:rPr>
        <w:t>A20522183</w:t>
      </w:r>
    </w:p>
    <w:p w14:paraId="3DED9B13" w14:textId="61EDBC8C" w:rsidR="00BF2849" w:rsidRPr="00BF2849" w:rsidRDefault="00BF2849" w:rsidP="00BF2849">
      <w:pPr>
        <w:jc w:val="both"/>
        <w:rPr>
          <w:rFonts w:asciiTheme="minorHAnsi" w:eastAsia="Times New Roman" w:hAnsiTheme="minorHAnsi" w:cstheme="minorHAnsi"/>
        </w:rPr>
      </w:pPr>
      <w:r w:rsidRPr="00BF2849">
        <w:rPr>
          <w:rFonts w:asciiTheme="minorHAnsi" w:eastAsia="Times New Roman" w:hAnsiTheme="minorHAnsi" w:cstheme="minorHAnsi"/>
        </w:rPr>
        <w:t>1</w:t>
      </w:r>
      <w:r w:rsidR="008A3CFD" w:rsidRPr="00BF2849">
        <w:rPr>
          <w:rFonts w:asciiTheme="minorHAnsi" w:eastAsia="Times New Roman" w:hAnsiTheme="minorHAnsi" w:cstheme="minorHAnsi"/>
        </w:rPr>
        <w:t xml:space="preserve">Ans. </w:t>
      </w:r>
      <w:r w:rsidR="008A3CFD" w:rsidRPr="00BF2849">
        <w:rPr>
          <w:rFonts w:asciiTheme="minorHAnsi" w:eastAsia="Times New Roman" w:hAnsiTheme="minorHAnsi" w:cstheme="minorHAnsi"/>
        </w:rPr>
        <w:t>Companies employing ETL processes required new data to make choices. MapReduce was implemented as a batch processing layer in the Lambda architectural setup to assess tweet impressions for ad placement algorithms. ETL business intelligence utilized </w:t>
      </w:r>
      <w:proofErr w:type="gramStart"/>
      <w:r w:rsidR="008A3CFD" w:rsidRPr="00BF2849">
        <w:rPr>
          <w:rFonts w:asciiTheme="minorHAnsi" w:eastAsia="Times New Roman" w:hAnsiTheme="minorHAnsi" w:cstheme="minorHAnsi"/>
        </w:rPr>
        <w:t>a day</w:t>
      </w:r>
      <w:proofErr w:type="gramEnd"/>
      <w:r w:rsidR="008A3CFD" w:rsidRPr="00BF2849">
        <w:rPr>
          <w:rFonts w:asciiTheme="minorHAnsi" w:eastAsia="Times New Roman" w:hAnsiTheme="minorHAnsi" w:cstheme="minorHAnsi"/>
        </w:rPr>
        <w:t xml:space="preserve">-old data, which added delay. Even the </w:t>
      </w:r>
      <w:proofErr w:type="gramStart"/>
      <w:r w:rsidR="008A3CFD" w:rsidRPr="00BF2849">
        <w:rPr>
          <w:rFonts w:asciiTheme="minorHAnsi" w:eastAsia="Times New Roman" w:hAnsiTheme="minorHAnsi" w:cstheme="minorHAnsi"/>
        </w:rPr>
        <w:t>best case</w:t>
      </w:r>
      <w:proofErr w:type="gramEnd"/>
      <w:r w:rsidR="008A3CFD" w:rsidRPr="00BF2849">
        <w:rPr>
          <w:rFonts w:asciiTheme="minorHAnsi" w:eastAsia="Times New Roman" w:hAnsiTheme="minorHAnsi" w:cstheme="minorHAnsi"/>
        </w:rPr>
        <w:t xml:space="preserve"> logs were always at least a few hours old. We all know that old data is an issue in real-time data analytics. ETL pipelines were also challenging to manage. The answer to the stated issue was to increase the frequency. However, raising the frequency would put strain on the pipes, and the breakpoint</w:t>
      </w:r>
      <w:r w:rsidR="008A3CFD" w:rsidRPr="00BF2849">
        <w:rPr>
          <w:rFonts w:asciiTheme="minorHAnsi" w:eastAsia="Times New Roman" w:hAnsiTheme="minorHAnsi" w:cstheme="minorHAnsi"/>
        </w:rPr>
        <w:t xml:space="preserve"> was </w:t>
      </w:r>
      <w:r w:rsidR="008A3CFD" w:rsidRPr="00BF2849">
        <w:rPr>
          <w:rFonts w:asciiTheme="minorHAnsi" w:eastAsia="Times New Roman" w:hAnsiTheme="minorHAnsi" w:cstheme="minorHAnsi"/>
        </w:rPr>
        <w:t>reached.</w:t>
      </w:r>
    </w:p>
    <w:p w14:paraId="344128CF" w14:textId="3FFD7A0C" w:rsidR="00BF2849" w:rsidRPr="00BF2849" w:rsidRDefault="00BF2849" w:rsidP="00BF2849">
      <w:pPr>
        <w:rPr>
          <w:rFonts w:asciiTheme="minorHAnsi" w:eastAsia="Times New Roman" w:hAnsiTheme="minorHAnsi" w:cstheme="minorHAnsi"/>
        </w:rPr>
      </w:pPr>
      <w:r w:rsidRPr="00BF2849">
        <w:rPr>
          <w:rFonts w:asciiTheme="minorHAnsi" w:eastAsia="Times New Roman" w:hAnsiTheme="minorHAnsi" w:cstheme="minorHAnsi"/>
        </w:rPr>
        <w:t>2Ans.</w:t>
      </w:r>
      <w:r>
        <w:rPr>
          <w:rFonts w:asciiTheme="minorHAnsi" w:eastAsia="Times New Roman" w:hAnsiTheme="minorHAnsi" w:cstheme="minorHAnsi"/>
        </w:rPr>
        <w:t xml:space="preserve"> </w:t>
      </w:r>
      <w:r w:rsidRPr="00BF2849">
        <w:rPr>
          <w:rFonts w:asciiTheme="minorHAnsi" w:eastAsia="Times New Roman" w:hAnsiTheme="minorHAnsi" w:cstheme="minorHAnsi"/>
        </w:rPr>
        <w:t>The Lambda architecture was an ideal tool for batch processing since there was no risk of a specific dictionary becoming larger than the available memory. The disk would be spilled by the Lambda architecture. In addition, if memory overflows during real-time processing, it creates an issue.</w:t>
      </w:r>
    </w:p>
    <w:p w14:paraId="5E9A726C" w14:textId="42C74F5C" w:rsidR="008A3CFD" w:rsidRPr="00BF2849" w:rsidRDefault="00BF2849" w:rsidP="00BF2849">
      <w:pPr>
        <w:rPr>
          <w:rFonts w:asciiTheme="minorHAnsi" w:eastAsia="Times New Roman" w:hAnsiTheme="minorHAnsi" w:cstheme="minorHAnsi"/>
        </w:rPr>
      </w:pPr>
      <w:r w:rsidRPr="00BF2849">
        <w:rPr>
          <w:rFonts w:asciiTheme="minorHAnsi" w:eastAsia="Times New Roman" w:hAnsiTheme="minorHAnsi" w:cstheme="minorHAnsi"/>
        </w:rPr>
        <w:t>The article describes a rapid transient demand for 10 minutes of log data in one case. In this situation, the storm architecture tends to overlook certain logs during real-time processing, but when batch processing by Lambda architecture begins, they will be displayed again in the system. Because persistence is an explicit design goal, logging pipelines often take a different code route than the real-time processing layer and are frequently more resilient.</w:t>
      </w:r>
    </w:p>
    <w:p w14:paraId="6E3FC9F9" w14:textId="779C86F6" w:rsidR="00BF2849" w:rsidRPr="00BF2849" w:rsidRDefault="00BF2849" w:rsidP="00BF2849">
      <w:pPr>
        <w:jc w:val="both"/>
        <w:rPr>
          <w:rFonts w:asciiTheme="minorHAnsi" w:eastAsia="Times New Roman" w:hAnsiTheme="minorHAnsi" w:cstheme="minorHAnsi"/>
        </w:rPr>
      </w:pPr>
      <w:r w:rsidRPr="00BF2849">
        <w:rPr>
          <w:rFonts w:asciiTheme="minorHAnsi" w:eastAsia="Times New Roman" w:hAnsiTheme="minorHAnsi" w:cstheme="minorHAnsi"/>
        </w:rPr>
        <w:t>3Ans.</w:t>
      </w:r>
      <w:r>
        <w:rPr>
          <w:rFonts w:asciiTheme="minorHAnsi" w:eastAsia="Times New Roman" w:hAnsiTheme="minorHAnsi" w:cstheme="minorHAnsi"/>
        </w:rPr>
        <w:t xml:space="preserve"> </w:t>
      </w:r>
      <w:r w:rsidRPr="00BF2849">
        <w:rPr>
          <w:rFonts w:asciiTheme="minorHAnsi" w:eastAsia="Times New Roman" w:hAnsiTheme="minorHAnsi" w:cstheme="minorHAnsi"/>
        </w:rPr>
        <w:t>To begin with, the Lambda design delayed the logged data by a few hours. It could not handle real-time data with a negligible processing latency. As a result, Storm architecture was designed to remedy the problem, but it came at a great cost.</w:t>
      </w:r>
      <w:r>
        <w:rPr>
          <w:rFonts w:asciiTheme="minorHAnsi" w:eastAsia="Times New Roman" w:hAnsiTheme="minorHAnsi" w:cstheme="minorHAnsi"/>
        </w:rPr>
        <w:t xml:space="preserve"> C</w:t>
      </w:r>
      <w:r w:rsidRPr="00BF2849">
        <w:rPr>
          <w:rFonts w:asciiTheme="minorHAnsi" w:eastAsia="Times New Roman" w:hAnsiTheme="minorHAnsi" w:cstheme="minorHAnsi"/>
        </w:rPr>
        <w:t>oordinating Lambda architecture with Storm and Summing Bird created complications. The merger necessitated several sacrifices, but it did not meet Twitter's standards.</w:t>
      </w:r>
    </w:p>
    <w:p w14:paraId="599E785B" w14:textId="4BFCD091" w:rsidR="00CC28B6" w:rsidRPr="00BF2849" w:rsidRDefault="00BF2849" w:rsidP="00BF2849">
      <w:pPr>
        <w:jc w:val="both"/>
        <w:rPr>
          <w:rFonts w:asciiTheme="minorHAnsi" w:eastAsia="Times New Roman" w:hAnsiTheme="minorHAnsi" w:cstheme="minorHAnsi"/>
        </w:rPr>
      </w:pPr>
      <w:r w:rsidRPr="00BF2849">
        <w:rPr>
          <w:rFonts w:asciiTheme="minorHAnsi" w:eastAsia="Times New Roman" w:hAnsiTheme="minorHAnsi" w:cstheme="minorHAnsi"/>
        </w:rPr>
        <w:t xml:space="preserve">4Ans. </w:t>
      </w:r>
      <w:r w:rsidRPr="00BF2849">
        <w:rPr>
          <w:rFonts w:asciiTheme="minorHAnsi" w:eastAsia="Times New Roman" w:hAnsiTheme="minorHAnsi" w:cstheme="minorHAnsi"/>
        </w:rPr>
        <w:t>Streams of data are processed via the Kappa architecture. In addition, the article has a paragraph on Kappa architecture that says, "In the kappa architecture, everything is a stream." And if everything is a stream, you only need a stream processing engine." Lambda architecture, on the other hand, processes data through batch processing.</w:t>
      </w:r>
    </w:p>
    <w:p w14:paraId="5B3B3BD5" w14:textId="787C6328" w:rsidR="00BF2849" w:rsidRPr="00BF2849" w:rsidRDefault="00BF2849" w:rsidP="00BF2849">
      <w:pPr>
        <w:jc w:val="both"/>
        <w:rPr>
          <w:rFonts w:asciiTheme="minorHAnsi" w:eastAsia="Times New Roman" w:hAnsiTheme="minorHAnsi" w:cstheme="minorHAnsi"/>
        </w:rPr>
      </w:pPr>
      <w:r w:rsidRPr="00BF2849">
        <w:rPr>
          <w:rFonts w:asciiTheme="minorHAnsi" w:eastAsia="Times New Roman" w:hAnsiTheme="minorHAnsi" w:cstheme="minorHAnsi"/>
        </w:rPr>
        <w:t xml:space="preserve">5Ans. </w:t>
      </w:r>
      <w:r w:rsidRPr="00BF2849">
        <w:rPr>
          <w:rFonts w:asciiTheme="minorHAnsi" w:eastAsia="Times New Roman" w:hAnsiTheme="minorHAnsi" w:cstheme="minorHAnsi"/>
        </w:rPr>
        <w:t>Apache beam has a rich API that recognizes the difference between event times, that is the time when an</w:t>
      </w:r>
      <w:r w:rsidRPr="00BF2849">
        <w:rPr>
          <w:rFonts w:asciiTheme="minorHAnsi" w:eastAsia="Times New Roman" w:hAnsiTheme="minorHAnsi" w:cstheme="minorHAnsi"/>
        </w:rPr>
        <w:t xml:space="preserve"> </w:t>
      </w:r>
      <w:r w:rsidRPr="00BF2849">
        <w:rPr>
          <w:rFonts w:asciiTheme="minorHAnsi" w:eastAsia="Times New Roman" w:hAnsiTheme="minorHAnsi" w:cstheme="minorHAnsi"/>
        </w:rPr>
        <w:t>event occurred, its processing time, and the time when the event is observed in the system.</w:t>
      </w:r>
      <w:r w:rsidRPr="00BF2849">
        <w:rPr>
          <w:rFonts w:asciiTheme="minorHAnsi" w:eastAsia="Times New Roman" w:hAnsiTheme="minorHAnsi" w:cstheme="minorHAnsi"/>
        </w:rPr>
        <w:t xml:space="preserve"> </w:t>
      </w:r>
      <w:r w:rsidRPr="00BF2849">
        <w:rPr>
          <w:rFonts w:asciiTheme="minorHAnsi" w:eastAsia="Times New Roman" w:hAnsiTheme="minorHAnsi" w:cstheme="minorHAnsi"/>
        </w:rPr>
        <w:t>For example,</w:t>
      </w:r>
      <w:r>
        <w:rPr>
          <w:rFonts w:asciiTheme="minorHAnsi" w:eastAsia="Times New Roman" w:hAnsiTheme="minorHAnsi" w:cstheme="minorHAnsi"/>
        </w:rPr>
        <w:t xml:space="preserve"> </w:t>
      </w:r>
      <w:r w:rsidRPr="00BF2849">
        <w:rPr>
          <w:rFonts w:asciiTheme="minorHAnsi" w:eastAsia="Times New Roman" w:hAnsiTheme="minorHAnsi" w:cstheme="minorHAnsi"/>
        </w:rPr>
        <w:t>an event that occurred at 3:17(event time) is not observed till 3:20(processing time) because of delays in</w:t>
      </w:r>
      <w:r w:rsidRPr="00BF2849">
        <w:rPr>
          <w:rFonts w:asciiTheme="minorHAnsi" w:eastAsia="Times New Roman" w:hAnsiTheme="minorHAnsi" w:cstheme="minorHAnsi"/>
        </w:rPr>
        <w:t xml:space="preserve"> </w:t>
      </w:r>
      <w:r w:rsidRPr="00BF2849">
        <w:rPr>
          <w:rFonts w:asciiTheme="minorHAnsi" w:eastAsia="Times New Roman" w:hAnsiTheme="minorHAnsi" w:cstheme="minorHAnsi"/>
        </w:rPr>
        <w:t>the logging pipeline.</w:t>
      </w:r>
    </w:p>
    <w:sectPr w:rsidR="00BF2849" w:rsidRPr="00BF2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736E"/>
    <w:multiLevelType w:val="hybridMultilevel"/>
    <w:tmpl w:val="47E6B9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2B3F95"/>
    <w:multiLevelType w:val="hybridMultilevel"/>
    <w:tmpl w:val="F378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311E6"/>
    <w:multiLevelType w:val="hybridMultilevel"/>
    <w:tmpl w:val="BAC6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4796CA4"/>
    <w:multiLevelType w:val="hybridMultilevel"/>
    <w:tmpl w:val="C23C1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85D47"/>
    <w:multiLevelType w:val="hybridMultilevel"/>
    <w:tmpl w:val="771011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AE7353"/>
    <w:multiLevelType w:val="hybridMultilevel"/>
    <w:tmpl w:val="FD2E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977182">
    <w:abstractNumId w:val="2"/>
  </w:num>
  <w:num w:numId="2" w16cid:durableId="479427321">
    <w:abstractNumId w:val="5"/>
  </w:num>
  <w:num w:numId="3" w16cid:durableId="370494651">
    <w:abstractNumId w:val="3"/>
  </w:num>
  <w:num w:numId="4" w16cid:durableId="791823909">
    <w:abstractNumId w:val="0"/>
  </w:num>
  <w:num w:numId="5" w16cid:durableId="2070612050">
    <w:abstractNumId w:val="4"/>
  </w:num>
  <w:num w:numId="6" w16cid:durableId="1911428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1C"/>
    <w:rsid w:val="00010C2C"/>
    <w:rsid w:val="0001596F"/>
    <w:rsid w:val="00085ED7"/>
    <w:rsid w:val="000B37F4"/>
    <w:rsid w:val="00113689"/>
    <w:rsid w:val="001213A1"/>
    <w:rsid w:val="00163368"/>
    <w:rsid w:val="001674CC"/>
    <w:rsid w:val="001A45BD"/>
    <w:rsid w:val="001F19BC"/>
    <w:rsid w:val="001F630E"/>
    <w:rsid w:val="002A03E3"/>
    <w:rsid w:val="00316262"/>
    <w:rsid w:val="0036571C"/>
    <w:rsid w:val="003C2AC9"/>
    <w:rsid w:val="004262A1"/>
    <w:rsid w:val="00432FB1"/>
    <w:rsid w:val="004D17BC"/>
    <w:rsid w:val="004F46A5"/>
    <w:rsid w:val="00511022"/>
    <w:rsid w:val="005528D6"/>
    <w:rsid w:val="00627328"/>
    <w:rsid w:val="00653635"/>
    <w:rsid w:val="006924A6"/>
    <w:rsid w:val="006A1BF7"/>
    <w:rsid w:val="007003F2"/>
    <w:rsid w:val="008159E1"/>
    <w:rsid w:val="008A3CFD"/>
    <w:rsid w:val="008B57D0"/>
    <w:rsid w:val="00981FC0"/>
    <w:rsid w:val="009F48A4"/>
    <w:rsid w:val="00A009DB"/>
    <w:rsid w:val="00A220A9"/>
    <w:rsid w:val="00AF156F"/>
    <w:rsid w:val="00B2404D"/>
    <w:rsid w:val="00B8657F"/>
    <w:rsid w:val="00BD467A"/>
    <w:rsid w:val="00BD4D86"/>
    <w:rsid w:val="00BF2849"/>
    <w:rsid w:val="00C067F5"/>
    <w:rsid w:val="00C33F8A"/>
    <w:rsid w:val="00CC28B6"/>
    <w:rsid w:val="00D3364C"/>
    <w:rsid w:val="00D67F44"/>
    <w:rsid w:val="00DD154B"/>
    <w:rsid w:val="00DE50F4"/>
    <w:rsid w:val="00E068BB"/>
    <w:rsid w:val="00E27050"/>
    <w:rsid w:val="00E32417"/>
    <w:rsid w:val="00E65C8F"/>
    <w:rsid w:val="00ED1F18"/>
    <w:rsid w:val="00F3707F"/>
    <w:rsid w:val="00F73530"/>
    <w:rsid w:val="00F93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2A786"/>
  <w15:docId w15:val="{058ED439-9F0F-294A-BECA-45F39164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C0"/>
    <w:rPr>
      <w:rFonts w:ascii="Calibri" w:hAnsi="Calibri" w:cs="Times New Roman"/>
    </w:rPr>
  </w:style>
  <w:style w:type="paragraph" w:styleId="Heading1">
    <w:name w:val="heading 1"/>
    <w:basedOn w:val="Normal"/>
    <w:link w:val="Heading1Char"/>
    <w:uiPriority w:val="9"/>
    <w:qFormat/>
    <w:rsid w:val="0036571C"/>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unhideWhenUsed/>
    <w:qFormat/>
    <w:rsid w:val="0036571C"/>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1C"/>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rsid w:val="0036571C"/>
    <w:rPr>
      <w:rFonts w:ascii="Cambria" w:hAnsi="Cambria" w:cs="Times New Roman"/>
      <w:b/>
      <w:bCs/>
      <w:color w:val="4F81BD"/>
      <w:sz w:val="26"/>
      <w:szCs w:val="26"/>
    </w:rPr>
  </w:style>
  <w:style w:type="paragraph" w:styleId="ListParagraph">
    <w:name w:val="List Paragraph"/>
    <w:basedOn w:val="Normal"/>
    <w:uiPriority w:val="34"/>
    <w:qFormat/>
    <w:rsid w:val="0036571C"/>
    <w:pPr>
      <w:ind w:left="720"/>
      <w:contextualSpacing/>
    </w:pPr>
  </w:style>
  <w:style w:type="paragraph" w:styleId="BalloonText">
    <w:name w:val="Balloon Text"/>
    <w:basedOn w:val="Normal"/>
    <w:link w:val="BalloonTextChar"/>
    <w:uiPriority w:val="99"/>
    <w:semiHidden/>
    <w:unhideWhenUsed/>
    <w:rsid w:val="00BD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7456">
      <w:bodyDiv w:val="1"/>
      <w:marLeft w:val="0"/>
      <w:marRight w:val="0"/>
      <w:marTop w:val="0"/>
      <w:marBottom w:val="0"/>
      <w:divBdr>
        <w:top w:val="none" w:sz="0" w:space="0" w:color="auto"/>
        <w:left w:val="none" w:sz="0" w:space="0" w:color="auto"/>
        <w:bottom w:val="none" w:sz="0" w:space="0" w:color="auto"/>
        <w:right w:val="none" w:sz="0" w:space="0" w:color="auto"/>
      </w:divBdr>
    </w:div>
    <w:div w:id="740521637">
      <w:bodyDiv w:val="1"/>
      <w:marLeft w:val="0"/>
      <w:marRight w:val="0"/>
      <w:marTop w:val="0"/>
      <w:marBottom w:val="0"/>
      <w:divBdr>
        <w:top w:val="none" w:sz="0" w:space="0" w:color="auto"/>
        <w:left w:val="none" w:sz="0" w:space="0" w:color="auto"/>
        <w:bottom w:val="none" w:sz="0" w:space="0" w:color="auto"/>
        <w:right w:val="none" w:sz="0" w:space="0" w:color="auto"/>
      </w:divBdr>
    </w:div>
    <w:div w:id="1692104736">
      <w:bodyDiv w:val="1"/>
      <w:marLeft w:val="0"/>
      <w:marRight w:val="0"/>
      <w:marTop w:val="0"/>
      <w:marBottom w:val="0"/>
      <w:divBdr>
        <w:top w:val="none" w:sz="0" w:space="0" w:color="auto"/>
        <w:left w:val="none" w:sz="0" w:space="0" w:color="auto"/>
        <w:bottom w:val="none" w:sz="0" w:space="0" w:color="auto"/>
        <w:right w:val="none" w:sz="0" w:space="0" w:color="auto"/>
      </w:divBdr>
    </w:div>
    <w:div w:id="1879320094">
      <w:bodyDiv w:val="1"/>
      <w:marLeft w:val="0"/>
      <w:marRight w:val="0"/>
      <w:marTop w:val="0"/>
      <w:marBottom w:val="0"/>
      <w:divBdr>
        <w:top w:val="none" w:sz="0" w:space="0" w:color="auto"/>
        <w:left w:val="none" w:sz="0" w:space="0" w:color="auto"/>
        <w:bottom w:val="none" w:sz="0" w:space="0" w:color="auto"/>
        <w:right w:val="none" w:sz="0" w:space="0" w:color="auto"/>
      </w:divBdr>
    </w:div>
    <w:div w:id="20542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Sai ram O</cp:lastModifiedBy>
  <cp:revision>3</cp:revision>
  <cp:lastPrinted>2020-02-02T02:38:00Z</cp:lastPrinted>
  <dcterms:created xsi:type="dcterms:W3CDTF">2023-10-24T14:00:00Z</dcterms:created>
  <dcterms:modified xsi:type="dcterms:W3CDTF">2023-10-31T18:32:00Z</dcterms:modified>
</cp:coreProperties>
</file>