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6CA58" w14:textId="1EF3610A" w:rsidR="00863257" w:rsidRDefault="00937E0F">
      <w:r>
        <w:rPr>
          <w:noProof/>
        </w:rPr>
        <w:drawing>
          <wp:inline distT="0" distB="0" distL="0" distR="0" wp14:anchorId="25F7184E" wp14:editId="67331CC1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0A32C" wp14:editId="43768C23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30D28" wp14:editId="4A0F5F3F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B8416" wp14:editId="6C0C6846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2948F" wp14:editId="560FD488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3288D" wp14:editId="541E0368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16CFC" wp14:editId="55FBDE95">
            <wp:extent cx="594360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8D577" wp14:editId="720EDDC7">
            <wp:extent cx="594360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69A89" wp14:editId="485277D2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536A5" wp14:editId="78465092">
            <wp:extent cx="594360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21332" wp14:editId="1E447E29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27CE6" wp14:editId="4CC630DC">
            <wp:extent cx="594360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E8B61" wp14:editId="6C7C5134">
            <wp:extent cx="5943600" cy="3342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B4DF2" wp14:editId="55573444">
            <wp:extent cx="5943600" cy="3342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EB84D" wp14:editId="67961DD2">
            <wp:extent cx="5943600" cy="3342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361F4" wp14:editId="67497463">
            <wp:extent cx="5943600" cy="3342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9892A" wp14:editId="05FC5B6E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32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E0F"/>
    <w:rsid w:val="00863257"/>
    <w:rsid w:val="0093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396B9"/>
  <w15:chartTrackingRefBased/>
  <w15:docId w15:val="{2F3B4D33-9181-44F9-B237-8FB7426A1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Ganisetti</dc:creator>
  <cp:keywords/>
  <dc:description/>
  <cp:lastModifiedBy>Sairam Ganisetti</cp:lastModifiedBy>
  <cp:revision>1</cp:revision>
  <dcterms:created xsi:type="dcterms:W3CDTF">2021-10-30T05:24:00Z</dcterms:created>
  <dcterms:modified xsi:type="dcterms:W3CDTF">2021-10-30T05:32:00Z</dcterms:modified>
</cp:coreProperties>
</file>