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55" w:rsidRPr="002A1D55" w:rsidRDefault="002A1D55" w:rsidP="002A1D55">
      <w:pPr>
        <w:jc w:val="center"/>
        <w:rPr>
          <w:b/>
          <w:color w:val="FF0000"/>
          <w:sz w:val="28"/>
        </w:rPr>
      </w:pPr>
      <w:r w:rsidRPr="002A1D55">
        <w:rPr>
          <w:b/>
          <w:color w:val="FF0000"/>
          <w:sz w:val="28"/>
        </w:rPr>
        <w:t>TABLE LEVEL RMAN BACKUP</w:t>
      </w:r>
    </w:p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1"/>
        </w:numPr>
      </w:pPr>
      <w:r>
        <w:t xml:space="preserve">FIRSTLY take [backup database plus </w:t>
      </w:r>
      <w:proofErr w:type="spellStart"/>
      <w:r>
        <w:t>archivelog</w:t>
      </w:r>
      <w:proofErr w:type="spellEnd"/>
      <w:r>
        <w:t>]</w:t>
      </w:r>
    </w:p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sqlserver</w:t>
      </w:r>
      <w:proofErr w:type="spellEnd"/>
    </w:p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1"/>
        </w:numPr>
      </w:pPr>
      <w:r>
        <w:t xml:space="preserve">after show </w:t>
      </w:r>
      <w:proofErr w:type="spellStart"/>
      <w:r>
        <w:t>con_name</w:t>
      </w:r>
      <w:proofErr w:type="spellEnd"/>
      <w:r>
        <w:t>;</w:t>
      </w:r>
      <w:bookmarkStart w:id="0" w:name="_GoBack"/>
      <w:bookmarkEnd w:id="0"/>
    </w:p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pdbs</w:t>
      </w:r>
      <w:proofErr w:type="spellEnd"/>
      <w:r>
        <w:t>;</w:t>
      </w:r>
    </w:p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1"/>
        </w:numPr>
      </w:pPr>
      <w:r>
        <w:t xml:space="preserve">go to particular </w:t>
      </w:r>
      <w:proofErr w:type="spellStart"/>
      <w:r>
        <w:t>pdb,where</w:t>
      </w:r>
      <w:proofErr w:type="spellEnd"/>
      <w:r>
        <w:t xml:space="preserve"> the user </w:t>
      </w:r>
      <w:proofErr w:type="spellStart"/>
      <w:r>
        <w:t>avialabe</w:t>
      </w:r>
      <w:proofErr w:type="spellEnd"/>
    </w:p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1"/>
        </w:numPr>
      </w:pPr>
      <w:r>
        <w:t xml:space="preserve">SQL&gt; select username from </w:t>
      </w:r>
      <w:proofErr w:type="spellStart"/>
      <w:r>
        <w:t>dba_users</w:t>
      </w:r>
      <w:proofErr w:type="spellEnd"/>
      <w:r>
        <w:t>;</w:t>
      </w:r>
    </w:p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1"/>
        </w:numPr>
      </w:pPr>
      <w:r>
        <w:t xml:space="preserve">SQL&gt; select </w:t>
      </w:r>
      <w:proofErr w:type="spellStart"/>
      <w:r>
        <w:t>object_name</w:t>
      </w:r>
      <w:proofErr w:type="spellEnd"/>
      <w:r>
        <w:t xml:space="preserve"> from </w:t>
      </w:r>
      <w:proofErr w:type="spellStart"/>
      <w:r>
        <w:t>dba_objects</w:t>
      </w:r>
      <w:proofErr w:type="spellEnd"/>
      <w:r>
        <w:t xml:space="preserve"> where owner ='SCOTT';</w:t>
      </w:r>
    </w:p>
    <w:p w:rsidR="002A1D55" w:rsidRPr="002A1D55" w:rsidRDefault="002A1D55" w:rsidP="002A1D55">
      <w:pPr>
        <w:rPr>
          <w:color w:val="FF0000"/>
        </w:rPr>
      </w:pP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OBJECT_NAME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--------------------------------------------------------------------------------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BONUS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DEPT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SALGRADE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PK_DEPT</w:t>
      </w:r>
    </w:p>
    <w:p w:rsidR="002A1D55" w:rsidRDefault="002A1D55" w:rsidP="002A1D55"/>
    <w:p w:rsidR="002A1D55" w:rsidRDefault="002A1D55" w:rsidP="002A1D55"/>
    <w:p w:rsidR="002A1D55" w:rsidRDefault="002A1D55" w:rsidP="002A1D55">
      <w:r>
        <w:t>SQL&gt; SELECT * FROM SCOTT.SALGRADE;</w:t>
      </w:r>
    </w:p>
    <w:p w:rsidR="002A1D55" w:rsidRDefault="002A1D55" w:rsidP="002A1D55"/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 xml:space="preserve">     GRADE</w:t>
      </w:r>
      <w:r w:rsidRPr="002A1D55">
        <w:rPr>
          <w:color w:val="FF0000"/>
        </w:rPr>
        <w:tab/>
        <w:t>LOSAL</w:t>
      </w:r>
      <w:r w:rsidRPr="002A1D55">
        <w:rPr>
          <w:color w:val="FF0000"/>
        </w:rPr>
        <w:tab/>
        <w:t xml:space="preserve">   HISAL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---------- ---------- ----------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ab/>
        <w:t xml:space="preserve"> 1</w:t>
      </w:r>
      <w:r w:rsidRPr="002A1D55">
        <w:rPr>
          <w:color w:val="FF0000"/>
        </w:rPr>
        <w:tab/>
        <w:t xml:space="preserve">  700</w:t>
      </w:r>
      <w:r w:rsidRPr="002A1D55">
        <w:rPr>
          <w:color w:val="FF0000"/>
        </w:rPr>
        <w:tab/>
        <w:t xml:space="preserve">    1200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ab/>
        <w:t xml:space="preserve"> 2</w:t>
      </w:r>
      <w:r w:rsidRPr="002A1D55">
        <w:rPr>
          <w:color w:val="FF0000"/>
        </w:rPr>
        <w:tab/>
        <w:t xml:space="preserve"> 1201</w:t>
      </w:r>
      <w:r w:rsidRPr="002A1D55">
        <w:rPr>
          <w:color w:val="FF0000"/>
        </w:rPr>
        <w:tab/>
        <w:t xml:space="preserve">    1400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ab/>
        <w:t xml:space="preserve"> 3</w:t>
      </w:r>
      <w:r w:rsidRPr="002A1D55">
        <w:rPr>
          <w:color w:val="FF0000"/>
        </w:rPr>
        <w:tab/>
        <w:t xml:space="preserve"> 1401</w:t>
      </w:r>
      <w:r w:rsidRPr="002A1D55">
        <w:rPr>
          <w:color w:val="FF0000"/>
        </w:rPr>
        <w:tab/>
        <w:t xml:space="preserve">    2000</w:t>
      </w:r>
    </w:p>
    <w:p w:rsidR="002A1D55" w:rsidRPr="002A1D55" w:rsidRDefault="002A1D55" w:rsidP="002A1D55">
      <w:pPr>
        <w:rPr>
          <w:color w:val="FF0000"/>
        </w:rPr>
      </w:pPr>
      <w:r>
        <w:lastRenderedPageBreak/>
        <w:tab/>
      </w:r>
      <w:r w:rsidRPr="002A1D55">
        <w:rPr>
          <w:color w:val="FF0000"/>
        </w:rPr>
        <w:t xml:space="preserve"> 4</w:t>
      </w:r>
      <w:r w:rsidRPr="002A1D55">
        <w:rPr>
          <w:color w:val="FF0000"/>
        </w:rPr>
        <w:tab/>
        <w:t xml:space="preserve"> 2001</w:t>
      </w:r>
      <w:r w:rsidRPr="002A1D55">
        <w:rPr>
          <w:color w:val="FF0000"/>
        </w:rPr>
        <w:tab/>
        <w:t xml:space="preserve">    3000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ab/>
        <w:t xml:space="preserve"> 5</w:t>
      </w:r>
      <w:r w:rsidRPr="002A1D55">
        <w:rPr>
          <w:color w:val="FF0000"/>
        </w:rPr>
        <w:tab/>
        <w:t xml:space="preserve"> 3001</w:t>
      </w:r>
      <w:r w:rsidRPr="002A1D55">
        <w:rPr>
          <w:color w:val="FF0000"/>
        </w:rPr>
        <w:tab/>
        <w:t xml:space="preserve">    9999</w:t>
      </w:r>
    </w:p>
    <w:p w:rsidR="002A1D55" w:rsidRPr="002A1D55" w:rsidRDefault="002A1D55" w:rsidP="002A1D55">
      <w:pPr>
        <w:rPr>
          <w:color w:val="FF0000"/>
        </w:rPr>
      </w:pPr>
    </w:p>
    <w:p w:rsidR="002A1D55" w:rsidRDefault="002A1D55" w:rsidP="002A1D55"/>
    <w:p w:rsidR="002A1D55" w:rsidRDefault="002A1D55" w:rsidP="002A1D55"/>
    <w:p w:rsidR="002A1D55" w:rsidRDefault="002A1D55" w:rsidP="002A1D55">
      <w:r>
        <w:t xml:space="preserve">SQL&gt; select </w:t>
      </w:r>
      <w:proofErr w:type="spellStart"/>
      <w:r>
        <w:t>systimestamp</w:t>
      </w:r>
      <w:proofErr w:type="spellEnd"/>
      <w:r>
        <w:t xml:space="preserve"> from dual;</w:t>
      </w:r>
    </w:p>
    <w:p w:rsidR="002A1D55" w:rsidRDefault="002A1D55" w:rsidP="002A1D55"/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SYSTIMESTAMP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---------------------------------------------------------------------------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21-MAR-24 12.56.31.172547 PM +05:30</w:t>
      </w:r>
    </w:p>
    <w:p w:rsidR="002A1D55" w:rsidRPr="002A1D55" w:rsidRDefault="002A1D55" w:rsidP="002A1D55">
      <w:pPr>
        <w:rPr>
          <w:color w:val="FF0000"/>
        </w:rPr>
      </w:pPr>
    </w:p>
    <w:p w:rsidR="002A1D55" w:rsidRDefault="002A1D55" w:rsidP="002A1D55"/>
    <w:p w:rsidR="002A1D55" w:rsidRDefault="002A1D55" w:rsidP="002A1D55"/>
    <w:p w:rsidR="002A1D55" w:rsidRDefault="002A1D55" w:rsidP="002A1D55">
      <w:r>
        <w:t xml:space="preserve">SQL&gt; drop table </w:t>
      </w:r>
      <w:proofErr w:type="spellStart"/>
      <w:r>
        <w:t>scott.dept</w:t>
      </w:r>
      <w:proofErr w:type="spellEnd"/>
      <w:r>
        <w:t xml:space="preserve"> purge;   </w:t>
      </w:r>
    </w:p>
    <w:p w:rsidR="002A1D55" w:rsidRDefault="002A1D55" w:rsidP="002A1D55"/>
    <w:p w:rsidR="002A1D55" w:rsidRDefault="002A1D55" w:rsidP="002A1D55">
      <w:r>
        <w:t>Table dropped.</w:t>
      </w:r>
    </w:p>
    <w:p w:rsidR="002A1D55" w:rsidRDefault="002A1D55" w:rsidP="002A1D55"/>
    <w:p w:rsidR="002A1D55" w:rsidRDefault="002A1D55" w:rsidP="002A1D55"/>
    <w:p w:rsidR="002A1D55" w:rsidRDefault="002A1D55" w:rsidP="002A1D55"/>
    <w:p w:rsidR="002A1D55" w:rsidRDefault="002A1D55" w:rsidP="002A1D55">
      <w:pPr>
        <w:pStyle w:val="ListParagraph"/>
        <w:numPr>
          <w:ilvl w:val="0"/>
          <w:numId w:val="2"/>
        </w:numPr>
      </w:pPr>
      <w:r>
        <w:t>NOW DO ACTION IN RMAN TARGET /</w:t>
      </w:r>
    </w:p>
    <w:p w:rsidR="002A1D55" w:rsidRDefault="002A1D55" w:rsidP="002A1D55"/>
    <w:p w:rsidR="002A1D55" w:rsidRDefault="002A1D55" w:rsidP="002A1D55"/>
    <w:p w:rsidR="002A1D55" w:rsidRDefault="002A1D55" w:rsidP="002A1D55"/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>RECOVER TABLE SCOTT.SALGRADE</w:t>
      </w:r>
    </w:p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 xml:space="preserve">  UNTIL TIME "TO_</w:t>
      </w:r>
      <w:proofErr w:type="gramStart"/>
      <w:r w:rsidRPr="002A1D55">
        <w:rPr>
          <w:color w:val="5B9BD5" w:themeColor="accent1"/>
        </w:rPr>
        <w:t>DATE(</w:t>
      </w:r>
      <w:proofErr w:type="gramEnd"/>
      <w:r w:rsidRPr="002A1D55">
        <w:rPr>
          <w:color w:val="5B9BD5" w:themeColor="accent1"/>
        </w:rPr>
        <w:t>'20-MAY-2022 10:30', 'DD-MON-YYYY HH24:MI')"</w:t>
      </w:r>
    </w:p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 xml:space="preserve">  AUXILIARY DESTINATION '/u01/</w:t>
      </w:r>
      <w:proofErr w:type="gramStart"/>
      <w:r w:rsidRPr="002A1D55">
        <w:rPr>
          <w:color w:val="5B9BD5" w:themeColor="accent1"/>
        </w:rPr>
        <w:t>aux' ;</w:t>
      </w:r>
      <w:proofErr w:type="gramEnd"/>
    </w:p>
    <w:p w:rsidR="002A1D55" w:rsidRPr="002A1D55" w:rsidRDefault="002A1D55" w:rsidP="002A1D55">
      <w:pPr>
        <w:rPr>
          <w:color w:val="5B9BD5" w:themeColor="accent1"/>
        </w:rPr>
      </w:pPr>
    </w:p>
    <w:p w:rsidR="002A1D55" w:rsidRPr="002A1D55" w:rsidRDefault="002A1D55" w:rsidP="002A1D55">
      <w:pPr>
        <w:rPr>
          <w:color w:val="5B9BD5" w:themeColor="accent1"/>
        </w:rPr>
      </w:pPr>
    </w:p>
    <w:p w:rsidR="002A1D55" w:rsidRDefault="002A1D55" w:rsidP="002A1D55"/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THE ABOVE COMMAND IS APPLICABLE FOR ONLY ONE MAIN DB LEVEL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IF IN CASE MULTIPLE PDBS DO YOU HAVE APPLY BELOW PARAMETERS</w:t>
      </w:r>
    </w:p>
    <w:p w:rsidR="002A1D55" w:rsidRDefault="002A1D55" w:rsidP="002A1D55"/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>RECOVER TABLE SCOTT.DEPT OF PLUGGABLE DATABASE SBI_SAV</w:t>
      </w:r>
    </w:p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 xml:space="preserve">  UNTIL TIME "TO_</w:t>
      </w:r>
      <w:proofErr w:type="gramStart"/>
      <w:r w:rsidRPr="002A1D55">
        <w:rPr>
          <w:color w:val="5B9BD5" w:themeColor="accent1"/>
        </w:rPr>
        <w:t>DATE(</w:t>
      </w:r>
      <w:proofErr w:type="gramEnd"/>
      <w:r w:rsidRPr="002A1D55">
        <w:rPr>
          <w:color w:val="5B9BD5" w:themeColor="accent1"/>
        </w:rPr>
        <w:t>'21-MAR-2024 12:56', 'DD-MON-YYYY HH24:MI')"</w:t>
      </w:r>
    </w:p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 xml:space="preserve">  AUXILIARY DESTINATION '/u01/aux'</w:t>
      </w:r>
    </w:p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 xml:space="preserve">  DATAPUMP DESTINATION '/u01/export';</w:t>
      </w:r>
    </w:p>
    <w:p w:rsidR="002A1D55" w:rsidRPr="002A1D55" w:rsidRDefault="002A1D55" w:rsidP="002A1D55">
      <w:pPr>
        <w:rPr>
          <w:color w:val="5B9BD5" w:themeColor="accent1"/>
        </w:rPr>
      </w:pPr>
      <w:r w:rsidRPr="002A1D55">
        <w:rPr>
          <w:color w:val="5B9BD5" w:themeColor="accent1"/>
        </w:rPr>
        <w:t xml:space="preserve">  </w:t>
      </w:r>
    </w:p>
    <w:p w:rsidR="002A1D55" w:rsidRDefault="002A1D55" w:rsidP="002A1D55">
      <w:r>
        <w:t xml:space="preserve">  </w:t>
      </w:r>
    </w:p>
    <w:p w:rsidR="002A1D55" w:rsidRDefault="002A1D55" w:rsidP="002A1D55">
      <w:r>
        <w:t xml:space="preserve">  </w:t>
      </w:r>
    </w:p>
    <w:p w:rsidR="002A1D55" w:rsidRDefault="002A1D55" w:rsidP="002A1D55">
      <w:pPr>
        <w:pStyle w:val="ListParagraph"/>
        <w:numPr>
          <w:ilvl w:val="0"/>
          <w:numId w:val="2"/>
        </w:numPr>
      </w:pPr>
      <w:r>
        <w:t>AT LA</w:t>
      </w:r>
      <w:r>
        <w:t>ST LINE THIS LINW WILL COME AFTER COMPLTEING THE TABLE BACKUP;</w:t>
      </w:r>
    </w:p>
    <w:p w:rsidR="002A1D55" w:rsidRDefault="002A1D55" w:rsidP="002A1D55">
      <w:r>
        <w:t xml:space="preserve">  Finished recover at 21-MAR-24</w:t>
      </w:r>
    </w:p>
    <w:p w:rsidR="002A1D55" w:rsidRDefault="002A1D55" w:rsidP="002A1D55"/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 xml:space="preserve">SQL&gt; select </w:t>
      </w:r>
      <w:proofErr w:type="spellStart"/>
      <w:r w:rsidRPr="002A1D55">
        <w:rPr>
          <w:color w:val="FF0000"/>
        </w:rPr>
        <w:t>object_name</w:t>
      </w:r>
      <w:proofErr w:type="spellEnd"/>
      <w:r w:rsidRPr="002A1D55">
        <w:rPr>
          <w:color w:val="FF0000"/>
        </w:rPr>
        <w:t xml:space="preserve"> from </w:t>
      </w:r>
      <w:proofErr w:type="spellStart"/>
      <w:r w:rsidRPr="002A1D55">
        <w:rPr>
          <w:color w:val="FF0000"/>
        </w:rPr>
        <w:t>dba_objects</w:t>
      </w:r>
      <w:proofErr w:type="spellEnd"/>
      <w:r w:rsidRPr="002A1D55">
        <w:rPr>
          <w:color w:val="FF0000"/>
        </w:rPr>
        <w:t xml:space="preserve"> where owner ='SCOTT';</w:t>
      </w:r>
    </w:p>
    <w:p w:rsidR="002A1D55" w:rsidRPr="002A1D55" w:rsidRDefault="002A1D55" w:rsidP="002A1D55">
      <w:pPr>
        <w:rPr>
          <w:color w:val="FF0000"/>
        </w:rPr>
      </w:pP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OBJECT_NAME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--------------------------------------------------------------------------------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BONUS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SALGRADE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DEPT</w:t>
      </w:r>
    </w:p>
    <w:p w:rsidR="002A1D55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PK_DEPT</w:t>
      </w:r>
    </w:p>
    <w:p w:rsidR="002A1D55" w:rsidRDefault="002A1D55" w:rsidP="002A1D55"/>
    <w:p w:rsidR="002A1D55" w:rsidRDefault="002A1D55" w:rsidP="002A1D55"/>
    <w:p w:rsidR="002A1D55" w:rsidRDefault="002A1D55" w:rsidP="002A1D55"/>
    <w:p w:rsidR="002A1D55" w:rsidRDefault="002A1D55" w:rsidP="002A1D55">
      <w:r>
        <w:t>SQL&gt; SELECT * FROM SCOTT.DEPT;</w:t>
      </w:r>
    </w:p>
    <w:p w:rsidR="002A1D55" w:rsidRPr="002A1D55" w:rsidRDefault="002A1D55" w:rsidP="002A1D55">
      <w:pPr>
        <w:rPr>
          <w:color w:val="70AD47" w:themeColor="accent6"/>
        </w:rPr>
      </w:pPr>
    </w:p>
    <w:p w:rsidR="002A1D55" w:rsidRPr="002A1D55" w:rsidRDefault="002A1D55" w:rsidP="002A1D55">
      <w:pPr>
        <w:rPr>
          <w:color w:val="70AD47" w:themeColor="accent6"/>
        </w:rPr>
      </w:pPr>
      <w:r w:rsidRPr="002A1D55">
        <w:rPr>
          <w:color w:val="70AD47" w:themeColor="accent6"/>
        </w:rPr>
        <w:t xml:space="preserve">    DEPTNO DNAME</w:t>
      </w:r>
      <w:r w:rsidRPr="002A1D55">
        <w:rPr>
          <w:color w:val="70AD47" w:themeColor="accent6"/>
        </w:rPr>
        <w:tab/>
        <w:t xml:space="preserve">  LOC</w:t>
      </w:r>
    </w:p>
    <w:p w:rsidR="002A1D55" w:rsidRPr="002A1D55" w:rsidRDefault="002A1D55" w:rsidP="002A1D55">
      <w:pPr>
        <w:rPr>
          <w:color w:val="70AD47" w:themeColor="accent6"/>
        </w:rPr>
      </w:pPr>
      <w:r w:rsidRPr="002A1D55">
        <w:rPr>
          <w:color w:val="70AD47" w:themeColor="accent6"/>
        </w:rPr>
        <w:t>---------- -------------- -------------</w:t>
      </w:r>
    </w:p>
    <w:p w:rsidR="002A1D55" w:rsidRPr="002A1D55" w:rsidRDefault="002A1D55" w:rsidP="002A1D55">
      <w:pPr>
        <w:rPr>
          <w:color w:val="70AD47" w:themeColor="accent6"/>
        </w:rPr>
      </w:pPr>
      <w:r w:rsidRPr="002A1D55">
        <w:rPr>
          <w:color w:val="70AD47" w:themeColor="accent6"/>
        </w:rPr>
        <w:tab/>
        <w:t>10 ACCOUNTING</w:t>
      </w:r>
      <w:r w:rsidRPr="002A1D55">
        <w:rPr>
          <w:color w:val="70AD47" w:themeColor="accent6"/>
        </w:rPr>
        <w:tab/>
        <w:t xml:space="preserve">  NEW YORK</w:t>
      </w:r>
    </w:p>
    <w:p w:rsidR="002A1D55" w:rsidRPr="002A1D55" w:rsidRDefault="002A1D55" w:rsidP="002A1D55">
      <w:pPr>
        <w:rPr>
          <w:color w:val="70AD47" w:themeColor="accent6"/>
        </w:rPr>
      </w:pPr>
      <w:r w:rsidRPr="002A1D55">
        <w:rPr>
          <w:color w:val="70AD47" w:themeColor="accent6"/>
        </w:rPr>
        <w:tab/>
        <w:t>20 RESEARCH</w:t>
      </w:r>
      <w:r w:rsidRPr="002A1D55">
        <w:rPr>
          <w:color w:val="70AD47" w:themeColor="accent6"/>
        </w:rPr>
        <w:tab/>
        <w:t xml:space="preserve">  DALLAS</w:t>
      </w:r>
    </w:p>
    <w:p w:rsidR="002A1D55" w:rsidRPr="002A1D55" w:rsidRDefault="002A1D55" w:rsidP="002A1D55">
      <w:pPr>
        <w:rPr>
          <w:color w:val="70AD47" w:themeColor="accent6"/>
        </w:rPr>
      </w:pPr>
      <w:r w:rsidRPr="002A1D55">
        <w:rPr>
          <w:color w:val="70AD47" w:themeColor="accent6"/>
        </w:rPr>
        <w:tab/>
        <w:t>30 SALES</w:t>
      </w:r>
      <w:r w:rsidRPr="002A1D55">
        <w:rPr>
          <w:color w:val="70AD47" w:themeColor="accent6"/>
        </w:rPr>
        <w:tab/>
        <w:t xml:space="preserve">  CHICAGO</w:t>
      </w:r>
    </w:p>
    <w:p w:rsidR="002A1D55" w:rsidRPr="002A1D55" w:rsidRDefault="002A1D55" w:rsidP="002A1D55">
      <w:pPr>
        <w:rPr>
          <w:color w:val="70AD47" w:themeColor="accent6"/>
        </w:rPr>
      </w:pPr>
      <w:r w:rsidRPr="002A1D55">
        <w:rPr>
          <w:color w:val="70AD47" w:themeColor="accent6"/>
        </w:rPr>
        <w:tab/>
        <w:t>40 OPERATIONS</w:t>
      </w:r>
      <w:r w:rsidRPr="002A1D55">
        <w:rPr>
          <w:color w:val="70AD47" w:themeColor="accent6"/>
        </w:rPr>
        <w:tab/>
        <w:t xml:space="preserve">  BOST</w:t>
      </w:r>
    </w:p>
    <w:p w:rsidR="002A1D55" w:rsidRPr="002A1D55" w:rsidRDefault="002A1D55" w:rsidP="002A1D55">
      <w:pPr>
        <w:rPr>
          <w:color w:val="70AD47" w:themeColor="accent6"/>
        </w:rPr>
      </w:pPr>
      <w:r w:rsidRPr="002A1D55">
        <w:rPr>
          <w:color w:val="70AD47" w:themeColor="accent6"/>
        </w:rPr>
        <w:tab/>
      </w:r>
    </w:p>
    <w:p w:rsidR="002A1D55" w:rsidRPr="002A1D55" w:rsidRDefault="002A1D55" w:rsidP="002A1D55">
      <w:pPr>
        <w:rPr>
          <w:color w:val="FF0000"/>
        </w:rPr>
      </w:pPr>
      <w:r>
        <w:lastRenderedPageBreak/>
        <w:tab/>
      </w:r>
    </w:p>
    <w:p w:rsidR="005A55B6" w:rsidRPr="002A1D55" w:rsidRDefault="002A1D55" w:rsidP="002A1D55">
      <w:pPr>
        <w:rPr>
          <w:color w:val="FF0000"/>
        </w:rPr>
      </w:pPr>
      <w:r w:rsidRPr="002A1D55">
        <w:rPr>
          <w:color w:val="FF0000"/>
        </w:rPr>
        <w:t>********************************THE TABLE LEVEL BACKUP SUCCESSFULLY COMPLTED**********************************************</w:t>
      </w:r>
    </w:p>
    <w:sectPr w:rsidR="005A55B6" w:rsidRPr="002A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37EB4"/>
    <w:multiLevelType w:val="hybridMultilevel"/>
    <w:tmpl w:val="59D8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6DF1"/>
    <w:multiLevelType w:val="hybridMultilevel"/>
    <w:tmpl w:val="487AD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55"/>
    <w:rsid w:val="002A1D55"/>
    <w:rsid w:val="005A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4D046-C683-45ED-A3CD-E0913290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2024-03-21T14:46:00Z</dcterms:created>
  <dcterms:modified xsi:type="dcterms:W3CDTF">2024-03-21T14:55:00Z</dcterms:modified>
</cp:coreProperties>
</file>