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wayr8uc00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 Strings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4kpa5s7ew1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Strings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sequence of characters.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Java, strings are </w:t>
      </w: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class belongs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java.lang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Strings are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, meaning once created, their value cannot be changed.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qom8miitv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String Memory Management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iyelxto74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String Constant Pool (SCP)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stores string literals in a special memory area called the </w:t>
      </w:r>
      <w:r w:rsidDel="00000000" w:rsidR="00000000" w:rsidRPr="00000000">
        <w:rPr>
          <w:b w:val="1"/>
          <w:bCs w:val="1"/>
          <w:rtl w:val="0"/>
        </w:rPr>
        <w:t xml:space="preserve">String Constant Pool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two string literals have the same value, they refer to the </w:t>
      </w:r>
      <w:r w:rsidDel="00000000" w:rsidR="00000000" w:rsidRPr="00000000">
        <w:rPr>
          <w:b w:val="1"/>
          <w:bCs w:val="1"/>
          <w:rtl w:val="0"/>
        </w:rPr>
        <w:t xml:space="preserve">same 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String s1 = "Hello";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String s2 = "Hello"; // Same object in SCP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opj48pfsm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Heap Memory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Strings created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keyword are stored in </w:t>
      </w:r>
      <w:r w:rsidDel="00000000" w:rsidR="00000000" w:rsidRPr="00000000">
        <w:rPr>
          <w:b w:val="1"/>
          <w:bCs w:val="1"/>
          <w:rtl w:val="0"/>
        </w:rPr>
        <w:t xml:space="preserve">heap memory</w:t>
      </w:r>
      <w:r w:rsidDel="00000000" w:rsidR="00000000" w:rsidRPr="00000000">
        <w:rPr>
          <w:rtl w:val="0"/>
        </w:rPr>
        <w:t xml:space="preserve">, outside the SCP.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String s3 = new String("Hello");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blofs60ft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Ways to Create Strings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string literals</w:t>
      </w:r>
      <w:r w:rsidDel="00000000" w:rsidR="00000000" w:rsidRPr="00000000">
        <w:rPr>
          <w:rtl w:val="0"/>
        </w:rPr>
        <w:t xml:space="preserve"> (stored in SCP)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b w:val="1"/>
          <w:bCs w:val="1"/>
          <w:rtl w:val="0"/>
        </w:rPr>
        <w:t xml:space="preserve">new keyword</w:t>
      </w:r>
      <w:r w:rsidDel="00000000" w:rsidR="00000000" w:rsidRPr="00000000">
        <w:rPr>
          <w:rtl w:val="0"/>
        </w:rPr>
        <w:t xml:space="preserve"> (stored in heap)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character arrays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byte arrays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char[] chars = {'J','a','v','a'};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String str = new String(chars);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System.out.println(str); // Java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rtr56isfl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Advantages of Strings in Java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Immutable → thread-safe and secure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Memory-efficient due to SCP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set of built-in methods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integration with APIs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 used in file handling, networking, and user input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0da2rznmy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String Concatenation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Concatenation means joining two or more strings.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ne3ohpjme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concat()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Method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Joins two strings only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concatenate primitive types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String str1 = "Hello";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String str2 = "World";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String result = str1.concat(str2); // HelloWorld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ngol25d6m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+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Operator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concatenate strings with primitive types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converts primitives to strings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String result = "The number is: " + 5;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The number is: 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ara9m6b24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Length of a String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length()</w:t>
      </w:r>
      <w:r w:rsidDel="00000000" w:rsidR="00000000" w:rsidRPr="00000000">
        <w:rPr>
          <w:rtl w:val="0"/>
        </w:rPr>
        <w:t xml:space="preserve"> method to get the number of characters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String str = "Hello";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 len = str.length(); // 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Comparison with Python: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str.length()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len(str)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gejbfu2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String Indexing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individual characters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charAt(index)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starts from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String str = "Hello";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char ch = str.charAt(1); // 'e'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1qsc3x4lc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Index Error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Accessing an invalid index causes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StringIndexOutOfBoundsException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bozyf33d4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String Slicing (Substring)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Extract part of a string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substring()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String str = "HelloWorld";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String sub = str.substring(0, 5); // Hello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inclusive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exclusive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tpl3d2p0b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Slice to the End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String sub = str.substring(5); // World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ws4rwbhrj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String Repetition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repeat(n)</w:t>
      </w:r>
      <w:r w:rsidDel="00000000" w:rsidR="00000000" w:rsidRPr="00000000">
        <w:rPr>
          <w:rtl w:val="0"/>
        </w:rPr>
        <w:t xml:space="preserve"> method repeats a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times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String str = "Hi";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String repeated = str.repeat(3); // HiHiHi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count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 string is empty → result is empty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Comparison with Python: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"Hi" * 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crynz24uh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Important String Methods with Examples</w:t>
      </w:r>
    </w:p>
    <w:tbl>
      <w:tblPr>
        <w:tblStyle w:val="Table1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690"/>
        <w:gridCol w:w="1940"/>
        <w:tblGridChange w:id="0">
          <w:tblGrid>
            <w:gridCol w:w="2345"/>
            <w:gridCol w:w="269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length()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Number of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Character at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Extracts substring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Checks substring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equals()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Content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equalsIgnoreCase()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Case-insensitive compare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toLowerCase()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Converts to 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toUpperCase()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Converts to 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Removes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replace()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Replaces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bonono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Splits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indexOf()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First occurrence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lastIndexOf()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Last occurrence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startsWith()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Prefix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endsWith()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Suffix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