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378B" w:rsidRDefault="00B4378B"/>
    <w:p w:rsidR="00B4378B" w:rsidRDefault="00B4378B"/>
    <w:p w:rsidR="00B4378B" w:rsidRDefault="00B436C5">
      <w:pPr>
        <w:jc w:val="center"/>
      </w:pPr>
      <w:r>
        <w:rPr>
          <w:b/>
          <w:color w:val="142B4E"/>
          <w:sz w:val="48"/>
        </w:rPr>
        <w:t>COPY-ON-WRITE</w:t>
      </w:r>
      <w:r>
        <w:rPr>
          <w:b/>
          <w:color w:val="142B4E"/>
          <w:sz w:val="48"/>
        </w:rPr>
        <w:br/>
        <w:t>MEMORY DEMONSTRATOR</w:t>
      </w:r>
    </w:p>
    <w:p w:rsidR="00B4378B" w:rsidRDefault="00B436C5">
      <w:pPr>
        <w:jc w:val="center"/>
      </w:pPr>
      <w:r>
        <w:rPr>
          <w:rFonts w:ascii="Arial" w:hAnsi="Arial"/>
          <w:b/>
          <w:color w:val="2D5A91"/>
          <w:sz w:val="30"/>
        </w:rPr>
        <w:t>OPERATING SYSTEMS PROJECT REPORT</w:t>
      </w:r>
    </w:p>
    <w:p w:rsidR="00B4378B" w:rsidRDefault="00B4378B"/>
    <w:p w:rsidR="00B4378B" w:rsidRDefault="00B436C5">
      <w:pPr>
        <w:jc w:val="center"/>
      </w:pPr>
      <w:r>
        <w:rPr>
          <w:i/>
        </w:rPr>
        <w:t>A working user-space C demonstration of process memory isolation and Copy-on-Write behavior.</w:t>
      </w:r>
    </w:p>
    <w:p w:rsidR="00B4378B" w:rsidRDefault="00B4378B"/>
    <w:p w:rsidR="00B4378B" w:rsidRDefault="00B4378B"/>
    <w:p w:rsidR="00B4378B" w:rsidRDefault="00B436C5">
      <w:pPr>
        <w:jc w:val="center"/>
      </w:pPr>
      <w:r>
        <w:rPr>
          <w:b/>
          <w:color w:val="142B4E"/>
          <w:sz w:val="26"/>
        </w:rPr>
        <w:t>Submitted by</w:t>
      </w:r>
    </w:p>
    <w:p w:rsidR="00B4378B" w:rsidRDefault="00B436C5">
      <w:pPr>
        <w:jc w:val="center"/>
      </w:pPr>
      <w:r>
        <w:rPr>
          <w:sz w:val="24"/>
        </w:rPr>
        <w:t>Student team:</w:t>
      </w:r>
      <w:r>
        <w:rPr>
          <w:sz w:val="24"/>
        </w:rPr>
        <w:br/>
        <w:t>2520090081 – SAI RAM PRAGNEY MURIKIPUDI</w:t>
      </w:r>
      <w:r>
        <w:rPr>
          <w:sz w:val="24"/>
        </w:rPr>
        <w:br/>
        <w:t xml:space="preserve">2520090131 – RISHI </w:t>
      </w:r>
      <w:r>
        <w:rPr>
          <w:sz w:val="24"/>
        </w:rPr>
        <w:t>PRADYUMAN VADLAMUDI</w:t>
      </w:r>
      <w:r>
        <w:rPr>
          <w:sz w:val="24"/>
        </w:rPr>
        <w:br/>
        <w:t>2520090194 – NAMAN MASINENI</w:t>
      </w:r>
    </w:p>
    <w:p w:rsidR="00B4378B" w:rsidRDefault="00B436C5">
      <w:pPr>
        <w:jc w:val="center"/>
      </w:pPr>
      <w:r>
        <w:rPr>
          <w:sz w:val="24"/>
        </w:rPr>
        <w:t>Roll numbers: 2520090081, 2520090131, 2520090194</w:t>
      </w:r>
    </w:p>
    <w:p w:rsidR="00B4378B" w:rsidRDefault="00B436C5">
      <w:pPr>
        <w:jc w:val="center"/>
      </w:pPr>
      <w:r>
        <w:rPr>
          <w:sz w:val="24"/>
        </w:rPr>
        <w:t>Depar</w:t>
      </w:r>
      <w:r w:rsidR="00E03240">
        <w:rPr>
          <w:sz w:val="24"/>
        </w:rPr>
        <w:t>tment: COMPUTER SCIENCE AND INFORMATION TECHNOLOGY</w:t>
      </w:r>
    </w:p>
    <w:p w:rsidR="00B4378B" w:rsidRDefault="00B436C5">
      <w:pPr>
        <w:jc w:val="center"/>
      </w:pPr>
      <w:r>
        <w:rPr>
          <w:sz w:val="24"/>
        </w:rPr>
        <w:t>University:</w:t>
      </w:r>
      <w:r w:rsidR="00E03240">
        <w:rPr>
          <w:sz w:val="24"/>
        </w:rPr>
        <w:t xml:space="preserve"> KLH UNIVERSITY</w:t>
      </w:r>
    </w:p>
    <w:p w:rsidR="00B4378B" w:rsidRDefault="00B4378B">
      <w:pPr>
        <w:jc w:val="center"/>
      </w:pPr>
    </w:p>
    <w:p w:rsidR="00B4378B" w:rsidRDefault="00B436C5">
      <w:pPr>
        <w:jc w:val="center"/>
      </w:pPr>
      <w:r>
        <w:rPr>
          <w:sz w:val="24"/>
        </w:rPr>
        <w:t>Faculty guide: Dr. Alekhya Da</w:t>
      </w:r>
      <w:r>
        <w:rPr>
          <w:sz w:val="24"/>
        </w:rPr>
        <w:t>sari</w:t>
      </w:r>
    </w:p>
    <w:p w:rsidR="00B4378B" w:rsidRDefault="00B436C5">
      <w:pPr>
        <w:jc w:val="center"/>
      </w:pPr>
      <w:r>
        <w:rPr>
          <w:sz w:val="24"/>
        </w:rPr>
        <w:t>Aca</w:t>
      </w:r>
      <w:r w:rsidR="00E03240">
        <w:rPr>
          <w:sz w:val="24"/>
        </w:rPr>
        <w:t>demic year: 2026</w:t>
      </w:r>
    </w:p>
    <w:p w:rsidR="00B4378B" w:rsidRDefault="00E03240">
      <w:pPr>
        <w:jc w:val="center"/>
      </w:pPr>
      <w:r>
        <w:rPr>
          <w:sz w:val="24"/>
        </w:rPr>
        <w:t>Submission date: 17 OCTOBER 2026</w:t>
      </w:r>
    </w:p>
    <w:p w:rsidR="00B4378B" w:rsidRDefault="00B4378B"/>
    <w:p w:rsidR="00B4378B" w:rsidRDefault="00B436C5">
      <w:pPr>
        <w:jc w:val="center"/>
      </w:pPr>
      <w:r>
        <w:t>Environment: Ubuntu 24.04 LTS on WSL2  |  Compiler: GCC</w:t>
      </w:r>
    </w:p>
    <w:p w:rsidR="00B4378B" w:rsidRDefault="00B436C5">
      <w:r>
        <w:br w:type="page"/>
      </w:r>
    </w:p>
    <w:p w:rsidR="00B4378B" w:rsidRDefault="00B436C5">
      <w:pPr>
        <w:pStyle w:val="Heading1"/>
      </w:pPr>
      <w:r>
        <w:lastRenderedPageBreak/>
        <w:t>CERTIFICATE</w:t>
      </w:r>
    </w:p>
    <w:p w:rsidR="00B4378B" w:rsidRDefault="00B436C5">
      <w:r>
        <w:t>This is to certify that the project report entitle</w:t>
      </w:r>
      <w:r>
        <w:t>d “Copy-on-Write Memory Demonstrator” is submitted by the student(s) named below in partial fulfilment of the academic requirements for the relevant Operating Systems course.</w:t>
      </w:r>
    </w:p>
    <w:p w:rsidR="00B4378B" w:rsidRDefault="00B436C5">
      <w:r>
        <w:t>The project is described as a user-space C program that uses Linux system calls a</w:t>
      </w:r>
      <w:r>
        <w:t>nd memory-mapping facilities to demonstrate process-visible memory isolation consistent with Copy-on-Write behavior.</w:t>
      </w:r>
    </w:p>
    <w:p w:rsidR="00B4378B" w:rsidRDefault="00B4378B"/>
    <w:p w:rsidR="00B4378B" w:rsidRDefault="00B436C5">
      <w:r>
        <w:t>Student team:</w:t>
      </w:r>
      <w:r>
        <w:br/>
        <w:t>2520090081 – SAI RAM PRAGNEY MURIKIPUDI</w:t>
      </w:r>
      <w:r>
        <w:br/>
        <w:t>2520090131 – RISHI PRADYUMAN VADLAMUDI</w:t>
      </w:r>
      <w:r>
        <w:br/>
        <w:t>2520090194 – NAMAN MASINENI</w:t>
      </w:r>
    </w:p>
    <w:p w:rsidR="00B4378B" w:rsidRDefault="00B436C5">
      <w:r>
        <w:t>Roll numbers: 252</w:t>
      </w:r>
      <w:r>
        <w:t>0090081, 2520090131, 2520090194</w:t>
      </w:r>
    </w:p>
    <w:p w:rsidR="00B4378B" w:rsidRDefault="00B436C5">
      <w:r>
        <w:t xml:space="preserve">Department: </w:t>
      </w:r>
      <w:r w:rsidR="00E03240">
        <w:rPr>
          <w:sz w:val="24"/>
        </w:rPr>
        <w:t>COMPUTER SCIENCE AND INFORMATION TECHNOLOGY</w:t>
      </w:r>
    </w:p>
    <w:p w:rsidR="00B4378B" w:rsidRDefault="00B436C5">
      <w:r>
        <w:t>Faculty guide name and designation: Dr. Alekhya Dasari</w:t>
      </w:r>
    </w:p>
    <w:p w:rsidR="00B4378B" w:rsidRDefault="00B436C5">
      <w:r>
        <w:t xml:space="preserve">Faculty signature: _____________________   Date: </w:t>
      </w:r>
      <w:r w:rsidR="00E03240">
        <w:t>17/10/2026</w:t>
      </w:r>
    </w:p>
    <w:p w:rsidR="00B4378B" w:rsidRDefault="00B436C5">
      <w:r>
        <w:t xml:space="preserve">Department approval / HoD: </w:t>
      </w:r>
      <w:r>
        <w:t>_____________________________________</w:t>
      </w:r>
    </w:p>
    <w:p w:rsidR="00B4378B" w:rsidRDefault="00B436C5">
      <w:r>
        <w:t>Signature and seal: ____________________   Date:</w:t>
      </w:r>
      <w:r w:rsidR="00E03240">
        <w:t xml:space="preserve"> </w:t>
      </w:r>
      <w:r w:rsidR="00E03240">
        <w:t>17/10/2026</w:t>
      </w:r>
    </w:p>
    <w:p w:rsidR="00E03240" w:rsidRDefault="00B436C5">
      <w:r>
        <w:t xml:space="preserve">Institution / University: </w:t>
      </w:r>
      <w:r w:rsidR="00E03240">
        <w:rPr>
          <w:sz w:val="24"/>
        </w:rPr>
        <w:t>KLH UNIVERSITY</w:t>
      </w:r>
      <w:bookmarkStart w:id="0" w:name="_GoBack"/>
      <w:bookmarkEnd w:id="0"/>
    </w:p>
    <w:p w:rsidR="00B4378B" w:rsidRDefault="00B436C5">
      <w:r>
        <w:t>Note: This page is a template. It is not an approval or a claim that signatur</w:t>
      </w:r>
      <w:r>
        <w:t>es have been obtained.</w:t>
      </w:r>
    </w:p>
    <w:p w:rsidR="00B4378B" w:rsidRDefault="00B436C5">
      <w:r>
        <w:br w:type="page"/>
      </w:r>
    </w:p>
    <w:p w:rsidR="00B4378B" w:rsidRDefault="00B436C5">
      <w:pPr>
        <w:pStyle w:val="Heading1"/>
      </w:pPr>
      <w:r>
        <w:lastRenderedPageBreak/>
        <w:t>ACKNOWLEDGEMENT</w:t>
      </w:r>
    </w:p>
    <w:p w:rsidR="00B4378B" w:rsidRDefault="00B436C5">
      <w:r>
        <w:t>We express our sincere gratitude to the faculty members and department for providing the opportunity to study operating-system concepts through a practical project. We thank our faculty guide for guidance and feedba</w:t>
      </w:r>
      <w:r>
        <w:t>ck during the planning, implementation, and documentation of this demonstration.</w:t>
      </w:r>
    </w:p>
    <w:p w:rsidR="00B4378B" w:rsidRDefault="00B436C5">
      <w:r>
        <w:t>We also acknowledge the Linux manual pages and other technical documentation that explain process creation, memory mapping, and process memory reporting. These resources helpe</w:t>
      </w:r>
      <w:r>
        <w:t>d us understand the system interfaces used by the prototype.</w:t>
      </w:r>
    </w:p>
    <w:p w:rsidR="00B4378B" w:rsidRDefault="00B436C5">
      <w:r>
        <w:t>The names and acknowledgements may be edited to reflect the actual contributors and support received.</w:t>
      </w:r>
    </w:p>
    <w:p w:rsidR="00B4378B" w:rsidRDefault="00B436C5">
      <w:r>
        <w:br w:type="page"/>
      </w:r>
    </w:p>
    <w:p w:rsidR="00B4378B" w:rsidRDefault="00B436C5">
      <w:pPr>
        <w:pStyle w:val="Heading1"/>
      </w:pPr>
      <w:r>
        <w:lastRenderedPageBreak/>
        <w:t>ABSTRACT</w:t>
      </w:r>
    </w:p>
    <w:p w:rsidR="00B4378B" w:rsidRDefault="00B436C5">
      <w:r>
        <w:t>Copy-on-Write (COW) is a memory-management technique that allows processes to shar</w:t>
      </w:r>
      <w:r>
        <w:t>e memory pages until a write requires a process-private copy. This report describes a small C program that demonstrates the process-visible behavior associated with COW on Linux. The program obtains the system page size, creates a private anonymous mapping</w:t>
      </w:r>
      <w:r>
        <w:t xml:space="preserve"> with mmap(), initializes an integer to 100, and creates a child process using fork(). The child changes its value to 200, while the parent waits for the child with waitpid() and then reads its own value. The observed output is: initial value 100, child be</w:t>
      </w:r>
      <w:r>
        <w:t>fore write 100, child after write 200, and parent after the child write 100. These results show that the child’s modification does not alter the parent’s process-visible value. The demonstration is a user-space program that relies on Linux kernel behavior;</w:t>
      </w:r>
      <w:r>
        <w:t xml:space="preserve"> it does not directly inspect physical page frames or measure memory-performance improvements. The prototype was successfully compiled and executed in Ubuntu 24.04 LTS on WSL2 using GCC.</w:t>
      </w:r>
    </w:p>
    <w:p w:rsidR="00B4378B" w:rsidRDefault="00B436C5">
      <w:r>
        <w:t>Keywords: Copy-on-Write, fork(), mmap(), process isolation, virtual m</w:t>
      </w:r>
      <w:r>
        <w:t>emory, Linux, C programming.</w:t>
      </w:r>
    </w:p>
    <w:p w:rsidR="00B4378B" w:rsidRDefault="00B436C5">
      <w:r>
        <w:br w:type="page"/>
      </w:r>
    </w:p>
    <w:p w:rsidR="00B4378B" w:rsidRDefault="00B436C5">
      <w:pPr>
        <w:pStyle w:val="Heading1"/>
      </w:pPr>
      <w:r>
        <w:lastRenderedPageBreak/>
        <w:t>TABLE OF CONTENTS</w:t>
      </w:r>
    </w:p>
    <w:p w:rsidR="00B4378B" w:rsidRDefault="00B436C5">
      <w:r>
        <w:t>In Microsoft Word, update the table of contents after opening the document: select the table and choose Update Field → Update entire table. The field below is an automatic TOC field.</w:t>
      </w:r>
    </w:p>
    <w:p w:rsidR="00B4378B" w:rsidRDefault="00B436C5">
      <w:r>
        <w:fldChar w:fldCharType="begin"/>
      </w:r>
      <w:r>
        <w:instrText>TOC \o "1-3" \h \z \u</w:instrText>
      </w:r>
      <w:r>
        <w:fldChar w:fldCharType="separate"/>
      </w:r>
      <w:r>
        <w:fldChar w:fldCharType="end"/>
      </w:r>
    </w:p>
    <w:p w:rsidR="00B4378B" w:rsidRDefault="00B436C5">
      <w:r>
        <w:t>If the TOC does not populate immediately, right-click it in Word and select “Update Field”.</w:t>
      </w:r>
    </w:p>
    <w:p w:rsidR="00B4378B" w:rsidRDefault="00B436C5">
      <w:r>
        <w:br w:type="page"/>
      </w:r>
    </w:p>
    <w:p w:rsidR="00B4378B" w:rsidRDefault="00B436C5">
      <w:pPr>
        <w:pStyle w:val="Heading1"/>
      </w:pPr>
      <w:r>
        <w:lastRenderedPageBreak/>
        <w:t>1. INTRODUCTION</w:t>
      </w:r>
    </w:p>
    <w:p w:rsidR="00B4378B" w:rsidRDefault="00B436C5">
      <w:r>
        <w:t xml:space="preserve">An operating system manages processes, memory, files, and access to hardware. Each process runs in its own virtual address space, which helps </w:t>
      </w:r>
      <w:r>
        <w:t>prevent one process from directly changing another process’s ordinary private variables.</w:t>
      </w:r>
    </w:p>
    <w:p w:rsidR="00B4378B" w:rsidRDefault="00B436C5">
      <w:r>
        <w:t>On Linux, fork() creates a child process from a parent process. The child begins with memory contents that appear to match the parent’s at the time of creation. To avo</w:t>
      </w:r>
      <w:r>
        <w:t>id copying all memory immediately, Linux can use Copy-on-Write. Pages may initially be mapped to both processes, and a write to a protected shared page is handled by the kernel so the writing process can receive private writable contents.</w:t>
      </w:r>
    </w:p>
    <w:p w:rsidR="00B4378B" w:rsidRDefault="00B436C5">
      <w:r>
        <w:t>This project uses</w:t>
      </w:r>
      <w:r>
        <w:t xml:space="preserve"> a single integer stored in an mmap() mapping to make the behavior easy to observe. It is designed as an educational demonstration, not as a custom kernel implementation.</w:t>
      </w:r>
    </w:p>
    <w:p w:rsidR="00B4378B" w:rsidRDefault="00B436C5">
      <w:pPr>
        <w:pStyle w:val="Heading1"/>
      </w:pPr>
      <w:r>
        <w:t>2. PROBLEM STATEMENT</w:t>
      </w:r>
    </w:p>
    <w:p w:rsidR="00B4378B" w:rsidRDefault="00B436C5">
      <w:r>
        <w:t>Process memory isolation and Copy-on-Write are important operati</w:t>
      </w:r>
      <w:r>
        <w:t>ng-system concepts, but the relationship between fork(), shared page contents, and independent process values can be difficult to understand from theory alone.</w:t>
      </w:r>
    </w:p>
    <w:p w:rsidR="00B4378B" w:rsidRDefault="00B436C5">
      <w:r>
        <w:t>The project addresses this learning problem with a small, repeatable program. It initializes a v</w:t>
      </w:r>
      <w:r>
        <w:t>alue to 100, creates a child process, changes the child’s value to 200, and checks the parent’s value after the child exits. The expected observation is that the parent still reads 100.</w:t>
      </w:r>
    </w:p>
    <w:p w:rsidR="00B4378B" w:rsidRDefault="00B436C5">
      <w:pPr>
        <w:pStyle w:val="Heading1"/>
      </w:pPr>
      <w:r>
        <w:t>3. OBJECTIVES</w:t>
      </w:r>
    </w:p>
    <w:p w:rsidR="00B4378B" w:rsidRDefault="00B436C5">
      <w:pPr>
        <w:pStyle w:val="ListBullet"/>
        <w:spacing w:after="60"/>
      </w:pPr>
      <w:r>
        <w:t>Create a child process using fork().</w:t>
      </w:r>
    </w:p>
    <w:p w:rsidR="00B4378B" w:rsidRDefault="00B436C5">
      <w:pPr>
        <w:pStyle w:val="ListBullet"/>
        <w:spacing w:after="60"/>
      </w:pPr>
      <w:r>
        <w:t xml:space="preserve">Allocate memory </w:t>
      </w:r>
      <w:r>
        <w:t>using mmap() with MAP_PRIVATE | MAP_ANONYMOUS.</w:t>
      </w:r>
    </w:p>
    <w:p w:rsidR="00B4378B" w:rsidRDefault="00B436C5">
      <w:pPr>
        <w:pStyle w:val="ListBullet"/>
        <w:spacing w:after="60"/>
      </w:pPr>
      <w:r>
        <w:t>Observe the child’s value before and after a write.</w:t>
      </w:r>
    </w:p>
    <w:p w:rsidR="00B4378B" w:rsidRDefault="00B436C5">
      <w:pPr>
        <w:pStyle w:val="ListBullet"/>
        <w:spacing w:after="60"/>
      </w:pPr>
      <w:r>
        <w:t>Verify that the parent’s value remains unchanged after the child writes.</w:t>
      </w:r>
    </w:p>
    <w:p w:rsidR="00B4378B" w:rsidRDefault="00B436C5">
      <w:pPr>
        <w:pStyle w:val="ListBullet"/>
        <w:spacing w:after="60"/>
      </w:pPr>
      <w:r>
        <w:t>Synchronize parent and child execution using waitpid().</w:t>
      </w:r>
    </w:p>
    <w:p w:rsidR="00B4378B" w:rsidRDefault="00B436C5">
      <w:pPr>
        <w:pStyle w:val="ListBullet"/>
        <w:spacing w:after="60"/>
      </w:pPr>
      <w:r>
        <w:t>Compile and run the prototyp</w:t>
      </w:r>
      <w:r>
        <w:t>e with GCC in Ubuntu 24.04 LTS on WSL2.</w:t>
      </w:r>
    </w:p>
    <w:p w:rsidR="00B4378B" w:rsidRDefault="00B436C5">
      <w:pPr>
        <w:pStyle w:val="ListBullet"/>
        <w:spacing w:after="60"/>
      </w:pPr>
      <w:r>
        <w:t>Document the design, commands, observed output, and limitations accurately.</w:t>
      </w:r>
    </w:p>
    <w:p w:rsidR="00B4378B" w:rsidRDefault="00B436C5">
      <w:pPr>
        <w:pStyle w:val="Heading1"/>
      </w:pPr>
      <w:r>
        <w:t>4. BACKGROUND AND THEORY OF COPY-ON-WRITE</w:t>
      </w:r>
    </w:p>
    <w:p w:rsidR="00B4378B" w:rsidRDefault="00B436C5">
      <w:pPr>
        <w:pStyle w:val="Heading2"/>
      </w:pPr>
      <w:r>
        <w:t>4.1 What is Copy-on-Write?</w:t>
      </w:r>
    </w:p>
    <w:p w:rsidR="00B4378B" w:rsidRDefault="00B436C5">
      <w:r>
        <w:t xml:space="preserve">Copy-on-Write (COW) is an optimization in which memory contents can be </w:t>
      </w:r>
      <w:r>
        <w:t>shared until a process attempts to modify them. Rather than eagerly copying every relevant page when a process is created, the operating system can defer copying until a write requires it.</w:t>
      </w:r>
    </w:p>
    <w:p w:rsidR="00B4378B" w:rsidRDefault="00B436C5">
      <w:pPr>
        <w:pStyle w:val="Heading2"/>
      </w:pPr>
      <w:r>
        <w:t>4.2 COW and fork()</w:t>
      </w:r>
    </w:p>
    <w:p w:rsidR="00B4378B" w:rsidRDefault="00B436C5">
      <w:r>
        <w:t xml:space="preserve">After a successful fork(), the parent and child </w:t>
      </w:r>
      <w:r>
        <w:t>are separate processes. Their virtual address spaces are logically separate, even when Linux initially maps corresponding virtual pages to the same physical page. Linux can mark such mappings so a write causes a protection fault and kernel handling. If nee</w:t>
      </w:r>
      <w:r>
        <w:t>ded, the kernel creates a private writable copy for the process performing the write. The exact internal handling is managed by the Linux kernel.</w:t>
      </w:r>
    </w:p>
    <w:p w:rsidR="00B4378B" w:rsidRDefault="00B436C5">
      <w:pPr>
        <w:pStyle w:val="Heading2"/>
      </w:pPr>
      <w:r>
        <w:t>4.3 Why use mmap()?</w:t>
      </w:r>
    </w:p>
    <w:p w:rsidR="00B4378B" w:rsidRDefault="00B436C5">
      <w:r>
        <w:t>The program calls mmap() to create a memory mapping with read and write permissions. MAP_P</w:t>
      </w:r>
      <w:r>
        <w:t xml:space="preserve">RIVATE requests private, copy-on-write mapping semantics; MAP_ANONYMOUS means the mapping is not </w:t>
      </w:r>
      <w:r>
        <w:lastRenderedPageBreak/>
        <w:t>backed by a named file. The file descriptor is therefore -1 and the offset is zero. The mapping is inherited across fork(), and writes remain private to each p</w:t>
      </w:r>
      <w:r>
        <w:t>rocess.</w:t>
      </w:r>
    </w:p>
    <w:p w:rsidR="00B4378B" w:rsidRDefault="00B436C5">
      <w:pPr>
        <w:pStyle w:val="Heading2"/>
      </w:pPr>
      <w:r>
        <w:t>4.4 What the demonstration proves—and does not prove</w:t>
      </w:r>
    </w:p>
    <w:p w:rsidR="00B4378B" w:rsidRDefault="00B436C5">
      <w:pPr>
        <w:pStyle w:val="ListBullet"/>
        <w:spacing w:after="60"/>
      </w:pPr>
      <w:r>
        <w:t>It demonstrates that the child’s write changes the child’s process-visible value without changing the parent’s value.</w:t>
      </w:r>
    </w:p>
    <w:p w:rsidR="00B4378B" w:rsidRDefault="00B436C5">
      <w:pPr>
        <w:pStyle w:val="ListBullet"/>
        <w:spacing w:after="60"/>
      </w:pPr>
      <w:r>
        <w:t>The result is consistent with Copy-on-Write and private process memory.</w:t>
      </w:r>
    </w:p>
    <w:p w:rsidR="00B4378B" w:rsidRDefault="00B436C5">
      <w:pPr>
        <w:pStyle w:val="ListBullet"/>
        <w:spacing w:after="60"/>
      </w:pPr>
      <w:r>
        <w:t>It do</w:t>
      </w:r>
      <w:r>
        <w:t>es not directly observe physical page frames, page faults, or the kernel’s copy operation.</w:t>
      </w:r>
    </w:p>
    <w:p w:rsidR="00B4378B" w:rsidRDefault="00B436C5">
      <w:pPr>
        <w:pStyle w:val="ListBullet"/>
        <w:spacing w:after="60"/>
      </w:pPr>
      <w:r>
        <w:t>It does not measure memory savings, execution speed, or performance improvements.</w:t>
      </w:r>
    </w:p>
    <w:p w:rsidR="00B4378B" w:rsidRDefault="00B436C5">
      <w:pPr>
        <w:pStyle w:val="Heading1"/>
      </w:pPr>
      <w:r>
        <w:t>5. SOFTWARE AND HARDWARE REQUIREMENTS</w:t>
      </w:r>
    </w:p>
    <w:tbl>
      <w:tblPr>
        <w:tblStyle w:val="TableGrid"/>
        <w:tblW w:w="0" w:type="auto"/>
        <w:jc w:val="center"/>
        <w:tblLook w:val="04A0" w:firstRow="1" w:lastRow="0" w:firstColumn="1" w:lastColumn="0" w:noHBand="0" w:noVBand="1"/>
      </w:tblPr>
      <w:tblGrid>
        <w:gridCol w:w="2823"/>
        <w:gridCol w:w="6854"/>
      </w:tblGrid>
      <w:tr w:rsidR="00B4378B">
        <w:trPr>
          <w:jc w:val="center"/>
        </w:trPr>
        <w:tc>
          <w:tcPr>
            <w:tcW w:w="2880" w:type="dxa"/>
            <w:shd w:val="clear" w:color="auto" w:fill="142B4E"/>
            <w:vAlign w:val="center"/>
          </w:tcPr>
          <w:p w:rsidR="00B4378B" w:rsidRDefault="00B436C5">
            <w:pPr>
              <w:spacing w:before="20" w:after="20"/>
            </w:pPr>
            <w:r>
              <w:rPr>
                <w:b/>
                <w:color w:val="FFFFFF"/>
                <w:sz w:val="19"/>
              </w:rPr>
              <w:t>Category</w:t>
            </w:r>
          </w:p>
        </w:tc>
        <w:tc>
          <w:tcPr>
            <w:tcW w:w="7056" w:type="dxa"/>
            <w:shd w:val="clear" w:color="auto" w:fill="142B4E"/>
            <w:vAlign w:val="center"/>
          </w:tcPr>
          <w:p w:rsidR="00B4378B" w:rsidRDefault="00B436C5">
            <w:pPr>
              <w:spacing w:before="20" w:after="20"/>
            </w:pPr>
            <w:r>
              <w:rPr>
                <w:b/>
                <w:color w:val="FFFFFF"/>
                <w:sz w:val="19"/>
              </w:rPr>
              <w:t>Requirement / Description</w:t>
            </w:r>
          </w:p>
        </w:tc>
      </w:tr>
      <w:tr w:rsidR="00B4378B">
        <w:trPr>
          <w:jc w:val="center"/>
        </w:trPr>
        <w:tc>
          <w:tcPr>
            <w:tcW w:w="2880" w:type="dxa"/>
            <w:vAlign w:val="center"/>
          </w:tcPr>
          <w:p w:rsidR="00B4378B" w:rsidRDefault="00B436C5">
            <w:pPr>
              <w:spacing w:before="20" w:after="20"/>
            </w:pPr>
            <w:r>
              <w:rPr>
                <w:sz w:val="19"/>
              </w:rPr>
              <w:t>Operating</w:t>
            </w:r>
            <w:r>
              <w:rPr>
                <w:sz w:val="19"/>
              </w:rPr>
              <w:t xml:space="preserve"> environment</w:t>
            </w:r>
          </w:p>
        </w:tc>
        <w:tc>
          <w:tcPr>
            <w:tcW w:w="7056" w:type="dxa"/>
            <w:vAlign w:val="center"/>
          </w:tcPr>
          <w:p w:rsidR="00B4378B" w:rsidRDefault="00B436C5">
            <w:pPr>
              <w:spacing w:before="20" w:after="20"/>
            </w:pPr>
            <w:r>
              <w:rPr>
                <w:sz w:val="19"/>
              </w:rPr>
              <w:t>Ubuntu 24.04 LTS running on WSL2</w:t>
            </w:r>
          </w:p>
        </w:tc>
      </w:tr>
      <w:tr w:rsidR="00B4378B">
        <w:trPr>
          <w:jc w:val="center"/>
        </w:trPr>
        <w:tc>
          <w:tcPr>
            <w:tcW w:w="2880" w:type="dxa"/>
            <w:shd w:val="clear" w:color="auto" w:fill="F0F4F9"/>
            <w:vAlign w:val="center"/>
          </w:tcPr>
          <w:p w:rsidR="00B4378B" w:rsidRDefault="00B436C5">
            <w:pPr>
              <w:spacing w:before="20" w:after="20"/>
            </w:pPr>
            <w:r>
              <w:rPr>
                <w:sz w:val="19"/>
              </w:rPr>
              <w:t>Programming language</w:t>
            </w:r>
          </w:p>
        </w:tc>
        <w:tc>
          <w:tcPr>
            <w:tcW w:w="7056" w:type="dxa"/>
            <w:shd w:val="clear" w:color="auto" w:fill="F0F4F9"/>
            <w:vAlign w:val="center"/>
          </w:tcPr>
          <w:p w:rsidR="00B4378B" w:rsidRDefault="00B436C5">
            <w:pPr>
              <w:spacing w:before="20" w:after="20"/>
            </w:pPr>
            <w:r>
              <w:rPr>
                <w:sz w:val="19"/>
              </w:rPr>
              <w:t>C</w:t>
            </w:r>
          </w:p>
        </w:tc>
      </w:tr>
      <w:tr w:rsidR="00B4378B">
        <w:trPr>
          <w:jc w:val="center"/>
        </w:trPr>
        <w:tc>
          <w:tcPr>
            <w:tcW w:w="2880" w:type="dxa"/>
            <w:vAlign w:val="center"/>
          </w:tcPr>
          <w:p w:rsidR="00B4378B" w:rsidRDefault="00B436C5">
            <w:pPr>
              <w:spacing w:before="20" w:after="20"/>
            </w:pPr>
            <w:r>
              <w:rPr>
                <w:sz w:val="19"/>
              </w:rPr>
              <w:t>Compiler and build tools</w:t>
            </w:r>
          </w:p>
        </w:tc>
        <w:tc>
          <w:tcPr>
            <w:tcW w:w="7056" w:type="dxa"/>
            <w:vAlign w:val="center"/>
          </w:tcPr>
          <w:p w:rsidR="00B4378B" w:rsidRDefault="00B436C5">
            <w:pPr>
              <w:spacing w:before="20" w:after="20"/>
            </w:pPr>
            <w:r>
              <w:rPr>
                <w:sz w:val="19"/>
              </w:rPr>
              <w:t>GCC and build-essential package</w:t>
            </w:r>
          </w:p>
        </w:tc>
      </w:tr>
      <w:tr w:rsidR="00B4378B">
        <w:trPr>
          <w:jc w:val="center"/>
        </w:trPr>
        <w:tc>
          <w:tcPr>
            <w:tcW w:w="2880" w:type="dxa"/>
            <w:shd w:val="clear" w:color="auto" w:fill="F0F4F9"/>
            <w:vAlign w:val="center"/>
          </w:tcPr>
          <w:p w:rsidR="00B4378B" w:rsidRDefault="00B436C5">
            <w:pPr>
              <w:spacing w:before="20" w:after="20"/>
            </w:pPr>
            <w:r>
              <w:rPr>
                <w:sz w:val="19"/>
              </w:rPr>
              <w:t>System interfaces</w:t>
            </w:r>
          </w:p>
        </w:tc>
        <w:tc>
          <w:tcPr>
            <w:tcW w:w="7056" w:type="dxa"/>
            <w:shd w:val="clear" w:color="auto" w:fill="F0F4F9"/>
            <w:vAlign w:val="center"/>
          </w:tcPr>
          <w:p w:rsidR="00B4378B" w:rsidRDefault="00B436C5">
            <w:pPr>
              <w:spacing w:before="20" w:after="20"/>
            </w:pPr>
            <w:r>
              <w:rPr>
                <w:sz w:val="19"/>
              </w:rPr>
              <w:t>POSIX/Linux APIs: fork(), mmap(), waitpid(), munmap()</w:t>
            </w:r>
          </w:p>
        </w:tc>
      </w:tr>
      <w:tr w:rsidR="00B4378B">
        <w:trPr>
          <w:jc w:val="center"/>
        </w:trPr>
        <w:tc>
          <w:tcPr>
            <w:tcW w:w="2880" w:type="dxa"/>
            <w:vAlign w:val="center"/>
          </w:tcPr>
          <w:p w:rsidR="00B4378B" w:rsidRDefault="00B436C5">
            <w:pPr>
              <w:spacing w:before="20" w:after="20"/>
            </w:pPr>
            <w:r>
              <w:rPr>
                <w:sz w:val="19"/>
              </w:rPr>
              <w:t>Terminal</w:t>
            </w:r>
          </w:p>
        </w:tc>
        <w:tc>
          <w:tcPr>
            <w:tcW w:w="7056" w:type="dxa"/>
            <w:vAlign w:val="center"/>
          </w:tcPr>
          <w:p w:rsidR="00B4378B" w:rsidRDefault="00B436C5">
            <w:pPr>
              <w:spacing w:before="20" w:after="20"/>
            </w:pPr>
            <w:r>
              <w:rPr>
                <w:sz w:val="19"/>
              </w:rPr>
              <w:t>Ubuntu shell in WSL2</w:t>
            </w:r>
          </w:p>
        </w:tc>
      </w:tr>
      <w:tr w:rsidR="00B4378B">
        <w:trPr>
          <w:jc w:val="center"/>
        </w:trPr>
        <w:tc>
          <w:tcPr>
            <w:tcW w:w="2880" w:type="dxa"/>
            <w:shd w:val="clear" w:color="auto" w:fill="F0F4F9"/>
            <w:vAlign w:val="center"/>
          </w:tcPr>
          <w:p w:rsidR="00B4378B" w:rsidRDefault="00B436C5">
            <w:pPr>
              <w:spacing w:before="20" w:after="20"/>
            </w:pPr>
            <w:r>
              <w:rPr>
                <w:sz w:val="19"/>
              </w:rPr>
              <w:t>Hardware</w:t>
            </w:r>
          </w:p>
        </w:tc>
        <w:tc>
          <w:tcPr>
            <w:tcW w:w="7056" w:type="dxa"/>
            <w:shd w:val="clear" w:color="auto" w:fill="F0F4F9"/>
            <w:vAlign w:val="center"/>
          </w:tcPr>
          <w:p w:rsidR="00B4378B" w:rsidRDefault="00B436C5">
            <w:pPr>
              <w:spacing w:before="20" w:after="20"/>
            </w:pPr>
            <w:r>
              <w:rPr>
                <w:sz w:val="19"/>
              </w:rPr>
              <w:t xml:space="preserve">A computer </w:t>
            </w:r>
            <w:r>
              <w:rPr>
                <w:sz w:val="19"/>
              </w:rPr>
              <w:t>capable of running Windows with WSL2 and Ubuntu; no special hardware is required</w:t>
            </w:r>
          </w:p>
        </w:tc>
      </w:tr>
      <w:tr w:rsidR="00B4378B">
        <w:trPr>
          <w:jc w:val="center"/>
        </w:trPr>
        <w:tc>
          <w:tcPr>
            <w:tcW w:w="2880" w:type="dxa"/>
            <w:vAlign w:val="center"/>
          </w:tcPr>
          <w:p w:rsidR="00B4378B" w:rsidRDefault="00B436C5">
            <w:pPr>
              <w:spacing w:before="20" w:after="20"/>
            </w:pPr>
            <w:r>
              <w:rPr>
                <w:sz w:val="19"/>
              </w:rPr>
              <w:t>Storage</w:t>
            </w:r>
          </w:p>
        </w:tc>
        <w:tc>
          <w:tcPr>
            <w:tcW w:w="7056" w:type="dxa"/>
            <w:vAlign w:val="center"/>
          </w:tcPr>
          <w:p w:rsidR="00B4378B" w:rsidRDefault="00B436C5">
            <w:pPr>
              <w:spacing w:before="20" w:after="20"/>
            </w:pPr>
            <w:r>
              <w:rPr>
                <w:sz w:val="19"/>
              </w:rPr>
              <w:t>A small amount of free disk space for source and executable</w:t>
            </w:r>
          </w:p>
        </w:tc>
      </w:tr>
    </w:tbl>
    <w:p w:rsidR="00B4378B" w:rsidRDefault="00B4378B"/>
    <w:p w:rsidR="00B4378B" w:rsidRDefault="00B436C5">
      <w:r>
        <w:t xml:space="preserve">The program uses standard Linux user-space interfaces and does not require administrator privileges to </w:t>
      </w:r>
      <w:r>
        <w:t>run. Administrator privileges may be needed to install packages.</w:t>
      </w:r>
    </w:p>
    <w:p w:rsidR="00B4378B" w:rsidRDefault="00B436C5">
      <w:pPr>
        <w:pStyle w:val="Heading1"/>
      </w:pPr>
      <w:r>
        <w:t>6. TECHNOLOGIES AND SYSTEM CALLS USED</w:t>
      </w:r>
    </w:p>
    <w:tbl>
      <w:tblPr>
        <w:tblStyle w:val="TableGrid"/>
        <w:tblW w:w="0" w:type="auto"/>
        <w:jc w:val="center"/>
        <w:tblLook w:val="04A0" w:firstRow="1" w:lastRow="0" w:firstColumn="1" w:lastColumn="0" w:noHBand="0" w:noVBand="1"/>
      </w:tblPr>
      <w:tblGrid>
        <w:gridCol w:w="3127"/>
        <w:gridCol w:w="6550"/>
      </w:tblGrid>
      <w:tr w:rsidR="00B4378B">
        <w:trPr>
          <w:jc w:val="center"/>
        </w:trPr>
        <w:tc>
          <w:tcPr>
            <w:tcW w:w="3168" w:type="dxa"/>
            <w:shd w:val="clear" w:color="auto" w:fill="142B4E"/>
            <w:vAlign w:val="center"/>
          </w:tcPr>
          <w:p w:rsidR="00B4378B" w:rsidRDefault="00B436C5">
            <w:pPr>
              <w:spacing w:before="20" w:after="20"/>
            </w:pPr>
            <w:r>
              <w:rPr>
                <w:b/>
                <w:color w:val="FFFFFF"/>
                <w:sz w:val="18"/>
              </w:rPr>
              <w:t>Function / Technology</w:t>
            </w:r>
          </w:p>
        </w:tc>
        <w:tc>
          <w:tcPr>
            <w:tcW w:w="6768" w:type="dxa"/>
            <w:shd w:val="clear" w:color="auto" w:fill="142B4E"/>
            <w:vAlign w:val="center"/>
          </w:tcPr>
          <w:p w:rsidR="00B4378B" w:rsidRDefault="00B436C5">
            <w:pPr>
              <w:spacing w:before="20" w:after="20"/>
            </w:pPr>
            <w:r>
              <w:rPr>
                <w:b/>
                <w:color w:val="FFFFFF"/>
                <w:sz w:val="18"/>
              </w:rPr>
              <w:t>Purpose in this project</w:t>
            </w:r>
          </w:p>
        </w:tc>
      </w:tr>
      <w:tr w:rsidR="00B4378B">
        <w:trPr>
          <w:jc w:val="center"/>
        </w:trPr>
        <w:tc>
          <w:tcPr>
            <w:tcW w:w="3168" w:type="dxa"/>
            <w:vAlign w:val="center"/>
          </w:tcPr>
          <w:p w:rsidR="00B4378B" w:rsidRDefault="00B436C5">
            <w:pPr>
              <w:spacing w:before="20" w:after="20"/>
            </w:pPr>
            <w:r>
              <w:rPr>
                <w:sz w:val="18"/>
              </w:rPr>
              <w:t>C</w:t>
            </w:r>
          </w:p>
        </w:tc>
        <w:tc>
          <w:tcPr>
            <w:tcW w:w="6768" w:type="dxa"/>
            <w:vAlign w:val="center"/>
          </w:tcPr>
          <w:p w:rsidR="00B4378B" w:rsidRDefault="00B436C5">
            <w:pPr>
              <w:spacing w:before="20" w:after="20"/>
            </w:pPr>
            <w:r>
              <w:rPr>
                <w:sz w:val="18"/>
              </w:rPr>
              <w:t>Implements the demonstration logic and prints values.</w:t>
            </w:r>
          </w:p>
        </w:tc>
      </w:tr>
      <w:tr w:rsidR="00B4378B">
        <w:trPr>
          <w:jc w:val="center"/>
        </w:trPr>
        <w:tc>
          <w:tcPr>
            <w:tcW w:w="3168" w:type="dxa"/>
            <w:shd w:val="clear" w:color="auto" w:fill="F0F4F9"/>
            <w:vAlign w:val="center"/>
          </w:tcPr>
          <w:p w:rsidR="00B4378B" w:rsidRDefault="00B436C5">
            <w:pPr>
              <w:spacing w:before="20" w:after="20"/>
            </w:pPr>
            <w:r>
              <w:rPr>
                <w:sz w:val="18"/>
              </w:rPr>
              <w:t>GCC</w:t>
            </w:r>
          </w:p>
        </w:tc>
        <w:tc>
          <w:tcPr>
            <w:tcW w:w="6768" w:type="dxa"/>
            <w:shd w:val="clear" w:color="auto" w:fill="F0F4F9"/>
            <w:vAlign w:val="center"/>
          </w:tcPr>
          <w:p w:rsidR="00B4378B" w:rsidRDefault="00B436C5">
            <w:pPr>
              <w:spacing w:before="20" w:after="20"/>
            </w:pPr>
            <w:r>
              <w:rPr>
                <w:sz w:val="18"/>
              </w:rPr>
              <w:t xml:space="preserve">Compiles cow_demo.c into the executable </w:t>
            </w:r>
            <w:r>
              <w:rPr>
                <w:sz w:val="18"/>
              </w:rPr>
              <w:t>cow_demo.</w:t>
            </w:r>
          </w:p>
        </w:tc>
      </w:tr>
      <w:tr w:rsidR="00B4378B">
        <w:trPr>
          <w:jc w:val="center"/>
        </w:trPr>
        <w:tc>
          <w:tcPr>
            <w:tcW w:w="3168" w:type="dxa"/>
            <w:vAlign w:val="center"/>
          </w:tcPr>
          <w:p w:rsidR="00B4378B" w:rsidRDefault="00B436C5">
            <w:pPr>
              <w:spacing w:before="20" w:after="20"/>
            </w:pPr>
            <w:r>
              <w:rPr>
                <w:sz w:val="18"/>
              </w:rPr>
              <w:t>Ubuntu 24.04 on WSL2</w:t>
            </w:r>
          </w:p>
        </w:tc>
        <w:tc>
          <w:tcPr>
            <w:tcW w:w="6768" w:type="dxa"/>
            <w:vAlign w:val="center"/>
          </w:tcPr>
          <w:p w:rsidR="00B4378B" w:rsidRDefault="00B436C5">
            <w:pPr>
              <w:spacing w:before="20" w:after="20"/>
            </w:pPr>
            <w:r>
              <w:rPr>
                <w:sz w:val="18"/>
              </w:rPr>
              <w:t>Provides a Linux user-space environment on Windows.</w:t>
            </w:r>
          </w:p>
        </w:tc>
      </w:tr>
      <w:tr w:rsidR="00B4378B">
        <w:trPr>
          <w:jc w:val="center"/>
        </w:trPr>
        <w:tc>
          <w:tcPr>
            <w:tcW w:w="3168" w:type="dxa"/>
            <w:shd w:val="clear" w:color="auto" w:fill="F0F4F9"/>
            <w:vAlign w:val="center"/>
          </w:tcPr>
          <w:p w:rsidR="00B4378B" w:rsidRDefault="00B436C5">
            <w:pPr>
              <w:spacing w:before="20" w:after="20"/>
            </w:pPr>
            <w:r>
              <w:rPr>
                <w:sz w:val="18"/>
              </w:rPr>
              <w:t>mmap()</w:t>
            </w:r>
          </w:p>
        </w:tc>
        <w:tc>
          <w:tcPr>
            <w:tcW w:w="6768" w:type="dxa"/>
            <w:shd w:val="clear" w:color="auto" w:fill="F0F4F9"/>
            <w:vAlign w:val="center"/>
          </w:tcPr>
          <w:p w:rsidR="00B4378B" w:rsidRDefault="00B436C5">
            <w:pPr>
              <w:spacing w:before="20" w:after="20"/>
            </w:pPr>
            <w:r>
              <w:rPr>
                <w:sz w:val="18"/>
              </w:rPr>
              <w:t>Creates a private anonymous memory mapping.</w:t>
            </w:r>
          </w:p>
        </w:tc>
      </w:tr>
      <w:tr w:rsidR="00B4378B">
        <w:trPr>
          <w:jc w:val="center"/>
        </w:trPr>
        <w:tc>
          <w:tcPr>
            <w:tcW w:w="3168" w:type="dxa"/>
            <w:vAlign w:val="center"/>
          </w:tcPr>
          <w:p w:rsidR="00B4378B" w:rsidRDefault="00B436C5">
            <w:pPr>
              <w:spacing w:before="20" w:after="20"/>
            </w:pPr>
            <w:r>
              <w:rPr>
                <w:sz w:val="18"/>
              </w:rPr>
              <w:t>fork()</w:t>
            </w:r>
          </w:p>
        </w:tc>
        <w:tc>
          <w:tcPr>
            <w:tcW w:w="6768" w:type="dxa"/>
            <w:vAlign w:val="center"/>
          </w:tcPr>
          <w:p w:rsidR="00B4378B" w:rsidRDefault="00B436C5">
            <w:pPr>
              <w:spacing w:before="20" w:after="20"/>
            </w:pPr>
            <w:r>
              <w:rPr>
                <w:sz w:val="18"/>
              </w:rPr>
              <w:t>Creates a child process whose initial memory contents match the parent’s.</w:t>
            </w:r>
          </w:p>
        </w:tc>
      </w:tr>
      <w:tr w:rsidR="00B4378B">
        <w:trPr>
          <w:jc w:val="center"/>
        </w:trPr>
        <w:tc>
          <w:tcPr>
            <w:tcW w:w="3168" w:type="dxa"/>
            <w:shd w:val="clear" w:color="auto" w:fill="F0F4F9"/>
            <w:vAlign w:val="center"/>
          </w:tcPr>
          <w:p w:rsidR="00B4378B" w:rsidRDefault="00B436C5">
            <w:pPr>
              <w:spacing w:before="20" w:after="20"/>
            </w:pPr>
            <w:r>
              <w:rPr>
                <w:sz w:val="18"/>
              </w:rPr>
              <w:t>waitpid()</w:t>
            </w:r>
          </w:p>
        </w:tc>
        <w:tc>
          <w:tcPr>
            <w:tcW w:w="6768" w:type="dxa"/>
            <w:shd w:val="clear" w:color="auto" w:fill="F0F4F9"/>
            <w:vAlign w:val="center"/>
          </w:tcPr>
          <w:p w:rsidR="00B4378B" w:rsidRDefault="00B436C5">
            <w:pPr>
              <w:spacing w:before="20" w:after="20"/>
            </w:pPr>
            <w:r>
              <w:rPr>
                <w:sz w:val="18"/>
              </w:rPr>
              <w:t>Waits for the child process</w:t>
            </w:r>
            <w:r>
              <w:rPr>
                <w:sz w:val="18"/>
              </w:rPr>
              <w:t xml:space="preserve"> to finish before the parent checks its value.</w:t>
            </w:r>
          </w:p>
        </w:tc>
      </w:tr>
      <w:tr w:rsidR="00B4378B">
        <w:trPr>
          <w:jc w:val="center"/>
        </w:trPr>
        <w:tc>
          <w:tcPr>
            <w:tcW w:w="3168" w:type="dxa"/>
            <w:vAlign w:val="center"/>
          </w:tcPr>
          <w:p w:rsidR="00B4378B" w:rsidRDefault="00B436C5">
            <w:pPr>
              <w:spacing w:before="20" w:after="20"/>
            </w:pPr>
            <w:r>
              <w:rPr>
                <w:sz w:val="18"/>
              </w:rPr>
              <w:t>munmap()</w:t>
            </w:r>
          </w:p>
        </w:tc>
        <w:tc>
          <w:tcPr>
            <w:tcW w:w="6768" w:type="dxa"/>
            <w:vAlign w:val="center"/>
          </w:tcPr>
          <w:p w:rsidR="00B4378B" w:rsidRDefault="00B436C5">
            <w:pPr>
              <w:spacing w:before="20" w:after="20"/>
            </w:pPr>
            <w:r>
              <w:rPr>
                <w:sz w:val="18"/>
              </w:rPr>
              <w:t>Releases the mapping in each process.</w:t>
            </w:r>
          </w:p>
        </w:tc>
      </w:tr>
      <w:tr w:rsidR="00B4378B">
        <w:trPr>
          <w:jc w:val="center"/>
        </w:trPr>
        <w:tc>
          <w:tcPr>
            <w:tcW w:w="3168" w:type="dxa"/>
            <w:shd w:val="clear" w:color="auto" w:fill="F0F4F9"/>
            <w:vAlign w:val="center"/>
          </w:tcPr>
          <w:p w:rsidR="00B4378B" w:rsidRDefault="00B436C5">
            <w:pPr>
              <w:spacing w:before="20" w:after="20"/>
            </w:pPr>
            <w:r>
              <w:rPr>
                <w:sz w:val="18"/>
              </w:rPr>
              <w:t>sysconf(_SC_PAGESIZE)</w:t>
            </w:r>
          </w:p>
        </w:tc>
        <w:tc>
          <w:tcPr>
            <w:tcW w:w="6768" w:type="dxa"/>
            <w:shd w:val="clear" w:color="auto" w:fill="F0F4F9"/>
            <w:vAlign w:val="center"/>
          </w:tcPr>
          <w:p w:rsidR="00B4378B" w:rsidRDefault="00B436C5">
            <w:pPr>
              <w:spacing w:before="20" w:after="20"/>
            </w:pPr>
            <w:r>
              <w:rPr>
                <w:sz w:val="18"/>
              </w:rPr>
              <w:t>Obtains the system page size used as the mapping length.</w:t>
            </w:r>
          </w:p>
        </w:tc>
      </w:tr>
    </w:tbl>
    <w:p w:rsidR="00B4378B" w:rsidRDefault="00B4378B"/>
    <w:p w:rsidR="00B4378B" w:rsidRDefault="00B436C5">
      <w:r>
        <w:t>Note: mmap(), fork(), waitpid(), and munmap() are commonly described as system-</w:t>
      </w:r>
      <w:r>
        <w:t>call interfaces. In C programs they are invoked through the system's C library, which provides the user-space API.</w:t>
      </w:r>
    </w:p>
    <w:p w:rsidR="00B4378B" w:rsidRDefault="00B436C5">
      <w:pPr>
        <w:pStyle w:val="Heading1"/>
      </w:pPr>
      <w:r>
        <w:t>7. SYSTEM ARCHITECTURE AND DESIGN</w:t>
      </w:r>
    </w:p>
    <w:p w:rsidR="00B4378B" w:rsidRDefault="00B436C5">
      <w:r>
        <w:t xml:space="preserve">The prototype has one parent process and one child process. Both inherit the mapping after fork(). The </w:t>
      </w:r>
      <w:r>
        <w:t>child modifies its process-visible value; the parent waits and then reads its own value.</w:t>
      </w:r>
    </w:p>
    <w:p w:rsidR="00B4378B" w:rsidRDefault="00B436C5">
      <w:pPr>
        <w:spacing w:after="20"/>
        <w:jc w:val="center"/>
      </w:pPr>
      <w:r>
        <w:rPr>
          <w:rFonts w:ascii="Consolas" w:hAnsi="Consolas"/>
          <w:color w:val="142B4E"/>
          <w:sz w:val="19"/>
        </w:rPr>
        <w:t xml:space="preserve">                 COW MEMORY DEMONSTRATOR</w:t>
      </w:r>
    </w:p>
    <w:p w:rsidR="00B4378B" w:rsidRDefault="00B436C5">
      <w:pPr>
        <w:spacing w:after="20"/>
        <w:jc w:val="center"/>
      </w:pPr>
      <w:r>
        <w:rPr>
          <w:rFonts w:ascii="Consolas" w:hAnsi="Consolas"/>
          <w:color w:val="142B4E"/>
          <w:sz w:val="19"/>
        </w:rPr>
        <w:t xml:space="preserve">                           |</w:t>
      </w:r>
    </w:p>
    <w:p w:rsidR="00B4378B" w:rsidRDefault="00B436C5">
      <w:pPr>
        <w:spacing w:after="20"/>
        <w:jc w:val="center"/>
      </w:pPr>
      <w:r>
        <w:rPr>
          <w:rFonts w:ascii="Consolas" w:hAnsi="Consolas"/>
          <w:color w:val="142B4E"/>
          <w:sz w:val="19"/>
        </w:rPr>
        <w:t xml:space="preserve">                    mmap() mapping</w:t>
      </w:r>
    </w:p>
    <w:p w:rsidR="00B4378B" w:rsidRDefault="00B436C5">
      <w:pPr>
        <w:spacing w:after="20"/>
        <w:jc w:val="center"/>
      </w:pPr>
      <w:r>
        <w:rPr>
          <w:rFonts w:ascii="Consolas" w:hAnsi="Consolas"/>
          <w:color w:val="142B4E"/>
          <w:sz w:val="19"/>
        </w:rPr>
        <w:t xml:space="preserve">                    initial value 100</w:t>
      </w:r>
    </w:p>
    <w:p w:rsidR="00B4378B" w:rsidRDefault="00B436C5">
      <w:pPr>
        <w:spacing w:after="20"/>
        <w:jc w:val="center"/>
      </w:pPr>
      <w:r>
        <w:rPr>
          <w:rFonts w:ascii="Consolas" w:hAnsi="Consolas"/>
          <w:color w:val="142B4E"/>
          <w:sz w:val="19"/>
        </w:rPr>
        <w:t xml:space="preserve">                        </w:t>
      </w:r>
      <w:r>
        <w:rPr>
          <w:rFonts w:ascii="Consolas" w:hAnsi="Consolas"/>
          <w:color w:val="142B4E"/>
          <w:sz w:val="19"/>
        </w:rPr>
        <w:t xml:space="preserve">   |</w:t>
      </w:r>
    </w:p>
    <w:p w:rsidR="00B4378B" w:rsidRDefault="00B436C5">
      <w:pPr>
        <w:spacing w:after="20"/>
        <w:jc w:val="center"/>
      </w:pPr>
      <w:r>
        <w:rPr>
          <w:rFonts w:ascii="Consolas" w:hAnsi="Consolas"/>
          <w:color w:val="142B4E"/>
          <w:sz w:val="19"/>
        </w:rPr>
        <w:t xml:space="preserve">                        fork()</w:t>
      </w:r>
    </w:p>
    <w:p w:rsidR="00B4378B" w:rsidRDefault="00B436C5">
      <w:pPr>
        <w:spacing w:after="20"/>
        <w:jc w:val="center"/>
      </w:pPr>
      <w:r>
        <w:rPr>
          <w:rFonts w:ascii="Consolas" w:hAnsi="Consolas"/>
          <w:color w:val="142B4E"/>
          <w:sz w:val="19"/>
        </w:rPr>
        <w:lastRenderedPageBreak/>
        <w:t xml:space="preserve">                   /               \</w:t>
      </w:r>
    </w:p>
    <w:p w:rsidR="00B4378B" w:rsidRDefault="00B436C5">
      <w:pPr>
        <w:spacing w:after="20"/>
        <w:jc w:val="center"/>
      </w:pPr>
      <w:r>
        <w:rPr>
          <w:rFonts w:ascii="Consolas" w:hAnsi="Consolas"/>
          <w:b/>
          <w:color w:val="142B4E"/>
          <w:sz w:val="19"/>
        </w:rPr>
        <w:t xml:space="preserve">          CHILD PROCESS          PARENT PROCESS</w:t>
      </w:r>
    </w:p>
    <w:p w:rsidR="00B4378B" w:rsidRDefault="00B436C5">
      <w:pPr>
        <w:spacing w:after="20"/>
        <w:jc w:val="center"/>
      </w:pPr>
      <w:r>
        <w:rPr>
          <w:rFonts w:ascii="Consolas" w:hAnsi="Consolas"/>
          <w:color w:val="142B4E"/>
          <w:sz w:val="19"/>
        </w:rPr>
        <w:t xml:space="preserve">          reads 100              waitpid(child)</w:t>
      </w:r>
    </w:p>
    <w:p w:rsidR="00B4378B" w:rsidRDefault="00B436C5">
      <w:pPr>
        <w:spacing w:after="20"/>
        <w:jc w:val="center"/>
      </w:pPr>
      <w:r>
        <w:rPr>
          <w:rFonts w:ascii="Consolas" w:hAnsi="Consolas"/>
          <w:color w:val="142B4E"/>
          <w:sz w:val="19"/>
        </w:rPr>
        <w:t xml:space="preserve">          writes 200                  |</w:t>
      </w:r>
    </w:p>
    <w:p w:rsidR="00B4378B" w:rsidRDefault="00B436C5">
      <w:pPr>
        <w:spacing w:after="20"/>
        <w:jc w:val="center"/>
      </w:pPr>
      <w:r>
        <w:rPr>
          <w:rFonts w:ascii="Consolas" w:hAnsi="Consolas"/>
          <w:color w:val="142B4E"/>
          <w:sz w:val="19"/>
        </w:rPr>
        <w:t xml:space="preserve">          prints 200             reads value</w:t>
      </w:r>
    </w:p>
    <w:p w:rsidR="00B4378B" w:rsidRDefault="00B436C5">
      <w:pPr>
        <w:spacing w:after="20"/>
        <w:jc w:val="center"/>
      </w:pPr>
      <w:r>
        <w:rPr>
          <w:rFonts w:ascii="Consolas" w:hAnsi="Consolas"/>
          <w:color w:val="142B4E"/>
          <w:sz w:val="19"/>
        </w:rPr>
        <w:t xml:space="preserve">  </w:t>
      </w:r>
      <w:r>
        <w:rPr>
          <w:rFonts w:ascii="Consolas" w:hAnsi="Consolas"/>
          <w:color w:val="142B4E"/>
          <w:sz w:val="19"/>
        </w:rPr>
        <w:t xml:space="preserve">        exits                   prints 100</w:t>
      </w:r>
    </w:p>
    <w:p w:rsidR="00B4378B" w:rsidRDefault="00B436C5">
      <w:pPr>
        <w:spacing w:after="20"/>
        <w:jc w:val="center"/>
      </w:pPr>
      <w:r>
        <w:rPr>
          <w:rFonts w:ascii="Consolas" w:hAnsi="Consolas"/>
          <w:color w:val="142B4E"/>
          <w:sz w:val="19"/>
        </w:rPr>
        <w:t xml:space="preserve">                   \               /</w:t>
      </w:r>
    </w:p>
    <w:p w:rsidR="00B4378B" w:rsidRDefault="00B436C5">
      <w:pPr>
        <w:spacing w:after="20"/>
        <w:jc w:val="center"/>
      </w:pPr>
      <w:r>
        <w:rPr>
          <w:rFonts w:ascii="Consolas" w:hAnsi="Consolas"/>
          <w:color w:val="142B4E"/>
          <w:sz w:val="19"/>
        </w:rPr>
        <w:t xml:space="preserve">                  each process calls munmap()</w:t>
      </w:r>
    </w:p>
    <w:p w:rsidR="00B4378B" w:rsidRDefault="00B436C5">
      <w:pPr>
        <w:spacing w:after="160"/>
        <w:jc w:val="center"/>
      </w:pPr>
      <w:r>
        <w:rPr>
          <w:i/>
          <w:color w:val="505A69"/>
          <w:sz w:val="18"/>
        </w:rPr>
        <w:t>Figure 1. Parent–child process architecture (conceptual; values shown are process-visible values).</w:t>
      </w:r>
    </w:p>
    <w:p w:rsidR="00B4378B" w:rsidRDefault="00B436C5">
      <w:r>
        <w:t xml:space="preserve">The parent and child are not </w:t>
      </w:r>
      <w:r>
        <w:t>communicating through a shared writable mapping. MAP_PRIVATE is intentional: after fork(), changes to the private mapping do not become changes to the other process’s private view.</w:t>
      </w:r>
    </w:p>
    <w:p w:rsidR="00B4378B" w:rsidRDefault="00B436C5">
      <w:pPr>
        <w:pStyle w:val="Heading1"/>
      </w:pPr>
      <w:r>
        <w:t>8. ALGORITHM AND FLOWCHART</w:t>
      </w:r>
    </w:p>
    <w:p w:rsidR="00B4378B" w:rsidRDefault="00B436C5">
      <w:pPr>
        <w:pStyle w:val="Heading2"/>
      </w:pPr>
      <w:r>
        <w:t>8.1 Algorithm</w:t>
      </w:r>
    </w:p>
    <w:p w:rsidR="00B4378B" w:rsidRDefault="00B436C5">
      <w:pPr>
        <w:pStyle w:val="ListNumber"/>
        <w:spacing w:after="60"/>
      </w:pPr>
      <w:r>
        <w:t xml:space="preserve">Obtain the system page size using </w:t>
      </w:r>
      <w:r>
        <w:t>sysconf(_SC_PAGESIZE).</w:t>
      </w:r>
    </w:p>
    <w:p w:rsidR="00B4378B" w:rsidRDefault="00B436C5">
      <w:pPr>
        <w:pStyle w:val="ListNumber"/>
        <w:spacing w:after="60"/>
      </w:pPr>
      <w:r>
        <w:t>Allocate a read/write private anonymous mapping with mmap().</w:t>
      </w:r>
    </w:p>
    <w:p w:rsidR="00B4378B" w:rsidRDefault="00B436C5">
      <w:pPr>
        <w:pStyle w:val="ListNumber"/>
        <w:spacing w:after="60"/>
      </w:pPr>
      <w:r>
        <w:t>If mmap() fails, print the error and terminate.</w:t>
      </w:r>
    </w:p>
    <w:p w:rsidR="00B4378B" w:rsidRDefault="00B436C5">
      <w:pPr>
        <w:pStyle w:val="ListNumber"/>
        <w:spacing w:after="60"/>
      </w:pPr>
      <w:r>
        <w:t>Initialize the mapped integer to 100 and print it; flush standard output.</w:t>
      </w:r>
    </w:p>
    <w:p w:rsidR="00B4378B" w:rsidRDefault="00B436C5">
      <w:pPr>
        <w:pStyle w:val="ListNumber"/>
        <w:spacing w:after="60"/>
      </w:pPr>
      <w:r>
        <w:t>Call fork() to create the child process.</w:t>
      </w:r>
    </w:p>
    <w:p w:rsidR="00B4378B" w:rsidRDefault="00B436C5">
      <w:pPr>
        <w:pStyle w:val="ListNumber"/>
        <w:spacing w:after="60"/>
      </w:pPr>
      <w:r>
        <w:t>If fork()</w:t>
      </w:r>
      <w:r>
        <w:t xml:space="preserve"> fails, print the error, release the mapping, and terminate with an error status.</w:t>
      </w:r>
    </w:p>
    <w:p w:rsidR="00B4378B" w:rsidRDefault="00B436C5">
      <w:pPr>
        <w:pStyle w:val="ListNumber"/>
        <w:spacing w:after="60"/>
      </w:pPr>
      <w:r>
        <w:t>In the child: print the value, write 200, print the updated value, release the mapping, and exit.</w:t>
      </w:r>
    </w:p>
    <w:p w:rsidR="00B4378B" w:rsidRDefault="00B436C5">
      <w:pPr>
        <w:pStyle w:val="ListNumber"/>
        <w:spacing w:after="60"/>
      </w:pPr>
      <w:r>
        <w:t>In the parent: wait for the child, print the parent’s value, and release the</w:t>
      </w:r>
      <w:r>
        <w:t xml:space="preserve"> mapping.</w:t>
      </w:r>
    </w:p>
    <w:p w:rsidR="00B4378B" w:rsidRDefault="00B436C5">
      <w:pPr>
        <w:pStyle w:val="ListNumber"/>
        <w:spacing w:after="60"/>
      </w:pPr>
      <w:r>
        <w:t>Terminate the program.</w:t>
      </w:r>
    </w:p>
    <w:p w:rsidR="00B4378B" w:rsidRDefault="00B436C5">
      <w:pPr>
        <w:pStyle w:val="Heading2"/>
      </w:pPr>
      <w:r>
        <w:t>8.2 Program flowchart</w:t>
      </w:r>
    </w:p>
    <w:p w:rsidR="00B4378B" w:rsidRDefault="00B436C5">
      <w:pPr>
        <w:spacing w:after="20"/>
        <w:jc w:val="center"/>
      </w:pPr>
      <w:r>
        <w:rPr>
          <w:rFonts w:ascii="Consolas" w:hAnsi="Consolas"/>
          <w:color w:val="142B4E"/>
          <w:sz w:val="16"/>
        </w:rPr>
        <w:t xml:space="preserve">                         +-----------+</w:t>
      </w:r>
    </w:p>
    <w:p w:rsidR="00B4378B" w:rsidRDefault="00B436C5">
      <w:pPr>
        <w:spacing w:after="20"/>
        <w:jc w:val="center"/>
      </w:pPr>
      <w:r>
        <w:rPr>
          <w:rFonts w:ascii="Consolas" w:hAnsi="Consolas"/>
          <w:color w:val="142B4E"/>
          <w:sz w:val="16"/>
        </w:rPr>
        <w:t xml:space="preserve">                         |   START   |</w:t>
      </w:r>
    </w:p>
    <w:p w:rsidR="00B4378B" w:rsidRDefault="00B436C5">
      <w:pPr>
        <w:spacing w:after="20"/>
        <w:jc w:val="center"/>
      </w:pPr>
      <w:r>
        <w:rPr>
          <w:rFonts w:ascii="Consolas" w:hAnsi="Consolas"/>
          <w:color w:val="142B4E"/>
          <w:sz w:val="16"/>
        </w:rPr>
        <w:t xml:space="preserve">                         +-----+-----+</w:t>
      </w:r>
    </w:p>
    <w:p w:rsidR="00B4378B" w:rsidRDefault="00B436C5">
      <w:pPr>
        <w:spacing w:after="20"/>
        <w:jc w:val="center"/>
      </w:pPr>
      <w:r>
        <w:rPr>
          <w:rFonts w:ascii="Consolas" w:hAnsi="Consolas"/>
          <w:color w:val="142B4E"/>
          <w:sz w:val="16"/>
        </w:rPr>
        <w:t xml:space="preserve">                               |</w:t>
      </w:r>
    </w:p>
    <w:p w:rsidR="00B4378B" w:rsidRDefault="00B436C5">
      <w:pPr>
        <w:spacing w:after="20"/>
        <w:jc w:val="center"/>
      </w:pPr>
      <w:r>
        <w:rPr>
          <w:rFonts w:ascii="Consolas" w:hAnsi="Consolas"/>
          <w:color w:val="142B4E"/>
          <w:sz w:val="16"/>
        </w:rPr>
        <w:t xml:space="preserve">                     +---------v----------+</w:t>
      </w:r>
    </w:p>
    <w:p w:rsidR="00B4378B" w:rsidRDefault="00B436C5">
      <w:pPr>
        <w:spacing w:after="20"/>
        <w:jc w:val="center"/>
      </w:pPr>
      <w:r>
        <w:rPr>
          <w:rFonts w:ascii="Consolas" w:hAnsi="Consolas"/>
          <w:color w:val="142B4E"/>
          <w:sz w:val="16"/>
        </w:rPr>
        <w:t xml:space="preserve">       </w:t>
      </w:r>
      <w:r>
        <w:rPr>
          <w:rFonts w:ascii="Consolas" w:hAnsi="Consolas"/>
          <w:color w:val="142B4E"/>
          <w:sz w:val="16"/>
        </w:rPr>
        <w:t xml:space="preserve">              | Get page size;     |</w:t>
      </w:r>
    </w:p>
    <w:p w:rsidR="00B4378B" w:rsidRDefault="00B436C5">
      <w:pPr>
        <w:spacing w:after="20"/>
        <w:jc w:val="center"/>
      </w:pPr>
      <w:r>
        <w:rPr>
          <w:rFonts w:ascii="Consolas" w:hAnsi="Consolas"/>
          <w:color w:val="142B4E"/>
          <w:sz w:val="16"/>
        </w:rPr>
        <w:t xml:space="preserve">                     | mmap private memory|</w:t>
      </w:r>
    </w:p>
    <w:p w:rsidR="00B4378B" w:rsidRDefault="00B436C5">
      <w:pPr>
        <w:spacing w:after="20"/>
        <w:jc w:val="center"/>
      </w:pPr>
      <w:r>
        <w:rPr>
          <w:rFonts w:ascii="Consolas" w:hAnsi="Consolas"/>
          <w:color w:val="142B4E"/>
          <w:sz w:val="16"/>
        </w:rPr>
        <w:t xml:space="preserve">                     +---------+----------+</w:t>
      </w:r>
    </w:p>
    <w:p w:rsidR="00B4378B" w:rsidRDefault="00B436C5">
      <w:pPr>
        <w:spacing w:after="20"/>
        <w:jc w:val="center"/>
      </w:pPr>
      <w:r>
        <w:rPr>
          <w:rFonts w:ascii="Consolas" w:hAnsi="Consolas"/>
          <w:color w:val="142B4E"/>
          <w:sz w:val="16"/>
        </w:rPr>
        <w:t xml:space="preserve">                               |</w:t>
      </w:r>
    </w:p>
    <w:p w:rsidR="00B4378B" w:rsidRDefault="00B436C5">
      <w:pPr>
        <w:spacing w:after="20"/>
        <w:jc w:val="center"/>
      </w:pPr>
      <w:r>
        <w:rPr>
          <w:rFonts w:ascii="Consolas" w:hAnsi="Consolas"/>
          <w:color w:val="142B4E"/>
          <w:sz w:val="16"/>
        </w:rPr>
        <w:t xml:space="preserve">                     +---------v----------+</w:t>
      </w:r>
    </w:p>
    <w:p w:rsidR="00B4378B" w:rsidRDefault="00B436C5">
      <w:pPr>
        <w:spacing w:after="20"/>
        <w:jc w:val="center"/>
      </w:pPr>
      <w:r>
        <w:rPr>
          <w:rFonts w:ascii="Consolas" w:hAnsi="Consolas"/>
          <w:color w:val="142B4E"/>
          <w:sz w:val="16"/>
        </w:rPr>
        <w:t xml:space="preserve">                     | Set value = 100;   |</w:t>
      </w:r>
    </w:p>
    <w:p w:rsidR="00B4378B" w:rsidRDefault="00B436C5">
      <w:pPr>
        <w:spacing w:after="20"/>
        <w:jc w:val="center"/>
      </w:pPr>
      <w:r>
        <w:rPr>
          <w:rFonts w:ascii="Consolas" w:hAnsi="Consolas"/>
          <w:color w:val="142B4E"/>
          <w:sz w:val="16"/>
        </w:rPr>
        <w:t xml:space="preserve">          </w:t>
      </w:r>
      <w:r>
        <w:rPr>
          <w:rFonts w:ascii="Consolas" w:hAnsi="Consolas"/>
          <w:color w:val="142B4E"/>
          <w:sz w:val="16"/>
        </w:rPr>
        <w:t xml:space="preserve">           | print initial value|</w:t>
      </w:r>
    </w:p>
    <w:p w:rsidR="00B4378B" w:rsidRDefault="00B436C5">
      <w:pPr>
        <w:spacing w:after="20"/>
        <w:jc w:val="center"/>
      </w:pPr>
      <w:r>
        <w:rPr>
          <w:rFonts w:ascii="Consolas" w:hAnsi="Consolas"/>
          <w:color w:val="142B4E"/>
          <w:sz w:val="16"/>
        </w:rPr>
        <w:t xml:space="preserve">                     +---------+----------+</w:t>
      </w:r>
    </w:p>
    <w:p w:rsidR="00B4378B" w:rsidRDefault="00B436C5">
      <w:pPr>
        <w:spacing w:after="20"/>
        <w:jc w:val="center"/>
      </w:pPr>
      <w:r>
        <w:rPr>
          <w:rFonts w:ascii="Consolas" w:hAnsi="Consolas"/>
          <w:color w:val="142B4E"/>
          <w:sz w:val="16"/>
        </w:rPr>
        <w:t xml:space="preserve">                               |</w:t>
      </w:r>
    </w:p>
    <w:p w:rsidR="00B4378B" w:rsidRDefault="00B436C5">
      <w:pPr>
        <w:spacing w:after="20"/>
        <w:jc w:val="center"/>
      </w:pPr>
      <w:r>
        <w:rPr>
          <w:rFonts w:ascii="Consolas" w:hAnsi="Consolas"/>
          <w:color w:val="142B4E"/>
          <w:sz w:val="16"/>
        </w:rPr>
        <w:t xml:space="preserve">                     +---------v----------+</w:t>
      </w:r>
    </w:p>
    <w:p w:rsidR="00B4378B" w:rsidRDefault="00B436C5">
      <w:pPr>
        <w:spacing w:after="20"/>
        <w:jc w:val="center"/>
      </w:pPr>
      <w:r>
        <w:rPr>
          <w:rFonts w:ascii="Consolas" w:hAnsi="Consolas"/>
          <w:color w:val="142B4E"/>
          <w:sz w:val="16"/>
        </w:rPr>
        <w:t xml:space="preserve">                     | fork()             |</w:t>
      </w:r>
    </w:p>
    <w:p w:rsidR="00B4378B" w:rsidRDefault="00B436C5">
      <w:pPr>
        <w:spacing w:after="20"/>
        <w:jc w:val="center"/>
      </w:pPr>
      <w:r>
        <w:rPr>
          <w:rFonts w:ascii="Consolas" w:hAnsi="Consolas"/>
          <w:color w:val="142B4E"/>
          <w:sz w:val="16"/>
        </w:rPr>
        <w:t xml:space="preserve">                     +----+----------+----+</w:t>
      </w:r>
    </w:p>
    <w:p w:rsidR="00B4378B" w:rsidRDefault="00B436C5">
      <w:pPr>
        <w:spacing w:after="20"/>
        <w:jc w:val="center"/>
      </w:pPr>
      <w:r>
        <w:rPr>
          <w:rFonts w:ascii="Consolas" w:hAnsi="Consolas"/>
          <w:color w:val="142B4E"/>
          <w:sz w:val="16"/>
        </w:rPr>
        <w:t xml:space="preserve">             </w:t>
      </w:r>
      <w:r>
        <w:rPr>
          <w:rFonts w:ascii="Consolas" w:hAnsi="Consolas"/>
          <w:color w:val="142B4E"/>
          <w:sz w:val="16"/>
        </w:rPr>
        <w:t xml:space="preserve">             |          |</w:t>
      </w:r>
    </w:p>
    <w:p w:rsidR="00B4378B" w:rsidRDefault="00B436C5">
      <w:pPr>
        <w:spacing w:after="20"/>
        <w:jc w:val="center"/>
      </w:pPr>
      <w:r>
        <w:rPr>
          <w:rFonts w:ascii="Consolas" w:hAnsi="Consolas"/>
          <w:color w:val="142B4E"/>
          <w:sz w:val="16"/>
        </w:rPr>
        <w:t xml:space="preserve">                    child branch   parent branch</w:t>
      </w:r>
    </w:p>
    <w:p w:rsidR="00B4378B" w:rsidRDefault="00B436C5">
      <w:pPr>
        <w:spacing w:after="20"/>
        <w:jc w:val="center"/>
      </w:pPr>
      <w:r>
        <w:rPr>
          <w:rFonts w:ascii="Consolas" w:hAnsi="Consolas"/>
          <w:color w:val="142B4E"/>
          <w:sz w:val="16"/>
        </w:rPr>
        <w:t xml:space="preserve">                          |          |</w:t>
      </w:r>
    </w:p>
    <w:p w:rsidR="00B4378B" w:rsidRDefault="00B436C5">
      <w:pPr>
        <w:spacing w:after="20"/>
        <w:jc w:val="center"/>
      </w:pPr>
      <w:r>
        <w:rPr>
          <w:rFonts w:ascii="Consolas" w:hAnsi="Consolas"/>
          <w:color w:val="142B4E"/>
          <w:sz w:val="16"/>
        </w:rPr>
        <w:t xml:space="preserve">                +---------v---+  +---v--------------+</w:t>
      </w:r>
    </w:p>
    <w:p w:rsidR="00B4378B" w:rsidRDefault="00B436C5">
      <w:pPr>
        <w:spacing w:after="20"/>
        <w:jc w:val="center"/>
      </w:pPr>
      <w:r>
        <w:rPr>
          <w:rFonts w:ascii="Consolas" w:hAnsi="Consolas"/>
          <w:color w:val="142B4E"/>
          <w:sz w:val="16"/>
        </w:rPr>
        <w:t xml:space="preserve">                | Print 100;  |  | waitpid(child)   |</w:t>
      </w:r>
    </w:p>
    <w:p w:rsidR="00B4378B" w:rsidRDefault="00B436C5">
      <w:pPr>
        <w:spacing w:after="20"/>
        <w:jc w:val="center"/>
      </w:pPr>
      <w:r>
        <w:rPr>
          <w:rFonts w:ascii="Consolas" w:hAnsi="Consolas"/>
          <w:color w:val="142B4E"/>
          <w:sz w:val="16"/>
        </w:rPr>
        <w:t xml:space="preserve">                | write 200;  |  +</w:t>
      </w:r>
      <w:r>
        <w:rPr>
          <w:rFonts w:ascii="Consolas" w:hAnsi="Consolas"/>
          <w:color w:val="142B4E"/>
          <w:sz w:val="16"/>
        </w:rPr>
        <w:t>---+--------------+</w:t>
      </w:r>
    </w:p>
    <w:p w:rsidR="00B4378B" w:rsidRDefault="00B436C5">
      <w:pPr>
        <w:spacing w:after="20"/>
        <w:jc w:val="center"/>
      </w:pPr>
      <w:r>
        <w:rPr>
          <w:rFonts w:ascii="Consolas" w:hAnsi="Consolas"/>
          <w:color w:val="142B4E"/>
          <w:sz w:val="16"/>
        </w:rPr>
        <w:t xml:space="preserve">                | print 200   |      |</w:t>
      </w:r>
    </w:p>
    <w:p w:rsidR="00B4378B" w:rsidRDefault="00B436C5">
      <w:pPr>
        <w:spacing w:after="20"/>
        <w:jc w:val="center"/>
      </w:pPr>
      <w:r>
        <w:rPr>
          <w:rFonts w:ascii="Consolas" w:hAnsi="Consolas"/>
          <w:color w:val="142B4E"/>
          <w:sz w:val="16"/>
        </w:rPr>
        <w:t xml:space="preserve">                +------+-------+  +---v--------------+</w:t>
      </w:r>
    </w:p>
    <w:p w:rsidR="00B4378B" w:rsidRDefault="00B436C5">
      <w:pPr>
        <w:spacing w:after="20"/>
        <w:jc w:val="center"/>
      </w:pPr>
      <w:r>
        <w:rPr>
          <w:rFonts w:ascii="Consolas" w:hAnsi="Consolas"/>
          <w:color w:val="142B4E"/>
          <w:sz w:val="16"/>
        </w:rPr>
        <w:t xml:space="preserve">                       |          | Print parent     |</w:t>
      </w:r>
    </w:p>
    <w:p w:rsidR="00B4378B" w:rsidRDefault="00B436C5">
      <w:pPr>
        <w:spacing w:after="20"/>
        <w:jc w:val="center"/>
      </w:pPr>
      <w:r>
        <w:rPr>
          <w:rFonts w:ascii="Consolas" w:hAnsi="Consolas"/>
          <w:color w:val="142B4E"/>
          <w:sz w:val="16"/>
        </w:rPr>
        <w:t xml:space="preserve">                       |          | value (100)      |</w:t>
      </w:r>
    </w:p>
    <w:p w:rsidR="00B4378B" w:rsidRDefault="00B436C5">
      <w:pPr>
        <w:spacing w:after="20"/>
        <w:jc w:val="center"/>
      </w:pPr>
      <w:r>
        <w:rPr>
          <w:rFonts w:ascii="Consolas" w:hAnsi="Consolas"/>
          <w:color w:val="142B4E"/>
          <w:sz w:val="16"/>
        </w:rPr>
        <w:t xml:space="preserve">                       |          +---+--------------+</w:t>
      </w:r>
    </w:p>
    <w:p w:rsidR="00B4378B" w:rsidRDefault="00B436C5">
      <w:pPr>
        <w:spacing w:after="20"/>
        <w:jc w:val="center"/>
      </w:pPr>
      <w:r>
        <w:rPr>
          <w:rFonts w:ascii="Consolas" w:hAnsi="Consolas"/>
          <w:color w:val="142B4E"/>
          <w:sz w:val="16"/>
        </w:rPr>
        <w:lastRenderedPageBreak/>
        <w:t xml:space="preserve">                       |              |</w:t>
      </w:r>
    </w:p>
    <w:p w:rsidR="00B4378B" w:rsidRDefault="00B436C5">
      <w:pPr>
        <w:spacing w:after="20"/>
        <w:jc w:val="center"/>
      </w:pPr>
      <w:r>
        <w:rPr>
          <w:rFonts w:ascii="Consolas" w:hAnsi="Consolas"/>
          <w:color w:val="142B4E"/>
          <w:sz w:val="16"/>
        </w:rPr>
        <w:t xml:space="preserve">                 +-----v--------------v----+</w:t>
      </w:r>
    </w:p>
    <w:p w:rsidR="00B4378B" w:rsidRDefault="00B436C5">
      <w:pPr>
        <w:spacing w:after="20"/>
        <w:jc w:val="center"/>
      </w:pPr>
      <w:r>
        <w:rPr>
          <w:rFonts w:ascii="Consolas" w:hAnsi="Consolas"/>
          <w:color w:val="142B4E"/>
          <w:sz w:val="16"/>
        </w:rPr>
        <w:t xml:space="preserve">                 | munmap(); terminate     |</w:t>
      </w:r>
    </w:p>
    <w:p w:rsidR="00B4378B" w:rsidRDefault="00B436C5">
      <w:pPr>
        <w:spacing w:after="20"/>
        <w:jc w:val="center"/>
      </w:pPr>
      <w:r>
        <w:rPr>
          <w:rFonts w:ascii="Consolas" w:hAnsi="Consolas"/>
          <w:color w:val="142B4E"/>
          <w:sz w:val="16"/>
        </w:rPr>
        <w:t xml:space="preserve">                 +------------+------------+</w:t>
      </w:r>
    </w:p>
    <w:p w:rsidR="00B4378B" w:rsidRDefault="00B436C5">
      <w:pPr>
        <w:spacing w:after="20"/>
        <w:jc w:val="center"/>
      </w:pPr>
      <w:r>
        <w:rPr>
          <w:rFonts w:ascii="Consolas" w:hAnsi="Consolas"/>
          <w:color w:val="142B4E"/>
          <w:sz w:val="16"/>
        </w:rPr>
        <w:t xml:space="preserve">                              |</w:t>
      </w:r>
    </w:p>
    <w:p w:rsidR="00B4378B" w:rsidRDefault="00B436C5">
      <w:pPr>
        <w:spacing w:after="20"/>
        <w:jc w:val="center"/>
      </w:pPr>
      <w:r>
        <w:rPr>
          <w:rFonts w:ascii="Consolas" w:hAnsi="Consolas"/>
          <w:color w:val="142B4E"/>
          <w:sz w:val="16"/>
        </w:rPr>
        <w:t xml:space="preserve">                         +----v----+</w:t>
      </w:r>
    </w:p>
    <w:p w:rsidR="00B4378B" w:rsidRDefault="00B436C5">
      <w:pPr>
        <w:spacing w:after="20"/>
        <w:jc w:val="center"/>
      </w:pPr>
      <w:r>
        <w:rPr>
          <w:rFonts w:ascii="Consolas" w:hAnsi="Consolas"/>
          <w:color w:val="142B4E"/>
          <w:sz w:val="16"/>
        </w:rPr>
        <w:t xml:space="preserve">                         |   END   |</w:t>
      </w:r>
    </w:p>
    <w:p w:rsidR="00B4378B" w:rsidRDefault="00B436C5">
      <w:pPr>
        <w:spacing w:after="20"/>
        <w:jc w:val="center"/>
      </w:pPr>
      <w:r>
        <w:rPr>
          <w:rFonts w:ascii="Consolas" w:hAnsi="Consolas"/>
          <w:color w:val="142B4E"/>
          <w:sz w:val="16"/>
        </w:rPr>
        <w:t xml:space="preserve">                         +---------+</w:t>
      </w:r>
    </w:p>
    <w:p w:rsidR="00B4378B" w:rsidRDefault="00B436C5">
      <w:pPr>
        <w:spacing w:after="160"/>
        <w:jc w:val="center"/>
      </w:pPr>
      <w:r>
        <w:rPr>
          <w:i/>
          <w:color w:val="505A69"/>
          <w:sz w:val="18"/>
        </w:rPr>
        <w:t>Figure 2. Program execution flowchart. The diagram is a logical flow representation, not a trace of kernel intern</w:t>
      </w:r>
      <w:r>
        <w:rPr>
          <w:i/>
          <w:color w:val="505A69"/>
          <w:sz w:val="18"/>
        </w:rPr>
        <w:t>als.</w:t>
      </w:r>
    </w:p>
    <w:p w:rsidR="00B4378B" w:rsidRDefault="00B436C5">
      <w:pPr>
        <w:pStyle w:val="Heading1"/>
      </w:pPr>
      <w:r>
        <w:t>9. IMPLEMENTATION AND SOURCE CODE</w:t>
      </w:r>
    </w:p>
    <w:p w:rsidR="00B4378B" w:rsidRDefault="00B436C5">
      <w:r>
        <w:t>The following is the complete source code for cow_demo.c. It uses a private anonymous mapping, checks the mmap() and fork() error cases, flushes the initial output before fork(), waits for the child in the parent, and</w:t>
      </w:r>
      <w:r>
        <w:t xml:space="preserve"> releases the mapping in both processes.</w:t>
      </w:r>
    </w:p>
    <w:p w:rsidR="00B4378B" w:rsidRDefault="00B436C5">
      <w:pPr>
        <w:pStyle w:val="CodeBlock"/>
        <w:keepLines/>
        <w:shd w:val="clear" w:color="auto" w:fill="F3F6FA"/>
        <w:rPr>
          <w:rFonts w:hint="eastAsia"/>
        </w:rPr>
      </w:pPr>
      <w:r>
        <w:rPr>
          <w:sz w:val="16"/>
        </w:rPr>
        <w:t>#include &lt;stdio.h&gt;</w:t>
      </w:r>
    </w:p>
    <w:p w:rsidR="00B4378B" w:rsidRDefault="00B436C5">
      <w:pPr>
        <w:pStyle w:val="CodeBlock"/>
        <w:keepLines/>
        <w:shd w:val="clear" w:color="auto" w:fill="F3F6FA"/>
        <w:rPr>
          <w:rFonts w:hint="eastAsia"/>
        </w:rPr>
      </w:pPr>
      <w:r>
        <w:rPr>
          <w:sz w:val="16"/>
        </w:rPr>
        <w:t>#include &lt;stdlib.h&gt;</w:t>
      </w:r>
    </w:p>
    <w:p w:rsidR="00B4378B" w:rsidRDefault="00B436C5">
      <w:pPr>
        <w:pStyle w:val="CodeBlock"/>
        <w:keepLines/>
        <w:shd w:val="clear" w:color="auto" w:fill="F3F6FA"/>
        <w:rPr>
          <w:rFonts w:hint="eastAsia"/>
        </w:rPr>
      </w:pPr>
      <w:r>
        <w:rPr>
          <w:sz w:val="16"/>
        </w:rPr>
        <w:t>#include &lt;unistd.h&gt;</w:t>
      </w:r>
    </w:p>
    <w:p w:rsidR="00B4378B" w:rsidRDefault="00B436C5">
      <w:pPr>
        <w:pStyle w:val="CodeBlock"/>
        <w:keepLines/>
        <w:shd w:val="clear" w:color="auto" w:fill="F3F6FA"/>
        <w:rPr>
          <w:rFonts w:hint="eastAsia"/>
        </w:rPr>
      </w:pPr>
      <w:r>
        <w:rPr>
          <w:sz w:val="16"/>
        </w:rPr>
        <w:t>#include &lt;sys/mman.h&gt;</w:t>
      </w:r>
    </w:p>
    <w:p w:rsidR="00B4378B" w:rsidRDefault="00B436C5">
      <w:pPr>
        <w:pStyle w:val="CodeBlock"/>
        <w:keepLines/>
        <w:shd w:val="clear" w:color="auto" w:fill="F3F6FA"/>
        <w:rPr>
          <w:rFonts w:hint="eastAsia"/>
        </w:rPr>
      </w:pPr>
      <w:r>
        <w:rPr>
          <w:sz w:val="16"/>
        </w:rPr>
        <w:t>#include &lt;sys/wait.h&gt;</w:t>
      </w:r>
    </w:p>
    <w:p w:rsidR="00B4378B" w:rsidRDefault="00B436C5">
      <w:pPr>
        <w:pStyle w:val="CodeBlock"/>
        <w:keepLines/>
        <w:shd w:val="clear" w:color="auto" w:fill="F3F6FA"/>
        <w:rPr>
          <w:rFonts w:hint="eastAsia"/>
        </w:rPr>
      </w:pPr>
      <w:r>
        <w:rPr>
          <w:sz w:val="16"/>
        </w:rPr>
        <w:t xml:space="preserve"> </w:t>
      </w:r>
    </w:p>
    <w:p w:rsidR="00B4378B" w:rsidRDefault="00B436C5">
      <w:pPr>
        <w:pStyle w:val="CodeBlock"/>
        <w:keepLines/>
        <w:shd w:val="clear" w:color="auto" w:fill="F3F6FA"/>
        <w:rPr>
          <w:rFonts w:hint="eastAsia"/>
        </w:rPr>
      </w:pPr>
      <w:r>
        <w:rPr>
          <w:sz w:val="16"/>
        </w:rPr>
        <w:t>int main(void) {</w:t>
      </w:r>
    </w:p>
    <w:p w:rsidR="00B4378B" w:rsidRDefault="00B436C5">
      <w:pPr>
        <w:pStyle w:val="CodeBlock"/>
        <w:keepLines/>
        <w:shd w:val="clear" w:color="auto" w:fill="F3F6FA"/>
        <w:rPr>
          <w:rFonts w:hint="eastAsia"/>
        </w:rPr>
      </w:pPr>
      <w:r>
        <w:rPr>
          <w:sz w:val="16"/>
        </w:rPr>
        <w:t xml:space="preserve">    long size = sysconf(_SC_PAGESIZE);</w:t>
      </w:r>
    </w:p>
    <w:p w:rsidR="00B4378B" w:rsidRDefault="00B436C5">
      <w:pPr>
        <w:pStyle w:val="CodeBlock"/>
        <w:keepLines/>
        <w:shd w:val="clear" w:color="auto" w:fill="F3F6FA"/>
        <w:rPr>
          <w:rFonts w:hint="eastAsia"/>
        </w:rPr>
      </w:pPr>
      <w:r>
        <w:rPr>
          <w:sz w:val="16"/>
        </w:rPr>
        <w:t xml:space="preserve"> </w:t>
      </w:r>
    </w:p>
    <w:p w:rsidR="00B4378B" w:rsidRDefault="00B436C5">
      <w:pPr>
        <w:pStyle w:val="CodeBlock"/>
        <w:keepLines/>
        <w:shd w:val="clear" w:color="auto" w:fill="F3F6FA"/>
        <w:rPr>
          <w:rFonts w:hint="eastAsia"/>
        </w:rPr>
      </w:pPr>
      <w:r>
        <w:rPr>
          <w:sz w:val="16"/>
        </w:rPr>
        <w:t xml:space="preserve">    int *memory = mmap(NULL, size,</w:t>
      </w:r>
    </w:p>
    <w:p w:rsidR="00B4378B" w:rsidRDefault="00B436C5">
      <w:pPr>
        <w:pStyle w:val="CodeBlock"/>
        <w:keepLines/>
        <w:shd w:val="clear" w:color="auto" w:fill="F3F6FA"/>
        <w:rPr>
          <w:rFonts w:hint="eastAsia"/>
        </w:rPr>
      </w:pPr>
      <w:r>
        <w:rPr>
          <w:sz w:val="16"/>
        </w:rPr>
        <w:t xml:space="preserve">                 </w:t>
      </w:r>
      <w:r>
        <w:rPr>
          <w:sz w:val="16"/>
        </w:rPr>
        <w:t xml:space="preserve">      PROT_READ | PROT_WRITE,</w:t>
      </w:r>
    </w:p>
    <w:p w:rsidR="00B4378B" w:rsidRDefault="00B436C5">
      <w:pPr>
        <w:pStyle w:val="CodeBlock"/>
        <w:keepLines/>
        <w:shd w:val="clear" w:color="auto" w:fill="F3F6FA"/>
        <w:rPr>
          <w:rFonts w:hint="eastAsia"/>
        </w:rPr>
      </w:pPr>
      <w:r>
        <w:rPr>
          <w:sz w:val="16"/>
        </w:rPr>
        <w:t xml:space="preserve">                       MAP_PRIVATE | MAP_ANONYMOUS,</w:t>
      </w:r>
    </w:p>
    <w:p w:rsidR="00B4378B" w:rsidRDefault="00B436C5">
      <w:pPr>
        <w:pStyle w:val="CodeBlock"/>
        <w:keepLines/>
        <w:shd w:val="clear" w:color="auto" w:fill="F3F6FA"/>
        <w:rPr>
          <w:rFonts w:hint="eastAsia"/>
        </w:rPr>
      </w:pPr>
      <w:r>
        <w:rPr>
          <w:sz w:val="16"/>
        </w:rPr>
        <w:t xml:space="preserve">                       -1, 0);</w:t>
      </w:r>
    </w:p>
    <w:p w:rsidR="00B4378B" w:rsidRDefault="00B436C5">
      <w:pPr>
        <w:pStyle w:val="CodeBlock"/>
        <w:keepLines/>
        <w:shd w:val="clear" w:color="auto" w:fill="F3F6FA"/>
        <w:rPr>
          <w:rFonts w:hint="eastAsia"/>
        </w:rPr>
      </w:pPr>
      <w:r>
        <w:rPr>
          <w:sz w:val="16"/>
        </w:rPr>
        <w:t xml:space="preserve"> </w:t>
      </w:r>
    </w:p>
    <w:p w:rsidR="00B4378B" w:rsidRDefault="00B436C5">
      <w:pPr>
        <w:pStyle w:val="CodeBlock"/>
        <w:keepLines/>
        <w:shd w:val="clear" w:color="auto" w:fill="F3F6FA"/>
        <w:rPr>
          <w:rFonts w:hint="eastAsia"/>
        </w:rPr>
      </w:pPr>
      <w:r>
        <w:rPr>
          <w:sz w:val="16"/>
        </w:rPr>
        <w:t xml:space="preserve">    if (memory == MAP_FAILED) {</w:t>
      </w:r>
    </w:p>
    <w:p w:rsidR="00B4378B" w:rsidRDefault="00B436C5">
      <w:pPr>
        <w:pStyle w:val="CodeBlock"/>
        <w:keepLines/>
        <w:shd w:val="clear" w:color="auto" w:fill="F3F6FA"/>
        <w:rPr>
          <w:rFonts w:hint="eastAsia"/>
        </w:rPr>
      </w:pPr>
      <w:r>
        <w:rPr>
          <w:sz w:val="16"/>
        </w:rPr>
        <w:t xml:space="preserve">        perror("mmap");</w:t>
      </w:r>
    </w:p>
    <w:p w:rsidR="00B4378B" w:rsidRDefault="00B436C5">
      <w:pPr>
        <w:pStyle w:val="CodeBlock"/>
        <w:keepLines/>
        <w:shd w:val="clear" w:color="auto" w:fill="F3F6FA"/>
        <w:rPr>
          <w:rFonts w:hint="eastAsia"/>
        </w:rPr>
      </w:pPr>
      <w:r>
        <w:rPr>
          <w:sz w:val="16"/>
        </w:rPr>
        <w:t xml:space="preserve">        return 1;</w:t>
      </w:r>
    </w:p>
    <w:p w:rsidR="00B4378B" w:rsidRDefault="00B436C5">
      <w:pPr>
        <w:pStyle w:val="CodeBlock"/>
        <w:keepLines/>
        <w:shd w:val="clear" w:color="auto" w:fill="F3F6FA"/>
        <w:rPr>
          <w:rFonts w:hint="eastAsia"/>
        </w:rPr>
      </w:pPr>
      <w:r>
        <w:rPr>
          <w:sz w:val="16"/>
        </w:rPr>
        <w:t xml:space="preserve">    }</w:t>
      </w:r>
    </w:p>
    <w:p w:rsidR="00B4378B" w:rsidRDefault="00B436C5">
      <w:pPr>
        <w:pStyle w:val="CodeBlock"/>
        <w:keepLines/>
        <w:shd w:val="clear" w:color="auto" w:fill="F3F6FA"/>
        <w:rPr>
          <w:rFonts w:hint="eastAsia"/>
        </w:rPr>
      </w:pPr>
      <w:r>
        <w:rPr>
          <w:sz w:val="16"/>
        </w:rPr>
        <w:t xml:space="preserve"> </w:t>
      </w:r>
    </w:p>
    <w:p w:rsidR="00B4378B" w:rsidRDefault="00B436C5">
      <w:pPr>
        <w:pStyle w:val="CodeBlock"/>
        <w:keepLines/>
        <w:shd w:val="clear" w:color="auto" w:fill="F3F6FA"/>
        <w:rPr>
          <w:rFonts w:hint="eastAsia"/>
        </w:rPr>
      </w:pPr>
      <w:r>
        <w:rPr>
          <w:sz w:val="16"/>
        </w:rPr>
        <w:t xml:space="preserve">    *memory = 100;</w:t>
      </w:r>
    </w:p>
    <w:p w:rsidR="00B4378B" w:rsidRDefault="00B436C5">
      <w:pPr>
        <w:pStyle w:val="CodeBlock"/>
        <w:keepLines/>
        <w:shd w:val="clear" w:color="auto" w:fill="F3F6FA"/>
        <w:rPr>
          <w:rFonts w:hint="eastAsia"/>
        </w:rPr>
      </w:pPr>
      <w:r>
        <w:rPr>
          <w:sz w:val="16"/>
        </w:rPr>
        <w:t xml:space="preserve"> </w:t>
      </w:r>
    </w:p>
    <w:p w:rsidR="00B4378B" w:rsidRDefault="00B436C5">
      <w:pPr>
        <w:pStyle w:val="CodeBlock"/>
        <w:keepLines/>
        <w:shd w:val="clear" w:color="auto" w:fill="F3F6FA"/>
        <w:rPr>
          <w:rFonts w:hint="eastAsia"/>
        </w:rPr>
      </w:pPr>
      <w:r>
        <w:rPr>
          <w:sz w:val="16"/>
        </w:rPr>
        <w:t xml:space="preserve">    printf("Initial value: %d\n", *memory);</w:t>
      </w:r>
    </w:p>
    <w:p w:rsidR="00B4378B" w:rsidRDefault="00B436C5">
      <w:pPr>
        <w:pStyle w:val="CodeBlock"/>
        <w:keepLines/>
        <w:shd w:val="clear" w:color="auto" w:fill="F3F6FA"/>
        <w:rPr>
          <w:rFonts w:hint="eastAsia"/>
        </w:rPr>
      </w:pPr>
      <w:r>
        <w:rPr>
          <w:sz w:val="16"/>
        </w:rPr>
        <w:t xml:space="preserve">    fflush(stdout);</w:t>
      </w:r>
    </w:p>
    <w:p w:rsidR="00B4378B" w:rsidRDefault="00B436C5">
      <w:pPr>
        <w:pStyle w:val="CodeBlock"/>
        <w:keepLines/>
        <w:shd w:val="clear" w:color="auto" w:fill="F3F6FA"/>
        <w:rPr>
          <w:rFonts w:hint="eastAsia"/>
        </w:rPr>
      </w:pPr>
      <w:r>
        <w:rPr>
          <w:sz w:val="16"/>
        </w:rPr>
        <w:t xml:space="preserve"> </w:t>
      </w:r>
    </w:p>
    <w:p w:rsidR="00B4378B" w:rsidRDefault="00B436C5">
      <w:pPr>
        <w:pStyle w:val="CodeBlock"/>
        <w:keepLines/>
        <w:shd w:val="clear" w:color="auto" w:fill="F3F6FA"/>
        <w:rPr>
          <w:rFonts w:hint="eastAsia"/>
        </w:rPr>
      </w:pPr>
      <w:r>
        <w:rPr>
          <w:sz w:val="16"/>
        </w:rPr>
        <w:t xml:space="preserve">    pid_t pid = fork();</w:t>
      </w:r>
    </w:p>
    <w:p w:rsidR="00B4378B" w:rsidRDefault="00B436C5">
      <w:pPr>
        <w:pStyle w:val="CodeBlock"/>
        <w:keepLines/>
        <w:shd w:val="clear" w:color="auto" w:fill="F3F6FA"/>
        <w:rPr>
          <w:rFonts w:hint="eastAsia"/>
        </w:rPr>
      </w:pPr>
      <w:r>
        <w:rPr>
          <w:sz w:val="16"/>
        </w:rPr>
        <w:t xml:space="preserve"> </w:t>
      </w:r>
    </w:p>
    <w:p w:rsidR="00B4378B" w:rsidRDefault="00B436C5">
      <w:pPr>
        <w:pStyle w:val="CodeBlock"/>
        <w:keepLines/>
        <w:shd w:val="clear" w:color="auto" w:fill="F3F6FA"/>
        <w:rPr>
          <w:rFonts w:hint="eastAsia"/>
        </w:rPr>
      </w:pPr>
      <w:r>
        <w:rPr>
          <w:sz w:val="16"/>
        </w:rPr>
        <w:t xml:space="preserve">    if (pid &lt; 0) {</w:t>
      </w:r>
    </w:p>
    <w:p w:rsidR="00B4378B" w:rsidRDefault="00B436C5">
      <w:pPr>
        <w:pStyle w:val="CodeBlock"/>
        <w:keepLines/>
        <w:shd w:val="clear" w:color="auto" w:fill="F3F6FA"/>
        <w:rPr>
          <w:rFonts w:hint="eastAsia"/>
        </w:rPr>
      </w:pPr>
      <w:r>
        <w:rPr>
          <w:sz w:val="16"/>
        </w:rPr>
        <w:t xml:space="preserve">        perror("fork");</w:t>
      </w:r>
    </w:p>
    <w:p w:rsidR="00B4378B" w:rsidRDefault="00B436C5">
      <w:pPr>
        <w:pStyle w:val="CodeBlock"/>
        <w:keepLines/>
        <w:shd w:val="clear" w:color="auto" w:fill="F3F6FA"/>
        <w:rPr>
          <w:rFonts w:hint="eastAsia"/>
        </w:rPr>
      </w:pPr>
      <w:r>
        <w:rPr>
          <w:sz w:val="16"/>
        </w:rPr>
        <w:t xml:space="preserve">        munmap(memory, size);</w:t>
      </w:r>
    </w:p>
    <w:p w:rsidR="00B4378B" w:rsidRDefault="00B436C5">
      <w:pPr>
        <w:pStyle w:val="CodeBlock"/>
        <w:keepLines/>
        <w:shd w:val="clear" w:color="auto" w:fill="F3F6FA"/>
        <w:rPr>
          <w:rFonts w:hint="eastAsia"/>
        </w:rPr>
      </w:pPr>
      <w:r>
        <w:rPr>
          <w:sz w:val="16"/>
        </w:rPr>
        <w:t xml:space="preserve">        return 1;</w:t>
      </w:r>
    </w:p>
    <w:p w:rsidR="00B4378B" w:rsidRDefault="00B436C5">
      <w:pPr>
        <w:pStyle w:val="CodeBlock"/>
        <w:keepLines/>
        <w:shd w:val="clear" w:color="auto" w:fill="F3F6FA"/>
        <w:rPr>
          <w:rFonts w:hint="eastAsia"/>
        </w:rPr>
      </w:pPr>
      <w:r>
        <w:rPr>
          <w:sz w:val="16"/>
        </w:rPr>
        <w:t xml:space="preserve">    }</w:t>
      </w:r>
    </w:p>
    <w:p w:rsidR="00B4378B" w:rsidRDefault="00B436C5">
      <w:pPr>
        <w:pStyle w:val="CodeBlock"/>
        <w:keepLines/>
        <w:shd w:val="clear" w:color="auto" w:fill="F3F6FA"/>
        <w:rPr>
          <w:rFonts w:hint="eastAsia"/>
        </w:rPr>
      </w:pPr>
      <w:r>
        <w:rPr>
          <w:sz w:val="16"/>
        </w:rPr>
        <w:t xml:space="preserve"> </w:t>
      </w:r>
    </w:p>
    <w:p w:rsidR="00B4378B" w:rsidRDefault="00B436C5">
      <w:pPr>
        <w:pStyle w:val="CodeBlock"/>
        <w:keepLines/>
        <w:shd w:val="clear" w:color="auto" w:fill="F3F6FA"/>
        <w:rPr>
          <w:rFonts w:hint="eastAsia"/>
        </w:rPr>
      </w:pPr>
      <w:r>
        <w:rPr>
          <w:sz w:val="16"/>
        </w:rPr>
        <w:t xml:space="preserve">    if (pid == 0) {</w:t>
      </w:r>
    </w:p>
    <w:p w:rsidR="00B4378B" w:rsidRDefault="00B436C5">
      <w:pPr>
        <w:pStyle w:val="CodeBlock"/>
        <w:keepLines/>
        <w:shd w:val="clear" w:color="auto" w:fill="F3F6FA"/>
        <w:rPr>
          <w:rFonts w:hint="eastAsia"/>
        </w:rPr>
      </w:pPr>
      <w:r>
        <w:rPr>
          <w:sz w:val="16"/>
        </w:rPr>
        <w:t xml:space="preserve">        printf("Child before write: %d\n", *m</w:t>
      </w:r>
      <w:r>
        <w:rPr>
          <w:sz w:val="16"/>
        </w:rPr>
        <w:t>emory);</w:t>
      </w:r>
    </w:p>
    <w:p w:rsidR="00B4378B" w:rsidRDefault="00B436C5">
      <w:pPr>
        <w:pStyle w:val="CodeBlock"/>
        <w:keepLines/>
        <w:shd w:val="clear" w:color="auto" w:fill="F3F6FA"/>
        <w:rPr>
          <w:rFonts w:hint="eastAsia"/>
        </w:rPr>
      </w:pPr>
      <w:r>
        <w:rPr>
          <w:sz w:val="16"/>
        </w:rPr>
        <w:t xml:space="preserve">        *memory = 200;</w:t>
      </w:r>
    </w:p>
    <w:p w:rsidR="00B4378B" w:rsidRDefault="00B436C5">
      <w:pPr>
        <w:pStyle w:val="CodeBlock"/>
        <w:keepLines/>
        <w:shd w:val="clear" w:color="auto" w:fill="F3F6FA"/>
        <w:rPr>
          <w:rFonts w:hint="eastAsia"/>
        </w:rPr>
      </w:pPr>
      <w:r>
        <w:rPr>
          <w:sz w:val="16"/>
        </w:rPr>
        <w:t xml:space="preserve">        printf("Child after write: %d\n", *memory);</w:t>
      </w:r>
    </w:p>
    <w:p w:rsidR="00B4378B" w:rsidRDefault="00B436C5">
      <w:pPr>
        <w:pStyle w:val="CodeBlock"/>
        <w:keepLines/>
        <w:shd w:val="clear" w:color="auto" w:fill="F3F6FA"/>
        <w:rPr>
          <w:rFonts w:hint="eastAsia"/>
        </w:rPr>
      </w:pPr>
      <w:r>
        <w:rPr>
          <w:sz w:val="16"/>
        </w:rPr>
        <w:t xml:space="preserve">        munmap(memory, size);</w:t>
      </w:r>
    </w:p>
    <w:p w:rsidR="00B4378B" w:rsidRDefault="00B436C5">
      <w:pPr>
        <w:pStyle w:val="CodeBlock"/>
        <w:keepLines/>
        <w:shd w:val="clear" w:color="auto" w:fill="F3F6FA"/>
        <w:rPr>
          <w:rFonts w:hint="eastAsia"/>
        </w:rPr>
      </w:pPr>
      <w:r>
        <w:rPr>
          <w:sz w:val="16"/>
        </w:rPr>
        <w:t xml:space="preserve">        _exit(0);</w:t>
      </w:r>
    </w:p>
    <w:p w:rsidR="00B4378B" w:rsidRDefault="00B436C5">
      <w:pPr>
        <w:pStyle w:val="CodeBlock"/>
        <w:keepLines/>
        <w:shd w:val="clear" w:color="auto" w:fill="F3F6FA"/>
        <w:rPr>
          <w:rFonts w:hint="eastAsia"/>
        </w:rPr>
      </w:pPr>
      <w:r>
        <w:rPr>
          <w:sz w:val="16"/>
        </w:rPr>
        <w:t xml:space="preserve">    } else {</w:t>
      </w:r>
    </w:p>
    <w:p w:rsidR="00B4378B" w:rsidRDefault="00B436C5">
      <w:pPr>
        <w:pStyle w:val="CodeBlock"/>
        <w:keepLines/>
        <w:shd w:val="clear" w:color="auto" w:fill="F3F6FA"/>
        <w:rPr>
          <w:rFonts w:hint="eastAsia"/>
        </w:rPr>
      </w:pPr>
      <w:r>
        <w:rPr>
          <w:sz w:val="16"/>
        </w:rPr>
        <w:t xml:space="preserve">        waitpid(pid, NULL, 0);</w:t>
      </w:r>
    </w:p>
    <w:p w:rsidR="00B4378B" w:rsidRDefault="00B436C5">
      <w:pPr>
        <w:pStyle w:val="CodeBlock"/>
        <w:keepLines/>
        <w:shd w:val="clear" w:color="auto" w:fill="F3F6FA"/>
        <w:rPr>
          <w:rFonts w:hint="eastAsia"/>
        </w:rPr>
      </w:pPr>
      <w:r>
        <w:rPr>
          <w:sz w:val="16"/>
        </w:rPr>
        <w:t xml:space="preserve">        printf("Parent after child write: %d\n", *memory);</w:t>
      </w:r>
    </w:p>
    <w:p w:rsidR="00B4378B" w:rsidRDefault="00B436C5">
      <w:pPr>
        <w:pStyle w:val="CodeBlock"/>
        <w:keepLines/>
        <w:shd w:val="clear" w:color="auto" w:fill="F3F6FA"/>
        <w:rPr>
          <w:rFonts w:hint="eastAsia"/>
        </w:rPr>
      </w:pPr>
      <w:r>
        <w:rPr>
          <w:sz w:val="16"/>
        </w:rPr>
        <w:t xml:space="preserve">        munmap(memory, size);</w:t>
      </w:r>
    </w:p>
    <w:p w:rsidR="00B4378B" w:rsidRDefault="00B436C5">
      <w:pPr>
        <w:pStyle w:val="CodeBlock"/>
        <w:keepLines/>
        <w:shd w:val="clear" w:color="auto" w:fill="F3F6FA"/>
        <w:rPr>
          <w:rFonts w:hint="eastAsia"/>
        </w:rPr>
      </w:pPr>
      <w:r>
        <w:rPr>
          <w:sz w:val="16"/>
        </w:rPr>
        <w:t xml:space="preserve">    }</w:t>
      </w:r>
    </w:p>
    <w:p w:rsidR="00B4378B" w:rsidRDefault="00B436C5">
      <w:pPr>
        <w:pStyle w:val="CodeBlock"/>
        <w:keepLines/>
        <w:shd w:val="clear" w:color="auto" w:fill="F3F6FA"/>
        <w:rPr>
          <w:rFonts w:hint="eastAsia"/>
        </w:rPr>
      </w:pPr>
      <w:r>
        <w:rPr>
          <w:sz w:val="16"/>
        </w:rPr>
        <w:t xml:space="preserve"> </w:t>
      </w:r>
    </w:p>
    <w:p w:rsidR="00B4378B" w:rsidRDefault="00B436C5">
      <w:pPr>
        <w:pStyle w:val="CodeBlock"/>
        <w:keepLines/>
        <w:shd w:val="clear" w:color="auto" w:fill="F3F6FA"/>
        <w:rPr>
          <w:rFonts w:hint="eastAsia"/>
        </w:rPr>
      </w:pPr>
      <w:r>
        <w:rPr>
          <w:sz w:val="16"/>
        </w:rPr>
        <w:t xml:space="preserve">    return 0;</w:t>
      </w:r>
    </w:p>
    <w:p w:rsidR="00B4378B" w:rsidRDefault="00B436C5">
      <w:pPr>
        <w:pStyle w:val="CodeBlock"/>
        <w:keepLines/>
        <w:shd w:val="clear" w:color="auto" w:fill="F3F6FA"/>
        <w:rPr>
          <w:rFonts w:hint="eastAsia"/>
        </w:rPr>
      </w:pPr>
      <w:r>
        <w:rPr>
          <w:sz w:val="16"/>
        </w:rPr>
        <w:t>}</w:t>
      </w:r>
    </w:p>
    <w:p w:rsidR="00B4378B" w:rsidRDefault="00B4378B"/>
    <w:p w:rsidR="00B4378B" w:rsidRDefault="00B436C5">
      <w:pPr>
        <w:pStyle w:val="Heading2"/>
      </w:pPr>
      <w:r>
        <w:t>9.1 Source code notes</w:t>
      </w:r>
    </w:p>
    <w:p w:rsidR="00B4378B" w:rsidRDefault="00B436C5">
      <w:pPr>
        <w:pStyle w:val="ListBullet"/>
        <w:spacing w:after="60"/>
      </w:pPr>
      <w:r>
        <w:t>sysconf(_SC_PAGESIZE) asks the system for its page size. The code uses that value as the mapping length.</w:t>
      </w:r>
    </w:p>
    <w:p w:rsidR="00B4378B" w:rsidRDefault="00B436C5">
      <w:pPr>
        <w:pStyle w:val="ListBullet"/>
        <w:spacing w:after="60"/>
      </w:pPr>
      <w:r>
        <w:t>mmap() returns a pointer to the mapped region, or MAP_FAILED if the reques</w:t>
      </w:r>
      <w:r>
        <w:t>t fails.</w:t>
      </w:r>
    </w:p>
    <w:p w:rsidR="00B4378B" w:rsidRDefault="00B436C5">
      <w:pPr>
        <w:pStyle w:val="ListBullet"/>
        <w:spacing w:after="60"/>
      </w:pPr>
      <w:r>
        <w:lastRenderedPageBreak/>
        <w:t>fflush(stdout) ensures the initial message is emitted before fork(), avoiding a duplicated buffered message.</w:t>
      </w:r>
    </w:p>
    <w:p w:rsidR="00B4378B" w:rsidRDefault="00B436C5">
      <w:pPr>
        <w:pStyle w:val="ListBullet"/>
        <w:spacing w:after="60"/>
      </w:pPr>
      <w:r>
        <w:t>fork() returns 0 in the child, a positive child process ID in the parent, or -1 on failure.</w:t>
      </w:r>
    </w:p>
    <w:p w:rsidR="00B4378B" w:rsidRDefault="00B436C5">
      <w:pPr>
        <w:pStyle w:val="ListBullet"/>
        <w:spacing w:after="60"/>
      </w:pPr>
      <w:r>
        <w:t>waitpid(pid, NULL, 0) waits for the child to f</w:t>
      </w:r>
      <w:r>
        <w:t>inish. The supplied code does not check waitpid()'s return value; production code should check errors and handle interrupted waits.</w:t>
      </w:r>
    </w:p>
    <w:p w:rsidR="00B4378B" w:rsidRDefault="00B436C5">
      <w:pPr>
        <w:pStyle w:val="ListBullet"/>
        <w:spacing w:after="60"/>
      </w:pPr>
      <w:r>
        <w:t>_exit(0) ends the child without running normal C library exit processing.</w:t>
      </w:r>
    </w:p>
    <w:p w:rsidR="00B4378B" w:rsidRDefault="00B436C5">
      <w:pPr>
        <w:pStyle w:val="ListBullet"/>
        <w:spacing w:after="60"/>
      </w:pPr>
      <w:r>
        <w:t>munmap() releases the mapping in the calling proce</w:t>
      </w:r>
      <w:r>
        <w:t>ss. The supplied code does not check munmap()'s return value.</w:t>
      </w:r>
    </w:p>
    <w:p w:rsidR="00B4378B" w:rsidRDefault="00B436C5">
      <w:pPr>
        <w:pStyle w:val="Heading1"/>
      </w:pPr>
      <w:r>
        <w:t>10. INSTALLATION, COMPILATION, AND EXECUTION</w:t>
      </w:r>
    </w:p>
    <w:p w:rsidR="00B4378B" w:rsidRDefault="00B436C5">
      <w:pPr>
        <w:pStyle w:val="Heading2"/>
      </w:pPr>
      <w:r>
        <w:t>10.1 Install compiler tools if necessary</w:t>
      </w:r>
    </w:p>
    <w:p w:rsidR="00B4378B" w:rsidRDefault="00B436C5">
      <w:pPr>
        <w:pStyle w:val="CodeBlock"/>
        <w:keepLines/>
        <w:shd w:val="clear" w:color="auto" w:fill="F3F6FA"/>
        <w:rPr>
          <w:rFonts w:hint="eastAsia"/>
        </w:rPr>
      </w:pPr>
      <w:r>
        <w:rPr>
          <w:sz w:val="20"/>
        </w:rPr>
        <w:t>sudo apt update</w:t>
      </w:r>
    </w:p>
    <w:p w:rsidR="00B4378B" w:rsidRDefault="00B436C5">
      <w:pPr>
        <w:pStyle w:val="CodeBlock"/>
        <w:keepLines/>
        <w:shd w:val="clear" w:color="auto" w:fill="F3F6FA"/>
        <w:rPr>
          <w:rFonts w:hint="eastAsia"/>
        </w:rPr>
      </w:pPr>
      <w:r>
        <w:rPr>
          <w:sz w:val="20"/>
        </w:rPr>
        <w:t>sudo apt install build-essential -y</w:t>
      </w:r>
    </w:p>
    <w:p w:rsidR="00B4378B" w:rsidRDefault="00B4378B"/>
    <w:p w:rsidR="00B4378B" w:rsidRDefault="00B436C5">
      <w:r>
        <w:t xml:space="preserve">sudo apt update refreshes Ubuntu's package index. sudo </w:t>
      </w:r>
      <w:r>
        <w:t>apt install build-essential -y installs GCC and common build tools; -y automatically confirms the package installation prompt.</w:t>
      </w:r>
    </w:p>
    <w:p w:rsidR="00B4378B" w:rsidRDefault="00B436C5">
      <w:pPr>
        <w:pStyle w:val="Heading2"/>
      </w:pPr>
      <w:r>
        <w:t>10.2 Create the project directory and source file</w:t>
      </w:r>
    </w:p>
    <w:p w:rsidR="00B4378B" w:rsidRDefault="00B436C5">
      <w:pPr>
        <w:pStyle w:val="CodeBlock"/>
        <w:keepLines/>
        <w:shd w:val="clear" w:color="auto" w:fill="F3F6FA"/>
        <w:rPr>
          <w:rFonts w:hint="eastAsia"/>
        </w:rPr>
      </w:pPr>
      <w:r>
        <w:rPr>
          <w:sz w:val="20"/>
        </w:rPr>
        <w:t>mkdir -p ~/cow-memory-demo</w:t>
      </w:r>
    </w:p>
    <w:p w:rsidR="00B4378B" w:rsidRDefault="00B436C5">
      <w:pPr>
        <w:pStyle w:val="CodeBlock"/>
        <w:keepLines/>
        <w:shd w:val="clear" w:color="auto" w:fill="F3F6FA"/>
        <w:rPr>
          <w:rFonts w:hint="eastAsia"/>
        </w:rPr>
      </w:pPr>
      <w:r>
        <w:rPr>
          <w:sz w:val="20"/>
        </w:rPr>
        <w:t>cd ~/cow-memory-demo</w:t>
      </w:r>
    </w:p>
    <w:p w:rsidR="00B4378B" w:rsidRDefault="00B436C5">
      <w:pPr>
        <w:pStyle w:val="CodeBlock"/>
        <w:keepLines/>
        <w:shd w:val="clear" w:color="auto" w:fill="F3F6FA"/>
        <w:rPr>
          <w:rFonts w:hint="eastAsia"/>
        </w:rPr>
      </w:pPr>
      <w:r>
        <w:rPr>
          <w:sz w:val="20"/>
        </w:rPr>
        <w:t>nano cow_demo.c</w:t>
      </w:r>
    </w:p>
    <w:p w:rsidR="00B4378B" w:rsidRDefault="00B4378B"/>
    <w:p w:rsidR="00B4378B" w:rsidRDefault="00B436C5">
      <w:r>
        <w:t xml:space="preserve">mkdir -p </w:t>
      </w:r>
      <w:r>
        <w:t>creates the project directory if it does not already exist. cd moves into that directory. nano opens a terminal text editor and creates cow_demo.c if it does not exist.</w:t>
      </w:r>
    </w:p>
    <w:p w:rsidR="00B4378B" w:rsidRDefault="00B436C5">
      <w:r>
        <w:t>In Nano:</w:t>
      </w:r>
    </w:p>
    <w:p w:rsidR="00B4378B" w:rsidRDefault="00B436C5">
      <w:pPr>
        <w:pStyle w:val="ListNumber"/>
        <w:spacing w:after="60"/>
      </w:pPr>
      <w:r>
        <w:t>Paste or type the complete source code shown in Section 9.</w:t>
      </w:r>
    </w:p>
    <w:p w:rsidR="00B4378B" w:rsidRDefault="00B436C5">
      <w:pPr>
        <w:pStyle w:val="ListNumber"/>
        <w:spacing w:after="60"/>
      </w:pPr>
      <w:r>
        <w:t>Press Ctrl+O to wri</w:t>
      </w:r>
      <w:r>
        <w:t>te the file, then press Enter to confirm the filename.</w:t>
      </w:r>
    </w:p>
    <w:p w:rsidR="00B4378B" w:rsidRDefault="00B436C5">
      <w:pPr>
        <w:pStyle w:val="ListNumber"/>
        <w:spacing w:after="60"/>
      </w:pPr>
      <w:r>
        <w:t>Press Ctrl+X to exit Nano.</w:t>
      </w:r>
    </w:p>
    <w:p w:rsidR="00B4378B" w:rsidRDefault="00B436C5">
      <w:pPr>
        <w:pStyle w:val="ListNumber"/>
        <w:spacing w:after="60"/>
      </w:pPr>
      <w:r>
        <w:t>Optionally verify the file with: cat cow_demo.c</w:t>
      </w:r>
    </w:p>
    <w:p w:rsidR="00B4378B" w:rsidRDefault="00B436C5">
      <w:pPr>
        <w:pStyle w:val="Heading2"/>
      </w:pPr>
      <w:r>
        <w:t>10.3 Compile the program</w:t>
      </w:r>
    </w:p>
    <w:p w:rsidR="00B4378B" w:rsidRDefault="00B436C5">
      <w:pPr>
        <w:pStyle w:val="CodeBlock"/>
        <w:keepLines/>
        <w:shd w:val="clear" w:color="auto" w:fill="F3F6FA"/>
        <w:rPr>
          <w:rFonts w:hint="eastAsia"/>
        </w:rPr>
      </w:pPr>
      <w:r>
        <w:rPr>
          <w:sz w:val="20"/>
        </w:rPr>
        <w:t>gcc -Wall -Wextra cow_demo.c -o cow_demo</w:t>
      </w:r>
    </w:p>
    <w:p w:rsidR="00B4378B" w:rsidRDefault="00B4378B"/>
    <w:p w:rsidR="00B4378B" w:rsidRDefault="00B436C5">
      <w:r>
        <w:t>gcc invokes the compiler. -Wall and -Wextra enable useful w</w:t>
      </w:r>
      <w:r>
        <w:t>arning messages. cow_demo.c is the source file, and -o cow_demo sets the output executable name. If the compiler reports an error, correct it before executing.</w:t>
      </w:r>
    </w:p>
    <w:p w:rsidR="00B4378B" w:rsidRDefault="00B436C5">
      <w:pPr>
        <w:pStyle w:val="Heading2"/>
      </w:pPr>
      <w:r>
        <w:t>10.4 Execute the program</w:t>
      </w:r>
    </w:p>
    <w:p w:rsidR="00B4378B" w:rsidRDefault="00B436C5">
      <w:pPr>
        <w:pStyle w:val="CodeBlock"/>
        <w:keepLines/>
        <w:shd w:val="clear" w:color="auto" w:fill="F3F6FA"/>
        <w:rPr>
          <w:rFonts w:hint="eastAsia"/>
        </w:rPr>
      </w:pPr>
      <w:r>
        <w:rPr>
          <w:sz w:val="20"/>
        </w:rPr>
        <w:t>./cow_demo</w:t>
      </w:r>
    </w:p>
    <w:p w:rsidR="00B4378B" w:rsidRDefault="00B4378B"/>
    <w:p w:rsidR="00B4378B" w:rsidRDefault="00B436C5">
      <w:r>
        <w:t xml:space="preserve">The ./ prefix tells the shell to run the executable in the </w:t>
      </w:r>
      <w:r>
        <w:t>current directory. The expected observed output for the supplied prototype is shown below.</w:t>
      </w:r>
    </w:p>
    <w:p w:rsidR="00B4378B" w:rsidRDefault="00B436C5">
      <w:pPr>
        <w:pStyle w:val="CodeBlock"/>
        <w:keepLines/>
        <w:shd w:val="clear" w:color="auto" w:fill="F3F6FA"/>
        <w:rPr>
          <w:rFonts w:hint="eastAsia"/>
        </w:rPr>
      </w:pPr>
      <w:r>
        <w:rPr>
          <w:sz w:val="20"/>
        </w:rPr>
        <w:t>Initial value: 100</w:t>
      </w:r>
    </w:p>
    <w:p w:rsidR="00B4378B" w:rsidRDefault="00B436C5">
      <w:pPr>
        <w:pStyle w:val="CodeBlock"/>
        <w:keepLines/>
        <w:shd w:val="clear" w:color="auto" w:fill="F3F6FA"/>
        <w:rPr>
          <w:rFonts w:hint="eastAsia"/>
        </w:rPr>
      </w:pPr>
      <w:r>
        <w:rPr>
          <w:sz w:val="20"/>
        </w:rPr>
        <w:t>Child before write: 100</w:t>
      </w:r>
    </w:p>
    <w:p w:rsidR="00B4378B" w:rsidRDefault="00B436C5">
      <w:pPr>
        <w:pStyle w:val="CodeBlock"/>
        <w:keepLines/>
        <w:shd w:val="clear" w:color="auto" w:fill="F3F6FA"/>
        <w:rPr>
          <w:rFonts w:hint="eastAsia"/>
        </w:rPr>
      </w:pPr>
      <w:r>
        <w:rPr>
          <w:sz w:val="20"/>
        </w:rPr>
        <w:t>Child after write: 200</w:t>
      </w:r>
    </w:p>
    <w:p w:rsidR="00B4378B" w:rsidRDefault="00B436C5">
      <w:pPr>
        <w:pStyle w:val="CodeBlock"/>
        <w:keepLines/>
        <w:shd w:val="clear" w:color="auto" w:fill="F3F6FA"/>
        <w:rPr>
          <w:rFonts w:hint="eastAsia"/>
        </w:rPr>
      </w:pPr>
      <w:r>
        <w:rPr>
          <w:sz w:val="20"/>
        </w:rPr>
        <w:t>Parent after child write: 100</w:t>
      </w:r>
    </w:p>
    <w:p w:rsidR="00B4378B" w:rsidRDefault="00B4378B"/>
    <w:p w:rsidR="00B4378B" w:rsidRDefault="00B436C5">
      <w:r>
        <w:t xml:space="preserve">The order is deterministic for these four lines because the initial </w:t>
      </w:r>
      <w:r>
        <w:t>line is flushed before fork(), and the parent calls waitpid() before printing its final value.</w:t>
      </w:r>
    </w:p>
    <w:p w:rsidR="00B4378B" w:rsidRDefault="00B436C5">
      <w:pPr>
        <w:pStyle w:val="Heading1"/>
      </w:pPr>
      <w:r>
        <w:t>11. TESTING AND VALIDATION</w:t>
      </w:r>
    </w:p>
    <w:p w:rsidR="00B4378B" w:rsidRDefault="00B436C5">
      <w:r>
        <w:t xml:space="preserve">The prototype was successfully compiled and executed in WSL. The supplied observed output was checked against the expected value for </w:t>
      </w:r>
      <w:r>
        <w:t>each stage.</w:t>
      </w:r>
    </w:p>
    <w:tbl>
      <w:tblPr>
        <w:tblStyle w:val="TableGrid"/>
        <w:tblW w:w="0" w:type="auto"/>
        <w:jc w:val="center"/>
        <w:tblLook w:val="04A0" w:firstRow="1" w:lastRow="0" w:firstColumn="1" w:lastColumn="0" w:noHBand="0" w:noVBand="1"/>
      </w:tblPr>
      <w:tblGrid>
        <w:gridCol w:w="4482"/>
        <w:gridCol w:w="3503"/>
        <w:gridCol w:w="1692"/>
      </w:tblGrid>
      <w:tr w:rsidR="00B4378B">
        <w:trPr>
          <w:jc w:val="center"/>
        </w:trPr>
        <w:tc>
          <w:tcPr>
            <w:tcW w:w="4608" w:type="dxa"/>
            <w:shd w:val="clear" w:color="auto" w:fill="142B4E"/>
            <w:vAlign w:val="center"/>
          </w:tcPr>
          <w:p w:rsidR="00B4378B" w:rsidRDefault="00B436C5">
            <w:pPr>
              <w:spacing w:before="20" w:after="20"/>
            </w:pPr>
            <w:r>
              <w:rPr>
                <w:b/>
                <w:color w:val="FFFFFF"/>
                <w:sz w:val="20"/>
              </w:rPr>
              <w:t>Test case</w:t>
            </w:r>
          </w:p>
        </w:tc>
        <w:tc>
          <w:tcPr>
            <w:tcW w:w="3600" w:type="dxa"/>
            <w:shd w:val="clear" w:color="auto" w:fill="142B4E"/>
            <w:vAlign w:val="center"/>
          </w:tcPr>
          <w:p w:rsidR="00B4378B" w:rsidRDefault="00B436C5">
            <w:pPr>
              <w:spacing w:before="20" w:after="20"/>
            </w:pPr>
            <w:r>
              <w:rPr>
                <w:b/>
                <w:color w:val="FFFFFF"/>
                <w:sz w:val="20"/>
              </w:rPr>
              <w:t>Expected result</w:t>
            </w:r>
          </w:p>
        </w:tc>
        <w:tc>
          <w:tcPr>
            <w:tcW w:w="1728" w:type="dxa"/>
            <w:shd w:val="clear" w:color="auto" w:fill="142B4E"/>
            <w:vAlign w:val="center"/>
          </w:tcPr>
          <w:p w:rsidR="00B4378B" w:rsidRDefault="00B436C5">
            <w:pPr>
              <w:spacing w:before="20" w:after="20"/>
            </w:pPr>
            <w:r>
              <w:rPr>
                <w:b/>
                <w:color w:val="FFFFFF"/>
                <w:sz w:val="20"/>
              </w:rPr>
              <w:t>Status</w:t>
            </w:r>
          </w:p>
        </w:tc>
      </w:tr>
      <w:tr w:rsidR="00B4378B">
        <w:trPr>
          <w:jc w:val="center"/>
        </w:trPr>
        <w:tc>
          <w:tcPr>
            <w:tcW w:w="4608" w:type="dxa"/>
            <w:vAlign w:val="center"/>
          </w:tcPr>
          <w:p w:rsidR="00B4378B" w:rsidRDefault="00B436C5">
            <w:pPr>
              <w:spacing w:before="20" w:after="20"/>
            </w:pPr>
            <w:r>
              <w:rPr>
                <w:sz w:val="20"/>
              </w:rPr>
              <w:t>Initial memory value</w:t>
            </w:r>
          </w:p>
        </w:tc>
        <w:tc>
          <w:tcPr>
            <w:tcW w:w="3600" w:type="dxa"/>
            <w:vAlign w:val="center"/>
          </w:tcPr>
          <w:p w:rsidR="00B4378B" w:rsidRDefault="00B436C5">
            <w:pPr>
              <w:spacing w:before="20" w:after="20"/>
            </w:pPr>
            <w:r>
              <w:rPr>
                <w:sz w:val="20"/>
              </w:rPr>
              <w:t>100</w:t>
            </w:r>
          </w:p>
        </w:tc>
        <w:tc>
          <w:tcPr>
            <w:tcW w:w="1728" w:type="dxa"/>
            <w:vAlign w:val="center"/>
          </w:tcPr>
          <w:p w:rsidR="00B4378B" w:rsidRDefault="00B436C5">
            <w:pPr>
              <w:spacing w:before="20" w:after="20"/>
            </w:pPr>
            <w:r>
              <w:rPr>
                <w:sz w:val="20"/>
              </w:rPr>
              <w:t>Passed</w:t>
            </w:r>
          </w:p>
        </w:tc>
      </w:tr>
      <w:tr w:rsidR="00B4378B">
        <w:trPr>
          <w:jc w:val="center"/>
        </w:trPr>
        <w:tc>
          <w:tcPr>
            <w:tcW w:w="4608" w:type="dxa"/>
            <w:shd w:val="clear" w:color="auto" w:fill="F0F4F9"/>
            <w:vAlign w:val="center"/>
          </w:tcPr>
          <w:p w:rsidR="00B4378B" w:rsidRDefault="00B436C5">
            <w:pPr>
              <w:spacing w:before="20" w:after="20"/>
            </w:pPr>
            <w:r>
              <w:rPr>
                <w:sz w:val="20"/>
              </w:rPr>
              <w:t>Child value before modification</w:t>
            </w:r>
          </w:p>
        </w:tc>
        <w:tc>
          <w:tcPr>
            <w:tcW w:w="3600" w:type="dxa"/>
            <w:shd w:val="clear" w:color="auto" w:fill="F0F4F9"/>
            <w:vAlign w:val="center"/>
          </w:tcPr>
          <w:p w:rsidR="00B4378B" w:rsidRDefault="00B436C5">
            <w:pPr>
              <w:spacing w:before="20" w:after="20"/>
            </w:pPr>
            <w:r>
              <w:rPr>
                <w:sz w:val="20"/>
              </w:rPr>
              <w:t>100</w:t>
            </w:r>
          </w:p>
        </w:tc>
        <w:tc>
          <w:tcPr>
            <w:tcW w:w="1728" w:type="dxa"/>
            <w:shd w:val="clear" w:color="auto" w:fill="F0F4F9"/>
            <w:vAlign w:val="center"/>
          </w:tcPr>
          <w:p w:rsidR="00B4378B" w:rsidRDefault="00B436C5">
            <w:pPr>
              <w:spacing w:before="20" w:after="20"/>
            </w:pPr>
            <w:r>
              <w:rPr>
                <w:sz w:val="20"/>
              </w:rPr>
              <w:t>Passed</w:t>
            </w:r>
          </w:p>
        </w:tc>
      </w:tr>
      <w:tr w:rsidR="00B4378B">
        <w:trPr>
          <w:jc w:val="center"/>
        </w:trPr>
        <w:tc>
          <w:tcPr>
            <w:tcW w:w="4608" w:type="dxa"/>
            <w:vAlign w:val="center"/>
          </w:tcPr>
          <w:p w:rsidR="00B4378B" w:rsidRDefault="00B436C5">
            <w:pPr>
              <w:spacing w:before="20" w:after="20"/>
            </w:pPr>
            <w:r>
              <w:rPr>
                <w:sz w:val="20"/>
              </w:rPr>
              <w:t>Child value after modification</w:t>
            </w:r>
          </w:p>
        </w:tc>
        <w:tc>
          <w:tcPr>
            <w:tcW w:w="3600" w:type="dxa"/>
            <w:vAlign w:val="center"/>
          </w:tcPr>
          <w:p w:rsidR="00B4378B" w:rsidRDefault="00B436C5">
            <w:pPr>
              <w:spacing w:before="20" w:after="20"/>
            </w:pPr>
            <w:r>
              <w:rPr>
                <w:sz w:val="20"/>
              </w:rPr>
              <w:t>200</w:t>
            </w:r>
          </w:p>
        </w:tc>
        <w:tc>
          <w:tcPr>
            <w:tcW w:w="1728" w:type="dxa"/>
            <w:vAlign w:val="center"/>
          </w:tcPr>
          <w:p w:rsidR="00B4378B" w:rsidRDefault="00B436C5">
            <w:pPr>
              <w:spacing w:before="20" w:after="20"/>
            </w:pPr>
            <w:r>
              <w:rPr>
                <w:sz w:val="20"/>
              </w:rPr>
              <w:t>Passed</w:t>
            </w:r>
          </w:p>
        </w:tc>
      </w:tr>
      <w:tr w:rsidR="00B4378B">
        <w:trPr>
          <w:jc w:val="center"/>
        </w:trPr>
        <w:tc>
          <w:tcPr>
            <w:tcW w:w="4608" w:type="dxa"/>
            <w:shd w:val="clear" w:color="auto" w:fill="F0F4F9"/>
            <w:vAlign w:val="center"/>
          </w:tcPr>
          <w:p w:rsidR="00B4378B" w:rsidRDefault="00B436C5">
            <w:pPr>
              <w:spacing w:before="20" w:after="20"/>
            </w:pPr>
            <w:r>
              <w:rPr>
                <w:sz w:val="20"/>
              </w:rPr>
              <w:t>Parent value after child modification</w:t>
            </w:r>
          </w:p>
        </w:tc>
        <w:tc>
          <w:tcPr>
            <w:tcW w:w="3600" w:type="dxa"/>
            <w:shd w:val="clear" w:color="auto" w:fill="F0F4F9"/>
            <w:vAlign w:val="center"/>
          </w:tcPr>
          <w:p w:rsidR="00B4378B" w:rsidRDefault="00B436C5">
            <w:pPr>
              <w:spacing w:before="20" w:after="20"/>
            </w:pPr>
            <w:r>
              <w:rPr>
                <w:sz w:val="20"/>
              </w:rPr>
              <w:t>100</w:t>
            </w:r>
          </w:p>
        </w:tc>
        <w:tc>
          <w:tcPr>
            <w:tcW w:w="1728" w:type="dxa"/>
            <w:shd w:val="clear" w:color="auto" w:fill="F0F4F9"/>
            <w:vAlign w:val="center"/>
          </w:tcPr>
          <w:p w:rsidR="00B4378B" w:rsidRDefault="00B436C5">
            <w:pPr>
              <w:spacing w:before="20" w:after="20"/>
            </w:pPr>
            <w:r>
              <w:rPr>
                <w:sz w:val="20"/>
              </w:rPr>
              <w:t>Passed</w:t>
            </w:r>
          </w:p>
        </w:tc>
      </w:tr>
    </w:tbl>
    <w:p w:rsidR="00B4378B" w:rsidRDefault="00B4378B"/>
    <w:p w:rsidR="00B4378B" w:rsidRDefault="00B436C5">
      <w:pPr>
        <w:pStyle w:val="Heading2"/>
      </w:pPr>
      <w:r>
        <w:t>11.1 Validation interpretation</w:t>
      </w:r>
    </w:p>
    <w:p w:rsidR="00B4378B" w:rsidRDefault="00B436C5">
      <w:pPr>
        <w:pStyle w:val="ListBullet"/>
        <w:spacing w:after="60"/>
      </w:pPr>
      <w:r>
        <w:t xml:space="preserve">The </w:t>
      </w:r>
      <w:r>
        <w:t>initial value is 100, confirming the mapping was initialized before fork().</w:t>
      </w:r>
    </w:p>
    <w:p w:rsidR="00B4378B" w:rsidRDefault="00B436C5">
      <w:pPr>
        <w:pStyle w:val="ListBullet"/>
        <w:spacing w:after="60"/>
      </w:pPr>
      <w:r>
        <w:t>The child reads 100 before writing, matching the initial contents inherited at process creation.</w:t>
      </w:r>
    </w:p>
    <w:p w:rsidR="00B4378B" w:rsidRDefault="00B436C5">
      <w:pPr>
        <w:pStyle w:val="ListBullet"/>
        <w:spacing w:after="60"/>
      </w:pPr>
      <w:r>
        <w:t>The child reads 200 after assigning 200, confirming the child can modify its own pr</w:t>
      </w:r>
      <w:r>
        <w:t>ocess-visible value.</w:t>
      </w:r>
    </w:p>
    <w:p w:rsidR="00B4378B" w:rsidRDefault="00B436C5">
      <w:pPr>
        <w:pStyle w:val="ListBullet"/>
        <w:spacing w:after="60"/>
      </w:pPr>
      <w:r>
        <w:t>After waitpid() returns, the parent reads 100. This demonstrates that the child’s write did not alter the parent’s private mapping view.</w:t>
      </w:r>
    </w:p>
    <w:p w:rsidR="00B4378B" w:rsidRDefault="00B436C5">
      <w:r>
        <w:t xml:space="preserve">These functional tests validate the observed values. They do not test performance, count page </w:t>
      </w:r>
      <w:r>
        <w:t>faults, measure resident memory, or directly inspect physical page frames.</w:t>
      </w:r>
    </w:p>
    <w:p w:rsidR="00B4378B" w:rsidRDefault="00B436C5">
      <w:pPr>
        <w:pStyle w:val="Heading1"/>
      </w:pPr>
      <w:r>
        <w:t>12. RESULTS AND DISCUSSION</w:t>
      </w:r>
    </w:p>
    <w:p w:rsidR="00B4378B" w:rsidRDefault="00B436C5">
      <w:pPr>
        <w:pStyle w:val="Heading2"/>
      </w:pPr>
      <w:r>
        <w:t>12.1 Actual observed output</w:t>
      </w:r>
    </w:p>
    <w:p w:rsidR="00B4378B" w:rsidRDefault="00B436C5">
      <w:pPr>
        <w:pStyle w:val="CodeBlock"/>
        <w:keepLines/>
        <w:shd w:val="clear" w:color="auto" w:fill="F3F6FA"/>
        <w:rPr>
          <w:rFonts w:hint="eastAsia"/>
        </w:rPr>
      </w:pPr>
      <w:r>
        <w:rPr>
          <w:sz w:val="20"/>
        </w:rPr>
        <w:t>Initial value: 100</w:t>
      </w:r>
    </w:p>
    <w:p w:rsidR="00B4378B" w:rsidRDefault="00B436C5">
      <w:pPr>
        <w:pStyle w:val="CodeBlock"/>
        <w:keepLines/>
        <w:shd w:val="clear" w:color="auto" w:fill="F3F6FA"/>
        <w:rPr>
          <w:rFonts w:hint="eastAsia"/>
        </w:rPr>
      </w:pPr>
      <w:r>
        <w:rPr>
          <w:sz w:val="20"/>
        </w:rPr>
        <w:t>Child before write: 100</w:t>
      </w:r>
    </w:p>
    <w:p w:rsidR="00B4378B" w:rsidRDefault="00B436C5">
      <w:pPr>
        <w:pStyle w:val="CodeBlock"/>
        <w:keepLines/>
        <w:shd w:val="clear" w:color="auto" w:fill="F3F6FA"/>
        <w:rPr>
          <w:rFonts w:hint="eastAsia"/>
        </w:rPr>
      </w:pPr>
      <w:r>
        <w:rPr>
          <w:sz w:val="20"/>
        </w:rPr>
        <w:t>Child after write: 200</w:t>
      </w:r>
    </w:p>
    <w:p w:rsidR="00B4378B" w:rsidRDefault="00B436C5">
      <w:pPr>
        <w:pStyle w:val="CodeBlock"/>
        <w:keepLines/>
        <w:shd w:val="clear" w:color="auto" w:fill="F3F6FA"/>
        <w:rPr>
          <w:rFonts w:hint="eastAsia"/>
        </w:rPr>
      </w:pPr>
      <w:r>
        <w:rPr>
          <w:sz w:val="20"/>
        </w:rPr>
        <w:t>Parent after child write: 100</w:t>
      </w:r>
    </w:p>
    <w:p w:rsidR="00B4378B" w:rsidRDefault="00B4378B"/>
    <w:p w:rsidR="00B4378B" w:rsidRDefault="00B436C5">
      <w:pPr>
        <w:pStyle w:val="Heading2"/>
      </w:pPr>
      <w:r>
        <w:t>12.2 Conceptual memory behavi</w:t>
      </w:r>
      <w:r>
        <w:t>or</w:t>
      </w:r>
    </w:p>
    <w:p w:rsidR="00B4378B" w:rsidRDefault="00B436C5">
      <w:pPr>
        <w:spacing w:after="20"/>
        <w:jc w:val="center"/>
      </w:pPr>
      <w:r>
        <w:rPr>
          <w:rFonts w:ascii="Consolas" w:hAnsi="Consolas"/>
          <w:color w:val="142B4E"/>
          <w:sz w:val="19"/>
        </w:rPr>
        <w:t>BEFORE THE CHILD WRITES (CONCEPTUAL)</w:t>
      </w:r>
    </w:p>
    <w:p w:rsidR="00B4378B" w:rsidRDefault="00B436C5">
      <w:pPr>
        <w:spacing w:after="20"/>
        <w:jc w:val="center"/>
      </w:pPr>
      <w:r>
        <w:rPr>
          <w:rFonts w:ascii="Consolas" w:hAnsi="Consolas"/>
          <w:color w:val="142B4E"/>
          <w:sz w:val="19"/>
        </w:rPr>
        <w:t>Parent virtual mapping ----+</w:t>
      </w:r>
    </w:p>
    <w:p w:rsidR="00B4378B" w:rsidRDefault="00B436C5">
      <w:pPr>
        <w:spacing w:after="20"/>
        <w:jc w:val="center"/>
      </w:pPr>
      <w:r>
        <w:rPr>
          <w:rFonts w:ascii="Consolas" w:hAnsi="Consolas"/>
          <w:color w:val="142B4E"/>
          <w:sz w:val="19"/>
        </w:rPr>
        <w:t xml:space="preserve">                            +----&gt; same underlying page contents: 100</w:t>
      </w:r>
    </w:p>
    <w:p w:rsidR="00B4378B" w:rsidRDefault="00B436C5">
      <w:pPr>
        <w:spacing w:after="20"/>
        <w:jc w:val="center"/>
      </w:pPr>
      <w:r>
        <w:rPr>
          <w:rFonts w:ascii="Consolas" w:hAnsi="Consolas"/>
          <w:color w:val="142B4E"/>
          <w:sz w:val="19"/>
        </w:rPr>
        <w:t>Child virtual mapping -----+</w:t>
      </w:r>
    </w:p>
    <w:p w:rsidR="00B4378B" w:rsidRDefault="00B4378B">
      <w:pPr>
        <w:spacing w:after="20"/>
        <w:jc w:val="center"/>
      </w:pPr>
    </w:p>
    <w:p w:rsidR="00B4378B" w:rsidRDefault="00B436C5">
      <w:pPr>
        <w:spacing w:after="20"/>
        <w:jc w:val="center"/>
      </w:pPr>
      <w:r>
        <w:rPr>
          <w:rFonts w:ascii="Consolas" w:hAnsi="Consolas"/>
          <w:color w:val="142B4E"/>
          <w:sz w:val="19"/>
        </w:rPr>
        <w:t>AFTER THE CHILD WRITES (CONCEPTUAL COW BEHAVIOR)</w:t>
      </w:r>
    </w:p>
    <w:p w:rsidR="00B4378B" w:rsidRDefault="00B436C5">
      <w:pPr>
        <w:spacing w:after="20"/>
        <w:jc w:val="center"/>
      </w:pPr>
      <w:r>
        <w:rPr>
          <w:rFonts w:ascii="Consolas" w:hAnsi="Consolas"/>
          <w:color w:val="142B4E"/>
          <w:sz w:val="19"/>
        </w:rPr>
        <w:t>Parent virtual mapping ---------&gt; pare</w:t>
      </w:r>
      <w:r>
        <w:rPr>
          <w:rFonts w:ascii="Consolas" w:hAnsi="Consolas"/>
          <w:color w:val="142B4E"/>
          <w:sz w:val="19"/>
        </w:rPr>
        <w:t>nt view: 100</w:t>
      </w:r>
    </w:p>
    <w:p w:rsidR="00B4378B" w:rsidRDefault="00B436C5">
      <w:pPr>
        <w:spacing w:after="20"/>
        <w:jc w:val="center"/>
      </w:pPr>
      <w:r>
        <w:rPr>
          <w:rFonts w:ascii="Consolas" w:hAnsi="Consolas"/>
          <w:color w:val="142B4E"/>
          <w:sz w:val="19"/>
        </w:rPr>
        <w:t>Child virtual mapping ----------&gt; child private view: 200</w:t>
      </w:r>
    </w:p>
    <w:p w:rsidR="00B4378B" w:rsidRDefault="00B436C5">
      <w:pPr>
        <w:spacing w:after="160"/>
        <w:jc w:val="center"/>
      </w:pPr>
      <w:r>
        <w:rPr>
          <w:i/>
          <w:color w:val="505A69"/>
          <w:sz w:val="18"/>
        </w:rPr>
        <w:t>Figure 3. Conceptual Copy-on-Write memory behavior. The program does not directly inspect physical page frames; the figure explains the general Linux mechanism.</w:t>
      </w:r>
    </w:p>
    <w:p w:rsidR="00B4378B" w:rsidRDefault="00B436C5">
      <w:r>
        <w:t>The output is consistent</w:t>
      </w:r>
      <w:r>
        <w:t xml:space="preserve"> with the expected semantics of a private mapping inherited across fork(). The child’s write changes the value seen in the child process, while the parent’s value remains unchanged. Linux is responsible for the underlying page protections and any copying r</w:t>
      </w:r>
      <w:r>
        <w:t>equired to preserve private memory semantics.</w:t>
      </w:r>
    </w:p>
    <w:p w:rsidR="00B4378B" w:rsidRDefault="00B436C5">
      <w:r>
        <w:lastRenderedPageBreak/>
        <w:t>Because this is a small functional demonstration, no claim is made about the amount of memory saved or the speed of process creation. Those claims would require separate controlled measurements.</w:t>
      </w:r>
    </w:p>
    <w:p w:rsidR="00B4378B" w:rsidRDefault="00B436C5">
      <w:pPr>
        <w:pStyle w:val="Heading1"/>
      </w:pPr>
      <w:r>
        <w:t xml:space="preserve">13. ADVANTAGES </w:t>
      </w:r>
      <w:r>
        <w:t>AND APPLICATIONS</w:t>
      </w:r>
    </w:p>
    <w:p w:rsidR="00B4378B" w:rsidRDefault="00B436C5">
      <w:pPr>
        <w:pStyle w:val="Heading2"/>
      </w:pPr>
      <w:r>
        <w:t>13.1 Advantages</w:t>
      </w:r>
    </w:p>
    <w:p w:rsidR="00B4378B" w:rsidRDefault="00B436C5">
      <w:pPr>
        <w:pStyle w:val="ListBullet"/>
        <w:spacing w:after="60"/>
      </w:pPr>
      <w:r>
        <w:t>Makes process memory isolation observable through a simple value change.</w:t>
      </w:r>
    </w:p>
    <w:p w:rsidR="00B4378B" w:rsidRDefault="00B436C5">
      <w:pPr>
        <w:pStyle w:val="ListBullet"/>
        <w:spacing w:after="60"/>
      </w:pPr>
      <w:r>
        <w:t>Uses standard Linux interfaces and a small C program.</w:t>
      </w:r>
    </w:p>
    <w:p w:rsidR="00B4378B" w:rsidRDefault="00B436C5">
      <w:pPr>
        <w:pStyle w:val="ListBullet"/>
        <w:spacing w:after="60"/>
      </w:pPr>
      <w:r>
        <w:t>Can be reproduced in a standard Ubuntu-on-WSL2 environment.</w:t>
      </w:r>
    </w:p>
    <w:p w:rsidR="00B4378B" w:rsidRDefault="00B436C5">
      <w:pPr>
        <w:pStyle w:val="ListBullet"/>
        <w:spacing w:after="60"/>
      </w:pPr>
      <w:r>
        <w:t xml:space="preserve">Provides a practical connection </w:t>
      </w:r>
      <w:r>
        <w:t>between fork(), virtual memory, and private mappings.</w:t>
      </w:r>
    </w:p>
    <w:p w:rsidR="00B4378B" w:rsidRDefault="00B436C5">
      <w:pPr>
        <w:pStyle w:val="ListBullet"/>
        <w:spacing w:after="60"/>
      </w:pPr>
      <w:r>
        <w:t>Supports learning about memory-management efficiency without requiring kernel modifications.</w:t>
      </w:r>
    </w:p>
    <w:p w:rsidR="00B4378B" w:rsidRDefault="00B436C5">
      <w:pPr>
        <w:pStyle w:val="Heading2"/>
      </w:pPr>
      <w:r>
        <w:t>13.2 Applications and relevance</w:t>
      </w:r>
    </w:p>
    <w:p w:rsidR="00B4378B" w:rsidRDefault="00B436C5">
      <w:pPr>
        <w:pStyle w:val="ListBullet"/>
        <w:spacing w:after="60"/>
      </w:pPr>
      <w:r>
        <w:t>Process creation and startup, including workflows that use fork().</w:t>
      </w:r>
    </w:p>
    <w:p w:rsidR="00B4378B" w:rsidRDefault="00B436C5">
      <w:pPr>
        <w:pStyle w:val="ListBullet"/>
        <w:spacing w:after="60"/>
      </w:pPr>
      <w:r>
        <w:t>Virtual me</w:t>
      </w:r>
      <w:r>
        <w:t>mory management and private memory mappings.</w:t>
      </w:r>
    </w:p>
    <w:p w:rsidR="00B4378B" w:rsidRDefault="00B436C5">
      <w:pPr>
        <w:pStyle w:val="ListBullet"/>
        <w:spacing w:after="60"/>
      </w:pPr>
      <w:r>
        <w:t>Memory-efficient process creation where unchanged pages need not be copied eagerly.</w:t>
      </w:r>
    </w:p>
    <w:p w:rsidR="00B4378B" w:rsidRDefault="00B436C5">
      <w:pPr>
        <w:pStyle w:val="ListBullet"/>
        <w:spacing w:after="60"/>
      </w:pPr>
      <w:r>
        <w:t>Operating-systems education and demonstrations of process isolation.</w:t>
      </w:r>
    </w:p>
    <w:p w:rsidR="00B4378B" w:rsidRDefault="00B436C5">
      <w:pPr>
        <w:pStyle w:val="Heading1"/>
      </w:pPr>
      <w:r>
        <w:t>14. LIMITATIONS</w:t>
      </w:r>
    </w:p>
    <w:p w:rsidR="00B4378B" w:rsidRDefault="00B436C5">
      <w:pPr>
        <w:pStyle w:val="ListBullet"/>
        <w:spacing w:after="60"/>
      </w:pPr>
      <w:r>
        <w:t>The program observes values from user spac</w:t>
      </w:r>
      <w:r>
        <w:t>e; it does not inspect physical page-frame identities.</w:t>
      </w:r>
    </w:p>
    <w:p w:rsidR="00B4378B" w:rsidRDefault="00B436C5">
      <w:pPr>
        <w:pStyle w:val="ListBullet"/>
        <w:spacing w:after="60"/>
      </w:pPr>
      <w:r>
        <w:t>It does not count page faults or prove the exact moment a physical copy occurs.</w:t>
      </w:r>
    </w:p>
    <w:p w:rsidR="00B4378B" w:rsidRDefault="00B436C5">
      <w:pPr>
        <w:pStyle w:val="ListBullet"/>
        <w:spacing w:after="60"/>
      </w:pPr>
      <w:r>
        <w:t>It does not measure memory consumption, execution time, or performance improvement.</w:t>
      </w:r>
    </w:p>
    <w:p w:rsidR="00B4378B" w:rsidRDefault="00B436C5">
      <w:pPr>
        <w:pStyle w:val="ListBullet"/>
        <w:spacing w:after="60"/>
      </w:pPr>
      <w:r>
        <w:t>The demonstration uses one integer an</w:t>
      </w:r>
      <w:r>
        <w:t>d one mapping, not a large workload or many pages.</w:t>
      </w:r>
    </w:p>
    <w:p w:rsidR="00B4378B" w:rsidRDefault="00B436C5">
      <w:pPr>
        <w:pStyle w:val="ListBullet"/>
        <w:spacing w:after="60"/>
      </w:pPr>
      <w:r>
        <w:t>The source code checks mmap() and fork() failures but does not check the return values of waitpid() and munmap(); robust production code should handle these errors.</w:t>
      </w:r>
    </w:p>
    <w:p w:rsidR="00B4378B" w:rsidRDefault="00B436C5">
      <w:pPr>
        <w:pStyle w:val="ListBullet"/>
        <w:spacing w:after="60"/>
      </w:pPr>
      <w:r>
        <w:t>Behavior and internal implementation det</w:t>
      </w:r>
      <w:r>
        <w:t>ails depend on the operating system and kernel; this report describes Linux behavior.</w:t>
      </w:r>
    </w:p>
    <w:p w:rsidR="00B4378B" w:rsidRDefault="00B436C5">
      <w:pPr>
        <w:pStyle w:val="Heading1"/>
      </w:pPr>
      <w:r>
        <w:t>15. FUTURE ENHANCEMENTS</w:t>
      </w:r>
    </w:p>
    <w:p w:rsidR="00B4378B" w:rsidRDefault="00B436C5">
      <w:pPr>
        <w:pStyle w:val="ListBullet"/>
        <w:spacing w:after="60"/>
      </w:pPr>
      <w:r>
        <w:t>Inspect /proc/&lt;pid&gt;/smaps for mapping-level memory statistics, while documenting that these statistics do not directly identify every physical fra</w:t>
      </w:r>
      <w:r>
        <w:t>me or prove a particular copy event.</w:t>
      </w:r>
    </w:p>
    <w:p w:rsidR="00B4378B" w:rsidRDefault="00B436C5">
      <w:pPr>
        <w:pStyle w:val="ListBullet"/>
        <w:spacing w:after="60"/>
      </w:pPr>
      <w:r>
        <w:t>Experiment with arrays that span multiple pages and write to selected locations.</w:t>
      </w:r>
    </w:p>
    <w:p w:rsidR="00B4378B" w:rsidRDefault="00B436C5">
      <w:pPr>
        <w:pStyle w:val="ListBullet"/>
        <w:spacing w:after="60"/>
      </w:pPr>
      <w:r>
        <w:t>Compare private and shared mappings to demonstrate their different semantics.</w:t>
      </w:r>
    </w:p>
    <w:p w:rsidR="00B4378B" w:rsidRDefault="00B436C5">
      <w:pPr>
        <w:pStyle w:val="ListBullet"/>
        <w:spacing w:after="60"/>
      </w:pPr>
      <w:r>
        <w:t xml:space="preserve">Record page-fault counters and memory statistics before and </w:t>
      </w:r>
      <w:r>
        <w:t>after controlled writes.</w:t>
      </w:r>
    </w:p>
    <w:p w:rsidR="00B4378B" w:rsidRDefault="00B436C5">
      <w:pPr>
        <w:pStyle w:val="ListBullet"/>
        <w:spacing w:after="60"/>
      </w:pPr>
      <w:r>
        <w:t>Add error handling for waitpid() and munmap(), including interrupted waits.</w:t>
      </w:r>
    </w:p>
    <w:p w:rsidR="00B4378B" w:rsidRDefault="00B436C5">
      <w:pPr>
        <w:pStyle w:val="ListBullet"/>
        <w:spacing w:after="60"/>
      </w:pPr>
      <w:r>
        <w:t>Automate repeated runs and document the system version and test conditions for reproducibility.</w:t>
      </w:r>
    </w:p>
    <w:p w:rsidR="00B4378B" w:rsidRDefault="00B436C5">
      <w:pPr>
        <w:pStyle w:val="Heading1"/>
      </w:pPr>
      <w:r>
        <w:t>16. CONCLUSION</w:t>
      </w:r>
    </w:p>
    <w:p w:rsidR="00B4378B" w:rsidRDefault="00B436C5">
      <w:r>
        <w:t>The Copy-on-Write Memory Demonstrator is a w</w:t>
      </w:r>
      <w:r>
        <w:t>orking user-space C prototype that illustrates process-visible memory isolation on Linux. It allocates a private anonymous mapping with mmap(), initializes the value to 100, creates a child with fork(), and changes the child’s value to 200. After waiting f</w:t>
      </w:r>
      <w:r>
        <w:t>or the child, the parent still reads 100. The observed output matches all four expected functional test results.</w:t>
      </w:r>
    </w:p>
    <w:p w:rsidR="00B4378B" w:rsidRDefault="00B436C5">
      <w:r>
        <w:t>The demonstration is consistent with Copy-on-Write behavior, in which Linux can initially share pages and handle writes so each process retains</w:t>
      </w:r>
      <w:r>
        <w:t xml:space="preserve"> its private memory semantics. The project relies on existing Linux kernel functionality; it does not implement a custom kernel or directly measure physical page </w:t>
      </w:r>
      <w:r>
        <w:lastRenderedPageBreak/>
        <w:t>copying. Future work can inspect mapping statistics, test larger memory regions, and collect c</w:t>
      </w:r>
      <w:r>
        <w:t>ontrolled memory-use measurements.</w:t>
      </w:r>
    </w:p>
    <w:p w:rsidR="00B4378B" w:rsidRDefault="00B436C5">
      <w:pPr>
        <w:pStyle w:val="Heading1"/>
      </w:pPr>
      <w:r>
        <w:t>17. REFERENCES</w:t>
      </w:r>
    </w:p>
    <w:p w:rsidR="00B4378B" w:rsidRDefault="00B436C5">
      <w:pPr>
        <w:ind w:left="360" w:hanging="360"/>
      </w:pPr>
      <w:r>
        <w:rPr>
          <w:sz w:val="20"/>
        </w:rPr>
        <w:t>[1] Linux man-pages project, “fork(2) — create a child process.” Available: https://man7.org/linux/man-pages/man2/fork.2.html</w:t>
      </w:r>
    </w:p>
    <w:p w:rsidR="00B4378B" w:rsidRDefault="00B436C5">
      <w:pPr>
        <w:ind w:left="360" w:hanging="360"/>
      </w:pPr>
      <w:r>
        <w:rPr>
          <w:sz w:val="20"/>
        </w:rPr>
        <w:t xml:space="preserve">[2] Linux man-pages project, “mmap(2) — map or unmap files or devices into </w:t>
      </w:r>
      <w:r>
        <w:rPr>
          <w:sz w:val="20"/>
        </w:rPr>
        <w:t>memory.” Available: https://man7.org/linux/man-pages/man2/mmap.2.html</w:t>
      </w:r>
    </w:p>
    <w:p w:rsidR="00B4378B" w:rsidRDefault="00B436C5">
      <w:pPr>
        <w:ind w:left="360" w:hanging="360"/>
      </w:pPr>
      <w:r>
        <w:rPr>
          <w:sz w:val="20"/>
        </w:rPr>
        <w:t>[3] Linux man-pages project, “wait(2) — wait for process to change state.” Available: https://man7.org/linux/man-pages/man2/wait.2.html</w:t>
      </w:r>
    </w:p>
    <w:p w:rsidR="00B4378B" w:rsidRDefault="00B436C5">
      <w:pPr>
        <w:ind w:left="360" w:hanging="360"/>
      </w:pPr>
      <w:r>
        <w:rPr>
          <w:sz w:val="20"/>
        </w:rPr>
        <w:t>[4] Linux man-pages project, “munmap(2) — map or u</w:t>
      </w:r>
      <w:r>
        <w:rPr>
          <w:sz w:val="20"/>
        </w:rPr>
        <w:t>nmap files or devices into memory.” Available: https://man7.org/linux/man-pages/man2/munmap.2.html</w:t>
      </w:r>
    </w:p>
    <w:p w:rsidR="00B4378B" w:rsidRDefault="00B436C5">
      <w:pPr>
        <w:ind w:left="360" w:hanging="360"/>
      </w:pPr>
      <w:r>
        <w:rPr>
          <w:sz w:val="20"/>
        </w:rPr>
        <w:t>[5] Linux kernel documentation, “ proc filesystem ” / process memory maps and smaps documentation. Available: https://docs.kernel.org/filesystems/proc.html</w:t>
      </w:r>
    </w:p>
    <w:p w:rsidR="00B4378B" w:rsidRDefault="00B436C5">
      <w:pPr>
        <w:ind w:left="360" w:hanging="360"/>
      </w:pPr>
      <w:r>
        <w:rPr>
          <w:sz w:val="20"/>
        </w:rPr>
        <w:t>[</w:t>
      </w:r>
      <w:r>
        <w:rPr>
          <w:sz w:val="20"/>
        </w:rPr>
        <w:t>6] GNU Project, “GCC, the GNU Compiler Collection.” Available: https://gcc.gnu.org/</w:t>
      </w:r>
    </w:p>
    <w:p w:rsidR="00B4378B" w:rsidRDefault="00B436C5">
      <w:pPr>
        <w:ind w:left="360" w:hanging="360"/>
      </w:pPr>
      <w:r>
        <w:rPr>
          <w:sz w:val="20"/>
        </w:rPr>
        <w:t>[7] Microsoft Learn, “Install Linux on Windows with WSL.” Available: https://learn.microsoft.com/windows/wsl/install</w:t>
      </w:r>
    </w:p>
    <w:p w:rsidR="00B4378B" w:rsidRDefault="00B436C5">
      <w:r>
        <w:br w:type="page"/>
      </w:r>
    </w:p>
    <w:p w:rsidR="00B4378B" w:rsidRDefault="00B436C5">
      <w:pPr>
        <w:pStyle w:val="Heading1"/>
      </w:pPr>
      <w:r>
        <w:lastRenderedPageBreak/>
        <w:t>APPENDIX A: EXECUTION EVIDENCE PLACEHOLDER</w:t>
      </w:r>
    </w:p>
    <w:p w:rsidR="00B4378B" w:rsidRDefault="00B436C5">
      <w:r>
        <w:t xml:space="preserve">Insert an </w:t>
      </w:r>
      <w:r>
        <w:t>actual screenshot from your Ubuntu-on-WSL2 terminal showing the compile command, execution command, and output. Do not use a fabricated screenshot. Add the date and environment details below if required by your institution.</w:t>
      </w:r>
    </w:p>
    <w:p w:rsidR="00B4378B" w:rsidRDefault="00B436C5">
      <w:r>
        <w:t>Screenshot: [Insert actual termi</w:t>
      </w:r>
      <w:r>
        <w:t>nal screenshot here]</w:t>
      </w:r>
    </w:p>
    <w:p w:rsidR="00B4378B" w:rsidRDefault="00B436C5">
      <w:r>
        <w:t>Execution date: _______________________</w:t>
      </w:r>
    </w:p>
    <w:p w:rsidR="00B4378B" w:rsidRDefault="00B436C5">
      <w:r>
        <w:t>Ubuntu version: _______________________</w:t>
      </w:r>
    </w:p>
    <w:p w:rsidR="00B4378B" w:rsidRDefault="00B436C5">
      <w:r>
        <w:t>GCC version (gcc --version): ___________</w:t>
      </w:r>
    </w:p>
    <w:p w:rsidR="00B4378B" w:rsidRDefault="00B436C5">
      <w:r>
        <w:t>Notes: __________________________________________________________</w:t>
      </w:r>
    </w:p>
    <w:sectPr w:rsidR="00B4378B" w:rsidSect="00034616">
      <w:headerReference w:type="default" r:id="rId8"/>
      <w:footerReference w:type="default" r:id="rId9"/>
      <w:pgSz w:w="11909" w:h="16834"/>
      <w:pgMar w:top="1123" w:right="1152" w:bottom="1080" w:left="1296" w:header="504"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36C5" w:rsidRDefault="00B436C5">
      <w:pPr>
        <w:spacing w:after="0" w:line="240" w:lineRule="auto"/>
      </w:pPr>
      <w:r>
        <w:separator/>
      </w:r>
    </w:p>
  </w:endnote>
  <w:endnote w:type="continuationSeparator" w:id="0">
    <w:p w:rsidR="00B436C5" w:rsidRDefault="00B43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378B" w:rsidRDefault="00B436C5">
    <w:pPr>
      <w:pStyle w:val="Footer"/>
      <w:jc w:val="center"/>
    </w:pPr>
    <w:r>
      <w:rPr>
        <w:rFonts w:ascii="Arial" w:hAnsi="Arial"/>
        <w:color w:val="55657A"/>
        <w:sz w:val="16"/>
      </w:rPr>
      <w:t xml:space="preserve">Operating Systems Project Report  |  Page </w:t>
    </w:r>
    <w:r>
      <w:fldChar w:fldCharType="begin"/>
    </w:r>
    <w:r>
      <w:instrText>PAGE</w:instrText>
    </w:r>
    <w:r>
      <w:fldChar w:fldCharType="separate"/>
    </w:r>
    <w:r w:rsidR="003E0CF0">
      <w:rPr>
        <w:noProof/>
      </w:rPr>
      <w:t>13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36C5" w:rsidRDefault="00B436C5">
      <w:pPr>
        <w:spacing w:after="0" w:line="240" w:lineRule="auto"/>
      </w:pPr>
      <w:r>
        <w:separator/>
      </w:r>
    </w:p>
  </w:footnote>
  <w:footnote w:type="continuationSeparator" w:id="0">
    <w:p w:rsidR="00B436C5" w:rsidRDefault="00B436C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378B" w:rsidRDefault="00B436C5">
    <w:pPr>
      <w:pStyle w:val="Header"/>
      <w:jc w:val="center"/>
    </w:pPr>
    <w:r>
      <w:rPr>
        <w:rFonts w:ascii="Arial" w:hAnsi="Arial"/>
        <w:b/>
        <w:color w:val="55657A"/>
        <w:sz w:val="16"/>
      </w:rPr>
      <w:t>COPY-ON-WRITE MEMORY DEMONSTRATOR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E0CF0"/>
    <w:rsid w:val="00AA1D8D"/>
    <w:rsid w:val="00B436C5"/>
    <w:rsid w:val="00B4378B"/>
    <w:rsid w:val="00B47730"/>
    <w:rsid w:val="00CB0664"/>
    <w:rsid w:val="00E032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A93A12C-578C-48D6-B8B8-D6F33EF35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3240"/>
    <w:pPr>
      <w:spacing w:after="120" w:line="269" w:lineRule="auto"/>
    </w:pPr>
    <w:rPr>
      <w:rFonts w:ascii="Times New Roman" w:hAnsi="Times New Roman"/>
      <w:color w:val="232A3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42B4E"/>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D5A91"/>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D5A9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42B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259" w:right="144"/>
    </w:pPr>
    <w:rPr>
      <w:rFonts w:ascii="Consolas" w:hAnsi="Consolas"/>
      <w:color w:val="1E293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98FCA9-7A8A-43A3-8350-C256A47C1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3302</Words>
  <Characters>18822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Copy-on-Write Memory Demonstrator Report</vt:lpstr>
    </vt:vector>
  </TitlesOfParts>
  <Manager/>
  <Company/>
  <LinksUpToDate>false</LinksUpToDate>
  <CharactersWithSpaces>22080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Copy-on-Write Memory Demonstrator Report</dc:title>
  <dc:subject>Operating Systems college project report</dc:subject>
  <dc:creator>Student Project Team</dc:creator>
  <cp:keywords>Copy-on-Write, C, Linux, fork, mmap, WSL2, Operating Systems</cp:keywords>
  <dc:description>generated by python-docx</dc:description>
  <cp:lastModifiedBy>Admin</cp:lastModifiedBy>
  <cp:revision>2</cp:revision>
  <dcterms:created xsi:type="dcterms:W3CDTF">2026-10-16T17:39:00Z</dcterms:created>
  <dcterms:modified xsi:type="dcterms:W3CDTF">2026-10-16T17:39:00Z</dcterms:modified>
  <cp:category/>
</cp:coreProperties>
</file>