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010C5" w14:textId="77777777" w:rsidR="0036022A" w:rsidRDefault="000A13E4">
      <w:pPr>
        <w:pStyle w:val="Title"/>
      </w:pPr>
      <w:r>
        <w:t>Applied Statistics I</w:t>
      </w:r>
    </w:p>
    <w:p w14:paraId="6F0010C6" w14:textId="77777777" w:rsidR="0036022A" w:rsidRDefault="000A13E4">
      <w:pPr>
        <w:pStyle w:val="Author"/>
      </w:pPr>
      <w:r>
        <w:t>Soniya Shahi,Kevin Osei-Onomah,Sai Ram Vodnala, Carlos Quevedo</w:t>
      </w:r>
    </w:p>
    <w:p w14:paraId="6F0010C7" w14:textId="77777777" w:rsidR="0036022A" w:rsidRDefault="000A13E4">
      <w:pPr>
        <w:pStyle w:val="Date"/>
      </w:pPr>
      <w:r>
        <w:t>2024-10-06</w:t>
      </w:r>
    </w:p>
    <w:p w14:paraId="6F0010C8" w14:textId="77777777" w:rsidR="0036022A" w:rsidRDefault="000A13E4">
      <w:pPr>
        <w:pStyle w:val="SourceCode"/>
      </w:pPr>
      <w:r>
        <w:rPr>
          <w:rStyle w:val="CommentTok"/>
        </w:rPr>
        <w:t xml:space="preserve">#UB1 case1 </w:t>
      </w:r>
      <w:r>
        <w:br/>
      </w:r>
      <w:r>
        <w:rPr>
          <w:rStyle w:val="CommentTok"/>
        </w:rPr>
        <w:t>#Scenario 1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ub1 calculation</w:t>
      </w:r>
      <w:r>
        <w:br/>
      </w:r>
      <w:r>
        <w:rPr>
          <w:rStyle w:val="NormalTok"/>
        </w:rPr>
        <w:t xml:space="preserve">  ub1.iter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choose</w:t>
      </w:r>
      <w:r>
        <w:rPr>
          <w:rStyle w:val="NormalTok"/>
        </w:rPr>
        <w:t xml:space="preserve">(samp.size,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ub1.iter))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to avoid indefinite running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Extracting thetas and ub1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lastRenderedPageBreak/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storer.ub1)</w:t>
      </w:r>
      <w:r>
        <w:br/>
      </w:r>
      <w:r>
        <w:br/>
      </w:r>
      <w:r>
        <w:rPr>
          <w:rStyle w:val="CommentTok"/>
        </w:rPr>
        <w:t># Printing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UB1 Case 1 Scenario 1:"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C9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UB1 Case 1 Scenario 1: 0.02001281</w:t>
      </w:r>
    </w:p>
    <w:p w14:paraId="6F0010CA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prop_mean_thetas_lt_ub1,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CB" w14:textId="77777777" w:rsidR="0036022A" w:rsidRDefault="000A13E4">
      <w:pPr>
        <w:pStyle w:val="SourceCode"/>
      </w:pPr>
      <w:r>
        <w:rPr>
          <w:rStyle w:val="VerbatimChar"/>
        </w:rPr>
        <w:t>## Coverage probability: 0.9495</w:t>
      </w:r>
    </w:p>
    <w:p w14:paraId="6F0010CC" w14:textId="77777777" w:rsidR="0036022A" w:rsidRDefault="000A13E4">
      <w:pPr>
        <w:pStyle w:val="SourceCode"/>
      </w:pPr>
      <w:r>
        <w:rPr>
          <w:rStyle w:val="CommentTok"/>
        </w:rPr>
        <w:t>#UB1 Case 1</w:t>
      </w:r>
      <w:r>
        <w:br/>
      </w:r>
      <w:r>
        <w:rPr>
          <w:rStyle w:val="CommentTok"/>
        </w:rPr>
        <w:t>#Scenario 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ub1 calculation</w:t>
      </w:r>
      <w:r>
        <w:br/>
      </w:r>
      <w:r>
        <w:rPr>
          <w:rStyle w:val="NormalTok"/>
        </w:rPr>
        <w:t xml:space="preserve">  ub1.iter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choose</w:t>
      </w:r>
      <w:r>
        <w:rPr>
          <w:rStyle w:val="NormalTok"/>
        </w:rPr>
        <w:t xml:space="preserve">(samp.size,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ub1.iter))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to avoid indefinite running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lastRenderedPageBreak/>
        <w:br/>
      </w:r>
      <w:r>
        <w:rPr>
          <w:rStyle w:val="CommentTok"/>
        </w:rPr>
        <w:t># Extracting thetas and ub1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storer.ub1)</w:t>
      </w:r>
      <w:r>
        <w:br/>
      </w:r>
      <w:r>
        <w:br/>
      </w:r>
      <w:r>
        <w:rPr>
          <w:rStyle w:val="CommentTok"/>
        </w:rPr>
        <w:t># Printing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UB1 Case 1 scenario 2:"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CD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UB1 Case 1 scenario 2: 0.02000473</w:t>
      </w:r>
    </w:p>
    <w:p w14:paraId="6F0010CE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prop_mean_thetas_lt_ub1,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CF" w14:textId="77777777" w:rsidR="0036022A" w:rsidRDefault="000A13E4">
      <w:pPr>
        <w:pStyle w:val="SourceCode"/>
      </w:pPr>
      <w:r>
        <w:rPr>
          <w:rStyle w:val="VerbatimChar"/>
        </w:rPr>
        <w:t>## Coverage probability: 0.963</w:t>
      </w:r>
    </w:p>
    <w:p w14:paraId="6F0010D0" w14:textId="77777777" w:rsidR="0036022A" w:rsidRDefault="000A13E4">
      <w:pPr>
        <w:pStyle w:val="SourceCode"/>
      </w:pPr>
      <w:r>
        <w:rPr>
          <w:rStyle w:val="CommentTok"/>
        </w:rPr>
        <w:t>#UB1 case 2</w:t>
      </w:r>
      <w:r>
        <w:br/>
      </w:r>
      <w:r>
        <w:rPr>
          <w:rStyle w:val="CommentTok"/>
        </w:rPr>
        <w:t>#Scenario 1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necessary variables to the cluster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CommentTok"/>
        </w:rPr>
        <w:t xml:space="preserve"># this has helped us to significantly reduce the execution time 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>(cl,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>(samp.si</w:t>
      </w:r>
      <w:r>
        <w:rPr>
          <w:rStyle w:val="NormalTok"/>
        </w:rPr>
        <w:t xml:space="preserve">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CommentTok"/>
        </w:rPr>
        <w:lastRenderedPageBreak/>
        <w:t># ub1 calculation</w:t>
      </w:r>
      <w:r>
        <w:br/>
      </w:r>
      <w:r>
        <w:rPr>
          <w:rStyle w:val="NormalTok"/>
        </w:rPr>
        <w:t xml:space="preserve">  ub1.iter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choose</w:t>
      </w:r>
      <w:r>
        <w:rPr>
          <w:rStyle w:val="NormalTok"/>
        </w:rPr>
        <w:t xml:space="preserve">(samp.size,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ub1.iter))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so that it does not continue for indefinite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ub1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storer.ub1)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UB1 Case 2 Scenario 1:"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1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UB1 Case 2 Scenario 1: 0.02633987</w:t>
      </w:r>
    </w:p>
    <w:p w14:paraId="6F0010D2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prop_mean_thetas_lt_ub1,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3" w14:textId="77777777" w:rsidR="0036022A" w:rsidRDefault="000A13E4">
      <w:pPr>
        <w:pStyle w:val="SourceCode"/>
      </w:pPr>
      <w:r>
        <w:rPr>
          <w:rStyle w:val="VerbatimChar"/>
        </w:rPr>
        <w:t>## Coverage probability: 0.85</w:t>
      </w:r>
    </w:p>
    <w:p w14:paraId="6F0010D4" w14:textId="77777777" w:rsidR="0036022A" w:rsidRDefault="000A13E4">
      <w:pPr>
        <w:pStyle w:val="SourceCode"/>
      </w:pPr>
      <w:r>
        <w:rPr>
          <w:rStyle w:val="CommentTok"/>
        </w:rPr>
        <w:t>#UB1 case2</w:t>
      </w:r>
      <w:r>
        <w:br/>
      </w:r>
      <w:r>
        <w:rPr>
          <w:rStyle w:val="CommentTok"/>
        </w:rPr>
        <w:t>#Scenario 2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necessary variables to the cluster nodes</w:t>
      </w:r>
      <w:r>
        <w:br/>
      </w:r>
      <w:r>
        <w:rPr>
          <w:rStyle w:val="FunctionTok"/>
        </w:rPr>
        <w:lastRenderedPageBreak/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CommentTok"/>
        </w:rPr>
        <w:t xml:space="preserve"># this has helped us to significantly reduce the execution time 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>(cl,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CommentTok"/>
        </w:rPr>
        <w:t># ub1 calculation</w:t>
      </w:r>
      <w:r>
        <w:br/>
      </w:r>
      <w:r>
        <w:rPr>
          <w:rStyle w:val="NormalTok"/>
        </w:rPr>
        <w:t xml:space="preserve">  ub1.iter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choose</w:t>
      </w:r>
      <w:r>
        <w:rPr>
          <w:rStyle w:val="NormalTok"/>
        </w:rPr>
        <w:t xml:space="preserve">(samp.size,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ub1.iter))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so that it does not continue for indefinite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ub1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storer.ub1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storer.ub1)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UB1 Case 2 Scenario 2:"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5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UB1 Case 2 Scenario 2: 0.02641587</w:t>
      </w:r>
    </w:p>
    <w:p w14:paraId="6F0010D6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prop_mean_thetas_lt_ub1,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7" w14:textId="77777777" w:rsidR="0036022A" w:rsidRDefault="000A13E4">
      <w:pPr>
        <w:pStyle w:val="SourceCode"/>
      </w:pPr>
      <w:r>
        <w:rPr>
          <w:rStyle w:val="VerbatimChar"/>
        </w:rPr>
        <w:t>## Coverage probability: 0.661</w:t>
      </w:r>
    </w:p>
    <w:p w14:paraId="6F0010D8" w14:textId="77777777" w:rsidR="0036022A" w:rsidRDefault="000A13E4">
      <w:pPr>
        <w:pStyle w:val="SourceCode"/>
      </w:pPr>
      <w:r>
        <w:rPr>
          <w:rStyle w:val="CommentTok"/>
        </w:rPr>
        <w:t>#UB2 case1</w:t>
      </w:r>
      <w:r>
        <w:br/>
      </w:r>
      <w:r>
        <w:rPr>
          <w:rStyle w:val="CommentTok"/>
        </w:rPr>
        <w:t>#Scenario 1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lastRenderedPageBreak/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UB2 calculation</w:t>
      </w:r>
      <w:r>
        <w:br/>
      </w:r>
      <w:r>
        <w:rPr>
          <w:rStyle w:val="NormalTok"/>
        </w:rPr>
        <w:t xml:space="preserve">  ub2.iter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ub2.iter))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ub2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storer.ub2)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UB2 Case 1 Scenario 1:"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9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UB2 Case 1 Scenario 1: 0.02001709</w:t>
      </w:r>
    </w:p>
    <w:p w14:paraId="6F0010DA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B" w14:textId="77777777" w:rsidR="0036022A" w:rsidRDefault="000A13E4">
      <w:pPr>
        <w:pStyle w:val="SourceCode"/>
      </w:pPr>
      <w:r>
        <w:rPr>
          <w:rStyle w:val="VerbatimChar"/>
        </w:rPr>
        <w:t>## Coverage probability: 1</w:t>
      </w:r>
    </w:p>
    <w:p w14:paraId="6F0010DC" w14:textId="77777777" w:rsidR="0036022A" w:rsidRDefault="000A13E4">
      <w:pPr>
        <w:pStyle w:val="SourceCode"/>
      </w:pPr>
      <w:r>
        <w:rPr>
          <w:rStyle w:val="CommentTok"/>
        </w:rPr>
        <w:lastRenderedPageBreak/>
        <w:t>#UB2 case1</w:t>
      </w:r>
      <w:r>
        <w:br/>
      </w:r>
      <w:r>
        <w:rPr>
          <w:rStyle w:val="CommentTok"/>
        </w:rPr>
        <w:t>#Scenario 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UB2 calculation</w:t>
      </w:r>
      <w:r>
        <w:br/>
      </w:r>
      <w:r>
        <w:rPr>
          <w:rStyle w:val="NormalTok"/>
        </w:rPr>
        <w:t xml:space="preserve">  ub2.iter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ub2.iter))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ub2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storer.ub2)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UB2 Case 1 Scenario 2:"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D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UB2 Case 1 Scenario 2: 0.01999835</w:t>
      </w:r>
    </w:p>
    <w:p w14:paraId="6F0010DE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DF" w14:textId="77777777" w:rsidR="0036022A" w:rsidRDefault="000A13E4">
      <w:pPr>
        <w:pStyle w:val="SourceCode"/>
      </w:pPr>
      <w:r>
        <w:rPr>
          <w:rStyle w:val="VerbatimChar"/>
        </w:rPr>
        <w:t>## Coverage probability: 1</w:t>
      </w:r>
    </w:p>
    <w:p w14:paraId="6F0010E0" w14:textId="77777777" w:rsidR="0036022A" w:rsidRDefault="000A13E4">
      <w:pPr>
        <w:pStyle w:val="SourceCode"/>
      </w:pPr>
      <w:r>
        <w:rPr>
          <w:rStyle w:val="CommentTok"/>
        </w:rPr>
        <w:t>#UB2 case2</w:t>
      </w:r>
      <w:r>
        <w:br/>
      </w:r>
      <w:r>
        <w:rPr>
          <w:rStyle w:val="CommentTok"/>
        </w:rPr>
        <w:t>#Scenario 1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Detect the number of cores available and create a cluster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ub2 calculation</w:t>
      </w:r>
      <w:r>
        <w:br/>
      </w:r>
      <w:r>
        <w:rPr>
          <w:rStyle w:val="NormalTok"/>
        </w:rPr>
        <w:t xml:space="preserve">  ub2.iter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ub2.iter))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after computations are done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ub2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lastRenderedPageBreak/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storer.ub2)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UB2 Case 2 Scenario 1:"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1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UB2 Case 2 Scenario 1: 0.02636221</w:t>
      </w:r>
    </w:p>
    <w:p w14:paraId="6F0010E2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3" w14:textId="77777777" w:rsidR="0036022A" w:rsidRDefault="000A13E4">
      <w:pPr>
        <w:pStyle w:val="SourceCode"/>
      </w:pPr>
      <w:r>
        <w:rPr>
          <w:rStyle w:val="VerbatimChar"/>
        </w:rPr>
        <w:t>## Coverage probability: 1</w:t>
      </w:r>
    </w:p>
    <w:p w14:paraId="6F0010E4" w14:textId="77777777" w:rsidR="0036022A" w:rsidRDefault="000A13E4">
      <w:pPr>
        <w:pStyle w:val="SourceCode"/>
      </w:pPr>
      <w:r>
        <w:rPr>
          <w:rStyle w:val="CommentTok"/>
        </w:rPr>
        <w:t>#UB2 case2</w:t>
      </w:r>
      <w:r>
        <w:br/>
      </w:r>
      <w:r>
        <w:rPr>
          <w:rStyle w:val="CommentTok"/>
        </w:rPr>
        <w:t>#Scenario 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Detect the number of cores available and create a cluster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necessary variables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pw.dist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as.vector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(pw.dist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theta.hat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ub2 calculation</w:t>
      </w:r>
      <w:r>
        <w:br/>
      </w:r>
      <w:r>
        <w:rPr>
          <w:rStyle w:val="NormalTok"/>
        </w:rPr>
        <w:t xml:space="preserve">  ub2.iter </w:t>
      </w:r>
      <w:r>
        <w:rPr>
          <w:rStyle w:val="OtherTok"/>
        </w:rPr>
        <w:t>&lt;-</w:t>
      </w:r>
      <w:r>
        <w:rPr>
          <w:rStyle w:val="NormalTok"/>
        </w:rPr>
        <w:t xml:space="preserve"> theta.hat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((theta.hat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theta.hat))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(theta.hat, ub2.iter))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after computations are done</w:t>
      </w:r>
      <w:r>
        <w:br/>
      </w:r>
      <w:r>
        <w:rPr>
          <w:rStyle w:val="FunctionTok"/>
        </w:rPr>
        <w:lastRenderedPageBreak/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ub2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rPr>
          <w:rStyle w:val="NormalTok"/>
        </w:rPr>
        <w:t xml:space="preserve">storer.thetas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storer.ub2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prop_mean_thetas_lt_ub2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(storer.thetas) </w:t>
      </w:r>
      <w:r>
        <w:rPr>
          <w:rStyle w:val="SpecialCharTok"/>
        </w:rPr>
        <w:t>&lt;</w:t>
      </w:r>
      <w:r>
        <w:rPr>
          <w:rStyle w:val="NormalTok"/>
        </w:rPr>
        <w:t xml:space="preserve"> storer.ub2)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UB2 Case 2 Scenario 2"</w:t>
      </w:r>
      <w:r>
        <w:rPr>
          <w:rStyle w:val="NormalTok"/>
        </w:rPr>
        <w:t xml:space="preserve">, mean_thetas,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5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UB2 Case 2 Scenario 2 0.0264083</w:t>
      </w:r>
    </w:p>
    <w:p w14:paraId="6F0010E6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probability:"</w:t>
      </w:r>
      <w:r>
        <w:rPr>
          <w:rStyle w:val="NormalTok"/>
        </w:rPr>
        <w:t xml:space="preserve">, prop_mean_thetas_lt_ub2,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7" w14:textId="77777777" w:rsidR="0036022A" w:rsidRDefault="000A13E4">
      <w:pPr>
        <w:pStyle w:val="SourceCode"/>
      </w:pPr>
      <w:r>
        <w:rPr>
          <w:rStyle w:val="VerbatimChar"/>
        </w:rPr>
        <w:t>## Coverage probability: 1</w:t>
      </w:r>
    </w:p>
    <w:p w14:paraId="6F0010E8" w14:textId="77777777" w:rsidR="0036022A" w:rsidRDefault="000A13E4">
      <w:pPr>
        <w:pStyle w:val="SourceCode"/>
      </w:pPr>
      <w:r>
        <w:rPr>
          <w:rStyle w:val="CommentTok"/>
        </w:rPr>
        <w:t>#UB3 case 1</w:t>
      </w:r>
      <w:r>
        <w:br/>
      </w:r>
      <w:r>
        <w:rPr>
          <w:rStyle w:val="CommentTok"/>
        </w:rPr>
        <w:t>#Scenario 1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and functions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pairwise calculation as a matrix</w:t>
      </w:r>
      <w:r>
        <w:br/>
      </w:r>
      <w:r>
        <w:rPr>
          <w:rStyle w:val="NormalTok"/>
        </w:rPr>
        <w:t xml:space="preserve">  distance_matrix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the distance matrix into a binary matrix</w:t>
      </w:r>
      <w:r>
        <w:br/>
      </w:r>
      <w:r>
        <w:rPr>
          <w:rStyle w:val="NormalTok"/>
        </w:rPr>
        <w:lastRenderedPageBreak/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(distance_matrix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theta_i for all elements by vectorizing it</w:t>
      </w:r>
      <w:r>
        <w:br/>
      </w:r>
      <w:r>
        <w:rPr>
          <w:rStyle w:val="NormalTok"/>
        </w:rPr>
        <w:t xml:space="preserve">  row_sum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diag_values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theta_i </w:t>
      </w:r>
      <w:r>
        <w:rPr>
          <w:rStyle w:val="OtherTok"/>
        </w:rPr>
        <w:t>&lt;-</w:t>
      </w:r>
      <w:r>
        <w:rPr>
          <w:rStyle w:val="NormalTok"/>
        </w:rPr>
        <w:t xml:space="preserve"> (row_sum </w:t>
      </w:r>
      <w:r>
        <w:rPr>
          <w:rStyle w:val="SpecialCharTok"/>
        </w:rPr>
        <w:t>-</w:t>
      </w:r>
      <w:r>
        <w:rPr>
          <w:rStyle w:val="NormalTok"/>
        </w:rPr>
        <w:t xml:space="preserve"> diag_values)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(theta_i)</w:t>
      </w:r>
      <w:r>
        <w:br/>
      </w:r>
      <w:r>
        <w:rPr>
          <w:rStyle w:val="NormalTok"/>
        </w:rPr>
        <w:t xml:space="preserve">  rho_squared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((theta_i </w:t>
      </w:r>
      <w:r>
        <w:rPr>
          <w:rStyle w:val="SpecialCharTok"/>
        </w:rPr>
        <w:t>-</w:t>
      </w:r>
      <w:r>
        <w:rPr>
          <w:rStyle w:val="NormalTok"/>
        </w:rPr>
        <w:t xml:space="preserve"> theta_n) </w:t>
      </w:r>
      <w:r>
        <w:rPr>
          <w:rStyle w:val="SpecialCha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UB3 calculation</w:t>
      </w:r>
      <w:r>
        <w:br/>
      </w:r>
      <w:r>
        <w:rPr>
          <w:rStyle w:val="NormalTok"/>
        </w:rPr>
        <w:t xml:space="preserve">  ub3.iter </w:t>
      </w:r>
      <w:r>
        <w:rPr>
          <w:rStyle w:val="OtherTok"/>
        </w:rPr>
        <w:t>&lt;-</w:t>
      </w:r>
      <w:r>
        <w:rPr>
          <w:rStyle w:val="NormalTok"/>
        </w:rPr>
        <w:t xml:space="preserve"> theta_n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(rho_squared)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(samp.size))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(theta_n, ub3.iter))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so that it does not continue indefinitely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ub3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(storer.thetas_ub3)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prop_mean_thetas_ub3_lt_ub3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(storer.thetas_ub3) </w:t>
      </w:r>
      <w:r>
        <w:rPr>
          <w:rStyle w:val="SpecialCharTok"/>
        </w:rPr>
        <w:t>&lt;</w:t>
      </w:r>
      <w:r>
        <w:rPr>
          <w:rStyle w:val="NormalTok"/>
        </w:rPr>
        <w:t xml:space="preserve"> storer.ub3)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UB3 Case 1 Scenario 1:"</w:t>
      </w:r>
      <w:r>
        <w:rPr>
          <w:rStyle w:val="NormalTok"/>
        </w:rPr>
        <w:t xml:space="preserve">, mean_thetas_ub3,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9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UB3 Case 1 Scenario 1: 0.02000719</w:t>
      </w:r>
    </w:p>
    <w:p w14:paraId="6F0010EA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 (UB3):"</w:t>
      </w:r>
      <w:r>
        <w:rPr>
          <w:rStyle w:val="NormalTok"/>
        </w:rPr>
        <w:t xml:space="preserve">, prop_mean_thetas_ub3_lt_ub3,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B" w14:textId="77777777" w:rsidR="0036022A" w:rsidRDefault="000A13E4">
      <w:pPr>
        <w:pStyle w:val="SourceCode"/>
      </w:pPr>
      <w:r>
        <w:rPr>
          <w:rStyle w:val="VerbatimChar"/>
        </w:rPr>
        <w:t>## Coverage probability (UB3): 0.977</w:t>
      </w:r>
    </w:p>
    <w:p w14:paraId="6F0010EC" w14:textId="77777777" w:rsidR="0036022A" w:rsidRDefault="000A13E4">
      <w:pPr>
        <w:pStyle w:val="SourceCode"/>
      </w:pPr>
      <w:r>
        <w:rPr>
          <w:rStyle w:val="CommentTok"/>
        </w:rPr>
        <w:t>#UB3 case 1</w:t>
      </w:r>
      <w:r>
        <w:br/>
      </w:r>
      <w:r>
        <w:rPr>
          <w:rStyle w:val="CommentTok"/>
        </w:rPr>
        <w:t>#Scenario 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lastRenderedPageBreak/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parallel processing by detecting all cores in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and functions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C, C))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pairwise calculation as a matrix</w:t>
      </w:r>
      <w:r>
        <w:br/>
      </w:r>
      <w:r>
        <w:rPr>
          <w:rStyle w:val="NormalTok"/>
        </w:rPr>
        <w:t xml:space="preserve">  distance_matrix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the distance matrix into a binary matrix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(distance_matrix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theta_i for all elements by vectorizing it</w:t>
      </w:r>
      <w:r>
        <w:br/>
      </w:r>
      <w:r>
        <w:rPr>
          <w:rStyle w:val="NormalTok"/>
        </w:rPr>
        <w:t xml:space="preserve">  row_sum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diag_values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theta_i </w:t>
      </w:r>
      <w:r>
        <w:rPr>
          <w:rStyle w:val="OtherTok"/>
        </w:rPr>
        <w:t>&lt;-</w:t>
      </w:r>
      <w:r>
        <w:rPr>
          <w:rStyle w:val="NormalTok"/>
        </w:rPr>
        <w:t xml:space="preserve"> (row_sum </w:t>
      </w:r>
      <w:r>
        <w:rPr>
          <w:rStyle w:val="SpecialCharTok"/>
        </w:rPr>
        <w:t>-</w:t>
      </w:r>
      <w:r>
        <w:rPr>
          <w:rStyle w:val="NormalTok"/>
        </w:rPr>
        <w:t xml:space="preserve"> diag_values)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(theta_i)</w:t>
      </w:r>
      <w:r>
        <w:br/>
      </w:r>
      <w:r>
        <w:rPr>
          <w:rStyle w:val="NormalTok"/>
        </w:rPr>
        <w:t xml:space="preserve">  rho_squared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((theta_i </w:t>
      </w:r>
      <w:r>
        <w:rPr>
          <w:rStyle w:val="SpecialCharTok"/>
        </w:rPr>
        <w:t>-</w:t>
      </w:r>
      <w:r>
        <w:rPr>
          <w:rStyle w:val="NormalTok"/>
        </w:rPr>
        <w:t xml:space="preserve"> theta_n) </w:t>
      </w:r>
      <w:r>
        <w:rPr>
          <w:rStyle w:val="SpecialCha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UB3 calculation</w:t>
      </w:r>
      <w:r>
        <w:br/>
      </w:r>
      <w:r>
        <w:rPr>
          <w:rStyle w:val="NormalTok"/>
        </w:rPr>
        <w:t xml:space="preserve">  ub3.iter </w:t>
      </w:r>
      <w:r>
        <w:rPr>
          <w:rStyle w:val="OtherTok"/>
        </w:rPr>
        <w:t>&lt;-</w:t>
      </w:r>
      <w:r>
        <w:rPr>
          <w:rStyle w:val="NormalTok"/>
        </w:rPr>
        <w:t xml:space="preserve"> theta_n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(rho_squared)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(samp.size))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(theta_n, ub3.iter))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so that it does not continue indefinitely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ub3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(storer.thetas_ub3)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prop_mean_thetas_ub3_lt_ub3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(storer.thetas_ub3) </w:t>
      </w:r>
      <w:r>
        <w:rPr>
          <w:rStyle w:val="SpecialCharTok"/>
        </w:rPr>
        <w:t>&lt;</w:t>
      </w:r>
      <w:r>
        <w:rPr>
          <w:rStyle w:val="NormalTok"/>
        </w:rPr>
        <w:t xml:space="preserve"> storer.ub3)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 xml:space="preserve">"Simulation estimate of the true RMP </w:t>
      </w:r>
      <w:r>
        <w:rPr>
          <w:rStyle w:val="StringTok"/>
        </w:rPr>
        <w:t>for UB3 Case 1 Scenario 2:"</w:t>
      </w:r>
      <w:r>
        <w:rPr>
          <w:rStyle w:val="NormalTok"/>
        </w:rPr>
        <w:t xml:space="preserve">, mean_thetas_ub3,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D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UB3 Case 1 Scenario 2: 0.02000247</w:t>
      </w:r>
    </w:p>
    <w:p w14:paraId="6F0010EE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 (UB3):"</w:t>
      </w:r>
      <w:r>
        <w:rPr>
          <w:rStyle w:val="NormalTok"/>
        </w:rPr>
        <w:t xml:space="preserve">, prop_mean_thetas_ub3_lt_ub3,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EF" w14:textId="77777777" w:rsidR="0036022A" w:rsidRDefault="000A13E4">
      <w:pPr>
        <w:pStyle w:val="SourceCode"/>
      </w:pPr>
      <w:r>
        <w:rPr>
          <w:rStyle w:val="VerbatimChar"/>
        </w:rPr>
        <w:t>## Coverage probability (UB3): 0.9745</w:t>
      </w:r>
    </w:p>
    <w:p w14:paraId="6F0010F0" w14:textId="77777777" w:rsidR="0036022A" w:rsidRDefault="000A13E4">
      <w:pPr>
        <w:pStyle w:val="SourceCode"/>
      </w:pPr>
      <w:r>
        <w:rPr>
          <w:rStyle w:val="CommentTok"/>
        </w:rPr>
        <w:t>#UB3 case 2</w:t>
      </w:r>
      <w:r>
        <w:br/>
      </w:r>
      <w:r>
        <w:rPr>
          <w:rStyle w:val="CommentTok"/>
        </w:rPr>
        <w:t>#Scenario 1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Set up parallel processing by detecting all cores on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and functions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CommentTok"/>
        </w:rPr>
        <w:t># This has helped us to significantly reduce the ex</w:t>
      </w:r>
      <w:r>
        <w:rPr>
          <w:rStyle w:val="CommentTok"/>
        </w:rPr>
        <w:t>ecution time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Pairwise calculation as a matrix</w:t>
      </w:r>
      <w:r>
        <w:br/>
      </w:r>
      <w:r>
        <w:rPr>
          <w:rStyle w:val="NormalTok"/>
        </w:rPr>
        <w:t xml:space="preserve">  distance_matrix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the distance matrix into a binary matrix 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(distance_matrix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theta_i for all elements by vectorizing it</w:t>
      </w:r>
      <w:r>
        <w:br/>
      </w:r>
      <w:r>
        <w:rPr>
          <w:rStyle w:val="NormalTok"/>
        </w:rPr>
        <w:t xml:space="preserve">  row_sum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diag_values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theta_i </w:t>
      </w:r>
      <w:r>
        <w:rPr>
          <w:rStyle w:val="OtherTok"/>
        </w:rPr>
        <w:t>&lt;-</w:t>
      </w:r>
      <w:r>
        <w:rPr>
          <w:rStyle w:val="NormalTok"/>
        </w:rPr>
        <w:t xml:space="preserve"> (row_sum </w:t>
      </w:r>
      <w:r>
        <w:rPr>
          <w:rStyle w:val="SpecialCharTok"/>
        </w:rPr>
        <w:t>-</w:t>
      </w:r>
      <w:r>
        <w:rPr>
          <w:rStyle w:val="NormalTok"/>
        </w:rPr>
        <w:t xml:space="preserve"> diag_values)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(theta_i)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rho_squared</w:t>
      </w:r>
      <w:r>
        <w:br/>
      </w:r>
      <w:r>
        <w:rPr>
          <w:rStyle w:val="NormalTok"/>
        </w:rPr>
        <w:t xml:space="preserve">  rho_squared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((theta_i </w:t>
      </w:r>
      <w:r>
        <w:rPr>
          <w:rStyle w:val="SpecialCharTok"/>
        </w:rPr>
        <w:t>-</w:t>
      </w:r>
      <w:r>
        <w:rPr>
          <w:rStyle w:val="NormalTok"/>
        </w:rPr>
        <w:t xml:space="preserve"> theta_n) </w:t>
      </w:r>
      <w:r>
        <w:rPr>
          <w:rStyle w:val="SpecialCha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UB3 calculation</w:t>
      </w:r>
      <w:r>
        <w:br/>
      </w:r>
      <w:r>
        <w:rPr>
          <w:rStyle w:val="NormalTok"/>
        </w:rPr>
        <w:t xml:space="preserve">  ub3.iter </w:t>
      </w:r>
      <w:r>
        <w:rPr>
          <w:rStyle w:val="OtherTok"/>
        </w:rPr>
        <w:t>&lt;-</w:t>
      </w:r>
      <w:r>
        <w:rPr>
          <w:rStyle w:val="NormalTok"/>
        </w:rPr>
        <w:t xml:space="preserve"> theta_n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(rho_squared)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(samp.size))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(theta_n, ub3.iter))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to prevent indefinite use of resources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ub3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(storer.thetas_ub3)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prop_mean_thetas_ub3_lt_ub3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(storer.thetas_ub3) </w:t>
      </w:r>
      <w:r>
        <w:rPr>
          <w:rStyle w:val="SpecialCharTok"/>
        </w:rPr>
        <w:t>&lt;</w:t>
      </w:r>
      <w:r>
        <w:rPr>
          <w:rStyle w:val="NormalTok"/>
        </w:rPr>
        <w:t xml:space="preserve"> storer.ub3)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UB3 Case 2 Scenario 1:"</w:t>
      </w:r>
      <w:r>
        <w:rPr>
          <w:rStyle w:val="NormalTok"/>
        </w:rPr>
        <w:t xml:space="preserve">, mean_thetas_ub3,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F1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UB3 Case 2 Scenario 1: 0.02645824</w:t>
      </w:r>
    </w:p>
    <w:p w14:paraId="6F0010F2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 (UB3):"</w:t>
      </w:r>
      <w:r>
        <w:rPr>
          <w:rStyle w:val="NormalTok"/>
        </w:rPr>
        <w:t xml:space="preserve">, prop_mean_thetas_ub3_lt_ub3,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F3" w14:textId="77777777" w:rsidR="0036022A" w:rsidRDefault="000A13E4">
      <w:pPr>
        <w:pStyle w:val="SourceCode"/>
      </w:pPr>
      <w:r>
        <w:rPr>
          <w:rStyle w:val="VerbatimChar"/>
        </w:rPr>
        <w:t>## Coverage probability (UB3): 0.9535</w:t>
      </w:r>
    </w:p>
    <w:p w14:paraId="6F0010F4" w14:textId="77777777" w:rsidR="0036022A" w:rsidRDefault="000A13E4">
      <w:pPr>
        <w:pStyle w:val="SourceCode"/>
      </w:pPr>
      <w:r>
        <w:rPr>
          <w:rStyle w:val="CommentTok"/>
        </w:rPr>
        <w:t>#UB3 case 2</w:t>
      </w:r>
      <w:r>
        <w:br/>
      </w:r>
      <w:r>
        <w:rPr>
          <w:rStyle w:val="CommentTok"/>
        </w:rPr>
        <w:t>#Scenario 2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(parallel)</w:t>
      </w:r>
      <w:r>
        <w:br/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rPr>
          <w:rStyle w:val="NormalTok"/>
        </w:rPr>
        <w:t xml:space="preserve">samp.size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rPr>
          <w:rStyle w:val="NormalTok"/>
        </w:rPr>
        <w:t xml:space="preserve">sim.size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br/>
      </w:r>
      <w:r>
        <w:br/>
      </w:r>
      <w:r>
        <w:rPr>
          <w:rStyle w:val="CommentTok"/>
        </w:rPr>
        <w:t># Using vectors to store</w:t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numeric</w:t>
      </w:r>
      <w:r>
        <w:rPr>
          <w:rStyle w:val="NormalTok"/>
        </w:rPr>
        <w:t>(sim.size)</w:t>
      </w:r>
      <w:r>
        <w:br/>
      </w:r>
      <w:r>
        <w:br/>
      </w:r>
      <w:r>
        <w:rPr>
          <w:rStyle w:val="CommentTok"/>
        </w:rPr>
        <w:t># Set up parallel processing by detecting all cores on the machine</w:t>
      </w:r>
      <w:r>
        <w:br/>
      </w:r>
      <w:r>
        <w:rPr>
          <w:rStyle w:val="NormalTok"/>
        </w:rPr>
        <w:t xml:space="preserve">cl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makeCluster</w:t>
      </w:r>
      <w:r>
        <w:rPr>
          <w:rStyle w:val="NormalTok"/>
        </w:rPr>
        <w:t>(parallel</w:t>
      </w:r>
      <w:r>
        <w:rPr>
          <w:rStyle w:val="SpecialCharTok"/>
        </w:rPr>
        <w:t>::</w:t>
      </w:r>
      <w:r>
        <w:rPr>
          <w:rStyle w:val="FunctionTok"/>
        </w:rPr>
        <w:t>detectCores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mmentTok"/>
        </w:rPr>
        <w:t># Export the necessary variables and functions to the worker nodes</w:t>
      </w:r>
      <w:r>
        <w:br/>
      </w:r>
      <w:r>
        <w:rPr>
          <w:rStyle w:val="FunctionTok"/>
        </w:rPr>
        <w:t>clusterExport</w:t>
      </w:r>
      <w:r>
        <w:rPr>
          <w:rStyle w:val="NormalTok"/>
        </w:rPr>
        <w:t xml:space="preserve">(cl, </w:t>
      </w:r>
      <w:r>
        <w:rPr>
          <w:rStyle w:val="AttributeTok"/>
        </w:rPr>
        <w:t>varlist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"samp.size"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Parallel loop using parLapply to execute in multiple cores</w:t>
      </w:r>
      <w:r>
        <w:br/>
      </w:r>
      <w:r>
        <w:rPr>
          <w:rStyle w:val="CommentTok"/>
        </w:rPr>
        <w:t># This has helped us to significantly reduce the execution time</w:t>
      </w:r>
      <w:r>
        <w:br/>
      </w:r>
      <w:r>
        <w:rPr>
          <w:rStyle w:val="NormalTok"/>
        </w:rPr>
        <w:lastRenderedPageBreak/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parLapply</w:t>
      </w:r>
      <w:r>
        <w:rPr>
          <w:rStyle w:val="NormalTok"/>
        </w:rPr>
        <w:t xml:space="preserve">(cl,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 xml:space="preserve">sim.size, </w:t>
      </w:r>
      <w:r>
        <w:rPr>
          <w:rStyle w:val="ControlFlowTok"/>
        </w:rPr>
        <w:t>function</w:t>
      </w:r>
      <w:r>
        <w:rPr>
          <w:rStyle w:val="NormalTok"/>
        </w:rPr>
        <w:t>(iter) {</w:t>
      </w:r>
      <w:r>
        <w:br/>
      </w:r>
      <w:r>
        <w:rPr>
          <w:rStyle w:val="NormalTok"/>
        </w:rPr>
        <w:t xml:space="preserve">  xdat.iter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rmultinom</w:t>
      </w:r>
      <w:r>
        <w:rPr>
          <w:rStyle w:val="NormalTok"/>
        </w:rPr>
        <w:t xml:space="preserve">(samp.size,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C)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 C)))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Pairwise calculation as a matrix</w:t>
      </w:r>
      <w:r>
        <w:br/>
      </w:r>
      <w:r>
        <w:rPr>
          <w:rStyle w:val="NormalTok"/>
        </w:rPr>
        <w:t xml:space="preserve">  distance_matrix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</w:t>
      </w:r>
      <w:r>
        <w:rPr>
          <w:rStyle w:val="FunctionTok"/>
        </w:rPr>
        <w:t>dist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(xdat.iter)))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the distance matrix into a binary matrix </w:t>
      </w:r>
      <w:r>
        <w:br/>
      </w:r>
      <w:r>
        <w:rPr>
          <w:rStyle w:val="NormalTok"/>
        </w:rPr>
        <w:t xml:space="preserve">  m.dat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(distance_matrix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theta_i for all elements by vec</w:t>
      </w:r>
      <w:r>
        <w:rPr>
          <w:rStyle w:val="CommentTok"/>
        </w:rPr>
        <w:t>torizing it</w:t>
      </w:r>
      <w:r>
        <w:br/>
      </w:r>
      <w:r>
        <w:rPr>
          <w:rStyle w:val="NormalTok"/>
        </w:rPr>
        <w:t xml:space="preserve">  row_sum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diag_values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diag</w:t>
      </w:r>
      <w:r>
        <w:rPr>
          <w:rStyle w:val="NormalTok"/>
        </w:rPr>
        <w:t>(m.dat)</w:t>
      </w:r>
      <w:r>
        <w:br/>
      </w:r>
      <w:r>
        <w:rPr>
          <w:rStyle w:val="NormalTok"/>
        </w:rPr>
        <w:t xml:space="preserve">  theta_i </w:t>
      </w:r>
      <w:r>
        <w:rPr>
          <w:rStyle w:val="OtherTok"/>
        </w:rPr>
        <w:t>&lt;-</w:t>
      </w:r>
      <w:r>
        <w:rPr>
          <w:rStyle w:val="NormalTok"/>
        </w:rPr>
        <w:t xml:space="preserve"> (row_sum </w:t>
      </w:r>
      <w:r>
        <w:rPr>
          <w:rStyle w:val="SpecialCharTok"/>
        </w:rPr>
        <w:t>-</w:t>
      </w:r>
      <w:r>
        <w:rPr>
          <w:rStyle w:val="NormalTok"/>
        </w:rPr>
        <w:t xml:space="preserve"> diag_values)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theta_n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(theta_i)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rho_squared</w:t>
      </w:r>
      <w:r>
        <w:br/>
      </w:r>
      <w:r>
        <w:rPr>
          <w:rStyle w:val="NormalTok"/>
        </w:rPr>
        <w:t xml:space="preserve">  rho_squared </w:t>
      </w:r>
      <w:r>
        <w:rPr>
          <w:rStyle w:val="OtherTok"/>
        </w:rPr>
        <w:t>&lt;-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(samp.size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((theta_i </w:t>
      </w:r>
      <w:r>
        <w:rPr>
          <w:rStyle w:val="SpecialCharTok"/>
        </w:rPr>
        <w:t>-</w:t>
      </w:r>
      <w:r>
        <w:rPr>
          <w:rStyle w:val="NormalTok"/>
        </w:rPr>
        <w:t xml:space="preserve"> theta_n) </w:t>
      </w:r>
      <w:r>
        <w:rPr>
          <w:rStyle w:val="SpecialCharTok"/>
        </w:rPr>
        <w:t>^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UB3 calculation</w:t>
      </w:r>
      <w:r>
        <w:br/>
      </w:r>
      <w:r>
        <w:rPr>
          <w:rStyle w:val="NormalTok"/>
        </w:rPr>
        <w:t xml:space="preserve">  ub3.iter </w:t>
      </w:r>
      <w:r>
        <w:rPr>
          <w:rStyle w:val="OtherTok"/>
        </w:rPr>
        <w:t>&lt;-</w:t>
      </w:r>
      <w:r>
        <w:rPr>
          <w:rStyle w:val="NormalTok"/>
        </w:rPr>
        <w:t xml:space="preserve"> theta_n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1.645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 xml:space="preserve">(rho_squared)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sqrt</w:t>
      </w:r>
      <w:r>
        <w:rPr>
          <w:rStyle w:val="NormalTok"/>
        </w:rPr>
        <w:t>(samp.size))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(theta_n, ub3.iter))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Close the cluster to prevent indefinite use of resources</w:t>
      </w:r>
      <w:r>
        <w:br/>
      </w:r>
      <w:r>
        <w:rPr>
          <w:rStyle w:val="FunctionTok"/>
        </w:rPr>
        <w:t>stopCluster</w:t>
      </w:r>
      <w:r>
        <w:rPr>
          <w:rStyle w:val="NormalTok"/>
        </w:rPr>
        <w:t>(cl)</w:t>
      </w:r>
      <w:r>
        <w:br/>
      </w:r>
      <w:r>
        <w:br/>
      </w:r>
      <w:r>
        <w:rPr>
          <w:rStyle w:val="CommentTok"/>
        </w:rPr>
        <w:t># Extract thetas and ub3 values from the result list</w:t>
      </w:r>
      <w:r>
        <w:br/>
      </w:r>
      <w:r>
        <w:rPr>
          <w:rStyle w:val="NormalTok"/>
        </w:rPr>
        <w:t xml:space="preserve">result_list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do.call</w:t>
      </w:r>
      <w:r>
        <w:rPr>
          <w:rStyle w:val="NormalTok"/>
        </w:rPr>
        <w:t>(rbind, result_list)</w:t>
      </w:r>
      <w:r>
        <w:br/>
      </w:r>
      <w:r>
        <w:br/>
      </w:r>
      <w:r>
        <w:rPr>
          <w:rStyle w:val="NormalTok"/>
        </w:rPr>
        <w:t xml:space="preserve">storer.thetas_ub3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storer.ub3 </w:t>
      </w:r>
      <w:r>
        <w:rPr>
          <w:rStyle w:val="OtherTok"/>
        </w:rPr>
        <w:t>&lt;-</w:t>
      </w:r>
      <w:r>
        <w:rPr>
          <w:rStyle w:val="NormalTok"/>
        </w:rPr>
        <w:t xml:space="preserve"> result_list[, 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Simulation estimate of the true RMP</w:t>
      </w:r>
      <w:r>
        <w:br/>
      </w:r>
      <w:r>
        <w:rPr>
          <w:rStyle w:val="NormalTok"/>
        </w:rPr>
        <w:t xml:space="preserve">mean_thetas_ub3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(storer.thetas_ub3)</w:t>
      </w:r>
      <w:r>
        <w:br/>
      </w:r>
      <w:r>
        <w:br/>
      </w:r>
      <w:r>
        <w:rPr>
          <w:rStyle w:val="CommentTok"/>
        </w:rPr>
        <w:t># Coverage probability</w:t>
      </w:r>
      <w:r>
        <w:br/>
      </w:r>
      <w:r>
        <w:rPr>
          <w:rStyle w:val="NormalTok"/>
        </w:rPr>
        <w:t xml:space="preserve">prop_mean_thetas_ub3_lt_ub3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(storer.thetas_ub3) </w:t>
      </w:r>
      <w:r>
        <w:rPr>
          <w:rStyle w:val="SpecialCharTok"/>
        </w:rPr>
        <w:t>&lt;</w:t>
      </w:r>
      <w:r>
        <w:rPr>
          <w:rStyle w:val="NormalTok"/>
        </w:rPr>
        <w:t xml:space="preserve"> storer.ub3)</w:t>
      </w:r>
      <w:r>
        <w:br/>
      </w:r>
      <w:r>
        <w:br/>
      </w:r>
      <w:r>
        <w:rPr>
          <w:rStyle w:val="CommentTok"/>
        </w:rPr>
        <w:t># Print the results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"Simulation estimate of the true RMP for UB3 Case 2 Scenario 2:"</w:t>
      </w:r>
      <w:r>
        <w:rPr>
          <w:rStyle w:val="NormalTok"/>
        </w:rPr>
        <w:t xml:space="preserve">, mean_thetas_ub3,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F5" w14:textId="77777777" w:rsidR="0036022A" w:rsidRDefault="000A13E4">
      <w:pPr>
        <w:pStyle w:val="SourceCode"/>
      </w:pPr>
      <w:r>
        <w:rPr>
          <w:rStyle w:val="VerbatimChar"/>
        </w:rPr>
        <w:t>## Simulation estimate of the true RMP for UB3 Case 2 Scenario 2: 0.0264</w:t>
      </w:r>
    </w:p>
    <w:p w14:paraId="6F0010F6" w14:textId="77777777" w:rsidR="0036022A" w:rsidRDefault="000A13E4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"Coverage probability (UB3):"</w:t>
      </w:r>
      <w:r>
        <w:rPr>
          <w:rStyle w:val="NormalTok"/>
        </w:rPr>
        <w:t xml:space="preserve">, prop_mean_thetas_ub3_lt_ub3,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F0010F7" w14:textId="77777777" w:rsidR="0036022A" w:rsidRDefault="000A13E4">
      <w:pPr>
        <w:pStyle w:val="SourceCode"/>
      </w:pPr>
      <w:r>
        <w:rPr>
          <w:rStyle w:val="VerbatimChar"/>
        </w:rPr>
        <w:t>## Coverage probability (UB3): 0.9485</w:t>
      </w:r>
    </w:p>
    <w:sectPr w:rsidR="003602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ABBCFC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878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6D"/>
    <w:rsid w:val="000A13E4"/>
    <w:rsid w:val="00104844"/>
    <w:rsid w:val="0036022A"/>
    <w:rsid w:val="00AC651E"/>
    <w:rsid w:val="00D0626D"/>
    <w:rsid w:val="00D3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10C5"/>
  <w15:docId w15:val="{7D3BD324-BF9A-4BF0-90DC-B0351FDF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2964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Statistics I</dc:title>
  <dc:creator>Soniya Shahi,Kevin Osei-Onomah,Sai Ram Vodnala, Carlos Quevedo</dc:creator>
  <cp:keywords/>
  <cp:lastModifiedBy>Kevin Osei-Onomah</cp:lastModifiedBy>
  <cp:revision>2</cp:revision>
  <dcterms:created xsi:type="dcterms:W3CDTF">2024-10-24T23:55:00Z</dcterms:created>
  <dcterms:modified xsi:type="dcterms:W3CDTF">2024-10-24T23:55:00Z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2024-10-06</vt:lpwstr>
  </property>
  <property fmtid="{D5CDD505-2E9C-101B-9397-08002B2CF9AE}" pid="3" name="output">
    <vt:lpwstr/>
  </property>
</Properties>
</file>