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How do you perform CRUD operations using Django ORM? (Create, Read, Update, Delete)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Here’s how you can </w:t>
      </w:r>
      <w:r>
        <w:rPr>
          <w:rFonts w:ascii="Cambria" w:hAnsi="Cambria"/>
          <w:b/>
          <w:bCs/>
          <w:sz w:val="24"/>
          <w:szCs w:val="24"/>
        </w:rPr>
        <w:t>perform CRUD operations using Django ORM</w:t>
      </w:r>
      <w:r>
        <w:rPr>
          <w:rFonts w:ascii="Cambria" w:hAnsi="Cambria"/>
          <w:sz w:val="24"/>
          <w:szCs w:val="24"/>
        </w:rPr>
        <w:t>, with simple and clear examples that are good for interview explanation: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1. Create – Insert data into the database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 Example: Create a new student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from myapp.models import Student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 = Student(name="Ravi", age=20)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student.save()  # Saves to database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(or)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from myapp.models import Student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 This automatically saves the object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Student.objects.create(name="Ravi", age=20)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Short Answer for Interview:</w:t>
      </w:r>
      <w:r>
        <w:rPr>
          <w:rFonts w:ascii="Cambria" w:hAnsi="Cambria"/>
          <w:sz w:val="24"/>
          <w:szCs w:val="24"/>
        </w:rPr>
        <w:br/>
        <w:t>Use Model.objects.create() or create an instance and call .save().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2. Read – Fetch data from the database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a) Get all records: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students = Student.objects.all()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b) Get one record by condition: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 = Student.objects.get(id=1)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c) Filter records: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students = Student.objects.filter(age__gte=18)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d) Order records: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students = Student.objects.order_by('name')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Short Answer for Interview:</w:t>
      </w:r>
      <w:r>
        <w:rPr>
          <w:rFonts w:ascii="Cambria" w:hAnsi="Cambria"/>
          <w:sz w:val="24"/>
          <w:szCs w:val="24"/>
        </w:rPr>
        <w:br/>
        <w:t>Use Model.objects.get(), filter(), all(), order_by() for reading data.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3. Update – Modify existing records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 = Student.objects.get(id=1)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student.name = "Raj"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student.save()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Or using update() method: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Student.objects.filter(id=1).update(name="Raj")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Short Answer for Interview:</w:t>
      </w:r>
      <w:r>
        <w:rPr>
          <w:rFonts w:ascii="Cambria" w:hAnsi="Cambria"/>
          <w:sz w:val="24"/>
          <w:szCs w:val="24"/>
        </w:rPr>
        <w:br/>
        <w:t>Fetch object, modify fields, then call .save(). Or use .update() on queryset.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4. Delete – Remove records from database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 = Student.objects.get(id=1)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student.delete()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Or using filter() + delete()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Student.objects.filter(age__lt=10).delete()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Short Answer for Interview:</w:t>
      </w:r>
      <w:r>
        <w:rPr>
          <w:rFonts w:ascii="Cambria" w:hAnsi="Cambria"/>
          <w:sz w:val="24"/>
          <w:szCs w:val="24"/>
        </w:rPr>
        <w:br/>
        <w:t>Use .delete() on an object or a queryset to remove records.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Summary Table (Interview-Friendly):</w:t>
      </w:r>
    </w:p>
    <w:tbl>
      <w:tblPr>
        <w:tblW w:w="479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164"/>
        <w:gridCol w:w="3627"/>
      </w:tblGrid>
      <w:tr>
        <w:trPr>
          <w:tblHeader w:val="true"/>
        </w:trPr>
        <w:tc>
          <w:tcPr>
            <w:tcW w:w="1164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ORM Syntax</w:t>
            </w:r>
          </w:p>
        </w:tc>
      </w:tr>
      <w:tr>
        <w:trPr/>
        <w:tc>
          <w:tcPr>
            <w:tcW w:w="1164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Create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Model.objects.create() or .save()</w:t>
            </w:r>
          </w:p>
        </w:tc>
      </w:tr>
      <w:tr>
        <w:trPr/>
        <w:tc>
          <w:tcPr>
            <w:tcW w:w="1164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Read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Model.objects.get(), filter(), all()</w:t>
            </w:r>
          </w:p>
        </w:tc>
      </w:tr>
      <w:tr>
        <w:trPr/>
        <w:tc>
          <w:tcPr>
            <w:tcW w:w="1164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Update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Modify object + .save() or .update()</w:t>
            </w:r>
          </w:p>
        </w:tc>
      </w:tr>
      <w:tr>
        <w:trPr/>
        <w:tc>
          <w:tcPr>
            <w:tcW w:w="1164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Delete</w:t>
            </w:r>
          </w:p>
        </w:tc>
        <w:tc>
          <w:tcPr>
            <w:tcW w:w="3627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.delete()</w:t>
            </w:r>
          </w:p>
        </w:tc>
      </w:tr>
    </w:tbl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Common Field Lookups:</w:t>
      </w:r>
    </w:p>
    <w:tbl>
      <w:tblPr>
        <w:tblW w:w="622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33"/>
        <w:gridCol w:w="2870"/>
        <w:gridCol w:w="2321"/>
      </w:tblGrid>
      <w:tr>
        <w:trPr>
          <w:tblHeader w:val="true"/>
        </w:trPr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Lookup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Example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exact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Equal to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age__exact=18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iexact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Case-insensitive equal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name__iexact="ravi"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Greater than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age__gt=18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gte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Greater than or equal to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age__gte=18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Less than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age__lt=18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lte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Less than or equal to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age__lte=18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 (case-sensitive)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name__contains="vi"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icontains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 (case-insensitive)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name__icontains="vi"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Value in list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age__in=[18, 19, 20]</w:t>
            </w:r>
          </w:p>
        </w:tc>
      </w:tr>
    </w:tbl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BodyText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📌 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Assume We Have a Model: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models.py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from django.db import models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Fonts w:eastAsia="Aptos" w:cs="" w:ascii="Cambria" w:hAnsi="Cambria"/>
          <w:sz w:val="24"/>
          <w:szCs w:val="24"/>
        </w:rPr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class Student(models.Model):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 xml:space="preserve">    </w:t>
      </w:r>
      <w:r>
        <w:rPr>
          <w:rStyle w:val="SourceText"/>
          <w:rFonts w:ascii="Cambria" w:hAnsi="Cambria"/>
          <w:sz w:val="24"/>
          <w:szCs w:val="24"/>
        </w:rPr>
        <w:t>name = models.CharField(max_length=100)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 xml:space="preserve">    </w:t>
      </w:r>
      <w:r>
        <w:rPr>
          <w:rStyle w:val="SourceText"/>
          <w:rFonts w:ascii="Cambria" w:hAnsi="Cambria"/>
          <w:sz w:val="24"/>
          <w:szCs w:val="24"/>
        </w:rPr>
        <w:t>age = models.IntegerField()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 xml:space="preserve">    </w:t>
      </w:r>
      <w:r>
        <w:rPr>
          <w:rStyle w:val="SourceText"/>
          <w:rFonts w:ascii="Cambria" w:hAnsi="Cambria"/>
          <w:sz w:val="24"/>
          <w:szCs w:val="24"/>
        </w:rPr>
        <w:t>city = models.CharField(max_length=100)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Fonts w:eastAsia="Aptos" w:cs="" w:ascii="Cambria" w:hAnsi="Cambria"/>
          <w:sz w:val="24"/>
          <w:szCs w:val="24"/>
        </w:rPr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 xml:space="preserve">    </w:t>
      </w:r>
      <w:r>
        <w:rPr>
          <w:rStyle w:val="SourceText"/>
          <w:rFonts w:ascii="Cambria" w:hAnsi="Cambria"/>
          <w:sz w:val="24"/>
          <w:szCs w:val="24"/>
        </w:rPr>
        <w:t>def __str__(self):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 xml:space="preserve">        </w:t>
      </w:r>
      <w:r>
        <w:rPr>
          <w:rStyle w:val="SourceText"/>
          <w:rFonts w:ascii="Cambria" w:hAnsi="Cambria"/>
          <w:sz w:val="24"/>
          <w:szCs w:val="24"/>
        </w:rPr>
        <w:t>return f"{self.name} ({self.age})"</w:t>
      </w:r>
    </w:p>
    <w:p>
      <w:pPr>
        <w:pStyle w:val="BodyText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And some data in the DB:</w:t>
      </w:r>
    </w:p>
    <w:tbl>
      <w:tblPr>
        <w:tblW w:w="33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99"/>
        <w:gridCol w:w="590"/>
        <w:gridCol w:w="1391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id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city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Trichy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Madurai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Aravind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Chennai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Kavitha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Trichy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Ramesh</w:t>
            </w:r>
          </w:p>
        </w:tc>
        <w:tc>
          <w:tcPr>
            <w:tcW w:w="590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Coimbatore</w:t>
            </w:r>
          </w:p>
        </w:tc>
      </w:tr>
    </w:tbl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1️⃣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exact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Equal to (Case-sensitive for strings)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Student.objects.filter(age__exact=18)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= 18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Ramesh (18)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Fonts w:eastAsia="Aptos" w:cs="" w:ascii="Cambria" w:hAnsi="Cambria"/>
          <w:sz w:val="24"/>
          <w:szCs w:val="24"/>
        </w:rPr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Student.objects.filter(name__exact='Ravi')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Name exactly matches 'Ravi'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 ✅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RAVI (19) ❌ (case-sensitive)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2️⃣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iexact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Equal to (Case-insensitive for strings)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Student.objects.filter(name__iexact='ravi')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Matches 'Ravi' and 'RAVI' (case-insensitive)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RAVI (19)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3️⃣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gt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Greater than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Student.objects.filter(age__gt=18)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&gt; 18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(19), Aravind (20), Kavitha (21)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4️⃣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gte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Greater than or equal to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Student.objects.filter(age__gte=20)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&gt;= 20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Aravind (20), Kavitha (21)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5️⃣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lt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Less than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Student.objects.filter(age__lt=19)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&lt; 19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Ramesh (18)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6️⃣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lte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Less than or equal to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Student.objects.filter(age__lte=19)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&lt;= 19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Ramesh (18), RAVI (19)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7️⃣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contains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String contains (Case-sensitive)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Student.objects.filter(name__contains='vi')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Case-sensitive contains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Kavitha (21)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❌ RAVI is not matched because 'vi' ≠ 'VI'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8️⃣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icontains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String contains (Case-insensitive)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Student.objects.filter(name__icontains='vi')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Case-insensitive contains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RAVI (19), Kavitha (21)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2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9️⃣ </w:t>
      </w:r>
      <w:r>
        <w:rPr>
          <w:rStyle w:val="Strong"/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in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 — Value in list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Student.objects.filter(age__in=[18, 20])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👉 age is either 18 or 20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Output: Ravi (18), Ramesh (18), Aravind (20)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BodyText"/>
        <w:spacing w:lineRule="auto" w:line="240" w:before="0" w:after="103"/>
        <w:rPr>
          <w:rFonts w:ascii="Cambria" w:hAnsi="Cambria"/>
        </w:rPr>
      </w:pPr>
      <w:r>
        <w:rPr>
          <w:rFonts w:ascii="Cambria" w:hAnsi="Cambria"/>
          <w:sz w:val="24"/>
          <w:szCs w:val="24"/>
        </w:rPr>
        <w:t xml:space="preserve">✅ </w:t>
      </w:r>
      <w:r>
        <w:rPr>
          <w:rFonts w:ascii="Cambria" w:hAnsi="Cambria"/>
          <w:sz w:val="24"/>
          <w:szCs w:val="24"/>
        </w:rPr>
        <w:t xml:space="preserve">These lookup types can be combined with </w:t>
      </w:r>
      <w:r>
        <w:rPr>
          <w:rStyle w:val="Strong"/>
          <w:rFonts w:ascii="Cambria" w:hAnsi="Cambria"/>
          <w:sz w:val="24"/>
          <w:szCs w:val="24"/>
        </w:rPr>
        <w:t>any field</w:t>
      </w:r>
      <w:r>
        <w:rPr>
          <w:rFonts w:ascii="Cambria" w:hAnsi="Cambria"/>
          <w:sz w:val="24"/>
          <w:szCs w:val="24"/>
        </w:rPr>
        <w:t xml:space="preserve">, not just </w:t>
      </w:r>
      <w:r>
        <w:rPr>
          <w:rStyle w:val="SourceText"/>
          <w:rFonts w:ascii="Cambria" w:hAnsi="Cambria"/>
          <w:sz w:val="24"/>
          <w:szCs w:val="24"/>
        </w:rPr>
        <w:t>age</w:t>
      </w:r>
      <w:r>
        <w:rPr>
          <w:rFonts w:ascii="Cambria" w:hAnsi="Cambria"/>
          <w:sz w:val="24"/>
          <w:szCs w:val="24"/>
        </w:rPr>
        <w:t xml:space="preserve"> or </w:t>
      </w:r>
      <w:r>
        <w:rPr>
          <w:rStyle w:val="SourceText"/>
          <w:rFonts w:ascii="Cambria" w:hAnsi="Cambria"/>
          <w:sz w:val="24"/>
          <w:szCs w:val="24"/>
        </w:rPr>
        <w:t>name</w:t>
      </w:r>
      <w:r>
        <w:rPr>
          <w:rFonts w:ascii="Cambria" w:hAnsi="Cambria"/>
          <w:sz w:val="24"/>
          <w:szCs w:val="24"/>
        </w:rPr>
        <w:t>.</w:t>
        <w:br/>
        <w:t xml:space="preserve">Example: </w:t>
      </w:r>
      <w:r>
        <w:rPr>
          <w:rStyle w:val="SourceText"/>
          <w:rFonts w:ascii="Cambria" w:hAnsi="Cambria"/>
          <w:sz w:val="24"/>
          <w:szCs w:val="24"/>
        </w:rPr>
        <w:t>city__icontains='chi'</w:t>
      </w:r>
      <w:r>
        <w:rPr>
          <w:rFonts w:ascii="Cambria" w:hAnsi="Cambria"/>
          <w:sz w:val="24"/>
          <w:szCs w:val="24"/>
        </w:rPr>
        <w:t xml:space="preserve"> → matches </w:t>
      </w:r>
      <w:r>
        <w:rPr>
          <w:rStyle w:val="SourceText"/>
          <w:rFonts w:ascii="Cambria" w:hAnsi="Cambria"/>
          <w:sz w:val="24"/>
          <w:szCs w:val="24"/>
        </w:rPr>
        <w:t>Chennai</w:t>
      </w:r>
      <w:r>
        <w:rPr>
          <w:rFonts w:ascii="Cambria" w:hAnsi="Cambria"/>
          <w:sz w:val="24"/>
          <w:szCs w:val="24"/>
        </w:rPr>
        <w:t>.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3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📌 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Bonus Tip:</w:t>
      </w:r>
    </w:p>
    <w:p>
      <w:pPr>
        <w:pStyle w:val="BodyText"/>
        <w:spacing w:lineRule="auto" w:line="240" w:before="0" w:after="103"/>
        <w:rPr>
          <w:rFonts w:ascii="Cambria" w:hAnsi="Cambria"/>
        </w:rPr>
      </w:pPr>
      <w:r>
        <w:rPr>
          <w:rFonts w:ascii="Cambria" w:hAnsi="Cambria"/>
          <w:sz w:val="24"/>
          <w:szCs w:val="24"/>
        </w:rPr>
        <w:t xml:space="preserve">You can </w:t>
      </w:r>
      <w:r>
        <w:rPr>
          <w:rStyle w:val="Strong"/>
          <w:rFonts w:ascii="Cambria" w:hAnsi="Cambria"/>
          <w:sz w:val="24"/>
          <w:szCs w:val="24"/>
        </w:rPr>
        <w:t>chain filters</w:t>
      </w:r>
      <w:r>
        <w:rPr>
          <w:rFonts w:ascii="Cambria" w:hAnsi="Cambria"/>
          <w:sz w:val="24"/>
          <w:szCs w:val="24"/>
        </w:rPr>
        <w:t>: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Student.objects.filter(age__gte=18).filter(city__iexact='Trichy')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age &gt;= 18 AND city = 'Trichy' (case-insensitive)</w:t>
      </w:r>
    </w:p>
    <w:p>
      <w:pPr>
        <w:pStyle w:val="BodyText"/>
        <w:spacing w:lineRule="auto" w:line="240" w:before="0" w:after="103"/>
        <w:rPr>
          <w:rFonts w:ascii="Cambria" w:hAnsi="Cambria"/>
        </w:rPr>
      </w:pPr>
      <w:r>
        <w:rPr>
          <w:rFonts w:ascii="Cambria" w:hAnsi="Cambria"/>
          <w:sz w:val="24"/>
          <w:szCs w:val="24"/>
        </w:rPr>
        <w:t xml:space="preserve">Or use </w:t>
      </w:r>
      <w:r>
        <w:rPr>
          <w:rStyle w:val="Strong"/>
          <w:rFonts w:ascii="Cambria" w:hAnsi="Cambria"/>
          <w:sz w:val="24"/>
          <w:szCs w:val="24"/>
        </w:rPr>
        <w:t>exclude</w:t>
      </w:r>
      <w:r>
        <w:rPr>
          <w:rFonts w:ascii="Cambria" w:hAnsi="Cambria"/>
          <w:sz w:val="24"/>
          <w:szCs w:val="24"/>
        </w:rPr>
        <w:t>: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Student.objects.exclude(age__lt=19)</w:t>
      </w:r>
    </w:p>
    <w:p>
      <w:pPr>
        <w:pStyle w:val="PreformattedText"/>
        <w:spacing w:lineRule="auto" w:line="240" w:before="0" w:after="103"/>
        <w:rPr>
          <w:rFonts w:ascii="Cambria" w:hAnsi="Cambria" w:eastAsia="Aptos" w:cs=""/>
          <w:sz w:val="24"/>
          <w:szCs w:val="24"/>
        </w:rPr>
      </w:pPr>
      <w:r>
        <w:rPr>
          <w:rStyle w:val="SourceText"/>
          <w:rFonts w:ascii="Cambria" w:hAnsi="Cambria"/>
          <w:sz w:val="24"/>
          <w:szCs w:val="24"/>
        </w:rPr>
        <w:t># Exclude students younger than 19</w:t>
      </w:r>
    </w:p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Heading3"/>
        <w:spacing w:lineRule="auto" w:line="240" w:before="0" w:after="103"/>
        <w:rPr>
          <w:rFonts w:ascii="Cambria" w:hAnsi="Cambria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 xml:space="preserve">✅ </w:t>
      </w:r>
      <w:r>
        <w:rPr>
          <w:rFonts w:eastAsia="Aptos" w:cstheme="minorBidi" w:eastAsiaTheme="minorHAnsi" w:ascii="Cambria" w:hAnsi="Cambria"/>
          <w:color w:val="auto"/>
          <w:sz w:val="24"/>
          <w:szCs w:val="24"/>
          <w14:ligatures w14:val="standardContextual"/>
        </w:rPr>
        <w:t>Summary Table with Examples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2972"/>
        <w:gridCol w:w="2399"/>
        <w:gridCol w:w="2574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Lookup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Meaning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Example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Heading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Output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exact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Equal (case-sensitive)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age__exact=18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Ramesh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iexact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Equal (case-insensitive)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name__iexact="ravi"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RAVI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Greater than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age__gt=18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Aravind, Kavitha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gte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Greater or equal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age__gte=20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Aravind, Kavitha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Less than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age__lt=19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Ramesh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lte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Less or equal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age__lte=19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Ramesh, RAVI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 (case-sensitive)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name__contains="vi"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Kavitha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icontains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Contains (case-insensitive)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name__icontains="vi"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RAVI, Kavitha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 a list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age__in=[18,20]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spacing w:lineRule="auto" w:line="240" w:before="0" w:after="10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Ravi, Ramesh, Aravind</w:t>
            </w:r>
          </w:p>
        </w:tc>
      </w:tr>
    </w:tbl>
    <w:p>
      <w:pPr>
        <w:pStyle w:val="HorizontalLine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BodyText"/>
        <w:spacing w:lineRule="auto" w:line="240" w:before="0" w:after="103"/>
        <w:rPr>
          <w:rFonts w:ascii="Cambria" w:hAnsi="Cambria"/>
        </w:rPr>
      </w:pPr>
      <w:r>
        <w:rPr>
          <w:rFonts w:ascii="Cambria" w:hAnsi="Cambria"/>
          <w:sz w:val="24"/>
          <w:szCs w:val="24"/>
        </w:rPr>
        <w:t xml:space="preserve">Do you want me to also show </w:t>
      </w:r>
      <w:r>
        <w:rPr>
          <w:rStyle w:val="Strong"/>
          <w:rFonts w:ascii="Cambria" w:hAnsi="Cambria"/>
          <w:sz w:val="24"/>
          <w:szCs w:val="24"/>
        </w:rPr>
        <w:t xml:space="preserve">examples using </w:t>
      </w:r>
      <w:r>
        <w:rPr>
          <w:rStyle w:val="SourceText"/>
          <w:rFonts w:ascii="Cambria" w:hAnsi="Cambria"/>
          <w:sz w:val="24"/>
          <w:szCs w:val="24"/>
        </w:rPr>
        <w:t>Q</w:t>
      </w:r>
      <w:r>
        <w:rPr>
          <w:rStyle w:val="Strong"/>
          <w:rFonts w:ascii="Cambria" w:hAnsi="Cambria"/>
          <w:sz w:val="24"/>
          <w:szCs w:val="24"/>
        </w:rPr>
        <w:t xml:space="preserve"> objects</w:t>
      </w:r>
      <w:r>
        <w:rPr>
          <w:rFonts w:ascii="Cambria" w:hAnsi="Cambria"/>
          <w:sz w:val="24"/>
          <w:szCs w:val="24"/>
        </w:rPr>
        <w:t xml:space="preserve"> (for OR conditions)? 🧠✨</w:t>
      </w:r>
    </w:p>
    <w:p>
      <w:pPr>
        <w:pStyle w:val="Normal"/>
        <w:spacing w:lineRule="auto" w:line="240" w:before="0" w:after="103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Aptos Display">
    <w:charset w:val="00"/>
    <w:family w:val="swiss"/>
    <w:pitch w:val="default"/>
  </w:font>
  <w:font w:name="Liberation Mono">
    <w:altName w:val="Courier New"/>
    <w:charset w:val="00"/>
    <w:family w:val="modern"/>
    <w:pitch w:val="fixed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75f8"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c9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9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9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9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9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9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9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9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9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d2c9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d2c9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d2c9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d2c9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d2c9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d2c9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d2c9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d2c9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d2c9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d2c9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2c9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d2c9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2c9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d2c9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2c97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d2c9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9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9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2c9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LibreOffice/25.2.5.2$Windows_X86_64 LibreOffice_project/03d19516eb2e1dd5d4ccd751a0d6f35f35e08022</Application>
  <AppVersion>15.0000</AppVersion>
  <Pages>5</Pages>
  <Words>659</Words>
  <Characters>4277</Characters>
  <CharactersWithSpaces>4772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2025-06-12T16:08:00Z</dcterms:created>
  <dc:creator>FNU LNU</dc:creator>
  <dc:description/>
  <dc:language>en-IN</dc:language>
  <cp:lastModifiedBy/>
  <dcterms:modified xsi:type="dcterms:W3CDTF">2025-10-07T11:21:46Z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