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>Explain the difference between makemigrations and migrate.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738"/>
        <w:gridCol w:w="3157"/>
        <w:gridCol w:w="1695"/>
        <w:gridCol w:w="2435"/>
      </w:tblGrid>
      <w:tr>
        <w:trPr>
          <w:tblHeader w:val="true"/>
        </w:trPr>
        <w:tc>
          <w:tcPr>
            <w:tcW w:w="1738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rlito" w:hAnsi="Carlito"/>
                <w:sz w:val="22"/>
                <w:szCs w:val="22"/>
              </w:rPr>
            </w:pPr>
            <w:r>
              <w:rPr>
                <w:rFonts w:ascii="Carlito" w:hAnsi="Carlito"/>
                <w:b/>
                <w:bCs/>
                <w:sz w:val="22"/>
                <w:szCs w:val="22"/>
              </w:rPr>
              <w:t>Command</w:t>
            </w:r>
          </w:p>
        </w:tc>
        <w:tc>
          <w:tcPr>
            <w:tcW w:w="3157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rlito" w:hAnsi="Carlito"/>
                <w:sz w:val="22"/>
                <w:szCs w:val="22"/>
              </w:rPr>
            </w:pPr>
            <w:r>
              <w:rPr>
                <w:rFonts w:ascii="Carlito" w:hAnsi="Carlito"/>
                <w:b/>
                <w:bCs/>
                <w:sz w:val="22"/>
                <w:szCs w:val="22"/>
              </w:rPr>
              <w:t>What it does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rlito" w:hAnsi="Carlito"/>
                <w:sz w:val="22"/>
                <w:szCs w:val="22"/>
              </w:rPr>
            </w:pPr>
            <w:r>
              <w:rPr>
                <w:rFonts w:ascii="Carlito" w:hAnsi="Carlito"/>
                <w:b/>
                <w:bCs/>
                <w:sz w:val="22"/>
                <w:szCs w:val="22"/>
              </w:rPr>
              <w:t>Affects database?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rlito" w:hAnsi="Carlito"/>
                <w:sz w:val="22"/>
                <w:szCs w:val="22"/>
              </w:rPr>
            </w:pPr>
            <w:r>
              <w:rPr>
                <w:rFonts w:ascii="Carlito" w:hAnsi="Carlito"/>
                <w:b/>
                <w:bCs/>
                <w:sz w:val="22"/>
                <w:szCs w:val="22"/>
              </w:rPr>
              <w:t>Purpose</w:t>
            </w:r>
          </w:p>
        </w:tc>
      </w:tr>
      <w:tr>
        <w:trPr/>
        <w:tc>
          <w:tcPr>
            <w:tcW w:w="1738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  <w:sz w:val="22"/>
                <w:szCs w:val="22"/>
              </w:rPr>
            </w:pPr>
            <w:r>
              <w:rPr>
                <w:rFonts w:ascii="Carlito" w:hAnsi="Carlito"/>
                <w:sz w:val="22"/>
                <w:szCs w:val="22"/>
              </w:rPr>
              <w:t>makemigrations</w:t>
            </w:r>
          </w:p>
        </w:tc>
        <w:tc>
          <w:tcPr>
            <w:tcW w:w="3157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  <w:sz w:val="22"/>
                <w:szCs w:val="22"/>
              </w:rPr>
            </w:pPr>
            <w:r>
              <w:rPr>
                <w:rFonts w:ascii="Carlito" w:hAnsi="Carlito"/>
                <w:sz w:val="22"/>
                <w:szCs w:val="22"/>
              </w:rPr>
              <w:t>Creates migration files from model changes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  <w:sz w:val="22"/>
                <w:szCs w:val="22"/>
              </w:rPr>
            </w:pPr>
            <w:r>
              <w:rPr>
                <w:rFonts w:ascii="Carlito" w:hAnsi="Carlito"/>
                <w:sz w:val="22"/>
                <w:szCs w:val="22"/>
              </w:rPr>
              <w:t>No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  <w:sz w:val="22"/>
                <w:szCs w:val="22"/>
              </w:rPr>
            </w:pPr>
            <w:r>
              <w:rPr>
                <w:rFonts w:ascii="Carlito" w:hAnsi="Carlito"/>
                <w:sz w:val="22"/>
                <w:szCs w:val="22"/>
              </w:rPr>
              <w:t>Prepares database changes</w:t>
            </w:r>
          </w:p>
        </w:tc>
      </w:tr>
      <w:tr>
        <w:trPr/>
        <w:tc>
          <w:tcPr>
            <w:tcW w:w="1738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  <w:sz w:val="22"/>
                <w:szCs w:val="22"/>
              </w:rPr>
            </w:pPr>
            <w:r>
              <w:rPr>
                <w:rFonts w:ascii="Carlito" w:hAnsi="Carlito"/>
                <w:sz w:val="22"/>
                <w:szCs w:val="22"/>
              </w:rPr>
              <w:t>migrate</w:t>
            </w:r>
          </w:p>
        </w:tc>
        <w:tc>
          <w:tcPr>
            <w:tcW w:w="3157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  <w:sz w:val="22"/>
                <w:szCs w:val="22"/>
              </w:rPr>
            </w:pPr>
            <w:r>
              <w:rPr>
                <w:rFonts w:ascii="Carlito" w:hAnsi="Carlito"/>
                <w:sz w:val="22"/>
                <w:szCs w:val="22"/>
              </w:rPr>
              <w:t>Applies migration files to the DB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  <w:sz w:val="22"/>
                <w:szCs w:val="22"/>
              </w:rPr>
            </w:pPr>
            <w:r>
              <w:rPr>
                <w:rFonts w:ascii="Carlito" w:hAnsi="Carlito"/>
                <w:sz w:val="22"/>
                <w:szCs w:val="22"/>
              </w:rPr>
              <w:t>Yes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  <w:sz w:val="22"/>
                <w:szCs w:val="22"/>
              </w:rPr>
            </w:pPr>
            <w:r>
              <w:rPr>
                <w:rFonts w:ascii="Carlito" w:hAnsi="Carlito"/>
                <w:sz w:val="22"/>
                <w:szCs w:val="22"/>
              </w:rPr>
              <w:t>Updates the database structure</w:t>
            </w:r>
          </w:p>
        </w:tc>
      </w:tr>
    </w:tbl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59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bCs/>
          <w:sz w:val="22"/>
          <w:szCs w:val="22"/>
        </w:rPr>
        <w:t>makemigrations</w:t>
      </w:r>
      <w:r>
        <w:rPr>
          <w:rFonts w:ascii="Carlito" w:hAnsi="Carlito"/>
          <w:sz w:val="22"/>
          <w:szCs w:val="22"/>
        </w:rPr>
        <w:t>: This command creates migration files. It’s like a preparation step for applying database changes.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bCs/>
          <w:sz w:val="22"/>
          <w:szCs w:val="22"/>
        </w:rPr>
        <w:t>migrate</w:t>
      </w:r>
      <w:r>
        <w:rPr>
          <w:rFonts w:ascii="Carlito" w:hAnsi="Carlito"/>
          <w:sz w:val="22"/>
          <w:szCs w:val="22"/>
        </w:rPr>
        <w:t>: This command applies the migrations and updates the database schema.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Carlito">
    <w:altName w:val="Calibri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31fe"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26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26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6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26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26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26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26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26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26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1026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1026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1026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1026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1026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1026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026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026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026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1026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1026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1026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1026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1026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10261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026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26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26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1026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10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LibreOffice/25.2.4.3$Windows_X86_64 LibreOffice_project/33e196637044ead23f5c3226cde09b47731f7e27</Application>
  <AppVersion>15.0000</AppVersion>
  <Pages>1</Pages>
  <Words>65</Words>
  <Characters>401</Characters>
  <CharactersWithSpaces>449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2025-06-12T15:59:00Z</dcterms:created>
  <dc:creator>FNU LNU</dc:creator>
  <dc:description/>
  <dc:language>en-IN</dc:language>
  <cp:lastModifiedBy/>
  <dcterms:modified xsi:type="dcterms:W3CDTF">2025-06-24T15:54:38Z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