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DA8B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DA3F5A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FFB30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9AEED8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297E2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5FBFD9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9DDBE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53937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6926F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02130" cy="2640330"/>
            <wp:effectExtent l="0" t="0" r="127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DD18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46A1D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20AF80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DEC3F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Name:Saira Rehan</w:t>
      </w:r>
    </w:p>
    <w:p w14:paraId="0508527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Sap Id:55222</w:t>
      </w:r>
    </w:p>
    <w:p w14:paraId="7EF0ECE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Course:Compiler construction</w:t>
      </w:r>
    </w:p>
    <w:p w14:paraId="10B4163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Submission: Lab 5</w:t>
      </w:r>
    </w:p>
    <w:p w14:paraId="622DEF0E">
      <w:pPr>
        <w:rPr>
          <w:rFonts w:hint="default"/>
          <w:b/>
          <w:bCs/>
          <w:lang w:val="en-US"/>
        </w:rPr>
      </w:pPr>
    </w:p>
    <w:p w14:paraId="03143B23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203BC879">
      <w:pPr>
        <w:rPr>
          <w:rFonts w:hint="default"/>
          <w:b/>
          <w:bCs/>
          <w:lang w:val="en-US"/>
        </w:rPr>
      </w:pPr>
    </w:p>
    <w:p w14:paraId="397FE53D">
      <w:pPr>
        <w:rPr>
          <w:rFonts w:hint="default"/>
          <w:b/>
          <w:bCs/>
          <w:lang w:val="en-US"/>
        </w:rPr>
      </w:pPr>
    </w:p>
    <w:p w14:paraId="2F2A5CF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BC4CC9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9C7434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4E7A1F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83A488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6A4107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C5DBAC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4F1A9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5BC69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D7FEF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B70D6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22BB3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94B35A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8AB70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59AA3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8D3AD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AACB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Task#1:</w:t>
      </w:r>
    </w:p>
    <w:p w14:paraId="61CD226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8C3F69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95A04BC">
      <w:pPr>
        <w:rPr>
          <w:rFonts w:hint="default"/>
          <w:lang w:val="en-US"/>
        </w:rPr>
      </w:pPr>
      <w:r>
        <w:rPr>
          <w:rFonts w:hint="default"/>
          <w:lang w:val="en-US"/>
        </w:rPr>
        <w:t>%{</w:t>
      </w:r>
    </w:p>
    <w:p w14:paraId="17ADE1CA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8C59CED">
      <w:pPr>
        <w:rPr>
          <w:rFonts w:hint="default"/>
          <w:lang w:val="en-US"/>
        </w:rPr>
      </w:pPr>
    </w:p>
    <w:p w14:paraId="20C111D1">
      <w:pPr>
        <w:rPr>
          <w:rFonts w:hint="default"/>
          <w:lang w:val="en-US"/>
        </w:rPr>
      </w:pPr>
      <w:r>
        <w:rPr>
          <w:rFonts w:hint="default"/>
          <w:lang w:val="en-US"/>
        </w:rPr>
        <w:t>int keyword_count = 0;</w:t>
      </w:r>
    </w:p>
    <w:p w14:paraId="1801906F">
      <w:pPr>
        <w:rPr>
          <w:rFonts w:hint="default"/>
          <w:lang w:val="en-US"/>
        </w:rPr>
      </w:pPr>
      <w:r>
        <w:rPr>
          <w:rFonts w:hint="default"/>
          <w:lang w:val="en-US"/>
        </w:rPr>
        <w:t>int identifier_count = 0;</w:t>
      </w:r>
    </w:p>
    <w:p w14:paraId="089D75A4">
      <w:pPr>
        <w:rPr>
          <w:rFonts w:hint="default"/>
          <w:lang w:val="en-US"/>
        </w:rPr>
      </w:pPr>
      <w:r>
        <w:rPr>
          <w:rFonts w:hint="default"/>
          <w:lang w:val="en-US"/>
        </w:rPr>
        <w:t>int operator_count = 0;</w:t>
      </w:r>
    </w:p>
    <w:p w14:paraId="0FB868B6">
      <w:pPr>
        <w:rPr>
          <w:rFonts w:hint="default"/>
          <w:lang w:val="en-US"/>
        </w:rPr>
      </w:pPr>
      <w:r>
        <w:rPr>
          <w:rFonts w:hint="default"/>
          <w:lang w:val="en-US"/>
        </w:rPr>
        <w:t>int numeric_count = 0;</w:t>
      </w:r>
    </w:p>
    <w:p w14:paraId="0F82275D">
      <w:pPr>
        <w:rPr>
          <w:rFonts w:hint="default"/>
          <w:lang w:val="en-US"/>
        </w:rPr>
      </w:pPr>
      <w:r>
        <w:rPr>
          <w:rFonts w:hint="default"/>
          <w:lang w:val="en-US"/>
        </w:rPr>
        <w:t>%}</w:t>
      </w:r>
    </w:p>
    <w:p w14:paraId="622A5D82">
      <w:pPr>
        <w:rPr>
          <w:rFonts w:hint="default"/>
          <w:lang w:val="en-US"/>
        </w:rPr>
      </w:pPr>
    </w:p>
    <w:p w14:paraId="27F71C73">
      <w:pPr>
        <w:rPr>
          <w:rFonts w:hint="default"/>
          <w:lang w:val="en-US"/>
        </w:rPr>
      </w:pPr>
      <w:r>
        <w:rPr>
          <w:rFonts w:hint="default"/>
          <w:lang w:val="en-US"/>
        </w:rPr>
        <w:t>%option noyywrap</w:t>
      </w:r>
    </w:p>
    <w:p w14:paraId="76A39A71">
      <w:pPr>
        <w:rPr>
          <w:rFonts w:hint="default"/>
          <w:lang w:val="en-US"/>
        </w:rPr>
      </w:pPr>
    </w:p>
    <w:p w14:paraId="116FCD51">
      <w:pPr>
        <w:rPr>
          <w:rFonts w:hint="default"/>
          <w:lang w:val="en-US"/>
        </w:rPr>
      </w:pPr>
      <w:r>
        <w:rPr>
          <w:rFonts w:hint="default"/>
          <w:lang w:val="en-US"/>
        </w:rPr>
        <w:t>DIGIT   [0-9]</w:t>
      </w:r>
    </w:p>
    <w:p w14:paraId="6F39DB76">
      <w:pPr>
        <w:rPr>
          <w:rFonts w:hint="default"/>
          <w:lang w:val="en-US"/>
        </w:rPr>
      </w:pPr>
      <w:r>
        <w:rPr>
          <w:rFonts w:hint="default"/>
          <w:lang w:val="en-US"/>
        </w:rPr>
        <w:t>LETTER  [a-zA-Z]</w:t>
      </w:r>
    </w:p>
    <w:p w14:paraId="059190A9">
      <w:pPr>
        <w:rPr>
          <w:rFonts w:hint="default"/>
          <w:lang w:val="en-US"/>
        </w:rPr>
      </w:pPr>
      <w:r>
        <w:rPr>
          <w:rFonts w:hint="default"/>
          <w:lang w:val="en-US"/>
        </w:rPr>
        <w:t>ID      {LETTER}({LETTER}|{DIGIT})*</w:t>
      </w:r>
    </w:p>
    <w:p w14:paraId="32565C56">
      <w:pPr>
        <w:rPr>
          <w:rFonts w:hint="default"/>
          <w:lang w:val="en-US"/>
        </w:rPr>
      </w:pPr>
      <w:r>
        <w:rPr>
          <w:rFonts w:hint="default"/>
          <w:lang w:val="en-US"/>
        </w:rPr>
        <w:t>INT     {DIGIT}+</w:t>
      </w:r>
    </w:p>
    <w:p w14:paraId="62F0284B">
      <w:pPr>
        <w:rPr>
          <w:rFonts w:hint="default"/>
          <w:lang w:val="en-US"/>
        </w:rPr>
      </w:pPr>
      <w:r>
        <w:rPr>
          <w:rFonts w:hint="default"/>
          <w:lang w:val="en-US"/>
        </w:rPr>
        <w:t>FLOAT   {DIGIT}+"."{DIGIT}+</w:t>
      </w:r>
    </w:p>
    <w:p w14:paraId="5A8A1DCA">
      <w:pPr>
        <w:rPr>
          <w:rFonts w:hint="default"/>
          <w:lang w:val="en-US"/>
        </w:rPr>
      </w:pPr>
    </w:p>
    <w:p w14:paraId="16442281">
      <w:pPr>
        <w:rPr>
          <w:rFonts w:hint="default"/>
          <w:lang w:val="en-US"/>
        </w:rPr>
      </w:pPr>
      <w:r>
        <w:rPr>
          <w:rFonts w:hint="default"/>
          <w:lang w:val="en-US"/>
        </w:rPr>
        <w:t>%%</w:t>
      </w:r>
    </w:p>
    <w:p w14:paraId="57543A7F">
      <w:pPr>
        <w:rPr>
          <w:rFonts w:hint="default"/>
          <w:lang w:val="en-US"/>
        </w:rPr>
      </w:pPr>
    </w:p>
    <w:p w14:paraId="5491C847">
      <w:pPr>
        <w:rPr>
          <w:rFonts w:hint="default"/>
          <w:lang w:val="en-US"/>
        </w:rPr>
      </w:pPr>
      <w:r>
        <w:rPr>
          <w:rFonts w:hint="default"/>
          <w:lang w:val="en-US"/>
        </w:rPr>
        <w:t>(auto|break|case|char|const|int|float|double|if|else|while|for|return)  { keyword_count++; }</w:t>
      </w:r>
    </w:p>
    <w:p w14:paraId="748AF3F2">
      <w:pPr>
        <w:rPr>
          <w:rFonts w:hint="default"/>
          <w:lang w:val="en-US"/>
        </w:rPr>
      </w:pPr>
    </w:p>
    <w:p w14:paraId="5D77EDF4">
      <w:pPr>
        <w:rPr>
          <w:rFonts w:hint="default"/>
          <w:lang w:val="en-US"/>
        </w:rPr>
      </w:pPr>
      <w:r>
        <w:rPr>
          <w:rFonts w:hint="default"/>
          <w:lang w:val="en-US"/>
        </w:rPr>
        <w:t>{FLOAT}   { numeric_count++; }</w:t>
      </w:r>
    </w:p>
    <w:p w14:paraId="08A82C81">
      <w:pPr>
        <w:rPr>
          <w:rFonts w:hint="default"/>
          <w:lang w:val="en-US"/>
        </w:rPr>
      </w:pPr>
    </w:p>
    <w:p w14:paraId="79387095">
      <w:pPr>
        <w:rPr>
          <w:rFonts w:hint="default"/>
          <w:lang w:val="en-US"/>
        </w:rPr>
      </w:pPr>
      <w:r>
        <w:rPr>
          <w:rFonts w:hint="default"/>
          <w:lang w:val="en-US"/>
        </w:rPr>
        <w:t>{INT}     { numeric_count++; }</w:t>
      </w:r>
    </w:p>
    <w:p w14:paraId="52F865C5">
      <w:pPr>
        <w:rPr>
          <w:rFonts w:hint="default"/>
          <w:lang w:val="en-US"/>
        </w:rPr>
      </w:pPr>
    </w:p>
    <w:p w14:paraId="3566BE77">
      <w:pPr>
        <w:rPr>
          <w:rFonts w:hint="default"/>
          <w:lang w:val="en-US"/>
        </w:rPr>
      </w:pPr>
      <w:r>
        <w:rPr>
          <w:rFonts w:hint="default"/>
          <w:lang w:val="en-US"/>
        </w:rPr>
        <w:t>{ID}      { identifier_count++; }</w:t>
      </w:r>
    </w:p>
    <w:p w14:paraId="4F6042BB">
      <w:pPr>
        <w:rPr>
          <w:rFonts w:hint="default"/>
          <w:lang w:val="en-US"/>
        </w:rPr>
      </w:pPr>
    </w:p>
    <w:p w14:paraId="70130C1A">
      <w:pPr>
        <w:rPr>
          <w:rFonts w:hint="default"/>
          <w:lang w:val="en-US"/>
        </w:rPr>
      </w:pPr>
      <w:r>
        <w:rPr>
          <w:rFonts w:hint="default"/>
          <w:lang w:val="en-US"/>
        </w:rPr>
        <w:t>(==|!=|&lt;=|&gt;=|=|\+|\-|\*|\/|%)   { operator_count++; }</w:t>
      </w:r>
    </w:p>
    <w:p w14:paraId="0DDF5518">
      <w:pPr>
        <w:rPr>
          <w:rFonts w:hint="default"/>
          <w:lang w:val="en-US"/>
        </w:rPr>
      </w:pPr>
    </w:p>
    <w:p w14:paraId="5D93E3E6">
      <w:pPr>
        <w:rPr>
          <w:rFonts w:hint="default"/>
          <w:lang w:val="en-US"/>
        </w:rPr>
      </w:pPr>
      <w:r>
        <w:rPr>
          <w:rFonts w:hint="default"/>
          <w:lang w:val="en-US"/>
        </w:rPr>
        <w:t>[ \t\n]+   ;</w:t>
      </w:r>
    </w:p>
    <w:p w14:paraId="4E923648">
      <w:pPr>
        <w:rPr>
          <w:rFonts w:hint="default"/>
          <w:lang w:val="en-US"/>
        </w:rPr>
      </w:pPr>
    </w:p>
    <w:p w14:paraId="7F713C15">
      <w:pPr>
        <w:rPr>
          <w:rFonts w:hint="default"/>
          <w:lang w:val="en-US"/>
        </w:rPr>
      </w:pPr>
      <w:r>
        <w:rPr>
          <w:rFonts w:hint="default"/>
          <w:lang w:val="en-US"/>
        </w:rPr>
        <w:t>.         ;</w:t>
      </w:r>
    </w:p>
    <w:p w14:paraId="14D78EEB">
      <w:pPr>
        <w:rPr>
          <w:rFonts w:hint="default"/>
          <w:lang w:val="en-US"/>
        </w:rPr>
      </w:pPr>
    </w:p>
    <w:p w14:paraId="605B168A">
      <w:pPr>
        <w:rPr>
          <w:rFonts w:hint="default"/>
          <w:lang w:val="en-US"/>
        </w:rPr>
      </w:pPr>
      <w:r>
        <w:rPr>
          <w:rFonts w:hint="default"/>
          <w:lang w:val="en-US"/>
        </w:rPr>
        <w:t>%%</w:t>
      </w:r>
    </w:p>
    <w:p w14:paraId="0E94A556">
      <w:pPr>
        <w:rPr>
          <w:rFonts w:hint="default"/>
          <w:lang w:val="en-US"/>
        </w:rPr>
      </w:pPr>
    </w:p>
    <w:p w14:paraId="2AA502B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5B47052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27CE6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code (Ctrl+Z then Enter to finish):\n");</w:t>
      </w:r>
    </w:p>
    <w:p w14:paraId="029E82B1">
      <w:pPr>
        <w:rPr>
          <w:rFonts w:hint="default"/>
          <w:lang w:val="en-US"/>
        </w:rPr>
      </w:pPr>
    </w:p>
    <w:p w14:paraId="1935A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yylex();</w:t>
      </w:r>
    </w:p>
    <w:p w14:paraId="5F4D3DF4">
      <w:pPr>
        <w:rPr>
          <w:rFonts w:hint="default"/>
          <w:lang w:val="en-US"/>
        </w:rPr>
      </w:pPr>
    </w:p>
    <w:p w14:paraId="136DA8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printf("\nKeywords: %d\n", keyword_count);</w:t>
      </w:r>
    </w:p>
    <w:p w14:paraId="6026AF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printf("Identifiers: %d\n", identifier_count);</w:t>
      </w:r>
    </w:p>
    <w:p w14:paraId="050120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printf("Operators: %d\n", operator_count);</w:t>
      </w:r>
    </w:p>
    <w:p w14:paraId="25F275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printf("Numeric literals: %d\n", numeric_count);</w:t>
      </w:r>
    </w:p>
    <w:p w14:paraId="69FE3CD1">
      <w:pPr>
        <w:rPr>
          <w:rFonts w:hint="default"/>
          <w:lang w:val="en-US"/>
        </w:rPr>
      </w:pPr>
    </w:p>
    <w:p w14:paraId="116B9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F00E6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465F26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DFD55FA">
      <w:r>
        <w:drawing>
          <wp:inline distT="0" distB="0" distL="114300" distR="114300">
            <wp:extent cx="5266690" cy="18002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83E7"/>
    <w:p w14:paraId="6C55BBE8">
      <w:pPr>
        <w:rPr>
          <w:rFonts w:hint="default"/>
          <w:b/>
          <w:bCs/>
          <w:lang w:val="en-US"/>
        </w:rPr>
      </w:pPr>
    </w:p>
    <w:p w14:paraId="723E7B6D">
      <w:pPr>
        <w:rPr>
          <w:rFonts w:hint="default"/>
          <w:b/>
          <w:bCs/>
          <w:lang w:val="en-US"/>
        </w:rPr>
      </w:pPr>
    </w:p>
    <w:p w14:paraId="242FF03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Task#2:</w:t>
      </w:r>
    </w:p>
    <w:p w14:paraId="295F9A9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BE00200">
      <w:pPr>
        <w:rPr>
          <w:rFonts w:hint="default"/>
          <w:lang w:val="en-US"/>
        </w:rPr>
      </w:pPr>
      <w:r>
        <w:rPr>
          <w:rFonts w:hint="default"/>
          <w:lang w:val="en-US"/>
        </w:rPr>
        <w:t>%option noyywrap</w:t>
      </w:r>
    </w:p>
    <w:p w14:paraId="194881EA">
      <w:pPr>
        <w:rPr>
          <w:rFonts w:hint="default"/>
          <w:lang w:val="en-US"/>
        </w:rPr>
      </w:pPr>
      <w:r>
        <w:rPr>
          <w:rFonts w:hint="default"/>
          <w:lang w:val="en-US"/>
        </w:rPr>
        <w:t>%{</w:t>
      </w:r>
    </w:p>
    <w:p w14:paraId="2353940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6AA67119">
      <w:pPr>
        <w:rPr>
          <w:rFonts w:hint="default"/>
          <w:lang w:val="en-US"/>
        </w:rPr>
      </w:pPr>
    </w:p>
    <w:p w14:paraId="0D11C311">
      <w:pPr>
        <w:rPr>
          <w:rFonts w:hint="default"/>
          <w:lang w:val="en-US"/>
        </w:rPr>
      </w:pPr>
      <w:r>
        <w:rPr>
          <w:rFonts w:hint="default"/>
          <w:lang w:val="en-US"/>
        </w:rPr>
        <w:t>int line = 1;</w:t>
      </w:r>
    </w:p>
    <w:p w14:paraId="4E0B6D4E">
      <w:pPr>
        <w:rPr>
          <w:rFonts w:hint="default"/>
          <w:lang w:val="en-US"/>
        </w:rPr>
      </w:pPr>
      <w:r>
        <w:rPr>
          <w:rFonts w:hint="default"/>
          <w:lang w:val="en-US"/>
        </w:rPr>
        <w:t>int start = 1;   // to print line number once per line</w:t>
      </w:r>
    </w:p>
    <w:p w14:paraId="1D1DB448">
      <w:pPr>
        <w:rPr>
          <w:rFonts w:hint="default"/>
          <w:lang w:val="en-US"/>
        </w:rPr>
      </w:pPr>
      <w:r>
        <w:rPr>
          <w:rFonts w:hint="default"/>
          <w:lang w:val="en-US"/>
        </w:rPr>
        <w:t>%}</w:t>
      </w:r>
    </w:p>
    <w:p w14:paraId="3BA51633">
      <w:pPr>
        <w:rPr>
          <w:rFonts w:hint="default"/>
          <w:lang w:val="en-US"/>
        </w:rPr>
      </w:pPr>
    </w:p>
    <w:p w14:paraId="6C4D59D8">
      <w:pPr>
        <w:rPr>
          <w:rFonts w:hint="default"/>
          <w:lang w:val="en-US"/>
        </w:rPr>
      </w:pPr>
      <w:r>
        <w:rPr>
          <w:rFonts w:hint="default"/>
          <w:lang w:val="en-US"/>
        </w:rPr>
        <w:t>%option noyywrap</w:t>
      </w:r>
    </w:p>
    <w:p w14:paraId="2A461AB3">
      <w:pPr>
        <w:rPr>
          <w:rFonts w:hint="default"/>
          <w:lang w:val="en-US"/>
        </w:rPr>
      </w:pPr>
      <w:r>
        <w:rPr>
          <w:rFonts w:hint="default"/>
          <w:lang w:val="en-US"/>
        </w:rPr>
        <w:t>%x COMMENT</w:t>
      </w:r>
    </w:p>
    <w:p w14:paraId="6DB24A08">
      <w:pPr>
        <w:rPr>
          <w:rFonts w:hint="default"/>
          <w:lang w:val="en-US"/>
        </w:rPr>
      </w:pPr>
    </w:p>
    <w:p w14:paraId="0820D842">
      <w:pPr>
        <w:rPr>
          <w:rFonts w:hint="default"/>
          <w:lang w:val="en-US"/>
        </w:rPr>
      </w:pPr>
      <w:r>
        <w:rPr>
          <w:rFonts w:hint="default"/>
          <w:lang w:val="en-US"/>
        </w:rPr>
        <w:t>%%</w:t>
      </w:r>
    </w:p>
    <w:p w14:paraId="28407255">
      <w:pPr>
        <w:rPr>
          <w:rFonts w:hint="default"/>
          <w:lang w:val="en-US"/>
        </w:rPr>
      </w:pPr>
    </w:p>
    <w:p w14:paraId="0B600A0F">
      <w:pPr>
        <w:rPr>
          <w:rFonts w:hint="default"/>
          <w:lang w:val="en-US"/>
        </w:rPr>
      </w:pPr>
      <w:r>
        <w:rPr>
          <w:rFonts w:hint="default"/>
          <w:lang w:val="en-US"/>
        </w:rPr>
        <w:t>"//".*              ;                       /* remove single line comment */</w:t>
      </w:r>
    </w:p>
    <w:p w14:paraId="73EF9B67">
      <w:pPr>
        <w:rPr>
          <w:rFonts w:hint="default"/>
          <w:lang w:val="en-US"/>
        </w:rPr>
      </w:pPr>
    </w:p>
    <w:p w14:paraId="11C0503C">
      <w:pPr>
        <w:rPr>
          <w:rFonts w:hint="default"/>
          <w:lang w:val="en-US"/>
        </w:rPr>
      </w:pPr>
      <w:r>
        <w:rPr>
          <w:rFonts w:hint="default"/>
          <w:lang w:val="en-US"/>
        </w:rPr>
        <w:t>"/*"                { BEGIN(COMMENT); }     /* start multi-line comment */</w:t>
      </w:r>
    </w:p>
    <w:p w14:paraId="7585A2FA">
      <w:pPr>
        <w:rPr>
          <w:rFonts w:hint="default"/>
          <w:lang w:val="en-US"/>
        </w:rPr>
      </w:pPr>
    </w:p>
    <w:p w14:paraId="6EA05A2B">
      <w:pPr>
        <w:rPr>
          <w:rFonts w:hint="default"/>
          <w:lang w:val="en-US"/>
        </w:rPr>
      </w:pPr>
      <w:r>
        <w:rPr>
          <w:rFonts w:hint="default"/>
          <w:lang w:val="en-US"/>
        </w:rPr>
        <w:t>&lt;COMMENT&gt;[^*\n]*    ;                       /* ignore text */</w:t>
      </w:r>
    </w:p>
    <w:p w14:paraId="15C63814">
      <w:pPr>
        <w:rPr>
          <w:rFonts w:hint="default"/>
          <w:lang w:val="en-US"/>
        </w:rPr>
      </w:pPr>
    </w:p>
    <w:p w14:paraId="7090B469">
      <w:pPr>
        <w:rPr>
          <w:rFonts w:hint="default"/>
          <w:lang w:val="en-US"/>
        </w:rPr>
      </w:pPr>
      <w:r>
        <w:rPr>
          <w:rFonts w:hint="default"/>
          <w:lang w:val="en-US"/>
        </w:rPr>
        <w:t>&lt;COMMENT&gt;"*"+[^*/\n]* ;</w:t>
      </w:r>
    </w:p>
    <w:p w14:paraId="0DD96D97">
      <w:pPr>
        <w:rPr>
          <w:rFonts w:hint="default"/>
          <w:lang w:val="en-US"/>
        </w:rPr>
      </w:pPr>
    </w:p>
    <w:p w14:paraId="0C106E82">
      <w:pPr>
        <w:rPr>
          <w:rFonts w:hint="default"/>
          <w:lang w:val="en-US"/>
        </w:rPr>
      </w:pPr>
      <w:r>
        <w:rPr>
          <w:rFonts w:hint="default"/>
          <w:lang w:val="en-US"/>
        </w:rPr>
        <w:t>&lt;COMMENT&gt;\n         ;                       /* ignore newline in comment */</w:t>
      </w:r>
    </w:p>
    <w:p w14:paraId="0A7F83F5">
      <w:pPr>
        <w:rPr>
          <w:rFonts w:hint="default"/>
          <w:lang w:val="en-US"/>
        </w:rPr>
      </w:pPr>
    </w:p>
    <w:p w14:paraId="20B6F012">
      <w:pPr>
        <w:rPr>
          <w:rFonts w:hint="default"/>
          <w:lang w:val="en-US"/>
        </w:rPr>
      </w:pPr>
      <w:r>
        <w:rPr>
          <w:rFonts w:hint="default"/>
          <w:lang w:val="en-US"/>
        </w:rPr>
        <w:t>&lt;COMMENT&gt;"*"+"/"    { BEGIN(INITIAL); }     /* end comment */</w:t>
      </w:r>
    </w:p>
    <w:p w14:paraId="68DFDA3A">
      <w:pPr>
        <w:rPr>
          <w:rFonts w:hint="default"/>
          <w:lang w:val="en-US"/>
        </w:rPr>
      </w:pPr>
    </w:p>
    <w:p w14:paraId="0C93C9AC">
      <w:pPr>
        <w:rPr>
          <w:rFonts w:hint="default"/>
          <w:lang w:val="en-US"/>
        </w:rPr>
      </w:pPr>
      <w:r>
        <w:rPr>
          <w:rFonts w:hint="default"/>
          <w:lang w:val="en-US"/>
        </w:rPr>
        <w:t>\n                  {</w:t>
      </w:r>
    </w:p>
    <w:p w14:paraId="16EB47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printf("\n");</w:t>
      </w:r>
    </w:p>
    <w:p w14:paraId="3FAFB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line++;</w:t>
      </w:r>
    </w:p>
    <w:p w14:paraId="74560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start = 1;</w:t>
      </w:r>
    </w:p>
    <w:p w14:paraId="4645A1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AE85DD7">
      <w:pPr>
        <w:rPr>
          <w:rFonts w:hint="default"/>
          <w:lang w:val="en-US"/>
        </w:rPr>
      </w:pPr>
    </w:p>
    <w:p w14:paraId="6934081C">
      <w:pPr>
        <w:rPr>
          <w:rFonts w:hint="default"/>
          <w:lang w:val="en-US"/>
        </w:rPr>
      </w:pPr>
      <w:r>
        <w:rPr>
          <w:rFonts w:hint="default"/>
          <w:lang w:val="en-US"/>
        </w:rPr>
        <w:t>.                   {</w:t>
      </w:r>
    </w:p>
    <w:p w14:paraId="103F92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if(start){</w:t>
      </w:r>
    </w:p>
    <w:p w14:paraId="6B875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printf("Line %d: ", line);</w:t>
      </w:r>
    </w:p>
    <w:p w14:paraId="128155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start = 0;</w:t>
      </w:r>
    </w:p>
    <w:p w14:paraId="2DEE4A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0158B7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printf("%s", yytext);</w:t>
      </w:r>
    </w:p>
    <w:p w14:paraId="24EE16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00A0D19">
      <w:pPr>
        <w:rPr>
          <w:rFonts w:hint="default"/>
          <w:lang w:val="en-US"/>
        </w:rPr>
      </w:pPr>
    </w:p>
    <w:p w14:paraId="4052ABD0">
      <w:pPr>
        <w:rPr>
          <w:rFonts w:hint="default"/>
          <w:lang w:val="en-US"/>
        </w:rPr>
      </w:pPr>
      <w:r>
        <w:rPr>
          <w:rFonts w:hint="default"/>
          <w:lang w:val="en-US"/>
        </w:rPr>
        <w:t>%%</w:t>
      </w:r>
    </w:p>
    <w:p w14:paraId="69F1C283">
      <w:pPr>
        <w:rPr>
          <w:rFonts w:hint="default"/>
          <w:lang w:val="en-US"/>
        </w:rPr>
      </w:pPr>
    </w:p>
    <w:p w14:paraId="5129694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2CBC4536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334443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printf("Enter code (Ctrl+Z then Enter to stop):\n");</w:t>
      </w:r>
    </w:p>
    <w:p w14:paraId="0240C6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yylex();</w:t>
      </w:r>
    </w:p>
    <w:p w14:paraId="300A1C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9C8DA9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086DB2">
      <w:pPr>
        <w:rPr>
          <w:rFonts w:hint="default"/>
          <w:lang w:val="en-US"/>
        </w:rPr>
      </w:pPr>
    </w:p>
    <w:p w14:paraId="2B95D84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7C4A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95BDAA7">
      <w:r>
        <w:drawing>
          <wp:inline distT="0" distB="0" distL="114300" distR="114300">
            <wp:extent cx="5260975" cy="1760855"/>
            <wp:effectExtent l="0" t="0" r="952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7D59"/>
    <w:p w14:paraId="7A653505"/>
    <w:p w14:paraId="65C208A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Task#3:</w:t>
      </w:r>
    </w:p>
    <w:p w14:paraId="1A45293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6274811">
      <w:pPr>
        <w:rPr>
          <w:rFonts w:hint="default"/>
          <w:b/>
          <w:bCs/>
          <w:lang w:val="en-US"/>
        </w:rPr>
      </w:pPr>
    </w:p>
    <w:p w14:paraId="6806AF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%option noyywrap</w:t>
      </w:r>
    </w:p>
    <w:p w14:paraId="53D69D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%{</w:t>
      </w:r>
    </w:p>
    <w:p w14:paraId="527196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&lt;stdio.h&gt;</w:t>
      </w:r>
    </w:p>
    <w:p w14:paraId="5CD6F8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%}</w:t>
      </w:r>
    </w:p>
    <w:p w14:paraId="19F4B018">
      <w:pPr>
        <w:rPr>
          <w:rFonts w:hint="default"/>
          <w:b w:val="0"/>
          <w:bCs w:val="0"/>
          <w:lang w:val="en-US"/>
        </w:rPr>
      </w:pPr>
    </w:p>
    <w:p w14:paraId="24A2D1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%%</w:t>
      </w:r>
    </w:p>
    <w:p w14:paraId="39226C38">
      <w:pPr>
        <w:rPr>
          <w:rFonts w:hint="default"/>
          <w:b w:val="0"/>
          <w:bCs w:val="0"/>
          <w:lang w:val="en-US"/>
        </w:rPr>
      </w:pPr>
    </w:p>
    <w:p w14:paraId="4FA3DB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(\+|\-|\*|\/|%)              { printf("Arithmetic Operator: %s\n", yytext); }</w:t>
      </w:r>
    </w:p>
    <w:p w14:paraId="49E18FD7">
      <w:pPr>
        <w:rPr>
          <w:rFonts w:hint="default"/>
          <w:b w:val="0"/>
          <w:bCs w:val="0"/>
          <w:lang w:val="en-US"/>
        </w:rPr>
      </w:pPr>
    </w:p>
    <w:p w14:paraId="78C5CD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(&lt;=|&gt;=|==|!=|&lt;|&gt;)           { printf("Relational Operator: %s\n", yytext); }</w:t>
      </w:r>
    </w:p>
    <w:p w14:paraId="1EA86AD5">
      <w:pPr>
        <w:rPr>
          <w:rFonts w:hint="default"/>
          <w:b w:val="0"/>
          <w:bCs w:val="0"/>
          <w:lang w:val="en-US"/>
        </w:rPr>
      </w:pPr>
    </w:p>
    <w:p w14:paraId="1FDEFA4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(\+=|\-=|\*=|\/=|%=|\+\+|\-\-|=)   { printf("Assignment Operator: %s\n", yytext); }</w:t>
      </w:r>
    </w:p>
    <w:p w14:paraId="302D32B2">
      <w:pPr>
        <w:rPr>
          <w:rFonts w:hint="default"/>
          <w:b w:val="0"/>
          <w:bCs w:val="0"/>
          <w:lang w:val="en-US"/>
        </w:rPr>
      </w:pPr>
    </w:p>
    <w:p w14:paraId="127BA0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 \t\n]+                    ;     /* ignore spaces */</w:t>
      </w:r>
    </w:p>
    <w:p w14:paraId="26302C8B">
      <w:pPr>
        <w:rPr>
          <w:rFonts w:hint="default"/>
          <w:b w:val="0"/>
          <w:bCs w:val="0"/>
          <w:lang w:val="en-US"/>
        </w:rPr>
      </w:pPr>
    </w:p>
    <w:p w14:paraId="6B5394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.                           ;     /* ignore other characters */</w:t>
      </w:r>
    </w:p>
    <w:p w14:paraId="563C1D48">
      <w:pPr>
        <w:rPr>
          <w:rFonts w:hint="default"/>
          <w:b w:val="0"/>
          <w:bCs w:val="0"/>
          <w:lang w:val="en-US"/>
        </w:rPr>
      </w:pPr>
    </w:p>
    <w:p w14:paraId="3A7955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%%</w:t>
      </w:r>
    </w:p>
    <w:p w14:paraId="09E307B7">
      <w:pPr>
        <w:rPr>
          <w:rFonts w:hint="default"/>
          <w:b w:val="0"/>
          <w:bCs w:val="0"/>
          <w:lang w:val="en-US"/>
        </w:rPr>
      </w:pPr>
    </w:p>
    <w:p w14:paraId="7FFB30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</w:t>
      </w:r>
    </w:p>
    <w:p w14:paraId="1F927F2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196DAD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printf("Enter operators (Ctrl+Z then Enter to stop):\n");</w:t>
      </w:r>
    </w:p>
    <w:p w14:paraId="042271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yylex();</w:t>
      </w:r>
    </w:p>
    <w:p w14:paraId="0F1B51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263448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82D4C52">
      <w:pPr>
        <w:rPr>
          <w:rFonts w:hint="default"/>
          <w:b w:val="0"/>
          <w:bCs w:val="0"/>
          <w:lang w:val="en-US"/>
        </w:rPr>
      </w:pPr>
    </w:p>
    <w:p w14:paraId="248BE3AC">
      <w:pPr>
        <w:rPr>
          <w:rFonts w:hint="default"/>
          <w:b w:val="0"/>
          <w:bCs w:val="0"/>
          <w:lang w:val="en-US"/>
        </w:rPr>
      </w:pPr>
    </w:p>
    <w:p w14:paraId="46D1FFB7">
      <w:pPr>
        <w:rPr>
          <w:rFonts w:hint="default"/>
          <w:b w:val="0"/>
          <w:bCs w:val="0"/>
          <w:lang w:val="en-US"/>
        </w:rPr>
      </w:pPr>
    </w:p>
    <w:p w14:paraId="4DDB1E9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2096336">
      <w:pPr>
        <w:rPr>
          <w:b w:val="0"/>
          <w:bCs w:val="0"/>
        </w:rPr>
      </w:pPr>
    </w:p>
    <w:p w14:paraId="7D3B5C6A">
      <w:pPr>
        <w:rPr>
          <w:b w:val="0"/>
          <w:bCs w:val="0"/>
        </w:rPr>
      </w:pPr>
    </w:p>
    <w:p w14:paraId="73F1AC66">
      <w:r>
        <w:drawing>
          <wp:inline distT="0" distB="0" distL="114300" distR="114300">
            <wp:extent cx="5269230" cy="14782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0FF8"/>
    <w:p w14:paraId="77DECDCC"/>
    <w:p w14:paraId="3D371C9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47F31"/>
    <w:rsid w:val="79147F31"/>
    <w:rsid w:val="7DD9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2026-03-16T11:11:00Z</dcterms:created>
  <dc:creator>Saira</dc:creator>
  <cp:lastModifiedBy>Saira</cp:lastModifiedBy>
  <dcterms:modified xsi:type="dcterms:W3CDTF">2026-03-16T11:28:03Z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712E36E26CC8400898A8D97C552D65C3_11</vt:lpwstr>
  </property>
  <property fmtid="{D5CDD505-2E9C-101B-9397-08002B2CF9AE}" pid="4" name="KSOTemplateDocerSaveRecord">
    <vt:lpwstr>eyJoZGlkIjoiZjVhYjUyMDI3NThlNGY1MmRmMjI5NmI3NzAzMzUwMDUiLCJ1c2VySWQiOiIxOTQxOTMyODY2Mzg3In0=</vt:lpwstr>
  </property>
</Properties>
</file>