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2CA82" w14:textId="77777777" w:rsidR="00132366" w:rsidRDefault="00132366"/>
    <w:p w14:paraId="73773664" w14:textId="77777777" w:rsidR="00132366" w:rsidRDefault="00132366"/>
    <w:p w14:paraId="1156434B" w14:textId="77777777" w:rsidR="00132366" w:rsidRDefault="00132366"/>
    <w:p w14:paraId="482E0714" w14:textId="77777777" w:rsidR="00132366" w:rsidRDefault="00132366"/>
    <w:p w14:paraId="2BEC7F3F" w14:textId="4D28F3D3" w:rsidR="00132366" w:rsidRDefault="00132366">
      <w:r>
        <w:t xml:space="preserve">For this problem, </w:t>
      </w:r>
    </w:p>
    <w:p w14:paraId="371ED599" w14:textId="34F5104C" w:rsidR="00132366" w:rsidRDefault="00132366"/>
    <w:p w14:paraId="387EF28D" w14:textId="7327E21F" w:rsidR="00132366" w:rsidRDefault="00132366">
      <w:r>
        <w:t xml:space="preserve">Input state is the exact round we reached including the information of the 2 parameters </w:t>
      </w:r>
      <w:r>
        <w:t xml:space="preserve">as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s(n)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(n)</m:t>
        </m:r>
      </m:oMath>
      <w:r>
        <w:rPr>
          <w:rFonts w:eastAsiaTheme="minorEastAsia"/>
        </w:rPr>
        <w:t xml:space="preserve"> and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s(n)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(n)</m:t>
        </m:r>
      </m:oMath>
    </w:p>
    <w:p w14:paraId="17C774B8" w14:textId="47EA8E93" w:rsidR="00132366" w:rsidRDefault="00132366"/>
    <w:p w14:paraId="0C6C69C2" w14:textId="1113B089" w:rsidR="00132366" w:rsidRDefault="00132366">
      <w:r>
        <w:t xml:space="preserve">The </w:t>
      </w:r>
      <w:proofErr w:type="spellStart"/>
      <w:r>
        <w:t>ouput</w:t>
      </w:r>
      <w:proofErr w:type="spellEnd"/>
      <w:r>
        <w:t xml:space="preserve"> action is the arm we pull from the selected slot machine</w:t>
      </w:r>
    </w:p>
    <w:p w14:paraId="3B682387" w14:textId="77777777" w:rsidR="00132366" w:rsidRDefault="00132366"/>
    <w:p w14:paraId="38A01CA3" w14:textId="436EE9FF" w:rsidR="00132366" w:rsidRDefault="00132366">
      <w:r>
        <w:t>The reward is 1 or 0, if the slot machine returns twice our dollar invested,  and 0 if we lose the dollar</w:t>
      </w:r>
    </w:p>
    <w:p w14:paraId="2F622794" w14:textId="77777777" w:rsidR="00132366" w:rsidRDefault="00132366"/>
    <w:p w14:paraId="691A4BA6" w14:textId="77777777" w:rsidR="00132366" w:rsidRDefault="00132366"/>
    <w:p w14:paraId="78AB4C7A" w14:textId="77777777" w:rsidR="00132366" w:rsidRDefault="00132366"/>
    <w:p w14:paraId="1C72EC85" w14:textId="30D50EF3" w:rsidR="006A2236" w:rsidRDefault="004E5661">
      <w:r>
        <w:t>The code worked fine in my environment . As per the model / script for each slot machine, we introduced  2 new variables, one for counting the no of times the machine returned a 0 reward and the other that counts no of times the slot machine returned 1 as reward</w:t>
      </w:r>
    </w:p>
    <w:p w14:paraId="14EF7009" w14:textId="40A9B999" w:rsidR="004E5661" w:rsidRDefault="004E5661"/>
    <w:p w14:paraId="5D9A82DC" w14:textId="180A2EA7" w:rsidR="004E5661" w:rsidRDefault="004E5661">
      <w:pPr>
        <w:rPr>
          <w:bCs/>
        </w:rPr>
      </w:pPr>
      <w:r>
        <w:t xml:space="preserve">Let’s denote these </w:t>
      </w:r>
      <w:proofErr w:type="spellStart"/>
      <w:r>
        <w:t>varaibles</w:t>
      </w:r>
      <w:proofErr w:type="spellEnd"/>
      <w:r>
        <w:t xml:space="preserve"> as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(n)</m:t>
        </m:r>
      </m:oMath>
      <w:r>
        <w:rPr>
          <w:rFonts w:eastAsiaTheme="minorEastAsia"/>
        </w:rPr>
        <w:t xml:space="preserve"> and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(n)</m:t>
        </m:r>
      </m:oMath>
      <w:r>
        <w:rPr>
          <w:bCs/>
        </w:rPr>
        <w:t xml:space="preserve"> , where the former is the no of times slot machine number I returned reward 0 up to round n and the </w:t>
      </w:r>
      <w:proofErr w:type="spellStart"/>
      <w:r>
        <w:rPr>
          <w:bCs/>
        </w:rPr>
        <w:t>later</w:t>
      </w:r>
      <w:proofErr w:type="spellEnd"/>
      <w:r>
        <w:rPr>
          <w:bCs/>
        </w:rPr>
        <w:t xml:space="preserve"> is the no of times slot machine number I returned reward 1 </w:t>
      </w:r>
      <w:proofErr w:type="spellStart"/>
      <w:r>
        <w:rPr>
          <w:bCs/>
        </w:rPr>
        <w:t>upto</w:t>
      </w:r>
      <w:proofErr w:type="spellEnd"/>
      <w:r>
        <w:rPr>
          <w:bCs/>
        </w:rPr>
        <w:t xml:space="preserve"> round n. These variables are denoted by </w:t>
      </w:r>
      <w:proofErr w:type="spellStart"/>
      <w:r>
        <w:rPr>
          <w:bCs/>
        </w:rPr>
        <w:t>nNegReward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nPosReward</w:t>
      </w:r>
      <w:proofErr w:type="spellEnd"/>
      <w:r>
        <w:rPr>
          <w:bCs/>
        </w:rPr>
        <w:t xml:space="preserve"> in the code. So based on values at round 5, let us try some values </w:t>
      </w:r>
      <w:proofErr w:type="gramStart"/>
      <w:r>
        <w:rPr>
          <w:bCs/>
        </w:rPr>
        <w:t>example</w:t>
      </w:r>
      <w:proofErr w:type="gramEnd"/>
      <w:r>
        <w:rPr>
          <w:bCs/>
        </w:rPr>
        <w:t xml:space="preserve"> for these variables</w:t>
      </w:r>
    </w:p>
    <w:p w14:paraId="51A08384" w14:textId="77777777" w:rsidR="004E5661" w:rsidRDefault="004E5661"/>
    <w:p w14:paraId="468E6960" w14:textId="51F32737" w:rsidR="004E5661" w:rsidRPr="004E5661" w:rsidRDefault="004E5661"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= 1 means that slot machine 1 has returned 1 loss over 1 round</w:t>
      </w:r>
    </w:p>
    <w:p w14:paraId="133ECAEC" w14:textId="77777777" w:rsidR="004E5661" w:rsidRDefault="004E5661" w:rsidP="004E5661"/>
    <w:p w14:paraId="6AFB73F5" w14:textId="3F7369F3" w:rsidR="004E5661" w:rsidRPr="004E5661" w:rsidRDefault="004E5661" w:rsidP="004E5661"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(1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= </w:t>
      </w:r>
      <w:r>
        <w:rPr>
          <w:rFonts w:eastAsiaTheme="minorEastAsia"/>
        </w:rPr>
        <w:t>0</w:t>
      </w:r>
      <w:r>
        <w:rPr>
          <w:rFonts w:eastAsiaTheme="minorEastAsia"/>
        </w:rPr>
        <w:t xml:space="preserve"> means that slot machine 1 has returned </w:t>
      </w:r>
      <w:r>
        <w:rPr>
          <w:rFonts w:eastAsiaTheme="minorEastAsia"/>
        </w:rPr>
        <w:t>0 wins</w:t>
      </w:r>
      <w:r>
        <w:rPr>
          <w:rFonts w:eastAsiaTheme="minorEastAsia"/>
        </w:rPr>
        <w:t xml:space="preserve"> over 1 round</w:t>
      </w:r>
    </w:p>
    <w:p w14:paraId="28A65E2D" w14:textId="453A6252" w:rsidR="004E5661" w:rsidRDefault="004E5661">
      <w:pPr>
        <w:rPr>
          <w:bCs/>
        </w:rPr>
      </w:pPr>
    </w:p>
    <w:p w14:paraId="6BDACC63" w14:textId="2943FE16" w:rsidR="004E5661" w:rsidRDefault="004E5661">
      <w:pPr>
        <w:rPr>
          <w:bCs/>
        </w:rPr>
      </w:pPr>
      <w:proofErr w:type="spellStart"/>
      <w:r>
        <w:rPr>
          <w:bCs/>
        </w:rPr>
        <w:t>Etc</w:t>
      </w:r>
      <w:proofErr w:type="spellEnd"/>
      <w:r>
        <w:rPr>
          <w:bCs/>
        </w:rPr>
        <w:t>….</w:t>
      </w:r>
    </w:p>
    <w:p w14:paraId="30776490" w14:textId="6F59C898" w:rsidR="00132366" w:rsidRDefault="00132366">
      <w:pPr>
        <w:rPr>
          <w:bCs/>
        </w:rPr>
      </w:pPr>
    </w:p>
    <w:p w14:paraId="627158B7" w14:textId="31655B18" w:rsidR="00132366" w:rsidRDefault="00132366">
      <w:pPr>
        <w:rPr>
          <w:bCs/>
        </w:rPr>
      </w:pPr>
    </w:p>
    <w:p w14:paraId="18646FCD" w14:textId="1DCCF2EF" w:rsidR="00132366" w:rsidRDefault="00132366">
      <w:pPr>
        <w:rPr>
          <w:bCs/>
        </w:rPr>
      </w:pPr>
      <w:r>
        <w:rPr>
          <w:bCs/>
        </w:rPr>
        <w:t xml:space="preserve">Code execution Screenshot : </w:t>
      </w:r>
    </w:p>
    <w:p w14:paraId="5A907D36" w14:textId="742057E8" w:rsidR="00132366" w:rsidRDefault="00132366">
      <w:pPr>
        <w:rPr>
          <w:bCs/>
        </w:rPr>
      </w:pPr>
    </w:p>
    <w:p w14:paraId="17D95093" w14:textId="06F4E375" w:rsidR="00132366" w:rsidRDefault="00132366">
      <w:pPr>
        <w:rPr>
          <w:bCs/>
        </w:rPr>
      </w:pPr>
    </w:p>
    <w:p w14:paraId="7BC6C0FD" w14:textId="2586956F" w:rsidR="00132366" w:rsidRDefault="00132366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E85484B" wp14:editId="29EDDEBC">
            <wp:extent cx="5943600" cy="578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9393" w14:textId="3333D4C2" w:rsidR="00132366" w:rsidRDefault="00132366">
      <w:pPr>
        <w:rPr>
          <w:bCs/>
        </w:rPr>
      </w:pPr>
    </w:p>
    <w:p w14:paraId="6675D8F0" w14:textId="2527CEE2" w:rsidR="00132366" w:rsidRDefault="00132366">
      <w:pPr>
        <w:rPr>
          <w:bCs/>
        </w:rPr>
      </w:pPr>
    </w:p>
    <w:p w14:paraId="0338699B" w14:textId="263806F3" w:rsidR="00132366" w:rsidRDefault="00132366">
      <w:pPr>
        <w:rPr>
          <w:bCs/>
        </w:rPr>
      </w:pPr>
    </w:p>
    <w:p w14:paraId="4E6F4F20" w14:textId="1F3B6DF9" w:rsidR="00132366" w:rsidRDefault="00132366">
      <w:pPr>
        <w:rPr>
          <w:bCs/>
        </w:rPr>
      </w:pPr>
    </w:p>
    <w:p w14:paraId="45F699C9" w14:textId="514012DA" w:rsidR="00132366" w:rsidRDefault="00132366">
      <w:pPr>
        <w:rPr>
          <w:bCs/>
        </w:rPr>
      </w:pPr>
      <w:r>
        <w:rPr>
          <w:bCs/>
        </w:rPr>
        <w:t>Accuracy (Vs) No of  slot machines (200 samples) graphical output</w:t>
      </w:r>
    </w:p>
    <w:p w14:paraId="2220121C" w14:textId="436378A4" w:rsidR="00132366" w:rsidRDefault="00132366">
      <w:pPr>
        <w:rPr>
          <w:bCs/>
        </w:rPr>
      </w:pPr>
    </w:p>
    <w:p w14:paraId="5A17F575" w14:textId="15082F22" w:rsidR="00132366" w:rsidRDefault="00132366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DA041C7" wp14:editId="0597363B">
            <wp:extent cx="4929809" cy="22136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78" cy="22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D994" w14:textId="447AA1F2" w:rsidR="00132366" w:rsidRDefault="00132366">
      <w:pPr>
        <w:rPr>
          <w:bCs/>
        </w:rPr>
      </w:pPr>
    </w:p>
    <w:p w14:paraId="2FA3A3D2" w14:textId="3A8B2EBE" w:rsidR="00132366" w:rsidRDefault="00132366">
      <w:pPr>
        <w:rPr>
          <w:bCs/>
        </w:rPr>
      </w:pPr>
      <w:r>
        <w:rPr>
          <w:bCs/>
        </w:rPr>
        <w:t xml:space="preserve">The above graph illustrates the accuracy depending on the no of slot machines. The number of samples was set to 200 and the conversion rate ranges were set to 0-0.1. </w:t>
      </w:r>
      <w:proofErr w:type="gramStart"/>
      <w:r>
        <w:rPr>
          <w:bCs/>
        </w:rPr>
        <w:t>Overall</w:t>
      </w:r>
      <w:proofErr w:type="gramEnd"/>
      <w:r>
        <w:rPr>
          <w:bCs/>
        </w:rPr>
        <w:t xml:space="preserve"> this sampling performed better than standard model(22% better)</w:t>
      </w:r>
    </w:p>
    <w:p w14:paraId="088D050B" w14:textId="25073E8E" w:rsidR="00132366" w:rsidRDefault="00132366">
      <w:pPr>
        <w:rPr>
          <w:bCs/>
        </w:rPr>
      </w:pPr>
    </w:p>
    <w:p w14:paraId="21F792F9" w14:textId="31CE1594" w:rsidR="00132366" w:rsidRDefault="00132366">
      <w:pPr>
        <w:rPr>
          <w:bCs/>
        </w:rPr>
      </w:pPr>
    </w:p>
    <w:p w14:paraId="4A1E8E4E" w14:textId="467C3393" w:rsidR="00132366" w:rsidRDefault="00132366">
      <w:pPr>
        <w:rPr>
          <w:bCs/>
        </w:rPr>
      </w:pPr>
      <w:r>
        <w:rPr>
          <w:bCs/>
        </w:rPr>
        <w:t>Accuracy (vs) no of slot machines (5000) samples</w:t>
      </w:r>
    </w:p>
    <w:p w14:paraId="25D37BBA" w14:textId="3D3E4292" w:rsidR="00132366" w:rsidRDefault="00132366">
      <w:pPr>
        <w:rPr>
          <w:bCs/>
        </w:rPr>
      </w:pPr>
    </w:p>
    <w:p w14:paraId="188CB721" w14:textId="04F979C3" w:rsidR="00132366" w:rsidRDefault="00132366">
      <w:pPr>
        <w:rPr>
          <w:bCs/>
        </w:rPr>
      </w:pPr>
      <w:r>
        <w:rPr>
          <w:bCs/>
          <w:noProof/>
        </w:rPr>
        <w:drawing>
          <wp:inline distT="0" distB="0" distL="0" distR="0" wp14:anchorId="42A0F214" wp14:editId="55F3CC82">
            <wp:extent cx="5943600" cy="214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DBD8" w14:textId="0E7CD8C9" w:rsidR="00132366" w:rsidRDefault="00132366">
      <w:pPr>
        <w:rPr>
          <w:bCs/>
        </w:rPr>
      </w:pPr>
    </w:p>
    <w:p w14:paraId="66954506" w14:textId="5C79DB8B" w:rsidR="00132366" w:rsidRDefault="00132366">
      <w:pPr>
        <w:rPr>
          <w:bCs/>
        </w:rPr>
      </w:pPr>
      <w:r>
        <w:rPr>
          <w:bCs/>
        </w:rPr>
        <w:t xml:space="preserve">The above graph shows the performance </w:t>
      </w:r>
      <w:r w:rsidR="004A3742">
        <w:rPr>
          <w:bCs/>
        </w:rPr>
        <w:t>for 5000 samples and the conversion rate ranges were set to 0-0.5 and it achieved the mean accuracy of 57%</w:t>
      </w:r>
    </w:p>
    <w:p w14:paraId="49E8511E" w14:textId="707CBBC5" w:rsidR="004A3742" w:rsidRDefault="004A3742">
      <w:pPr>
        <w:rPr>
          <w:bCs/>
        </w:rPr>
      </w:pPr>
    </w:p>
    <w:p w14:paraId="7C3C6687" w14:textId="343653E3" w:rsidR="004A3742" w:rsidRDefault="004A3742">
      <w:pPr>
        <w:rPr>
          <w:bCs/>
        </w:rPr>
      </w:pPr>
    </w:p>
    <w:p w14:paraId="233CF545" w14:textId="749A2EAE" w:rsidR="004A3742" w:rsidRDefault="004A3742">
      <w:pPr>
        <w:rPr>
          <w:bCs/>
        </w:rPr>
      </w:pPr>
    </w:p>
    <w:p w14:paraId="59FDC883" w14:textId="25C7F81A" w:rsidR="004A3742" w:rsidRDefault="00A74F59">
      <w:pPr>
        <w:rPr>
          <w:bCs/>
        </w:rPr>
      </w:pPr>
      <w:proofErr w:type="spellStart"/>
      <w:r>
        <w:rPr>
          <w:bCs/>
        </w:rPr>
        <w:t>Comparision</w:t>
      </w:r>
      <w:proofErr w:type="spellEnd"/>
      <w:r>
        <w:rPr>
          <w:bCs/>
        </w:rPr>
        <w:t xml:space="preserve"> .</w:t>
      </w:r>
      <w:proofErr w:type="spellStart"/>
      <w:r>
        <w:rPr>
          <w:bCs/>
        </w:rPr>
        <w:t>py</w:t>
      </w:r>
      <w:proofErr w:type="spellEnd"/>
      <w:r>
        <w:rPr>
          <w:bCs/>
        </w:rPr>
        <w:t xml:space="preserve"> execution output (Taken while executing):</w:t>
      </w:r>
    </w:p>
    <w:p w14:paraId="0385D604" w14:textId="2FFFC6E4" w:rsidR="00A74F59" w:rsidRDefault="00A74F5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27DEA6E" wp14:editId="27BB4835">
            <wp:extent cx="5943600" cy="5904230"/>
            <wp:effectExtent l="0" t="0" r="0" b="127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720D" w14:textId="02A00A1A" w:rsidR="00A74F59" w:rsidRDefault="00A74F5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8316E2D" wp14:editId="41D1F9AC">
            <wp:extent cx="5943600" cy="7435215"/>
            <wp:effectExtent l="0" t="0" r="0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C27" w14:textId="166663AB" w:rsidR="00BC6DE7" w:rsidRDefault="00BC6DE7">
      <w:pPr>
        <w:rPr>
          <w:bCs/>
        </w:rPr>
      </w:pPr>
    </w:p>
    <w:p w14:paraId="710A4606" w14:textId="322D4925" w:rsidR="00BC6DE7" w:rsidRDefault="00BC6DE7">
      <w:pPr>
        <w:rPr>
          <w:bCs/>
        </w:rPr>
      </w:pPr>
    </w:p>
    <w:p w14:paraId="0E5BD8C0" w14:textId="7496FC16" w:rsidR="00BC6DE7" w:rsidRDefault="00BC6DE7">
      <w:pPr>
        <w:rPr>
          <w:bCs/>
        </w:rPr>
      </w:pPr>
    </w:p>
    <w:p w14:paraId="5F51DCFD" w14:textId="2D5FDD07" w:rsidR="00BC6DE7" w:rsidRPr="00BC6DE7" w:rsidRDefault="00BC6DE7">
      <w:pPr>
        <w:rPr>
          <w:b/>
          <w:sz w:val="28"/>
          <w:szCs w:val="28"/>
        </w:rPr>
      </w:pPr>
      <w:r w:rsidRPr="00BC6DE7">
        <w:rPr>
          <w:b/>
          <w:sz w:val="28"/>
          <w:szCs w:val="28"/>
        </w:rPr>
        <w:t>Results.xlsx</w:t>
      </w:r>
    </w:p>
    <w:p w14:paraId="729F8F01" w14:textId="75497D45" w:rsidR="00BC6DE7" w:rsidRDefault="006D5982">
      <w:pPr>
        <w:rPr>
          <w:bCs/>
        </w:rPr>
      </w:pPr>
      <w:r>
        <w:rPr>
          <w:bCs/>
          <w:noProof/>
        </w:rPr>
        <w:object w:dxaOrig="760" w:dyaOrig="480" w14:anchorId="1F57C2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.55pt;height:24pt;mso-width-percent:0;mso-height-percent:0;mso-width-percent:0;mso-height-percent:0" o:ole="">
            <v:imagedata r:id="rId9" o:title=""/>
          </v:shape>
          <o:OLEObject Type="Embed" ProgID="Excel.Sheet.12" ShapeID="_x0000_i1025" DrawAspect="Icon" ObjectID="_1687197768" r:id="rId10"/>
        </w:object>
      </w:r>
    </w:p>
    <w:p w14:paraId="6A5E32B7" w14:textId="3ACC91D0" w:rsidR="00A74F59" w:rsidRDefault="00A74F59">
      <w:pPr>
        <w:rPr>
          <w:bCs/>
        </w:rPr>
      </w:pPr>
    </w:p>
    <w:p w14:paraId="5502B1A7" w14:textId="63662C62" w:rsidR="00A74F59" w:rsidRDefault="00A74F59">
      <w:pPr>
        <w:rPr>
          <w:bCs/>
        </w:rPr>
      </w:pPr>
    </w:p>
    <w:p w14:paraId="61C187D6" w14:textId="77777777" w:rsidR="00A74F59" w:rsidRDefault="00A74F59">
      <w:pPr>
        <w:rPr>
          <w:bCs/>
        </w:rPr>
      </w:pPr>
    </w:p>
    <w:sectPr w:rsidR="00A74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18"/>
    <w:rsid w:val="00132366"/>
    <w:rsid w:val="004A3742"/>
    <w:rsid w:val="004E5661"/>
    <w:rsid w:val="00591584"/>
    <w:rsid w:val="006D5982"/>
    <w:rsid w:val="00975C55"/>
    <w:rsid w:val="00A74F59"/>
    <w:rsid w:val="00AC7B18"/>
    <w:rsid w:val="00BC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22278"/>
  <w15:chartTrackingRefBased/>
  <w15:docId w15:val="{E611BCB7-753B-CC4B-B1FD-B614376AC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package" Target="embeddings/Microsoft_Excel_Worksheet.xlsx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Rathina Kumar Chandrasekaran</dc:creator>
  <cp:keywords/>
  <dc:description/>
  <cp:lastModifiedBy>Rathina Kumar Chandrasekaran</cp:lastModifiedBy>
  <cp:revision>3</cp:revision>
  <dcterms:created xsi:type="dcterms:W3CDTF">2021-07-08T00:33:00Z</dcterms:created>
  <dcterms:modified xsi:type="dcterms:W3CDTF">2021-07-08T01:16:00Z</dcterms:modified>
</cp:coreProperties>
</file>