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1C3DC8" w14:textId="77777777" w:rsidR="004A51ED" w:rsidRDefault="003D5854">
      <w:pPr>
        <w:spacing w:before="157" w:line="254" w:lineRule="auto"/>
        <w:ind w:left="7" w:right="8"/>
        <w:jc w:val="center"/>
        <w:rPr>
          <w:sz w:val="40"/>
        </w:rPr>
      </w:pPr>
      <w:r>
        <w:rPr>
          <w:color w:val="001F5F"/>
          <w:sz w:val="40"/>
        </w:rPr>
        <w:t>“Design</w:t>
      </w:r>
      <w:r>
        <w:rPr>
          <w:color w:val="001F5F"/>
          <w:spacing w:val="-7"/>
          <w:sz w:val="40"/>
        </w:rPr>
        <w:t xml:space="preserve"> </w:t>
      </w:r>
      <w:r>
        <w:rPr>
          <w:color w:val="001F5F"/>
          <w:sz w:val="40"/>
        </w:rPr>
        <w:t>and</w:t>
      </w:r>
      <w:r>
        <w:rPr>
          <w:color w:val="001F5F"/>
          <w:spacing w:val="-5"/>
          <w:sz w:val="40"/>
        </w:rPr>
        <w:t xml:space="preserve"> </w:t>
      </w:r>
      <w:r>
        <w:rPr>
          <w:color w:val="001F5F"/>
          <w:sz w:val="40"/>
        </w:rPr>
        <w:t>Development</w:t>
      </w:r>
      <w:r>
        <w:rPr>
          <w:color w:val="001F5F"/>
          <w:spacing w:val="-5"/>
          <w:sz w:val="40"/>
        </w:rPr>
        <w:t xml:space="preserve"> </w:t>
      </w:r>
      <w:r>
        <w:rPr>
          <w:color w:val="001F5F"/>
          <w:sz w:val="40"/>
        </w:rPr>
        <w:t>of</w:t>
      </w:r>
      <w:r>
        <w:rPr>
          <w:color w:val="001F5F"/>
          <w:spacing w:val="-5"/>
          <w:sz w:val="40"/>
        </w:rPr>
        <w:t xml:space="preserve"> </w:t>
      </w:r>
      <w:r>
        <w:rPr>
          <w:color w:val="001F5F"/>
          <w:sz w:val="40"/>
        </w:rPr>
        <w:t>an</w:t>
      </w:r>
      <w:r>
        <w:rPr>
          <w:color w:val="001F5F"/>
          <w:spacing w:val="-5"/>
          <w:sz w:val="40"/>
        </w:rPr>
        <w:t xml:space="preserve"> </w:t>
      </w:r>
      <w:r>
        <w:rPr>
          <w:color w:val="001F5F"/>
          <w:sz w:val="40"/>
        </w:rPr>
        <w:t>Integrated</w:t>
      </w:r>
      <w:r>
        <w:rPr>
          <w:color w:val="001F5F"/>
          <w:spacing w:val="-5"/>
          <w:sz w:val="40"/>
        </w:rPr>
        <w:t xml:space="preserve"> </w:t>
      </w:r>
      <w:r>
        <w:rPr>
          <w:color w:val="001F5F"/>
          <w:sz w:val="40"/>
        </w:rPr>
        <w:t>Tourism</w:t>
      </w:r>
      <w:r>
        <w:rPr>
          <w:color w:val="001F5F"/>
          <w:spacing w:val="-6"/>
          <w:sz w:val="40"/>
        </w:rPr>
        <w:t xml:space="preserve"> </w:t>
      </w:r>
      <w:r>
        <w:rPr>
          <w:color w:val="001F5F"/>
          <w:sz w:val="40"/>
        </w:rPr>
        <w:t>Platform</w:t>
      </w:r>
      <w:r>
        <w:rPr>
          <w:color w:val="001F5F"/>
          <w:spacing w:val="-6"/>
          <w:sz w:val="40"/>
        </w:rPr>
        <w:t xml:space="preserve"> </w:t>
      </w:r>
      <w:r>
        <w:rPr>
          <w:color w:val="001F5F"/>
          <w:sz w:val="40"/>
        </w:rPr>
        <w:t>for Flights, Trains, Hotels, and Hidden Destinations”</w:t>
      </w:r>
    </w:p>
    <w:p w14:paraId="337ADC67" w14:textId="77777777" w:rsidR="004A51ED" w:rsidRDefault="003D5854">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3D5854">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3D5854">
      <w:pPr>
        <w:spacing w:before="190"/>
        <w:ind w:right="238"/>
        <w:jc w:val="center"/>
        <w:rPr>
          <w:b/>
          <w:sz w:val="28"/>
        </w:rPr>
      </w:pPr>
      <w:r>
        <w:rPr>
          <w:b/>
          <w:spacing w:val="-5"/>
          <w:sz w:val="28"/>
        </w:rPr>
        <w:t>In</w:t>
      </w:r>
    </w:p>
    <w:p w14:paraId="1AC71681" w14:textId="77777777" w:rsidR="004A51ED" w:rsidRDefault="003D5854">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3D5854">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STUDENT NAME </w:t>
      </w:r>
      <w:r>
        <w:rPr>
          <w:b w:val="0"/>
          <w:color w:val="FF0000"/>
        </w:rPr>
        <w:tab/>
      </w:r>
      <w:r>
        <w:rPr>
          <w:color w:val="FF0000"/>
          <w:spacing w:val="-2"/>
        </w:rPr>
        <w:t>2520030XXX</w:t>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STUDENT NAME </w:t>
      </w:r>
      <w:r>
        <w:rPr>
          <w:b w:val="0"/>
          <w:color w:val="FF0000"/>
        </w:rPr>
        <w:tab/>
      </w:r>
      <w:r>
        <w:rPr>
          <w:color w:val="FF0000"/>
          <w:spacing w:val="-2"/>
        </w:rPr>
        <w:t>2520030XXX</w:t>
      </w:r>
    </w:p>
    <w:p w14:paraId="02088895" w14:textId="77777777" w:rsidR="00AB332D" w:rsidRDefault="00AB332D" w:rsidP="00AB332D">
      <w:pPr>
        <w:pStyle w:val="Heading1"/>
        <w:tabs>
          <w:tab w:val="left" w:pos="3611"/>
        </w:tabs>
        <w:spacing w:before="0"/>
        <w:ind w:right="305"/>
      </w:pPr>
      <w:r>
        <w:rPr>
          <w:color w:val="FF0000"/>
        </w:rPr>
        <w:t xml:space="preserve">STUDENT NAME </w:t>
      </w:r>
      <w:r>
        <w:rPr>
          <w:b w:val="0"/>
          <w:color w:val="FF0000"/>
        </w:rPr>
        <w:tab/>
      </w:r>
      <w:r>
        <w:rPr>
          <w:color w:val="FF0000"/>
          <w:spacing w:val="-2"/>
        </w:rPr>
        <w:t>2520030XXX</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3D5854">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3D5854">
      <w:pPr>
        <w:spacing w:line="254" w:lineRule="auto"/>
        <w:ind w:left="3148" w:right="3141"/>
        <w:jc w:val="center"/>
        <w:rPr>
          <w:b/>
          <w:sz w:val="24"/>
        </w:rPr>
      </w:pPr>
      <w:r>
        <w:rPr>
          <w:b/>
          <w:color w:val="C00000"/>
          <w:spacing w:val="-2"/>
          <w:sz w:val="24"/>
        </w:rPr>
        <w:t>Dr</w:t>
      </w:r>
      <w:r w:rsidR="00AB332D">
        <w:rPr>
          <w:b/>
          <w:color w:val="C00000"/>
          <w:spacing w:val="-13"/>
          <w:sz w:val="24"/>
        </w:rPr>
        <w:t xml:space="preserve">. K. </w:t>
      </w:r>
      <w:proofErr w:type="spellStart"/>
      <w:r w:rsidR="00AB332D">
        <w:rPr>
          <w:b/>
          <w:color w:val="C00000"/>
          <w:spacing w:val="-13"/>
          <w:sz w:val="24"/>
        </w:rPr>
        <w:t>Anusha</w:t>
      </w:r>
      <w:proofErr w:type="spellEnd"/>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3D5854">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3D5854">
      <w:pPr>
        <w:pStyle w:val="BodyText"/>
        <w:spacing w:before="38"/>
        <w:rPr>
          <w:b/>
        </w:rPr>
      </w:pPr>
      <w:r>
        <w:rPr>
          <w:b/>
          <w:noProof/>
          <w:lang w:val="en-IN" w:eastAsia="en-IN"/>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lang w:val="en-IN" w:eastAsia="en-IN"/>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3D5854">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3D5854">
      <w:pPr>
        <w:spacing w:before="231"/>
        <w:ind w:left="286" w:right="6"/>
        <w:jc w:val="center"/>
        <w:rPr>
          <w:b/>
          <w:sz w:val="24"/>
        </w:rPr>
      </w:pPr>
      <w:r>
        <w:rPr>
          <w:b/>
          <w:spacing w:val="-10"/>
          <w:sz w:val="24"/>
        </w:rPr>
        <w:t>&amp;</w:t>
      </w:r>
    </w:p>
    <w:p w14:paraId="4A977B90" w14:textId="77777777" w:rsidR="004A51ED" w:rsidRDefault="003D5854">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3D5854">
      <w:pPr>
        <w:pStyle w:val="BodyText"/>
        <w:spacing w:before="161"/>
        <w:rPr>
          <w:b/>
        </w:rPr>
      </w:pPr>
      <w:r>
        <w:rPr>
          <w:b/>
          <w:noProof/>
          <w:lang w:val="en-IN" w:eastAsia="en-IN"/>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3D5854">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3D5854">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“Design and Development of an Integrated Tourism Platform for Flights, Trains, Hotels, and Hidden Destinations” </w:t>
      </w:r>
      <w:r>
        <w:rPr>
          <w:sz w:val="28"/>
        </w:rPr>
        <w:t xml:space="preserve">is a record of </w:t>
      </w:r>
      <w:proofErr w:type="spellStart"/>
      <w:r>
        <w:rPr>
          <w:sz w:val="28"/>
        </w:rPr>
        <w:t>Bonafide</w:t>
      </w:r>
      <w:proofErr w:type="spellEnd"/>
      <w:r>
        <w:rPr>
          <w:sz w:val="28"/>
        </w:rPr>
        <w:t xml:space="preserve"> work of </w:t>
      </w:r>
      <w:r>
        <w:rPr>
          <w:b/>
          <w:color w:val="6FAC46"/>
          <w:sz w:val="28"/>
        </w:rPr>
        <w:t xml:space="preserve">BATTULA MANASWINI - </w:t>
      </w:r>
      <w:proofErr w:type="gramStart"/>
      <w:r>
        <w:rPr>
          <w:b/>
          <w:color w:val="6FAC46"/>
          <w:sz w:val="28"/>
        </w:rPr>
        <w:t>2420080029 ,</w:t>
      </w:r>
      <w:proofErr w:type="gramEnd"/>
      <w:r>
        <w:rPr>
          <w:b/>
          <w:color w:val="6FAC46"/>
          <w:sz w:val="28"/>
        </w:rPr>
        <w:t xml:space="preserve"> SURYADEVARA NITEESH</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2420030178,</w:t>
      </w:r>
      <w:r>
        <w:rPr>
          <w:b/>
          <w:color w:val="6FAC46"/>
          <w:spacing w:val="49"/>
          <w:sz w:val="28"/>
        </w:rPr>
        <w:t xml:space="preserve"> </w:t>
      </w:r>
      <w:r>
        <w:rPr>
          <w:b/>
          <w:color w:val="6FAC46"/>
          <w:sz w:val="28"/>
        </w:rPr>
        <w:t>MACHARLA</w:t>
      </w:r>
      <w:r>
        <w:rPr>
          <w:b/>
          <w:color w:val="6FAC46"/>
          <w:spacing w:val="47"/>
          <w:sz w:val="28"/>
        </w:rPr>
        <w:t xml:space="preserve"> </w:t>
      </w:r>
      <w:r>
        <w:rPr>
          <w:b/>
          <w:color w:val="6FAC46"/>
          <w:sz w:val="28"/>
        </w:rPr>
        <w:t>SAI</w:t>
      </w:r>
      <w:r>
        <w:rPr>
          <w:b/>
          <w:color w:val="6FAC46"/>
          <w:spacing w:val="48"/>
          <w:sz w:val="28"/>
        </w:rPr>
        <w:t xml:space="preserve"> </w:t>
      </w:r>
      <w:r>
        <w:rPr>
          <w:b/>
          <w:color w:val="6FAC46"/>
          <w:sz w:val="28"/>
        </w:rPr>
        <w:t>SRUJAN</w:t>
      </w:r>
      <w:r>
        <w:rPr>
          <w:b/>
          <w:color w:val="6FAC46"/>
          <w:spacing w:val="45"/>
          <w:sz w:val="28"/>
        </w:rPr>
        <w:t xml:space="preserve"> </w:t>
      </w:r>
      <w:r>
        <w:rPr>
          <w:b/>
          <w:color w:val="6FAC46"/>
          <w:sz w:val="28"/>
        </w:rPr>
        <w:t>-</w:t>
      </w:r>
      <w:r>
        <w:rPr>
          <w:b/>
          <w:color w:val="6FAC46"/>
          <w:spacing w:val="49"/>
          <w:sz w:val="28"/>
        </w:rPr>
        <w:t xml:space="preserve"> </w:t>
      </w:r>
      <w:r>
        <w:rPr>
          <w:b/>
          <w:color w:val="6FAC46"/>
          <w:sz w:val="28"/>
        </w:rPr>
        <w:t>2420030256</w:t>
      </w:r>
      <w:r>
        <w:rPr>
          <w:b/>
          <w:color w:val="6FAC46"/>
          <w:spacing w:val="45"/>
          <w:sz w:val="28"/>
        </w:rPr>
        <w:t xml:space="preserve"> </w:t>
      </w:r>
      <w:r>
        <w:rPr>
          <w:sz w:val="28"/>
        </w:rPr>
        <w:t>submitted</w:t>
      </w:r>
      <w:r>
        <w:rPr>
          <w:spacing w:val="48"/>
          <w:sz w:val="28"/>
        </w:rPr>
        <w:t xml:space="preserve"> </w:t>
      </w:r>
      <w:r>
        <w:rPr>
          <w:spacing w:val="-5"/>
          <w:sz w:val="28"/>
        </w:rPr>
        <w:t>in</w:t>
      </w:r>
    </w:p>
    <w:p w14:paraId="16A8B850" w14:textId="77777777" w:rsidR="004A51ED" w:rsidRDefault="003D5854">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rsidRPr="00AB0944">
        <w:t xml:space="preserve">STUDENT NAME </w:t>
      </w:r>
      <w:r w:rsidRPr="00AB0944">
        <w:rPr>
          <w:b w:val="0"/>
        </w:rPr>
        <w:tab/>
      </w:r>
      <w:r w:rsidRPr="00AB0944">
        <w:rPr>
          <w:spacing w:val="-2"/>
        </w:rPr>
        <w:t>2520030XXX</w:t>
      </w:r>
    </w:p>
    <w:p w14:paraId="2561C283" w14:textId="77777777" w:rsidR="00AB0944" w:rsidRPr="00AB0944" w:rsidRDefault="00AB0944" w:rsidP="00AB0944">
      <w:pPr>
        <w:pStyle w:val="Heading1"/>
        <w:tabs>
          <w:tab w:val="left" w:pos="3611"/>
        </w:tabs>
        <w:spacing w:before="0"/>
        <w:ind w:right="305"/>
        <w:jc w:val="right"/>
        <w:rPr>
          <w:spacing w:val="-2"/>
        </w:rPr>
      </w:pPr>
      <w:r w:rsidRPr="00AB0944">
        <w:t xml:space="preserve">STUDENT NAME </w:t>
      </w:r>
      <w:r w:rsidRPr="00AB0944">
        <w:rPr>
          <w:b w:val="0"/>
        </w:rPr>
        <w:tab/>
      </w:r>
      <w:r w:rsidRPr="00AB0944">
        <w:rPr>
          <w:spacing w:val="-2"/>
        </w:rPr>
        <w:t>2520030XXX</w:t>
      </w:r>
    </w:p>
    <w:p w14:paraId="326FE698" w14:textId="77777777" w:rsidR="00AB0944" w:rsidRPr="00AB0944" w:rsidRDefault="00AB0944" w:rsidP="00AB0944">
      <w:pPr>
        <w:pStyle w:val="Heading1"/>
        <w:tabs>
          <w:tab w:val="left" w:pos="3611"/>
        </w:tabs>
        <w:spacing w:before="0"/>
        <w:ind w:right="305"/>
        <w:jc w:val="right"/>
      </w:pPr>
      <w:r w:rsidRPr="00AB0944">
        <w:t xml:space="preserve">STUDENT NAME </w:t>
      </w:r>
      <w:r w:rsidRPr="00AB0944">
        <w:rPr>
          <w:b w:val="0"/>
        </w:rPr>
        <w:tab/>
      </w:r>
      <w:r w:rsidRPr="00AB0944">
        <w:rPr>
          <w:spacing w:val="-2"/>
        </w:rPr>
        <w:t>2520030XXX</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3D5854">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3D5854">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3D5854">
      <w:pPr>
        <w:pStyle w:val="BodyText"/>
        <w:spacing w:before="121"/>
        <w:rPr>
          <w:b/>
        </w:rPr>
      </w:pPr>
      <w:r>
        <w:rPr>
          <w:b/>
          <w:noProof/>
          <w:lang w:val="en-IN" w:eastAsia="en-IN"/>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3D5854">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3D5854">
      <w:pPr>
        <w:spacing w:line="360" w:lineRule="auto"/>
        <w:ind w:left="136" w:right="3"/>
        <w:jc w:val="both"/>
        <w:rPr>
          <w:b/>
          <w:sz w:val="28"/>
        </w:rPr>
      </w:pPr>
      <w:r>
        <w:rPr>
          <w:sz w:val="24"/>
        </w:rPr>
        <w:t xml:space="preserve">This is certify that the mini project based report </w:t>
      </w:r>
      <w:proofErr w:type="spellStart"/>
      <w:proofErr w:type="gramStart"/>
      <w:r>
        <w:rPr>
          <w:sz w:val="24"/>
        </w:rPr>
        <w:t>entitled</w:t>
      </w:r>
      <w:r>
        <w:rPr>
          <w:b/>
          <w:color w:val="FF0000"/>
          <w:sz w:val="28"/>
        </w:rPr>
        <w:t>“</w:t>
      </w:r>
      <w:proofErr w:type="gramEnd"/>
      <w:r>
        <w:rPr>
          <w:b/>
          <w:color w:val="FF0000"/>
          <w:sz w:val="28"/>
        </w:rPr>
        <w:t>Design</w:t>
      </w:r>
      <w:proofErr w:type="spellEnd"/>
      <w:r>
        <w:rPr>
          <w:b/>
          <w:color w:val="FF0000"/>
          <w:sz w:val="28"/>
        </w:rPr>
        <w:t xml:space="preserve"> and Development of an Integrated Tourism Platform for Flights, Trains, Hotels, and Hidden Destinations”</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AB0944">
        <w:rPr>
          <w:b/>
          <w:color w:val="6FAC46"/>
          <w:sz w:val="28"/>
        </w:rPr>
        <w:t>Student name</w:t>
      </w:r>
      <w:r>
        <w:rPr>
          <w:b/>
          <w:color w:val="6FAC46"/>
          <w:sz w:val="28"/>
        </w:rPr>
        <w:t xml:space="preserve"> </w:t>
      </w:r>
      <w:r w:rsidR="00AB0944">
        <w:rPr>
          <w:b/>
          <w:color w:val="6FAC46"/>
          <w:sz w:val="28"/>
        </w:rPr>
        <w:t>–</w:t>
      </w:r>
      <w:r>
        <w:rPr>
          <w:b/>
          <w:color w:val="6FAC46"/>
          <w:sz w:val="28"/>
        </w:rPr>
        <w:t xml:space="preserve"> 2</w:t>
      </w:r>
      <w:r w:rsidR="00AB0944">
        <w:rPr>
          <w:b/>
          <w:color w:val="6FAC46"/>
          <w:sz w:val="28"/>
        </w:rPr>
        <w:t>5</w:t>
      </w:r>
      <w:r>
        <w:rPr>
          <w:b/>
          <w:color w:val="6FAC46"/>
          <w:sz w:val="28"/>
        </w:rPr>
        <w:t>200</w:t>
      </w:r>
      <w:r w:rsidR="00AB0944">
        <w:rPr>
          <w:b/>
          <w:color w:val="6FAC46"/>
          <w:sz w:val="28"/>
        </w:rPr>
        <w:t>XXXXX</w:t>
      </w:r>
      <w:r>
        <w:rPr>
          <w:b/>
          <w:color w:val="6FAC46"/>
          <w:sz w:val="28"/>
        </w:rPr>
        <w:t xml:space="preserve"> , </w:t>
      </w:r>
    </w:p>
    <w:p w14:paraId="04C8B9B0" w14:textId="77777777" w:rsidR="004A51ED" w:rsidRDefault="003D5854">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3D5854">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3D5854">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3D5854">
      <w:pPr>
        <w:spacing w:before="59"/>
        <w:ind w:left="7" w:right="2"/>
        <w:jc w:val="center"/>
        <w:rPr>
          <w:b/>
          <w:sz w:val="32"/>
        </w:rPr>
      </w:pPr>
      <w:r>
        <w:rPr>
          <w:b/>
          <w:color w:val="C00000"/>
          <w:spacing w:val="-2"/>
          <w:sz w:val="32"/>
        </w:rPr>
        <w:lastRenderedPageBreak/>
        <w:t>ACKNOWLEDGEMENT</w:t>
      </w:r>
    </w:p>
    <w:p w14:paraId="146FFDB2" w14:textId="77777777" w:rsidR="004A51ED" w:rsidRDefault="003D5854">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3D5854">
      <w:pPr>
        <w:spacing w:line="256" w:lineRule="auto"/>
        <w:ind w:left="38" w:right="39"/>
        <w:jc w:val="both"/>
        <w:rPr>
          <w:sz w:val="24"/>
        </w:rPr>
      </w:pPr>
      <w:r>
        <w:rPr>
          <w:sz w:val="24"/>
        </w:rPr>
        <w:t xml:space="preserve">Our greatest appreciation to my Course Coordinator </w:t>
      </w:r>
      <w:r w:rsidR="00AB332D">
        <w:rPr>
          <w:color w:val="ED0000"/>
          <w:sz w:val="24"/>
        </w:rPr>
        <w:t xml:space="preserve">Dr. K. </w:t>
      </w:r>
      <w:proofErr w:type="spellStart"/>
      <w:r w:rsidR="00AB332D">
        <w:rPr>
          <w:color w:val="ED0000"/>
          <w:sz w:val="24"/>
        </w:rPr>
        <w:t>Anusha</w:t>
      </w:r>
      <w:proofErr w:type="spellEnd"/>
      <w:r>
        <w:rPr>
          <w:sz w:val="24"/>
        </w:rPr>
        <w:t xml:space="preserve">, and my guide </w:t>
      </w:r>
      <w:r>
        <w:rPr>
          <w:color w:val="ED0000"/>
          <w:sz w:val="24"/>
        </w:rPr>
        <w:t>Dr</w:t>
      </w:r>
      <w:r w:rsidR="00AB332D">
        <w:rPr>
          <w:color w:val="ED0000"/>
          <w:sz w:val="24"/>
        </w:rPr>
        <w:t xml:space="preserve">. K. </w:t>
      </w:r>
      <w:proofErr w:type="spellStart"/>
      <w:r w:rsidR="00AB332D">
        <w:rPr>
          <w:color w:val="ED0000"/>
          <w:sz w:val="24"/>
        </w:rPr>
        <w:t>Anusha</w:t>
      </w:r>
      <w:proofErr w:type="spellEnd"/>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3D5854">
      <w:pPr>
        <w:spacing w:line="360" w:lineRule="auto"/>
        <w:ind w:left="12" w:right="4"/>
        <w:jc w:val="both"/>
        <w:rPr>
          <w:sz w:val="24"/>
        </w:rPr>
      </w:pPr>
      <w:r>
        <w:rPr>
          <w:sz w:val="24"/>
        </w:rPr>
        <w:t xml:space="preserve">We express our gratitude to </w:t>
      </w:r>
      <w:r>
        <w:rPr>
          <w:b/>
          <w:color w:val="0B0B0B"/>
          <w:sz w:val="24"/>
        </w:rPr>
        <w:t xml:space="preserve">Dr. P </w:t>
      </w:r>
      <w:proofErr w:type="spellStart"/>
      <w:r>
        <w:rPr>
          <w:b/>
          <w:color w:val="0B0B0B"/>
          <w:sz w:val="24"/>
        </w:rPr>
        <w:t>Venkateshwara</w:t>
      </w:r>
      <w:proofErr w:type="spellEnd"/>
      <w:r>
        <w:rPr>
          <w:b/>
          <w:color w:val="0B0B0B"/>
          <w:sz w:val="24"/>
        </w:rPr>
        <w:t xml:space="preserve"> </w:t>
      </w:r>
      <w:proofErr w:type="spellStart"/>
      <w:r>
        <w:rPr>
          <w:b/>
          <w:color w:val="0B0B0B"/>
          <w:sz w:val="24"/>
        </w:rPr>
        <w:t>Roa</w:t>
      </w:r>
      <w:proofErr w:type="spellEnd"/>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3D5854">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STUDENT NAME </w:t>
      </w:r>
      <w:r>
        <w:tab/>
        <w:t>2520030XXX</w:t>
      </w:r>
    </w:p>
    <w:p w14:paraId="6F5B82C1" w14:textId="77777777" w:rsidR="00AB0944" w:rsidRDefault="00AB0944" w:rsidP="00AB0944">
      <w:pPr>
        <w:pStyle w:val="Heading1"/>
        <w:spacing w:line="448" w:lineRule="auto"/>
        <w:jc w:val="right"/>
      </w:pPr>
      <w:r>
        <w:t xml:space="preserve">STUDENT NAME </w:t>
      </w:r>
      <w:r>
        <w:tab/>
        <w:t>2520030XXX</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STUDENT NAME </w:t>
      </w:r>
      <w:r>
        <w:tab/>
        <w:t>2520030XXX</w:t>
      </w:r>
    </w:p>
    <w:p w14:paraId="32204015" w14:textId="138306D8" w:rsidR="004A51ED" w:rsidRDefault="003D5854">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Pr="00323F37" w:rsidRDefault="003D5854">
      <w:pPr>
        <w:pStyle w:val="BodyText"/>
        <w:spacing w:line="360" w:lineRule="auto"/>
        <w:ind w:left="165" w:right="163"/>
        <w:jc w:val="both"/>
      </w:pPr>
      <w:r w:rsidRPr="00323F37">
        <w:t xml:space="preserve">The global travel and tourism sector is experiencing rapid growth, but planning a trip remains complex, forcing </w:t>
      </w:r>
      <w:proofErr w:type="spellStart"/>
      <w:r w:rsidRPr="00323F37">
        <w:t>travellers</w:t>
      </w:r>
      <w:proofErr w:type="spellEnd"/>
      <w:r w:rsidRPr="00323F37">
        <w:t xml:space="preserve"> to use multiple different apps for flights, trains, and hotels. This fragmented approach causes delays, confusion, and a poor user experience. To tackle this, our project focuses on the Design and Development of an Integrated Tourism Platform for Flights, Trains, Hotels, and Hidden Destinations. Our core aim was to successfully implement a unified, single-window website that dramatically simplifies the entire travel process</w:t>
      </w:r>
      <w:r w:rsidRPr="00323F37">
        <w:rPr>
          <w:spacing w:val="40"/>
        </w:rPr>
        <w:t xml:space="preserve"> </w:t>
      </w:r>
      <w:r w:rsidRPr="00323F37">
        <w:t xml:space="preserve">for the modern global </w:t>
      </w:r>
      <w:proofErr w:type="spellStart"/>
      <w:r w:rsidRPr="00323F37">
        <w:t>traveller</w:t>
      </w:r>
      <w:proofErr w:type="spellEnd"/>
      <w:r w:rsidRPr="00323F37">
        <w:t>.</w:t>
      </w:r>
    </w:p>
    <w:p w14:paraId="110238F0" w14:textId="77777777" w:rsidR="004A51ED" w:rsidRPr="00323F37" w:rsidRDefault="004A51ED">
      <w:pPr>
        <w:pStyle w:val="BodyText"/>
        <w:spacing w:before="50"/>
      </w:pPr>
    </w:p>
    <w:p w14:paraId="1D4F13AD" w14:textId="77777777" w:rsidR="004A51ED" w:rsidRPr="00323F37" w:rsidRDefault="003D5854">
      <w:pPr>
        <w:pStyle w:val="BodyText"/>
        <w:spacing w:line="360" w:lineRule="auto"/>
        <w:ind w:left="165" w:right="163"/>
        <w:jc w:val="both"/>
      </w:pPr>
      <w:r w:rsidRPr="00323F37">
        <w:t>The platform is structured around four primary, fully interconnected modules. It offers seamless booking for Flights (with real-time fares and availability, including the critical function to compare and sort packages from cheapest to highest) and Hotels (with a vast inventory, user reviews, and similar pricing comparison tools). Crucially, the platform includes a comprehensive Train Ticket Module with essential functionalities like live running status and PNR checks, addressing the high demand for rail travel information within the region.</w:t>
      </w:r>
    </w:p>
    <w:p w14:paraId="7DB28812" w14:textId="77777777" w:rsidR="004A51ED" w:rsidRPr="00323F37" w:rsidRDefault="004A51ED">
      <w:pPr>
        <w:pStyle w:val="BodyText"/>
        <w:spacing w:before="49"/>
      </w:pPr>
    </w:p>
    <w:p w14:paraId="451B0B88" w14:textId="77777777" w:rsidR="004A51ED" w:rsidRPr="00323F37" w:rsidRDefault="003D5854">
      <w:pPr>
        <w:pStyle w:val="BodyText"/>
        <w:spacing w:line="360" w:lineRule="auto"/>
        <w:ind w:left="165" w:right="163"/>
        <w:jc w:val="both"/>
      </w:pPr>
      <w:r w:rsidRPr="00323F37">
        <w:t>The most innovative feature is the dedicated Hidden Destinations Discovery Module. This system uses smart recommendations to suggest off-beat, lesser-known, and culturally rich locations globally. By promoting these hidden gems, we are not only enriching the user's journey but also supporting local communities and encouraging more sustainable and diversified tourism. The system is built using robust, modern web technologies and is fully responsive across all devices. In summary, this project delivers a complete, reliable,</w:t>
      </w:r>
      <w:r w:rsidRPr="00323F37">
        <w:rPr>
          <w:spacing w:val="40"/>
        </w:rPr>
        <w:t xml:space="preserve"> </w:t>
      </w:r>
      <w:r w:rsidRPr="00323F37">
        <w:t>and user-friendly digital solution that significantly enhances the experience of</w:t>
      </w:r>
      <w:r w:rsidRPr="00323F37">
        <w:rPr>
          <w:spacing w:val="-1"/>
        </w:rPr>
        <w:t xml:space="preserve"> </w:t>
      </w:r>
      <w:r w:rsidRPr="00323F37">
        <w:t>planning, booking, and exploring travel worldwide.</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3D5854"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3D5854">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074F397E" w14:textId="77777777" w:rsidR="00B80BED" w:rsidRDefault="00B80BED" w:rsidP="00B80BED">
      <w:pPr>
        <w:pStyle w:val="Heading2"/>
      </w:pPr>
      <w:r>
        <w:t>Introduction</w:t>
      </w:r>
    </w:p>
    <w:p w14:paraId="055D5904" w14:textId="77777777" w:rsidR="00B80BED" w:rsidRPr="00B80BED" w:rsidRDefault="00B80BED" w:rsidP="00B80BED">
      <w:pPr>
        <w:pStyle w:val="NormalWeb"/>
      </w:pPr>
      <w:r w:rsidRPr="00B80BED">
        <w:t>Operating systems rely on a clear separation of privileges to ensure stability, security, and resource fairness. In the Linux operating system, this separation is enforced through user space, where applications execute with limited privileges, and kernel space, where the core operating system manages hardware resources and critical system operations. When a user-space application requires access to hardware, file systems, memory allocation, or network interfaces, it must request these operations from the kernel via system calls (</w:t>
      </w:r>
      <w:proofErr w:type="spellStart"/>
      <w:r w:rsidRPr="00B80BED">
        <w:t>syscalls</w:t>
      </w:r>
      <w:proofErr w:type="spellEnd"/>
      <w:r w:rsidRPr="00B80BED">
        <w:t>). System calls act as the fundamental interface and gatekeeper between software applications and the underlying operating system kernel.</w:t>
      </w:r>
    </w:p>
    <w:p w14:paraId="692C9171" w14:textId="77777777" w:rsidR="00B80BED" w:rsidRPr="00B80BED" w:rsidRDefault="00B80BED" w:rsidP="00B80BED">
      <w:pPr>
        <w:pStyle w:val="NormalWeb"/>
      </w:pPr>
      <w:r w:rsidRPr="00B80BED">
        <w:t xml:space="preserve">Because virtually every non-trivial action performed by a process—such as opening a file, creating a thread, allocating memory, or sending a network packet—passes through this boundary, monitoring system call activity provides invaluable insight into application </w:t>
      </w:r>
      <w:proofErr w:type="spellStart"/>
      <w:r w:rsidRPr="00B80BED">
        <w:t>behavior</w:t>
      </w:r>
      <w:proofErr w:type="spellEnd"/>
      <w:r w:rsidRPr="00B80BED">
        <w:t xml:space="preserve">. System call tracing is a foundational technique in software engineering, system administration, and cybersecurity. It enables developers to debug complex software bugs, diagnose unexpected crashes, identify performance bottlenecks, and understand third-party or legacy binaries without needing access to source code. In security contexts, tracking system call patterns allows analysts to detect anomalous </w:t>
      </w:r>
      <w:proofErr w:type="spellStart"/>
      <w:r w:rsidRPr="00B80BED">
        <w:t>behavior</w:t>
      </w:r>
      <w:proofErr w:type="spellEnd"/>
      <w:r w:rsidRPr="00B80BED">
        <w:t xml:space="preserve">, identify unauthorized file access, and </w:t>
      </w:r>
      <w:proofErr w:type="spellStart"/>
      <w:r w:rsidRPr="00B80BED">
        <w:t>analyze</w:t>
      </w:r>
      <w:proofErr w:type="spellEnd"/>
      <w:r w:rsidRPr="00B80BED">
        <w:t xml:space="preserve"> malware execution in isolated environments.</w:t>
      </w:r>
    </w:p>
    <w:p w14:paraId="6DD49595" w14:textId="77777777" w:rsidR="00B80BED" w:rsidRPr="00B80BED" w:rsidRDefault="00B80BED" w:rsidP="00B80BED">
      <w:pPr>
        <w:pStyle w:val="NormalWeb"/>
      </w:pPr>
      <w:r w:rsidRPr="00B80BED">
        <w:t xml:space="preserve">While standard Linux tools like </w:t>
      </w:r>
      <w:proofErr w:type="spellStart"/>
      <w:r w:rsidRPr="00B80BED">
        <w:rPr>
          <w:rStyle w:val="HTMLCode"/>
        </w:rPr>
        <w:t>strace</w:t>
      </w:r>
      <w:proofErr w:type="spellEnd"/>
      <w:r w:rsidRPr="00B80BED">
        <w:t xml:space="preserve"> provide robust tracing capabilities, understanding the underlying mechanisms of process interception, register inspection, and system call decoding is critical for building custom diagnostic tools and high-performance monitoring agents. Modern tracing techniques range from traditional </w:t>
      </w:r>
      <w:proofErr w:type="spellStart"/>
      <w:r w:rsidRPr="00B80BED">
        <w:rPr>
          <w:rStyle w:val="HTMLCode"/>
        </w:rPr>
        <w:t>ptrace</w:t>
      </w:r>
      <w:proofErr w:type="spellEnd"/>
      <w:r w:rsidRPr="00B80BED">
        <w:t xml:space="preserve">-based inspection—which allows a tracer process to observe and control the execution of a </w:t>
      </w:r>
      <w:proofErr w:type="spellStart"/>
      <w:r w:rsidRPr="00B80BED">
        <w:t>tracee</w:t>
      </w:r>
      <w:proofErr w:type="spellEnd"/>
      <w:r w:rsidRPr="00B80BED">
        <w:t>—to modern, high-performance Linux tracing primitives like Extended Berkeley Packet Filter (</w:t>
      </w:r>
      <w:proofErr w:type="spellStart"/>
      <w:r w:rsidRPr="00B80BED">
        <w:rPr>
          <w:rStyle w:val="HTMLCode"/>
        </w:rPr>
        <w:t>eBPF</w:t>
      </w:r>
      <w:proofErr w:type="spellEnd"/>
      <w:r w:rsidRPr="00B80BED">
        <w:t xml:space="preserve">) and </w:t>
      </w:r>
      <w:proofErr w:type="spellStart"/>
      <w:r w:rsidRPr="00B80BED">
        <w:rPr>
          <w:rStyle w:val="HTMLCode"/>
        </w:rPr>
        <w:t>tracepoints</w:t>
      </w:r>
      <w:proofErr w:type="spellEnd"/>
      <w:r w:rsidRPr="00B80BED">
        <w:t>, which intercept calls directly inside kernel space with minimal overhead.</w:t>
      </w:r>
    </w:p>
    <w:p w14:paraId="0F7B66CC" w14:textId="77777777" w:rsidR="00B80BED" w:rsidRPr="00B80BED" w:rsidRDefault="00B80BED" w:rsidP="00B80BED">
      <w:pPr>
        <w:pStyle w:val="NormalWeb"/>
      </w:pPr>
      <w:r w:rsidRPr="00B80BED">
        <w:t xml:space="preserve">This project focuses on the design, implementation, and evaluation of a </w:t>
      </w:r>
      <w:r w:rsidRPr="00B80BED">
        <w:rPr>
          <w:bCs/>
        </w:rPr>
        <w:t>Linux System Call Tracer</w:t>
      </w:r>
      <w:r w:rsidRPr="00B80BED">
        <w:t>. The tool provides a clean, flexible, and performant utility capable of monitoring and reporting the system calls invoked by a selected target process during its execution. By capturing key context—including system call numbers, arguments, execution time, and return values—the tracer equips users with clear visibility into how applications interact with the Linux kernel, offering a practical solution for low-level debugging, performance analysis, and security auditing.</w:t>
      </w:r>
    </w:p>
    <w:p w14:paraId="415713E0" w14:textId="77777777" w:rsidR="004A51ED" w:rsidRDefault="004A51ED">
      <w:pPr>
        <w:pStyle w:val="BodyText"/>
        <w:rPr>
          <w:b/>
        </w:rPr>
      </w:pPr>
    </w:p>
    <w:p w14:paraId="20C583B1" w14:textId="2FDF2918" w:rsidR="004A51ED" w:rsidRDefault="003D5854" w:rsidP="00AA53DF">
      <w:pPr>
        <w:pStyle w:val="Heading1"/>
        <w:ind w:left="879" w:right="592"/>
        <w:rPr>
          <w:color w:val="000000"/>
          <w:spacing w:val="-2"/>
          <w:shd w:val="clear" w:color="auto" w:fill="F8F8F8"/>
        </w:rPr>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0BDAB62B" w14:textId="77777777" w:rsidR="00B80BED" w:rsidRDefault="00B80BED" w:rsidP="00B80BED">
      <w:pPr>
        <w:pStyle w:val="NormalWeb"/>
      </w:pPr>
      <w:r>
        <w:t xml:space="preserve">To ensure proper compilation, installation, and real-time execution of the Linux System Call Tracer, the target environment must satisfy specific hardware and software dependencies. </w:t>
      </w:r>
    </w:p>
    <w:p w14:paraId="608B3C94" w14:textId="77777777" w:rsidR="00B80BED" w:rsidRDefault="00B80BED" w:rsidP="00B80BED">
      <w:pPr>
        <w:pStyle w:val="NormalWeb"/>
      </w:pPr>
      <w:r>
        <w:t>For hardware, the system requires an x86_64 or ARM64 processor architecture with standard virtualization support. The environment needs a minimum of 512 megabytes of RAM, though two gigabytes or more is recommended for compiling source code and monitoring complex multi-threaded workloads. Adequate disk storage of at least 100 megabytes of free space is required for binary installation, build toolchain dependencies, and generating trace output logs.</w:t>
      </w:r>
    </w:p>
    <w:p w14:paraId="589FD301" w14:textId="77777777" w:rsidR="00B80BED" w:rsidRDefault="00B80BED" w:rsidP="00B80BED">
      <w:pPr>
        <w:pStyle w:val="NormalWeb"/>
      </w:pPr>
      <w:r>
        <w:lastRenderedPageBreak/>
        <w:t xml:space="preserve">For the operating system and environment, the target system must run a modern 64-bit Linux distribution such as Ubuntu, </w:t>
      </w:r>
      <w:proofErr w:type="spellStart"/>
      <w:r>
        <w:t>Debian</w:t>
      </w:r>
      <w:proofErr w:type="spellEnd"/>
      <w:r>
        <w:t xml:space="preserve">, Fedora, Arch Linux, or Red Hat Enterprise Linux. The host kernel must be at version 4.4 or higher to support traditional </w:t>
      </w:r>
      <w:proofErr w:type="spellStart"/>
      <w:r>
        <w:t>ptrace</w:t>
      </w:r>
      <w:proofErr w:type="spellEnd"/>
      <w:r>
        <w:t xml:space="preserve"> tracing mechanisms, or version 5.4 or higher if utilizing kernel probe and Extended Berkeley Packet Filter mechanisms. The tracing process can execute under standard non-privileged user access when launching and monitoring user-owned binaries, but requires root administrative access or explicit system </w:t>
      </w:r>
      <w:proofErr w:type="spellStart"/>
      <w:r>
        <w:t>ptrace</w:t>
      </w:r>
      <w:proofErr w:type="spellEnd"/>
      <w:r>
        <w:t xml:space="preserve"> capabilities when attaching to arbitrary process identification numbers or loading kernel tracing probes.</w:t>
      </w:r>
    </w:p>
    <w:p w14:paraId="066EB405" w14:textId="77777777" w:rsidR="00B80BED" w:rsidRDefault="00B80BED" w:rsidP="00B80BED">
      <w:pPr>
        <w:pStyle w:val="NormalWeb"/>
      </w:pPr>
      <w:r>
        <w:t xml:space="preserve">For the compilation build toolchain, the system requires a C or C++ compiler such as GNU Compiler Collection version 9 or Clang version 10 or later supporting C99 or C++17 standards. Build execution relies on standard utilities like Make or </w:t>
      </w:r>
      <w:proofErr w:type="spellStart"/>
      <w:r>
        <w:t>CMake</w:t>
      </w:r>
      <w:proofErr w:type="spellEnd"/>
      <w:r>
        <w:t xml:space="preserve">. Low-level system libraries must include GNU C Library version 2.28 or later to access core kernel header files such as sys </w:t>
      </w:r>
      <w:proofErr w:type="spellStart"/>
      <w:r>
        <w:t>ptrace</w:t>
      </w:r>
      <w:proofErr w:type="spellEnd"/>
      <w:r>
        <w:t xml:space="preserve">, sys user, and </w:t>
      </w:r>
      <w:proofErr w:type="spellStart"/>
      <w:r>
        <w:t>sys</w:t>
      </w:r>
      <w:proofErr w:type="spellEnd"/>
      <w:r>
        <w:t xml:space="preserve"> </w:t>
      </w:r>
      <w:proofErr w:type="spellStart"/>
      <w:r>
        <w:t>syscall</w:t>
      </w:r>
      <w:proofErr w:type="spellEnd"/>
      <w:r>
        <w:t>.</w:t>
      </w:r>
    </w:p>
    <w:p w14:paraId="5FFCD172" w14:textId="77777777" w:rsidR="00B80BED" w:rsidRDefault="00B80BED" w:rsidP="00B80BED">
      <w:pPr>
        <w:pStyle w:val="NormalWeb"/>
      </w:pPr>
      <w:r>
        <w:t xml:space="preserve">For optional capabilities, environments utilizing </w:t>
      </w:r>
      <w:proofErr w:type="spellStart"/>
      <w:r>
        <w:t>eBPF</w:t>
      </w:r>
      <w:proofErr w:type="spellEnd"/>
      <w:r>
        <w:t xml:space="preserve"> tracing engines require </w:t>
      </w:r>
      <w:proofErr w:type="spellStart"/>
      <w:r>
        <w:t>libbpf</w:t>
      </w:r>
      <w:proofErr w:type="spellEnd"/>
      <w:r>
        <w:t xml:space="preserve"> development headers alongside LLVM and Clang toolchains, while direct structured file exports require JSON development support libraries.</w:t>
      </w:r>
    </w:p>
    <w:p w14:paraId="1F3855B0" w14:textId="77777777" w:rsidR="00B80BED" w:rsidRPr="00B80BED" w:rsidRDefault="00B80BED" w:rsidP="00B80BED">
      <w:pPr>
        <w:pStyle w:val="Heading1"/>
        <w:ind w:left="879" w:right="592"/>
        <w:jc w:val="left"/>
        <w:rPr>
          <w:b w:val="0"/>
        </w:rPr>
      </w:pPr>
      <w:bookmarkStart w:id="0" w:name="_GoBack"/>
      <w:bookmarkEnd w:id="0"/>
    </w:p>
    <w:sectPr w:rsidR="00B80BED" w:rsidRPr="00B80BED"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FCEFEB" w14:textId="77777777" w:rsidR="008E2962" w:rsidRDefault="008E2962">
      <w:r>
        <w:separator/>
      </w:r>
    </w:p>
  </w:endnote>
  <w:endnote w:type="continuationSeparator" w:id="0">
    <w:p w14:paraId="423239B9" w14:textId="77777777" w:rsidR="008E2962" w:rsidRDefault="008E2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9FB165" w14:textId="77777777" w:rsidR="004A51ED" w:rsidRDefault="003D5854">
    <w:pPr>
      <w:pStyle w:val="BodyText"/>
      <w:spacing w:line="200" w:lineRule="exact"/>
    </w:pPr>
    <w:r>
      <w:rPr>
        <w:noProof/>
        <w:lang w:val="en-IN" w:eastAsia="en-IN"/>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546A0A9"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" path="m5731497,45720l,45720r,9144l5731497,54864r,-9144xem5731497,l,,,36576r5731497,l5731497,xe" fillcolor="#823a0a" stroked="f">
              <v:path arrowok="t"/>
              <w10:wrap anchorx="page" anchory="page"/>
            </v:shape>
          </w:pict>
        </mc:Fallback>
      </mc:AlternateContent>
    </w:r>
    <w:r>
      <w:rPr>
        <w:noProof/>
        <w:lang w:val="en-IN" w:eastAsia="en-IN"/>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4FFCE728" w:rsidR="004A51ED" w:rsidRDefault="003D5854">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B80BED">
                            <w:rPr>
                              <w:rFonts w:ascii="Calibri Light"/>
                              <w:noProof/>
                              <w:spacing w:val="-5"/>
                            </w:rPr>
                            <w:t>9</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" filled="f" stroked="f">
              <v:path arrowok="t"/>
              <v:textbox inset="0,0,0,0">
                <w:txbxContent>
                  <w:p w14:paraId="6A12322F" w14:textId="4FFCE728" w:rsidR="004A51ED" w:rsidRDefault="003D5854">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B80BED">
                      <w:rPr>
                        <w:rFonts w:ascii="Calibri Light"/>
                        <w:noProof/>
                        <w:spacing w:val="-5"/>
                      </w:rPr>
                      <w:t>9</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DA8EAA" w14:textId="77777777" w:rsidR="008E2962" w:rsidRDefault="008E2962">
      <w:r>
        <w:separator/>
      </w:r>
    </w:p>
  </w:footnote>
  <w:footnote w:type="continuationSeparator" w:id="0">
    <w:p w14:paraId="71BA90CC" w14:textId="77777777" w:rsidR="008E2962" w:rsidRDefault="008E296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abstractNumId w:val="9"/>
  </w:num>
  <w:num w:numId="2">
    <w:abstractNumId w:val="15"/>
  </w:num>
  <w:num w:numId="3">
    <w:abstractNumId w:val="21"/>
  </w:num>
  <w:num w:numId="4">
    <w:abstractNumId w:val="11"/>
  </w:num>
  <w:num w:numId="5">
    <w:abstractNumId w:val="20"/>
  </w:num>
  <w:num w:numId="6">
    <w:abstractNumId w:val="6"/>
  </w:num>
  <w:num w:numId="7">
    <w:abstractNumId w:val="4"/>
  </w:num>
  <w:num w:numId="8">
    <w:abstractNumId w:val="29"/>
  </w:num>
  <w:num w:numId="9">
    <w:abstractNumId w:val="13"/>
  </w:num>
  <w:num w:numId="10">
    <w:abstractNumId w:val="25"/>
  </w:num>
  <w:num w:numId="11">
    <w:abstractNumId w:val="8"/>
  </w:num>
  <w:num w:numId="12">
    <w:abstractNumId w:val="28"/>
  </w:num>
  <w:num w:numId="13">
    <w:abstractNumId w:val="24"/>
  </w:num>
  <w:num w:numId="14">
    <w:abstractNumId w:val="19"/>
  </w:num>
  <w:num w:numId="15">
    <w:abstractNumId w:val="17"/>
  </w:num>
  <w:num w:numId="16">
    <w:abstractNumId w:val="26"/>
  </w:num>
  <w:num w:numId="17">
    <w:abstractNumId w:val="16"/>
  </w:num>
  <w:num w:numId="18">
    <w:abstractNumId w:val="10"/>
  </w:num>
  <w:num w:numId="19">
    <w:abstractNumId w:val="2"/>
  </w:num>
  <w:num w:numId="20">
    <w:abstractNumId w:val="5"/>
  </w:num>
  <w:num w:numId="21">
    <w:abstractNumId w:val="1"/>
  </w:num>
  <w:num w:numId="22">
    <w:abstractNumId w:val="14"/>
  </w:num>
  <w:num w:numId="23">
    <w:abstractNumId w:val="12"/>
  </w:num>
  <w:num w:numId="24">
    <w:abstractNumId w:val="22"/>
  </w:num>
  <w:num w:numId="25">
    <w:abstractNumId w:val="3"/>
  </w:num>
  <w:num w:numId="26">
    <w:abstractNumId w:val="27"/>
  </w:num>
  <w:num w:numId="27">
    <w:abstractNumId w:val="0"/>
  </w:num>
  <w:num w:numId="28">
    <w:abstractNumId w:val="23"/>
  </w:num>
  <w:num w:numId="29">
    <w:abstractNumId w:val="18"/>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1ED"/>
    <w:rsid w:val="000D6FAF"/>
    <w:rsid w:val="00302D13"/>
    <w:rsid w:val="00323F37"/>
    <w:rsid w:val="003D5854"/>
    <w:rsid w:val="004268DD"/>
    <w:rsid w:val="004A51ED"/>
    <w:rsid w:val="007F210B"/>
    <w:rsid w:val="008E2962"/>
    <w:rsid w:val="0097518E"/>
    <w:rsid w:val="009F40A1"/>
    <w:rsid w:val="00A074B6"/>
    <w:rsid w:val="00AA53DF"/>
    <w:rsid w:val="00AB0944"/>
    <w:rsid w:val="00AB332D"/>
    <w:rsid w:val="00B80BED"/>
    <w:rsid w:val="00B84E5F"/>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0BED"/>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B80B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561166">
      <w:bodyDiv w:val="1"/>
      <w:marLeft w:val="0"/>
      <w:marRight w:val="0"/>
      <w:marTop w:val="0"/>
      <w:marBottom w:val="0"/>
      <w:divBdr>
        <w:top w:val="none" w:sz="0" w:space="0" w:color="auto"/>
        <w:left w:val="none" w:sz="0" w:space="0" w:color="auto"/>
        <w:bottom w:val="none" w:sz="0" w:space="0" w:color="auto"/>
        <w:right w:val="none" w:sz="0" w:space="0" w:color="auto"/>
      </w:divBdr>
    </w:div>
    <w:div w:id="1451128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2DEC3-8E58-43A0-BA94-214430FB0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1697</Words>
  <Characters>9677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TheoremLogic NumericLogorithm</dc:creator>
  <dc:description/>
  <cp:lastModifiedBy>Sairohit</cp:lastModifiedBy>
  <cp:revision>4</cp:revision>
  <dcterms:created xsi:type="dcterms:W3CDTF">2026-10-17T05:34:00Z</dcterms:created>
  <dcterms:modified xsi:type="dcterms:W3CDTF">2026-10-17T05:44:00Z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