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F03E" w14:textId="77777777" w:rsidR="00F2460D" w:rsidRDefault="00000000">
      <w:pPr>
        <w:spacing w:after="0" w:line="259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Project Planning Phase</w:t>
      </w:r>
    </w:p>
    <w:p w14:paraId="479C436E" w14:textId="77777777" w:rsidR="00F2460D" w:rsidRDefault="00000000">
      <w:pPr>
        <w:spacing w:after="0"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Planning Template (Product Backlog, Sprint Planning, Stories, Story points)</w:t>
      </w:r>
    </w:p>
    <w:p w14:paraId="50D3A2AF" w14:textId="77777777" w:rsidR="00F2460D" w:rsidRDefault="00F2460D">
      <w:pPr>
        <w:spacing w:after="0" w:line="259" w:lineRule="auto"/>
        <w:jc w:val="center"/>
        <w:rPr>
          <w:rFonts w:ascii="Arial" w:eastAsia="Arial" w:hAnsi="Arial" w:cs="Arial"/>
          <w:b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F2460D" w14:paraId="1508783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14F79A" w14:textId="77777777" w:rsidR="00F2460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6BBB97" w14:textId="70421BE9" w:rsidR="00F2460D" w:rsidRDefault="00000000" w:rsidP="000D1D2B">
            <w:pPr>
              <w:tabs>
                <w:tab w:val="center" w:pos="2313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15 February 202</w:t>
            </w:r>
            <w:r w:rsidR="000D1D2B">
              <w:rPr>
                <w:rFonts w:ascii="Arial" w:eastAsia="Arial" w:hAnsi="Arial" w:cs="Arial"/>
                <w:sz w:val="22"/>
              </w:rPr>
              <w:t>6</w:t>
            </w:r>
            <w:r w:rsidR="000D1D2B">
              <w:rPr>
                <w:rFonts w:ascii="Arial" w:eastAsia="Arial" w:hAnsi="Arial" w:cs="Arial"/>
                <w:sz w:val="22"/>
              </w:rPr>
              <w:tab/>
            </w:r>
          </w:p>
        </w:tc>
      </w:tr>
      <w:tr w:rsidR="00F2460D" w14:paraId="4775236A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F94A40" w14:textId="77777777" w:rsidR="00F2460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A2326B" w14:textId="6E2C8159" w:rsidR="00F246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0D1D2B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F2460D" w14:paraId="6D154BE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DC7824" w14:textId="77777777" w:rsidR="00F2460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F9E6BA" w14:textId="77777777" w:rsidR="00F246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F2460D" w14:paraId="1318BE9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DD121" w14:textId="77777777" w:rsidR="00F2460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1CD4B3" w14:textId="77777777" w:rsidR="00F2460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5 Marks</w:t>
            </w:r>
          </w:p>
        </w:tc>
      </w:tr>
    </w:tbl>
    <w:p w14:paraId="37540EA8" w14:textId="77777777" w:rsidR="00F2460D" w:rsidRDefault="00F2460D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2EC3032C" w14:textId="77777777" w:rsidR="00F2460D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Product Backlog, Sprint Schedule, and Estimation (4 Marks)</w:t>
      </w:r>
    </w:p>
    <w:p w14:paraId="0A5D750C" w14:textId="77777777" w:rsidR="00F2460D" w:rsidRDefault="00000000">
      <w:pPr>
        <w:spacing w:line="259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Use the below template to create product backlog and sprint schedule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1650"/>
        <w:gridCol w:w="1131"/>
        <w:gridCol w:w="2237"/>
        <w:gridCol w:w="1036"/>
        <w:gridCol w:w="1114"/>
        <w:gridCol w:w="1199"/>
      </w:tblGrid>
      <w:tr w:rsidR="00F2460D" w14:paraId="51620CD2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5FFA77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188E69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1C0A30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BFCE8C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3AC0D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Story Points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CC245E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9C2C74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Team Members</w:t>
            </w:r>
          </w:p>
        </w:tc>
      </w:tr>
      <w:tr w:rsidR="00F2460D" w14:paraId="0649B5BC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92B459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1D8EED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0F6B6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56B13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E99244" w14:textId="77777777" w:rsidR="00F2460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9D16CB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80264A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651D2E06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CDA066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8F3E3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53E4E1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07E74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800581" w14:textId="77777777" w:rsidR="00F2460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FE5C8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FEDAC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098A2BC1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7B9065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5F41F7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728150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7B913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E3CDAB" w14:textId="77777777" w:rsidR="00F2460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55E2B3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Low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E6D51A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07536B4C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BD2E68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AA1476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FD40C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D6C0C0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D7145" w14:textId="77777777" w:rsidR="00F2460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DF5715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1C937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552B65FB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47F556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9BBCF5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ACDF3E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FD1801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EA6F7" w14:textId="77777777" w:rsidR="00F2460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A8524F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6A6ED9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74475F8D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F41E6E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405068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Dashboard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975BC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65982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A48A24" w14:textId="77777777" w:rsidR="00F2460D" w:rsidRDefault="00F2460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5496F0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F6BCC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20DECCB7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299A62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48CAC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5920E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A0E851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FD6556" w14:textId="77777777" w:rsidR="00F2460D" w:rsidRDefault="00F2460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255C06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482C78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633D6D56" w14:textId="77777777">
        <w:tblPrEx>
          <w:tblCellMar>
            <w:top w:w="0" w:type="dxa"/>
            <w:bottom w:w="0" w:type="dxa"/>
          </w:tblCellMar>
        </w:tblPrEx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04925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E2E0E9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DB4DF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BF326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BBC589" w14:textId="77777777" w:rsidR="00F2460D" w:rsidRDefault="00F2460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95CC3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95E8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469870D5" w14:textId="77777777" w:rsidR="00F2460D" w:rsidRDefault="00F2460D">
      <w:pPr>
        <w:spacing w:line="259" w:lineRule="auto"/>
        <w:rPr>
          <w:rFonts w:ascii="Arial" w:eastAsia="Arial" w:hAnsi="Arial" w:cs="Arial"/>
          <w:sz w:val="22"/>
        </w:rPr>
      </w:pPr>
    </w:p>
    <w:p w14:paraId="612D6721" w14:textId="77777777" w:rsidR="00F2460D" w:rsidRDefault="00F2460D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25DA4F55" w14:textId="77777777" w:rsidR="00F2460D" w:rsidRDefault="00F2460D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43222A66" w14:textId="77777777" w:rsidR="00F2460D" w:rsidRDefault="00F2460D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10C15F94" w14:textId="77777777" w:rsidR="00F2460D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Project Tracker, Velocity &amp; Burndown Chart: (4 Marks)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9"/>
        <w:gridCol w:w="1154"/>
        <w:gridCol w:w="1108"/>
        <w:gridCol w:w="1255"/>
        <w:gridCol w:w="1568"/>
        <w:gridCol w:w="1547"/>
        <w:gridCol w:w="1597"/>
      </w:tblGrid>
      <w:tr w:rsidR="00F2460D" w14:paraId="38468C2B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7C600B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D776F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</w:t>
            </w:r>
            <w:r>
              <w:rPr>
                <w:rFonts w:ascii="Arial" w:eastAsia="Arial" w:hAnsi="Arial" w:cs="Arial"/>
                <w:b/>
                <w:sz w:val="20"/>
              </w:rPr>
              <w:lastRenderedPageBreak/>
              <w:t>Story Points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5BDDAD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Duration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41588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rPr>
                <w:rFonts w:ascii="Arial" w:eastAsia="Arial" w:hAnsi="Arial" w:cs="Arial"/>
                <w:b/>
                <w:sz w:val="20"/>
              </w:rPr>
              <w:lastRenderedPageBreak/>
              <w:t>Start Date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CADA87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Sprint End </w:t>
            </w:r>
            <w:r>
              <w:rPr>
                <w:rFonts w:ascii="Arial" w:eastAsia="Arial" w:hAnsi="Arial" w:cs="Arial"/>
                <w:b/>
                <w:sz w:val="20"/>
              </w:rPr>
              <w:lastRenderedPageBreak/>
              <w:t>Date (Planned)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E1189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Story Points </w:t>
            </w:r>
            <w:r>
              <w:rPr>
                <w:rFonts w:ascii="Arial" w:eastAsia="Arial" w:hAnsi="Arial" w:cs="Arial"/>
                <w:b/>
                <w:sz w:val="20"/>
              </w:rPr>
              <w:lastRenderedPageBreak/>
              <w:t>Completed (as on Planned End Date)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6379DB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Sprint </w:t>
            </w:r>
            <w:r>
              <w:rPr>
                <w:rFonts w:ascii="Arial" w:eastAsia="Arial" w:hAnsi="Arial" w:cs="Arial"/>
                <w:b/>
                <w:sz w:val="20"/>
              </w:rPr>
              <w:lastRenderedPageBreak/>
              <w:t>Release Date (Actual)</w:t>
            </w:r>
          </w:p>
        </w:tc>
      </w:tr>
      <w:tr w:rsidR="00F2460D" w14:paraId="55475728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7C1DA6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lastRenderedPageBreak/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8A1C7C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7376D9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32658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02CAB2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29 Oct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26E880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B26E8A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29 Oct 2022</w:t>
            </w:r>
          </w:p>
        </w:tc>
      </w:tr>
      <w:tr w:rsidR="00F2460D" w14:paraId="08E31AC0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E78E1F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440704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DF06F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8D8CD8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10EFD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05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8D58D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7573AA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1A3A623F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5F100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7B37C9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7E8FF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524359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EE7676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12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3717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65ECCE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59204B1C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D7C255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7209B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A991A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0362A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7ABA2E" w14:textId="77777777" w:rsidR="00F2460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19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455724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2CF783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76AF3CCD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EE4803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D88EF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8B1D9A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B828C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CC1A64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1D2685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5BC55C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07FC7FAB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C7145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523404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A25006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E4D676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4565E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722465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B2522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5840CC27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A6F66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50A9AC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89EAA7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FBC0DE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2C0F7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1A60A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B8D19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2460D" w14:paraId="5B08CB69" w14:textId="77777777">
        <w:tblPrEx>
          <w:tblCellMar>
            <w:top w:w="0" w:type="dxa"/>
            <w:bottom w:w="0" w:type="dxa"/>
          </w:tblCellMar>
        </w:tblPrEx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E4C65D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9AC198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019599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D4DCF6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2D7CB1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157C67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5236B0" w14:textId="77777777" w:rsidR="00F2460D" w:rsidRDefault="00F246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7B70744D" w14:textId="77777777" w:rsidR="00F2460D" w:rsidRDefault="00F2460D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242AA32A" w14:textId="77777777" w:rsidR="00F2460D" w:rsidRDefault="00000000">
      <w:pPr>
        <w:spacing w:after="0" w:line="24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r>
        <w:rPr>
          <w:rFonts w:ascii="Arial" w:eastAsia="Arial" w:hAnsi="Arial" w:cs="Arial"/>
          <w:b/>
          <w:color w:val="172B4D"/>
          <w:sz w:val="22"/>
          <w:shd w:val="clear" w:color="auto" w:fill="FFFFFF"/>
        </w:rPr>
        <w:t>Velocity:</w:t>
      </w:r>
    </w:p>
    <w:p w14:paraId="12C23909" w14:textId="77777777" w:rsidR="00F2460D" w:rsidRDefault="00000000">
      <w:pPr>
        <w:spacing w:after="0" w:line="240" w:lineRule="auto"/>
        <w:rPr>
          <w:rFonts w:ascii="Arial" w:eastAsia="Arial" w:hAnsi="Arial" w:cs="Arial"/>
          <w:color w:val="172B4D"/>
          <w:sz w:val="22"/>
          <w:shd w:val="clear" w:color="auto" w:fill="FFFFFF"/>
        </w:rPr>
      </w:pPr>
      <w:r>
        <w:rPr>
          <w:rFonts w:ascii="Arial" w:eastAsia="Arial" w:hAnsi="Arial" w:cs="Arial"/>
          <w:color w:val="172B4D"/>
          <w:sz w:val="22"/>
          <w:shd w:val="clear" w:color="auto" w:fill="FFFFFF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012B947" w14:textId="77777777" w:rsidR="00F2460D" w:rsidRDefault="00000000">
      <w:pPr>
        <w:spacing w:after="300" w:line="480" w:lineRule="auto"/>
        <w:jc w:val="center"/>
        <w:rPr>
          <w:rFonts w:ascii="Arial" w:eastAsia="Arial" w:hAnsi="Arial" w:cs="Arial"/>
          <w:color w:val="172B4D"/>
          <w:sz w:val="28"/>
          <w:shd w:val="clear" w:color="auto" w:fill="FFFFFF"/>
        </w:rPr>
      </w:pPr>
      <w:r>
        <w:object w:dxaOrig="8078" w:dyaOrig="1814" w14:anchorId="6EAA6361">
          <v:rect id="rectole0000000000" o:spid="_x0000_i1025" style="width:403.8pt;height:90.6pt" o:ole="" o:preferrelative="t" stroked="f">
            <v:imagedata r:id="rId4" o:title=""/>
          </v:rect>
          <o:OLEObject Type="Embed" ProgID="StaticMetafile" ShapeID="rectole0000000000" DrawAspect="Content" ObjectID="_1833025564" r:id="rId5"/>
        </w:object>
      </w:r>
    </w:p>
    <w:p w14:paraId="295ABCAD" w14:textId="77777777" w:rsidR="00F2460D" w:rsidRDefault="00F2460D">
      <w:pPr>
        <w:spacing w:after="30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</w:p>
    <w:p w14:paraId="1904F132" w14:textId="77777777" w:rsidR="00F2460D" w:rsidRDefault="00F2460D">
      <w:pPr>
        <w:spacing w:after="30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</w:p>
    <w:p w14:paraId="6DA5D56A" w14:textId="77777777" w:rsidR="00F2460D" w:rsidRDefault="00F2460D">
      <w:pPr>
        <w:spacing w:after="30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</w:p>
    <w:p w14:paraId="0DF943F0" w14:textId="77777777" w:rsidR="00F2460D" w:rsidRDefault="00000000">
      <w:pPr>
        <w:spacing w:after="30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r>
        <w:rPr>
          <w:rFonts w:ascii="Arial" w:eastAsia="Arial" w:hAnsi="Arial" w:cs="Arial"/>
          <w:b/>
          <w:color w:val="172B4D"/>
          <w:sz w:val="22"/>
          <w:shd w:val="clear" w:color="auto" w:fill="FFFFFF"/>
        </w:rPr>
        <w:t xml:space="preserve">Burndown Chart: </w:t>
      </w:r>
    </w:p>
    <w:p w14:paraId="2EB00E8D" w14:textId="77777777" w:rsidR="00F2460D" w:rsidRDefault="00000000">
      <w:pPr>
        <w:spacing w:after="0" w:line="240" w:lineRule="auto"/>
        <w:rPr>
          <w:rFonts w:ascii="Arial" w:eastAsia="Arial" w:hAnsi="Arial" w:cs="Arial"/>
          <w:color w:val="172B4D"/>
          <w:sz w:val="22"/>
          <w:shd w:val="clear" w:color="auto" w:fill="FFFFFF"/>
        </w:rPr>
      </w:pPr>
      <w:r>
        <w:rPr>
          <w:rFonts w:ascii="Arial" w:eastAsia="Arial" w:hAnsi="Arial" w:cs="Arial"/>
          <w:color w:val="172B4D"/>
          <w:sz w:val="22"/>
          <w:shd w:val="clear" w:color="auto" w:fill="FFFFFF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  <w:sz w:val="22"/>
            <w:u w:val="single"/>
            <w:shd w:val="clear" w:color="auto" w:fill="FFFFFF"/>
          </w:rPr>
          <w:t> software development</w:t>
        </w:r>
      </w:hyperlink>
      <w:r>
        <w:rPr>
          <w:rFonts w:ascii="Arial" w:eastAsia="Arial" w:hAnsi="Arial" w:cs="Arial"/>
          <w:color w:val="172B4D"/>
          <w:sz w:val="22"/>
          <w:shd w:val="clear" w:color="auto" w:fill="FFFFFF"/>
        </w:rPr>
        <w:t> methodologies such as </w:t>
      </w:r>
      <w:hyperlink r:id="rId7">
        <w:r>
          <w:rPr>
            <w:rFonts w:ascii="Arial" w:eastAsia="Arial" w:hAnsi="Arial" w:cs="Arial"/>
            <w:color w:val="172B4D"/>
            <w:sz w:val="22"/>
            <w:u w:val="single"/>
            <w:shd w:val="clear" w:color="auto" w:fill="FFFFFF"/>
          </w:rPr>
          <w:t>Scrum</w:t>
        </w:r>
      </w:hyperlink>
      <w:r>
        <w:rPr>
          <w:rFonts w:ascii="Arial" w:eastAsia="Arial" w:hAnsi="Arial" w:cs="Arial"/>
          <w:color w:val="172B4D"/>
          <w:sz w:val="22"/>
          <w:shd w:val="clear" w:color="auto" w:fill="FFFFFF"/>
        </w:rPr>
        <w:t>. However, burn down charts can be applied to any project containing measurable progress over time.</w:t>
      </w:r>
    </w:p>
    <w:p w14:paraId="332B1230" w14:textId="77777777" w:rsidR="00F2460D" w:rsidRDefault="00F2460D">
      <w:pPr>
        <w:spacing w:after="0" w:line="240" w:lineRule="auto"/>
        <w:rPr>
          <w:rFonts w:ascii="Arial" w:eastAsia="Arial" w:hAnsi="Arial" w:cs="Arial"/>
          <w:color w:val="172B4D"/>
          <w:sz w:val="22"/>
          <w:shd w:val="clear" w:color="auto" w:fill="FFFFFF"/>
        </w:rPr>
      </w:pPr>
    </w:p>
    <w:p w14:paraId="1665828C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hyperlink r:id="rId8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https://www.visual-paradigm.com/scrum/scrum-burndown-chart/</w:t>
        </w:r>
      </w:hyperlink>
    </w:p>
    <w:p w14:paraId="4F4DF6CC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hyperlink r:id="rId9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https://www.atlassian.com/agile/tutorials/burndown-charts</w:t>
        </w:r>
      </w:hyperlink>
    </w:p>
    <w:p w14:paraId="7D01C3F3" w14:textId="77777777" w:rsidR="00F2460D" w:rsidRDefault="00F2460D">
      <w:pPr>
        <w:spacing w:after="30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</w:p>
    <w:p w14:paraId="47C74B4C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r>
        <w:rPr>
          <w:rFonts w:ascii="Arial" w:eastAsia="Arial" w:hAnsi="Arial" w:cs="Arial"/>
          <w:b/>
          <w:color w:val="172B4D"/>
          <w:sz w:val="22"/>
          <w:shd w:val="clear" w:color="auto" w:fill="FFFFFF"/>
        </w:rPr>
        <w:t>Reference:</w:t>
      </w:r>
    </w:p>
    <w:p w14:paraId="43A06C90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hyperlink r:id="rId10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https://www.atlassian.com/agile/project-management</w:t>
        </w:r>
      </w:hyperlink>
    </w:p>
    <w:p w14:paraId="7C71B4DD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hyperlink r:id="rId11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https://www.atlassian.com/agile/tutorials/how-to-do-scrum-with-jira-software</w:t>
        </w:r>
      </w:hyperlink>
    </w:p>
    <w:p w14:paraId="31347959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hyperlink r:id="rId12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https://www.atlassian.com/agile/tutorials/epics</w:t>
        </w:r>
      </w:hyperlink>
    </w:p>
    <w:p w14:paraId="452016EF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hyperlink r:id="rId13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https://www.atlassian.com/agile/tutorials/sprints</w:t>
        </w:r>
      </w:hyperlink>
    </w:p>
    <w:p w14:paraId="7B1CB33A" w14:textId="77777777" w:rsidR="00F2460D" w:rsidRDefault="00000000">
      <w:pPr>
        <w:spacing w:after="0" w:line="480" w:lineRule="auto"/>
        <w:rPr>
          <w:rFonts w:ascii="Arial" w:eastAsia="Arial" w:hAnsi="Arial" w:cs="Arial"/>
          <w:b/>
          <w:color w:val="172B4D"/>
          <w:sz w:val="22"/>
          <w:shd w:val="clear" w:color="auto" w:fill="FFFFFF"/>
        </w:rPr>
      </w:pPr>
      <w:hyperlink r:id="rId14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https://www.atlassian.com/agile/project-management/estimation</w:t>
        </w:r>
      </w:hyperlink>
    </w:p>
    <w:p w14:paraId="1714A133" w14:textId="77777777" w:rsidR="00F2460D" w:rsidRDefault="00000000">
      <w:pPr>
        <w:spacing w:after="0" w:line="480" w:lineRule="auto"/>
        <w:rPr>
          <w:rFonts w:ascii="Arial" w:eastAsia="Arial" w:hAnsi="Arial" w:cs="Arial"/>
          <w:color w:val="172B4D"/>
          <w:sz w:val="28"/>
          <w:shd w:val="clear" w:color="auto" w:fill="FFFFFF"/>
        </w:rPr>
      </w:pPr>
      <w:hyperlink r:id="rId15">
        <w:r>
          <w:rPr>
            <w:rFonts w:ascii="Arial" w:eastAsia="Arial" w:hAnsi="Arial" w:cs="Arial"/>
            <w:b/>
            <w:color w:val="0000FF"/>
            <w:sz w:val="22"/>
            <w:u w:val="single"/>
            <w:shd w:val="clear" w:color="auto" w:fill="FFFFFF"/>
          </w:rPr>
          <w:t>https://www.atlassian.com/agile/tutorials/burndown-charts</w:t>
        </w:r>
      </w:hyperlink>
    </w:p>
    <w:p w14:paraId="0D78CF03" w14:textId="77777777" w:rsidR="00F2460D" w:rsidRDefault="00F2460D">
      <w:pPr>
        <w:spacing w:line="259" w:lineRule="auto"/>
        <w:rPr>
          <w:rFonts w:ascii="Arial" w:eastAsia="Arial" w:hAnsi="Arial" w:cs="Arial"/>
          <w:b/>
          <w:sz w:val="22"/>
        </w:rPr>
      </w:pPr>
    </w:p>
    <w:sectPr w:rsidR="00F246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60D"/>
    <w:rsid w:val="000D1D2B"/>
    <w:rsid w:val="00134DF9"/>
    <w:rsid w:val="00F2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C849"/>
  <w15:docId w15:val="{56C7EE1F-8537-4AD9-AFB4-2EEE96D7D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oleObject" Target="embeddings/oleObject1.bin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2026-02-19T11:29:00Z</dcterms:created>
  <dcterms:modified xsi:type="dcterms:W3CDTF">2026-02-19T11:30:00Z</dcterms:modified>
</cp:coreProperties>
</file>