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E81D4A" w:rsidRDefault="00000000">
      <w:pPr>
        <w:pStyle w:val="Heading1"/>
        <w:spacing w:before="20"/>
        <w:ind w:firstLine="100"/>
      </w:pPr>
      <w:r>
        <w:t>Assignment-based Subjective Questions</w:t>
      </w:r>
    </w:p>
    <w:p w14:paraId="00000002" w14:textId="77777777" w:rsidR="00E81D4A" w:rsidRDefault="00E81D4A">
      <w:pPr>
        <w:pStyle w:val="Heading1"/>
        <w:spacing w:before="20"/>
        <w:ind w:firstLine="100"/>
        <w:rPr>
          <w:b w:val="0"/>
          <w:sz w:val="22"/>
          <w:szCs w:val="22"/>
        </w:rPr>
      </w:pPr>
    </w:p>
    <w:p w14:paraId="00000003" w14:textId="77777777" w:rsidR="00E81D4A" w:rsidRDefault="00000000">
      <w:pPr>
        <w:pStyle w:val="Heading1"/>
        <w:spacing w:before="20"/>
        <w:ind w:firstLine="100"/>
        <w:rPr>
          <w:b w:val="0"/>
          <w:sz w:val="22"/>
          <w:szCs w:val="22"/>
        </w:rPr>
      </w:pPr>
      <w:r>
        <w:rPr>
          <w:sz w:val="22"/>
          <w:szCs w:val="22"/>
        </w:rPr>
        <w:t>Question 1</w:t>
      </w:r>
      <w:r>
        <w:rPr>
          <w:b w:val="0"/>
          <w:sz w:val="22"/>
          <w:szCs w:val="22"/>
        </w:rPr>
        <w:t>. From your analysis of the categorical variables from the dataset, what could you infer about their effect on the dependent variable?</w:t>
      </w:r>
      <w:r>
        <w:rPr>
          <w:b w:val="0"/>
          <w:sz w:val="22"/>
          <w:szCs w:val="22"/>
        </w:rPr>
        <w:tab/>
        <w:t>(Do not edit)</w:t>
      </w:r>
    </w:p>
    <w:p w14:paraId="00000004" w14:textId="77777777" w:rsidR="00E81D4A" w:rsidRDefault="00000000">
      <w:pPr>
        <w:pStyle w:val="Heading1"/>
        <w:spacing w:before="20"/>
        <w:ind w:firstLine="100"/>
        <w:rPr>
          <w:b w:val="0"/>
          <w:sz w:val="22"/>
          <w:szCs w:val="22"/>
        </w:rPr>
      </w:pPr>
      <w:r>
        <w:rPr>
          <w:sz w:val="22"/>
          <w:szCs w:val="22"/>
        </w:rPr>
        <w:t>Total Marks</w:t>
      </w:r>
      <w:r>
        <w:rPr>
          <w:b w:val="0"/>
          <w:sz w:val="22"/>
          <w:szCs w:val="22"/>
        </w:rPr>
        <w:t>: 3 marks (Do not edit)</w:t>
      </w:r>
    </w:p>
    <w:p w14:paraId="54219FA1" w14:textId="28F5D289" w:rsidR="00FE6E85" w:rsidRDefault="00000000" w:rsidP="00FE6E85">
      <w:pPr>
        <w:pStyle w:val="Heading1"/>
        <w:spacing w:before="20"/>
        <w:ind w:firstLine="100"/>
        <w:rPr>
          <w:b w:val="0"/>
          <w:sz w:val="22"/>
          <w:szCs w:val="22"/>
        </w:rPr>
      </w:pPr>
      <w:r>
        <w:rPr>
          <w:sz w:val="22"/>
          <w:szCs w:val="22"/>
        </w:rPr>
        <w:t xml:space="preserve">Answer: </w:t>
      </w:r>
      <w:r>
        <w:rPr>
          <w:b w:val="0"/>
          <w:sz w:val="22"/>
          <w:szCs w:val="22"/>
        </w:rPr>
        <w:t>&lt;Your answer for Question 1 goes below this line&gt; (Do not edit)</w:t>
      </w:r>
    </w:p>
    <w:p w14:paraId="391046E3" w14:textId="1699295D" w:rsidR="00FE6E85" w:rsidRDefault="00FE6E85" w:rsidP="00FE6E85">
      <w:pPr>
        <w:pStyle w:val="Heading1"/>
        <w:spacing w:before="20"/>
        <w:ind w:firstLine="100"/>
        <w:rPr>
          <w:b w:val="0"/>
          <w:bCs w:val="0"/>
          <w:sz w:val="22"/>
          <w:szCs w:val="22"/>
        </w:rPr>
      </w:pPr>
      <w:r>
        <w:rPr>
          <w:b w:val="0"/>
          <w:bCs w:val="0"/>
          <w:sz w:val="22"/>
          <w:szCs w:val="22"/>
        </w:rPr>
        <w:t xml:space="preserve">The analysis which I’ve done examines categorical variables like </w:t>
      </w:r>
      <w:proofErr w:type="spellStart"/>
      <w:r>
        <w:rPr>
          <w:b w:val="0"/>
          <w:bCs w:val="0"/>
          <w:sz w:val="22"/>
          <w:szCs w:val="22"/>
        </w:rPr>
        <w:t>season_label</w:t>
      </w:r>
      <w:proofErr w:type="spellEnd"/>
      <w:r>
        <w:rPr>
          <w:b w:val="0"/>
          <w:bCs w:val="0"/>
          <w:sz w:val="22"/>
          <w:szCs w:val="22"/>
        </w:rPr>
        <w:t xml:space="preserve"> and </w:t>
      </w:r>
      <w:proofErr w:type="spellStart"/>
      <w:r>
        <w:rPr>
          <w:b w:val="0"/>
          <w:bCs w:val="0"/>
          <w:sz w:val="22"/>
          <w:szCs w:val="22"/>
        </w:rPr>
        <w:t>weathersit_label</w:t>
      </w:r>
      <w:proofErr w:type="spellEnd"/>
      <w:r>
        <w:rPr>
          <w:b w:val="0"/>
          <w:bCs w:val="0"/>
          <w:sz w:val="22"/>
          <w:szCs w:val="22"/>
        </w:rPr>
        <w:t xml:space="preserve"> and by using the box plots compared the distribution with the dependent variable which is ‘</w:t>
      </w:r>
      <w:proofErr w:type="spellStart"/>
      <w:r>
        <w:rPr>
          <w:b w:val="0"/>
          <w:bCs w:val="0"/>
          <w:sz w:val="22"/>
          <w:szCs w:val="22"/>
        </w:rPr>
        <w:t>cnt</w:t>
      </w:r>
      <w:proofErr w:type="spellEnd"/>
      <w:r>
        <w:rPr>
          <w:b w:val="0"/>
          <w:bCs w:val="0"/>
          <w:sz w:val="22"/>
          <w:szCs w:val="22"/>
        </w:rPr>
        <w:t xml:space="preserve">’ </w:t>
      </w:r>
    </w:p>
    <w:p w14:paraId="00000007" w14:textId="1A04F16E" w:rsidR="00E81D4A" w:rsidRPr="00FE6E85" w:rsidRDefault="00FE6E85" w:rsidP="00FE6E85">
      <w:pPr>
        <w:pStyle w:val="Heading1"/>
        <w:spacing w:before="20"/>
        <w:ind w:firstLine="100"/>
        <w:rPr>
          <w:b w:val="0"/>
          <w:bCs w:val="0"/>
          <w:sz w:val="22"/>
          <w:szCs w:val="22"/>
        </w:rPr>
      </w:pPr>
      <w:r w:rsidRPr="00FE6E85">
        <w:rPr>
          <w:b w:val="0"/>
          <w:sz w:val="22"/>
          <w:szCs w:val="22"/>
        </w:rPr>
        <w:drawing>
          <wp:anchor distT="0" distB="0" distL="114300" distR="114300" simplePos="0" relativeHeight="251658240" behindDoc="0" locked="0" layoutInCell="1" allowOverlap="1" wp14:anchorId="6F4E3280" wp14:editId="6FD514BB">
            <wp:simplePos x="0" y="0"/>
            <wp:positionH relativeFrom="column">
              <wp:posOffset>3007995</wp:posOffset>
            </wp:positionH>
            <wp:positionV relativeFrom="paragraph">
              <wp:posOffset>19685</wp:posOffset>
            </wp:positionV>
            <wp:extent cx="2184400" cy="1543050"/>
            <wp:effectExtent l="0" t="0" r="6350" b="0"/>
            <wp:wrapSquare wrapText="bothSides"/>
            <wp:docPr id="1419236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236634" name=""/>
                    <pic:cNvPicPr/>
                  </pic:nvPicPr>
                  <pic:blipFill>
                    <a:blip r:embed="rId6">
                      <a:extLst>
                        <a:ext uri="{28A0092B-C50C-407E-A947-70E740481C1C}">
                          <a14:useLocalDpi xmlns:a14="http://schemas.microsoft.com/office/drawing/2010/main" val="0"/>
                        </a:ext>
                      </a:extLst>
                    </a:blip>
                    <a:stretch>
                      <a:fillRect/>
                    </a:stretch>
                  </pic:blipFill>
                  <pic:spPr>
                    <a:xfrm>
                      <a:off x="0" y="0"/>
                      <a:ext cx="2184400" cy="1543050"/>
                    </a:xfrm>
                    <a:prstGeom prst="rect">
                      <a:avLst/>
                    </a:prstGeom>
                  </pic:spPr>
                </pic:pic>
              </a:graphicData>
            </a:graphic>
            <wp14:sizeRelH relativeFrom="margin">
              <wp14:pctWidth>0</wp14:pctWidth>
            </wp14:sizeRelH>
            <wp14:sizeRelV relativeFrom="margin">
              <wp14:pctHeight>0</wp14:pctHeight>
            </wp14:sizeRelV>
          </wp:anchor>
        </w:drawing>
      </w:r>
      <w:r w:rsidRPr="00FE6E85">
        <w:rPr>
          <w:b w:val="0"/>
          <w:bCs w:val="0"/>
          <w:sz w:val="22"/>
          <w:szCs w:val="22"/>
        </w:rPr>
        <w:drawing>
          <wp:inline distT="0" distB="0" distL="0" distR="0" wp14:anchorId="55EB68CD" wp14:editId="4F785F3A">
            <wp:extent cx="2286000" cy="1614670"/>
            <wp:effectExtent l="0" t="0" r="0" b="5080"/>
            <wp:docPr id="1432178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178873" name=""/>
                    <pic:cNvPicPr/>
                  </pic:nvPicPr>
                  <pic:blipFill>
                    <a:blip r:embed="rId7"/>
                    <a:stretch>
                      <a:fillRect/>
                    </a:stretch>
                  </pic:blipFill>
                  <pic:spPr>
                    <a:xfrm>
                      <a:off x="0" y="0"/>
                      <a:ext cx="2291675" cy="1618678"/>
                    </a:xfrm>
                    <a:prstGeom prst="rect">
                      <a:avLst/>
                    </a:prstGeom>
                  </pic:spPr>
                </pic:pic>
              </a:graphicData>
            </a:graphic>
          </wp:inline>
        </w:drawing>
      </w:r>
    </w:p>
    <w:p w14:paraId="00000008" w14:textId="77777777" w:rsidR="00E81D4A" w:rsidRDefault="00E81D4A">
      <w:pPr>
        <w:pStyle w:val="Heading1"/>
        <w:pBdr>
          <w:bottom w:val="single" w:sz="6" w:space="1" w:color="000000"/>
        </w:pBdr>
        <w:spacing w:before="20"/>
        <w:ind w:firstLine="100"/>
        <w:rPr>
          <w:b w:val="0"/>
          <w:sz w:val="22"/>
          <w:szCs w:val="22"/>
        </w:rPr>
      </w:pPr>
    </w:p>
    <w:p w14:paraId="00000009" w14:textId="77777777" w:rsidR="00E81D4A" w:rsidRDefault="00000000">
      <w:pPr>
        <w:pStyle w:val="Heading1"/>
        <w:spacing w:before="20"/>
        <w:ind w:left="0"/>
        <w:rPr>
          <w:b w:val="0"/>
          <w:sz w:val="22"/>
          <w:szCs w:val="22"/>
        </w:rPr>
      </w:pPr>
      <w:r>
        <w:rPr>
          <w:sz w:val="22"/>
          <w:szCs w:val="22"/>
        </w:rPr>
        <w:t xml:space="preserve">           </w:t>
      </w:r>
    </w:p>
    <w:p w14:paraId="0000000A" w14:textId="77777777" w:rsidR="00E81D4A" w:rsidRDefault="00000000">
      <w:pPr>
        <w:tabs>
          <w:tab w:val="left" w:pos="458"/>
          <w:tab w:val="left" w:pos="7882"/>
        </w:tabs>
      </w:pPr>
      <w:r>
        <w:rPr>
          <w:b/>
        </w:rPr>
        <w:t xml:space="preserve">Question 2. </w:t>
      </w:r>
      <w:r>
        <w:t xml:space="preserve">Why is it important to use </w:t>
      </w:r>
      <w:proofErr w:type="spellStart"/>
      <w:r>
        <w:rPr>
          <w:b/>
        </w:rPr>
        <w:t>drop_first</w:t>
      </w:r>
      <w:proofErr w:type="spellEnd"/>
      <w:r>
        <w:rPr>
          <w:b/>
        </w:rPr>
        <w:t xml:space="preserve">=True </w:t>
      </w:r>
      <w:r>
        <w:t>during dummy variable creation?  (Do not edit)</w:t>
      </w:r>
    </w:p>
    <w:p w14:paraId="0000000B" w14:textId="77777777" w:rsidR="00E81D4A" w:rsidRDefault="00000000">
      <w:pPr>
        <w:tabs>
          <w:tab w:val="left" w:pos="458"/>
          <w:tab w:val="left" w:pos="7882"/>
        </w:tabs>
      </w:pPr>
      <w:r>
        <w:rPr>
          <w:b/>
        </w:rPr>
        <w:t>Total Marks:</w:t>
      </w:r>
      <w:r>
        <w:t xml:space="preserve">  2 marks (Do not edit)</w:t>
      </w:r>
    </w:p>
    <w:p w14:paraId="0000000C" w14:textId="77777777" w:rsidR="00E81D4A" w:rsidRDefault="00000000">
      <w:pPr>
        <w:pStyle w:val="Heading1"/>
        <w:spacing w:before="20"/>
        <w:ind w:left="0"/>
        <w:rPr>
          <w:b w:val="0"/>
          <w:sz w:val="22"/>
          <w:szCs w:val="22"/>
        </w:rPr>
      </w:pPr>
      <w:bookmarkStart w:id="0" w:name="_heading=h.f25vhrlfrn3w" w:colFirst="0" w:colLast="0"/>
      <w:bookmarkEnd w:id="0"/>
      <w:r>
        <w:rPr>
          <w:sz w:val="22"/>
          <w:szCs w:val="22"/>
        </w:rPr>
        <w:t xml:space="preserve">Answer: </w:t>
      </w:r>
      <w:r>
        <w:rPr>
          <w:b w:val="0"/>
          <w:sz w:val="22"/>
          <w:szCs w:val="22"/>
        </w:rPr>
        <w:t>&lt;Your answer for Question 2 goes below this line&gt; (Do not edit)</w:t>
      </w:r>
    </w:p>
    <w:p w14:paraId="6A0E1033" w14:textId="38906DD6" w:rsidR="00F91A36" w:rsidRDefault="00FE6E85">
      <w:pPr>
        <w:pStyle w:val="Heading1"/>
        <w:spacing w:before="20"/>
        <w:ind w:left="0"/>
        <w:rPr>
          <w:b w:val="0"/>
          <w:sz w:val="22"/>
          <w:szCs w:val="22"/>
        </w:rPr>
      </w:pPr>
      <w:r>
        <w:rPr>
          <w:b w:val="0"/>
          <w:sz w:val="22"/>
          <w:szCs w:val="22"/>
        </w:rPr>
        <w:t xml:space="preserve">To create dummy variables for the categorical columns using </w:t>
      </w:r>
      <w:proofErr w:type="spellStart"/>
      <w:r>
        <w:rPr>
          <w:b w:val="0"/>
          <w:sz w:val="22"/>
          <w:szCs w:val="22"/>
        </w:rPr>
        <w:t>pg.get_dummies</w:t>
      </w:r>
      <w:proofErr w:type="spellEnd"/>
      <w:r>
        <w:rPr>
          <w:b w:val="0"/>
          <w:sz w:val="22"/>
          <w:szCs w:val="22"/>
        </w:rPr>
        <w:t xml:space="preserve"> with </w:t>
      </w:r>
      <w:proofErr w:type="spellStart"/>
      <w:r>
        <w:rPr>
          <w:b w:val="0"/>
          <w:sz w:val="22"/>
          <w:szCs w:val="22"/>
        </w:rPr>
        <w:t>drop_first</w:t>
      </w:r>
      <w:proofErr w:type="spellEnd"/>
      <w:r>
        <w:rPr>
          <w:b w:val="0"/>
          <w:sz w:val="22"/>
          <w:szCs w:val="22"/>
        </w:rPr>
        <w:t>=True and this eliminates one dummy variable per category to avoid dummy variable trap where multicollinearity arises in the linear regression due to the redundant information</w:t>
      </w:r>
      <w:r w:rsidR="00F91A36">
        <w:rPr>
          <w:b w:val="0"/>
          <w:sz w:val="22"/>
          <w:szCs w:val="22"/>
        </w:rPr>
        <w:t>.</w:t>
      </w:r>
    </w:p>
    <w:p w14:paraId="6B843A06" w14:textId="77777777" w:rsidR="00FE6E85" w:rsidRDefault="00FE6E85">
      <w:pPr>
        <w:pStyle w:val="Heading1"/>
        <w:spacing w:before="20"/>
        <w:ind w:left="0"/>
        <w:rPr>
          <w:b w:val="0"/>
          <w:sz w:val="22"/>
          <w:szCs w:val="22"/>
        </w:rPr>
      </w:pPr>
    </w:p>
    <w:p w14:paraId="0000000D" w14:textId="77777777" w:rsidR="00E81D4A" w:rsidRDefault="00E81D4A">
      <w:pPr>
        <w:pStyle w:val="Heading1"/>
        <w:pBdr>
          <w:bottom w:val="single" w:sz="6" w:space="1" w:color="000000"/>
        </w:pBdr>
        <w:spacing w:before="20"/>
        <w:ind w:left="0"/>
        <w:rPr>
          <w:b w:val="0"/>
          <w:sz w:val="22"/>
          <w:szCs w:val="22"/>
        </w:rPr>
      </w:pPr>
    </w:p>
    <w:p w14:paraId="0000000E" w14:textId="77777777" w:rsidR="00E81D4A" w:rsidRDefault="00E81D4A">
      <w:pPr>
        <w:tabs>
          <w:tab w:val="left" w:pos="458"/>
          <w:tab w:val="left" w:pos="7882"/>
        </w:tabs>
      </w:pPr>
    </w:p>
    <w:p w14:paraId="0000000F" w14:textId="77777777" w:rsidR="00E81D4A" w:rsidRDefault="00000000">
      <w:pPr>
        <w:tabs>
          <w:tab w:val="left" w:pos="458"/>
          <w:tab w:val="left" w:pos="7882"/>
        </w:tabs>
      </w:pPr>
      <w:r>
        <w:rPr>
          <w:b/>
        </w:rPr>
        <w:t xml:space="preserve">Question 3. </w:t>
      </w:r>
      <w:r>
        <w:t>Looking at the pair-plot among the numerical variables, which one has the highest correlation with the target variable?   (Do not edit)</w:t>
      </w:r>
    </w:p>
    <w:p w14:paraId="00000010" w14:textId="77777777" w:rsidR="00E81D4A" w:rsidRDefault="00000000">
      <w:pPr>
        <w:tabs>
          <w:tab w:val="left" w:pos="7862"/>
        </w:tabs>
      </w:pPr>
      <w:r>
        <w:rPr>
          <w:b/>
        </w:rPr>
        <w:t>Total Marks:</w:t>
      </w:r>
      <w:r>
        <w:t xml:space="preserve">  1 mark (Do not edit)</w:t>
      </w:r>
    </w:p>
    <w:p w14:paraId="00000011" w14:textId="77777777" w:rsidR="00E81D4A" w:rsidRDefault="00000000">
      <w:pPr>
        <w:pStyle w:val="Heading1"/>
        <w:spacing w:before="20"/>
        <w:ind w:left="0"/>
        <w:rPr>
          <w:b w:val="0"/>
          <w:sz w:val="22"/>
          <w:szCs w:val="22"/>
        </w:rPr>
      </w:pPr>
      <w:bookmarkStart w:id="1" w:name="_heading=h.pldjbck0zgbi" w:colFirst="0" w:colLast="0"/>
      <w:bookmarkEnd w:id="1"/>
      <w:r>
        <w:rPr>
          <w:sz w:val="22"/>
          <w:szCs w:val="22"/>
        </w:rPr>
        <w:t xml:space="preserve">Answer: </w:t>
      </w:r>
      <w:r>
        <w:rPr>
          <w:b w:val="0"/>
          <w:sz w:val="22"/>
          <w:szCs w:val="22"/>
        </w:rPr>
        <w:t>&lt;Your answer for Question 3 goes below this line&gt; (Do not edit)</w:t>
      </w:r>
    </w:p>
    <w:p w14:paraId="60F9F6D0" w14:textId="38CEE464" w:rsidR="00F91A36" w:rsidRDefault="00F91A36">
      <w:pPr>
        <w:pStyle w:val="Heading1"/>
        <w:spacing w:before="20"/>
        <w:ind w:left="0"/>
        <w:rPr>
          <w:b w:val="0"/>
          <w:sz w:val="22"/>
          <w:szCs w:val="22"/>
        </w:rPr>
      </w:pPr>
      <w:r>
        <w:rPr>
          <w:b w:val="0"/>
          <w:sz w:val="22"/>
          <w:szCs w:val="22"/>
        </w:rPr>
        <w:t xml:space="preserve">Using the </w:t>
      </w:r>
      <w:proofErr w:type="spellStart"/>
      <w:r>
        <w:rPr>
          <w:b w:val="0"/>
          <w:sz w:val="22"/>
          <w:szCs w:val="22"/>
        </w:rPr>
        <w:t>pairplot</w:t>
      </w:r>
      <w:proofErr w:type="spellEnd"/>
      <w:r>
        <w:rPr>
          <w:b w:val="0"/>
          <w:sz w:val="22"/>
          <w:szCs w:val="22"/>
        </w:rPr>
        <w:t xml:space="preserve"> it’s visible that the temp and </w:t>
      </w:r>
      <w:proofErr w:type="spellStart"/>
      <w:r>
        <w:rPr>
          <w:b w:val="0"/>
          <w:sz w:val="22"/>
          <w:szCs w:val="22"/>
        </w:rPr>
        <w:t>atemp</w:t>
      </w:r>
      <w:proofErr w:type="spellEnd"/>
      <w:r>
        <w:rPr>
          <w:b w:val="0"/>
          <w:sz w:val="22"/>
          <w:szCs w:val="22"/>
        </w:rPr>
        <w:t xml:space="preserve"> are the numerical variables which are highly correlated with </w:t>
      </w:r>
      <w:proofErr w:type="spellStart"/>
      <w:r>
        <w:rPr>
          <w:b w:val="0"/>
          <w:sz w:val="22"/>
          <w:szCs w:val="22"/>
        </w:rPr>
        <w:t>cnt</w:t>
      </w:r>
      <w:proofErr w:type="spellEnd"/>
    </w:p>
    <w:p w14:paraId="00000012" w14:textId="77777777" w:rsidR="00E81D4A" w:rsidRDefault="00E81D4A">
      <w:pPr>
        <w:pStyle w:val="Heading1"/>
        <w:spacing w:before="20"/>
        <w:ind w:firstLine="100"/>
        <w:rPr>
          <w:b w:val="0"/>
          <w:sz w:val="22"/>
          <w:szCs w:val="22"/>
        </w:rPr>
      </w:pPr>
    </w:p>
    <w:p w14:paraId="00000013" w14:textId="77777777" w:rsidR="00E81D4A" w:rsidRDefault="00E81D4A">
      <w:pPr>
        <w:pBdr>
          <w:bottom w:val="single" w:sz="6" w:space="1" w:color="000000"/>
        </w:pBdr>
        <w:tabs>
          <w:tab w:val="left" w:pos="458"/>
          <w:tab w:val="left" w:pos="460"/>
          <w:tab w:val="left" w:pos="7862"/>
        </w:tabs>
        <w:spacing w:line="256" w:lineRule="auto"/>
        <w:ind w:right="164"/>
        <w:rPr>
          <w:b/>
        </w:rPr>
      </w:pPr>
    </w:p>
    <w:p w14:paraId="00000014" w14:textId="77777777" w:rsidR="00E81D4A" w:rsidRDefault="00E81D4A">
      <w:pPr>
        <w:tabs>
          <w:tab w:val="left" w:pos="458"/>
          <w:tab w:val="left" w:pos="460"/>
          <w:tab w:val="left" w:pos="7862"/>
        </w:tabs>
        <w:spacing w:line="256" w:lineRule="auto"/>
        <w:ind w:left="100" w:right="164"/>
      </w:pPr>
    </w:p>
    <w:p w14:paraId="00000015" w14:textId="77777777" w:rsidR="00E81D4A" w:rsidRDefault="00000000">
      <w:pPr>
        <w:tabs>
          <w:tab w:val="left" w:pos="458"/>
          <w:tab w:val="left" w:pos="460"/>
          <w:tab w:val="left" w:pos="7862"/>
        </w:tabs>
        <w:spacing w:before="4" w:line="259" w:lineRule="auto"/>
        <w:ind w:right="297"/>
      </w:pPr>
      <w:r>
        <w:rPr>
          <w:b/>
        </w:rPr>
        <w:t xml:space="preserve">Question 4. </w:t>
      </w:r>
      <w:r>
        <w:t>How did you validate the assumptions of Linear Regression after building the model on the training set? (Do not edit)</w:t>
      </w:r>
      <w:r>
        <w:tab/>
      </w:r>
    </w:p>
    <w:p w14:paraId="00000016" w14:textId="77777777" w:rsidR="00E81D4A" w:rsidRDefault="00000000">
      <w:pPr>
        <w:tabs>
          <w:tab w:val="left" w:pos="7862"/>
        </w:tabs>
      </w:pPr>
      <w:r>
        <w:rPr>
          <w:b/>
        </w:rPr>
        <w:t>Total Marks:</w:t>
      </w:r>
      <w:r>
        <w:t xml:space="preserve">  3 marks (Do not edit)</w:t>
      </w:r>
    </w:p>
    <w:p w14:paraId="00000017" w14:textId="77777777" w:rsidR="00E81D4A" w:rsidRDefault="00000000">
      <w:pPr>
        <w:pStyle w:val="Heading1"/>
        <w:spacing w:before="20"/>
        <w:ind w:left="0"/>
        <w:rPr>
          <w:b w:val="0"/>
          <w:sz w:val="22"/>
          <w:szCs w:val="22"/>
        </w:rPr>
      </w:pPr>
      <w:bookmarkStart w:id="2" w:name="_heading=h.qgimear9lxmh" w:colFirst="0" w:colLast="0"/>
      <w:bookmarkEnd w:id="2"/>
      <w:r>
        <w:rPr>
          <w:sz w:val="22"/>
          <w:szCs w:val="22"/>
        </w:rPr>
        <w:t xml:space="preserve">Answer: </w:t>
      </w:r>
      <w:r>
        <w:rPr>
          <w:b w:val="0"/>
          <w:sz w:val="22"/>
          <w:szCs w:val="22"/>
        </w:rPr>
        <w:t>&lt;Your answer for Question 4 goes below this line&gt; (Do not edit)</w:t>
      </w:r>
    </w:p>
    <w:p w14:paraId="02A534C3" w14:textId="55243D88" w:rsidR="00F91A36" w:rsidRDefault="00F91A36">
      <w:pPr>
        <w:pStyle w:val="Heading1"/>
        <w:spacing w:before="20"/>
        <w:ind w:left="0"/>
        <w:rPr>
          <w:b w:val="0"/>
          <w:sz w:val="22"/>
          <w:szCs w:val="22"/>
        </w:rPr>
      </w:pPr>
      <w:r w:rsidRPr="00F91A36">
        <w:rPr>
          <w:b w:val="0"/>
          <w:sz w:val="22"/>
          <w:szCs w:val="22"/>
        </w:rPr>
        <w:lastRenderedPageBreak/>
        <w:drawing>
          <wp:inline distT="0" distB="0" distL="0" distR="0" wp14:anchorId="6A59648B" wp14:editId="166CC7C3">
            <wp:extent cx="1911350" cy="1348618"/>
            <wp:effectExtent l="0" t="0" r="0" b="4445"/>
            <wp:docPr id="360250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250183" name=""/>
                    <pic:cNvPicPr/>
                  </pic:nvPicPr>
                  <pic:blipFill>
                    <a:blip r:embed="rId8"/>
                    <a:stretch>
                      <a:fillRect/>
                    </a:stretch>
                  </pic:blipFill>
                  <pic:spPr>
                    <a:xfrm>
                      <a:off x="0" y="0"/>
                      <a:ext cx="1915598" cy="1351615"/>
                    </a:xfrm>
                    <a:prstGeom prst="rect">
                      <a:avLst/>
                    </a:prstGeom>
                  </pic:spPr>
                </pic:pic>
              </a:graphicData>
            </a:graphic>
          </wp:inline>
        </w:drawing>
      </w:r>
    </w:p>
    <w:p w14:paraId="00000018" w14:textId="5331FD3B" w:rsidR="00E81D4A" w:rsidRDefault="00F91A36">
      <w:pPr>
        <w:pBdr>
          <w:bottom w:val="single" w:sz="6" w:space="1" w:color="000000"/>
        </w:pBdr>
        <w:tabs>
          <w:tab w:val="left" w:pos="458"/>
          <w:tab w:val="left" w:pos="460"/>
          <w:tab w:val="left" w:pos="7862"/>
        </w:tabs>
        <w:spacing w:line="256" w:lineRule="auto"/>
        <w:ind w:right="164"/>
      </w:pPr>
      <w:r>
        <w:t xml:space="preserve">As observed the residuals are randomly scattered around the red line but still there </w:t>
      </w:r>
      <w:proofErr w:type="spellStart"/>
      <w:r>
        <w:t>apprears</w:t>
      </w:r>
      <w:proofErr w:type="spellEnd"/>
      <w:r>
        <w:t xml:space="preserve"> to be a slight funnel shape or increase as the predicted values grow </w:t>
      </w:r>
    </w:p>
    <w:p w14:paraId="556A137D" w14:textId="77777777" w:rsidR="005348F8" w:rsidRDefault="005348F8">
      <w:pPr>
        <w:pBdr>
          <w:bottom w:val="single" w:sz="6" w:space="1" w:color="000000"/>
        </w:pBdr>
        <w:tabs>
          <w:tab w:val="left" w:pos="458"/>
          <w:tab w:val="left" w:pos="460"/>
          <w:tab w:val="left" w:pos="7862"/>
        </w:tabs>
        <w:spacing w:line="256" w:lineRule="auto"/>
        <w:ind w:right="164"/>
      </w:pPr>
    </w:p>
    <w:p w14:paraId="0F702871" w14:textId="25517EF3" w:rsidR="005348F8" w:rsidRPr="005348F8" w:rsidRDefault="005348F8" w:rsidP="005348F8">
      <w:pPr>
        <w:pBdr>
          <w:bottom w:val="single" w:sz="6" w:space="1" w:color="000000"/>
        </w:pBdr>
        <w:tabs>
          <w:tab w:val="left" w:pos="458"/>
          <w:tab w:val="left" w:pos="460"/>
          <w:tab w:val="left" w:pos="7862"/>
        </w:tabs>
        <w:spacing w:line="256" w:lineRule="auto"/>
        <w:ind w:right="164"/>
        <w:rPr>
          <w:lang w:val="en-IN"/>
        </w:rPr>
      </w:pPr>
      <w:proofErr w:type="gramStart"/>
      <w:r>
        <w:rPr>
          <w:lang w:val="en-IN"/>
        </w:rPr>
        <w:t>Also</w:t>
      </w:r>
      <w:proofErr w:type="gramEnd"/>
      <w:r>
        <w:rPr>
          <w:lang w:val="en-IN"/>
        </w:rPr>
        <w:t xml:space="preserve"> </w:t>
      </w:r>
      <w:r w:rsidRPr="005348F8">
        <w:rPr>
          <w:lang w:val="en-IN"/>
        </w:rPr>
        <w:t xml:space="preserve">The residuals should follow a normal distribution and be </w:t>
      </w:r>
      <w:proofErr w:type="spellStart"/>
      <w:r w:rsidRPr="005348F8">
        <w:rPr>
          <w:lang w:val="en-IN"/>
        </w:rPr>
        <w:t>centered</w:t>
      </w:r>
      <w:proofErr w:type="spellEnd"/>
      <w:r w:rsidRPr="005348F8">
        <w:rPr>
          <w:lang w:val="en-IN"/>
        </w:rPr>
        <w:t xml:space="preserve"> around zero (mean = 0). This assumption was validated by examining whether the residuals follow a normal distribution. The diagram below demonstrates that the residuals are indeed distributed around a mean of zero, satisfying this assumption.</w:t>
      </w:r>
    </w:p>
    <w:p w14:paraId="20856D6E" w14:textId="21D10117" w:rsidR="005348F8" w:rsidRPr="005348F8" w:rsidRDefault="005348F8">
      <w:pPr>
        <w:pBdr>
          <w:bottom w:val="single" w:sz="6" w:space="1" w:color="000000"/>
        </w:pBdr>
        <w:tabs>
          <w:tab w:val="left" w:pos="458"/>
          <w:tab w:val="left" w:pos="460"/>
          <w:tab w:val="left" w:pos="7862"/>
        </w:tabs>
        <w:spacing w:line="256" w:lineRule="auto"/>
        <w:ind w:right="164"/>
        <w:rPr>
          <w:lang w:val="en-IN"/>
        </w:rPr>
      </w:pPr>
      <w:r w:rsidRPr="005348F8">
        <w:rPr>
          <w:lang w:val="en-IN"/>
        </w:rPr>
        <w:drawing>
          <wp:inline distT="0" distB="0" distL="0" distR="0" wp14:anchorId="6A238899" wp14:editId="703C4D17">
            <wp:extent cx="3448050" cy="2362200"/>
            <wp:effectExtent l="0" t="0" r="0" b="0"/>
            <wp:docPr id="1864103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103751" name=""/>
                    <pic:cNvPicPr/>
                  </pic:nvPicPr>
                  <pic:blipFill>
                    <a:blip r:embed="rId9"/>
                    <a:stretch>
                      <a:fillRect/>
                    </a:stretch>
                  </pic:blipFill>
                  <pic:spPr>
                    <a:xfrm>
                      <a:off x="0" y="0"/>
                      <a:ext cx="3448050" cy="2362200"/>
                    </a:xfrm>
                    <a:prstGeom prst="rect">
                      <a:avLst/>
                    </a:prstGeom>
                  </pic:spPr>
                </pic:pic>
              </a:graphicData>
            </a:graphic>
          </wp:inline>
        </w:drawing>
      </w:r>
    </w:p>
    <w:p w14:paraId="29E70017" w14:textId="77777777" w:rsidR="005348F8" w:rsidRDefault="005348F8">
      <w:pPr>
        <w:pBdr>
          <w:bottom w:val="single" w:sz="6" w:space="1" w:color="000000"/>
        </w:pBdr>
        <w:tabs>
          <w:tab w:val="left" w:pos="458"/>
          <w:tab w:val="left" w:pos="460"/>
          <w:tab w:val="left" w:pos="7862"/>
        </w:tabs>
        <w:spacing w:line="256" w:lineRule="auto"/>
        <w:ind w:right="164"/>
      </w:pPr>
    </w:p>
    <w:p w14:paraId="49E6AB85" w14:textId="77777777" w:rsidR="005348F8" w:rsidRDefault="005348F8">
      <w:pPr>
        <w:pBdr>
          <w:bottom w:val="single" w:sz="6" w:space="1" w:color="000000"/>
        </w:pBdr>
        <w:tabs>
          <w:tab w:val="left" w:pos="458"/>
          <w:tab w:val="left" w:pos="460"/>
          <w:tab w:val="left" w:pos="7862"/>
        </w:tabs>
        <w:spacing w:line="256" w:lineRule="auto"/>
        <w:ind w:right="164"/>
      </w:pPr>
    </w:p>
    <w:p w14:paraId="3CCA06E6" w14:textId="77777777" w:rsidR="005348F8" w:rsidRDefault="005348F8">
      <w:pPr>
        <w:pBdr>
          <w:bottom w:val="single" w:sz="6" w:space="1" w:color="000000"/>
        </w:pBdr>
        <w:tabs>
          <w:tab w:val="left" w:pos="458"/>
          <w:tab w:val="left" w:pos="460"/>
          <w:tab w:val="left" w:pos="7862"/>
        </w:tabs>
        <w:spacing w:line="256" w:lineRule="auto"/>
        <w:ind w:right="164"/>
      </w:pPr>
    </w:p>
    <w:p w14:paraId="00000019" w14:textId="77777777" w:rsidR="00E81D4A" w:rsidRDefault="00E81D4A">
      <w:pPr>
        <w:tabs>
          <w:tab w:val="left" w:pos="458"/>
          <w:tab w:val="left" w:pos="460"/>
          <w:tab w:val="left" w:pos="7862"/>
        </w:tabs>
        <w:spacing w:before="4" w:line="259" w:lineRule="auto"/>
        <w:ind w:left="100" w:right="297"/>
      </w:pPr>
    </w:p>
    <w:p w14:paraId="0000001A" w14:textId="77777777" w:rsidR="00E81D4A" w:rsidRDefault="00000000">
      <w:pPr>
        <w:tabs>
          <w:tab w:val="left" w:pos="458"/>
          <w:tab w:val="left" w:pos="460"/>
          <w:tab w:val="left" w:pos="7862"/>
        </w:tabs>
        <w:spacing w:before="1" w:line="256" w:lineRule="auto"/>
        <w:ind w:right="298"/>
      </w:pPr>
      <w:r>
        <w:rPr>
          <w:b/>
        </w:rPr>
        <w:t xml:space="preserve">Question 5. </w:t>
      </w:r>
      <w:r>
        <w:t>Based on the final model, which are the top 3 features contributing significantly towards explaining the demand of the shared bikes? (Do not edit)</w:t>
      </w:r>
      <w:r>
        <w:tab/>
      </w:r>
    </w:p>
    <w:p w14:paraId="0000001B" w14:textId="77777777" w:rsidR="00E81D4A" w:rsidRDefault="00000000">
      <w:pPr>
        <w:tabs>
          <w:tab w:val="left" w:pos="7862"/>
        </w:tabs>
      </w:pPr>
      <w:r>
        <w:rPr>
          <w:b/>
        </w:rPr>
        <w:t>Total Marks:</w:t>
      </w:r>
      <w:r>
        <w:t xml:space="preserve">  2 marks (Do not edit)</w:t>
      </w:r>
    </w:p>
    <w:p w14:paraId="0000001C" w14:textId="77777777" w:rsidR="00E81D4A" w:rsidRDefault="00000000">
      <w:pPr>
        <w:pStyle w:val="Heading1"/>
        <w:spacing w:before="20"/>
        <w:ind w:left="0"/>
        <w:rPr>
          <w:b w:val="0"/>
          <w:sz w:val="22"/>
          <w:szCs w:val="22"/>
        </w:rPr>
      </w:pPr>
      <w:bookmarkStart w:id="3" w:name="_heading=h.4nht0e7rnhby" w:colFirst="0" w:colLast="0"/>
      <w:bookmarkEnd w:id="3"/>
      <w:r>
        <w:rPr>
          <w:sz w:val="22"/>
          <w:szCs w:val="22"/>
        </w:rPr>
        <w:t xml:space="preserve">Answer: </w:t>
      </w:r>
      <w:r>
        <w:rPr>
          <w:b w:val="0"/>
          <w:sz w:val="22"/>
          <w:szCs w:val="22"/>
        </w:rPr>
        <w:t>&lt;Your answer for Question 5 goes below this line&gt; (Do not edit)</w:t>
      </w:r>
    </w:p>
    <w:p w14:paraId="034DF2D7" w14:textId="77777777" w:rsidR="00660E9C" w:rsidRDefault="00660E9C">
      <w:pPr>
        <w:pStyle w:val="Heading1"/>
        <w:spacing w:before="20"/>
        <w:ind w:left="0"/>
        <w:rPr>
          <w:b w:val="0"/>
          <w:sz w:val="22"/>
          <w:szCs w:val="22"/>
        </w:rPr>
      </w:pPr>
      <w:r>
        <w:rPr>
          <w:b w:val="0"/>
          <w:sz w:val="22"/>
          <w:szCs w:val="22"/>
        </w:rPr>
        <w:t xml:space="preserve">Thee top 3 features which are showing the most significant impact are </w:t>
      </w:r>
    </w:p>
    <w:p w14:paraId="6B2F4FE1" w14:textId="00DFFAB1" w:rsidR="00660E9C" w:rsidRDefault="00660E9C">
      <w:pPr>
        <w:pStyle w:val="Heading1"/>
        <w:spacing w:before="20"/>
        <w:ind w:left="0"/>
        <w:rPr>
          <w:b w:val="0"/>
          <w:sz w:val="22"/>
          <w:szCs w:val="22"/>
        </w:rPr>
      </w:pPr>
      <w:r>
        <w:rPr>
          <w:b w:val="0"/>
          <w:sz w:val="22"/>
          <w:szCs w:val="22"/>
        </w:rPr>
        <w:t>1.temp (</w:t>
      </w:r>
      <w:proofErr w:type="spellStart"/>
      <w:r>
        <w:rPr>
          <w:b w:val="0"/>
          <w:sz w:val="22"/>
          <w:szCs w:val="22"/>
        </w:rPr>
        <w:t>coeff</w:t>
      </w:r>
      <w:proofErr w:type="spellEnd"/>
      <w:r>
        <w:rPr>
          <w:b w:val="0"/>
          <w:sz w:val="22"/>
          <w:szCs w:val="22"/>
        </w:rPr>
        <w:t xml:space="preserve"> =0.5281)</w:t>
      </w:r>
    </w:p>
    <w:p w14:paraId="4C703521" w14:textId="6ED74FF2" w:rsidR="00660E9C" w:rsidRDefault="00660E9C">
      <w:pPr>
        <w:pStyle w:val="Heading1"/>
        <w:spacing w:before="20"/>
        <w:ind w:left="0"/>
        <w:rPr>
          <w:b w:val="0"/>
          <w:sz w:val="22"/>
          <w:szCs w:val="22"/>
        </w:rPr>
      </w:pPr>
      <w:r>
        <w:rPr>
          <w:b w:val="0"/>
          <w:sz w:val="22"/>
          <w:szCs w:val="22"/>
        </w:rPr>
        <w:t>2.hum (</w:t>
      </w:r>
      <w:proofErr w:type="spellStart"/>
      <w:r>
        <w:rPr>
          <w:b w:val="0"/>
          <w:sz w:val="22"/>
          <w:szCs w:val="22"/>
        </w:rPr>
        <w:t>coeff</w:t>
      </w:r>
      <w:proofErr w:type="spellEnd"/>
      <w:r>
        <w:rPr>
          <w:b w:val="0"/>
          <w:sz w:val="22"/>
          <w:szCs w:val="22"/>
        </w:rPr>
        <w:t xml:space="preserve"> = -0.2455)</w:t>
      </w:r>
    </w:p>
    <w:p w14:paraId="34D5A8F4" w14:textId="4F3D8780" w:rsidR="00660E9C" w:rsidRDefault="00660E9C">
      <w:pPr>
        <w:pStyle w:val="Heading1"/>
        <w:spacing w:before="20"/>
        <w:ind w:left="0"/>
        <w:rPr>
          <w:b w:val="0"/>
          <w:sz w:val="22"/>
          <w:szCs w:val="22"/>
        </w:rPr>
      </w:pPr>
      <w:r>
        <w:rPr>
          <w:b w:val="0"/>
          <w:sz w:val="22"/>
          <w:szCs w:val="22"/>
        </w:rPr>
        <w:t>3.yr (</w:t>
      </w:r>
      <w:proofErr w:type="spellStart"/>
      <w:r>
        <w:rPr>
          <w:b w:val="0"/>
          <w:sz w:val="22"/>
          <w:szCs w:val="22"/>
        </w:rPr>
        <w:t>coeff</w:t>
      </w:r>
      <w:proofErr w:type="spellEnd"/>
      <w:r>
        <w:rPr>
          <w:b w:val="0"/>
          <w:sz w:val="22"/>
          <w:szCs w:val="22"/>
        </w:rPr>
        <w:t xml:space="preserve"> = 0.2286)</w:t>
      </w:r>
    </w:p>
    <w:p w14:paraId="0000001D" w14:textId="77777777" w:rsidR="00E81D4A" w:rsidRDefault="00E81D4A">
      <w:pPr>
        <w:pStyle w:val="Heading1"/>
        <w:spacing w:before="20"/>
        <w:ind w:firstLine="100"/>
        <w:rPr>
          <w:b w:val="0"/>
          <w:sz w:val="22"/>
          <w:szCs w:val="22"/>
        </w:rPr>
      </w:pPr>
    </w:p>
    <w:p w14:paraId="0000001E" w14:textId="77777777" w:rsidR="00E81D4A" w:rsidRDefault="00E81D4A">
      <w:pPr>
        <w:pStyle w:val="Heading1"/>
        <w:pBdr>
          <w:bottom w:val="single" w:sz="6" w:space="1" w:color="000000"/>
        </w:pBdr>
        <w:spacing w:before="20"/>
        <w:ind w:firstLine="100"/>
        <w:rPr>
          <w:b w:val="0"/>
          <w:sz w:val="22"/>
          <w:szCs w:val="22"/>
        </w:rPr>
      </w:pPr>
    </w:p>
    <w:p w14:paraId="0000001F" w14:textId="77777777" w:rsidR="00E81D4A" w:rsidRDefault="00E81D4A">
      <w:pPr>
        <w:pBdr>
          <w:top w:val="nil"/>
          <w:left w:val="nil"/>
          <w:bottom w:val="nil"/>
          <w:right w:val="nil"/>
          <w:between w:val="nil"/>
        </w:pBdr>
        <w:spacing w:before="77"/>
        <w:rPr>
          <w:color w:val="000000"/>
        </w:rPr>
      </w:pPr>
    </w:p>
    <w:p w14:paraId="00000020" w14:textId="77777777" w:rsidR="00E81D4A" w:rsidRDefault="00E81D4A">
      <w:pPr>
        <w:pBdr>
          <w:top w:val="nil"/>
          <w:left w:val="nil"/>
          <w:bottom w:val="nil"/>
          <w:right w:val="nil"/>
          <w:between w:val="nil"/>
        </w:pBdr>
        <w:spacing w:before="77"/>
        <w:rPr>
          <w:color w:val="000000"/>
        </w:rPr>
      </w:pPr>
    </w:p>
    <w:p w14:paraId="00000021" w14:textId="77777777" w:rsidR="00E81D4A" w:rsidRDefault="00000000">
      <w:pPr>
        <w:pStyle w:val="Heading1"/>
        <w:ind w:left="0"/>
      </w:pPr>
      <w:r>
        <w:t>General Subjective Questions</w:t>
      </w:r>
    </w:p>
    <w:p w14:paraId="00000022" w14:textId="77777777" w:rsidR="00E81D4A" w:rsidRDefault="00000000">
      <w:pPr>
        <w:tabs>
          <w:tab w:val="left" w:pos="458"/>
          <w:tab w:val="left" w:pos="7661"/>
        </w:tabs>
        <w:spacing w:before="192"/>
      </w:pPr>
      <w:r>
        <w:rPr>
          <w:b/>
        </w:rPr>
        <w:t xml:space="preserve">Question 6. </w:t>
      </w:r>
      <w:r>
        <w:t>Explain the linear regression algorithm in detail. (Do not edit)</w:t>
      </w:r>
      <w:r>
        <w:tab/>
      </w:r>
    </w:p>
    <w:p w14:paraId="00000023" w14:textId="77777777" w:rsidR="00E81D4A" w:rsidRDefault="00000000">
      <w:pPr>
        <w:tabs>
          <w:tab w:val="left" w:pos="7862"/>
        </w:tabs>
      </w:pPr>
      <w:r>
        <w:rPr>
          <w:b/>
        </w:rPr>
        <w:t>Total Marks:</w:t>
      </w:r>
      <w:r>
        <w:t xml:space="preserve">  4 marks (Do not edit)</w:t>
      </w:r>
    </w:p>
    <w:p w14:paraId="43BD76FF" w14:textId="6BEEC581" w:rsidR="00660E9C" w:rsidRPr="00660E9C" w:rsidRDefault="00000000" w:rsidP="00660E9C">
      <w:pPr>
        <w:tabs>
          <w:tab w:val="left" w:pos="458"/>
          <w:tab w:val="left" w:pos="460"/>
          <w:tab w:val="left" w:pos="7862"/>
        </w:tabs>
        <w:spacing w:line="256" w:lineRule="auto"/>
        <w:ind w:right="164"/>
      </w:pPr>
      <w:r>
        <w:rPr>
          <w:b/>
        </w:rPr>
        <w:t xml:space="preserve">Answer: </w:t>
      </w:r>
      <w:r>
        <w:t>Please write your answer below this line. (Do not edit)</w:t>
      </w:r>
    </w:p>
    <w:p w14:paraId="2A2818CA" w14:textId="77777777" w:rsidR="00660E9C" w:rsidRPr="00660E9C" w:rsidRDefault="00660E9C" w:rsidP="00660E9C">
      <w:pPr>
        <w:tabs>
          <w:tab w:val="left" w:pos="458"/>
          <w:tab w:val="left" w:pos="460"/>
          <w:tab w:val="left" w:pos="7862"/>
        </w:tabs>
        <w:spacing w:line="256" w:lineRule="auto"/>
        <w:ind w:right="164"/>
        <w:rPr>
          <w:lang w:val="en-IN"/>
        </w:rPr>
      </w:pPr>
      <w:r w:rsidRPr="00660E9C">
        <w:rPr>
          <w:lang w:val="en-IN"/>
        </w:rPr>
        <w:lastRenderedPageBreak/>
        <w:t>Linear regression is a simple and popular algorithm used to predict a continuous output variable (dependent variable) based on one or more input variables (independent variables). It tries to find a straight-line relationship between them.</w:t>
      </w:r>
    </w:p>
    <w:p w14:paraId="5F4BBC19" w14:textId="77777777" w:rsidR="00660E9C" w:rsidRPr="00660E9C" w:rsidRDefault="00660E9C" w:rsidP="00660E9C">
      <w:pPr>
        <w:tabs>
          <w:tab w:val="left" w:pos="458"/>
          <w:tab w:val="left" w:pos="460"/>
          <w:tab w:val="left" w:pos="7862"/>
        </w:tabs>
        <w:spacing w:line="256" w:lineRule="auto"/>
        <w:ind w:right="164"/>
        <w:rPr>
          <w:lang w:val="en-IN"/>
        </w:rPr>
      </w:pPr>
      <w:r w:rsidRPr="00660E9C">
        <w:rPr>
          <w:lang w:val="en-IN"/>
        </w:rPr>
        <w:t>The equation for linear regression looks like this:</w:t>
      </w:r>
    </w:p>
    <w:p w14:paraId="777BE631" w14:textId="40EC5E4E" w:rsidR="00660E9C" w:rsidRDefault="00660E9C" w:rsidP="00660E9C">
      <w:pPr>
        <w:tabs>
          <w:tab w:val="left" w:pos="458"/>
          <w:tab w:val="left" w:pos="460"/>
          <w:tab w:val="left" w:pos="7862"/>
        </w:tabs>
        <w:spacing w:line="256" w:lineRule="auto"/>
        <w:ind w:right="164"/>
        <w:rPr>
          <w:lang w:val="en-IN"/>
        </w:rPr>
      </w:pPr>
      <w:r w:rsidRPr="00660E9C">
        <w:rPr>
          <w:lang w:val="en-IN"/>
        </w:rPr>
        <w:t>y=β0+β1X1+β2X2+</w:t>
      </w:r>
      <w:r w:rsidRPr="00660E9C">
        <w:rPr>
          <w:rFonts w:ascii="Cambria Math" w:hAnsi="Cambria Math" w:cs="Cambria Math"/>
          <w:lang w:val="en-IN"/>
        </w:rPr>
        <w:t>⋯</w:t>
      </w:r>
      <w:r w:rsidRPr="00660E9C">
        <w:rPr>
          <w:lang w:val="en-IN"/>
        </w:rPr>
        <w:t>+β</w:t>
      </w:r>
      <w:proofErr w:type="spellStart"/>
      <w:r w:rsidRPr="00660E9C">
        <w:rPr>
          <w:lang w:val="en-IN"/>
        </w:rPr>
        <w:t>nXn</w:t>
      </w:r>
      <w:proofErr w:type="spellEnd"/>
      <w:r w:rsidRPr="00660E9C">
        <w:rPr>
          <w:lang w:val="en-IN"/>
        </w:rPr>
        <w:t xml:space="preserve">+ϵy </w:t>
      </w:r>
    </w:p>
    <w:p w14:paraId="32B51432" w14:textId="33F5088A" w:rsidR="00660E9C" w:rsidRDefault="00660E9C" w:rsidP="00660E9C">
      <w:pPr>
        <w:tabs>
          <w:tab w:val="left" w:pos="458"/>
          <w:tab w:val="left" w:pos="460"/>
          <w:tab w:val="left" w:pos="7862"/>
        </w:tabs>
        <w:spacing w:line="256" w:lineRule="auto"/>
        <w:ind w:right="164"/>
        <w:rPr>
          <w:lang w:val="en-IN"/>
        </w:rPr>
      </w:pPr>
      <w:r>
        <w:rPr>
          <w:lang w:val="en-IN"/>
        </w:rPr>
        <w:t>y is the thing you want to predict</w:t>
      </w:r>
    </w:p>
    <w:p w14:paraId="1854108C" w14:textId="79116B14" w:rsidR="00660E9C" w:rsidRDefault="00660E9C" w:rsidP="00660E9C">
      <w:pPr>
        <w:tabs>
          <w:tab w:val="left" w:pos="458"/>
          <w:tab w:val="left" w:pos="460"/>
          <w:tab w:val="left" w:pos="7862"/>
        </w:tabs>
        <w:spacing w:line="256" w:lineRule="auto"/>
        <w:ind w:right="164"/>
        <w:rPr>
          <w:lang w:val="en-IN"/>
        </w:rPr>
      </w:pPr>
      <w:r w:rsidRPr="00660E9C">
        <w:rPr>
          <w:lang w:val="en-IN"/>
        </w:rPr>
        <w:t>β0</w:t>
      </w:r>
      <w:r>
        <w:rPr>
          <w:lang w:val="en-IN"/>
        </w:rPr>
        <w:t xml:space="preserve"> is the intercept (the value of y when all </w:t>
      </w:r>
      <w:proofErr w:type="gramStart"/>
      <w:r>
        <w:rPr>
          <w:lang w:val="en-IN"/>
        </w:rPr>
        <w:t>X’s</w:t>
      </w:r>
      <w:proofErr w:type="gramEnd"/>
      <w:r>
        <w:rPr>
          <w:lang w:val="en-IN"/>
        </w:rPr>
        <w:t xml:space="preserve"> are 0)</w:t>
      </w:r>
    </w:p>
    <w:p w14:paraId="28E8765C" w14:textId="4808660F" w:rsidR="00660E9C" w:rsidRDefault="00660E9C" w:rsidP="00660E9C">
      <w:pPr>
        <w:tabs>
          <w:tab w:val="left" w:pos="458"/>
          <w:tab w:val="left" w:pos="460"/>
          <w:tab w:val="left" w:pos="7862"/>
        </w:tabs>
        <w:spacing w:line="256" w:lineRule="auto"/>
        <w:ind w:right="164"/>
        <w:rPr>
          <w:lang w:val="en-IN"/>
        </w:rPr>
      </w:pPr>
      <w:r w:rsidRPr="00660E9C">
        <w:rPr>
          <w:lang w:val="en-IN"/>
        </w:rPr>
        <w:t>β0</w:t>
      </w:r>
      <w:r>
        <w:rPr>
          <w:lang w:val="en-IN"/>
        </w:rPr>
        <w:t>,</w:t>
      </w:r>
      <w:r w:rsidRPr="00660E9C">
        <w:rPr>
          <w:lang w:val="en-IN"/>
        </w:rPr>
        <w:t xml:space="preserve"> </w:t>
      </w:r>
      <w:r w:rsidRPr="00660E9C">
        <w:rPr>
          <w:lang w:val="en-IN"/>
        </w:rPr>
        <w:t>β</w:t>
      </w:r>
      <w:r>
        <w:rPr>
          <w:lang w:val="en-IN"/>
        </w:rPr>
        <w:t>1,</w:t>
      </w:r>
      <w:r w:rsidRPr="00660E9C">
        <w:rPr>
          <w:lang w:val="en-IN"/>
        </w:rPr>
        <w:t xml:space="preserve"> </w:t>
      </w:r>
      <w:r w:rsidRPr="00660E9C">
        <w:rPr>
          <w:lang w:val="en-IN"/>
        </w:rPr>
        <w:t>β</w:t>
      </w:r>
      <w:r>
        <w:rPr>
          <w:lang w:val="en-IN"/>
        </w:rPr>
        <w:t>2….</w:t>
      </w:r>
      <w:r w:rsidRPr="00660E9C">
        <w:rPr>
          <w:lang w:val="en-IN"/>
        </w:rPr>
        <w:t xml:space="preserve"> </w:t>
      </w:r>
      <w:proofErr w:type="spellStart"/>
      <w:r w:rsidRPr="00660E9C">
        <w:rPr>
          <w:lang w:val="en-IN"/>
        </w:rPr>
        <w:t>Β</w:t>
      </w:r>
      <w:r>
        <w:rPr>
          <w:lang w:val="en-IN"/>
        </w:rPr>
        <w:t>n</w:t>
      </w:r>
      <w:proofErr w:type="spellEnd"/>
      <w:r>
        <w:rPr>
          <w:lang w:val="en-IN"/>
        </w:rPr>
        <w:t xml:space="preserve"> are the coefficients</w:t>
      </w:r>
    </w:p>
    <w:p w14:paraId="093B930B" w14:textId="565E7C44" w:rsidR="00660E9C" w:rsidRDefault="00660E9C" w:rsidP="00660E9C">
      <w:pPr>
        <w:tabs>
          <w:tab w:val="left" w:pos="458"/>
          <w:tab w:val="left" w:pos="460"/>
          <w:tab w:val="left" w:pos="7862"/>
        </w:tabs>
        <w:spacing w:line="256" w:lineRule="auto"/>
        <w:ind w:right="164"/>
        <w:rPr>
          <w:lang w:val="en-IN"/>
        </w:rPr>
      </w:pPr>
      <w:r>
        <w:rPr>
          <w:lang w:val="en-IN"/>
        </w:rPr>
        <w:t>X</w:t>
      </w:r>
      <w:proofErr w:type="gramStart"/>
      <w:r>
        <w:rPr>
          <w:lang w:val="en-IN"/>
        </w:rPr>
        <w:t>1,X</w:t>
      </w:r>
      <w:proofErr w:type="gramEnd"/>
      <w:r>
        <w:rPr>
          <w:lang w:val="en-IN"/>
        </w:rPr>
        <w:t>2,X3….</w:t>
      </w:r>
      <w:proofErr w:type="spellStart"/>
      <w:r>
        <w:rPr>
          <w:lang w:val="en-IN"/>
        </w:rPr>
        <w:t>Xn</w:t>
      </w:r>
      <w:proofErr w:type="spellEnd"/>
      <w:r>
        <w:rPr>
          <w:lang w:val="en-IN"/>
        </w:rPr>
        <w:t xml:space="preserve"> are the independent variables</w:t>
      </w:r>
    </w:p>
    <w:p w14:paraId="3DBBCC64" w14:textId="25B99213" w:rsidR="00660E9C" w:rsidRDefault="00660E9C" w:rsidP="00660E9C">
      <w:pPr>
        <w:tabs>
          <w:tab w:val="left" w:pos="458"/>
          <w:tab w:val="left" w:pos="460"/>
          <w:tab w:val="left" w:pos="7862"/>
        </w:tabs>
        <w:spacing w:line="256" w:lineRule="auto"/>
        <w:ind w:right="164"/>
      </w:pPr>
      <w:r w:rsidRPr="00660E9C">
        <w:t>The goal of linear regression is to find the best values for β</w:t>
      </w:r>
      <w:proofErr w:type="gramStart"/>
      <w:r w:rsidRPr="00660E9C">
        <w:t>0,β</w:t>
      </w:r>
      <w:proofErr w:type="gramEnd"/>
      <w:r w:rsidRPr="00660E9C">
        <w:t xml:space="preserve">1,…,βn​ so that the line (or plane, in case of multiple variables) fits the data as closely as possible. </w:t>
      </w:r>
    </w:p>
    <w:p w14:paraId="24E48B43" w14:textId="77777777" w:rsidR="00660E9C" w:rsidRPr="00660E9C" w:rsidRDefault="00660E9C" w:rsidP="00660E9C">
      <w:pPr>
        <w:tabs>
          <w:tab w:val="left" w:pos="458"/>
          <w:tab w:val="left" w:pos="460"/>
          <w:tab w:val="left" w:pos="7862"/>
        </w:tabs>
        <w:spacing w:line="256" w:lineRule="auto"/>
        <w:ind w:right="164"/>
        <w:rPr>
          <w:b/>
          <w:bCs/>
          <w:lang w:val="en-IN"/>
        </w:rPr>
      </w:pPr>
      <w:r w:rsidRPr="00660E9C">
        <w:rPr>
          <w:b/>
          <w:bCs/>
          <w:lang w:val="en-IN"/>
        </w:rPr>
        <w:t>Steps to Perform Linear Regression</w:t>
      </w:r>
    </w:p>
    <w:p w14:paraId="6EBF4C8C" w14:textId="77777777" w:rsidR="00660E9C" w:rsidRPr="00660E9C" w:rsidRDefault="00660E9C" w:rsidP="00660E9C">
      <w:pPr>
        <w:numPr>
          <w:ilvl w:val="0"/>
          <w:numId w:val="2"/>
        </w:numPr>
        <w:tabs>
          <w:tab w:val="left" w:pos="458"/>
          <w:tab w:val="left" w:pos="460"/>
          <w:tab w:val="left" w:pos="7862"/>
        </w:tabs>
        <w:spacing w:line="256" w:lineRule="auto"/>
        <w:ind w:right="164"/>
        <w:rPr>
          <w:lang w:val="en-IN"/>
        </w:rPr>
      </w:pPr>
      <w:r w:rsidRPr="00660E9C">
        <w:rPr>
          <w:b/>
          <w:bCs/>
          <w:lang w:val="en-IN"/>
        </w:rPr>
        <w:t>Collect Data</w:t>
      </w:r>
      <w:r w:rsidRPr="00660E9C">
        <w:rPr>
          <w:lang w:val="en-IN"/>
        </w:rPr>
        <w:t xml:space="preserve">: Gather the data you want to </w:t>
      </w:r>
      <w:proofErr w:type="spellStart"/>
      <w:r w:rsidRPr="00660E9C">
        <w:rPr>
          <w:lang w:val="en-IN"/>
        </w:rPr>
        <w:t>analyze</w:t>
      </w:r>
      <w:proofErr w:type="spellEnd"/>
      <w:r w:rsidRPr="00660E9C">
        <w:rPr>
          <w:lang w:val="en-IN"/>
        </w:rPr>
        <w:t>. For example, let’s say you’re predicting house prices.</w:t>
      </w:r>
    </w:p>
    <w:p w14:paraId="3BE89471" w14:textId="77777777" w:rsidR="00660E9C" w:rsidRPr="00660E9C" w:rsidRDefault="00660E9C" w:rsidP="00660E9C">
      <w:pPr>
        <w:numPr>
          <w:ilvl w:val="0"/>
          <w:numId w:val="2"/>
        </w:numPr>
        <w:tabs>
          <w:tab w:val="left" w:pos="458"/>
          <w:tab w:val="left" w:pos="460"/>
          <w:tab w:val="left" w:pos="7862"/>
        </w:tabs>
        <w:spacing w:line="256" w:lineRule="auto"/>
        <w:ind w:right="164"/>
        <w:rPr>
          <w:lang w:val="en-IN"/>
        </w:rPr>
      </w:pPr>
      <w:r w:rsidRPr="00660E9C">
        <w:rPr>
          <w:b/>
          <w:bCs/>
          <w:lang w:val="en-IN"/>
        </w:rPr>
        <w:t>Explore Data</w:t>
      </w:r>
      <w:r w:rsidRPr="00660E9C">
        <w:rPr>
          <w:lang w:val="en-IN"/>
        </w:rPr>
        <w:t>: Check if there’s a linear relationship between the variables by plotting them.</w:t>
      </w:r>
    </w:p>
    <w:p w14:paraId="64937702" w14:textId="1A4566FF" w:rsidR="00660E9C" w:rsidRPr="00660E9C" w:rsidRDefault="00660E9C" w:rsidP="00660E9C">
      <w:pPr>
        <w:numPr>
          <w:ilvl w:val="0"/>
          <w:numId w:val="2"/>
        </w:numPr>
        <w:tabs>
          <w:tab w:val="left" w:pos="458"/>
          <w:tab w:val="left" w:pos="460"/>
          <w:tab w:val="left" w:pos="7862"/>
        </w:tabs>
        <w:spacing w:line="256" w:lineRule="auto"/>
        <w:ind w:right="164"/>
        <w:rPr>
          <w:lang w:val="en-IN"/>
        </w:rPr>
      </w:pPr>
      <w:r w:rsidRPr="00660E9C">
        <w:rPr>
          <w:b/>
          <w:bCs/>
          <w:lang w:val="en-IN"/>
        </w:rPr>
        <w:t>Split Data</w:t>
      </w:r>
      <w:r w:rsidRPr="00660E9C">
        <w:rPr>
          <w:lang w:val="en-IN"/>
        </w:rPr>
        <w:t>: Divide your data into a training set and a test set.</w:t>
      </w:r>
    </w:p>
    <w:p w14:paraId="08497E44" w14:textId="6F5FA4EE" w:rsidR="00660E9C" w:rsidRPr="00660E9C" w:rsidRDefault="00660E9C" w:rsidP="00660E9C">
      <w:pPr>
        <w:numPr>
          <w:ilvl w:val="0"/>
          <w:numId w:val="2"/>
        </w:numPr>
        <w:tabs>
          <w:tab w:val="left" w:pos="458"/>
          <w:tab w:val="left" w:pos="460"/>
          <w:tab w:val="left" w:pos="7862"/>
        </w:tabs>
        <w:spacing w:line="256" w:lineRule="auto"/>
        <w:ind w:right="164"/>
        <w:rPr>
          <w:lang w:val="en-IN"/>
        </w:rPr>
      </w:pPr>
      <w:r w:rsidRPr="00660E9C">
        <w:rPr>
          <w:b/>
          <w:bCs/>
          <w:lang w:val="en-IN"/>
        </w:rPr>
        <w:t>Fit the Model</w:t>
      </w:r>
      <w:r w:rsidRPr="00660E9C">
        <w:rPr>
          <w:lang w:val="en-IN"/>
        </w:rPr>
        <w:t>: Use the training data to calculate the coefficients (β</w:t>
      </w:r>
      <w:proofErr w:type="gramStart"/>
      <w:r w:rsidRPr="00660E9C">
        <w:rPr>
          <w:lang w:val="en-IN"/>
        </w:rPr>
        <w:t>0,β</w:t>
      </w:r>
      <w:proofErr w:type="gramEnd"/>
      <w:r w:rsidRPr="00660E9C">
        <w:rPr>
          <w:lang w:val="en-IN"/>
        </w:rPr>
        <w:t>1,</w:t>
      </w:r>
      <w:r>
        <w:rPr>
          <w:lang w:val="en-IN"/>
        </w:rPr>
        <w:t>…)</w:t>
      </w:r>
      <w:r w:rsidRPr="00660E9C">
        <w:rPr>
          <w:lang w:val="en-IN"/>
        </w:rPr>
        <w:t xml:space="preserve"> that minimize the error.</w:t>
      </w:r>
    </w:p>
    <w:p w14:paraId="067DB7D2" w14:textId="77777777" w:rsidR="00660E9C" w:rsidRPr="00660E9C" w:rsidRDefault="00660E9C" w:rsidP="00660E9C">
      <w:pPr>
        <w:numPr>
          <w:ilvl w:val="0"/>
          <w:numId w:val="2"/>
        </w:numPr>
        <w:tabs>
          <w:tab w:val="left" w:pos="458"/>
          <w:tab w:val="left" w:pos="460"/>
          <w:tab w:val="left" w:pos="7862"/>
        </w:tabs>
        <w:spacing w:line="256" w:lineRule="auto"/>
        <w:ind w:right="164"/>
        <w:rPr>
          <w:lang w:val="en-IN"/>
        </w:rPr>
      </w:pPr>
      <w:r w:rsidRPr="00660E9C">
        <w:rPr>
          <w:b/>
          <w:bCs/>
          <w:lang w:val="en-IN"/>
        </w:rPr>
        <w:t>Check Assumptions</w:t>
      </w:r>
      <w:r w:rsidRPr="00660E9C">
        <w:rPr>
          <w:lang w:val="en-IN"/>
        </w:rPr>
        <w:t>: Validate assumptions like linearity, normality of errors, and no multicollinearity.</w:t>
      </w:r>
    </w:p>
    <w:p w14:paraId="2001A0D9" w14:textId="77777777" w:rsidR="00660E9C" w:rsidRPr="00660E9C" w:rsidRDefault="00660E9C" w:rsidP="00660E9C">
      <w:pPr>
        <w:numPr>
          <w:ilvl w:val="0"/>
          <w:numId w:val="2"/>
        </w:numPr>
        <w:tabs>
          <w:tab w:val="left" w:pos="458"/>
          <w:tab w:val="left" w:pos="460"/>
          <w:tab w:val="left" w:pos="7862"/>
        </w:tabs>
        <w:spacing w:line="256" w:lineRule="auto"/>
        <w:ind w:right="164"/>
        <w:rPr>
          <w:lang w:val="en-IN"/>
        </w:rPr>
      </w:pPr>
      <w:r w:rsidRPr="00660E9C">
        <w:rPr>
          <w:b/>
          <w:bCs/>
          <w:lang w:val="en-IN"/>
        </w:rPr>
        <w:t>Test the Model</w:t>
      </w:r>
      <w:r w:rsidRPr="00660E9C">
        <w:rPr>
          <w:lang w:val="en-IN"/>
        </w:rPr>
        <w:t>: Use the test data to see how well the model predicts new values.</w:t>
      </w:r>
    </w:p>
    <w:p w14:paraId="5192D906" w14:textId="77777777" w:rsidR="00660E9C" w:rsidRPr="00660E9C" w:rsidRDefault="00660E9C" w:rsidP="00660E9C">
      <w:pPr>
        <w:tabs>
          <w:tab w:val="left" w:pos="458"/>
          <w:tab w:val="left" w:pos="460"/>
          <w:tab w:val="left" w:pos="7862"/>
        </w:tabs>
        <w:spacing w:line="256" w:lineRule="auto"/>
        <w:ind w:right="164"/>
        <w:rPr>
          <w:lang w:val="en-IN"/>
        </w:rPr>
      </w:pPr>
    </w:p>
    <w:p w14:paraId="00000025" w14:textId="77777777" w:rsidR="00E81D4A" w:rsidRPr="00660E9C" w:rsidRDefault="00E81D4A">
      <w:pPr>
        <w:tabs>
          <w:tab w:val="left" w:pos="458"/>
          <w:tab w:val="left" w:pos="460"/>
          <w:tab w:val="left" w:pos="7862"/>
        </w:tabs>
        <w:spacing w:line="256" w:lineRule="auto"/>
        <w:ind w:right="164"/>
        <w:rPr>
          <w:lang w:val="en-IN"/>
        </w:rPr>
      </w:pPr>
    </w:p>
    <w:p w14:paraId="126E3339" w14:textId="004C0045" w:rsidR="00660E9C" w:rsidRDefault="00660E9C" w:rsidP="00660E9C">
      <w:pPr>
        <w:pStyle w:val="Heading1"/>
        <w:pBdr>
          <w:bottom w:val="single" w:sz="6" w:space="1" w:color="000000"/>
        </w:pBdr>
        <w:spacing w:before="20"/>
        <w:ind w:firstLine="100"/>
        <w:rPr>
          <w:b w:val="0"/>
          <w:sz w:val="22"/>
          <w:szCs w:val="22"/>
        </w:rPr>
      </w:pPr>
      <w:r>
        <w:rPr>
          <w:b w:val="0"/>
          <w:sz w:val="22"/>
          <w:szCs w:val="22"/>
        </w:rPr>
        <w:t xml:space="preserve">  </w:t>
      </w:r>
    </w:p>
    <w:p w14:paraId="7A8589BC" w14:textId="77777777" w:rsidR="00660E9C" w:rsidRDefault="00660E9C">
      <w:pPr>
        <w:pStyle w:val="Heading1"/>
        <w:pBdr>
          <w:bottom w:val="single" w:sz="6" w:space="1" w:color="000000"/>
        </w:pBdr>
        <w:spacing w:before="20"/>
        <w:ind w:firstLine="100"/>
        <w:rPr>
          <w:b w:val="0"/>
          <w:sz w:val="22"/>
          <w:szCs w:val="22"/>
        </w:rPr>
      </w:pPr>
    </w:p>
    <w:p w14:paraId="00000027" w14:textId="77777777" w:rsidR="00E81D4A" w:rsidRDefault="00E81D4A">
      <w:pPr>
        <w:pStyle w:val="Heading1"/>
        <w:pBdr>
          <w:bottom w:val="single" w:sz="6" w:space="1" w:color="000000"/>
        </w:pBdr>
        <w:spacing w:before="20"/>
        <w:ind w:firstLine="100"/>
        <w:rPr>
          <w:b w:val="0"/>
          <w:sz w:val="22"/>
          <w:szCs w:val="22"/>
        </w:rPr>
      </w:pPr>
    </w:p>
    <w:p w14:paraId="00000028" w14:textId="77777777" w:rsidR="00E81D4A" w:rsidRDefault="00E81D4A">
      <w:pPr>
        <w:pStyle w:val="Heading1"/>
        <w:pBdr>
          <w:bottom w:val="single" w:sz="6" w:space="1" w:color="000000"/>
        </w:pBdr>
        <w:spacing w:before="20"/>
        <w:ind w:firstLine="100"/>
        <w:rPr>
          <w:b w:val="0"/>
          <w:sz w:val="22"/>
          <w:szCs w:val="22"/>
        </w:rPr>
      </w:pPr>
    </w:p>
    <w:p w14:paraId="00000029" w14:textId="77777777" w:rsidR="00E81D4A" w:rsidRDefault="00E81D4A">
      <w:pPr>
        <w:pStyle w:val="Heading1"/>
        <w:pBdr>
          <w:bottom w:val="single" w:sz="6" w:space="1" w:color="000000"/>
        </w:pBdr>
        <w:spacing w:before="20"/>
        <w:ind w:firstLine="100"/>
        <w:rPr>
          <w:b w:val="0"/>
          <w:sz w:val="22"/>
          <w:szCs w:val="22"/>
        </w:rPr>
      </w:pPr>
    </w:p>
    <w:p w14:paraId="0000002A" w14:textId="77777777" w:rsidR="00E81D4A" w:rsidRDefault="00E81D4A">
      <w:pPr>
        <w:tabs>
          <w:tab w:val="left" w:pos="458"/>
          <w:tab w:val="left" w:pos="7661"/>
        </w:tabs>
        <w:spacing w:before="192"/>
        <w:ind w:left="100"/>
      </w:pPr>
    </w:p>
    <w:p w14:paraId="0000002B" w14:textId="77777777" w:rsidR="00E81D4A" w:rsidRDefault="00000000">
      <w:pPr>
        <w:tabs>
          <w:tab w:val="left" w:pos="458"/>
          <w:tab w:val="left" w:pos="7661"/>
        </w:tabs>
        <w:spacing w:before="19"/>
      </w:pPr>
      <w:r>
        <w:rPr>
          <w:b/>
        </w:rPr>
        <w:t xml:space="preserve">Question 7. </w:t>
      </w:r>
      <w:r>
        <w:t>Explain the Anscombe’s quartet in detail. (Do not edit)</w:t>
      </w:r>
      <w:r>
        <w:tab/>
      </w:r>
    </w:p>
    <w:p w14:paraId="0000002C" w14:textId="77777777" w:rsidR="00E81D4A" w:rsidRDefault="00000000">
      <w:pPr>
        <w:tabs>
          <w:tab w:val="left" w:pos="7862"/>
        </w:tabs>
      </w:pPr>
      <w:r>
        <w:rPr>
          <w:b/>
        </w:rPr>
        <w:t>Total Marks:</w:t>
      </w:r>
      <w:r>
        <w:t xml:space="preserve">  3 marks (Do not edit)</w:t>
      </w:r>
    </w:p>
    <w:p w14:paraId="0000002D" w14:textId="77777777" w:rsidR="00E81D4A"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E" w14:textId="77777777" w:rsidR="00E81D4A" w:rsidRDefault="00E81D4A">
      <w:pPr>
        <w:tabs>
          <w:tab w:val="left" w:pos="458"/>
          <w:tab w:val="left" w:pos="460"/>
          <w:tab w:val="left" w:pos="7862"/>
        </w:tabs>
        <w:spacing w:line="256" w:lineRule="auto"/>
        <w:ind w:right="164"/>
      </w:pPr>
    </w:p>
    <w:p w14:paraId="284F1B25" w14:textId="427A7031" w:rsidR="00660E9C" w:rsidRPr="00660E9C" w:rsidRDefault="00660E9C" w:rsidP="00660E9C">
      <w:pPr>
        <w:pStyle w:val="Heading1"/>
        <w:spacing w:before="20"/>
        <w:ind w:firstLine="100"/>
        <w:rPr>
          <w:b w:val="0"/>
          <w:sz w:val="22"/>
          <w:szCs w:val="22"/>
          <w:lang w:val="en-IN"/>
        </w:rPr>
      </w:pPr>
      <w:r w:rsidRPr="00660E9C">
        <w:rPr>
          <w:b w:val="0"/>
          <w:sz w:val="22"/>
          <w:szCs w:val="22"/>
          <w:lang w:val="en-IN"/>
        </w:rPr>
        <w:t xml:space="preserve">Anscombe’s </w:t>
      </w:r>
      <w:proofErr w:type="gramStart"/>
      <w:r w:rsidRPr="00660E9C">
        <w:rPr>
          <w:b w:val="0"/>
          <w:sz w:val="22"/>
          <w:szCs w:val="22"/>
          <w:lang w:val="en-IN"/>
        </w:rPr>
        <w:t>Quartet  show</w:t>
      </w:r>
      <w:proofErr w:type="gramEnd"/>
      <w:r w:rsidRPr="00660E9C">
        <w:rPr>
          <w:b w:val="0"/>
          <w:sz w:val="22"/>
          <w:szCs w:val="22"/>
          <w:lang w:val="en-IN"/>
        </w:rPr>
        <w:t xml:space="preserve"> the importance of visualizing data rather than relying only on summary statistics. Each dataset looks very different when plotted, but they have almost identical statistical properties.</w:t>
      </w:r>
    </w:p>
    <w:p w14:paraId="7DD119E7" w14:textId="77777777" w:rsidR="00660E9C" w:rsidRPr="00660E9C" w:rsidRDefault="00660E9C" w:rsidP="00660E9C">
      <w:pPr>
        <w:pStyle w:val="Heading1"/>
        <w:spacing w:before="20"/>
        <w:ind w:firstLine="100"/>
        <w:rPr>
          <w:b w:val="0"/>
          <w:sz w:val="22"/>
          <w:szCs w:val="22"/>
          <w:lang w:val="en-IN"/>
        </w:rPr>
      </w:pPr>
    </w:p>
    <w:p w14:paraId="0000002F" w14:textId="59DBAD59" w:rsidR="00E81D4A" w:rsidRDefault="00660E9C" w:rsidP="00660E9C">
      <w:pPr>
        <w:pStyle w:val="Heading1"/>
        <w:spacing w:before="20"/>
        <w:ind w:firstLine="100"/>
        <w:rPr>
          <w:b w:val="0"/>
          <w:sz w:val="22"/>
          <w:szCs w:val="22"/>
          <w:lang w:val="en-IN"/>
        </w:rPr>
      </w:pPr>
      <w:r w:rsidRPr="00660E9C">
        <w:rPr>
          <w:b w:val="0"/>
          <w:sz w:val="22"/>
          <w:szCs w:val="22"/>
          <w:lang w:val="en-IN"/>
        </w:rPr>
        <w:t>The datasets illustrate how statistics like the mean, variance, correlation, and regression line can be misleading if you don’t visualize your data.</w:t>
      </w:r>
    </w:p>
    <w:p w14:paraId="194DCE56" w14:textId="77777777" w:rsidR="00660E9C" w:rsidRDefault="00660E9C" w:rsidP="00660E9C">
      <w:pPr>
        <w:pStyle w:val="Heading1"/>
        <w:spacing w:before="20"/>
        <w:ind w:firstLine="100"/>
        <w:rPr>
          <w:b w:val="0"/>
          <w:sz w:val="22"/>
          <w:szCs w:val="22"/>
          <w:lang w:val="en-IN"/>
        </w:rPr>
      </w:pPr>
    </w:p>
    <w:p w14:paraId="43740308" w14:textId="62786A21" w:rsidR="00660E9C" w:rsidRDefault="00660E9C" w:rsidP="00660E9C">
      <w:pPr>
        <w:pStyle w:val="Heading1"/>
        <w:spacing w:before="20"/>
        <w:ind w:left="0"/>
        <w:rPr>
          <w:b w:val="0"/>
          <w:sz w:val="22"/>
          <w:szCs w:val="22"/>
          <w:lang w:val="en-IN"/>
        </w:rPr>
      </w:pPr>
      <w:r>
        <w:rPr>
          <w:b w:val="0"/>
          <w:sz w:val="22"/>
          <w:szCs w:val="22"/>
          <w:lang w:val="en-IN"/>
        </w:rPr>
        <w:t xml:space="preserve">The key </w:t>
      </w:r>
      <w:proofErr w:type="spellStart"/>
      <w:r>
        <w:rPr>
          <w:b w:val="0"/>
          <w:sz w:val="22"/>
          <w:szCs w:val="22"/>
          <w:lang w:val="en-IN"/>
        </w:rPr>
        <w:t>characterstics</w:t>
      </w:r>
      <w:proofErr w:type="spellEnd"/>
      <w:r>
        <w:rPr>
          <w:b w:val="0"/>
          <w:sz w:val="22"/>
          <w:szCs w:val="22"/>
          <w:lang w:val="en-IN"/>
        </w:rPr>
        <w:t xml:space="preserve"> are </w:t>
      </w:r>
    </w:p>
    <w:p w14:paraId="62EB802B" w14:textId="48BFAF29" w:rsidR="00660E9C" w:rsidRDefault="00660E9C" w:rsidP="00660E9C">
      <w:pPr>
        <w:pStyle w:val="Heading1"/>
        <w:spacing w:before="20"/>
        <w:ind w:left="0"/>
        <w:rPr>
          <w:b w:val="0"/>
          <w:sz w:val="22"/>
          <w:szCs w:val="22"/>
          <w:lang w:val="en-IN"/>
        </w:rPr>
      </w:pPr>
      <w:r>
        <w:rPr>
          <w:b w:val="0"/>
          <w:sz w:val="22"/>
          <w:szCs w:val="22"/>
          <w:lang w:val="en-IN"/>
        </w:rPr>
        <w:t xml:space="preserve">Mean of x: same for all the </w:t>
      </w:r>
      <w:proofErr w:type="gramStart"/>
      <w:r>
        <w:rPr>
          <w:b w:val="0"/>
          <w:sz w:val="22"/>
          <w:szCs w:val="22"/>
          <w:lang w:val="en-IN"/>
        </w:rPr>
        <w:t>datasets(</w:t>
      </w:r>
      <w:proofErr w:type="gramEnd"/>
      <w:r>
        <w:rPr>
          <w:b w:val="0"/>
          <w:sz w:val="22"/>
          <w:szCs w:val="22"/>
          <w:lang w:val="en-IN"/>
        </w:rPr>
        <w:t>mean = 9)</w:t>
      </w:r>
    </w:p>
    <w:p w14:paraId="741B0620" w14:textId="7EB4FBC1" w:rsidR="00660E9C" w:rsidRDefault="00660E9C" w:rsidP="00660E9C">
      <w:pPr>
        <w:pStyle w:val="Heading1"/>
        <w:spacing w:before="20"/>
        <w:ind w:left="0"/>
        <w:rPr>
          <w:b w:val="0"/>
          <w:sz w:val="22"/>
          <w:szCs w:val="22"/>
          <w:lang w:val="en-IN"/>
        </w:rPr>
      </w:pPr>
      <w:r>
        <w:rPr>
          <w:b w:val="0"/>
          <w:sz w:val="22"/>
          <w:szCs w:val="22"/>
          <w:lang w:val="en-IN"/>
        </w:rPr>
        <w:t xml:space="preserve">Mean of y: same for all the </w:t>
      </w:r>
      <w:proofErr w:type="gramStart"/>
      <w:r>
        <w:rPr>
          <w:b w:val="0"/>
          <w:sz w:val="22"/>
          <w:szCs w:val="22"/>
          <w:lang w:val="en-IN"/>
        </w:rPr>
        <w:t>datasets(</w:t>
      </w:r>
      <w:proofErr w:type="gramEnd"/>
      <w:r>
        <w:rPr>
          <w:b w:val="0"/>
          <w:sz w:val="22"/>
          <w:szCs w:val="22"/>
          <w:lang w:val="en-IN"/>
        </w:rPr>
        <w:t>mean = 7.5)</w:t>
      </w:r>
    </w:p>
    <w:p w14:paraId="129E0EC3" w14:textId="38DB7FDF" w:rsidR="00660E9C" w:rsidRDefault="00660E9C" w:rsidP="00660E9C">
      <w:pPr>
        <w:pStyle w:val="Heading1"/>
        <w:spacing w:before="20"/>
        <w:ind w:left="0"/>
        <w:rPr>
          <w:b w:val="0"/>
          <w:sz w:val="22"/>
          <w:szCs w:val="22"/>
          <w:lang w:val="en-IN"/>
        </w:rPr>
      </w:pPr>
      <w:r>
        <w:rPr>
          <w:b w:val="0"/>
          <w:sz w:val="22"/>
          <w:szCs w:val="22"/>
          <w:lang w:val="en-IN"/>
        </w:rPr>
        <w:t>Variance of x: same for all datasets</w:t>
      </w:r>
    </w:p>
    <w:p w14:paraId="4A816FA0" w14:textId="15514F8A" w:rsidR="00660E9C" w:rsidRDefault="00660E9C" w:rsidP="00660E9C">
      <w:pPr>
        <w:pStyle w:val="Heading1"/>
        <w:spacing w:before="20"/>
        <w:ind w:left="0"/>
        <w:rPr>
          <w:b w:val="0"/>
          <w:sz w:val="22"/>
          <w:szCs w:val="22"/>
          <w:lang w:val="en-IN"/>
        </w:rPr>
      </w:pPr>
      <w:r>
        <w:rPr>
          <w:b w:val="0"/>
          <w:sz w:val="22"/>
          <w:szCs w:val="22"/>
          <w:lang w:val="en-IN"/>
        </w:rPr>
        <w:t>Variance of y: same for all datasets.</w:t>
      </w:r>
    </w:p>
    <w:p w14:paraId="2047712C" w14:textId="29ED8011" w:rsidR="00660E9C" w:rsidRDefault="00660E9C" w:rsidP="00660E9C">
      <w:pPr>
        <w:pStyle w:val="Heading1"/>
        <w:spacing w:before="20"/>
        <w:ind w:left="0"/>
        <w:rPr>
          <w:b w:val="0"/>
          <w:sz w:val="22"/>
          <w:szCs w:val="22"/>
          <w:lang w:val="en-IN"/>
        </w:rPr>
      </w:pPr>
      <w:r>
        <w:rPr>
          <w:b w:val="0"/>
          <w:sz w:val="22"/>
          <w:szCs w:val="22"/>
          <w:lang w:val="en-IN"/>
        </w:rPr>
        <w:t>Correlation between x and y: same for all datasets</w:t>
      </w:r>
    </w:p>
    <w:p w14:paraId="78A99CD1" w14:textId="4A718B73" w:rsidR="00660E9C" w:rsidRPr="00660E9C" w:rsidRDefault="00660E9C" w:rsidP="00660E9C">
      <w:pPr>
        <w:pStyle w:val="Heading1"/>
        <w:spacing w:before="20"/>
        <w:ind w:left="0"/>
        <w:rPr>
          <w:b w:val="0"/>
          <w:sz w:val="22"/>
          <w:szCs w:val="22"/>
          <w:lang w:val="en-IN"/>
        </w:rPr>
      </w:pPr>
      <w:r>
        <w:rPr>
          <w:b w:val="0"/>
          <w:sz w:val="22"/>
          <w:szCs w:val="22"/>
          <w:lang w:val="en-IN"/>
        </w:rPr>
        <w:t>Regression line: same for all datasets</w:t>
      </w:r>
    </w:p>
    <w:p w14:paraId="00000030" w14:textId="77777777" w:rsidR="00E81D4A" w:rsidRPr="00660E9C" w:rsidRDefault="00E81D4A">
      <w:pPr>
        <w:pStyle w:val="Heading1"/>
        <w:spacing w:before="20"/>
        <w:ind w:left="0"/>
        <w:rPr>
          <w:b w:val="0"/>
          <w:sz w:val="22"/>
          <w:szCs w:val="22"/>
          <w:lang w:val="en-IN"/>
        </w:rPr>
      </w:pPr>
    </w:p>
    <w:p w14:paraId="00000031" w14:textId="77777777" w:rsidR="00E81D4A" w:rsidRDefault="00E81D4A">
      <w:pPr>
        <w:pBdr>
          <w:bottom w:val="single" w:sz="6" w:space="1" w:color="000000"/>
        </w:pBdr>
        <w:tabs>
          <w:tab w:val="left" w:pos="458"/>
          <w:tab w:val="left" w:pos="7661"/>
        </w:tabs>
        <w:spacing w:before="19"/>
        <w:ind w:left="100"/>
        <w:rPr>
          <w:b/>
        </w:rPr>
      </w:pPr>
    </w:p>
    <w:p w14:paraId="00000032" w14:textId="77777777" w:rsidR="00E81D4A" w:rsidRDefault="00E81D4A">
      <w:pPr>
        <w:tabs>
          <w:tab w:val="left" w:pos="458"/>
          <w:tab w:val="left" w:pos="7661"/>
        </w:tabs>
        <w:spacing w:before="19"/>
      </w:pPr>
    </w:p>
    <w:p w14:paraId="00000033" w14:textId="77777777" w:rsidR="00E81D4A" w:rsidRDefault="00000000">
      <w:pPr>
        <w:tabs>
          <w:tab w:val="left" w:pos="458"/>
          <w:tab w:val="left" w:pos="7661"/>
        </w:tabs>
      </w:pPr>
      <w:r>
        <w:rPr>
          <w:b/>
        </w:rPr>
        <w:t xml:space="preserve">Question 8. </w:t>
      </w:r>
      <w:r>
        <w:t>What is Pearson’s R?  (Do not edit)</w:t>
      </w:r>
      <w:r>
        <w:tab/>
      </w:r>
    </w:p>
    <w:p w14:paraId="00000034" w14:textId="77777777" w:rsidR="00E81D4A" w:rsidRDefault="00000000">
      <w:pPr>
        <w:tabs>
          <w:tab w:val="left" w:pos="7862"/>
        </w:tabs>
      </w:pPr>
      <w:r>
        <w:rPr>
          <w:b/>
        </w:rPr>
        <w:t>Total Marks:</w:t>
      </w:r>
      <w:r>
        <w:t xml:space="preserve">  3 marks (Do not edit)</w:t>
      </w:r>
    </w:p>
    <w:p w14:paraId="00000035" w14:textId="77777777" w:rsidR="00E81D4A"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6" w14:textId="77777777" w:rsidR="00E81D4A" w:rsidRDefault="00E81D4A">
      <w:pPr>
        <w:tabs>
          <w:tab w:val="left" w:pos="458"/>
          <w:tab w:val="left" w:pos="460"/>
          <w:tab w:val="left" w:pos="7862"/>
        </w:tabs>
        <w:spacing w:line="256" w:lineRule="auto"/>
        <w:ind w:right="164"/>
      </w:pPr>
    </w:p>
    <w:p w14:paraId="222C8670" w14:textId="027B80A8" w:rsidR="00767371" w:rsidRDefault="00767371" w:rsidP="00767371">
      <w:pPr>
        <w:pStyle w:val="Heading1"/>
        <w:spacing w:before="20"/>
        <w:ind w:firstLine="100"/>
        <w:rPr>
          <w:b w:val="0"/>
          <w:sz w:val="22"/>
          <w:szCs w:val="22"/>
        </w:rPr>
      </w:pPr>
      <w:r w:rsidRPr="00767371">
        <w:rPr>
          <w:b w:val="0"/>
          <w:sz w:val="22"/>
          <w:szCs w:val="22"/>
        </w:rPr>
        <w:t>Pearson’s R, also called the Pearson correlation coefficient, is a number that tells us how strong the relationship is between two variables and the direction of that relationship. It’s like a score that shows how well two things are connected.</w:t>
      </w:r>
    </w:p>
    <w:p w14:paraId="602CE849" w14:textId="3E47D974" w:rsidR="00767371" w:rsidRDefault="00767371" w:rsidP="00767371">
      <w:pPr>
        <w:pStyle w:val="Heading1"/>
        <w:spacing w:before="20"/>
        <w:ind w:firstLine="100"/>
        <w:rPr>
          <w:b w:val="0"/>
          <w:sz w:val="22"/>
          <w:szCs w:val="22"/>
        </w:rPr>
      </w:pPr>
      <w:r>
        <w:rPr>
          <w:b w:val="0"/>
          <w:sz w:val="22"/>
          <w:szCs w:val="22"/>
        </w:rPr>
        <w:t>If R =1 it means that perfect positive relationship</w:t>
      </w:r>
    </w:p>
    <w:p w14:paraId="4C65A9A5" w14:textId="714FDDEC" w:rsidR="00767371" w:rsidRDefault="00767371" w:rsidP="00767371">
      <w:pPr>
        <w:pStyle w:val="Heading1"/>
        <w:spacing w:before="20"/>
        <w:ind w:firstLine="100"/>
        <w:rPr>
          <w:b w:val="0"/>
          <w:sz w:val="22"/>
          <w:szCs w:val="22"/>
        </w:rPr>
      </w:pPr>
      <w:r>
        <w:rPr>
          <w:b w:val="0"/>
          <w:sz w:val="22"/>
          <w:szCs w:val="22"/>
        </w:rPr>
        <w:t>If R=-1 perfect negative Relationship</w:t>
      </w:r>
    </w:p>
    <w:p w14:paraId="77B39648" w14:textId="16095998" w:rsidR="00767371" w:rsidRDefault="00767371" w:rsidP="00767371">
      <w:pPr>
        <w:pStyle w:val="Heading1"/>
        <w:spacing w:before="20"/>
        <w:ind w:firstLine="100"/>
        <w:rPr>
          <w:b w:val="0"/>
          <w:sz w:val="22"/>
          <w:szCs w:val="22"/>
        </w:rPr>
      </w:pPr>
      <w:r>
        <w:rPr>
          <w:b w:val="0"/>
          <w:sz w:val="22"/>
          <w:szCs w:val="22"/>
        </w:rPr>
        <w:t>R close to 1 or -1 strong relationship</w:t>
      </w:r>
    </w:p>
    <w:p w14:paraId="5A62E119" w14:textId="3398BA2F" w:rsidR="00767371" w:rsidRDefault="00767371" w:rsidP="00767371">
      <w:pPr>
        <w:pStyle w:val="Heading1"/>
        <w:spacing w:before="20"/>
        <w:ind w:firstLine="100"/>
        <w:rPr>
          <w:b w:val="0"/>
          <w:sz w:val="22"/>
          <w:szCs w:val="22"/>
        </w:rPr>
      </w:pPr>
      <w:r>
        <w:rPr>
          <w:b w:val="0"/>
          <w:sz w:val="22"/>
          <w:szCs w:val="22"/>
        </w:rPr>
        <w:t>R close to 0 = weak or no relationship</w:t>
      </w:r>
    </w:p>
    <w:p w14:paraId="70697613" w14:textId="77777777" w:rsidR="00767371" w:rsidRDefault="00767371" w:rsidP="00767371">
      <w:pPr>
        <w:pStyle w:val="Heading1"/>
        <w:spacing w:before="20"/>
        <w:ind w:firstLine="100"/>
        <w:rPr>
          <w:b w:val="0"/>
          <w:sz w:val="22"/>
          <w:szCs w:val="22"/>
        </w:rPr>
      </w:pPr>
    </w:p>
    <w:p w14:paraId="6E3D0EDF" w14:textId="42F22445" w:rsidR="00767371" w:rsidRDefault="00767371" w:rsidP="00767371">
      <w:pPr>
        <w:pStyle w:val="Heading1"/>
        <w:spacing w:before="20"/>
        <w:ind w:firstLine="100"/>
        <w:rPr>
          <w:b w:val="0"/>
          <w:sz w:val="22"/>
          <w:szCs w:val="22"/>
        </w:rPr>
      </w:pPr>
      <w:r>
        <w:rPr>
          <w:b w:val="0"/>
          <w:sz w:val="22"/>
          <w:szCs w:val="22"/>
        </w:rPr>
        <w:t xml:space="preserve">It is a handy tool to understand the connection between two variables and gives quick idea of whether the variables move together </w:t>
      </w:r>
    </w:p>
    <w:p w14:paraId="00000038" w14:textId="77777777" w:rsidR="00E81D4A" w:rsidRDefault="00E81D4A">
      <w:pPr>
        <w:pStyle w:val="Heading1"/>
        <w:spacing w:before="20"/>
        <w:ind w:firstLine="100"/>
      </w:pPr>
    </w:p>
    <w:p w14:paraId="00000039" w14:textId="77777777" w:rsidR="00E81D4A" w:rsidRDefault="00E81D4A">
      <w:pPr>
        <w:pBdr>
          <w:bottom w:val="single" w:sz="6" w:space="1" w:color="000000"/>
        </w:pBdr>
        <w:tabs>
          <w:tab w:val="left" w:pos="458"/>
          <w:tab w:val="left" w:pos="460"/>
          <w:tab w:val="left" w:pos="7862"/>
        </w:tabs>
        <w:spacing w:before="4" w:line="259" w:lineRule="auto"/>
        <w:ind w:left="100" w:right="297"/>
      </w:pPr>
    </w:p>
    <w:p w14:paraId="0000003A" w14:textId="77777777" w:rsidR="00E81D4A" w:rsidRDefault="00E81D4A">
      <w:pPr>
        <w:tabs>
          <w:tab w:val="left" w:pos="458"/>
          <w:tab w:val="left" w:pos="7661"/>
        </w:tabs>
        <w:ind w:left="100"/>
      </w:pPr>
    </w:p>
    <w:p w14:paraId="0000003B" w14:textId="77777777" w:rsidR="00E81D4A" w:rsidRDefault="00000000">
      <w:pPr>
        <w:tabs>
          <w:tab w:val="left" w:pos="458"/>
          <w:tab w:val="left" w:pos="460"/>
          <w:tab w:val="left" w:pos="7661"/>
        </w:tabs>
        <w:spacing w:line="259" w:lineRule="auto"/>
        <w:ind w:right="104"/>
      </w:pPr>
      <w:r>
        <w:rPr>
          <w:b/>
        </w:rPr>
        <w:t xml:space="preserve">Question 9. </w:t>
      </w:r>
      <w:r>
        <w:t>What is scaling? Why is scaling performed? What is the difference between normalized scaling and standardized scaling? (Do not edit)</w:t>
      </w:r>
      <w:r>
        <w:tab/>
      </w:r>
    </w:p>
    <w:p w14:paraId="0000003C" w14:textId="77777777" w:rsidR="00E81D4A" w:rsidRDefault="00000000">
      <w:pPr>
        <w:tabs>
          <w:tab w:val="left" w:pos="7862"/>
        </w:tabs>
      </w:pPr>
      <w:r>
        <w:rPr>
          <w:b/>
        </w:rPr>
        <w:t>Total Marks:</w:t>
      </w:r>
      <w:r>
        <w:t xml:space="preserve">  3 marks (Do not edit)</w:t>
      </w:r>
    </w:p>
    <w:p w14:paraId="0000003D" w14:textId="77777777" w:rsidR="00E81D4A"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E" w14:textId="77777777" w:rsidR="00E81D4A" w:rsidRDefault="00E81D4A">
      <w:pPr>
        <w:tabs>
          <w:tab w:val="left" w:pos="458"/>
          <w:tab w:val="left" w:pos="460"/>
          <w:tab w:val="left" w:pos="7862"/>
        </w:tabs>
        <w:spacing w:line="256" w:lineRule="auto"/>
        <w:ind w:right="164"/>
      </w:pPr>
    </w:p>
    <w:p w14:paraId="0000003F" w14:textId="66918B52" w:rsidR="00E81D4A" w:rsidRDefault="00767371">
      <w:pPr>
        <w:pStyle w:val="Heading1"/>
        <w:spacing w:before="20"/>
        <w:ind w:firstLine="100"/>
        <w:rPr>
          <w:b w:val="0"/>
          <w:sz w:val="22"/>
          <w:szCs w:val="22"/>
        </w:rPr>
      </w:pPr>
      <w:r w:rsidRPr="00767371">
        <w:rPr>
          <w:b w:val="0"/>
          <w:sz w:val="22"/>
          <w:szCs w:val="22"/>
        </w:rPr>
        <w:t>Scaling is a data preprocessing technique used to adjust the range of features (variables) in a dataset. It ensures that all features have comparable scales, which is especially important for machine learning algorithms that are sensitive to the magnitude of data</w:t>
      </w:r>
    </w:p>
    <w:p w14:paraId="38AE031B" w14:textId="06B9E2F3" w:rsidR="00767371" w:rsidRDefault="00767371" w:rsidP="00767371">
      <w:pPr>
        <w:pStyle w:val="Heading1"/>
        <w:spacing w:before="20"/>
        <w:rPr>
          <w:b w:val="0"/>
          <w:sz w:val="22"/>
          <w:szCs w:val="22"/>
        </w:rPr>
      </w:pPr>
      <w:r>
        <w:rPr>
          <w:b w:val="0"/>
          <w:sz w:val="22"/>
          <w:szCs w:val="22"/>
        </w:rPr>
        <w:t xml:space="preserve">Scaling is performed because of the Fair Comparison as this helps </w:t>
      </w:r>
      <w:proofErr w:type="gramStart"/>
      <w:r>
        <w:rPr>
          <w:b w:val="0"/>
          <w:sz w:val="22"/>
          <w:szCs w:val="22"/>
        </w:rPr>
        <w:t>to  ensure</w:t>
      </w:r>
      <w:proofErr w:type="gramEnd"/>
      <w:r>
        <w:rPr>
          <w:b w:val="0"/>
          <w:sz w:val="22"/>
          <w:szCs w:val="22"/>
        </w:rPr>
        <w:t xml:space="preserve"> all features to contribute equally and improving the algorithm performance and avoiding bias in the distance metrics</w:t>
      </w:r>
    </w:p>
    <w:p w14:paraId="6AE498B6" w14:textId="15DB2069" w:rsidR="00767371" w:rsidRDefault="00767371" w:rsidP="00767371">
      <w:pPr>
        <w:pStyle w:val="Heading1"/>
        <w:spacing w:before="20"/>
        <w:rPr>
          <w:b w:val="0"/>
          <w:sz w:val="22"/>
          <w:szCs w:val="22"/>
        </w:rPr>
      </w:pPr>
      <w:r w:rsidRPr="00767371">
        <w:rPr>
          <w:b w:val="0"/>
          <w:sz w:val="22"/>
          <w:szCs w:val="22"/>
        </w:rPr>
        <w:t>The key difference between normalized scaling and standardized scaling is that normalization (min-max scaling) rescales data to a fixed range, typically [0, 1], based on the minimum and maximum values of the feature, making it sensitive to outliers, while standardization (z-score scaling) transforms data to have a mean of 0 and a standard deviation of 1, focusing on the spread of the data and being less sensitive to outliers.</w:t>
      </w:r>
    </w:p>
    <w:p w14:paraId="00000040" w14:textId="77777777" w:rsidR="00E81D4A" w:rsidRDefault="00E81D4A">
      <w:pPr>
        <w:pStyle w:val="Heading1"/>
        <w:spacing w:before="20"/>
        <w:ind w:firstLine="100"/>
      </w:pPr>
    </w:p>
    <w:p w14:paraId="00000041" w14:textId="77777777" w:rsidR="00E81D4A" w:rsidRDefault="00E81D4A">
      <w:pPr>
        <w:pBdr>
          <w:bottom w:val="single" w:sz="6" w:space="1" w:color="000000"/>
        </w:pBdr>
        <w:tabs>
          <w:tab w:val="left" w:pos="458"/>
          <w:tab w:val="left" w:pos="460"/>
          <w:tab w:val="left" w:pos="7661"/>
        </w:tabs>
        <w:spacing w:line="259" w:lineRule="auto"/>
        <w:ind w:left="100" w:right="104"/>
        <w:rPr>
          <w:b/>
        </w:rPr>
      </w:pPr>
    </w:p>
    <w:p w14:paraId="00000042" w14:textId="77777777" w:rsidR="00E81D4A" w:rsidRDefault="00E81D4A">
      <w:pPr>
        <w:tabs>
          <w:tab w:val="left" w:pos="458"/>
          <w:tab w:val="left" w:pos="460"/>
          <w:tab w:val="left" w:pos="7661"/>
        </w:tabs>
        <w:spacing w:line="259" w:lineRule="auto"/>
        <w:ind w:left="100" w:right="104"/>
      </w:pPr>
    </w:p>
    <w:p w14:paraId="00000043" w14:textId="77777777" w:rsidR="00E81D4A" w:rsidRDefault="00000000">
      <w:pPr>
        <w:tabs>
          <w:tab w:val="left" w:pos="458"/>
          <w:tab w:val="left" w:pos="460"/>
          <w:tab w:val="left" w:pos="7661"/>
        </w:tabs>
        <w:spacing w:line="259" w:lineRule="auto"/>
        <w:ind w:right="104"/>
      </w:pPr>
      <w:r>
        <w:rPr>
          <w:b/>
        </w:rPr>
        <w:t xml:space="preserve">Question 10. </w:t>
      </w:r>
      <w:r>
        <w:t>You might have observed that sometimes the value of VIF is infinite. Why does this happen?   (Do not edit)</w:t>
      </w:r>
      <w:r>
        <w:tab/>
      </w:r>
    </w:p>
    <w:p w14:paraId="00000044" w14:textId="77777777" w:rsidR="00E81D4A" w:rsidRDefault="00000000">
      <w:pPr>
        <w:tabs>
          <w:tab w:val="left" w:pos="7862"/>
        </w:tabs>
      </w:pPr>
      <w:r>
        <w:rPr>
          <w:b/>
        </w:rPr>
        <w:t>Total Marks:</w:t>
      </w:r>
      <w:r>
        <w:t xml:space="preserve">  3 marks (Do not edit)</w:t>
      </w:r>
    </w:p>
    <w:p w14:paraId="00000045" w14:textId="77777777" w:rsidR="00E81D4A"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46" w14:textId="77777777" w:rsidR="00E81D4A" w:rsidRDefault="00E81D4A">
      <w:pPr>
        <w:tabs>
          <w:tab w:val="left" w:pos="458"/>
          <w:tab w:val="left" w:pos="460"/>
          <w:tab w:val="left" w:pos="7862"/>
        </w:tabs>
        <w:spacing w:line="256" w:lineRule="auto"/>
        <w:ind w:right="164"/>
      </w:pPr>
    </w:p>
    <w:p w14:paraId="180B0F6C" w14:textId="77777777" w:rsidR="00493AE2" w:rsidRDefault="00767371">
      <w:pPr>
        <w:pStyle w:val="Heading1"/>
        <w:spacing w:before="20"/>
        <w:ind w:firstLine="100"/>
        <w:rPr>
          <w:b w:val="0"/>
          <w:sz w:val="22"/>
          <w:szCs w:val="22"/>
        </w:rPr>
      </w:pPr>
      <w:r w:rsidRPr="00767371">
        <w:rPr>
          <w:b w:val="0"/>
          <w:sz w:val="22"/>
          <w:szCs w:val="22"/>
        </w:rPr>
        <w:t xml:space="preserve">A Variance Inflation Factor (VIF) becomes infinite when there is perfect multicollinearity among independent variables, meaning one variable can be exactly predicted by a linear combination of others (R2=1). </w:t>
      </w:r>
    </w:p>
    <w:p w14:paraId="00000047" w14:textId="2E915232" w:rsidR="00E81D4A" w:rsidRDefault="00767371" w:rsidP="00493AE2">
      <w:pPr>
        <w:pStyle w:val="Heading1"/>
        <w:spacing w:before="20"/>
        <w:rPr>
          <w:b w:val="0"/>
          <w:sz w:val="22"/>
          <w:szCs w:val="22"/>
        </w:rPr>
      </w:pPr>
      <w:r w:rsidRPr="00767371">
        <w:rPr>
          <w:b w:val="0"/>
          <w:sz w:val="22"/>
          <w:szCs w:val="22"/>
        </w:rPr>
        <w:t xml:space="preserve">Since VIF is calculated as 1/(1−R2), a perfect correlation makes the denominator zero, resulting in an infinite value. This typically occurs when redundant or duplicate variables exist in the dataset, and it can be resolved by removing one of the perfectly correlated variables, combining them, or </w:t>
      </w:r>
      <w:r w:rsidRPr="00767371">
        <w:rPr>
          <w:b w:val="0"/>
          <w:sz w:val="22"/>
          <w:szCs w:val="22"/>
        </w:rPr>
        <w:lastRenderedPageBreak/>
        <w:t>using techniques like Ridge Regression to mitigate multicollinearity.</w:t>
      </w:r>
    </w:p>
    <w:p w14:paraId="00000048" w14:textId="77777777" w:rsidR="00E81D4A" w:rsidRDefault="00E81D4A">
      <w:pPr>
        <w:pStyle w:val="Heading1"/>
        <w:spacing w:before="20"/>
        <w:ind w:firstLine="100"/>
        <w:rPr>
          <w:b w:val="0"/>
          <w:sz w:val="22"/>
          <w:szCs w:val="22"/>
        </w:rPr>
      </w:pPr>
    </w:p>
    <w:p w14:paraId="00000049" w14:textId="77777777" w:rsidR="00E81D4A" w:rsidRDefault="00E81D4A">
      <w:pPr>
        <w:pStyle w:val="Heading1"/>
        <w:spacing w:before="20"/>
        <w:ind w:firstLine="100"/>
        <w:rPr>
          <w:b w:val="0"/>
          <w:sz w:val="22"/>
          <w:szCs w:val="22"/>
        </w:rPr>
      </w:pPr>
    </w:p>
    <w:p w14:paraId="0000004A" w14:textId="77777777" w:rsidR="00E81D4A" w:rsidRDefault="00E81D4A">
      <w:pPr>
        <w:pStyle w:val="Heading1"/>
        <w:pBdr>
          <w:bottom w:val="single" w:sz="6" w:space="1" w:color="000000"/>
        </w:pBdr>
        <w:spacing w:before="20"/>
        <w:ind w:firstLine="100"/>
        <w:rPr>
          <w:b w:val="0"/>
          <w:sz w:val="22"/>
          <w:szCs w:val="22"/>
        </w:rPr>
      </w:pPr>
    </w:p>
    <w:p w14:paraId="0000004B" w14:textId="77777777" w:rsidR="00E81D4A" w:rsidRDefault="00E81D4A">
      <w:pPr>
        <w:tabs>
          <w:tab w:val="left" w:pos="458"/>
        </w:tabs>
        <w:spacing w:line="267" w:lineRule="auto"/>
        <w:rPr>
          <w:b/>
        </w:rPr>
      </w:pPr>
    </w:p>
    <w:p w14:paraId="0000004C" w14:textId="77777777" w:rsidR="00E81D4A" w:rsidRDefault="00E81D4A">
      <w:pPr>
        <w:tabs>
          <w:tab w:val="left" w:pos="458"/>
        </w:tabs>
        <w:spacing w:line="267" w:lineRule="auto"/>
      </w:pPr>
    </w:p>
    <w:p w14:paraId="0000004D" w14:textId="77777777" w:rsidR="00E81D4A" w:rsidRDefault="00000000">
      <w:pPr>
        <w:tabs>
          <w:tab w:val="left" w:pos="458"/>
        </w:tabs>
      </w:pPr>
      <w:r>
        <w:rPr>
          <w:b/>
        </w:rPr>
        <w:t xml:space="preserve">Question 11. </w:t>
      </w:r>
      <w:r>
        <w:t>What is a Q-Q plot? Explain the use and importance of a Q-Q plot in linear regression.</w:t>
      </w:r>
    </w:p>
    <w:p w14:paraId="0000004E" w14:textId="77777777" w:rsidR="00E81D4A" w:rsidRDefault="00000000">
      <w:pPr>
        <w:tabs>
          <w:tab w:val="left" w:pos="458"/>
          <w:tab w:val="left" w:pos="460"/>
          <w:tab w:val="left" w:pos="7661"/>
        </w:tabs>
        <w:spacing w:line="259" w:lineRule="auto"/>
        <w:ind w:right="104"/>
      </w:pPr>
      <w:r>
        <w:t xml:space="preserve"> (Do not edit)</w:t>
      </w:r>
      <w:r>
        <w:tab/>
      </w:r>
    </w:p>
    <w:p w14:paraId="0000004F" w14:textId="77777777" w:rsidR="00E81D4A" w:rsidRDefault="00000000">
      <w:pPr>
        <w:tabs>
          <w:tab w:val="left" w:pos="7862"/>
        </w:tabs>
      </w:pPr>
      <w:r>
        <w:rPr>
          <w:b/>
        </w:rPr>
        <w:t>Total Marks:</w:t>
      </w:r>
      <w:r>
        <w:t xml:space="preserve">  3 marks (Do not edit)</w:t>
      </w:r>
    </w:p>
    <w:p w14:paraId="00000050" w14:textId="77777777" w:rsidR="00E81D4A"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51" w14:textId="77777777" w:rsidR="00E81D4A" w:rsidRDefault="00E81D4A">
      <w:pPr>
        <w:tabs>
          <w:tab w:val="left" w:pos="458"/>
          <w:tab w:val="left" w:pos="460"/>
          <w:tab w:val="left" w:pos="7862"/>
        </w:tabs>
        <w:spacing w:line="256" w:lineRule="auto"/>
        <w:ind w:right="164"/>
      </w:pPr>
    </w:p>
    <w:p w14:paraId="00000052" w14:textId="21D0F84B" w:rsidR="00E81D4A" w:rsidRDefault="00493AE2" w:rsidP="00493AE2">
      <w:pPr>
        <w:pStyle w:val="Heading1"/>
        <w:spacing w:before="20"/>
        <w:rPr>
          <w:b w:val="0"/>
          <w:sz w:val="22"/>
          <w:szCs w:val="22"/>
        </w:rPr>
      </w:pPr>
      <w:r w:rsidRPr="00493AE2">
        <w:rPr>
          <w:b w:val="0"/>
          <w:sz w:val="22"/>
          <w:szCs w:val="22"/>
        </w:rPr>
        <w:t>A Q-Q plot (quantile-quantile plot) is a graphical tool used to compare the distribution of a dataset to a theoretical distribution, often a normal distribution. It plots the quantiles of the dataset against the quantiles of the reference distribution. If the points lie approximately along a straight diagonal line, it indicates that the data follows the reference distribution.</w:t>
      </w:r>
    </w:p>
    <w:p w14:paraId="5D940825" w14:textId="535E520F" w:rsidR="00493AE2" w:rsidRDefault="00493AE2" w:rsidP="00493AE2">
      <w:pPr>
        <w:pStyle w:val="Heading1"/>
        <w:spacing w:before="20"/>
      </w:pPr>
      <w:r w:rsidRPr="00493AE2">
        <w:rPr>
          <w:b w:val="0"/>
          <w:bCs w:val="0"/>
          <w:sz w:val="22"/>
          <w:szCs w:val="22"/>
        </w:rPr>
        <w:t>In a Q-Q plot, the quantiles of the residuals are plotted against the quantiles of a theoretical normal distribution. If the points in the plot fall approximately along a straight line, it suggests that the residuals are normally distributed, supporting the validity of the linear regression model. Deviations from the straight line indicate potential issues, such as non-normality, which could affect the reliability of the model’s results</w:t>
      </w:r>
    </w:p>
    <w:p w14:paraId="00000053" w14:textId="77777777" w:rsidR="00E81D4A" w:rsidRDefault="00E81D4A">
      <w:pPr>
        <w:pStyle w:val="Heading1"/>
        <w:pBdr>
          <w:bottom w:val="single" w:sz="6" w:space="1" w:color="000000"/>
        </w:pBdr>
        <w:spacing w:before="20"/>
        <w:ind w:firstLine="100"/>
      </w:pPr>
    </w:p>
    <w:p w14:paraId="00000054" w14:textId="77777777" w:rsidR="00E81D4A" w:rsidRDefault="00E81D4A">
      <w:pPr>
        <w:pStyle w:val="Heading1"/>
        <w:pBdr>
          <w:bottom w:val="single" w:sz="6" w:space="1" w:color="000000"/>
        </w:pBdr>
        <w:spacing w:before="20"/>
        <w:ind w:firstLine="100"/>
      </w:pPr>
    </w:p>
    <w:p w14:paraId="00000055" w14:textId="77777777" w:rsidR="00E81D4A" w:rsidRDefault="00E81D4A">
      <w:pPr>
        <w:pStyle w:val="Heading1"/>
        <w:spacing w:before="20"/>
        <w:ind w:firstLine="100"/>
      </w:pPr>
    </w:p>
    <w:p w14:paraId="00000056" w14:textId="77777777" w:rsidR="00E81D4A" w:rsidRDefault="00E81D4A">
      <w:pPr>
        <w:pBdr>
          <w:top w:val="nil"/>
          <w:left w:val="nil"/>
          <w:bottom w:val="nil"/>
          <w:right w:val="nil"/>
          <w:between w:val="nil"/>
        </w:pBdr>
        <w:spacing w:before="22"/>
        <w:ind w:left="458" w:hanging="358"/>
        <w:rPr>
          <w:color w:val="000000"/>
        </w:rPr>
      </w:pPr>
    </w:p>
    <w:p w14:paraId="00000057" w14:textId="77777777" w:rsidR="00E81D4A" w:rsidRDefault="00E81D4A">
      <w:pPr>
        <w:pBdr>
          <w:top w:val="nil"/>
          <w:left w:val="nil"/>
          <w:bottom w:val="nil"/>
          <w:right w:val="nil"/>
          <w:between w:val="nil"/>
        </w:pBdr>
        <w:spacing w:before="22"/>
        <w:ind w:left="458" w:hanging="358"/>
        <w:rPr>
          <w:color w:val="000000"/>
        </w:rPr>
      </w:pPr>
    </w:p>
    <w:sectPr w:rsidR="00E81D4A">
      <w:pgSz w:w="12240" w:h="15840"/>
      <w:pgMar w:top="1420" w:right="1540" w:bottom="280"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8E23EF"/>
    <w:multiLevelType w:val="multilevel"/>
    <w:tmpl w:val="5D34E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482E39"/>
    <w:multiLevelType w:val="multilevel"/>
    <w:tmpl w:val="EA181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243753">
    <w:abstractNumId w:val="1"/>
  </w:num>
  <w:num w:numId="2" w16cid:durableId="255865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D4A"/>
    <w:rsid w:val="00363C70"/>
    <w:rsid w:val="00416F2D"/>
    <w:rsid w:val="00493AE2"/>
    <w:rsid w:val="005348F8"/>
    <w:rsid w:val="0064241C"/>
    <w:rsid w:val="00660E9C"/>
    <w:rsid w:val="00767371"/>
    <w:rsid w:val="00CD113C"/>
    <w:rsid w:val="00E81D4A"/>
    <w:rsid w:val="00F91A36"/>
    <w:rsid w:val="00FE6E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71C94"/>
  <w15:docId w15:val="{CB7775E7-8557-4045-B482-2C3485C80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pPr>
      <w:spacing w:before="22"/>
      <w:ind w:left="458" w:hanging="358"/>
    </w:pPr>
  </w:style>
  <w:style w:type="paragraph" w:styleId="ListParagraph">
    <w:name w:val="List Paragraph"/>
    <w:basedOn w:val="Normal"/>
    <w:uiPriority w:val="1"/>
    <w:qFormat/>
    <w:pPr>
      <w:spacing w:before="22"/>
      <w:ind w:left="458" w:hanging="358"/>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477623">
      <w:bodyDiv w:val="1"/>
      <w:marLeft w:val="0"/>
      <w:marRight w:val="0"/>
      <w:marTop w:val="0"/>
      <w:marBottom w:val="0"/>
      <w:divBdr>
        <w:top w:val="none" w:sz="0" w:space="0" w:color="auto"/>
        <w:left w:val="none" w:sz="0" w:space="0" w:color="auto"/>
        <w:bottom w:val="none" w:sz="0" w:space="0" w:color="auto"/>
        <w:right w:val="none" w:sz="0" w:space="0" w:color="auto"/>
      </w:divBdr>
    </w:div>
    <w:div w:id="426463181">
      <w:bodyDiv w:val="1"/>
      <w:marLeft w:val="0"/>
      <w:marRight w:val="0"/>
      <w:marTop w:val="0"/>
      <w:marBottom w:val="0"/>
      <w:divBdr>
        <w:top w:val="none" w:sz="0" w:space="0" w:color="auto"/>
        <w:left w:val="none" w:sz="0" w:space="0" w:color="auto"/>
        <w:bottom w:val="none" w:sz="0" w:space="0" w:color="auto"/>
        <w:right w:val="none" w:sz="0" w:space="0" w:color="auto"/>
      </w:divBdr>
      <w:divsChild>
        <w:div w:id="1493833580">
          <w:marLeft w:val="0"/>
          <w:marRight w:val="0"/>
          <w:marTop w:val="0"/>
          <w:marBottom w:val="0"/>
          <w:divBdr>
            <w:top w:val="none" w:sz="0" w:space="0" w:color="auto"/>
            <w:left w:val="none" w:sz="0" w:space="0" w:color="auto"/>
            <w:bottom w:val="none" w:sz="0" w:space="0" w:color="auto"/>
            <w:right w:val="none" w:sz="0" w:space="0" w:color="auto"/>
          </w:divBdr>
          <w:divsChild>
            <w:div w:id="406415253">
              <w:marLeft w:val="0"/>
              <w:marRight w:val="0"/>
              <w:marTop w:val="0"/>
              <w:marBottom w:val="0"/>
              <w:divBdr>
                <w:top w:val="none" w:sz="0" w:space="0" w:color="auto"/>
                <w:left w:val="none" w:sz="0" w:space="0" w:color="auto"/>
                <w:bottom w:val="none" w:sz="0" w:space="0" w:color="auto"/>
                <w:right w:val="none" w:sz="0" w:space="0" w:color="auto"/>
              </w:divBdr>
              <w:divsChild>
                <w:div w:id="1427728265">
                  <w:marLeft w:val="0"/>
                  <w:marRight w:val="0"/>
                  <w:marTop w:val="0"/>
                  <w:marBottom w:val="0"/>
                  <w:divBdr>
                    <w:top w:val="none" w:sz="0" w:space="0" w:color="auto"/>
                    <w:left w:val="none" w:sz="0" w:space="0" w:color="auto"/>
                    <w:bottom w:val="none" w:sz="0" w:space="0" w:color="auto"/>
                    <w:right w:val="none" w:sz="0" w:space="0" w:color="auto"/>
                  </w:divBdr>
                  <w:divsChild>
                    <w:div w:id="211813372">
                      <w:marLeft w:val="0"/>
                      <w:marRight w:val="0"/>
                      <w:marTop w:val="0"/>
                      <w:marBottom w:val="0"/>
                      <w:divBdr>
                        <w:top w:val="none" w:sz="0" w:space="0" w:color="auto"/>
                        <w:left w:val="none" w:sz="0" w:space="0" w:color="auto"/>
                        <w:bottom w:val="none" w:sz="0" w:space="0" w:color="auto"/>
                        <w:right w:val="none" w:sz="0" w:space="0" w:color="auto"/>
                      </w:divBdr>
                      <w:divsChild>
                        <w:div w:id="734086599">
                          <w:marLeft w:val="0"/>
                          <w:marRight w:val="0"/>
                          <w:marTop w:val="0"/>
                          <w:marBottom w:val="0"/>
                          <w:divBdr>
                            <w:top w:val="none" w:sz="0" w:space="0" w:color="auto"/>
                            <w:left w:val="none" w:sz="0" w:space="0" w:color="auto"/>
                            <w:bottom w:val="none" w:sz="0" w:space="0" w:color="auto"/>
                            <w:right w:val="none" w:sz="0" w:space="0" w:color="auto"/>
                          </w:divBdr>
                          <w:divsChild>
                            <w:div w:id="130727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8106060">
      <w:bodyDiv w:val="1"/>
      <w:marLeft w:val="0"/>
      <w:marRight w:val="0"/>
      <w:marTop w:val="0"/>
      <w:marBottom w:val="0"/>
      <w:divBdr>
        <w:top w:val="none" w:sz="0" w:space="0" w:color="auto"/>
        <w:left w:val="none" w:sz="0" w:space="0" w:color="auto"/>
        <w:bottom w:val="none" w:sz="0" w:space="0" w:color="auto"/>
        <w:right w:val="none" w:sz="0" w:space="0" w:color="auto"/>
      </w:divBdr>
    </w:div>
    <w:div w:id="713236781">
      <w:bodyDiv w:val="1"/>
      <w:marLeft w:val="0"/>
      <w:marRight w:val="0"/>
      <w:marTop w:val="0"/>
      <w:marBottom w:val="0"/>
      <w:divBdr>
        <w:top w:val="none" w:sz="0" w:space="0" w:color="auto"/>
        <w:left w:val="none" w:sz="0" w:space="0" w:color="auto"/>
        <w:bottom w:val="none" w:sz="0" w:space="0" w:color="auto"/>
        <w:right w:val="none" w:sz="0" w:space="0" w:color="auto"/>
      </w:divBdr>
      <w:divsChild>
        <w:div w:id="1823964233">
          <w:marLeft w:val="0"/>
          <w:marRight w:val="0"/>
          <w:marTop w:val="0"/>
          <w:marBottom w:val="0"/>
          <w:divBdr>
            <w:top w:val="none" w:sz="0" w:space="0" w:color="auto"/>
            <w:left w:val="none" w:sz="0" w:space="0" w:color="auto"/>
            <w:bottom w:val="none" w:sz="0" w:space="0" w:color="auto"/>
            <w:right w:val="none" w:sz="0" w:space="0" w:color="auto"/>
          </w:divBdr>
          <w:divsChild>
            <w:div w:id="1831675135">
              <w:marLeft w:val="0"/>
              <w:marRight w:val="0"/>
              <w:marTop w:val="0"/>
              <w:marBottom w:val="0"/>
              <w:divBdr>
                <w:top w:val="none" w:sz="0" w:space="0" w:color="auto"/>
                <w:left w:val="none" w:sz="0" w:space="0" w:color="auto"/>
                <w:bottom w:val="none" w:sz="0" w:space="0" w:color="auto"/>
                <w:right w:val="none" w:sz="0" w:space="0" w:color="auto"/>
              </w:divBdr>
              <w:divsChild>
                <w:div w:id="1571236426">
                  <w:marLeft w:val="0"/>
                  <w:marRight w:val="0"/>
                  <w:marTop w:val="0"/>
                  <w:marBottom w:val="0"/>
                  <w:divBdr>
                    <w:top w:val="none" w:sz="0" w:space="0" w:color="auto"/>
                    <w:left w:val="none" w:sz="0" w:space="0" w:color="auto"/>
                    <w:bottom w:val="none" w:sz="0" w:space="0" w:color="auto"/>
                    <w:right w:val="none" w:sz="0" w:space="0" w:color="auto"/>
                  </w:divBdr>
                  <w:divsChild>
                    <w:div w:id="697585001">
                      <w:marLeft w:val="0"/>
                      <w:marRight w:val="0"/>
                      <w:marTop w:val="0"/>
                      <w:marBottom w:val="0"/>
                      <w:divBdr>
                        <w:top w:val="none" w:sz="0" w:space="0" w:color="auto"/>
                        <w:left w:val="none" w:sz="0" w:space="0" w:color="auto"/>
                        <w:bottom w:val="none" w:sz="0" w:space="0" w:color="auto"/>
                        <w:right w:val="none" w:sz="0" w:space="0" w:color="auto"/>
                      </w:divBdr>
                      <w:divsChild>
                        <w:div w:id="198787932">
                          <w:marLeft w:val="0"/>
                          <w:marRight w:val="0"/>
                          <w:marTop w:val="0"/>
                          <w:marBottom w:val="0"/>
                          <w:divBdr>
                            <w:top w:val="none" w:sz="0" w:space="0" w:color="auto"/>
                            <w:left w:val="none" w:sz="0" w:space="0" w:color="auto"/>
                            <w:bottom w:val="none" w:sz="0" w:space="0" w:color="auto"/>
                            <w:right w:val="none" w:sz="0" w:space="0" w:color="auto"/>
                          </w:divBdr>
                          <w:divsChild>
                            <w:div w:id="178488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6458046">
      <w:bodyDiv w:val="1"/>
      <w:marLeft w:val="0"/>
      <w:marRight w:val="0"/>
      <w:marTop w:val="0"/>
      <w:marBottom w:val="0"/>
      <w:divBdr>
        <w:top w:val="none" w:sz="0" w:space="0" w:color="auto"/>
        <w:left w:val="none" w:sz="0" w:space="0" w:color="auto"/>
        <w:bottom w:val="none" w:sz="0" w:space="0" w:color="auto"/>
        <w:right w:val="none" w:sz="0" w:space="0" w:color="auto"/>
      </w:divBdr>
      <w:divsChild>
        <w:div w:id="677777837">
          <w:marLeft w:val="0"/>
          <w:marRight w:val="0"/>
          <w:marTop w:val="0"/>
          <w:marBottom w:val="0"/>
          <w:divBdr>
            <w:top w:val="none" w:sz="0" w:space="0" w:color="auto"/>
            <w:left w:val="none" w:sz="0" w:space="0" w:color="auto"/>
            <w:bottom w:val="none" w:sz="0" w:space="0" w:color="auto"/>
            <w:right w:val="none" w:sz="0" w:space="0" w:color="auto"/>
          </w:divBdr>
          <w:divsChild>
            <w:div w:id="1481650324">
              <w:marLeft w:val="0"/>
              <w:marRight w:val="0"/>
              <w:marTop w:val="0"/>
              <w:marBottom w:val="0"/>
              <w:divBdr>
                <w:top w:val="none" w:sz="0" w:space="0" w:color="auto"/>
                <w:left w:val="none" w:sz="0" w:space="0" w:color="auto"/>
                <w:bottom w:val="none" w:sz="0" w:space="0" w:color="auto"/>
                <w:right w:val="none" w:sz="0" w:space="0" w:color="auto"/>
              </w:divBdr>
              <w:divsChild>
                <w:div w:id="508176566">
                  <w:marLeft w:val="0"/>
                  <w:marRight w:val="0"/>
                  <w:marTop w:val="0"/>
                  <w:marBottom w:val="0"/>
                  <w:divBdr>
                    <w:top w:val="none" w:sz="0" w:space="0" w:color="auto"/>
                    <w:left w:val="none" w:sz="0" w:space="0" w:color="auto"/>
                    <w:bottom w:val="none" w:sz="0" w:space="0" w:color="auto"/>
                    <w:right w:val="none" w:sz="0" w:space="0" w:color="auto"/>
                  </w:divBdr>
                  <w:divsChild>
                    <w:div w:id="1727684722">
                      <w:marLeft w:val="0"/>
                      <w:marRight w:val="0"/>
                      <w:marTop w:val="0"/>
                      <w:marBottom w:val="0"/>
                      <w:divBdr>
                        <w:top w:val="none" w:sz="0" w:space="0" w:color="auto"/>
                        <w:left w:val="none" w:sz="0" w:space="0" w:color="auto"/>
                        <w:bottom w:val="none" w:sz="0" w:space="0" w:color="auto"/>
                        <w:right w:val="none" w:sz="0" w:space="0" w:color="auto"/>
                      </w:divBdr>
                      <w:divsChild>
                        <w:div w:id="982199805">
                          <w:marLeft w:val="0"/>
                          <w:marRight w:val="0"/>
                          <w:marTop w:val="0"/>
                          <w:marBottom w:val="0"/>
                          <w:divBdr>
                            <w:top w:val="none" w:sz="0" w:space="0" w:color="auto"/>
                            <w:left w:val="none" w:sz="0" w:space="0" w:color="auto"/>
                            <w:bottom w:val="none" w:sz="0" w:space="0" w:color="auto"/>
                            <w:right w:val="none" w:sz="0" w:space="0" w:color="auto"/>
                          </w:divBdr>
                          <w:divsChild>
                            <w:div w:id="144376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1050808">
      <w:bodyDiv w:val="1"/>
      <w:marLeft w:val="0"/>
      <w:marRight w:val="0"/>
      <w:marTop w:val="0"/>
      <w:marBottom w:val="0"/>
      <w:divBdr>
        <w:top w:val="none" w:sz="0" w:space="0" w:color="auto"/>
        <w:left w:val="none" w:sz="0" w:space="0" w:color="auto"/>
        <w:bottom w:val="none" w:sz="0" w:space="0" w:color="auto"/>
        <w:right w:val="none" w:sz="0" w:space="0" w:color="auto"/>
      </w:divBdr>
    </w:div>
    <w:div w:id="847016947">
      <w:bodyDiv w:val="1"/>
      <w:marLeft w:val="0"/>
      <w:marRight w:val="0"/>
      <w:marTop w:val="0"/>
      <w:marBottom w:val="0"/>
      <w:divBdr>
        <w:top w:val="none" w:sz="0" w:space="0" w:color="auto"/>
        <w:left w:val="none" w:sz="0" w:space="0" w:color="auto"/>
        <w:bottom w:val="none" w:sz="0" w:space="0" w:color="auto"/>
        <w:right w:val="none" w:sz="0" w:space="0" w:color="auto"/>
      </w:divBdr>
    </w:div>
    <w:div w:id="917637472">
      <w:bodyDiv w:val="1"/>
      <w:marLeft w:val="0"/>
      <w:marRight w:val="0"/>
      <w:marTop w:val="0"/>
      <w:marBottom w:val="0"/>
      <w:divBdr>
        <w:top w:val="none" w:sz="0" w:space="0" w:color="auto"/>
        <w:left w:val="none" w:sz="0" w:space="0" w:color="auto"/>
        <w:bottom w:val="none" w:sz="0" w:space="0" w:color="auto"/>
        <w:right w:val="none" w:sz="0" w:space="0" w:color="auto"/>
      </w:divBdr>
    </w:div>
    <w:div w:id="920990578">
      <w:bodyDiv w:val="1"/>
      <w:marLeft w:val="0"/>
      <w:marRight w:val="0"/>
      <w:marTop w:val="0"/>
      <w:marBottom w:val="0"/>
      <w:divBdr>
        <w:top w:val="none" w:sz="0" w:space="0" w:color="auto"/>
        <w:left w:val="none" w:sz="0" w:space="0" w:color="auto"/>
        <w:bottom w:val="none" w:sz="0" w:space="0" w:color="auto"/>
        <w:right w:val="none" w:sz="0" w:space="0" w:color="auto"/>
      </w:divBdr>
    </w:div>
    <w:div w:id="1373767910">
      <w:bodyDiv w:val="1"/>
      <w:marLeft w:val="0"/>
      <w:marRight w:val="0"/>
      <w:marTop w:val="0"/>
      <w:marBottom w:val="0"/>
      <w:divBdr>
        <w:top w:val="none" w:sz="0" w:space="0" w:color="auto"/>
        <w:left w:val="none" w:sz="0" w:space="0" w:color="auto"/>
        <w:bottom w:val="none" w:sz="0" w:space="0" w:color="auto"/>
        <w:right w:val="none" w:sz="0" w:space="0" w:color="auto"/>
      </w:divBdr>
    </w:div>
    <w:div w:id="1443846151">
      <w:bodyDiv w:val="1"/>
      <w:marLeft w:val="0"/>
      <w:marRight w:val="0"/>
      <w:marTop w:val="0"/>
      <w:marBottom w:val="0"/>
      <w:divBdr>
        <w:top w:val="none" w:sz="0" w:space="0" w:color="auto"/>
        <w:left w:val="none" w:sz="0" w:space="0" w:color="auto"/>
        <w:bottom w:val="none" w:sz="0" w:space="0" w:color="auto"/>
        <w:right w:val="none" w:sz="0" w:space="0" w:color="auto"/>
      </w:divBdr>
    </w:div>
    <w:div w:id="1638291086">
      <w:bodyDiv w:val="1"/>
      <w:marLeft w:val="0"/>
      <w:marRight w:val="0"/>
      <w:marTop w:val="0"/>
      <w:marBottom w:val="0"/>
      <w:divBdr>
        <w:top w:val="none" w:sz="0" w:space="0" w:color="auto"/>
        <w:left w:val="none" w:sz="0" w:space="0" w:color="auto"/>
        <w:bottom w:val="none" w:sz="0" w:space="0" w:color="auto"/>
        <w:right w:val="none" w:sz="0" w:space="0" w:color="auto"/>
      </w:divBdr>
    </w:div>
    <w:div w:id="1706296792">
      <w:bodyDiv w:val="1"/>
      <w:marLeft w:val="0"/>
      <w:marRight w:val="0"/>
      <w:marTop w:val="0"/>
      <w:marBottom w:val="0"/>
      <w:divBdr>
        <w:top w:val="none" w:sz="0" w:space="0" w:color="auto"/>
        <w:left w:val="none" w:sz="0" w:space="0" w:color="auto"/>
        <w:bottom w:val="none" w:sz="0" w:space="0" w:color="auto"/>
        <w:right w:val="none" w:sz="0" w:space="0" w:color="auto"/>
      </w:divBdr>
    </w:div>
    <w:div w:id="1778986796">
      <w:bodyDiv w:val="1"/>
      <w:marLeft w:val="0"/>
      <w:marRight w:val="0"/>
      <w:marTop w:val="0"/>
      <w:marBottom w:val="0"/>
      <w:divBdr>
        <w:top w:val="none" w:sz="0" w:space="0" w:color="auto"/>
        <w:left w:val="none" w:sz="0" w:space="0" w:color="auto"/>
        <w:bottom w:val="none" w:sz="0" w:space="0" w:color="auto"/>
        <w:right w:val="none" w:sz="0" w:space="0" w:color="auto"/>
      </w:divBdr>
    </w:div>
    <w:div w:id="1917205526">
      <w:bodyDiv w:val="1"/>
      <w:marLeft w:val="0"/>
      <w:marRight w:val="0"/>
      <w:marTop w:val="0"/>
      <w:marBottom w:val="0"/>
      <w:divBdr>
        <w:top w:val="none" w:sz="0" w:space="0" w:color="auto"/>
        <w:left w:val="none" w:sz="0" w:space="0" w:color="auto"/>
        <w:bottom w:val="none" w:sz="0" w:space="0" w:color="auto"/>
        <w:right w:val="none" w:sz="0" w:space="0" w:color="auto"/>
      </w:divBdr>
    </w:div>
    <w:div w:id="2114477779">
      <w:bodyDiv w:val="1"/>
      <w:marLeft w:val="0"/>
      <w:marRight w:val="0"/>
      <w:marTop w:val="0"/>
      <w:marBottom w:val="0"/>
      <w:divBdr>
        <w:top w:val="none" w:sz="0" w:space="0" w:color="auto"/>
        <w:left w:val="none" w:sz="0" w:space="0" w:color="auto"/>
        <w:bottom w:val="none" w:sz="0" w:space="0" w:color="auto"/>
        <w:right w:val="none" w:sz="0" w:space="0" w:color="auto"/>
      </w:divBdr>
      <w:divsChild>
        <w:div w:id="394940111">
          <w:marLeft w:val="0"/>
          <w:marRight w:val="0"/>
          <w:marTop w:val="0"/>
          <w:marBottom w:val="0"/>
          <w:divBdr>
            <w:top w:val="none" w:sz="0" w:space="0" w:color="auto"/>
            <w:left w:val="none" w:sz="0" w:space="0" w:color="auto"/>
            <w:bottom w:val="none" w:sz="0" w:space="0" w:color="auto"/>
            <w:right w:val="none" w:sz="0" w:space="0" w:color="auto"/>
          </w:divBdr>
          <w:divsChild>
            <w:div w:id="588463229">
              <w:marLeft w:val="0"/>
              <w:marRight w:val="0"/>
              <w:marTop w:val="0"/>
              <w:marBottom w:val="0"/>
              <w:divBdr>
                <w:top w:val="none" w:sz="0" w:space="0" w:color="auto"/>
                <w:left w:val="none" w:sz="0" w:space="0" w:color="auto"/>
                <w:bottom w:val="none" w:sz="0" w:space="0" w:color="auto"/>
                <w:right w:val="none" w:sz="0" w:space="0" w:color="auto"/>
              </w:divBdr>
              <w:divsChild>
                <w:div w:id="1720744109">
                  <w:marLeft w:val="0"/>
                  <w:marRight w:val="0"/>
                  <w:marTop w:val="0"/>
                  <w:marBottom w:val="0"/>
                  <w:divBdr>
                    <w:top w:val="none" w:sz="0" w:space="0" w:color="auto"/>
                    <w:left w:val="none" w:sz="0" w:space="0" w:color="auto"/>
                    <w:bottom w:val="none" w:sz="0" w:space="0" w:color="auto"/>
                    <w:right w:val="none" w:sz="0" w:space="0" w:color="auto"/>
                  </w:divBdr>
                  <w:divsChild>
                    <w:div w:id="1669626124">
                      <w:marLeft w:val="0"/>
                      <w:marRight w:val="0"/>
                      <w:marTop w:val="0"/>
                      <w:marBottom w:val="0"/>
                      <w:divBdr>
                        <w:top w:val="none" w:sz="0" w:space="0" w:color="auto"/>
                        <w:left w:val="none" w:sz="0" w:space="0" w:color="auto"/>
                        <w:bottom w:val="none" w:sz="0" w:space="0" w:color="auto"/>
                        <w:right w:val="none" w:sz="0" w:space="0" w:color="auto"/>
                      </w:divBdr>
                      <w:divsChild>
                        <w:div w:id="701706239">
                          <w:marLeft w:val="0"/>
                          <w:marRight w:val="0"/>
                          <w:marTop w:val="0"/>
                          <w:marBottom w:val="0"/>
                          <w:divBdr>
                            <w:top w:val="none" w:sz="0" w:space="0" w:color="auto"/>
                            <w:left w:val="none" w:sz="0" w:space="0" w:color="auto"/>
                            <w:bottom w:val="none" w:sz="0" w:space="0" w:color="auto"/>
                            <w:right w:val="none" w:sz="0" w:space="0" w:color="auto"/>
                          </w:divBdr>
                          <w:divsChild>
                            <w:div w:id="97564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6caIUAZkieoi8cqes0gH0lmMw==">CgMxLjAyDmguZjI1dmhybGZybjN3Mg5oLnBsZGpiY2swemdiaTIOaC5xZ2ltZWFyOWx4bWgyDmguNG5odDBlN3JuaGJ5OAByITFPN1NNS3hJMFFKQm1rTElaQUk1bUl3dWplV1pydFlLYQ==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Pages>
  <Words>1266</Words>
  <Characters>7217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Ginodia</dc:creator>
  <cp:lastModifiedBy>mandavalli sandeep</cp:lastModifiedBy>
  <cp:revision>2</cp:revision>
  <dcterms:created xsi:type="dcterms:W3CDTF">2025-01-29T14:08:00Z</dcterms:created>
  <dcterms:modified xsi:type="dcterms:W3CDTF">2025-01-29T14:08:00Z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2020-04-06T00:00:00Z</vt:lpwstr>
  </property>
  <property fmtid="{D5CDD505-2E9C-101B-9397-08002B2CF9AE}" pid="3" name="Creator">
    <vt:lpwstr>Microsoft® Word for Office 365</vt:lpwstr>
  </property>
  <property fmtid="{D5CDD505-2E9C-101B-9397-08002B2CF9AE}" pid="4" name="LastSaved">
    <vt:lpwstr>2024-08-29T00:00:00Z</vt:lpwstr>
  </property>
  <property fmtid="{D5CDD505-2E9C-101B-9397-08002B2CF9AE}" pid="5" name="Producer">
    <vt:lpwstr>Microsoft® Word for Office 365</vt:lpwstr>
  </property>
</Properties>
</file>