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357"/>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MoveOn is a relocation company that helps individuals to move residences from one location to another (domestic and international)</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need to enter the requirement from where to where the relocation is needed, the details of the items, from city, to city and other required information (Approx. 10 to 12 Fields of which 8-9 Fields should be mandatory and others optional) </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should be able to save the application in the interim (not necessarily submit) and after filling all details should be able to Submit the file. </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3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save option is clicked the data can be stored on the browser temporarily and the next time when the user visits the page, the details should be pre-filled</w:t>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3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the file is submitted after filling all the required information the same to be updated in the database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Job number should be generated and displayed to the user after the submit</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Application number should the format DO-YYYY-MM-XXX (domestic - running serial number) or IN-YYYY-MM-XXX (International - running serial number)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submit as many applications as they want – no limit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1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submitted requests should be listed as a simple report grouped as Domestic and International in reverse chronological order</w:t>
      </w:r>
    </w:p>
    <w:p w:rsidR="00000000" w:rsidDel="00000000" w:rsidP="00000000" w:rsidRDefault="00000000" w:rsidRPr="00000000" w14:paraId="0000000B">
      <w:pPr>
        <w:spacing w:line="360" w:lineRule="auto"/>
        <w:ind w:firstLine="357"/>
        <w:rPr>
          <w:b w:val="1"/>
          <w:sz w:val="24"/>
          <w:szCs w:val="24"/>
        </w:rPr>
      </w:pPr>
      <w:r w:rsidDel="00000000" w:rsidR="00000000" w:rsidRPr="00000000">
        <w:rPr>
          <w:b w:val="1"/>
          <w:sz w:val="24"/>
          <w:szCs w:val="24"/>
          <w:rtl w:val="0"/>
        </w:rPr>
        <w:t xml:space="preserve">Technical Requirements: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7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JS Full Stack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Developers can use MERN or MEAN stack of their choice to develop the above case study</w:t>
      </w:r>
    </w:p>
    <w:p w:rsidR="00000000" w:rsidDel="00000000" w:rsidP="00000000" w:rsidRDefault="00000000" w:rsidRPr="00000000" w14:paraId="0000000D">
      <w:pPr>
        <w:spacing w:line="360" w:lineRule="auto"/>
        <w:ind w:firstLine="357"/>
        <w:jc w:val="center"/>
        <w:rPr>
          <w:b w:val="1"/>
          <w:sz w:val="26"/>
          <w:szCs w:val="26"/>
        </w:rPr>
      </w:pPr>
      <w:r w:rsidDel="00000000" w:rsidR="00000000" w:rsidRPr="00000000">
        <w:rPr>
          <w:b w:val="1"/>
          <w:sz w:val="26"/>
          <w:szCs w:val="26"/>
          <w:rtl w:val="0"/>
        </w:rPr>
        <w:t xml:space="preserve">(Or)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77"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.Net Full Stack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Developers can use MVC .Net / Web API / MS-SQL to develop the above case study</w:t>
      </w:r>
    </w:p>
    <w:p w:rsidR="00000000" w:rsidDel="00000000" w:rsidP="00000000" w:rsidRDefault="00000000" w:rsidRPr="00000000" w14:paraId="0000000F">
      <w:pPr>
        <w:spacing w:line="360" w:lineRule="auto"/>
        <w:ind w:firstLine="357"/>
        <w:rPr>
          <w:b w:val="1"/>
          <w:sz w:val="24"/>
          <w:szCs w:val="24"/>
        </w:rPr>
      </w:pPr>
      <w:r w:rsidDel="00000000" w:rsidR="00000000" w:rsidRPr="00000000">
        <w:rPr>
          <w:b w:val="1"/>
          <w:sz w:val="24"/>
          <w:szCs w:val="24"/>
          <w:rtl w:val="0"/>
        </w:rPr>
        <w:t xml:space="preserve">Deliverables: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7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Wireframe using Balsamiq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7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 Schema Design (Mongo / MS-SQL)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7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Source Code (MEAN / MERN / DotNet)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7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Check-in in GitHub</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74"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 Deployment in Heroku or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https://freeasphosting.net/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similar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(Optional Add On)</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4" w:hanging="360"/>
      </w:pPr>
      <w:rPr>
        <w:rFonts w:ascii="Noto Sans Symbols" w:cs="Noto Sans Symbols" w:eastAsia="Noto Sans Symbols" w:hAnsi="Noto Sans Symbols"/>
      </w:rPr>
    </w:lvl>
    <w:lvl w:ilvl="1">
      <w:start w:val="1"/>
      <w:numFmt w:val="lowerLetter"/>
      <w:lvlText w:val="%2."/>
      <w:lvlJc w:val="left"/>
      <w:pPr>
        <w:ind w:left="1797" w:hanging="360"/>
      </w:pPr>
      <w:rPr/>
    </w:lvl>
    <w:lvl w:ilvl="2">
      <w:start w:val="1"/>
      <w:numFmt w:val="lowerRoman"/>
      <w:lvlText w:val="%3."/>
      <w:lvlJc w:val="right"/>
      <w:pPr>
        <w:ind w:left="2517" w:hanging="180"/>
      </w:pPr>
      <w:rPr/>
    </w:lvl>
    <w:lvl w:ilvl="3">
      <w:start w:val="1"/>
      <w:numFmt w:val="decimal"/>
      <w:lvlText w:val="%4."/>
      <w:lvlJc w:val="left"/>
      <w:pPr>
        <w:ind w:left="3237" w:hanging="360"/>
      </w:pPr>
      <w:rPr/>
    </w:lvl>
    <w:lvl w:ilvl="4">
      <w:start w:val="1"/>
      <w:numFmt w:val="lowerLetter"/>
      <w:lvlText w:val="%5."/>
      <w:lvlJc w:val="left"/>
      <w:pPr>
        <w:ind w:left="3957" w:hanging="360"/>
      </w:pPr>
      <w:rPr/>
    </w:lvl>
    <w:lvl w:ilvl="5">
      <w:start w:val="1"/>
      <w:numFmt w:val="lowerRoman"/>
      <w:lvlText w:val="%6."/>
      <w:lvlJc w:val="right"/>
      <w:pPr>
        <w:ind w:left="4677" w:hanging="180"/>
      </w:pPr>
      <w:rPr/>
    </w:lvl>
    <w:lvl w:ilvl="6">
      <w:start w:val="1"/>
      <w:numFmt w:val="decimal"/>
      <w:lvlText w:val="%7."/>
      <w:lvlJc w:val="left"/>
      <w:pPr>
        <w:ind w:left="5397" w:hanging="360"/>
      </w:pPr>
      <w:rPr/>
    </w:lvl>
    <w:lvl w:ilvl="7">
      <w:start w:val="1"/>
      <w:numFmt w:val="lowerLetter"/>
      <w:lvlText w:val="%8."/>
      <w:lvlJc w:val="left"/>
      <w:pPr>
        <w:ind w:left="6117" w:hanging="360"/>
      </w:pPr>
      <w:rPr/>
    </w:lvl>
    <w:lvl w:ilvl="8">
      <w:start w:val="1"/>
      <w:numFmt w:val="lowerRoman"/>
      <w:lvlText w:val="%9."/>
      <w:lvlJc w:val="right"/>
      <w:pPr>
        <w:ind w:left="6837" w:hanging="180"/>
      </w:pPr>
      <w:rPr/>
    </w:lvl>
  </w:abstractNum>
  <w:abstractNum w:abstractNumId="2">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3">
    <w:lvl w:ilvl="0">
      <w:start w:val="1"/>
      <w:numFmt w:val="decimal"/>
      <w:lvlText w:val="%1."/>
      <w:lvlJc w:val="left"/>
      <w:pPr>
        <w:ind w:left="717" w:hanging="360"/>
      </w:pPr>
      <w:rPr/>
    </w:lvl>
    <w:lvl w:ilvl="1">
      <w:start w:val="1"/>
      <w:numFmt w:val="lowerLetter"/>
      <w:lvlText w:val="%2."/>
      <w:lvlJc w:val="left"/>
      <w:pPr>
        <w:ind w:left="1437" w:hanging="360"/>
      </w:pPr>
      <w:rPr/>
    </w:lvl>
    <w:lvl w:ilvl="2">
      <w:start w:val="1"/>
      <w:numFmt w:val="lowerRoman"/>
      <w:lvlText w:val="%3."/>
      <w:lvlJc w:val="right"/>
      <w:pPr>
        <w:ind w:left="2157" w:hanging="180"/>
      </w:pPr>
      <w:rPr/>
    </w:lvl>
    <w:lvl w:ilvl="3">
      <w:start w:val="1"/>
      <w:numFmt w:val="decimal"/>
      <w:lvlText w:val="%4."/>
      <w:lvlJc w:val="left"/>
      <w:pPr>
        <w:ind w:left="2877" w:hanging="360"/>
      </w:pPr>
      <w:rPr/>
    </w:lvl>
    <w:lvl w:ilvl="4">
      <w:start w:val="1"/>
      <w:numFmt w:val="lowerLetter"/>
      <w:lvlText w:val="%5."/>
      <w:lvlJc w:val="left"/>
      <w:pPr>
        <w:ind w:left="3597" w:hanging="360"/>
      </w:pPr>
      <w:rPr/>
    </w:lvl>
    <w:lvl w:ilvl="5">
      <w:start w:val="1"/>
      <w:numFmt w:val="lowerRoman"/>
      <w:lvlText w:val="%6."/>
      <w:lvlJc w:val="right"/>
      <w:pPr>
        <w:ind w:left="4317" w:hanging="180"/>
      </w:pPr>
      <w:rPr/>
    </w:lvl>
    <w:lvl w:ilvl="6">
      <w:start w:val="1"/>
      <w:numFmt w:val="decimal"/>
      <w:lvlText w:val="%7."/>
      <w:lvlJc w:val="left"/>
      <w:pPr>
        <w:ind w:left="5037" w:hanging="360"/>
      </w:pPr>
      <w:rPr/>
    </w:lvl>
    <w:lvl w:ilvl="7">
      <w:start w:val="1"/>
      <w:numFmt w:val="lowerLetter"/>
      <w:lvlText w:val="%8."/>
      <w:lvlJc w:val="left"/>
      <w:pPr>
        <w:ind w:left="5757" w:hanging="360"/>
      </w:pPr>
      <w:rPr/>
    </w:lvl>
    <w:lvl w:ilvl="8">
      <w:start w:val="1"/>
      <w:numFmt w:val="lowerRoman"/>
      <w:lvlText w:val="%9."/>
      <w:lvlJc w:val="right"/>
      <w:pPr>
        <w:ind w:left="6477"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left="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4CE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64CEE"/>
    <w:pPr>
      <w:ind w:left="720"/>
      <w:contextualSpacing w:val="1"/>
    </w:pPr>
  </w:style>
  <w:style w:type="character" w:styleId="Hyperlink">
    <w:name w:val="Hyperlink"/>
    <w:basedOn w:val="DefaultParagraphFont"/>
    <w:uiPriority w:val="99"/>
    <w:unhideWhenUsed w:val="1"/>
    <w:rsid w:val="00BA5455"/>
    <w:rPr>
      <w:color w:val="0563c1" w:themeColor="hyperlink"/>
      <w:u w:val="single"/>
    </w:rPr>
  </w:style>
  <w:style w:type="character" w:styleId="UnresolvedMention">
    <w:name w:val="Unresolved Mention"/>
    <w:basedOn w:val="DefaultParagraphFont"/>
    <w:uiPriority w:val="99"/>
    <w:semiHidden w:val="1"/>
    <w:unhideWhenUsed w:val="1"/>
    <w:rsid w:val="00BA545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reeasphost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BfDsW3mqbvvEZSuNXYntDO7Yg==">AMUW2mWfUiFKfVtOM6SNBiO2BO2Lkpx4YfxWWZv0/O+gVvZvDWXE9cR3Zef0loja0nf7clfjs4pKUYYm2NLlZPZsMCxwvpxa4LmaDLZ8U1X2FH8PrxoFhPk=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2021-11-10T07:40:00Z</dcterms:created>
  <dc:creator>Sathish Kumar Vijayan</dc:creator>
</cp:coreProperties>
</file>