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43DBB" w14:textId="68E5F525" w:rsidR="00A47D21" w:rsidRPr="00D434FF" w:rsidRDefault="003A25DB" w:rsidP="00D434FF">
      <w:pPr>
        <w:spacing w:after="0" w:line="240" w:lineRule="auto"/>
        <w:jc w:val="center"/>
        <w:rPr>
          <w:rFonts w:cstheme="minorHAnsi"/>
          <w:b/>
          <w:bCs/>
          <w:sz w:val="32"/>
          <w:szCs w:val="32"/>
        </w:rPr>
      </w:pPr>
      <w:r w:rsidRPr="00D434FF">
        <w:rPr>
          <w:rFonts w:cstheme="minorHAnsi"/>
          <w:b/>
          <w:bCs/>
          <w:sz w:val="32"/>
          <w:szCs w:val="32"/>
        </w:rPr>
        <w:t>SAI</w:t>
      </w:r>
      <w:r w:rsidR="003C3F0B" w:rsidRPr="00D434FF">
        <w:rPr>
          <w:rFonts w:cstheme="minorHAnsi"/>
          <w:b/>
          <w:bCs/>
          <w:sz w:val="32"/>
          <w:szCs w:val="32"/>
        </w:rPr>
        <w:t xml:space="preserve"> SANTOSH </w:t>
      </w:r>
    </w:p>
    <w:p w14:paraId="5F211C2D" w14:textId="22211B15" w:rsidR="00A47D21" w:rsidRPr="00D434FF" w:rsidRDefault="008A6EBE" w:rsidP="00D434FF">
      <w:pPr>
        <w:spacing w:after="0" w:line="240" w:lineRule="auto"/>
        <w:jc w:val="center"/>
        <w:rPr>
          <w:rFonts w:cstheme="minorHAnsi"/>
          <w:b/>
          <w:bCs/>
          <w:sz w:val="21"/>
          <w:szCs w:val="21"/>
        </w:rPr>
      </w:pPr>
      <w:r>
        <w:rPr>
          <w:rFonts w:cstheme="minorHAnsi"/>
          <w:b/>
          <w:bCs/>
          <w:sz w:val="21"/>
          <w:szCs w:val="21"/>
        </w:rPr>
        <w:t>AI/ML ENGINEER</w:t>
      </w:r>
      <w:r w:rsidR="00314EA2" w:rsidRPr="00D434FF">
        <w:rPr>
          <w:rFonts w:cstheme="minorHAnsi"/>
          <w:b/>
          <w:bCs/>
          <w:sz w:val="21"/>
          <w:szCs w:val="21"/>
          <w:lang w:val="en-US"/>
        </w:rPr>
        <w:t xml:space="preserve"> </w:t>
      </w:r>
    </w:p>
    <w:p w14:paraId="5A143BFC" w14:textId="2D134A86" w:rsidR="00A47D21" w:rsidRPr="00D434FF" w:rsidRDefault="008A6EBE" w:rsidP="008A6EBE">
      <w:pPr>
        <w:spacing w:after="0" w:line="240" w:lineRule="auto"/>
        <w:jc w:val="center"/>
        <w:rPr>
          <w:rFonts w:cstheme="minorHAnsi"/>
          <w:b/>
          <w:bCs/>
          <w:sz w:val="21"/>
          <w:szCs w:val="21"/>
        </w:rPr>
      </w:pPr>
      <w:hyperlink r:id="rId8" w:history="1">
        <w:r w:rsidRPr="003A19E7">
          <w:rPr>
            <w:rStyle w:val="Hyperlink"/>
            <w:rFonts w:cstheme="minorHAnsi"/>
            <w:b/>
            <w:bCs/>
            <w:sz w:val="21"/>
            <w:szCs w:val="21"/>
          </w:rPr>
          <w:t>santoshsai1212@yahoo.com</w:t>
        </w:r>
      </w:hyperlink>
      <w:r>
        <w:rPr>
          <w:rFonts w:cstheme="minorHAnsi"/>
          <w:b/>
          <w:bCs/>
          <w:sz w:val="21"/>
          <w:szCs w:val="21"/>
        </w:rPr>
        <w:t xml:space="preserve"> |</w:t>
      </w:r>
      <w:r w:rsidR="00C57F8C" w:rsidRPr="00D434FF">
        <w:rPr>
          <w:rFonts w:cstheme="minorHAnsi"/>
          <w:b/>
          <w:bCs/>
          <w:sz w:val="21"/>
          <w:szCs w:val="21"/>
        </w:rPr>
        <w:t xml:space="preserve"> </w:t>
      </w:r>
      <w:dir w:val="ltr">
        <w:r w:rsidR="002C195E" w:rsidRPr="00D434FF">
          <w:rPr>
            <w:rFonts w:cstheme="minorHAnsi"/>
            <w:b/>
            <w:bCs/>
            <w:sz w:val="21"/>
            <w:szCs w:val="21"/>
          </w:rPr>
          <w:t xml:space="preserve">+1 </w:t>
        </w:r>
        <w:r>
          <w:rPr>
            <w:rFonts w:cstheme="minorHAnsi"/>
            <w:b/>
            <w:bCs/>
            <w:sz w:val="21"/>
            <w:szCs w:val="21"/>
          </w:rPr>
          <w:t>469-336-4566</w:t>
        </w:r>
        <w:r w:rsidR="00CA5F6B" w:rsidRPr="00D434FF">
          <w:rPr>
            <w:rFonts w:cstheme="minorHAnsi"/>
            <w:b/>
            <w:bCs/>
            <w:sz w:val="21"/>
            <w:szCs w:val="21"/>
          </w:rPr>
          <w:t>‬</w:t>
        </w:r>
        <w:r w:rsidR="00CA5F6B" w:rsidRPr="00D434FF">
          <w:rPr>
            <w:rFonts w:cstheme="minorHAnsi"/>
            <w:b/>
            <w:bCs/>
            <w:sz w:val="21"/>
            <w:szCs w:val="21"/>
          </w:rPr>
          <w:t>‬</w:t>
        </w:r>
        <w:r w:rsidR="00CA5F6B" w:rsidRPr="00D434FF">
          <w:rPr>
            <w:rFonts w:cstheme="minorHAnsi"/>
            <w:b/>
            <w:bCs/>
            <w:sz w:val="21"/>
            <w:szCs w:val="21"/>
          </w:rPr>
          <w:t>‬</w:t>
        </w:r>
        <w:r w:rsidR="00CA5F6B" w:rsidRPr="00D434FF">
          <w:rPr>
            <w:rFonts w:cstheme="minorHAnsi"/>
            <w:b/>
            <w:bCs/>
            <w:sz w:val="21"/>
            <w:szCs w:val="21"/>
          </w:rPr>
          <w:t>‬</w:t>
        </w:r>
        <w:r w:rsidR="00CA5F6B" w:rsidRPr="00D434FF">
          <w:rPr>
            <w:rFonts w:cstheme="minorHAnsi"/>
            <w:b/>
            <w:bCs/>
            <w:sz w:val="21"/>
            <w:szCs w:val="21"/>
          </w:rPr>
          <w:t>‬</w:t>
        </w:r>
        <w:r w:rsidR="00CA5F6B" w:rsidRPr="00D434FF">
          <w:rPr>
            <w:rFonts w:cstheme="minorHAnsi"/>
            <w:b/>
            <w:bCs/>
            <w:sz w:val="21"/>
            <w:szCs w:val="21"/>
          </w:rPr>
          <w:t>‬</w:t>
        </w:r>
        <w:r w:rsidR="00CA5F6B" w:rsidRPr="00D434FF">
          <w:rPr>
            <w:rFonts w:cstheme="minorHAnsi"/>
            <w:b/>
            <w:bCs/>
            <w:sz w:val="21"/>
            <w:szCs w:val="21"/>
          </w:rPr>
          <w:t>‬</w:t>
        </w:r>
        <w:r w:rsidR="00CA5F6B" w:rsidRPr="00D434FF">
          <w:rPr>
            <w:rFonts w:cstheme="minorHAnsi"/>
            <w:b/>
            <w:bCs/>
            <w:sz w:val="21"/>
            <w:szCs w:val="21"/>
          </w:rPr>
          <w:t>‬</w:t>
        </w:r>
        <w:r w:rsidR="00CA5F6B" w:rsidRPr="00D434FF">
          <w:rPr>
            <w:rFonts w:cstheme="minorHAnsi"/>
            <w:b/>
            <w:bCs/>
            <w:sz w:val="21"/>
            <w:szCs w:val="21"/>
          </w:rPr>
          <w:t>‬</w:t>
        </w:r>
        <w:r w:rsidR="00CA5F6B" w:rsidRPr="00D434FF">
          <w:rPr>
            <w:rFonts w:cstheme="minorHAnsi"/>
            <w:b/>
            <w:bCs/>
            <w:sz w:val="21"/>
            <w:szCs w:val="21"/>
          </w:rPr>
          <w:t>‬</w:t>
        </w:r>
        <w:r w:rsidR="00CA5F6B" w:rsidRPr="00D434FF">
          <w:rPr>
            <w:rFonts w:cstheme="minorHAnsi"/>
            <w:b/>
            <w:bCs/>
            <w:sz w:val="21"/>
            <w:szCs w:val="21"/>
          </w:rPr>
          <w:t>‬</w:t>
        </w:r>
      </w:dir>
    </w:p>
    <w:p w14:paraId="6BCDDCB1" w14:textId="7E8D8339" w:rsidR="00887BD1" w:rsidRPr="00887BD1" w:rsidRDefault="006808A6" w:rsidP="00887BD1">
      <w:pPr>
        <w:pBdr>
          <w:bottom w:val="single" w:sz="4" w:space="1" w:color="auto"/>
        </w:pBdr>
        <w:spacing w:after="0" w:line="240" w:lineRule="auto"/>
        <w:jc w:val="both"/>
        <w:rPr>
          <w:rFonts w:cstheme="minorHAnsi"/>
          <w:b/>
          <w:bCs/>
          <w:sz w:val="21"/>
          <w:szCs w:val="21"/>
        </w:rPr>
      </w:pPr>
      <w:r w:rsidRPr="00D434FF">
        <w:rPr>
          <w:rFonts w:cstheme="minorHAnsi"/>
          <w:b/>
          <w:bCs/>
          <w:sz w:val="21"/>
          <w:szCs w:val="21"/>
        </w:rPr>
        <w:t>PROFESSIONAL SUMMARY:</w:t>
      </w:r>
    </w:p>
    <w:p w14:paraId="5DF242C0" w14:textId="77777777" w:rsidR="008A6EBE" w:rsidRPr="008A6EBE" w:rsidRDefault="008A6EBE" w:rsidP="008A6EBE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cstheme="minorHAnsi"/>
          <w:sz w:val="21"/>
          <w:szCs w:val="21"/>
          <w:lang w:val="en-US"/>
        </w:rPr>
      </w:pPr>
      <w:r w:rsidRPr="008A6EBE">
        <w:rPr>
          <w:rFonts w:cstheme="minorHAnsi"/>
          <w:sz w:val="21"/>
          <w:szCs w:val="21"/>
          <w:lang w:val="en-US"/>
        </w:rPr>
        <w:t xml:space="preserve">AI/ML Engineer with </w:t>
      </w:r>
      <w:r w:rsidRPr="008A6EBE">
        <w:rPr>
          <w:rFonts w:cstheme="minorHAnsi"/>
          <w:b/>
          <w:bCs/>
          <w:sz w:val="21"/>
          <w:szCs w:val="21"/>
          <w:lang w:val="en-US"/>
        </w:rPr>
        <w:t>5+ years of hands-on experience</w:t>
      </w:r>
      <w:r w:rsidRPr="008A6EBE">
        <w:rPr>
          <w:rFonts w:cstheme="minorHAnsi"/>
          <w:sz w:val="21"/>
          <w:szCs w:val="21"/>
          <w:lang w:val="en-US"/>
        </w:rPr>
        <w:t xml:space="preserve"> designing, developing, deploying, and supporting machine learning solutions across healthcare, financial services, and retail environments.</w:t>
      </w:r>
    </w:p>
    <w:p w14:paraId="31F79A0A" w14:textId="77777777" w:rsidR="008A6EBE" w:rsidRPr="008A6EBE" w:rsidRDefault="008A6EBE" w:rsidP="008A6EBE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cstheme="minorHAnsi"/>
          <w:sz w:val="21"/>
          <w:szCs w:val="21"/>
          <w:lang w:val="en-US"/>
        </w:rPr>
      </w:pPr>
      <w:r w:rsidRPr="008A6EBE">
        <w:rPr>
          <w:rFonts w:cstheme="minorHAnsi"/>
          <w:sz w:val="21"/>
          <w:szCs w:val="21"/>
          <w:lang w:val="en-US"/>
        </w:rPr>
        <w:t xml:space="preserve">Strong experience across the complete machine learning lifecycle, including </w:t>
      </w:r>
      <w:r w:rsidRPr="008A6EBE">
        <w:rPr>
          <w:rFonts w:cstheme="minorHAnsi"/>
          <w:b/>
          <w:bCs/>
          <w:sz w:val="21"/>
          <w:szCs w:val="21"/>
          <w:lang w:val="en-US"/>
        </w:rPr>
        <w:t>data preparation, feature engineering, model development, validation, deployment, monitoring, and continuous model improvement</w:t>
      </w:r>
      <w:r w:rsidRPr="008A6EBE">
        <w:rPr>
          <w:rFonts w:cstheme="minorHAnsi"/>
          <w:sz w:val="21"/>
          <w:szCs w:val="21"/>
          <w:lang w:val="en-US"/>
        </w:rPr>
        <w:t>.</w:t>
      </w:r>
    </w:p>
    <w:p w14:paraId="02DD46C1" w14:textId="77777777" w:rsidR="008A6EBE" w:rsidRPr="008A6EBE" w:rsidRDefault="008A6EBE" w:rsidP="008A6EBE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cstheme="minorHAnsi"/>
          <w:sz w:val="21"/>
          <w:szCs w:val="21"/>
          <w:lang w:val="en-US"/>
        </w:rPr>
      </w:pPr>
      <w:r w:rsidRPr="008A6EBE">
        <w:rPr>
          <w:rFonts w:cstheme="minorHAnsi"/>
          <w:sz w:val="21"/>
          <w:szCs w:val="21"/>
          <w:lang w:val="en-US"/>
        </w:rPr>
        <w:t xml:space="preserve">Built and supported machine learning solutions for </w:t>
      </w:r>
      <w:r w:rsidRPr="008A6EBE">
        <w:rPr>
          <w:rFonts w:cstheme="minorHAnsi"/>
          <w:b/>
          <w:bCs/>
          <w:sz w:val="21"/>
          <w:szCs w:val="21"/>
          <w:lang w:val="en-US"/>
        </w:rPr>
        <w:t>predictive healthcare analytics, fraud detection, transaction anomaly identification, demand forecasting, inventory optimization, and customer segmentation</w:t>
      </w:r>
      <w:r w:rsidRPr="008A6EBE">
        <w:rPr>
          <w:rFonts w:cstheme="minorHAnsi"/>
          <w:sz w:val="21"/>
          <w:szCs w:val="21"/>
          <w:lang w:val="en-US"/>
        </w:rPr>
        <w:t>.</w:t>
      </w:r>
    </w:p>
    <w:p w14:paraId="7DF01AC6" w14:textId="77777777" w:rsidR="008A6EBE" w:rsidRPr="008A6EBE" w:rsidRDefault="008A6EBE" w:rsidP="008A6EBE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cstheme="minorHAnsi"/>
          <w:sz w:val="21"/>
          <w:szCs w:val="21"/>
          <w:lang w:val="en-US"/>
        </w:rPr>
      </w:pPr>
      <w:r w:rsidRPr="008A6EBE">
        <w:rPr>
          <w:rFonts w:cstheme="minorHAnsi"/>
          <w:sz w:val="21"/>
          <w:szCs w:val="21"/>
          <w:lang w:val="en-US"/>
        </w:rPr>
        <w:t xml:space="preserve">Hands-on experience with </w:t>
      </w:r>
      <w:r w:rsidRPr="008A6EBE">
        <w:rPr>
          <w:rFonts w:cstheme="minorHAnsi"/>
          <w:b/>
          <w:bCs/>
          <w:sz w:val="21"/>
          <w:szCs w:val="21"/>
          <w:lang w:val="en-US"/>
        </w:rPr>
        <w:t xml:space="preserve">Python, TensorFlow, </w:t>
      </w:r>
      <w:proofErr w:type="spellStart"/>
      <w:r w:rsidRPr="008A6EBE">
        <w:rPr>
          <w:rFonts w:cstheme="minorHAnsi"/>
          <w:b/>
          <w:bCs/>
          <w:sz w:val="21"/>
          <w:szCs w:val="21"/>
          <w:lang w:val="en-US"/>
        </w:rPr>
        <w:t>PyTorch</w:t>
      </w:r>
      <w:proofErr w:type="spellEnd"/>
      <w:r w:rsidRPr="008A6EBE">
        <w:rPr>
          <w:rFonts w:cstheme="minorHAnsi"/>
          <w:b/>
          <w:bCs/>
          <w:sz w:val="21"/>
          <w:szCs w:val="21"/>
          <w:lang w:val="en-US"/>
        </w:rPr>
        <w:t>, Scikit-learn, Apache Spark, Pandas, NumPy, and SQL</w:t>
      </w:r>
      <w:r w:rsidRPr="008A6EBE">
        <w:rPr>
          <w:rFonts w:cstheme="minorHAnsi"/>
          <w:sz w:val="21"/>
          <w:szCs w:val="21"/>
          <w:lang w:val="en-US"/>
        </w:rPr>
        <w:t xml:space="preserve"> for developing scalable machine learning and data-driven applications.</w:t>
      </w:r>
    </w:p>
    <w:p w14:paraId="7F4014C4" w14:textId="77777777" w:rsidR="008A6EBE" w:rsidRPr="008A6EBE" w:rsidRDefault="008A6EBE" w:rsidP="008A6EBE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cstheme="minorHAnsi"/>
          <w:sz w:val="21"/>
          <w:szCs w:val="21"/>
          <w:lang w:val="en-US"/>
        </w:rPr>
      </w:pPr>
      <w:r w:rsidRPr="008A6EBE">
        <w:rPr>
          <w:rFonts w:cstheme="minorHAnsi"/>
          <w:sz w:val="21"/>
          <w:szCs w:val="21"/>
          <w:lang w:val="en-US"/>
        </w:rPr>
        <w:t xml:space="preserve">Experienced in deploying and operationalizing machine learning models using </w:t>
      </w:r>
      <w:r w:rsidRPr="008A6EBE">
        <w:rPr>
          <w:rFonts w:cstheme="minorHAnsi"/>
          <w:b/>
          <w:bCs/>
          <w:sz w:val="21"/>
          <w:szCs w:val="21"/>
          <w:lang w:val="en-US"/>
        </w:rPr>
        <w:t xml:space="preserve">AWS SageMaker, Docker, </w:t>
      </w:r>
      <w:proofErr w:type="spellStart"/>
      <w:r w:rsidRPr="008A6EBE">
        <w:rPr>
          <w:rFonts w:cstheme="minorHAnsi"/>
          <w:b/>
          <w:bCs/>
          <w:sz w:val="21"/>
          <w:szCs w:val="21"/>
          <w:lang w:val="en-US"/>
        </w:rPr>
        <w:t>MLflow</w:t>
      </w:r>
      <w:proofErr w:type="spellEnd"/>
      <w:r w:rsidRPr="008A6EBE">
        <w:rPr>
          <w:rFonts w:cstheme="minorHAnsi"/>
          <w:b/>
          <w:bCs/>
          <w:sz w:val="21"/>
          <w:szCs w:val="21"/>
          <w:lang w:val="en-US"/>
        </w:rPr>
        <w:t>, GitHub Actions, REST APIs, and containerized ML services</w:t>
      </w:r>
      <w:r w:rsidRPr="008A6EBE">
        <w:rPr>
          <w:rFonts w:cstheme="minorHAnsi"/>
          <w:sz w:val="21"/>
          <w:szCs w:val="21"/>
          <w:lang w:val="en-US"/>
        </w:rPr>
        <w:t>.</w:t>
      </w:r>
    </w:p>
    <w:p w14:paraId="58699744" w14:textId="77777777" w:rsidR="008A6EBE" w:rsidRPr="008A6EBE" w:rsidRDefault="008A6EBE" w:rsidP="008A6EBE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cstheme="minorHAnsi"/>
          <w:sz w:val="21"/>
          <w:szCs w:val="21"/>
          <w:lang w:val="en-US"/>
        </w:rPr>
      </w:pPr>
      <w:r w:rsidRPr="008A6EBE">
        <w:rPr>
          <w:rFonts w:cstheme="minorHAnsi"/>
          <w:sz w:val="21"/>
          <w:szCs w:val="21"/>
          <w:lang w:val="en-US"/>
        </w:rPr>
        <w:t xml:space="preserve">Strong understanding of </w:t>
      </w:r>
      <w:proofErr w:type="spellStart"/>
      <w:r w:rsidRPr="008A6EBE">
        <w:rPr>
          <w:rFonts w:cstheme="minorHAnsi"/>
          <w:b/>
          <w:bCs/>
          <w:sz w:val="21"/>
          <w:szCs w:val="21"/>
          <w:lang w:val="en-US"/>
        </w:rPr>
        <w:t>MLOps</w:t>
      </w:r>
      <w:proofErr w:type="spellEnd"/>
      <w:r w:rsidRPr="008A6EBE">
        <w:rPr>
          <w:rFonts w:cstheme="minorHAnsi"/>
          <w:b/>
          <w:bCs/>
          <w:sz w:val="21"/>
          <w:szCs w:val="21"/>
          <w:lang w:val="en-US"/>
        </w:rPr>
        <w:t xml:space="preserve"> practices</w:t>
      </w:r>
      <w:r w:rsidRPr="008A6EBE">
        <w:rPr>
          <w:rFonts w:cstheme="minorHAnsi"/>
          <w:sz w:val="21"/>
          <w:szCs w:val="21"/>
          <w:lang w:val="en-US"/>
        </w:rPr>
        <w:t>, including experiment tracking, model lifecycle management, deployment automation, monitoring, reproducibility, and production model performance.</w:t>
      </w:r>
    </w:p>
    <w:p w14:paraId="65DCF37A" w14:textId="77777777" w:rsidR="008A6EBE" w:rsidRPr="008A6EBE" w:rsidRDefault="008A6EBE" w:rsidP="008A6EBE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cstheme="minorHAnsi"/>
          <w:sz w:val="21"/>
          <w:szCs w:val="21"/>
          <w:lang w:val="en-US"/>
        </w:rPr>
      </w:pPr>
      <w:r w:rsidRPr="008A6EBE">
        <w:rPr>
          <w:rFonts w:cstheme="minorHAnsi"/>
          <w:sz w:val="21"/>
          <w:szCs w:val="21"/>
          <w:lang w:val="en-US"/>
        </w:rPr>
        <w:t xml:space="preserve">Practical exposure to </w:t>
      </w:r>
      <w:r w:rsidRPr="008A6EBE">
        <w:rPr>
          <w:rFonts w:cstheme="minorHAnsi"/>
          <w:b/>
          <w:bCs/>
          <w:sz w:val="21"/>
          <w:szCs w:val="21"/>
          <w:lang w:val="en-US"/>
        </w:rPr>
        <w:t>Generative AI and Large Language Model technologies</w:t>
      </w:r>
      <w:r w:rsidRPr="008A6EBE">
        <w:rPr>
          <w:rFonts w:cstheme="minorHAnsi"/>
          <w:sz w:val="21"/>
          <w:szCs w:val="21"/>
          <w:lang w:val="en-US"/>
        </w:rPr>
        <w:t xml:space="preserve">, including AWS Bedrock, Hugging Face, </w:t>
      </w:r>
      <w:proofErr w:type="spellStart"/>
      <w:r w:rsidRPr="008A6EBE">
        <w:rPr>
          <w:rFonts w:cstheme="minorHAnsi"/>
          <w:sz w:val="21"/>
          <w:szCs w:val="21"/>
          <w:lang w:val="en-US"/>
        </w:rPr>
        <w:t>LangChain</w:t>
      </w:r>
      <w:proofErr w:type="spellEnd"/>
      <w:r w:rsidRPr="008A6EBE">
        <w:rPr>
          <w:rFonts w:cstheme="minorHAnsi"/>
          <w:sz w:val="21"/>
          <w:szCs w:val="21"/>
          <w:lang w:val="en-US"/>
        </w:rPr>
        <w:t xml:space="preserve">, </w:t>
      </w:r>
      <w:proofErr w:type="spellStart"/>
      <w:r w:rsidRPr="008A6EBE">
        <w:rPr>
          <w:rFonts w:cstheme="minorHAnsi"/>
          <w:sz w:val="21"/>
          <w:szCs w:val="21"/>
          <w:lang w:val="en-US"/>
        </w:rPr>
        <w:t>LlamaIndex</w:t>
      </w:r>
      <w:proofErr w:type="spellEnd"/>
      <w:r w:rsidRPr="008A6EBE">
        <w:rPr>
          <w:rFonts w:cstheme="minorHAnsi"/>
          <w:sz w:val="21"/>
          <w:szCs w:val="21"/>
          <w:lang w:val="en-US"/>
        </w:rPr>
        <w:t>, embeddings, RAG, and LLM-based application development.</w:t>
      </w:r>
    </w:p>
    <w:p w14:paraId="68757F1C" w14:textId="77777777" w:rsidR="008A6EBE" w:rsidRPr="008A6EBE" w:rsidRDefault="008A6EBE" w:rsidP="008A6EBE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cstheme="minorHAnsi"/>
          <w:sz w:val="21"/>
          <w:szCs w:val="21"/>
          <w:lang w:val="en-US"/>
        </w:rPr>
      </w:pPr>
      <w:r w:rsidRPr="008A6EBE">
        <w:rPr>
          <w:rFonts w:cstheme="minorHAnsi"/>
          <w:sz w:val="21"/>
          <w:szCs w:val="21"/>
          <w:lang w:val="en-US"/>
        </w:rPr>
        <w:t>Experienced in working with large and complex datasets and translating business problems into practical machine learning solutions that can be integrated into production systems.</w:t>
      </w:r>
    </w:p>
    <w:p w14:paraId="7E9A55AC" w14:textId="77777777" w:rsidR="008A6EBE" w:rsidRPr="008A6EBE" w:rsidRDefault="008A6EBE" w:rsidP="008A6EBE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cstheme="minorHAnsi"/>
          <w:sz w:val="21"/>
          <w:szCs w:val="21"/>
          <w:lang w:val="en-US"/>
        </w:rPr>
      </w:pPr>
      <w:r w:rsidRPr="008A6EBE">
        <w:rPr>
          <w:rFonts w:cstheme="minorHAnsi"/>
          <w:sz w:val="21"/>
          <w:szCs w:val="21"/>
          <w:lang w:val="en-US"/>
        </w:rPr>
        <w:t>Comfortable working across engineering, product, analytics, and business teams to move machine learning solutions from initial experimentation to reliable production implementation.</w:t>
      </w:r>
    </w:p>
    <w:p w14:paraId="01D59509" w14:textId="77777777" w:rsidR="008A6EBE" w:rsidRPr="008A6EBE" w:rsidRDefault="008A6EBE" w:rsidP="008A6EBE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cstheme="minorHAnsi"/>
          <w:sz w:val="21"/>
          <w:szCs w:val="21"/>
          <w:lang w:val="en-US"/>
        </w:rPr>
      </w:pPr>
      <w:r w:rsidRPr="008A6EBE">
        <w:rPr>
          <w:rFonts w:cstheme="minorHAnsi"/>
          <w:sz w:val="21"/>
          <w:szCs w:val="21"/>
          <w:lang w:val="en-US"/>
        </w:rPr>
        <w:t xml:space="preserve">Currently pursuing a </w:t>
      </w:r>
      <w:r w:rsidRPr="008A6EBE">
        <w:rPr>
          <w:rFonts w:cstheme="minorHAnsi"/>
          <w:b/>
          <w:bCs/>
          <w:sz w:val="21"/>
          <w:szCs w:val="21"/>
          <w:lang w:val="en-US"/>
        </w:rPr>
        <w:t>Doctor of Business Administration with a specialization in Applied Artificial Intelligence</w:t>
      </w:r>
      <w:r w:rsidRPr="008A6EBE">
        <w:rPr>
          <w:rFonts w:cstheme="minorHAnsi"/>
          <w:sz w:val="21"/>
          <w:szCs w:val="21"/>
          <w:lang w:val="en-US"/>
        </w:rPr>
        <w:t>, strengthening expertise in practical AI adoption, business-focused AI solutions, and emerging Generative AI technologies.</w:t>
      </w:r>
    </w:p>
    <w:p w14:paraId="79C31CF5" w14:textId="77777777" w:rsidR="008A6EBE" w:rsidRPr="008A6EBE" w:rsidRDefault="008A6EBE" w:rsidP="008A6EBE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cstheme="minorHAnsi"/>
          <w:sz w:val="21"/>
          <w:szCs w:val="21"/>
          <w:lang w:val="en-US"/>
        </w:rPr>
      </w:pPr>
      <w:r w:rsidRPr="008A6EBE">
        <w:rPr>
          <w:rFonts w:cstheme="minorHAnsi"/>
          <w:sz w:val="21"/>
          <w:szCs w:val="21"/>
          <w:lang w:val="en-US"/>
        </w:rPr>
        <w:t xml:space="preserve">Strong interest in building </w:t>
      </w:r>
      <w:r w:rsidRPr="008A6EBE">
        <w:rPr>
          <w:rFonts w:cstheme="minorHAnsi"/>
          <w:b/>
          <w:bCs/>
          <w:sz w:val="21"/>
          <w:szCs w:val="21"/>
          <w:lang w:val="en-US"/>
        </w:rPr>
        <w:t>production-ready AI and ML systems</w:t>
      </w:r>
      <w:r w:rsidRPr="008A6EBE">
        <w:rPr>
          <w:rFonts w:cstheme="minorHAnsi"/>
          <w:sz w:val="21"/>
          <w:szCs w:val="21"/>
          <w:lang w:val="en-US"/>
        </w:rPr>
        <w:t xml:space="preserve"> that combine machine learning, Generative AI, cloud platforms, and modern software engineering practices.</w:t>
      </w:r>
    </w:p>
    <w:p w14:paraId="7994D668" w14:textId="66026747" w:rsidR="008A6EBE" w:rsidRPr="008A6EBE" w:rsidRDefault="008A6EBE" w:rsidP="008A6EBE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cstheme="minorHAnsi"/>
          <w:sz w:val="21"/>
          <w:szCs w:val="21"/>
          <w:lang w:val="en-US"/>
        </w:rPr>
      </w:pPr>
      <w:r w:rsidRPr="008A6EBE">
        <w:rPr>
          <w:rFonts w:cstheme="minorHAnsi"/>
          <w:sz w:val="21"/>
          <w:szCs w:val="21"/>
          <w:lang w:val="en-US"/>
        </w:rPr>
        <w:t xml:space="preserve">Targeting opportunities in </w:t>
      </w:r>
      <w:r w:rsidRPr="008A6EBE">
        <w:rPr>
          <w:rFonts w:cstheme="minorHAnsi"/>
          <w:b/>
          <w:bCs/>
          <w:sz w:val="21"/>
          <w:szCs w:val="21"/>
          <w:lang w:val="en-US"/>
        </w:rPr>
        <w:t xml:space="preserve">AI/ML Engineering, Machine Learning Engineering, Generative AI, Applied AI, LLM Applications, and </w:t>
      </w:r>
      <w:proofErr w:type="spellStart"/>
      <w:r w:rsidRPr="008A6EBE">
        <w:rPr>
          <w:rFonts w:cstheme="minorHAnsi"/>
          <w:b/>
          <w:bCs/>
          <w:sz w:val="21"/>
          <w:szCs w:val="21"/>
          <w:lang w:val="en-US"/>
        </w:rPr>
        <w:t>MLOps</w:t>
      </w:r>
      <w:proofErr w:type="spellEnd"/>
      <w:r w:rsidRPr="008A6EBE">
        <w:rPr>
          <w:rFonts w:cstheme="minorHAnsi"/>
          <w:sz w:val="21"/>
          <w:szCs w:val="21"/>
          <w:lang w:val="en-US"/>
        </w:rPr>
        <w:t>.</w:t>
      </w:r>
    </w:p>
    <w:p w14:paraId="0E1477F3" w14:textId="77777777" w:rsidR="00887BD1" w:rsidRPr="00887BD1" w:rsidRDefault="00000000" w:rsidP="00887BD1">
      <w:pPr>
        <w:spacing w:after="0" w:line="240" w:lineRule="auto"/>
        <w:jc w:val="both"/>
        <w:rPr>
          <w:rFonts w:cstheme="minorHAnsi"/>
          <w:sz w:val="21"/>
          <w:szCs w:val="21"/>
          <w:lang w:val="en-US"/>
        </w:rPr>
      </w:pPr>
      <w:r>
        <w:rPr>
          <w:rFonts w:cstheme="minorHAnsi"/>
          <w:sz w:val="21"/>
          <w:szCs w:val="21"/>
          <w:lang w:val="en-US"/>
        </w:rPr>
        <w:pict w14:anchorId="5AA42D96">
          <v:rect id="_x0000_i1025" style="width:0;height:1.5pt" o:hralign="center" o:hrstd="t" o:hr="t" fillcolor="#a0a0a0" stroked="f"/>
        </w:pict>
      </w:r>
    </w:p>
    <w:p w14:paraId="424A5741" w14:textId="77777777" w:rsidR="00887BD1" w:rsidRPr="00887BD1" w:rsidRDefault="00887BD1" w:rsidP="00887BD1">
      <w:pPr>
        <w:spacing w:after="0" w:line="240" w:lineRule="auto"/>
        <w:jc w:val="both"/>
        <w:rPr>
          <w:rFonts w:cstheme="minorHAnsi"/>
          <w:b/>
          <w:bCs/>
          <w:sz w:val="21"/>
          <w:szCs w:val="21"/>
          <w:lang w:val="en-US"/>
        </w:rPr>
      </w:pPr>
      <w:r w:rsidRPr="00887BD1">
        <w:rPr>
          <w:rFonts w:cstheme="minorHAnsi"/>
          <w:b/>
          <w:bCs/>
          <w:sz w:val="21"/>
          <w:szCs w:val="21"/>
          <w:lang w:val="en-US"/>
        </w:rPr>
        <w:t>TECHNICAL SKILLS</w:t>
      </w:r>
    </w:p>
    <w:tbl>
      <w:tblPr>
        <w:tblW w:w="0" w:type="auto"/>
        <w:tblCellSpacing w:w="15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3"/>
        <w:gridCol w:w="8258"/>
      </w:tblGrid>
      <w:tr w:rsidR="008A6EBE" w:rsidRPr="008A6EBE" w14:paraId="48D161A0" w14:textId="77777777" w:rsidTr="008A6EB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DA288E" w14:textId="77777777" w:rsidR="008A6EBE" w:rsidRPr="008A6EBE" w:rsidRDefault="008A6EBE" w:rsidP="008A6EBE">
            <w:pPr>
              <w:spacing w:after="0" w:line="240" w:lineRule="auto"/>
              <w:jc w:val="both"/>
              <w:rPr>
                <w:rFonts w:cstheme="minorHAnsi"/>
                <w:b/>
                <w:bCs/>
                <w:sz w:val="21"/>
                <w:szCs w:val="21"/>
                <w:lang w:val="en-US"/>
              </w:rPr>
            </w:pPr>
            <w:r w:rsidRPr="008A6EBE">
              <w:rPr>
                <w:rFonts w:cstheme="minorHAnsi"/>
                <w:b/>
                <w:bCs/>
                <w:sz w:val="21"/>
                <w:szCs w:val="21"/>
                <w:lang w:val="en-US"/>
              </w:rPr>
              <w:t>Artificial Intelligence &amp; Machine Learning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5277F8" w14:textId="77777777" w:rsidR="008A6EBE" w:rsidRPr="008A6EBE" w:rsidRDefault="008A6EBE" w:rsidP="008A6EBE">
            <w:pPr>
              <w:spacing w:after="0" w:line="240" w:lineRule="auto"/>
              <w:jc w:val="both"/>
              <w:rPr>
                <w:rFonts w:cstheme="minorHAnsi"/>
                <w:sz w:val="21"/>
                <w:szCs w:val="21"/>
                <w:lang w:val="en-US"/>
              </w:rPr>
            </w:pPr>
            <w:r w:rsidRPr="008A6EBE">
              <w:rPr>
                <w:rFonts w:cstheme="minorHAnsi"/>
                <w:sz w:val="21"/>
                <w:szCs w:val="21"/>
                <w:lang w:val="en-US"/>
              </w:rPr>
              <w:t>Machine Learning, Artificial Intelligence, Generative AI, Large Language Models, Deep Learning, Predictive Modeling, Classification, Regression, Time-Series Forecasting, Feature Engineering, Model Evaluation, Model Monitoring</w:t>
            </w:r>
          </w:p>
        </w:tc>
      </w:tr>
      <w:tr w:rsidR="008A6EBE" w:rsidRPr="008A6EBE" w14:paraId="21FD0FEF" w14:textId="77777777" w:rsidTr="008A6EB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9B0CC5" w14:textId="77777777" w:rsidR="008A6EBE" w:rsidRPr="008A6EBE" w:rsidRDefault="008A6EBE" w:rsidP="008A6EBE">
            <w:pPr>
              <w:spacing w:after="0" w:line="240" w:lineRule="auto"/>
              <w:jc w:val="both"/>
              <w:rPr>
                <w:rFonts w:cstheme="minorHAnsi"/>
                <w:b/>
                <w:bCs/>
                <w:sz w:val="21"/>
                <w:szCs w:val="21"/>
                <w:lang w:val="en-US"/>
              </w:rPr>
            </w:pPr>
            <w:r w:rsidRPr="008A6EBE">
              <w:rPr>
                <w:rFonts w:cstheme="minorHAnsi"/>
                <w:b/>
                <w:bCs/>
                <w:sz w:val="21"/>
                <w:szCs w:val="21"/>
                <w:lang w:val="en-US"/>
              </w:rPr>
              <w:t>Generative AI &amp; NLP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45ACA6" w14:textId="77777777" w:rsidR="008A6EBE" w:rsidRPr="008A6EBE" w:rsidRDefault="008A6EBE" w:rsidP="008A6EBE">
            <w:pPr>
              <w:spacing w:after="0" w:line="240" w:lineRule="auto"/>
              <w:jc w:val="both"/>
              <w:rPr>
                <w:rFonts w:cstheme="minorHAnsi"/>
                <w:sz w:val="21"/>
                <w:szCs w:val="21"/>
                <w:lang w:val="en-US"/>
              </w:rPr>
            </w:pPr>
            <w:r w:rsidRPr="008A6EBE">
              <w:rPr>
                <w:rFonts w:cstheme="minorHAnsi"/>
                <w:sz w:val="21"/>
                <w:szCs w:val="21"/>
                <w:lang w:val="en-US"/>
              </w:rPr>
              <w:t xml:space="preserve">AWS Bedrock, </w:t>
            </w:r>
            <w:proofErr w:type="spellStart"/>
            <w:r w:rsidRPr="008A6EBE">
              <w:rPr>
                <w:rFonts w:cstheme="minorHAnsi"/>
                <w:sz w:val="21"/>
                <w:szCs w:val="21"/>
                <w:lang w:val="en-US"/>
              </w:rPr>
              <w:t>LangChain</w:t>
            </w:r>
            <w:proofErr w:type="spellEnd"/>
            <w:r w:rsidRPr="008A6EBE">
              <w:rPr>
                <w:rFonts w:cstheme="minorHAnsi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8A6EBE">
              <w:rPr>
                <w:rFonts w:cstheme="minorHAnsi"/>
                <w:sz w:val="21"/>
                <w:szCs w:val="21"/>
                <w:lang w:val="en-US"/>
              </w:rPr>
              <w:t>LlamaIndex</w:t>
            </w:r>
            <w:proofErr w:type="spellEnd"/>
            <w:r w:rsidRPr="008A6EBE">
              <w:rPr>
                <w:rFonts w:cstheme="minorHAnsi"/>
                <w:sz w:val="21"/>
                <w:szCs w:val="21"/>
                <w:lang w:val="en-US"/>
              </w:rPr>
              <w:t xml:space="preserve">, Hugging Face Transformers, RAG, Embeddings, LLM Applications, NLP, NLTK, </w:t>
            </w:r>
            <w:proofErr w:type="spellStart"/>
            <w:r w:rsidRPr="008A6EBE">
              <w:rPr>
                <w:rFonts w:cstheme="minorHAnsi"/>
                <w:sz w:val="21"/>
                <w:szCs w:val="21"/>
                <w:lang w:val="en-US"/>
              </w:rPr>
              <w:t>SpaCy</w:t>
            </w:r>
            <w:proofErr w:type="spellEnd"/>
          </w:p>
        </w:tc>
      </w:tr>
      <w:tr w:rsidR="008A6EBE" w:rsidRPr="008A6EBE" w14:paraId="1CE36AEA" w14:textId="77777777" w:rsidTr="008A6EB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58FD13" w14:textId="77777777" w:rsidR="008A6EBE" w:rsidRPr="008A6EBE" w:rsidRDefault="008A6EBE" w:rsidP="008A6EBE">
            <w:pPr>
              <w:spacing w:after="0" w:line="240" w:lineRule="auto"/>
              <w:jc w:val="both"/>
              <w:rPr>
                <w:rFonts w:cstheme="minorHAnsi"/>
                <w:b/>
                <w:bCs/>
                <w:sz w:val="21"/>
                <w:szCs w:val="21"/>
                <w:lang w:val="en-US"/>
              </w:rPr>
            </w:pPr>
            <w:r w:rsidRPr="008A6EBE">
              <w:rPr>
                <w:rFonts w:cstheme="minorHAnsi"/>
                <w:b/>
                <w:bCs/>
                <w:sz w:val="21"/>
                <w:szCs w:val="21"/>
                <w:lang w:val="en-US"/>
              </w:rPr>
              <w:t>Programming Languages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16CAF" w14:textId="77777777" w:rsidR="008A6EBE" w:rsidRPr="008A6EBE" w:rsidRDefault="008A6EBE" w:rsidP="008A6EBE">
            <w:pPr>
              <w:spacing w:after="0" w:line="240" w:lineRule="auto"/>
              <w:jc w:val="both"/>
              <w:rPr>
                <w:rFonts w:cstheme="minorHAnsi"/>
                <w:sz w:val="21"/>
                <w:szCs w:val="21"/>
                <w:lang w:val="en-US"/>
              </w:rPr>
            </w:pPr>
            <w:r w:rsidRPr="008A6EBE">
              <w:rPr>
                <w:rFonts w:cstheme="minorHAnsi"/>
                <w:sz w:val="21"/>
                <w:szCs w:val="21"/>
                <w:lang w:val="en-US"/>
              </w:rPr>
              <w:t>Python, Java, Scala, SQL</w:t>
            </w:r>
          </w:p>
        </w:tc>
      </w:tr>
      <w:tr w:rsidR="008A6EBE" w:rsidRPr="008A6EBE" w14:paraId="236D9316" w14:textId="77777777" w:rsidTr="008A6EB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8957B7" w14:textId="77777777" w:rsidR="008A6EBE" w:rsidRPr="008A6EBE" w:rsidRDefault="008A6EBE" w:rsidP="008A6EBE">
            <w:pPr>
              <w:spacing w:after="0" w:line="240" w:lineRule="auto"/>
              <w:jc w:val="both"/>
              <w:rPr>
                <w:rFonts w:cstheme="minorHAnsi"/>
                <w:b/>
                <w:bCs/>
                <w:sz w:val="21"/>
                <w:szCs w:val="21"/>
                <w:lang w:val="en-US"/>
              </w:rPr>
            </w:pPr>
            <w:r w:rsidRPr="008A6EBE">
              <w:rPr>
                <w:rFonts w:cstheme="minorHAnsi"/>
                <w:b/>
                <w:bCs/>
                <w:sz w:val="21"/>
                <w:szCs w:val="21"/>
                <w:lang w:val="en-US"/>
              </w:rPr>
              <w:t>Machine Learning Frameworks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6F6F9" w14:textId="77777777" w:rsidR="008A6EBE" w:rsidRPr="008A6EBE" w:rsidRDefault="008A6EBE" w:rsidP="008A6EBE">
            <w:pPr>
              <w:spacing w:after="0" w:line="240" w:lineRule="auto"/>
              <w:jc w:val="both"/>
              <w:rPr>
                <w:rFonts w:cstheme="minorHAnsi"/>
                <w:sz w:val="21"/>
                <w:szCs w:val="21"/>
                <w:lang w:val="en-US"/>
              </w:rPr>
            </w:pPr>
            <w:r w:rsidRPr="008A6EBE">
              <w:rPr>
                <w:rFonts w:cstheme="minorHAnsi"/>
                <w:sz w:val="21"/>
                <w:szCs w:val="21"/>
                <w:lang w:val="en-US"/>
              </w:rPr>
              <w:t xml:space="preserve">TensorFlow, </w:t>
            </w:r>
            <w:proofErr w:type="spellStart"/>
            <w:r w:rsidRPr="008A6EBE">
              <w:rPr>
                <w:rFonts w:cstheme="minorHAnsi"/>
                <w:sz w:val="21"/>
                <w:szCs w:val="21"/>
                <w:lang w:val="en-US"/>
              </w:rPr>
              <w:t>PyTorch</w:t>
            </w:r>
            <w:proofErr w:type="spellEnd"/>
            <w:r w:rsidRPr="008A6EBE">
              <w:rPr>
                <w:rFonts w:cstheme="minorHAnsi"/>
                <w:sz w:val="21"/>
                <w:szCs w:val="21"/>
                <w:lang w:val="en-US"/>
              </w:rPr>
              <w:t>, Scikit-learn, Apache Spark</w:t>
            </w:r>
          </w:p>
        </w:tc>
      </w:tr>
      <w:tr w:rsidR="008A6EBE" w:rsidRPr="008A6EBE" w14:paraId="5B5D6248" w14:textId="77777777" w:rsidTr="008A6EB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B08AA9" w14:textId="77777777" w:rsidR="008A6EBE" w:rsidRPr="008A6EBE" w:rsidRDefault="008A6EBE" w:rsidP="008A6EBE">
            <w:pPr>
              <w:spacing w:after="0" w:line="240" w:lineRule="auto"/>
              <w:jc w:val="both"/>
              <w:rPr>
                <w:rFonts w:cstheme="minorHAnsi"/>
                <w:b/>
                <w:bCs/>
                <w:sz w:val="21"/>
                <w:szCs w:val="21"/>
                <w:lang w:val="en-US"/>
              </w:rPr>
            </w:pPr>
            <w:r w:rsidRPr="008A6EBE">
              <w:rPr>
                <w:rFonts w:cstheme="minorHAnsi"/>
                <w:b/>
                <w:bCs/>
                <w:sz w:val="21"/>
                <w:szCs w:val="21"/>
                <w:lang w:val="en-US"/>
              </w:rPr>
              <w:t>Data Processing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43CCD" w14:textId="77777777" w:rsidR="008A6EBE" w:rsidRPr="008A6EBE" w:rsidRDefault="008A6EBE" w:rsidP="008A6EBE">
            <w:pPr>
              <w:spacing w:after="0" w:line="240" w:lineRule="auto"/>
              <w:jc w:val="both"/>
              <w:rPr>
                <w:rFonts w:cstheme="minorHAnsi"/>
                <w:sz w:val="21"/>
                <w:szCs w:val="21"/>
                <w:lang w:val="en-US"/>
              </w:rPr>
            </w:pPr>
            <w:r w:rsidRPr="008A6EBE">
              <w:rPr>
                <w:rFonts w:cstheme="minorHAnsi"/>
                <w:sz w:val="21"/>
                <w:szCs w:val="21"/>
                <w:lang w:val="en-US"/>
              </w:rPr>
              <w:t>Pandas, NumPy, Apache Spark</w:t>
            </w:r>
          </w:p>
        </w:tc>
      </w:tr>
      <w:tr w:rsidR="008A6EBE" w:rsidRPr="008A6EBE" w14:paraId="3B6B2DE9" w14:textId="77777777" w:rsidTr="008A6EB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904DE2" w14:textId="77777777" w:rsidR="008A6EBE" w:rsidRPr="008A6EBE" w:rsidRDefault="008A6EBE" w:rsidP="008A6EBE">
            <w:pPr>
              <w:spacing w:after="0" w:line="240" w:lineRule="auto"/>
              <w:jc w:val="both"/>
              <w:rPr>
                <w:rFonts w:cstheme="minorHAnsi"/>
                <w:b/>
                <w:bCs/>
                <w:sz w:val="21"/>
                <w:szCs w:val="21"/>
                <w:lang w:val="en-US"/>
              </w:rPr>
            </w:pPr>
            <w:r w:rsidRPr="008A6EBE">
              <w:rPr>
                <w:rFonts w:cstheme="minorHAnsi"/>
                <w:b/>
                <w:bCs/>
                <w:sz w:val="21"/>
                <w:szCs w:val="21"/>
                <w:lang w:val="en-US"/>
              </w:rPr>
              <w:t>AWS &amp; Cloud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0895E4" w14:textId="77777777" w:rsidR="008A6EBE" w:rsidRPr="008A6EBE" w:rsidRDefault="008A6EBE" w:rsidP="008A6EBE">
            <w:pPr>
              <w:spacing w:after="0" w:line="240" w:lineRule="auto"/>
              <w:jc w:val="both"/>
              <w:rPr>
                <w:rFonts w:cstheme="minorHAnsi"/>
                <w:sz w:val="21"/>
                <w:szCs w:val="21"/>
                <w:lang w:val="en-US"/>
              </w:rPr>
            </w:pPr>
            <w:r w:rsidRPr="008A6EBE">
              <w:rPr>
                <w:rFonts w:cstheme="minorHAnsi"/>
                <w:sz w:val="21"/>
                <w:szCs w:val="21"/>
                <w:lang w:val="en-US"/>
              </w:rPr>
              <w:t>AWS SageMaker, Bedrock, S3, EC2, Lambda, Glue, Athena, Redshift, Kinesis, ECS, RDS</w:t>
            </w:r>
          </w:p>
        </w:tc>
      </w:tr>
      <w:tr w:rsidR="008A6EBE" w:rsidRPr="008A6EBE" w14:paraId="2F6E063F" w14:textId="77777777" w:rsidTr="008A6EB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D1492" w14:textId="77777777" w:rsidR="008A6EBE" w:rsidRPr="008A6EBE" w:rsidRDefault="008A6EBE" w:rsidP="008A6EBE">
            <w:pPr>
              <w:spacing w:after="0" w:line="240" w:lineRule="auto"/>
              <w:jc w:val="both"/>
              <w:rPr>
                <w:rFonts w:cstheme="minorHAnsi"/>
                <w:b/>
                <w:bCs/>
                <w:sz w:val="21"/>
                <w:szCs w:val="21"/>
                <w:lang w:val="en-US"/>
              </w:rPr>
            </w:pPr>
            <w:proofErr w:type="spellStart"/>
            <w:r w:rsidRPr="008A6EBE">
              <w:rPr>
                <w:rFonts w:cstheme="minorHAnsi"/>
                <w:b/>
                <w:bCs/>
                <w:sz w:val="21"/>
                <w:szCs w:val="21"/>
                <w:lang w:val="en-US"/>
              </w:rPr>
              <w:t>MLOps</w:t>
            </w:r>
            <w:proofErr w:type="spellEnd"/>
            <w:r w:rsidRPr="008A6EBE">
              <w:rPr>
                <w:rFonts w:cstheme="minorHAnsi"/>
                <w:b/>
                <w:bCs/>
                <w:sz w:val="21"/>
                <w:szCs w:val="21"/>
                <w:lang w:val="en-US"/>
              </w:rPr>
              <w:t xml:space="preserve"> &amp; Deployment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9ADF1B" w14:textId="77777777" w:rsidR="008A6EBE" w:rsidRPr="008A6EBE" w:rsidRDefault="008A6EBE" w:rsidP="008A6EBE">
            <w:pPr>
              <w:spacing w:after="0" w:line="240" w:lineRule="auto"/>
              <w:jc w:val="both"/>
              <w:rPr>
                <w:rFonts w:cstheme="minorHAnsi"/>
                <w:sz w:val="21"/>
                <w:szCs w:val="21"/>
                <w:lang w:val="en-US"/>
              </w:rPr>
            </w:pPr>
            <w:proofErr w:type="spellStart"/>
            <w:r w:rsidRPr="008A6EBE">
              <w:rPr>
                <w:rFonts w:cstheme="minorHAnsi"/>
                <w:sz w:val="21"/>
                <w:szCs w:val="21"/>
                <w:lang w:val="en-US"/>
              </w:rPr>
              <w:t>MLflow</w:t>
            </w:r>
            <w:proofErr w:type="spellEnd"/>
            <w:r w:rsidRPr="008A6EBE">
              <w:rPr>
                <w:rFonts w:cstheme="minorHAnsi"/>
                <w:sz w:val="21"/>
                <w:szCs w:val="21"/>
                <w:lang w:val="en-US"/>
              </w:rPr>
              <w:t>, Docker, GitHub Actions, REST APIs, Model Deployment, Model Monitoring, CI/CD, Containerized ML Services, Infrastructure as Code</w:t>
            </w:r>
          </w:p>
        </w:tc>
      </w:tr>
      <w:tr w:rsidR="008A6EBE" w:rsidRPr="008A6EBE" w14:paraId="1D330AB8" w14:textId="77777777" w:rsidTr="008A6EB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F2670B" w14:textId="77777777" w:rsidR="008A6EBE" w:rsidRPr="008A6EBE" w:rsidRDefault="008A6EBE" w:rsidP="008A6EBE">
            <w:pPr>
              <w:spacing w:after="0" w:line="240" w:lineRule="auto"/>
              <w:jc w:val="both"/>
              <w:rPr>
                <w:rFonts w:cstheme="minorHAnsi"/>
                <w:b/>
                <w:bCs/>
                <w:sz w:val="21"/>
                <w:szCs w:val="21"/>
                <w:lang w:val="en-US"/>
              </w:rPr>
            </w:pPr>
            <w:r w:rsidRPr="008A6EBE">
              <w:rPr>
                <w:rFonts w:cstheme="minorHAnsi"/>
                <w:b/>
                <w:bCs/>
                <w:sz w:val="21"/>
                <w:szCs w:val="21"/>
                <w:lang w:val="en-US"/>
              </w:rPr>
              <w:t>Databases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7E7C4" w14:textId="77777777" w:rsidR="008A6EBE" w:rsidRPr="008A6EBE" w:rsidRDefault="008A6EBE" w:rsidP="008A6EBE">
            <w:pPr>
              <w:spacing w:after="0" w:line="240" w:lineRule="auto"/>
              <w:jc w:val="both"/>
              <w:rPr>
                <w:rFonts w:cstheme="minorHAnsi"/>
                <w:sz w:val="21"/>
                <w:szCs w:val="21"/>
                <w:lang w:val="en-US"/>
              </w:rPr>
            </w:pPr>
            <w:r w:rsidRPr="008A6EBE">
              <w:rPr>
                <w:rFonts w:cstheme="minorHAnsi"/>
                <w:sz w:val="21"/>
                <w:szCs w:val="21"/>
                <w:lang w:val="en-US"/>
              </w:rPr>
              <w:t>PostgreSQL, MySQL, MongoDB</w:t>
            </w:r>
          </w:p>
        </w:tc>
      </w:tr>
      <w:tr w:rsidR="008A6EBE" w:rsidRPr="008A6EBE" w14:paraId="3AA4A348" w14:textId="77777777" w:rsidTr="008A6EB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2EF761" w14:textId="77777777" w:rsidR="008A6EBE" w:rsidRPr="008A6EBE" w:rsidRDefault="008A6EBE" w:rsidP="008A6EBE">
            <w:pPr>
              <w:spacing w:after="0" w:line="240" w:lineRule="auto"/>
              <w:jc w:val="both"/>
              <w:rPr>
                <w:rFonts w:cstheme="minorHAnsi"/>
                <w:b/>
                <w:bCs/>
                <w:sz w:val="21"/>
                <w:szCs w:val="21"/>
                <w:lang w:val="en-US"/>
              </w:rPr>
            </w:pPr>
            <w:r w:rsidRPr="008A6EBE">
              <w:rPr>
                <w:rFonts w:cstheme="minorHAnsi"/>
                <w:b/>
                <w:bCs/>
                <w:sz w:val="21"/>
                <w:szCs w:val="21"/>
                <w:lang w:val="en-US"/>
              </w:rPr>
              <w:t>Visualization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D52978" w14:textId="77777777" w:rsidR="008A6EBE" w:rsidRPr="008A6EBE" w:rsidRDefault="008A6EBE" w:rsidP="008A6EBE">
            <w:pPr>
              <w:spacing w:after="0" w:line="240" w:lineRule="auto"/>
              <w:jc w:val="both"/>
              <w:rPr>
                <w:rFonts w:cstheme="minorHAnsi"/>
                <w:sz w:val="21"/>
                <w:szCs w:val="21"/>
                <w:lang w:val="en-US"/>
              </w:rPr>
            </w:pPr>
            <w:r w:rsidRPr="008A6EBE">
              <w:rPr>
                <w:rFonts w:cstheme="minorHAnsi"/>
                <w:sz w:val="21"/>
                <w:szCs w:val="21"/>
                <w:lang w:val="en-US"/>
              </w:rPr>
              <w:t>Power BI, Matplotlib</w:t>
            </w:r>
          </w:p>
        </w:tc>
      </w:tr>
      <w:tr w:rsidR="008A6EBE" w:rsidRPr="008A6EBE" w14:paraId="0F6BC91E" w14:textId="77777777" w:rsidTr="008A6EB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18CDF5" w14:textId="77777777" w:rsidR="008A6EBE" w:rsidRPr="008A6EBE" w:rsidRDefault="008A6EBE" w:rsidP="008A6EBE">
            <w:pPr>
              <w:spacing w:after="0" w:line="240" w:lineRule="auto"/>
              <w:jc w:val="both"/>
              <w:rPr>
                <w:rFonts w:cstheme="minorHAnsi"/>
                <w:b/>
                <w:bCs/>
                <w:sz w:val="21"/>
                <w:szCs w:val="21"/>
                <w:lang w:val="en-US"/>
              </w:rPr>
            </w:pPr>
            <w:r w:rsidRPr="008A6EBE">
              <w:rPr>
                <w:rFonts w:cstheme="minorHAnsi"/>
                <w:b/>
                <w:bCs/>
                <w:sz w:val="21"/>
                <w:szCs w:val="21"/>
                <w:lang w:val="en-US"/>
              </w:rPr>
              <w:t>Version Control &amp; Project Tools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A210D0" w14:textId="77777777" w:rsidR="008A6EBE" w:rsidRPr="008A6EBE" w:rsidRDefault="008A6EBE" w:rsidP="008A6EBE">
            <w:pPr>
              <w:spacing w:after="0" w:line="240" w:lineRule="auto"/>
              <w:jc w:val="both"/>
              <w:rPr>
                <w:rFonts w:cstheme="minorHAnsi"/>
                <w:sz w:val="21"/>
                <w:szCs w:val="21"/>
                <w:lang w:val="en-US"/>
              </w:rPr>
            </w:pPr>
            <w:r w:rsidRPr="008A6EBE">
              <w:rPr>
                <w:rFonts w:cstheme="minorHAnsi"/>
                <w:sz w:val="21"/>
                <w:szCs w:val="21"/>
                <w:lang w:val="en-US"/>
              </w:rPr>
              <w:t>Git, GitHub, JIRA, Azure Boards</w:t>
            </w:r>
          </w:p>
        </w:tc>
      </w:tr>
    </w:tbl>
    <w:p w14:paraId="62290014" w14:textId="0402AAA2" w:rsidR="00887BD1" w:rsidRPr="00887BD1" w:rsidRDefault="00887BD1" w:rsidP="00887BD1">
      <w:pPr>
        <w:spacing w:after="0" w:line="240" w:lineRule="auto"/>
        <w:jc w:val="both"/>
        <w:rPr>
          <w:rFonts w:cstheme="minorHAnsi"/>
          <w:sz w:val="21"/>
          <w:szCs w:val="21"/>
          <w:lang w:val="en-US"/>
        </w:rPr>
      </w:pPr>
    </w:p>
    <w:p w14:paraId="59F4F3DA" w14:textId="77777777" w:rsidR="00887BD1" w:rsidRPr="00887BD1" w:rsidRDefault="00887BD1" w:rsidP="00530A91">
      <w:pPr>
        <w:pBdr>
          <w:bottom w:val="single" w:sz="4" w:space="1" w:color="auto"/>
        </w:pBdr>
        <w:spacing w:after="0" w:line="240" w:lineRule="auto"/>
        <w:jc w:val="both"/>
        <w:rPr>
          <w:rFonts w:cstheme="minorHAnsi"/>
          <w:b/>
          <w:bCs/>
          <w:sz w:val="21"/>
          <w:szCs w:val="21"/>
          <w:lang w:val="en-US"/>
        </w:rPr>
      </w:pPr>
      <w:r w:rsidRPr="00887BD1">
        <w:rPr>
          <w:rFonts w:cstheme="minorHAnsi"/>
          <w:b/>
          <w:bCs/>
          <w:sz w:val="21"/>
          <w:szCs w:val="21"/>
          <w:lang w:val="en-US"/>
        </w:rPr>
        <w:t>PROFESSIONAL EXPERIENCE</w:t>
      </w:r>
    </w:p>
    <w:p w14:paraId="182675D0" w14:textId="77777777" w:rsidR="008A6EBE" w:rsidRPr="008A6EBE" w:rsidRDefault="008A6EBE" w:rsidP="008A6EBE">
      <w:pPr>
        <w:spacing w:after="0" w:line="240" w:lineRule="auto"/>
        <w:jc w:val="both"/>
        <w:rPr>
          <w:rFonts w:cstheme="minorHAnsi"/>
          <w:b/>
          <w:bCs/>
          <w:sz w:val="21"/>
          <w:szCs w:val="21"/>
          <w:lang w:val="en-US"/>
        </w:rPr>
      </w:pPr>
      <w:r w:rsidRPr="008A6EBE">
        <w:rPr>
          <w:rFonts w:cstheme="minorHAnsi"/>
          <w:b/>
          <w:bCs/>
          <w:sz w:val="21"/>
          <w:szCs w:val="21"/>
          <w:lang w:val="en-US"/>
        </w:rPr>
        <w:t>Optum — Eden Prairie, MN</w:t>
      </w:r>
    </w:p>
    <w:p w14:paraId="16827CE3" w14:textId="75F8A916" w:rsidR="008A6EBE" w:rsidRPr="008A6EBE" w:rsidRDefault="008A6EBE" w:rsidP="008A6EBE">
      <w:pPr>
        <w:rPr>
          <w:lang w:val="en-US"/>
        </w:rPr>
      </w:pPr>
      <w:r w:rsidRPr="008A6EBE">
        <w:rPr>
          <w:lang w:val="en-US"/>
        </w:rPr>
        <w:t>Machine</w:t>
      </w:r>
      <w:r>
        <w:rPr>
          <w:lang w:val="en-US"/>
        </w:rPr>
        <w:t xml:space="preserve"> </w:t>
      </w:r>
      <w:r w:rsidRPr="008A6EBE">
        <w:rPr>
          <w:lang w:val="en-US"/>
        </w:rPr>
        <w:t>Learning</w:t>
      </w:r>
      <w:r>
        <w:rPr>
          <w:lang w:val="en-US"/>
        </w:rPr>
        <w:t xml:space="preserve"> </w:t>
      </w:r>
      <w:r w:rsidRPr="008A6EBE">
        <w:rPr>
          <w:lang w:val="en-US"/>
        </w:rPr>
        <w:t>Engineer</w:t>
      </w:r>
      <w:r w:rsidRPr="008A6EBE">
        <w:rPr>
          <w:lang w:val="en-US"/>
        </w:rPr>
        <w:br/>
        <w:t>September 2023 – Present</w:t>
      </w:r>
    </w:p>
    <w:p w14:paraId="26FDDF84" w14:textId="77777777" w:rsidR="008A6EBE" w:rsidRPr="008A6EBE" w:rsidRDefault="008A6EBE" w:rsidP="008A6EBE">
      <w:pPr>
        <w:numPr>
          <w:ilvl w:val="0"/>
          <w:numId w:val="30"/>
        </w:numPr>
        <w:spacing w:after="0" w:line="240" w:lineRule="auto"/>
        <w:jc w:val="both"/>
        <w:rPr>
          <w:rFonts w:cstheme="minorHAnsi"/>
          <w:sz w:val="21"/>
          <w:szCs w:val="21"/>
          <w:lang w:val="en-US"/>
        </w:rPr>
      </w:pPr>
      <w:r w:rsidRPr="008A6EBE">
        <w:rPr>
          <w:rFonts w:cstheme="minorHAnsi"/>
          <w:sz w:val="21"/>
          <w:szCs w:val="21"/>
          <w:lang w:val="en-US"/>
        </w:rPr>
        <w:t xml:space="preserve">Design and develop machine learning models supporting </w:t>
      </w:r>
      <w:r w:rsidRPr="008A6EBE">
        <w:rPr>
          <w:rFonts w:cstheme="minorHAnsi"/>
          <w:b/>
          <w:bCs/>
          <w:sz w:val="21"/>
          <w:szCs w:val="21"/>
          <w:lang w:val="en-US"/>
        </w:rPr>
        <w:t>predictive healthcare analytics</w:t>
      </w:r>
      <w:r w:rsidRPr="008A6EBE">
        <w:rPr>
          <w:rFonts w:cstheme="minorHAnsi"/>
          <w:sz w:val="21"/>
          <w:szCs w:val="21"/>
          <w:lang w:val="en-US"/>
        </w:rPr>
        <w:t>, with a focus on identifying high-risk patient populations using healthcare claims and clinical datasets.</w:t>
      </w:r>
    </w:p>
    <w:p w14:paraId="747496A1" w14:textId="77777777" w:rsidR="008A6EBE" w:rsidRPr="008A6EBE" w:rsidRDefault="008A6EBE" w:rsidP="008A6EBE">
      <w:pPr>
        <w:numPr>
          <w:ilvl w:val="0"/>
          <w:numId w:val="30"/>
        </w:numPr>
        <w:spacing w:after="0" w:line="240" w:lineRule="auto"/>
        <w:jc w:val="both"/>
        <w:rPr>
          <w:rFonts w:cstheme="minorHAnsi"/>
          <w:sz w:val="21"/>
          <w:szCs w:val="21"/>
          <w:lang w:val="en-US"/>
        </w:rPr>
      </w:pPr>
      <w:r w:rsidRPr="008A6EBE">
        <w:rPr>
          <w:rFonts w:cstheme="minorHAnsi"/>
          <w:sz w:val="21"/>
          <w:szCs w:val="21"/>
          <w:lang w:val="en-US"/>
        </w:rPr>
        <w:t xml:space="preserve">Build, train, evaluate, and fine-tune classification models using </w:t>
      </w:r>
      <w:r w:rsidRPr="008A6EBE">
        <w:rPr>
          <w:rFonts w:cstheme="minorHAnsi"/>
          <w:b/>
          <w:bCs/>
          <w:sz w:val="21"/>
          <w:szCs w:val="21"/>
          <w:lang w:val="en-US"/>
        </w:rPr>
        <w:t>Python and TensorFlow</w:t>
      </w:r>
      <w:r w:rsidRPr="008A6EBE">
        <w:rPr>
          <w:rFonts w:cstheme="minorHAnsi"/>
          <w:sz w:val="21"/>
          <w:szCs w:val="21"/>
          <w:lang w:val="en-US"/>
        </w:rPr>
        <w:t>, focusing on model accuracy, scalability, and performance.</w:t>
      </w:r>
    </w:p>
    <w:p w14:paraId="37C389DD" w14:textId="77777777" w:rsidR="008A6EBE" w:rsidRPr="008A6EBE" w:rsidRDefault="008A6EBE" w:rsidP="008A6EBE">
      <w:pPr>
        <w:numPr>
          <w:ilvl w:val="0"/>
          <w:numId w:val="30"/>
        </w:numPr>
        <w:spacing w:after="0" w:line="240" w:lineRule="auto"/>
        <w:jc w:val="both"/>
        <w:rPr>
          <w:rFonts w:cstheme="minorHAnsi"/>
          <w:sz w:val="21"/>
          <w:szCs w:val="21"/>
          <w:lang w:val="en-US"/>
        </w:rPr>
      </w:pPr>
      <w:r w:rsidRPr="008A6EBE">
        <w:rPr>
          <w:rFonts w:cstheme="minorHAnsi"/>
          <w:sz w:val="21"/>
          <w:szCs w:val="21"/>
          <w:lang w:val="en-US"/>
        </w:rPr>
        <w:t xml:space="preserve">Work with high-volume healthcare datasets to perform data cleaning, transformation, feature engineering, and preparation using </w:t>
      </w:r>
      <w:r w:rsidRPr="008A6EBE">
        <w:rPr>
          <w:rFonts w:cstheme="minorHAnsi"/>
          <w:b/>
          <w:bCs/>
          <w:sz w:val="21"/>
          <w:szCs w:val="21"/>
          <w:lang w:val="en-US"/>
        </w:rPr>
        <w:t>Pandas and NumPy</w:t>
      </w:r>
      <w:r w:rsidRPr="008A6EBE">
        <w:rPr>
          <w:rFonts w:cstheme="minorHAnsi"/>
          <w:sz w:val="21"/>
          <w:szCs w:val="21"/>
          <w:lang w:val="en-US"/>
        </w:rPr>
        <w:t>.</w:t>
      </w:r>
    </w:p>
    <w:p w14:paraId="638CA200" w14:textId="77777777" w:rsidR="008A6EBE" w:rsidRPr="008A6EBE" w:rsidRDefault="008A6EBE" w:rsidP="008A6EBE">
      <w:pPr>
        <w:numPr>
          <w:ilvl w:val="0"/>
          <w:numId w:val="30"/>
        </w:numPr>
        <w:spacing w:after="0" w:line="240" w:lineRule="auto"/>
        <w:jc w:val="both"/>
        <w:rPr>
          <w:rFonts w:cstheme="minorHAnsi"/>
          <w:sz w:val="21"/>
          <w:szCs w:val="21"/>
          <w:lang w:val="en-US"/>
        </w:rPr>
      </w:pPr>
      <w:r w:rsidRPr="008A6EBE">
        <w:rPr>
          <w:rFonts w:cstheme="minorHAnsi"/>
          <w:sz w:val="21"/>
          <w:szCs w:val="21"/>
          <w:lang w:val="en-US"/>
        </w:rPr>
        <w:lastRenderedPageBreak/>
        <w:t xml:space="preserve">Develop end-to-end </w:t>
      </w:r>
      <w:r w:rsidRPr="008A6EBE">
        <w:rPr>
          <w:rFonts w:cstheme="minorHAnsi"/>
          <w:b/>
          <w:bCs/>
          <w:sz w:val="21"/>
          <w:szCs w:val="21"/>
          <w:lang w:val="en-US"/>
        </w:rPr>
        <w:t>data and machine learning pipelines</w:t>
      </w:r>
      <w:r w:rsidRPr="008A6EBE">
        <w:rPr>
          <w:rFonts w:cstheme="minorHAnsi"/>
          <w:sz w:val="21"/>
          <w:szCs w:val="21"/>
          <w:lang w:val="en-US"/>
        </w:rPr>
        <w:t xml:space="preserve"> supporting preprocessing, feature generation, model training, evaluation, deployment, and production scoring.</w:t>
      </w:r>
    </w:p>
    <w:p w14:paraId="252FB51D" w14:textId="77777777" w:rsidR="008A6EBE" w:rsidRPr="008A6EBE" w:rsidRDefault="008A6EBE" w:rsidP="008A6EBE">
      <w:pPr>
        <w:numPr>
          <w:ilvl w:val="0"/>
          <w:numId w:val="30"/>
        </w:numPr>
        <w:spacing w:after="0" w:line="240" w:lineRule="auto"/>
        <w:jc w:val="both"/>
        <w:rPr>
          <w:rFonts w:cstheme="minorHAnsi"/>
          <w:sz w:val="21"/>
          <w:szCs w:val="21"/>
          <w:lang w:val="en-US"/>
        </w:rPr>
      </w:pPr>
      <w:r w:rsidRPr="008A6EBE">
        <w:rPr>
          <w:rFonts w:cstheme="minorHAnsi"/>
          <w:sz w:val="21"/>
          <w:szCs w:val="21"/>
          <w:lang w:val="en-US"/>
        </w:rPr>
        <w:t xml:space="preserve">Deploy machine learning models using </w:t>
      </w:r>
      <w:r w:rsidRPr="008A6EBE">
        <w:rPr>
          <w:rFonts w:cstheme="minorHAnsi"/>
          <w:b/>
          <w:bCs/>
          <w:sz w:val="21"/>
          <w:szCs w:val="21"/>
          <w:lang w:val="en-US"/>
        </w:rPr>
        <w:t>AWS SageMaker and Docker</w:t>
      </w:r>
      <w:r w:rsidRPr="008A6EBE">
        <w:rPr>
          <w:rFonts w:cstheme="minorHAnsi"/>
          <w:sz w:val="21"/>
          <w:szCs w:val="21"/>
          <w:lang w:val="en-US"/>
        </w:rPr>
        <w:t>, enabling integration with existing enterprise applications and analytics environments.</w:t>
      </w:r>
    </w:p>
    <w:p w14:paraId="3243EE94" w14:textId="77777777" w:rsidR="008A6EBE" w:rsidRPr="008A6EBE" w:rsidRDefault="008A6EBE" w:rsidP="008A6EBE">
      <w:pPr>
        <w:numPr>
          <w:ilvl w:val="0"/>
          <w:numId w:val="30"/>
        </w:numPr>
        <w:spacing w:after="0" w:line="240" w:lineRule="auto"/>
        <w:jc w:val="both"/>
        <w:rPr>
          <w:rFonts w:cstheme="minorHAnsi"/>
          <w:sz w:val="21"/>
          <w:szCs w:val="21"/>
          <w:lang w:val="en-US"/>
        </w:rPr>
      </w:pPr>
      <w:r w:rsidRPr="008A6EBE">
        <w:rPr>
          <w:rFonts w:cstheme="minorHAnsi"/>
          <w:sz w:val="21"/>
          <w:szCs w:val="21"/>
          <w:lang w:val="en-US"/>
        </w:rPr>
        <w:t xml:space="preserve">Use </w:t>
      </w:r>
      <w:proofErr w:type="spellStart"/>
      <w:r w:rsidRPr="008A6EBE">
        <w:rPr>
          <w:rFonts w:cstheme="minorHAnsi"/>
          <w:b/>
          <w:bCs/>
          <w:sz w:val="21"/>
          <w:szCs w:val="21"/>
          <w:lang w:val="en-US"/>
        </w:rPr>
        <w:t>MLflow</w:t>
      </w:r>
      <w:proofErr w:type="spellEnd"/>
      <w:r w:rsidRPr="008A6EBE">
        <w:rPr>
          <w:rFonts w:cstheme="minorHAnsi"/>
          <w:sz w:val="21"/>
          <w:szCs w:val="21"/>
          <w:lang w:val="en-US"/>
        </w:rPr>
        <w:t xml:space="preserve"> to support model experimentation, tracking, reproducibility, and lifecycle management.</w:t>
      </w:r>
    </w:p>
    <w:p w14:paraId="732483D2" w14:textId="77777777" w:rsidR="008A6EBE" w:rsidRPr="008A6EBE" w:rsidRDefault="008A6EBE" w:rsidP="008A6EBE">
      <w:pPr>
        <w:numPr>
          <w:ilvl w:val="0"/>
          <w:numId w:val="30"/>
        </w:numPr>
        <w:spacing w:after="0" w:line="240" w:lineRule="auto"/>
        <w:jc w:val="both"/>
        <w:rPr>
          <w:rFonts w:cstheme="minorHAnsi"/>
          <w:sz w:val="21"/>
          <w:szCs w:val="21"/>
          <w:lang w:val="en-US"/>
        </w:rPr>
      </w:pPr>
      <w:r w:rsidRPr="008A6EBE">
        <w:rPr>
          <w:rFonts w:cstheme="minorHAnsi"/>
          <w:sz w:val="21"/>
          <w:szCs w:val="21"/>
          <w:lang w:val="en-US"/>
        </w:rPr>
        <w:t>Monitor deployed models for prediction quality, throughput, latency, and overall performance, identifying areas requiring tuning or retraining.</w:t>
      </w:r>
    </w:p>
    <w:p w14:paraId="5AE20A3F" w14:textId="77777777" w:rsidR="008A6EBE" w:rsidRPr="008A6EBE" w:rsidRDefault="008A6EBE" w:rsidP="008A6EBE">
      <w:pPr>
        <w:numPr>
          <w:ilvl w:val="0"/>
          <w:numId w:val="30"/>
        </w:numPr>
        <w:spacing w:after="0" w:line="240" w:lineRule="auto"/>
        <w:jc w:val="both"/>
        <w:rPr>
          <w:rFonts w:cstheme="minorHAnsi"/>
          <w:sz w:val="21"/>
          <w:szCs w:val="21"/>
          <w:lang w:val="en-US"/>
        </w:rPr>
      </w:pPr>
      <w:r w:rsidRPr="008A6EBE">
        <w:rPr>
          <w:rFonts w:cstheme="minorHAnsi"/>
          <w:sz w:val="21"/>
          <w:szCs w:val="21"/>
          <w:lang w:val="en-US"/>
        </w:rPr>
        <w:t>Evaluate model behavior and make recommendations around configuration, scalability, and performance optimization.</w:t>
      </w:r>
    </w:p>
    <w:p w14:paraId="2CAFEF93" w14:textId="77777777" w:rsidR="008A6EBE" w:rsidRPr="008A6EBE" w:rsidRDefault="008A6EBE" w:rsidP="008A6EBE">
      <w:pPr>
        <w:numPr>
          <w:ilvl w:val="0"/>
          <w:numId w:val="30"/>
        </w:numPr>
        <w:spacing w:after="0" w:line="240" w:lineRule="auto"/>
        <w:jc w:val="both"/>
        <w:rPr>
          <w:rFonts w:cstheme="minorHAnsi"/>
          <w:sz w:val="21"/>
          <w:szCs w:val="21"/>
          <w:lang w:val="en-US"/>
        </w:rPr>
      </w:pPr>
      <w:r w:rsidRPr="008A6EBE">
        <w:rPr>
          <w:rFonts w:cstheme="minorHAnsi"/>
          <w:sz w:val="21"/>
          <w:szCs w:val="21"/>
          <w:lang w:val="en-US"/>
        </w:rPr>
        <w:t>Work with engineering and product teams to move machine learning solutions from experimentation into reliable production environments.</w:t>
      </w:r>
    </w:p>
    <w:p w14:paraId="7486A853" w14:textId="77777777" w:rsidR="008A6EBE" w:rsidRPr="008A6EBE" w:rsidRDefault="008A6EBE" w:rsidP="008A6EBE">
      <w:pPr>
        <w:numPr>
          <w:ilvl w:val="0"/>
          <w:numId w:val="30"/>
        </w:numPr>
        <w:spacing w:after="0" w:line="240" w:lineRule="auto"/>
        <w:jc w:val="both"/>
        <w:rPr>
          <w:rFonts w:cstheme="minorHAnsi"/>
          <w:sz w:val="21"/>
          <w:szCs w:val="21"/>
          <w:lang w:val="en-US"/>
        </w:rPr>
      </w:pPr>
      <w:r w:rsidRPr="008A6EBE">
        <w:rPr>
          <w:rFonts w:cstheme="minorHAnsi"/>
          <w:sz w:val="21"/>
          <w:szCs w:val="21"/>
          <w:lang w:val="en-US"/>
        </w:rPr>
        <w:t>Support the delivery of ML projects from initial problem definition through development, deployment, monitoring, and ongoing improvement.</w:t>
      </w:r>
    </w:p>
    <w:p w14:paraId="6CF474C1" w14:textId="77777777" w:rsidR="008A6EBE" w:rsidRPr="008A6EBE" w:rsidRDefault="008A6EBE" w:rsidP="008A6EBE">
      <w:pPr>
        <w:spacing w:after="0" w:line="240" w:lineRule="auto"/>
        <w:jc w:val="both"/>
        <w:rPr>
          <w:rFonts w:cstheme="minorHAnsi"/>
          <w:sz w:val="21"/>
          <w:szCs w:val="21"/>
          <w:lang w:val="en-US"/>
        </w:rPr>
      </w:pPr>
      <w:r w:rsidRPr="008A6EBE">
        <w:rPr>
          <w:rFonts w:cstheme="minorHAnsi"/>
          <w:b/>
          <w:bCs/>
          <w:sz w:val="21"/>
          <w:szCs w:val="21"/>
          <w:lang w:val="en-US"/>
        </w:rPr>
        <w:t>Environment:</w:t>
      </w:r>
      <w:r w:rsidRPr="008A6EBE">
        <w:rPr>
          <w:rFonts w:cstheme="minorHAnsi"/>
          <w:sz w:val="21"/>
          <w:szCs w:val="21"/>
          <w:lang w:val="en-US"/>
        </w:rPr>
        <w:t xml:space="preserve"> Python, TensorFlow, Pandas, NumPy, AWS SageMaker, </w:t>
      </w:r>
      <w:proofErr w:type="spellStart"/>
      <w:r w:rsidRPr="008A6EBE">
        <w:rPr>
          <w:rFonts w:cstheme="minorHAnsi"/>
          <w:sz w:val="21"/>
          <w:szCs w:val="21"/>
          <w:lang w:val="en-US"/>
        </w:rPr>
        <w:t>MLflow</w:t>
      </w:r>
      <w:proofErr w:type="spellEnd"/>
      <w:r w:rsidRPr="008A6EBE">
        <w:rPr>
          <w:rFonts w:cstheme="minorHAnsi"/>
          <w:sz w:val="21"/>
          <w:szCs w:val="21"/>
          <w:lang w:val="en-US"/>
        </w:rPr>
        <w:t>, Docker, PostgreSQL, Power BI, JIRA</w:t>
      </w:r>
    </w:p>
    <w:p w14:paraId="79301303" w14:textId="77777777" w:rsidR="008A6EBE" w:rsidRPr="008A6EBE" w:rsidRDefault="008A6EBE" w:rsidP="008A6EBE">
      <w:pPr>
        <w:spacing w:after="0" w:line="240" w:lineRule="auto"/>
        <w:jc w:val="both"/>
        <w:rPr>
          <w:rFonts w:cstheme="minorHAnsi"/>
          <w:sz w:val="21"/>
          <w:szCs w:val="21"/>
          <w:lang w:val="en-US"/>
        </w:rPr>
      </w:pPr>
      <w:r w:rsidRPr="008A6EBE">
        <w:rPr>
          <w:rFonts w:cstheme="minorHAnsi"/>
          <w:sz w:val="21"/>
          <w:szCs w:val="21"/>
          <w:lang w:val="en-US"/>
        </w:rPr>
        <w:pict w14:anchorId="3EB7D25F">
          <v:rect id="_x0000_i1052" style="width:0;height:1.5pt" o:hralign="center" o:hrstd="t" o:hr="t" fillcolor="#a0a0a0" stroked="f"/>
        </w:pict>
      </w:r>
    </w:p>
    <w:p w14:paraId="44564084" w14:textId="77777777" w:rsidR="008A6EBE" w:rsidRPr="008A6EBE" w:rsidRDefault="008A6EBE" w:rsidP="008A6EBE">
      <w:pPr>
        <w:spacing w:after="0" w:line="240" w:lineRule="auto"/>
        <w:jc w:val="both"/>
        <w:rPr>
          <w:rFonts w:cstheme="minorHAnsi"/>
          <w:b/>
          <w:bCs/>
          <w:sz w:val="21"/>
          <w:szCs w:val="21"/>
          <w:lang w:val="en-US"/>
        </w:rPr>
      </w:pPr>
      <w:r w:rsidRPr="008A6EBE">
        <w:rPr>
          <w:rFonts w:cstheme="minorHAnsi"/>
          <w:b/>
          <w:bCs/>
          <w:sz w:val="21"/>
          <w:szCs w:val="21"/>
          <w:lang w:val="en-US"/>
        </w:rPr>
        <w:t>Morgan Stanley — New York, NY</w:t>
      </w:r>
    </w:p>
    <w:p w14:paraId="3BF5ED7B" w14:textId="1EF93E64" w:rsidR="008A6EBE" w:rsidRPr="008A6EBE" w:rsidRDefault="008A6EBE" w:rsidP="008A6EBE">
      <w:pPr>
        <w:rPr>
          <w:lang w:val="en-US"/>
        </w:rPr>
      </w:pPr>
      <w:r w:rsidRPr="008A6EBE">
        <w:rPr>
          <w:lang w:val="en-US"/>
        </w:rPr>
        <w:t>AI/ML</w:t>
      </w:r>
      <w:r>
        <w:rPr>
          <w:lang w:val="en-US"/>
        </w:rPr>
        <w:t xml:space="preserve"> </w:t>
      </w:r>
      <w:r w:rsidRPr="008A6EBE">
        <w:rPr>
          <w:lang w:val="en-US"/>
        </w:rPr>
        <w:t>Engineer</w:t>
      </w:r>
      <w:r w:rsidRPr="008A6EBE">
        <w:rPr>
          <w:lang w:val="en-US"/>
        </w:rPr>
        <w:br/>
        <w:t>May 2021 – July 2022</w:t>
      </w:r>
    </w:p>
    <w:p w14:paraId="64A4663E" w14:textId="77777777" w:rsidR="008A6EBE" w:rsidRPr="008A6EBE" w:rsidRDefault="008A6EBE" w:rsidP="008A6EBE">
      <w:pPr>
        <w:numPr>
          <w:ilvl w:val="0"/>
          <w:numId w:val="31"/>
        </w:numPr>
        <w:spacing w:after="0" w:line="240" w:lineRule="auto"/>
        <w:jc w:val="both"/>
        <w:rPr>
          <w:rFonts w:cstheme="minorHAnsi"/>
          <w:sz w:val="21"/>
          <w:szCs w:val="21"/>
          <w:lang w:val="en-US"/>
        </w:rPr>
      </w:pPr>
      <w:r w:rsidRPr="008A6EBE">
        <w:rPr>
          <w:rFonts w:cstheme="minorHAnsi"/>
          <w:sz w:val="21"/>
          <w:szCs w:val="21"/>
          <w:lang w:val="en-US"/>
        </w:rPr>
        <w:t xml:space="preserve">Developed machine learning solutions for </w:t>
      </w:r>
      <w:r w:rsidRPr="008A6EBE">
        <w:rPr>
          <w:rFonts w:cstheme="minorHAnsi"/>
          <w:b/>
          <w:bCs/>
          <w:sz w:val="21"/>
          <w:szCs w:val="21"/>
          <w:lang w:val="en-US"/>
        </w:rPr>
        <w:t>fraud detection and financial transaction anomaly identification</w:t>
      </w:r>
      <w:r w:rsidRPr="008A6EBE">
        <w:rPr>
          <w:rFonts w:cstheme="minorHAnsi"/>
          <w:sz w:val="21"/>
          <w:szCs w:val="21"/>
          <w:lang w:val="en-US"/>
        </w:rPr>
        <w:t xml:space="preserve"> across large-scale financial datasets.</w:t>
      </w:r>
    </w:p>
    <w:p w14:paraId="11F33B35" w14:textId="77777777" w:rsidR="008A6EBE" w:rsidRPr="008A6EBE" w:rsidRDefault="008A6EBE" w:rsidP="008A6EBE">
      <w:pPr>
        <w:numPr>
          <w:ilvl w:val="0"/>
          <w:numId w:val="31"/>
        </w:numPr>
        <w:spacing w:after="0" w:line="240" w:lineRule="auto"/>
        <w:jc w:val="both"/>
        <w:rPr>
          <w:rFonts w:cstheme="minorHAnsi"/>
          <w:sz w:val="21"/>
          <w:szCs w:val="21"/>
          <w:lang w:val="en-US"/>
        </w:rPr>
      </w:pPr>
      <w:r w:rsidRPr="008A6EBE">
        <w:rPr>
          <w:rFonts w:cstheme="minorHAnsi"/>
          <w:sz w:val="21"/>
          <w:szCs w:val="21"/>
          <w:lang w:val="en-US"/>
        </w:rPr>
        <w:t>Performed exploratory data analysis, preprocessing, data transformation, and validation on customer transaction datasets containing more than two million records.</w:t>
      </w:r>
    </w:p>
    <w:p w14:paraId="3B331C32" w14:textId="77777777" w:rsidR="008A6EBE" w:rsidRPr="008A6EBE" w:rsidRDefault="008A6EBE" w:rsidP="008A6EBE">
      <w:pPr>
        <w:numPr>
          <w:ilvl w:val="0"/>
          <w:numId w:val="31"/>
        </w:numPr>
        <w:spacing w:after="0" w:line="240" w:lineRule="auto"/>
        <w:jc w:val="both"/>
        <w:rPr>
          <w:rFonts w:cstheme="minorHAnsi"/>
          <w:sz w:val="21"/>
          <w:szCs w:val="21"/>
          <w:lang w:val="en-US"/>
        </w:rPr>
      </w:pPr>
      <w:r w:rsidRPr="008A6EBE">
        <w:rPr>
          <w:rFonts w:cstheme="minorHAnsi"/>
          <w:sz w:val="21"/>
          <w:szCs w:val="21"/>
          <w:lang w:val="en-US"/>
        </w:rPr>
        <w:t xml:space="preserve">Built supervised classification and forecasting models using </w:t>
      </w:r>
      <w:r w:rsidRPr="008A6EBE">
        <w:rPr>
          <w:rFonts w:cstheme="minorHAnsi"/>
          <w:b/>
          <w:bCs/>
          <w:sz w:val="21"/>
          <w:szCs w:val="21"/>
          <w:lang w:val="en-US"/>
        </w:rPr>
        <w:t>Python, Scikit-learn, and Apache Spark</w:t>
      </w:r>
      <w:r w:rsidRPr="008A6EBE">
        <w:rPr>
          <w:rFonts w:cstheme="minorHAnsi"/>
          <w:sz w:val="21"/>
          <w:szCs w:val="21"/>
          <w:lang w:val="en-US"/>
        </w:rPr>
        <w:t xml:space="preserve"> to identify suspicious transaction activity.</w:t>
      </w:r>
    </w:p>
    <w:p w14:paraId="32CD8FFE" w14:textId="77777777" w:rsidR="008A6EBE" w:rsidRPr="008A6EBE" w:rsidRDefault="008A6EBE" w:rsidP="008A6EBE">
      <w:pPr>
        <w:numPr>
          <w:ilvl w:val="0"/>
          <w:numId w:val="31"/>
        </w:numPr>
        <w:spacing w:after="0" w:line="240" w:lineRule="auto"/>
        <w:jc w:val="both"/>
        <w:rPr>
          <w:rFonts w:cstheme="minorHAnsi"/>
          <w:sz w:val="21"/>
          <w:szCs w:val="21"/>
          <w:lang w:val="en-US"/>
        </w:rPr>
      </w:pPr>
      <w:r w:rsidRPr="008A6EBE">
        <w:rPr>
          <w:rFonts w:cstheme="minorHAnsi"/>
          <w:sz w:val="21"/>
          <w:szCs w:val="21"/>
          <w:lang w:val="en-US"/>
        </w:rPr>
        <w:t>Developed behavioral and transaction-level features to improve fraud detection capabilities across highly imbalanced datasets.</w:t>
      </w:r>
    </w:p>
    <w:p w14:paraId="1319D759" w14:textId="77777777" w:rsidR="008A6EBE" w:rsidRPr="008A6EBE" w:rsidRDefault="008A6EBE" w:rsidP="008A6EBE">
      <w:pPr>
        <w:numPr>
          <w:ilvl w:val="0"/>
          <w:numId w:val="31"/>
        </w:numPr>
        <w:spacing w:after="0" w:line="240" w:lineRule="auto"/>
        <w:jc w:val="both"/>
        <w:rPr>
          <w:rFonts w:cstheme="minorHAnsi"/>
          <w:sz w:val="21"/>
          <w:szCs w:val="21"/>
          <w:lang w:val="en-US"/>
        </w:rPr>
      </w:pPr>
      <w:r w:rsidRPr="008A6EBE">
        <w:rPr>
          <w:rFonts w:cstheme="minorHAnsi"/>
          <w:sz w:val="21"/>
          <w:szCs w:val="21"/>
          <w:lang w:val="en-US"/>
        </w:rPr>
        <w:t>Applied appropriate preprocessing and modeling techniques to address class imbalance commonly associated with financial fraud use cases.</w:t>
      </w:r>
    </w:p>
    <w:p w14:paraId="61671D2A" w14:textId="77777777" w:rsidR="008A6EBE" w:rsidRPr="008A6EBE" w:rsidRDefault="008A6EBE" w:rsidP="008A6EBE">
      <w:pPr>
        <w:numPr>
          <w:ilvl w:val="0"/>
          <w:numId w:val="31"/>
        </w:numPr>
        <w:spacing w:after="0" w:line="240" w:lineRule="auto"/>
        <w:jc w:val="both"/>
        <w:rPr>
          <w:rFonts w:cstheme="minorHAnsi"/>
          <w:sz w:val="21"/>
          <w:szCs w:val="21"/>
          <w:lang w:val="en-US"/>
        </w:rPr>
      </w:pPr>
      <w:r w:rsidRPr="008A6EBE">
        <w:rPr>
          <w:rFonts w:cstheme="minorHAnsi"/>
          <w:sz w:val="21"/>
          <w:szCs w:val="21"/>
          <w:lang w:val="en-US"/>
        </w:rPr>
        <w:t xml:space="preserve">Automated model training, evaluation, and experimentation workflows using </w:t>
      </w:r>
      <w:proofErr w:type="spellStart"/>
      <w:r w:rsidRPr="008A6EBE">
        <w:rPr>
          <w:rFonts w:cstheme="minorHAnsi"/>
          <w:b/>
          <w:bCs/>
          <w:sz w:val="21"/>
          <w:szCs w:val="21"/>
          <w:lang w:val="en-US"/>
        </w:rPr>
        <w:t>MLflow</w:t>
      </w:r>
      <w:proofErr w:type="spellEnd"/>
      <w:r w:rsidRPr="008A6EBE">
        <w:rPr>
          <w:rFonts w:cstheme="minorHAnsi"/>
          <w:b/>
          <w:bCs/>
          <w:sz w:val="21"/>
          <w:szCs w:val="21"/>
          <w:lang w:val="en-US"/>
        </w:rPr>
        <w:t xml:space="preserve"> and GitHub Actions</w:t>
      </w:r>
      <w:r w:rsidRPr="008A6EBE">
        <w:rPr>
          <w:rFonts w:cstheme="minorHAnsi"/>
          <w:sz w:val="21"/>
          <w:szCs w:val="21"/>
          <w:lang w:val="en-US"/>
        </w:rPr>
        <w:t>.</w:t>
      </w:r>
    </w:p>
    <w:p w14:paraId="4BD6B810" w14:textId="77777777" w:rsidR="008A6EBE" w:rsidRPr="008A6EBE" w:rsidRDefault="008A6EBE" w:rsidP="008A6EBE">
      <w:pPr>
        <w:numPr>
          <w:ilvl w:val="0"/>
          <w:numId w:val="31"/>
        </w:numPr>
        <w:spacing w:after="0" w:line="240" w:lineRule="auto"/>
        <w:jc w:val="both"/>
        <w:rPr>
          <w:rFonts w:cstheme="minorHAnsi"/>
          <w:sz w:val="21"/>
          <w:szCs w:val="21"/>
          <w:lang w:val="en-US"/>
        </w:rPr>
      </w:pPr>
      <w:r w:rsidRPr="008A6EBE">
        <w:rPr>
          <w:rFonts w:cstheme="minorHAnsi"/>
          <w:sz w:val="21"/>
          <w:szCs w:val="21"/>
          <w:lang w:val="en-US"/>
        </w:rPr>
        <w:t xml:space="preserve">Developed </w:t>
      </w:r>
      <w:r w:rsidRPr="008A6EBE">
        <w:rPr>
          <w:rFonts w:cstheme="minorHAnsi"/>
          <w:b/>
          <w:bCs/>
          <w:sz w:val="21"/>
          <w:szCs w:val="21"/>
          <w:lang w:val="en-US"/>
        </w:rPr>
        <w:t>REST-based prediction APIs</w:t>
      </w:r>
      <w:r w:rsidRPr="008A6EBE">
        <w:rPr>
          <w:rFonts w:cstheme="minorHAnsi"/>
          <w:sz w:val="21"/>
          <w:szCs w:val="21"/>
          <w:lang w:val="en-US"/>
        </w:rPr>
        <w:t xml:space="preserve"> to expose machine learning model outputs to internal analytical applications.</w:t>
      </w:r>
    </w:p>
    <w:p w14:paraId="0760158F" w14:textId="77777777" w:rsidR="008A6EBE" w:rsidRPr="008A6EBE" w:rsidRDefault="008A6EBE" w:rsidP="008A6EBE">
      <w:pPr>
        <w:numPr>
          <w:ilvl w:val="0"/>
          <w:numId w:val="31"/>
        </w:numPr>
        <w:spacing w:after="0" w:line="240" w:lineRule="auto"/>
        <w:jc w:val="both"/>
        <w:rPr>
          <w:rFonts w:cstheme="minorHAnsi"/>
          <w:sz w:val="21"/>
          <w:szCs w:val="21"/>
          <w:lang w:val="en-US"/>
        </w:rPr>
      </w:pPr>
      <w:r w:rsidRPr="008A6EBE">
        <w:rPr>
          <w:rFonts w:cstheme="minorHAnsi"/>
          <w:sz w:val="21"/>
          <w:szCs w:val="21"/>
          <w:lang w:val="en-US"/>
        </w:rPr>
        <w:t xml:space="preserve">Containerized ML services using </w:t>
      </w:r>
      <w:r w:rsidRPr="008A6EBE">
        <w:rPr>
          <w:rFonts w:cstheme="minorHAnsi"/>
          <w:b/>
          <w:bCs/>
          <w:sz w:val="21"/>
          <w:szCs w:val="21"/>
          <w:lang w:val="en-US"/>
        </w:rPr>
        <w:t>Docker</w:t>
      </w:r>
      <w:r w:rsidRPr="008A6EBE">
        <w:rPr>
          <w:rFonts w:cstheme="minorHAnsi"/>
          <w:sz w:val="21"/>
          <w:szCs w:val="21"/>
          <w:lang w:val="en-US"/>
        </w:rPr>
        <w:t>, improving consistency across development and deployment environments.</w:t>
      </w:r>
    </w:p>
    <w:p w14:paraId="0C27B6F7" w14:textId="77777777" w:rsidR="008A6EBE" w:rsidRPr="008A6EBE" w:rsidRDefault="008A6EBE" w:rsidP="008A6EBE">
      <w:pPr>
        <w:numPr>
          <w:ilvl w:val="0"/>
          <w:numId w:val="31"/>
        </w:numPr>
        <w:spacing w:after="0" w:line="240" w:lineRule="auto"/>
        <w:jc w:val="both"/>
        <w:rPr>
          <w:rFonts w:cstheme="minorHAnsi"/>
          <w:sz w:val="21"/>
          <w:szCs w:val="21"/>
          <w:lang w:val="en-US"/>
        </w:rPr>
      </w:pPr>
      <w:r w:rsidRPr="008A6EBE">
        <w:rPr>
          <w:rFonts w:cstheme="minorHAnsi"/>
          <w:sz w:val="21"/>
          <w:szCs w:val="21"/>
          <w:lang w:val="en-US"/>
        </w:rPr>
        <w:t xml:space="preserve">Used </w:t>
      </w:r>
      <w:r w:rsidRPr="008A6EBE">
        <w:rPr>
          <w:rFonts w:cstheme="minorHAnsi"/>
          <w:b/>
          <w:bCs/>
          <w:sz w:val="21"/>
          <w:szCs w:val="21"/>
          <w:lang w:val="en-US"/>
        </w:rPr>
        <w:t>AWS SageMaker</w:t>
      </w:r>
      <w:r w:rsidRPr="008A6EBE">
        <w:rPr>
          <w:rFonts w:cstheme="minorHAnsi"/>
          <w:sz w:val="21"/>
          <w:szCs w:val="21"/>
          <w:lang w:val="en-US"/>
        </w:rPr>
        <w:t xml:space="preserve"> for scalable model training and deployment while supporting secure handling of sensitive financial data.</w:t>
      </w:r>
    </w:p>
    <w:p w14:paraId="6AA2D50E" w14:textId="77777777" w:rsidR="008A6EBE" w:rsidRPr="008A6EBE" w:rsidRDefault="008A6EBE" w:rsidP="008A6EBE">
      <w:pPr>
        <w:numPr>
          <w:ilvl w:val="0"/>
          <w:numId w:val="31"/>
        </w:numPr>
        <w:spacing w:after="0" w:line="240" w:lineRule="auto"/>
        <w:jc w:val="both"/>
        <w:rPr>
          <w:rFonts w:cstheme="minorHAnsi"/>
          <w:sz w:val="21"/>
          <w:szCs w:val="21"/>
          <w:lang w:val="en-US"/>
        </w:rPr>
      </w:pPr>
      <w:r w:rsidRPr="008A6EBE">
        <w:rPr>
          <w:rFonts w:cstheme="minorHAnsi"/>
          <w:sz w:val="21"/>
          <w:szCs w:val="21"/>
          <w:lang w:val="en-US"/>
        </w:rPr>
        <w:t xml:space="preserve">Worked with compliance and analytics teams to support </w:t>
      </w:r>
      <w:r w:rsidRPr="008A6EBE">
        <w:rPr>
          <w:rFonts w:cstheme="minorHAnsi"/>
          <w:b/>
          <w:bCs/>
          <w:sz w:val="21"/>
          <w:szCs w:val="21"/>
          <w:lang w:val="en-US"/>
        </w:rPr>
        <w:t>explainable AI</w:t>
      </w:r>
      <w:r w:rsidRPr="008A6EBE">
        <w:rPr>
          <w:rFonts w:cstheme="minorHAnsi"/>
          <w:sz w:val="21"/>
          <w:szCs w:val="21"/>
          <w:lang w:val="en-US"/>
        </w:rPr>
        <w:t xml:space="preserve"> requirements and improve interpretability of financial model results.</w:t>
      </w:r>
    </w:p>
    <w:p w14:paraId="03D46430" w14:textId="77777777" w:rsidR="008A6EBE" w:rsidRPr="008A6EBE" w:rsidRDefault="008A6EBE" w:rsidP="008A6EBE">
      <w:pPr>
        <w:numPr>
          <w:ilvl w:val="0"/>
          <w:numId w:val="31"/>
        </w:numPr>
        <w:spacing w:after="0" w:line="240" w:lineRule="auto"/>
        <w:jc w:val="both"/>
        <w:rPr>
          <w:rFonts w:cstheme="minorHAnsi"/>
          <w:sz w:val="21"/>
          <w:szCs w:val="21"/>
          <w:lang w:val="en-US"/>
        </w:rPr>
      </w:pPr>
      <w:r w:rsidRPr="008A6EBE">
        <w:rPr>
          <w:rFonts w:cstheme="minorHAnsi"/>
          <w:sz w:val="21"/>
          <w:szCs w:val="21"/>
          <w:lang w:val="en-US"/>
        </w:rPr>
        <w:t>Supported model lifecycle activities including experimentation, deployment, monitoring, and iterative model improvement.</w:t>
      </w:r>
    </w:p>
    <w:p w14:paraId="061440B6" w14:textId="77777777" w:rsidR="008A6EBE" w:rsidRPr="008A6EBE" w:rsidRDefault="008A6EBE" w:rsidP="008A6EBE">
      <w:pPr>
        <w:spacing w:after="0" w:line="240" w:lineRule="auto"/>
        <w:jc w:val="both"/>
        <w:rPr>
          <w:rFonts w:cstheme="minorHAnsi"/>
          <w:sz w:val="21"/>
          <w:szCs w:val="21"/>
          <w:lang w:val="en-US"/>
        </w:rPr>
      </w:pPr>
      <w:r w:rsidRPr="008A6EBE">
        <w:rPr>
          <w:rFonts w:cstheme="minorHAnsi"/>
          <w:b/>
          <w:bCs/>
          <w:sz w:val="21"/>
          <w:szCs w:val="21"/>
          <w:lang w:val="en-US"/>
        </w:rPr>
        <w:t>Environment:</w:t>
      </w:r>
      <w:r w:rsidRPr="008A6EBE">
        <w:rPr>
          <w:rFonts w:cstheme="minorHAnsi"/>
          <w:sz w:val="21"/>
          <w:szCs w:val="21"/>
          <w:lang w:val="en-US"/>
        </w:rPr>
        <w:t xml:space="preserve"> Python, Scikit-learn, Apache Spark, Pandas, </w:t>
      </w:r>
      <w:proofErr w:type="spellStart"/>
      <w:r w:rsidRPr="008A6EBE">
        <w:rPr>
          <w:rFonts w:cstheme="minorHAnsi"/>
          <w:sz w:val="21"/>
          <w:szCs w:val="21"/>
          <w:lang w:val="en-US"/>
        </w:rPr>
        <w:t>MLflow</w:t>
      </w:r>
      <w:proofErr w:type="spellEnd"/>
      <w:r w:rsidRPr="008A6EBE">
        <w:rPr>
          <w:rFonts w:cstheme="minorHAnsi"/>
          <w:sz w:val="21"/>
          <w:szCs w:val="21"/>
          <w:lang w:val="en-US"/>
        </w:rPr>
        <w:t>, Docker, GitHub Actions, AWS SageMaker, MySQL, JIRA</w:t>
      </w:r>
    </w:p>
    <w:p w14:paraId="52032D3B" w14:textId="77777777" w:rsidR="008A6EBE" w:rsidRPr="008A6EBE" w:rsidRDefault="008A6EBE" w:rsidP="008A6EBE">
      <w:pPr>
        <w:spacing w:after="0" w:line="240" w:lineRule="auto"/>
        <w:jc w:val="both"/>
        <w:rPr>
          <w:rFonts w:cstheme="minorHAnsi"/>
          <w:sz w:val="21"/>
          <w:szCs w:val="21"/>
          <w:lang w:val="en-US"/>
        </w:rPr>
      </w:pPr>
      <w:r w:rsidRPr="008A6EBE">
        <w:rPr>
          <w:rFonts w:cstheme="minorHAnsi"/>
          <w:sz w:val="21"/>
          <w:szCs w:val="21"/>
          <w:lang w:val="en-US"/>
        </w:rPr>
        <w:pict w14:anchorId="2D0E4980">
          <v:rect id="_x0000_i1053" style="width:0;height:1.5pt" o:hralign="center" o:hrstd="t" o:hr="t" fillcolor="#a0a0a0" stroked="f"/>
        </w:pict>
      </w:r>
    </w:p>
    <w:p w14:paraId="5EEB033A" w14:textId="77777777" w:rsidR="008A6EBE" w:rsidRPr="008A6EBE" w:rsidRDefault="008A6EBE" w:rsidP="008A6EBE">
      <w:pPr>
        <w:spacing w:after="0" w:line="240" w:lineRule="auto"/>
        <w:jc w:val="both"/>
        <w:rPr>
          <w:rFonts w:cstheme="minorHAnsi"/>
          <w:b/>
          <w:bCs/>
          <w:sz w:val="21"/>
          <w:szCs w:val="21"/>
          <w:lang w:val="en-US"/>
        </w:rPr>
      </w:pPr>
      <w:r w:rsidRPr="008A6EBE">
        <w:rPr>
          <w:rFonts w:cstheme="minorHAnsi"/>
          <w:b/>
          <w:bCs/>
          <w:sz w:val="21"/>
          <w:szCs w:val="21"/>
          <w:lang w:val="en-US"/>
        </w:rPr>
        <w:t>Dollar Tree — Chesapeake, VA</w:t>
      </w:r>
    </w:p>
    <w:p w14:paraId="78E7BD41" w14:textId="51F24D28" w:rsidR="008A6EBE" w:rsidRPr="008A6EBE" w:rsidRDefault="008A6EBE" w:rsidP="008A6EBE">
      <w:pPr>
        <w:rPr>
          <w:lang w:val="en-US"/>
        </w:rPr>
      </w:pPr>
      <w:r w:rsidRPr="008A6EBE">
        <w:rPr>
          <w:lang w:val="en-US"/>
        </w:rPr>
        <w:t>Junior</w:t>
      </w:r>
      <w:r>
        <w:rPr>
          <w:lang w:val="en-US"/>
        </w:rPr>
        <w:t xml:space="preserve"> </w:t>
      </w:r>
      <w:r w:rsidRPr="008A6EBE">
        <w:rPr>
          <w:lang w:val="en-US"/>
        </w:rPr>
        <w:t>Machine</w:t>
      </w:r>
      <w:r>
        <w:rPr>
          <w:lang w:val="en-US"/>
        </w:rPr>
        <w:t xml:space="preserve"> </w:t>
      </w:r>
      <w:r w:rsidRPr="008A6EBE">
        <w:rPr>
          <w:lang w:val="en-US"/>
        </w:rPr>
        <w:t>Learning</w:t>
      </w:r>
      <w:r>
        <w:rPr>
          <w:lang w:val="en-US"/>
        </w:rPr>
        <w:t xml:space="preserve"> </w:t>
      </w:r>
      <w:r w:rsidRPr="008A6EBE">
        <w:rPr>
          <w:lang w:val="en-US"/>
        </w:rPr>
        <w:t>Engineer</w:t>
      </w:r>
      <w:r w:rsidRPr="008A6EBE">
        <w:rPr>
          <w:lang w:val="en-US"/>
        </w:rPr>
        <w:br/>
        <w:t>February 2020 – April 2021</w:t>
      </w:r>
    </w:p>
    <w:p w14:paraId="6D546A1C" w14:textId="77777777" w:rsidR="008A6EBE" w:rsidRPr="008A6EBE" w:rsidRDefault="008A6EBE" w:rsidP="008A6EBE">
      <w:pPr>
        <w:numPr>
          <w:ilvl w:val="0"/>
          <w:numId w:val="32"/>
        </w:numPr>
        <w:spacing w:after="0" w:line="240" w:lineRule="auto"/>
        <w:jc w:val="both"/>
        <w:rPr>
          <w:rFonts w:cstheme="minorHAnsi"/>
          <w:sz w:val="21"/>
          <w:szCs w:val="21"/>
          <w:lang w:val="en-US"/>
        </w:rPr>
      </w:pPr>
      <w:r w:rsidRPr="008A6EBE">
        <w:rPr>
          <w:rFonts w:cstheme="minorHAnsi"/>
          <w:sz w:val="21"/>
          <w:szCs w:val="21"/>
          <w:lang w:val="en-US"/>
        </w:rPr>
        <w:t xml:space="preserve">Supported the development of machine learning models for </w:t>
      </w:r>
      <w:r w:rsidRPr="008A6EBE">
        <w:rPr>
          <w:rFonts w:cstheme="minorHAnsi"/>
          <w:b/>
          <w:bCs/>
          <w:sz w:val="21"/>
          <w:szCs w:val="21"/>
          <w:lang w:val="en-US"/>
        </w:rPr>
        <w:t>retail demand forecasting and inventory optimization</w:t>
      </w:r>
      <w:r w:rsidRPr="008A6EBE">
        <w:rPr>
          <w:rFonts w:cstheme="minorHAnsi"/>
          <w:sz w:val="21"/>
          <w:szCs w:val="21"/>
          <w:lang w:val="en-US"/>
        </w:rPr>
        <w:t xml:space="preserve"> using Python.</w:t>
      </w:r>
    </w:p>
    <w:p w14:paraId="5A77ABFB" w14:textId="77777777" w:rsidR="008A6EBE" w:rsidRPr="008A6EBE" w:rsidRDefault="008A6EBE" w:rsidP="008A6EBE">
      <w:pPr>
        <w:numPr>
          <w:ilvl w:val="0"/>
          <w:numId w:val="32"/>
        </w:numPr>
        <w:spacing w:after="0" w:line="240" w:lineRule="auto"/>
        <w:jc w:val="both"/>
        <w:rPr>
          <w:rFonts w:cstheme="minorHAnsi"/>
          <w:sz w:val="21"/>
          <w:szCs w:val="21"/>
          <w:lang w:val="en-US"/>
        </w:rPr>
      </w:pPr>
      <w:r w:rsidRPr="008A6EBE">
        <w:rPr>
          <w:rFonts w:cstheme="minorHAnsi"/>
          <w:sz w:val="21"/>
          <w:szCs w:val="21"/>
          <w:lang w:val="en-US"/>
        </w:rPr>
        <w:t>Worked with sales, inventory, product, and promotional datasets to prepare data for predictive modeling and analytical use cases.</w:t>
      </w:r>
    </w:p>
    <w:p w14:paraId="3C0DA71B" w14:textId="77777777" w:rsidR="008A6EBE" w:rsidRPr="008A6EBE" w:rsidRDefault="008A6EBE" w:rsidP="008A6EBE">
      <w:pPr>
        <w:numPr>
          <w:ilvl w:val="0"/>
          <w:numId w:val="32"/>
        </w:numPr>
        <w:spacing w:after="0" w:line="240" w:lineRule="auto"/>
        <w:jc w:val="both"/>
        <w:rPr>
          <w:rFonts w:cstheme="minorHAnsi"/>
          <w:sz w:val="21"/>
          <w:szCs w:val="21"/>
          <w:lang w:val="en-US"/>
        </w:rPr>
      </w:pPr>
      <w:r w:rsidRPr="008A6EBE">
        <w:rPr>
          <w:rFonts w:cstheme="minorHAnsi"/>
          <w:sz w:val="21"/>
          <w:szCs w:val="21"/>
          <w:lang w:val="en-US"/>
        </w:rPr>
        <w:t xml:space="preserve">Performed data cleaning, transformation, aggregation, and preprocessing using </w:t>
      </w:r>
      <w:r w:rsidRPr="008A6EBE">
        <w:rPr>
          <w:rFonts w:cstheme="minorHAnsi"/>
          <w:b/>
          <w:bCs/>
          <w:sz w:val="21"/>
          <w:szCs w:val="21"/>
          <w:lang w:val="en-US"/>
        </w:rPr>
        <w:t>Pandas and NumPy</w:t>
      </w:r>
      <w:r w:rsidRPr="008A6EBE">
        <w:rPr>
          <w:rFonts w:cstheme="minorHAnsi"/>
          <w:sz w:val="21"/>
          <w:szCs w:val="21"/>
          <w:lang w:val="en-US"/>
        </w:rPr>
        <w:t>.</w:t>
      </w:r>
    </w:p>
    <w:p w14:paraId="72D0985D" w14:textId="77777777" w:rsidR="008A6EBE" w:rsidRPr="008A6EBE" w:rsidRDefault="008A6EBE" w:rsidP="008A6EBE">
      <w:pPr>
        <w:numPr>
          <w:ilvl w:val="0"/>
          <w:numId w:val="32"/>
        </w:numPr>
        <w:spacing w:after="0" w:line="240" w:lineRule="auto"/>
        <w:jc w:val="both"/>
        <w:rPr>
          <w:rFonts w:cstheme="minorHAnsi"/>
          <w:sz w:val="21"/>
          <w:szCs w:val="21"/>
          <w:lang w:val="en-US"/>
        </w:rPr>
      </w:pPr>
      <w:r w:rsidRPr="008A6EBE">
        <w:rPr>
          <w:rFonts w:cstheme="minorHAnsi"/>
          <w:sz w:val="21"/>
          <w:szCs w:val="21"/>
          <w:lang w:val="en-US"/>
        </w:rPr>
        <w:t>Developed regression-based forecasting models to estimate product demand across multiple retail store locations.</w:t>
      </w:r>
    </w:p>
    <w:p w14:paraId="477214A8" w14:textId="77777777" w:rsidR="008A6EBE" w:rsidRPr="008A6EBE" w:rsidRDefault="008A6EBE" w:rsidP="008A6EBE">
      <w:pPr>
        <w:numPr>
          <w:ilvl w:val="0"/>
          <w:numId w:val="32"/>
        </w:numPr>
        <w:spacing w:after="0" w:line="240" w:lineRule="auto"/>
        <w:jc w:val="both"/>
        <w:rPr>
          <w:rFonts w:cstheme="minorHAnsi"/>
          <w:sz w:val="21"/>
          <w:szCs w:val="21"/>
          <w:lang w:val="en-US"/>
        </w:rPr>
      </w:pPr>
      <w:r w:rsidRPr="008A6EBE">
        <w:rPr>
          <w:rFonts w:cstheme="minorHAnsi"/>
          <w:sz w:val="21"/>
          <w:szCs w:val="21"/>
          <w:lang w:val="en-US"/>
        </w:rPr>
        <w:t>Created seasonal, promotional, and historical sales features to improve demand forecasting performance.</w:t>
      </w:r>
    </w:p>
    <w:p w14:paraId="7E8F4805" w14:textId="77777777" w:rsidR="008A6EBE" w:rsidRPr="008A6EBE" w:rsidRDefault="008A6EBE" w:rsidP="008A6EBE">
      <w:pPr>
        <w:numPr>
          <w:ilvl w:val="0"/>
          <w:numId w:val="32"/>
        </w:numPr>
        <w:spacing w:after="0" w:line="240" w:lineRule="auto"/>
        <w:jc w:val="both"/>
        <w:rPr>
          <w:rFonts w:cstheme="minorHAnsi"/>
          <w:sz w:val="21"/>
          <w:szCs w:val="21"/>
          <w:lang w:val="en-US"/>
        </w:rPr>
      </w:pPr>
      <w:r w:rsidRPr="008A6EBE">
        <w:rPr>
          <w:rFonts w:cstheme="minorHAnsi"/>
          <w:sz w:val="21"/>
          <w:szCs w:val="21"/>
          <w:lang w:val="en-US"/>
        </w:rPr>
        <w:t xml:space="preserve">Developed customer segmentation models using </w:t>
      </w:r>
      <w:r w:rsidRPr="008A6EBE">
        <w:rPr>
          <w:rFonts w:cstheme="minorHAnsi"/>
          <w:b/>
          <w:bCs/>
          <w:sz w:val="21"/>
          <w:szCs w:val="21"/>
          <w:lang w:val="en-US"/>
        </w:rPr>
        <w:t>Scikit-learn</w:t>
      </w:r>
      <w:r w:rsidRPr="008A6EBE">
        <w:rPr>
          <w:rFonts w:cstheme="minorHAnsi"/>
          <w:sz w:val="21"/>
          <w:szCs w:val="21"/>
          <w:lang w:val="en-US"/>
        </w:rPr>
        <w:t xml:space="preserve"> to support targeted marketing and product recommendation analysis.</w:t>
      </w:r>
    </w:p>
    <w:p w14:paraId="59CAE399" w14:textId="77777777" w:rsidR="008A6EBE" w:rsidRPr="008A6EBE" w:rsidRDefault="008A6EBE" w:rsidP="008A6EBE">
      <w:pPr>
        <w:numPr>
          <w:ilvl w:val="0"/>
          <w:numId w:val="32"/>
        </w:numPr>
        <w:spacing w:after="0" w:line="240" w:lineRule="auto"/>
        <w:jc w:val="both"/>
        <w:rPr>
          <w:rFonts w:cstheme="minorHAnsi"/>
          <w:sz w:val="21"/>
          <w:szCs w:val="21"/>
          <w:lang w:val="en-US"/>
        </w:rPr>
      </w:pPr>
      <w:r w:rsidRPr="008A6EBE">
        <w:rPr>
          <w:rFonts w:cstheme="minorHAnsi"/>
          <w:sz w:val="21"/>
          <w:szCs w:val="21"/>
          <w:lang w:val="en-US"/>
        </w:rPr>
        <w:t xml:space="preserve">Evaluated forecasting models using </w:t>
      </w:r>
      <w:r w:rsidRPr="008A6EBE">
        <w:rPr>
          <w:rFonts w:cstheme="minorHAnsi"/>
          <w:b/>
          <w:bCs/>
          <w:sz w:val="21"/>
          <w:szCs w:val="21"/>
          <w:lang w:val="en-US"/>
        </w:rPr>
        <w:t>RMSE, MAE, and validation-based metrics</w:t>
      </w:r>
      <w:r w:rsidRPr="008A6EBE">
        <w:rPr>
          <w:rFonts w:cstheme="minorHAnsi"/>
          <w:sz w:val="21"/>
          <w:szCs w:val="21"/>
          <w:lang w:val="en-US"/>
        </w:rPr>
        <w:t xml:space="preserve"> to understand model performance and prediction consistency.</w:t>
      </w:r>
    </w:p>
    <w:p w14:paraId="578A411E" w14:textId="77777777" w:rsidR="008A6EBE" w:rsidRPr="008A6EBE" w:rsidRDefault="008A6EBE" w:rsidP="008A6EBE">
      <w:pPr>
        <w:numPr>
          <w:ilvl w:val="0"/>
          <w:numId w:val="32"/>
        </w:numPr>
        <w:spacing w:after="0" w:line="240" w:lineRule="auto"/>
        <w:jc w:val="both"/>
        <w:rPr>
          <w:rFonts w:cstheme="minorHAnsi"/>
          <w:sz w:val="21"/>
          <w:szCs w:val="21"/>
          <w:lang w:val="en-US"/>
        </w:rPr>
      </w:pPr>
      <w:r w:rsidRPr="008A6EBE">
        <w:rPr>
          <w:rFonts w:cstheme="minorHAnsi"/>
          <w:sz w:val="21"/>
          <w:szCs w:val="21"/>
          <w:lang w:val="en-US"/>
        </w:rPr>
        <w:t>Built Power BI dashboards and reports to communicate sales trends, forecasting results, and model outputs to business stakeholders.</w:t>
      </w:r>
    </w:p>
    <w:p w14:paraId="6DF1023F" w14:textId="77777777" w:rsidR="008A6EBE" w:rsidRPr="008A6EBE" w:rsidRDefault="008A6EBE" w:rsidP="008A6EBE">
      <w:pPr>
        <w:numPr>
          <w:ilvl w:val="0"/>
          <w:numId w:val="32"/>
        </w:numPr>
        <w:spacing w:after="0" w:line="240" w:lineRule="auto"/>
        <w:jc w:val="both"/>
        <w:rPr>
          <w:rFonts w:cstheme="minorHAnsi"/>
          <w:sz w:val="21"/>
          <w:szCs w:val="21"/>
          <w:lang w:val="en-US"/>
        </w:rPr>
      </w:pPr>
      <w:r w:rsidRPr="008A6EBE">
        <w:rPr>
          <w:rFonts w:cstheme="minorHAnsi"/>
          <w:sz w:val="21"/>
          <w:szCs w:val="21"/>
          <w:lang w:val="en-US"/>
        </w:rPr>
        <w:t xml:space="preserve">Supported deployment and monitoring activities using </w:t>
      </w:r>
      <w:r w:rsidRPr="008A6EBE">
        <w:rPr>
          <w:rFonts w:cstheme="minorHAnsi"/>
          <w:b/>
          <w:bCs/>
          <w:sz w:val="21"/>
          <w:szCs w:val="21"/>
          <w:lang w:val="en-US"/>
        </w:rPr>
        <w:t>Docker</w:t>
      </w:r>
      <w:r w:rsidRPr="008A6EBE">
        <w:rPr>
          <w:rFonts w:cstheme="minorHAnsi"/>
          <w:sz w:val="21"/>
          <w:szCs w:val="21"/>
          <w:lang w:val="en-US"/>
        </w:rPr>
        <w:t xml:space="preserve"> and assisted with periodic model retraining requirements.</w:t>
      </w:r>
    </w:p>
    <w:p w14:paraId="51F02FBC" w14:textId="77777777" w:rsidR="008A6EBE" w:rsidRPr="008A6EBE" w:rsidRDefault="008A6EBE" w:rsidP="008A6EBE">
      <w:pPr>
        <w:numPr>
          <w:ilvl w:val="0"/>
          <w:numId w:val="32"/>
        </w:numPr>
        <w:spacing w:after="0" w:line="240" w:lineRule="auto"/>
        <w:jc w:val="both"/>
        <w:rPr>
          <w:rFonts w:cstheme="minorHAnsi"/>
          <w:sz w:val="21"/>
          <w:szCs w:val="21"/>
          <w:lang w:val="en-US"/>
        </w:rPr>
      </w:pPr>
      <w:r w:rsidRPr="008A6EBE">
        <w:rPr>
          <w:rFonts w:cstheme="minorHAnsi"/>
          <w:sz w:val="21"/>
          <w:szCs w:val="21"/>
          <w:lang w:val="en-US"/>
        </w:rPr>
        <w:t>Worked with the broader team to improve data preparation and machine learning workflows for recurring retail analytics use cases.</w:t>
      </w:r>
    </w:p>
    <w:p w14:paraId="06641B16" w14:textId="77777777" w:rsidR="008A6EBE" w:rsidRPr="008A6EBE" w:rsidRDefault="008A6EBE" w:rsidP="008A6EBE">
      <w:pPr>
        <w:spacing w:after="0" w:line="240" w:lineRule="auto"/>
        <w:jc w:val="both"/>
        <w:rPr>
          <w:rFonts w:cstheme="minorHAnsi"/>
          <w:sz w:val="21"/>
          <w:szCs w:val="21"/>
          <w:lang w:val="en-US"/>
        </w:rPr>
      </w:pPr>
      <w:r w:rsidRPr="008A6EBE">
        <w:rPr>
          <w:rFonts w:cstheme="minorHAnsi"/>
          <w:b/>
          <w:bCs/>
          <w:sz w:val="21"/>
          <w:szCs w:val="21"/>
          <w:lang w:val="en-US"/>
        </w:rPr>
        <w:t>Environment:</w:t>
      </w:r>
      <w:r w:rsidRPr="008A6EBE">
        <w:rPr>
          <w:rFonts w:cstheme="minorHAnsi"/>
          <w:sz w:val="21"/>
          <w:szCs w:val="21"/>
          <w:lang w:val="en-US"/>
        </w:rPr>
        <w:t xml:space="preserve"> Python, Scikit-learn, Pandas, NumPy, PostgreSQL, Power BI, Docker, JIRA</w:t>
      </w:r>
    </w:p>
    <w:p w14:paraId="2180B976" w14:textId="300321DF" w:rsidR="00A40554" w:rsidRPr="00D434FF" w:rsidRDefault="00000000" w:rsidP="00D434FF">
      <w:pPr>
        <w:spacing w:after="0" w:line="240" w:lineRule="auto"/>
        <w:jc w:val="both"/>
        <w:rPr>
          <w:rFonts w:cstheme="minorHAnsi"/>
          <w:sz w:val="21"/>
          <w:szCs w:val="21"/>
          <w:lang w:val="en-US"/>
        </w:rPr>
      </w:pPr>
      <w:r>
        <w:rPr>
          <w:rFonts w:cstheme="minorHAnsi"/>
          <w:sz w:val="21"/>
          <w:szCs w:val="21"/>
          <w:lang w:val="en-US"/>
        </w:rPr>
        <w:pict w14:anchorId="62F0F3C1">
          <v:rect id="_x0000_i1030" style="width:0;height:1.5pt" o:hralign="center" o:bullet="t" o:hrstd="t" o:hr="t" fillcolor="#a0a0a0" stroked="f"/>
        </w:pict>
      </w:r>
    </w:p>
    <w:p w14:paraId="7D96FE7C" w14:textId="77777777" w:rsidR="008A6EBE" w:rsidRDefault="008A6EBE" w:rsidP="00D434FF">
      <w:pPr>
        <w:spacing w:after="0" w:line="240" w:lineRule="auto"/>
        <w:jc w:val="both"/>
        <w:rPr>
          <w:rFonts w:cstheme="minorHAnsi"/>
          <w:b/>
          <w:bCs/>
          <w:sz w:val="21"/>
          <w:szCs w:val="21"/>
          <w:lang w:val="en-US"/>
        </w:rPr>
      </w:pPr>
    </w:p>
    <w:p w14:paraId="3961C76B" w14:textId="02973348" w:rsidR="00A40554" w:rsidRPr="00D434FF" w:rsidRDefault="00A40554" w:rsidP="00D90D90">
      <w:pPr>
        <w:pBdr>
          <w:bottom w:val="single" w:sz="4" w:space="1" w:color="auto"/>
        </w:pBdr>
        <w:spacing w:after="0" w:line="240" w:lineRule="auto"/>
        <w:jc w:val="both"/>
        <w:rPr>
          <w:rFonts w:cstheme="minorHAnsi"/>
          <w:b/>
          <w:bCs/>
          <w:sz w:val="21"/>
          <w:szCs w:val="21"/>
          <w:lang w:val="en-US"/>
        </w:rPr>
      </w:pPr>
      <w:r w:rsidRPr="00D434FF">
        <w:rPr>
          <w:rFonts w:cstheme="minorHAnsi"/>
          <w:b/>
          <w:bCs/>
          <w:sz w:val="21"/>
          <w:szCs w:val="21"/>
          <w:lang w:val="en-US"/>
        </w:rPr>
        <w:t>Education Details:</w:t>
      </w:r>
    </w:p>
    <w:p w14:paraId="51C1C855" w14:textId="425262AD" w:rsidR="008A6EBE" w:rsidRPr="008A6EBE" w:rsidRDefault="008A6EBE" w:rsidP="008A6EBE">
      <w:pPr>
        <w:rPr>
          <w:sz w:val="21"/>
          <w:szCs w:val="21"/>
          <w:lang w:val="en-US"/>
        </w:rPr>
      </w:pPr>
      <w:r w:rsidRPr="008A6EBE">
        <w:rPr>
          <w:b/>
          <w:bCs/>
          <w:sz w:val="21"/>
          <w:szCs w:val="21"/>
          <w:lang w:val="en-US"/>
        </w:rPr>
        <w:t>Doctor of Business Administration (DBA) — Applied Artificial Intelligence</w:t>
      </w:r>
      <w:r w:rsidRPr="008A6EBE">
        <w:rPr>
          <w:sz w:val="21"/>
          <w:szCs w:val="21"/>
          <w:lang w:val="en-US"/>
        </w:rPr>
        <w:br/>
        <w:t xml:space="preserve">Currently Pursuing | </w:t>
      </w:r>
      <w:r w:rsidRPr="008A6EBE">
        <w:rPr>
          <w:sz w:val="21"/>
          <w:szCs w:val="21"/>
          <w:lang w:val="en-US"/>
        </w:rPr>
        <w:t>Belhaven University</w:t>
      </w:r>
    </w:p>
    <w:p w14:paraId="122F373A" w14:textId="77777777" w:rsidR="008A6EBE" w:rsidRPr="008A6EBE" w:rsidRDefault="008A6EBE" w:rsidP="008A6EBE">
      <w:pPr>
        <w:rPr>
          <w:sz w:val="21"/>
          <w:szCs w:val="21"/>
          <w:lang w:val="en-US"/>
        </w:rPr>
      </w:pPr>
      <w:r w:rsidRPr="008A6EBE">
        <w:rPr>
          <w:b/>
          <w:bCs/>
          <w:sz w:val="21"/>
          <w:szCs w:val="21"/>
          <w:lang w:val="en-US"/>
        </w:rPr>
        <w:t>Master of Science in Computer and Information Sciences</w:t>
      </w:r>
      <w:r w:rsidRPr="008A6EBE">
        <w:rPr>
          <w:b/>
          <w:bCs/>
          <w:sz w:val="21"/>
          <w:szCs w:val="21"/>
          <w:lang w:val="en-US"/>
        </w:rPr>
        <w:br/>
      </w:r>
      <w:r w:rsidRPr="008A6EBE">
        <w:rPr>
          <w:sz w:val="21"/>
          <w:szCs w:val="21"/>
          <w:lang w:val="en-US"/>
        </w:rPr>
        <w:t>University of Alabama at Birmingham</w:t>
      </w:r>
    </w:p>
    <w:p w14:paraId="1ED3E1AB" w14:textId="77777777" w:rsidR="00887BD1" w:rsidRDefault="00887BD1" w:rsidP="00D434FF">
      <w:pPr>
        <w:spacing w:after="0" w:line="240" w:lineRule="auto"/>
        <w:jc w:val="both"/>
        <w:rPr>
          <w:rFonts w:cstheme="minorHAnsi"/>
          <w:sz w:val="21"/>
          <w:szCs w:val="21"/>
          <w:lang w:val="en-US"/>
        </w:rPr>
      </w:pPr>
    </w:p>
    <w:sectPr w:rsidR="00887BD1" w:rsidSect="00D434FF">
      <w:pgSz w:w="11906" w:h="16838"/>
      <w:pgMar w:top="180" w:right="720" w:bottom="8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0A0A08" w14:textId="77777777" w:rsidR="00995489" w:rsidRDefault="00995489">
      <w:pPr>
        <w:spacing w:line="240" w:lineRule="auto"/>
      </w:pPr>
      <w:r>
        <w:separator/>
      </w:r>
    </w:p>
  </w:endnote>
  <w:endnote w:type="continuationSeparator" w:id="0">
    <w:p w14:paraId="3C296F44" w14:textId="77777777" w:rsidR="00995489" w:rsidRDefault="0099548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2B226" w14:textId="77777777" w:rsidR="00995489" w:rsidRDefault="00995489">
      <w:pPr>
        <w:spacing w:after="0"/>
      </w:pPr>
      <w:r>
        <w:separator/>
      </w:r>
    </w:p>
  </w:footnote>
  <w:footnote w:type="continuationSeparator" w:id="0">
    <w:p w14:paraId="57FE6604" w14:textId="77777777" w:rsidR="00995489" w:rsidRDefault="0099548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B5C52"/>
    <w:multiLevelType w:val="multilevel"/>
    <w:tmpl w:val="DED2C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F12F1"/>
    <w:multiLevelType w:val="multilevel"/>
    <w:tmpl w:val="CC824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A0A2D"/>
    <w:multiLevelType w:val="hybridMultilevel"/>
    <w:tmpl w:val="09520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6763B6"/>
    <w:multiLevelType w:val="multilevel"/>
    <w:tmpl w:val="2506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A7704"/>
    <w:multiLevelType w:val="multilevel"/>
    <w:tmpl w:val="34341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A4571D"/>
    <w:multiLevelType w:val="multilevel"/>
    <w:tmpl w:val="7BD04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80206C"/>
    <w:multiLevelType w:val="multilevel"/>
    <w:tmpl w:val="2BE8E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1D644A"/>
    <w:multiLevelType w:val="hybridMultilevel"/>
    <w:tmpl w:val="4B2C37F4"/>
    <w:lvl w:ilvl="0" w:tplc="0AD2727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516CFD"/>
    <w:multiLevelType w:val="hybridMultilevel"/>
    <w:tmpl w:val="DCA09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A23165"/>
    <w:multiLevelType w:val="multilevel"/>
    <w:tmpl w:val="47644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822A10"/>
    <w:multiLevelType w:val="multilevel"/>
    <w:tmpl w:val="E818A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93133E"/>
    <w:multiLevelType w:val="multilevel"/>
    <w:tmpl w:val="E4FC1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337AA0"/>
    <w:multiLevelType w:val="multilevel"/>
    <w:tmpl w:val="2EFA7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784EB9"/>
    <w:multiLevelType w:val="hybridMultilevel"/>
    <w:tmpl w:val="90F0C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AE403B"/>
    <w:multiLevelType w:val="multilevel"/>
    <w:tmpl w:val="95F45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F1289D"/>
    <w:multiLevelType w:val="hybridMultilevel"/>
    <w:tmpl w:val="7AD6E9CA"/>
    <w:lvl w:ilvl="0" w:tplc="0AD2727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645168"/>
    <w:multiLevelType w:val="multilevel"/>
    <w:tmpl w:val="83D89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9B2A89"/>
    <w:multiLevelType w:val="multilevel"/>
    <w:tmpl w:val="20A47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146484"/>
    <w:multiLevelType w:val="multilevel"/>
    <w:tmpl w:val="C70E1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4A26CB"/>
    <w:multiLevelType w:val="hybridMultilevel"/>
    <w:tmpl w:val="A68841C2"/>
    <w:lvl w:ilvl="0" w:tplc="0AD2727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B376C6"/>
    <w:multiLevelType w:val="multilevel"/>
    <w:tmpl w:val="9C7A5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836648"/>
    <w:multiLevelType w:val="multilevel"/>
    <w:tmpl w:val="6A90B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8D797E"/>
    <w:multiLevelType w:val="hybridMultilevel"/>
    <w:tmpl w:val="556EED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281BD5"/>
    <w:multiLevelType w:val="multilevel"/>
    <w:tmpl w:val="00307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C17DA9"/>
    <w:multiLevelType w:val="multilevel"/>
    <w:tmpl w:val="41D4E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4F52F5"/>
    <w:multiLevelType w:val="multilevel"/>
    <w:tmpl w:val="A1723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102012"/>
    <w:multiLevelType w:val="multilevel"/>
    <w:tmpl w:val="20641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9355F5"/>
    <w:multiLevelType w:val="multilevel"/>
    <w:tmpl w:val="DADC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814AB1"/>
    <w:multiLevelType w:val="multilevel"/>
    <w:tmpl w:val="69DED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9C0112"/>
    <w:multiLevelType w:val="multilevel"/>
    <w:tmpl w:val="9EB4E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E43070"/>
    <w:multiLevelType w:val="multilevel"/>
    <w:tmpl w:val="D076D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EB4BCD"/>
    <w:multiLevelType w:val="multilevel"/>
    <w:tmpl w:val="7B72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8E5330"/>
    <w:multiLevelType w:val="multilevel"/>
    <w:tmpl w:val="20A0F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2780380">
    <w:abstractNumId w:val="26"/>
  </w:num>
  <w:num w:numId="2" w16cid:durableId="1205212171">
    <w:abstractNumId w:val="30"/>
  </w:num>
  <w:num w:numId="3" w16cid:durableId="196161292">
    <w:abstractNumId w:val="22"/>
  </w:num>
  <w:num w:numId="4" w16cid:durableId="1709642110">
    <w:abstractNumId w:val="19"/>
  </w:num>
  <w:num w:numId="5" w16cid:durableId="42826509">
    <w:abstractNumId w:val="15"/>
  </w:num>
  <w:num w:numId="6" w16cid:durableId="1868789560">
    <w:abstractNumId w:val="7"/>
  </w:num>
  <w:num w:numId="7" w16cid:durableId="944385376">
    <w:abstractNumId w:val="3"/>
  </w:num>
  <w:num w:numId="8" w16cid:durableId="1137836863">
    <w:abstractNumId w:val="17"/>
  </w:num>
  <w:num w:numId="9" w16cid:durableId="79523273">
    <w:abstractNumId w:val="9"/>
  </w:num>
  <w:num w:numId="10" w16cid:durableId="721826108">
    <w:abstractNumId w:val="20"/>
  </w:num>
  <w:num w:numId="11" w16cid:durableId="30887520">
    <w:abstractNumId w:val="4"/>
  </w:num>
  <w:num w:numId="12" w16cid:durableId="2061174323">
    <w:abstractNumId w:val="27"/>
  </w:num>
  <w:num w:numId="13" w16cid:durableId="1159543457">
    <w:abstractNumId w:val="23"/>
  </w:num>
  <w:num w:numId="14" w16cid:durableId="774129713">
    <w:abstractNumId w:val="28"/>
  </w:num>
  <w:num w:numId="15" w16cid:durableId="925116636">
    <w:abstractNumId w:val="14"/>
  </w:num>
  <w:num w:numId="16" w16cid:durableId="1091006472">
    <w:abstractNumId w:val="18"/>
  </w:num>
  <w:num w:numId="17" w16cid:durableId="354162905">
    <w:abstractNumId w:val="12"/>
  </w:num>
  <w:num w:numId="18" w16cid:durableId="604189869">
    <w:abstractNumId w:val="16"/>
  </w:num>
  <w:num w:numId="19" w16cid:durableId="251547852">
    <w:abstractNumId w:val="0"/>
  </w:num>
  <w:num w:numId="20" w16cid:durableId="1810975573">
    <w:abstractNumId w:val="25"/>
  </w:num>
  <w:num w:numId="21" w16cid:durableId="402529878">
    <w:abstractNumId w:val="11"/>
  </w:num>
  <w:num w:numId="22" w16cid:durableId="1379739779">
    <w:abstractNumId w:val="31"/>
  </w:num>
  <w:num w:numId="23" w16cid:durableId="1532919420">
    <w:abstractNumId w:val="8"/>
  </w:num>
  <w:num w:numId="24" w16cid:durableId="1707831506">
    <w:abstractNumId w:val="2"/>
  </w:num>
  <w:num w:numId="25" w16cid:durableId="987518785">
    <w:abstractNumId w:val="21"/>
  </w:num>
  <w:num w:numId="26" w16cid:durableId="1552688828">
    <w:abstractNumId w:val="29"/>
  </w:num>
  <w:num w:numId="27" w16cid:durableId="1271737230">
    <w:abstractNumId w:val="10"/>
  </w:num>
  <w:num w:numId="28" w16cid:durableId="999430688">
    <w:abstractNumId w:val="5"/>
  </w:num>
  <w:num w:numId="29" w16cid:durableId="1930000970">
    <w:abstractNumId w:val="32"/>
  </w:num>
  <w:num w:numId="30" w16cid:durableId="1324889988">
    <w:abstractNumId w:val="6"/>
  </w:num>
  <w:num w:numId="31" w16cid:durableId="1943949859">
    <w:abstractNumId w:val="1"/>
  </w:num>
  <w:num w:numId="32" w16cid:durableId="255795485">
    <w:abstractNumId w:val="24"/>
  </w:num>
  <w:num w:numId="33" w16cid:durableId="1571430232">
    <w:abstractNumId w:val="1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5A8"/>
    <w:rsid w:val="00010D28"/>
    <w:rsid w:val="00010F92"/>
    <w:rsid w:val="000150C3"/>
    <w:rsid w:val="000165A8"/>
    <w:rsid w:val="000507DB"/>
    <w:rsid w:val="00051E5B"/>
    <w:rsid w:val="000779EA"/>
    <w:rsid w:val="00083710"/>
    <w:rsid w:val="000952F1"/>
    <w:rsid w:val="000B3A10"/>
    <w:rsid w:val="000B4265"/>
    <w:rsid w:val="000B5248"/>
    <w:rsid w:val="000C5FDE"/>
    <w:rsid w:val="000D38A1"/>
    <w:rsid w:val="000E3C39"/>
    <w:rsid w:val="000F4452"/>
    <w:rsid w:val="00106729"/>
    <w:rsid w:val="0012500F"/>
    <w:rsid w:val="00143901"/>
    <w:rsid w:val="00186201"/>
    <w:rsid w:val="00187807"/>
    <w:rsid w:val="00196874"/>
    <w:rsid w:val="001A3210"/>
    <w:rsid w:val="001A3444"/>
    <w:rsid w:val="001A5893"/>
    <w:rsid w:val="001A790F"/>
    <w:rsid w:val="001B168E"/>
    <w:rsid w:val="001B3EC8"/>
    <w:rsid w:val="001E0D37"/>
    <w:rsid w:val="001E1CB2"/>
    <w:rsid w:val="001E4081"/>
    <w:rsid w:val="001F4ABD"/>
    <w:rsid w:val="001F70B7"/>
    <w:rsid w:val="0020310A"/>
    <w:rsid w:val="00206113"/>
    <w:rsid w:val="00214C7F"/>
    <w:rsid w:val="00231958"/>
    <w:rsid w:val="00231BA3"/>
    <w:rsid w:val="00234039"/>
    <w:rsid w:val="00236CB4"/>
    <w:rsid w:val="00241D3B"/>
    <w:rsid w:val="00244986"/>
    <w:rsid w:val="00245F44"/>
    <w:rsid w:val="00250C7C"/>
    <w:rsid w:val="00272B77"/>
    <w:rsid w:val="00281700"/>
    <w:rsid w:val="002849FE"/>
    <w:rsid w:val="00290995"/>
    <w:rsid w:val="002933AB"/>
    <w:rsid w:val="002B4D7D"/>
    <w:rsid w:val="002C0B62"/>
    <w:rsid w:val="002C195E"/>
    <w:rsid w:val="002C3740"/>
    <w:rsid w:val="002D6288"/>
    <w:rsid w:val="002E5EF2"/>
    <w:rsid w:val="002F64D8"/>
    <w:rsid w:val="00304EDE"/>
    <w:rsid w:val="0031495D"/>
    <w:rsid w:val="00314EA2"/>
    <w:rsid w:val="00327802"/>
    <w:rsid w:val="00333099"/>
    <w:rsid w:val="00334FA3"/>
    <w:rsid w:val="00342091"/>
    <w:rsid w:val="00363CC0"/>
    <w:rsid w:val="00372CB8"/>
    <w:rsid w:val="003911FC"/>
    <w:rsid w:val="00394891"/>
    <w:rsid w:val="003A25DB"/>
    <w:rsid w:val="003B2EB0"/>
    <w:rsid w:val="003B7D47"/>
    <w:rsid w:val="003C1197"/>
    <w:rsid w:val="003C3F0B"/>
    <w:rsid w:val="003E6BCF"/>
    <w:rsid w:val="003E7979"/>
    <w:rsid w:val="0041013D"/>
    <w:rsid w:val="00423C2B"/>
    <w:rsid w:val="004242C7"/>
    <w:rsid w:val="004342FB"/>
    <w:rsid w:val="00434966"/>
    <w:rsid w:val="004360E8"/>
    <w:rsid w:val="0044042A"/>
    <w:rsid w:val="00447480"/>
    <w:rsid w:val="0045405B"/>
    <w:rsid w:val="00454ED3"/>
    <w:rsid w:val="00470485"/>
    <w:rsid w:val="00476E35"/>
    <w:rsid w:val="00485EB1"/>
    <w:rsid w:val="004C3E0B"/>
    <w:rsid w:val="004C4F21"/>
    <w:rsid w:val="004C4F95"/>
    <w:rsid w:val="004C6C16"/>
    <w:rsid w:val="004D41E5"/>
    <w:rsid w:val="004E7D39"/>
    <w:rsid w:val="00530A91"/>
    <w:rsid w:val="00540020"/>
    <w:rsid w:val="00563FC0"/>
    <w:rsid w:val="005F13FD"/>
    <w:rsid w:val="006071E8"/>
    <w:rsid w:val="0061139A"/>
    <w:rsid w:val="006134B7"/>
    <w:rsid w:val="00632DCF"/>
    <w:rsid w:val="00641CAD"/>
    <w:rsid w:val="00645ECE"/>
    <w:rsid w:val="0065439C"/>
    <w:rsid w:val="00662B30"/>
    <w:rsid w:val="00666023"/>
    <w:rsid w:val="00670D5A"/>
    <w:rsid w:val="006808A6"/>
    <w:rsid w:val="00684D3D"/>
    <w:rsid w:val="00694EC3"/>
    <w:rsid w:val="006A04CF"/>
    <w:rsid w:val="006A16C1"/>
    <w:rsid w:val="006A74A2"/>
    <w:rsid w:val="006D6A92"/>
    <w:rsid w:val="006E6CDE"/>
    <w:rsid w:val="006F3EA3"/>
    <w:rsid w:val="007007A6"/>
    <w:rsid w:val="007072F1"/>
    <w:rsid w:val="00727DBA"/>
    <w:rsid w:val="00740A13"/>
    <w:rsid w:val="0074594B"/>
    <w:rsid w:val="00756BA5"/>
    <w:rsid w:val="00787647"/>
    <w:rsid w:val="007929E9"/>
    <w:rsid w:val="007956BD"/>
    <w:rsid w:val="007A6E3D"/>
    <w:rsid w:val="007B4F13"/>
    <w:rsid w:val="007D43C2"/>
    <w:rsid w:val="007E2CF9"/>
    <w:rsid w:val="007E3B47"/>
    <w:rsid w:val="007E5D50"/>
    <w:rsid w:val="007F78D6"/>
    <w:rsid w:val="00807086"/>
    <w:rsid w:val="008143E5"/>
    <w:rsid w:val="00816C98"/>
    <w:rsid w:val="00825EA4"/>
    <w:rsid w:val="00833927"/>
    <w:rsid w:val="008413BA"/>
    <w:rsid w:val="00851388"/>
    <w:rsid w:val="00865998"/>
    <w:rsid w:val="00872D44"/>
    <w:rsid w:val="00887BD1"/>
    <w:rsid w:val="00895C1F"/>
    <w:rsid w:val="008A2894"/>
    <w:rsid w:val="008A5F59"/>
    <w:rsid w:val="008A6EBE"/>
    <w:rsid w:val="008D63EE"/>
    <w:rsid w:val="008D7471"/>
    <w:rsid w:val="008F4FDD"/>
    <w:rsid w:val="00911DA4"/>
    <w:rsid w:val="00922448"/>
    <w:rsid w:val="00922A05"/>
    <w:rsid w:val="00925296"/>
    <w:rsid w:val="00931A24"/>
    <w:rsid w:val="00932B08"/>
    <w:rsid w:val="0093488F"/>
    <w:rsid w:val="0097064B"/>
    <w:rsid w:val="00970EC9"/>
    <w:rsid w:val="00975DEA"/>
    <w:rsid w:val="009768EF"/>
    <w:rsid w:val="009920EE"/>
    <w:rsid w:val="00995489"/>
    <w:rsid w:val="009A0946"/>
    <w:rsid w:val="009D6388"/>
    <w:rsid w:val="009D6BF1"/>
    <w:rsid w:val="009F680A"/>
    <w:rsid w:val="00A03A54"/>
    <w:rsid w:val="00A23654"/>
    <w:rsid w:val="00A27C28"/>
    <w:rsid w:val="00A30BD9"/>
    <w:rsid w:val="00A40554"/>
    <w:rsid w:val="00A47D21"/>
    <w:rsid w:val="00A87E10"/>
    <w:rsid w:val="00AA0D23"/>
    <w:rsid w:val="00AA2EF0"/>
    <w:rsid w:val="00AC1ABF"/>
    <w:rsid w:val="00AC6751"/>
    <w:rsid w:val="00AD02C3"/>
    <w:rsid w:val="00AD39E9"/>
    <w:rsid w:val="00AD7718"/>
    <w:rsid w:val="00B00D15"/>
    <w:rsid w:val="00B10C3F"/>
    <w:rsid w:val="00B2077F"/>
    <w:rsid w:val="00B21849"/>
    <w:rsid w:val="00B21AAE"/>
    <w:rsid w:val="00B37218"/>
    <w:rsid w:val="00B538AC"/>
    <w:rsid w:val="00B56FCA"/>
    <w:rsid w:val="00B710BC"/>
    <w:rsid w:val="00B81026"/>
    <w:rsid w:val="00BA6BD5"/>
    <w:rsid w:val="00BB3138"/>
    <w:rsid w:val="00BD3AB9"/>
    <w:rsid w:val="00BD7DCD"/>
    <w:rsid w:val="00BF60B4"/>
    <w:rsid w:val="00C024DC"/>
    <w:rsid w:val="00C02DCF"/>
    <w:rsid w:val="00C065BD"/>
    <w:rsid w:val="00C1164D"/>
    <w:rsid w:val="00C218D3"/>
    <w:rsid w:val="00C32B11"/>
    <w:rsid w:val="00C44FD7"/>
    <w:rsid w:val="00C57F8C"/>
    <w:rsid w:val="00C6722C"/>
    <w:rsid w:val="00C73A0B"/>
    <w:rsid w:val="00C94CB2"/>
    <w:rsid w:val="00CA5F6B"/>
    <w:rsid w:val="00CB0FD7"/>
    <w:rsid w:val="00CC5652"/>
    <w:rsid w:val="00CC5CCF"/>
    <w:rsid w:val="00CF2146"/>
    <w:rsid w:val="00CF4640"/>
    <w:rsid w:val="00CF5C62"/>
    <w:rsid w:val="00D02616"/>
    <w:rsid w:val="00D067F2"/>
    <w:rsid w:val="00D07BBD"/>
    <w:rsid w:val="00D14D68"/>
    <w:rsid w:val="00D161B0"/>
    <w:rsid w:val="00D32F66"/>
    <w:rsid w:val="00D36A9A"/>
    <w:rsid w:val="00D434FF"/>
    <w:rsid w:val="00D461E1"/>
    <w:rsid w:val="00D477C5"/>
    <w:rsid w:val="00D56701"/>
    <w:rsid w:val="00D90D90"/>
    <w:rsid w:val="00DA79F7"/>
    <w:rsid w:val="00DC6300"/>
    <w:rsid w:val="00DE26B3"/>
    <w:rsid w:val="00E03766"/>
    <w:rsid w:val="00E0527A"/>
    <w:rsid w:val="00E105BC"/>
    <w:rsid w:val="00E11026"/>
    <w:rsid w:val="00E16F2F"/>
    <w:rsid w:val="00E20E80"/>
    <w:rsid w:val="00E47721"/>
    <w:rsid w:val="00E525F2"/>
    <w:rsid w:val="00E54CE9"/>
    <w:rsid w:val="00E86269"/>
    <w:rsid w:val="00EA1DA9"/>
    <w:rsid w:val="00EB4B34"/>
    <w:rsid w:val="00EB54CF"/>
    <w:rsid w:val="00EC0733"/>
    <w:rsid w:val="00EC34CF"/>
    <w:rsid w:val="00ED7586"/>
    <w:rsid w:val="00F4367C"/>
    <w:rsid w:val="00F66CB8"/>
    <w:rsid w:val="00F66E35"/>
    <w:rsid w:val="00F71A8C"/>
    <w:rsid w:val="00F72884"/>
    <w:rsid w:val="00F83FA3"/>
    <w:rsid w:val="00F934B1"/>
    <w:rsid w:val="00FB42F0"/>
    <w:rsid w:val="00FC0C11"/>
    <w:rsid w:val="00FD16A2"/>
    <w:rsid w:val="00FE1F85"/>
    <w:rsid w:val="00FE30A6"/>
    <w:rsid w:val="00FF271F"/>
    <w:rsid w:val="595124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EB6E0"/>
  <w15:docId w15:val="{6853A7C9-74E4-4EE5-9CCA-C1AA1A2AE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UnresolvedMention">
    <w:name w:val="Unresolved Mention"/>
    <w:basedOn w:val="DefaultParagraphFont"/>
    <w:uiPriority w:val="99"/>
    <w:semiHidden/>
    <w:unhideWhenUsed/>
    <w:rsid w:val="00C57F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6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1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0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0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4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4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8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7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4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0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5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4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5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5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1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5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4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2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4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8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3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9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8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ntoshsai1212@yahoo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274CD3-0714-4044-89B2-FAA8DE7A6B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1226</Words>
  <Characters>6989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bhairi neeraj</dc:creator>
  <cp:lastModifiedBy>Sai Santosh Gedela</cp:lastModifiedBy>
  <cp:revision>3</cp:revision>
  <dcterms:created xsi:type="dcterms:W3CDTF">2026-08-20T00:51:00Z</dcterms:created>
  <dcterms:modified xsi:type="dcterms:W3CDTF">2026-08-20T00:52:00Z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851FA8EE841F4ED9980E86808368B821_12</vt:lpwstr>
  </property>
</Properties>
</file>