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4310F9">
      <w:pPr>
        <w:numPr>
          <w:ilvl w:val="0"/>
          <w:numId w:val="0"/>
        </w:numPr>
        <w:rPr>
          <w:rFonts w:hint="default"/>
          <w:lang w:val="en-IN"/>
        </w:rPr>
      </w:pPr>
      <w:r>
        <w:rPr>
          <w:rFonts w:hint="default"/>
          <w:lang w:val="en-IN"/>
        </w:rPr>
        <w:t>Dear Data Science team leader,</w:t>
      </w:r>
    </w:p>
    <w:p w14:paraId="32A79DCF">
      <w:pPr>
        <w:numPr>
          <w:ilvl w:val="0"/>
          <w:numId w:val="0"/>
        </w:numPr>
        <w:rPr>
          <w:rFonts w:hint="default"/>
          <w:lang w:val="en-IN"/>
        </w:rPr>
      </w:pPr>
    </w:p>
    <w:p w14:paraId="76BE53BF">
      <w:pPr>
        <w:numPr>
          <w:ilvl w:val="0"/>
          <w:numId w:val="0"/>
        </w:numPr>
        <w:rPr>
          <w:rFonts w:hint="default"/>
          <w:lang w:val="en-IN"/>
        </w:rPr>
      </w:pPr>
      <w:r>
        <w:rPr>
          <w:rFonts w:hint="default"/>
          <w:lang w:val="en-IN"/>
        </w:rPr>
        <w:t>I have conducted an exploratory data analysis on the sample sales data provided by Gala Groceries. This analysis focused on understanding product transactions and customer types to help address their supply chain challenges.</w:t>
      </w:r>
    </w:p>
    <w:p w14:paraId="77FD56CB">
      <w:pPr>
        <w:numPr>
          <w:ilvl w:val="0"/>
          <w:numId w:val="0"/>
        </w:numPr>
        <w:rPr>
          <w:rFonts w:hint="default"/>
          <w:lang w:val="en-IN"/>
        </w:rPr>
      </w:pPr>
    </w:p>
    <w:p w14:paraId="40ED9545">
      <w:pPr>
        <w:numPr>
          <w:ilvl w:val="0"/>
          <w:numId w:val="0"/>
        </w:numPr>
        <w:rPr>
          <w:rFonts w:hint="default"/>
          <w:lang w:val="en-IN"/>
        </w:rPr>
      </w:pPr>
      <w:r>
        <w:rPr>
          <w:rFonts w:hint="default"/>
          <w:lang w:val="en-IN"/>
        </w:rPr>
        <w:t>Findings from the analysis:</w:t>
      </w:r>
    </w:p>
    <w:p w14:paraId="72B60AE5">
      <w:pPr>
        <w:numPr>
          <w:ilvl w:val="0"/>
          <w:numId w:val="0"/>
        </w:numPr>
        <w:rPr>
          <w:rFonts w:hint="default"/>
          <w:lang w:val="en-IN"/>
        </w:rPr>
      </w:pPr>
    </w:p>
    <w:p w14:paraId="36E35641">
      <w:pPr>
        <w:numPr>
          <w:ilvl w:val="0"/>
          <w:numId w:val="1"/>
        </w:numPr>
        <w:ind w:left="420" w:leftChars="0" w:hanging="420" w:firstLineChars="0"/>
        <w:rPr>
          <w:rFonts w:hint="default"/>
          <w:lang w:val="en-IN"/>
        </w:rPr>
      </w:pPr>
      <w:r>
        <w:rPr>
          <w:rFonts w:hint="default"/>
          <w:lang w:val="en-IN"/>
        </w:rPr>
        <w:t>The total number of unique products sold by Gala Groceries is 300.</w:t>
      </w:r>
    </w:p>
    <w:p w14:paraId="1142E1A1">
      <w:pPr>
        <w:numPr>
          <w:ilvl w:val="0"/>
          <w:numId w:val="1"/>
        </w:numPr>
        <w:ind w:left="420" w:leftChars="0" w:hanging="420" w:firstLineChars="0"/>
        <w:rPr>
          <w:rFonts w:hint="default"/>
          <w:lang w:val="en-IN"/>
        </w:rPr>
      </w:pPr>
      <w:r>
        <w:rPr>
          <w:rFonts w:hint="default"/>
          <w:lang w:val="en-IN"/>
        </w:rPr>
        <w:t>Standard customers have ordered the highest total quantity of products (4032 units), followed by premium (3992 units) and non-member customers (3976 units).</w:t>
      </w:r>
    </w:p>
    <w:p w14:paraId="74B49D2C">
      <w:pPr>
        <w:numPr>
          <w:ilvl w:val="0"/>
          <w:numId w:val="1"/>
        </w:numPr>
        <w:ind w:left="420" w:leftChars="0" w:hanging="420" w:firstLineChars="0"/>
        <w:rPr>
          <w:rFonts w:hint="default"/>
          <w:lang w:val="en-IN"/>
        </w:rPr>
      </w:pPr>
      <w:r>
        <w:rPr>
          <w:rFonts w:hint="default"/>
          <w:lang w:val="en-IN"/>
        </w:rPr>
        <w:t>Categories with the highest number of transactions include fruits, vegetables, and packaged foods.</w:t>
      </w:r>
    </w:p>
    <w:p w14:paraId="0AF0004E">
      <w:pPr>
        <w:numPr>
          <w:ilvl w:val="0"/>
          <w:numId w:val="0"/>
        </w:numPr>
        <w:rPr>
          <w:rFonts w:hint="default"/>
          <w:lang w:val="en-IN"/>
        </w:rPr>
      </w:pPr>
      <w:r>
        <w:rPr>
          <w:rFonts w:hint="default"/>
          <w:lang w:val="en-IN"/>
        </w:rPr>
        <w:t>Recommendations:</w:t>
      </w:r>
    </w:p>
    <w:p w14:paraId="081B510F">
      <w:pPr>
        <w:numPr>
          <w:ilvl w:val="0"/>
          <w:numId w:val="0"/>
        </w:numPr>
        <w:rPr>
          <w:rFonts w:hint="default"/>
          <w:lang w:val="en-IN"/>
        </w:rPr>
      </w:pPr>
    </w:p>
    <w:p w14:paraId="5698205F">
      <w:pPr>
        <w:numPr>
          <w:ilvl w:val="0"/>
          <w:numId w:val="1"/>
        </w:numPr>
        <w:ind w:left="420" w:leftChars="0" w:hanging="420" w:firstLineChars="0"/>
        <w:rPr>
          <w:rFonts w:hint="default"/>
          <w:lang w:val="en-IN"/>
        </w:rPr>
      </w:pPr>
      <w:r>
        <w:rPr>
          <w:rFonts w:hint="default"/>
          <w:lang w:val="en-IN"/>
        </w:rPr>
        <w:t>Develop targeted marketing campaigns and loyalty programs for standard and premium customers to incentivize higher order quantities.</w:t>
      </w:r>
    </w:p>
    <w:p w14:paraId="6DD63C88">
      <w:pPr>
        <w:numPr>
          <w:ilvl w:val="0"/>
          <w:numId w:val="1"/>
        </w:numPr>
        <w:ind w:left="420" w:leftChars="0" w:hanging="420" w:firstLineChars="0"/>
        <w:rPr>
          <w:rFonts w:hint="default"/>
          <w:lang w:val="en-IN"/>
        </w:rPr>
      </w:pPr>
      <w:r>
        <w:rPr>
          <w:rFonts w:hint="default"/>
          <w:lang w:val="en-IN"/>
        </w:rPr>
        <w:t>Focus on optimizing the stock levels for high-demand products like those with ID ecac012c-1dec-41d4-9ebd-56fb7166f6d9 to ensure consistent availability.</w:t>
      </w:r>
    </w:p>
    <w:p w14:paraId="5CAED024">
      <w:pPr>
        <w:numPr>
          <w:ilvl w:val="0"/>
          <w:numId w:val="1"/>
        </w:numPr>
        <w:ind w:left="420" w:leftChars="0" w:hanging="420" w:firstLineChars="0"/>
        <w:rPr>
          <w:rFonts w:hint="default"/>
          <w:lang w:val="en-IN"/>
        </w:rPr>
      </w:pPr>
      <w:r>
        <w:rPr>
          <w:rFonts w:hint="default"/>
          <w:lang w:val="en-IN"/>
        </w:rPr>
        <w:t>Conduct further analysis to understand the factors influencing order quantities among different customer types and product categories.</w:t>
      </w:r>
    </w:p>
    <w:p w14:paraId="46F90656">
      <w:pPr>
        <w:numPr>
          <w:ilvl w:val="0"/>
          <w:numId w:val="1"/>
        </w:numPr>
        <w:ind w:left="420" w:leftChars="0" w:hanging="420" w:firstLineChars="0"/>
        <w:rPr>
          <w:rFonts w:hint="default"/>
          <w:lang w:val="en-IN"/>
        </w:rPr>
      </w:pPr>
      <w:r>
        <w:rPr>
          <w:rFonts w:hint="default"/>
          <w:lang w:val="en-IN"/>
        </w:rPr>
        <w:t>Since this data covers only 7 days and 1store, we require more datasets which consist of the information like weather, customer behaviour analysis, storage units and temperatures in them etc for accurate predictions.</w:t>
      </w:r>
      <w:bookmarkStart w:id="0" w:name="_GoBack"/>
      <w:bookmarkEnd w:id="0"/>
    </w:p>
    <w:p w14:paraId="4A37626C">
      <w:pPr>
        <w:numPr>
          <w:ilvl w:val="0"/>
          <w:numId w:val="0"/>
        </w:numPr>
        <w:rPr>
          <w:rFonts w:hint="default"/>
          <w:lang w:val="en-IN"/>
        </w:rPr>
      </w:pPr>
      <w:r>
        <w:rPr>
          <w:rFonts w:hint="default"/>
          <w:lang w:val="en-IN"/>
        </w:rPr>
        <w:t>Best regards,</w:t>
      </w:r>
    </w:p>
    <w:p w14:paraId="5F18BDF4">
      <w:pPr>
        <w:numPr>
          <w:ilvl w:val="0"/>
          <w:numId w:val="0"/>
        </w:numPr>
        <w:rPr>
          <w:rFonts w:hint="default"/>
          <w:lang w:val="en-IN"/>
        </w:rPr>
      </w:pPr>
    </w:p>
    <w:p w14:paraId="18728949">
      <w:pPr>
        <w:numPr>
          <w:ilvl w:val="0"/>
          <w:numId w:val="0"/>
        </w:numPr>
        <w:rPr>
          <w:rFonts w:hint="default"/>
          <w:lang w:val="en-IN"/>
        </w:rPr>
      </w:pPr>
      <w:r>
        <w:rPr>
          <w:rFonts w:hint="default"/>
          <w:lang w:val="en-IN"/>
        </w:rPr>
        <w:t>Sai Saranya Mulukutla</w:t>
      </w:r>
    </w:p>
    <w:p w14:paraId="03ACD7FB">
      <w:pPr>
        <w:numPr>
          <w:ilvl w:val="0"/>
          <w:numId w:val="0"/>
        </w:numPr>
        <w:rPr>
          <w:rFonts w:hint="default"/>
          <w:lang w:val="en-IN"/>
        </w:rPr>
      </w:pPr>
    </w:p>
    <w:p w14:paraId="4BD1E631">
      <w:pPr>
        <w:numPr>
          <w:ilvl w:val="0"/>
          <w:numId w:val="0"/>
        </w:num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5FEB1"/>
    <w:multiLevelType w:val="singleLevel"/>
    <w:tmpl w:val="0535FE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85056"/>
    <w:rsid w:val="13143565"/>
    <w:rsid w:val="1D085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2024-06-10T17:44:00Z</dcterms:created>
  <dc:creator>91630</dc:creator>
  <cp:lastModifiedBy>saisaranya mulukutla</cp:lastModifiedBy>
  <dcterms:modified xsi:type="dcterms:W3CDTF">2024-06-12T10:18:52Z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588B62D74E5A4CEDBC78D0643D6CB1F3_11</vt:lpwstr>
  </property>
</Properties>
</file>