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CEED" w14:textId="54D1BB22" w:rsidR="00322B28" w:rsidRDefault="0059552B">
      <w:r>
        <w:rPr>
          <w:rFonts w:ascii="Times New Roman"/>
          <w:noProof/>
          <w:sz w:val="5"/>
        </w:rPr>
        <w:drawing>
          <wp:anchor distT="0" distB="0" distL="0" distR="0" simplePos="0" relativeHeight="251659264" behindDoc="1" locked="0" layoutInCell="1" allowOverlap="1" wp14:anchorId="106D2766" wp14:editId="04913114">
            <wp:simplePos x="0" y="0"/>
            <wp:positionH relativeFrom="margin">
              <wp:posOffset>289560</wp:posOffset>
            </wp:positionH>
            <wp:positionV relativeFrom="paragraph">
              <wp:posOffset>739140</wp:posOffset>
            </wp:positionV>
            <wp:extent cx="4853940" cy="251460"/>
            <wp:effectExtent l="0" t="0" r="381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1F1B9F66" wp14:editId="12D30799">
            <wp:extent cx="5455920" cy="544195"/>
            <wp:effectExtent l="0" t="0" r="0" b="825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420" cy="5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7F6F" w14:textId="1C0DB47C" w:rsidR="0059552B" w:rsidRDefault="0059552B">
      <w:r>
        <w:t xml:space="preserve">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552B" w14:paraId="0DFCF941" w14:textId="77777777" w:rsidTr="0059552B">
        <w:tc>
          <w:tcPr>
            <w:tcW w:w="4508" w:type="dxa"/>
          </w:tcPr>
          <w:p w14:paraId="33B58A5F" w14:textId="3F31C973" w:rsidR="0059552B" w:rsidRDefault="0059552B">
            <w:r>
              <w:rPr>
                <w:noProof/>
                <w:position w:val="-3"/>
                <w:sz w:val="19"/>
              </w:rPr>
              <w:drawing>
                <wp:inline distT="0" distB="0" distL="0" distR="0" wp14:anchorId="740A03AF" wp14:editId="3F3C58A5">
                  <wp:extent cx="764514" cy="121348"/>
                  <wp:effectExtent l="0" t="0" r="0" b="0"/>
                  <wp:docPr id="1969417607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68A2D69" w14:textId="21A0AE6A" w:rsidR="0059552B" w:rsidRDefault="0059552B">
            <w:r>
              <w:rPr>
                <w:noProof/>
                <w:position w:val="-2"/>
                <w:sz w:val="14"/>
              </w:rPr>
              <w:drawing>
                <wp:inline distT="0" distB="0" distL="0" distR="0" wp14:anchorId="2C4FD713" wp14:editId="0DFAC115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52B" w14:paraId="445DB24D" w14:textId="77777777" w:rsidTr="0059552B">
        <w:tc>
          <w:tcPr>
            <w:tcW w:w="4508" w:type="dxa"/>
          </w:tcPr>
          <w:p w14:paraId="3CF2D980" w14:textId="10ACAE0C" w:rsidR="0059552B" w:rsidRDefault="0059552B">
            <w:r>
              <w:rPr>
                <w:noProof/>
                <w:position w:val="-3"/>
                <w:sz w:val="19"/>
              </w:rPr>
              <w:drawing>
                <wp:inline distT="0" distB="0" distL="0" distR="0" wp14:anchorId="4B9DCF76" wp14:editId="002CB830">
                  <wp:extent cx="463333" cy="126015"/>
                  <wp:effectExtent l="0" t="0" r="0" b="0"/>
                  <wp:docPr id="69312521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B8EE7C1" w14:textId="3349A984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2BF8F423" wp14:editId="08BAABA0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52B" w14:paraId="62B9F404" w14:textId="77777777" w:rsidTr="0059552B">
        <w:tc>
          <w:tcPr>
            <w:tcW w:w="4508" w:type="dxa"/>
          </w:tcPr>
          <w:p w14:paraId="598E0FFC" w14:textId="205EA076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693E9C1E" wp14:editId="21F80F28">
                  <wp:extent cx="952667" cy="99059"/>
                  <wp:effectExtent l="0" t="0" r="0" b="0"/>
                  <wp:docPr id="1035861145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A08127C" w14:textId="52FB2BB2" w:rsidR="0059552B" w:rsidRDefault="0059552B">
            <w:r>
              <w:rPr>
                <w:noProof/>
                <w:position w:val="-3"/>
                <w:sz w:val="20"/>
              </w:rPr>
              <w:drawing>
                <wp:inline distT="0" distB="0" distL="0" distR="0" wp14:anchorId="789FF210" wp14:editId="2B16545D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-2026)</w:t>
            </w:r>
          </w:p>
        </w:tc>
      </w:tr>
      <w:tr w:rsidR="0059552B" w14:paraId="6726DB46" w14:textId="77777777" w:rsidTr="0059552B">
        <w:tc>
          <w:tcPr>
            <w:tcW w:w="4508" w:type="dxa"/>
          </w:tcPr>
          <w:p w14:paraId="52088680" w14:textId="5BF34F27" w:rsidR="0059552B" w:rsidRDefault="0059552B">
            <w:r>
              <w:rPr>
                <w:noProof/>
                <w:position w:val="-3"/>
                <w:sz w:val="19"/>
              </w:rPr>
              <w:drawing>
                <wp:inline distT="0" distB="0" distL="0" distR="0" wp14:anchorId="20307C03" wp14:editId="7F1247B1">
                  <wp:extent cx="843537" cy="126015"/>
                  <wp:effectExtent l="0" t="0" r="0" b="0"/>
                  <wp:docPr id="1676708248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C1CC7B9" w14:textId="68EA9DDC" w:rsidR="0059552B" w:rsidRDefault="009B311B">
            <w:r>
              <w:t>Mrs.Swathi</w:t>
            </w:r>
          </w:p>
        </w:tc>
      </w:tr>
      <w:tr w:rsidR="0059552B" w14:paraId="68CB8A72" w14:textId="77777777" w:rsidTr="0059552B">
        <w:tc>
          <w:tcPr>
            <w:tcW w:w="4508" w:type="dxa"/>
          </w:tcPr>
          <w:p w14:paraId="51455A55" w14:textId="7B6202A7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7A0CB8DA" wp14:editId="551C6A85">
                  <wp:extent cx="897040" cy="100012"/>
                  <wp:effectExtent l="0" t="0" r="0" b="0"/>
                  <wp:docPr id="419468748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CA749EA" w14:textId="664AF339" w:rsidR="0059552B" w:rsidRDefault="00B27051">
            <w:proofErr w:type="spellStart"/>
            <w:r>
              <w:t>Saisashank.B</w:t>
            </w:r>
            <w:proofErr w:type="spellEnd"/>
          </w:p>
        </w:tc>
      </w:tr>
      <w:tr w:rsidR="0059552B" w14:paraId="7EF912DA" w14:textId="77777777" w:rsidTr="0059552B">
        <w:tc>
          <w:tcPr>
            <w:tcW w:w="4508" w:type="dxa"/>
          </w:tcPr>
          <w:p w14:paraId="12D3168C" w14:textId="70FA91F2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57BDE307" wp14:editId="2ABB75F6">
                  <wp:extent cx="801701" cy="99059"/>
                  <wp:effectExtent l="0" t="0" r="0" b="0"/>
                  <wp:docPr id="2033301187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714AB36" w14:textId="137A5A77" w:rsidR="0059552B" w:rsidRDefault="0059552B">
            <w:r>
              <w:t>252003045</w:t>
            </w:r>
            <w:r w:rsidR="00B27051">
              <w:t>4</w:t>
            </w:r>
          </w:p>
        </w:tc>
      </w:tr>
      <w:tr w:rsidR="0059552B" w14:paraId="5BE4BC1D" w14:textId="77777777" w:rsidTr="0059552B">
        <w:tc>
          <w:tcPr>
            <w:tcW w:w="4508" w:type="dxa"/>
          </w:tcPr>
          <w:p w14:paraId="3455260A" w14:textId="71B49972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386F944A" wp14:editId="2B98A7B0">
                  <wp:extent cx="455656" cy="99059"/>
                  <wp:effectExtent l="0" t="0" r="0" b="0"/>
                  <wp:docPr id="1203307205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1A11663" w14:textId="1FCB24BC" w:rsidR="0059552B" w:rsidRDefault="00B27051">
            <w:r>
              <w:t>CSE</w:t>
            </w:r>
          </w:p>
        </w:tc>
      </w:tr>
      <w:tr w:rsidR="0059552B" w14:paraId="2827675B" w14:textId="77777777" w:rsidTr="0059552B">
        <w:tc>
          <w:tcPr>
            <w:tcW w:w="4508" w:type="dxa"/>
          </w:tcPr>
          <w:p w14:paraId="711190CE" w14:textId="36F39226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393A962B" wp14:editId="179FCBB6">
                  <wp:extent cx="1048802" cy="95250"/>
                  <wp:effectExtent l="0" t="0" r="0" b="0"/>
                  <wp:docPr id="90890767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9ED1ABB" w14:textId="058A2327" w:rsidR="0059552B" w:rsidRDefault="0059552B">
            <w:r>
              <w:t>C0 -2</w:t>
            </w:r>
            <w:r w:rsidR="00920ABE">
              <w:t xml:space="preserve"> </w:t>
            </w:r>
            <w:r w:rsidR="00920ABE" w:rsidRPr="00920ABE">
              <w:t>Multiway Trees &amp; Range Query Structures</w:t>
            </w:r>
          </w:p>
        </w:tc>
      </w:tr>
    </w:tbl>
    <w:p w14:paraId="5641FE8E" w14:textId="77777777" w:rsidR="0059552B" w:rsidRDefault="0059552B"/>
    <w:p w14:paraId="3304C605" w14:textId="12F18CA9" w:rsidR="00CF0B17" w:rsidRPr="00B27051" w:rsidRDefault="0059552B" w:rsidP="00CF0B17">
      <w:pPr>
        <w:pStyle w:val="Title"/>
        <w:rPr>
          <w:rFonts w:ascii="Times New Roman" w:hAnsi="Times New Roman" w:cs="Times New Roman"/>
          <w:b/>
          <w:bCs/>
          <w:sz w:val="16"/>
          <w:szCs w:val="16"/>
        </w:rPr>
      </w:pPr>
      <w:r w:rsidRPr="00B27051">
        <w:rPr>
          <w:sz w:val="16"/>
          <w:szCs w:val="16"/>
        </w:rPr>
        <w:t>Case Study Topic   CivicEye Complaint Analytics using B+ Tree</w:t>
      </w:r>
    </w:p>
    <w:p w14:paraId="7E37CA52" w14:textId="77777777" w:rsidR="00CF0B17" w:rsidRPr="00CF0B17" w:rsidRDefault="00CF0B17" w:rsidP="00CF0B17">
      <w:pPr>
        <w:rPr>
          <w:rFonts w:ascii="Times New Roman" w:hAnsi="Times New Roman" w:cs="Times New Roman"/>
        </w:rPr>
      </w:pPr>
    </w:p>
    <w:p w14:paraId="3EBB5010" w14:textId="1B57623C" w:rsidR="00CF0B17" w:rsidRPr="00B27051" w:rsidRDefault="00CF0B17" w:rsidP="00CF0B17">
      <w:pPr>
        <w:rPr>
          <w:sz w:val="28"/>
          <w:szCs w:val="28"/>
        </w:rPr>
      </w:pPr>
      <w:r w:rsidRPr="00B27051">
        <w:rPr>
          <w:sz w:val="28"/>
          <w:szCs w:val="28"/>
        </w:rPr>
        <w:t xml:space="preserve">Work Done Summary </w:t>
      </w:r>
    </w:p>
    <w:p w14:paraId="5428F405" w14:textId="77777777" w:rsidR="00B27051" w:rsidRPr="00B27051" w:rsidRDefault="00CF0B17" w:rsidP="00CF0B17">
      <w:pPr>
        <w:pStyle w:val="Title"/>
        <w:spacing w:line="276" w:lineRule="auto"/>
        <w:rPr>
          <w:sz w:val="28"/>
          <w:szCs w:val="28"/>
        </w:rPr>
      </w:pPr>
      <w:r w:rsidRPr="00B27051">
        <w:rPr>
          <w:sz w:val="28"/>
          <w:szCs w:val="28"/>
        </w:rPr>
        <w:t>In this case study, we implemented a B+ Tree for the CivicEye Smart City Incident Monitoring &amp; Response System. The B+ Tree stores complaint records in sorted order and helps users retrieve ticket details efficiently. The system performs fast range queries to display complaint records between</w:t>
      </w:r>
    </w:p>
    <w:p w14:paraId="73674C5B" w14:textId="39462C94" w:rsidR="00CF0B17" w:rsidRPr="00B27051" w:rsidRDefault="00CF0B17" w:rsidP="00CF0B17">
      <w:pPr>
        <w:pStyle w:val="Title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27051">
        <w:rPr>
          <w:sz w:val="28"/>
          <w:szCs w:val="28"/>
        </w:rPr>
        <w:t>selected limits.</w:t>
      </w:r>
    </w:p>
    <w:p w14:paraId="53D2B537" w14:textId="77777777" w:rsidR="00CF0B17" w:rsidRDefault="00CF0B17" w:rsidP="00CF0B17"/>
    <w:p w14:paraId="7CE0D283" w14:textId="2C0A00E6" w:rsidR="00CF0B17" w:rsidRPr="00CF0B17" w:rsidRDefault="00CF0B17" w:rsidP="00CF0B17">
      <w:pPr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>Implementation Details</w:t>
      </w:r>
    </w:p>
    <w:p w14:paraId="71224164" w14:textId="77777777" w:rsidR="00CF0B17" w:rsidRPr="00B27051" w:rsidRDefault="00CF0B17" w:rsidP="00CF0B17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27051">
        <w:rPr>
          <w:sz w:val="28"/>
          <w:szCs w:val="28"/>
        </w:rPr>
        <w:t xml:space="preserve">Inserted complaint records into the B+ Tree structure. </w:t>
      </w:r>
    </w:p>
    <w:p w14:paraId="4A338BBE" w14:textId="77777777" w:rsidR="00CF0B17" w:rsidRPr="00B27051" w:rsidRDefault="00CF0B17" w:rsidP="00CF0B17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27051">
        <w:rPr>
          <w:rFonts w:ascii="Times New Roman" w:hAnsi="Times New Roman" w:cs="Times New Roman"/>
          <w:sz w:val="28"/>
          <w:szCs w:val="28"/>
        </w:rPr>
        <w:t xml:space="preserve">Maintained sorted order using multiway tree balancing. </w:t>
      </w:r>
    </w:p>
    <w:p w14:paraId="3684DFF3" w14:textId="77777777" w:rsidR="00CF0B17" w:rsidRPr="00B27051" w:rsidRDefault="00CF0B17" w:rsidP="00CF0B17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27051">
        <w:rPr>
          <w:sz w:val="28"/>
          <w:szCs w:val="28"/>
        </w:rPr>
        <w:t xml:space="preserve">Performed range queries on complaint records. </w:t>
      </w:r>
    </w:p>
    <w:p w14:paraId="229044A5" w14:textId="77777777" w:rsidR="00CF0B17" w:rsidRPr="00CF0B17" w:rsidRDefault="00CF0B17" w:rsidP="00CF0B17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 xml:space="preserve">Retrieved ticket details quickly for selected ranges. </w:t>
      </w:r>
    </w:p>
    <w:p w14:paraId="13A63FD7" w14:textId="77777777" w:rsidR="00CF0B17" w:rsidRPr="00CF0B17" w:rsidRDefault="00CF0B17" w:rsidP="00CF0B17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 xml:space="preserve">Improved database indexing and searching efficiency. </w:t>
      </w:r>
    </w:p>
    <w:p w14:paraId="7482E0B7" w14:textId="592D6A22" w:rsidR="0059552B" w:rsidRDefault="0059552B" w:rsidP="00CF0B17">
      <w:pPr>
        <w:pStyle w:val="Title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F9EF2A7" w14:textId="49A22916" w:rsidR="00CF0B17" w:rsidRDefault="00CF0B17" w:rsidP="00CF0B17">
      <w:pPr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 xml:space="preserve">Result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B17">
        <w:rPr>
          <w:rFonts w:ascii="Times New Roman" w:hAnsi="Times New Roman" w:cs="Times New Roman"/>
          <w:sz w:val="24"/>
          <w:szCs w:val="24"/>
        </w:rPr>
        <w:t xml:space="preserve"> Screen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F0B17">
        <w:rPr>
          <w:rFonts w:ascii="Times New Roman" w:hAnsi="Times New Roman" w:cs="Times New Roman"/>
          <w:sz w:val="24"/>
          <w:szCs w:val="24"/>
        </w:rPr>
        <w:t>hot/Output</w:t>
      </w:r>
    </w:p>
    <w:p w14:paraId="22AC70CB" w14:textId="7607BDE7" w:rsidR="00920ABE" w:rsidRDefault="00920ABE" w:rsidP="00CF0B17">
      <w:pPr>
        <w:rPr>
          <w:rFonts w:ascii="Times New Roman" w:hAnsi="Times New Roman" w:cs="Times New Roman"/>
          <w:sz w:val="24"/>
          <w:szCs w:val="24"/>
        </w:rPr>
      </w:pPr>
    </w:p>
    <w:p w14:paraId="6968920D" w14:textId="77777777" w:rsidR="00920ABE" w:rsidRPr="00920ABE" w:rsidRDefault="00920ABE" w:rsidP="00920ABE">
      <w:pPr>
        <w:rPr>
          <w:rFonts w:ascii="Times New Roman" w:hAnsi="Times New Roman" w:cs="Times New Roman"/>
          <w:sz w:val="24"/>
          <w:szCs w:val="24"/>
        </w:rPr>
      </w:pPr>
      <w:r w:rsidRPr="00920ABE">
        <w:rPr>
          <w:rFonts w:ascii="Times New Roman" w:hAnsi="Times New Roman" w:cs="Times New Roman"/>
          <w:sz w:val="24"/>
          <w:szCs w:val="24"/>
        </w:rPr>
        <w:t xml:space="preserve">The B+ Tree provided efficient indexing and range query operations for </w:t>
      </w:r>
      <w:proofErr w:type="spellStart"/>
      <w:r w:rsidRPr="00920ABE">
        <w:rPr>
          <w:rFonts w:ascii="Times New Roman" w:hAnsi="Times New Roman" w:cs="Times New Roman"/>
          <w:sz w:val="24"/>
          <w:szCs w:val="24"/>
        </w:rPr>
        <w:t>TravelFlow</w:t>
      </w:r>
      <w:proofErr w:type="spellEnd"/>
      <w:r w:rsidRPr="00920ABE">
        <w:rPr>
          <w:rFonts w:ascii="Times New Roman" w:hAnsi="Times New Roman" w:cs="Times New Roman"/>
          <w:sz w:val="24"/>
          <w:szCs w:val="24"/>
        </w:rPr>
        <w:t xml:space="preserve"> booking management.</w:t>
      </w:r>
    </w:p>
    <w:p w14:paraId="6BB7E4F2" w14:textId="77777777" w:rsidR="00920ABE" w:rsidRPr="00920ABE" w:rsidRDefault="00920ABE" w:rsidP="00920ABE">
      <w:pPr>
        <w:rPr>
          <w:rFonts w:ascii="Times New Roman" w:hAnsi="Times New Roman" w:cs="Times New Roman"/>
          <w:sz w:val="24"/>
          <w:szCs w:val="24"/>
        </w:rPr>
      </w:pPr>
      <w:r w:rsidRPr="00920ABE">
        <w:rPr>
          <w:rFonts w:ascii="Times New Roman" w:hAnsi="Times New Roman" w:cs="Times New Roman"/>
          <w:sz w:val="24"/>
          <w:szCs w:val="24"/>
        </w:rPr>
        <w:t>Travel ticket records were retrieved quickly within selected price ranges.</w:t>
      </w:r>
    </w:p>
    <w:p w14:paraId="08D70B28" w14:textId="77777777" w:rsidR="00920ABE" w:rsidRDefault="00920ABE" w:rsidP="00920ABE">
      <w:pPr>
        <w:rPr>
          <w:rFonts w:ascii="Times New Roman" w:hAnsi="Times New Roman" w:cs="Times New Roman"/>
          <w:sz w:val="24"/>
          <w:szCs w:val="24"/>
        </w:rPr>
      </w:pPr>
      <w:r w:rsidRPr="00920ABE">
        <w:rPr>
          <w:rFonts w:ascii="Times New Roman" w:hAnsi="Times New Roman" w:cs="Times New Roman"/>
          <w:sz w:val="24"/>
          <w:szCs w:val="24"/>
        </w:rPr>
        <w:t>Compared to Binary Search Trees, B+ Trees performed better for large databases because all data nodes are linked sequentially for faster traversal.</w:t>
      </w:r>
    </w:p>
    <w:p w14:paraId="79168DDB" w14:textId="5A8034DE" w:rsidR="00920ABE" w:rsidRDefault="00EF0B93" w:rsidP="00920ABE">
      <w:pPr>
        <w:rPr>
          <w:rFonts w:ascii="Times New Roman" w:hAnsi="Times New Roman" w:cs="Times New Roman"/>
          <w:sz w:val="24"/>
          <w:szCs w:val="24"/>
        </w:rPr>
      </w:pPr>
      <w:r w:rsidRPr="00EF0B9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7920EA" wp14:editId="4A429D5F">
            <wp:extent cx="2978150" cy="2025650"/>
            <wp:effectExtent l="0" t="0" r="0" b="0"/>
            <wp:docPr id="167414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48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D87C" w14:textId="725F21C1" w:rsidR="00920ABE" w:rsidRDefault="00920ABE" w:rsidP="00920ABE">
      <w:pPr>
        <w:tabs>
          <w:tab w:val="left" w:pos="3768"/>
        </w:tabs>
      </w:pPr>
      <w:r>
        <w:t>GitHub Link</w:t>
      </w:r>
      <w:r w:rsidR="00AB1498">
        <w:t xml:space="preserve">: </w:t>
      </w:r>
      <w:r w:rsidR="00AB1498" w:rsidRPr="00AB1498">
        <w:t>https://github.com/saisashank-netizen</w:t>
      </w: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920ABE" w14:paraId="3773B332" w14:textId="77777777" w:rsidTr="003960D6">
        <w:trPr>
          <w:trHeight w:val="258"/>
        </w:trPr>
        <w:tc>
          <w:tcPr>
            <w:tcW w:w="4849" w:type="dxa"/>
            <w:tcBorders>
              <w:left w:val="single" w:sz="6" w:space="0" w:color="000000"/>
              <w:bottom w:val="single" w:sz="4" w:space="0" w:color="auto"/>
            </w:tcBorders>
          </w:tcPr>
          <w:p w14:paraId="2864E5D7" w14:textId="77777777" w:rsidR="00920ABE" w:rsidRDefault="00920ABE" w:rsidP="003960D6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9F6708F" wp14:editId="4E48CE6D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41D225F3" w14:textId="77777777" w:rsidR="00920ABE" w:rsidRDefault="00920ABE" w:rsidP="003960D6">
            <w:pPr>
              <w:pStyle w:val="TableParagraph"/>
              <w:spacing w:before="10"/>
              <w:rPr>
                <w:sz w:val="4"/>
              </w:rPr>
            </w:pPr>
          </w:p>
          <w:p w14:paraId="3606A1A3" w14:textId="77777777" w:rsidR="00920ABE" w:rsidRDefault="00920ABE" w:rsidP="003960D6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A241971" wp14:editId="35F0E8D5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ABE" w14:paraId="7CC012F5" w14:textId="77777777" w:rsidTr="003960D6">
        <w:trPr>
          <w:trHeight w:val="777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E5BDB" w14:textId="77777777" w:rsidR="00920ABE" w:rsidRDefault="00920ABE" w:rsidP="003960D6">
            <w:pPr>
              <w:pStyle w:val="TableParagraph"/>
              <w:rPr>
                <w:sz w:val="20"/>
              </w:rPr>
            </w:pPr>
          </w:p>
          <w:p w14:paraId="7806C077" w14:textId="77777777" w:rsidR="00920ABE" w:rsidRDefault="00920ABE" w:rsidP="003960D6">
            <w:pPr>
              <w:pStyle w:val="TableParagraph"/>
              <w:jc w:val="both"/>
              <w:rPr>
                <w:sz w:val="20"/>
              </w:rPr>
            </w:pPr>
          </w:p>
          <w:p w14:paraId="36128241" w14:textId="77777777" w:rsidR="00920ABE" w:rsidRDefault="00920ABE" w:rsidP="003960D6">
            <w:pPr>
              <w:pStyle w:val="TableParagraph"/>
              <w:spacing w:before="10"/>
              <w:rPr>
                <w:sz w:val="4"/>
              </w:rPr>
            </w:pPr>
          </w:p>
          <w:p w14:paraId="7F1BB62D" w14:textId="77777777" w:rsidR="00920ABE" w:rsidRDefault="00920ABE" w:rsidP="003960D6">
            <w:pPr>
              <w:pStyle w:val="TableParagraph"/>
              <w:spacing w:before="51"/>
              <w:rPr>
                <w:sz w:val="20"/>
              </w:rPr>
            </w:pPr>
          </w:p>
          <w:p w14:paraId="6528CFE3" w14:textId="77777777" w:rsidR="00920ABE" w:rsidRDefault="00920ABE" w:rsidP="003960D6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620F29E" wp14:editId="69087CED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7BA9B0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  <w:tcBorders>
              <w:left w:val="single" w:sz="4" w:space="0" w:color="auto"/>
            </w:tcBorders>
          </w:tcPr>
          <w:p w14:paraId="69BC14E6" w14:textId="77777777" w:rsidR="00920ABE" w:rsidRDefault="00920ABE" w:rsidP="003960D6">
            <w:pPr>
              <w:pStyle w:val="TableParagraph"/>
              <w:rPr>
                <w:sz w:val="20"/>
              </w:rPr>
            </w:pPr>
          </w:p>
          <w:p w14:paraId="6F7AA8CC" w14:textId="77777777" w:rsidR="00920ABE" w:rsidRDefault="00920ABE" w:rsidP="003960D6">
            <w:pPr>
              <w:pStyle w:val="TableParagraph"/>
              <w:rPr>
                <w:sz w:val="20"/>
              </w:rPr>
            </w:pPr>
          </w:p>
          <w:p w14:paraId="4FAA93DE" w14:textId="77777777" w:rsidR="00920ABE" w:rsidRDefault="00920ABE" w:rsidP="003960D6">
            <w:pPr>
              <w:pStyle w:val="TableParagraph"/>
              <w:spacing w:before="51"/>
              <w:rPr>
                <w:sz w:val="20"/>
              </w:rPr>
            </w:pPr>
          </w:p>
          <w:p w14:paraId="5DF78BEE" w14:textId="77777777" w:rsidR="00920ABE" w:rsidRDefault="00920ABE" w:rsidP="003960D6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5AD6EBC" wp14:editId="697DE595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9237BA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FA4379D" w14:textId="77777777" w:rsidR="00920ABE" w:rsidRPr="00104FE1" w:rsidRDefault="00920ABE" w:rsidP="00920ABE">
      <w:pPr>
        <w:tabs>
          <w:tab w:val="left" w:pos="3768"/>
        </w:tabs>
      </w:pPr>
    </w:p>
    <w:p w14:paraId="353DBA2B" w14:textId="77777777" w:rsidR="00920ABE" w:rsidRPr="00920ABE" w:rsidRDefault="00920ABE" w:rsidP="00920ABE">
      <w:pPr>
        <w:rPr>
          <w:rFonts w:ascii="Times New Roman" w:hAnsi="Times New Roman" w:cs="Times New Roman"/>
          <w:sz w:val="24"/>
          <w:szCs w:val="24"/>
        </w:rPr>
      </w:pPr>
    </w:p>
    <w:p w14:paraId="53B98982" w14:textId="77777777" w:rsidR="00920ABE" w:rsidRPr="00CF0B17" w:rsidRDefault="00920ABE" w:rsidP="00CF0B17">
      <w:pPr>
        <w:rPr>
          <w:rFonts w:ascii="Times New Roman" w:hAnsi="Times New Roman" w:cs="Times New Roman"/>
          <w:sz w:val="24"/>
          <w:szCs w:val="24"/>
        </w:rPr>
      </w:pPr>
    </w:p>
    <w:sectPr w:rsidR="00920ABE" w:rsidRPr="00CF0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A0DDD"/>
    <w:multiLevelType w:val="multilevel"/>
    <w:tmpl w:val="2D9C0AE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6ADC415D"/>
    <w:multiLevelType w:val="multilevel"/>
    <w:tmpl w:val="9C96ACE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280965193">
    <w:abstractNumId w:val="0"/>
  </w:num>
  <w:num w:numId="2" w16cid:durableId="917324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2B"/>
    <w:rsid w:val="002A4C9A"/>
    <w:rsid w:val="00322B28"/>
    <w:rsid w:val="0059552B"/>
    <w:rsid w:val="008A3B7A"/>
    <w:rsid w:val="00920ABE"/>
    <w:rsid w:val="009B311B"/>
    <w:rsid w:val="00A9103D"/>
    <w:rsid w:val="00AB1498"/>
    <w:rsid w:val="00B27051"/>
    <w:rsid w:val="00CF0B17"/>
    <w:rsid w:val="00EF0B93"/>
    <w:rsid w:val="00F8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3415"/>
  <w15:chartTrackingRefBased/>
  <w15:docId w15:val="{D32776F9-7D9A-4327-840F-0F07FB906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5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5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F0B17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20A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920A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sashankbalireddy@gmail.com</cp:lastModifiedBy>
  <cp:revision>5</cp:revision>
  <dcterms:created xsi:type="dcterms:W3CDTF">2026-05-23T08:43:00Z</dcterms:created>
  <dcterms:modified xsi:type="dcterms:W3CDTF">2026-06-01T08:14:00Z</dcterms:modified>
</cp:coreProperties>
</file>