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643F" w14:textId="77777777" w:rsidR="004050DC" w:rsidRPr="0041165A" w:rsidRDefault="000764A8">
      <w:pPr>
        <w:rPr>
          <w:rFonts w:ascii="Bookman Old Style" w:hAnsi="Bookman Old Style"/>
        </w:rPr>
      </w:pPr>
    </w:p>
    <w:p w14:paraId="53D745AA" w14:textId="04FFD0EA" w:rsidR="0082332E" w:rsidRPr="0041165A" w:rsidRDefault="0041165A" w:rsidP="005A576A">
      <w:pPr>
        <w:spacing w:beforeAutospacing="1" w:afterAutospacing="1"/>
        <w:outlineLvl w:val="1"/>
        <w:rPr>
          <w:rFonts w:ascii="Bookman Old Style" w:eastAsia="Times New Roman" w:hAnsi="Bookman Old Style" w:cs="Times New Roman"/>
          <w:b/>
          <w:bCs/>
          <w:color w:val="00418B"/>
          <w:lang w:eastAsia="en-GB"/>
        </w:rPr>
      </w:pPr>
      <w:r w:rsidRPr="0041165A">
        <w:rPr>
          <w:rFonts w:ascii="Bookman Old Style" w:eastAsia="Times New Roman" w:hAnsi="Bookman Old Style" w:cs="Times New Roman"/>
          <w:b/>
          <w:bCs/>
          <w:color w:val="00418B"/>
          <w:lang w:eastAsia="en-GB"/>
        </w:rPr>
        <w:t>ADMISSIONS</w:t>
      </w:r>
    </w:p>
    <w:p w14:paraId="13C3A347" w14:textId="34FA17FC" w:rsidR="005A576A" w:rsidRPr="00507409" w:rsidRDefault="005A576A" w:rsidP="0041165A">
      <w:pPr>
        <w:spacing w:beforeAutospacing="1" w:afterAutospacing="1" w:line="360" w:lineRule="auto"/>
        <w:jc w:val="both"/>
        <w:outlineLvl w:val="1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Thank You for your interest in </w:t>
      </w:r>
      <w:r w:rsidRPr="0041165A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Crimson Anisha Global School (CAGS)</w:t>
      </w:r>
      <w:r w:rsidRPr="00507409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.</w:t>
      </w:r>
      <w:r w:rsidRPr="0041165A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Pr="00507409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Admissions are NOW OPEN for the Academic Year 2021-22</w:t>
      </w: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>. Parents seeking admission for their child for the next year can click on the ADMISSION FORM icon located below to fill in the online enquiry form.</w:t>
      </w:r>
      <w:r w:rsidRPr="0041165A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Please fill in the form for the campus you seek to apply to (Hinjewadi / </w:t>
      </w:r>
      <w:r w:rsidR="0041165A">
        <w:rPr>
          <w:rFonts w:ascii="Bookman Old Style" w:eastAsia="Times New Roman" w:hAnsi="Bookman Old Style" w:cs="Times New Roman"/>
          <w:color w:val="000000" w:themeColor="text1"/>
          <w:lang w:eastAsia="en-GB"/>
        </w:rPr>
        <w:t>NIBM)</w:t>
      </w:r>
    </w:p>
    <w:p w14:paraId="240D3FE6" w14:textId="77777777" w:rsidR="000764A8" w:rsidRDefault="005A576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>We encourage you to explore our website to find out more about our school</w:t>
      </w:r>
      <w:r w:rsidR="000764A8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(both campuses)</w:t>
      </w: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, </w:t>
      </w:r>
      <w:r w:rsidR="0041165A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our </w:t>
      </w:r>
      <w:r w:rsidR="0041165A" w:rsidRPr="0041165A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leadership team, </w:t>
      </w: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our mission and vision, our academic and extracurricular programs and other details. </w:t>
      </w:r>
    </w:p>
    <w:p w14:paraId="535BA93E" w14:textId="3DA769A6" w:rsidR="005A576A" w:rsidRPr="00507409" w:rsidRDefault="005A576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You can also reach out to us on </w:t>
      </w:r>
      <w:r w:rsidR="0041165A" w:rsidRPr="0041165A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>7770017498/8007606843</w:t>
      </w:r>
      <w:r w:rsidR="0041165A" w:rsidRPr="0041165A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 xml:space="preserve"> (for</w:t>
      </w:r>
      <w:r w:rsidR="000764A8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 xml:space="preserve"> the</w:t>
      </w:r>
      <w:r w:rsidR="0041165A" w:rsidRPr="0041165A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 xml:space="preserve"> Hinjewadi campus) and +91 8087609333 (</w:t>
      </w:r>
      <w:r w:rsidR="000764A8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 xml:space="preserve">for the </w:t>
      </w:r>
      <w:r w:rsidR="0041165A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 xml:space="preserve">NIBM </w:t>
      </w:r>
      <w:r w:rsidR="0041165A" w:rsidRPr="0041165A">
        <w:rPr>
          <w:rFonts w:ascii="Bookman Old Style" w:eastAsia="Times New Roman" w:hAnsi="Bookman Old Style" w:cs="Arial"/>
          <w:color w:val="000000" w:themeColor="text1"/>
          <w:shd w:val="clear" w:color="auto" w:fill="FFFFFF"/>
          <w:lang w:eastAsia="en-GB"/>
        </w:rPr>
        <w:t>Campus)</w:t>
      </w:r>
      <w:r w:rsidR="0041165A" w:rsidRPr="0041165A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>to know more about our school and our admission process.</w:t>
      </w:r>
    </w:p>
    <w:p w14:paraId="7E78902D" w14:textId="77777777" w:rsidR="005A576A" w:rsidRPr="00507409" w:rsidRDefault="005A576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The decision to admit a student to </w:t>
      </w:r>
      <w:r w:rsidRPr="0041165A">
        <w:rPr>
          <w:rFonts w:ascii="Bookman Old Style" w:eastAsia="Times New Roman" w:hAnsi="Bookman Old Style" w:cs="Times New Roman"/>
          <w:color w:val="000000" w:themeColor="text1"/>
          <w:lang w:eastAsia="en-GB"/>
        </w:rPr>
        <w:t>CAGS</w:t>
      </w: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is based on the availability of space at the appropriate grade level, the school's ability to meet each student's needs and the student's ability to fulfil our academic program requirements.</w:t>
      </w:r>
    </w:p>
    <w:p w14:paraId="72401AB0" w14:textId="0E1C95D2" w:rsidR="005A576A" w:rsidRDefault="005A576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 w:rsidRPr="00507409">
        <w:rPr>
          <w:rFonts w:ascii="Bookman Old Style" w:eastAsia="Times New Roman" w:hAnsi="Bookman Old Style" w:cs="Times New Roman"/>
          <w:color w:val="000000" w:themeColor="text1"/>
          <w:lang w:eastAsia="en-GB"/>
        </w:rPr>
        <w:t>All prospective parents are requested to fill in the online inquiry form by clicking on the link given below.</w:t>
      </w:r>
      <w:r w:rsidRPr="0041165A">
        <w:rPr>
          <w:rFonts w:ascii="Bookman Old Style" w:eastAsia="Times New Roman" w:hAnsi="Bookman Old Style" w:cs="Times New Roman"/>
          <w:color w:val="000000" w:themeColor="text1"/>
          <w:lang w:eastAsia="en-GB"/>
        </w:rPr>
        <w:t xml:space="preserve"> </w:t>
      </w:r>
    </w:p>
    <w:p w14:paraId="7FB28EFA" w14:textId="7A8FA8DC" w:rsidR="0041165A" w:rsidRPr="000764A8" w:rsidRDefault="0041165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u w:val="single"/>
          <w:lang w:eastAsia="en-GB"/>
        </w:rPr>
      </w:pPr>
      <w:r w:rsidRPr="000764A8">
        <w:rPr>
          <w:rFonts w:ascii="Bookman Old Style" w:eastAsia="Times New Roman" w:hAnsi="Bookman Old Style" w:cs="Times New Roman"/>
          <w:b/>
          <w:bCs/>
          <w:color w:val="000000" w:themeColor="text1"/>
          <w:u w:val="single"/>
          <w:lang w:eastAsia="en-GB"/>
        </w:rPr>
        <w:t xml:space="preserve">ADMISSION </w:t>
      </w:r>
      <w:r w:rsidRPr="000764A8">
        <w:rPr>
          <w:rFonts w:ascii="Bookman Old Style" w:eastAsia="Times New Roman" w:hAnsi="Bookman Old Style" w:cs="Times New Roman"/>
          <w:b/>
          <w:bCs/>
          <w:color w:val="000000" w:themeColor="text1"/>
          <w:u w:val="single"/>
          <w:lang w:eastAsia="en-GB"/>
        </w:rPr>
        <w:t xml:space="preserve">ENQUIRY </w:t>
      </w:r>
      <w:r w:rsidRPr="000764A8">
        <w:rPr>
          <w:rFonts w:ascii="Bookman Old Style" w:eastAsia="Times New Roman" w:hAnsi="Bookman Old Style" w:cs="Times New Roman"/>
          <w:b/>
          <w:bCs/>
          <w:color w:val="000000" w:themeColor="text1"/>
          <w:u w:val="single"/>
          <w:lang w:eastAsia="en-GB"/>
        </w:rPr>
        <w:t>FORM – HINJEWADI CAMPUS</w:t>
      </w:r>
    </w:p>
    <w:p w14:paraId="6915069A" w14:textId="744DFC00" w:rsidR="0041165A" w:rsidRPr="000764A8" w:rsidRDefault="0041165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u w:val="single"/>
          <w:lang w:eastAsia="en-GB"/>
        </w:rPr>
      </w:pPr>
      <w:r w:rsidRPr="000764A8">
        <w:rPr>
          <w:rFonts w:ascii="Bookman Old Style" w:eastAsia="Times New Roman" w:hAnsi="Bookman Old Style" w:cs="Times New Roman"/>
          <w:b/>
          <w:bCs/>
          <w:color w:val="000000" w:themeColor="text1"/>
          <w:u w:val="single"/>
          <w:lang w:eastAsia="en-GB"/>
        </w:rPr>
        <w:t>ADMISSION ENQUIRY FORM – NIBM CAMPUS</w:t>
      </w:r>
    </w:p>
    <w:p w14:paraId="6EC98468" w14:textId="43E98616" w:rsidR="0041165A" w:rsidRDefault="0041165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</w:p>
    <w:p w14:paraId="70C9E104" w14:textId="3FDAC19F" w:rsidR="0041165A" w:rsidRPr="000764A8" w:rsidRDefault="0041165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</w:pPr>
      <w:r w:rsidRPr="000764A8">
        <w:rPr>
          <w:rFonts w:ascii="Bookman Old Style" w:eastAsia="Times New Roman" w:hAnsi="Bookman Old Style" w:cs="Times New Roman"/>
          <w:b/>
          <w:bCs/>
          <w:color w:val="000000" w:themeColor="text1"/>
          <w:lang w:eastAsia="en-GB"/>
        </w:rPr>
        <w:t>Admission Form to have the following fields</w:t>
      </w:r>
    </w:p>
    <w:p w14:paraId="3DF436E4" w14:textId="065B9934" w:rsidR="0041165A" w:rsidRDefault="0041165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Name of the student:</w:t>
      </w:r>
    </w:p>
    <w:p w14:paraId="031104FC" w14:textId="55B48354" w:rsidR="0041165A" w:rsidRDefault="0041165A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Date of Birth (DD/MM/YYYY):</w:t>
      </w:r>
    </w:p>
    <w:p w14:paraId="091F1F1C" w14:textId="4B06B9A7" w:rsidR="0041165A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Grade/Standard student is currently studying in:</w:t>
      </w:r>
    </w:p>
    <w:p w14:paraId="40D3213A" w14:textId="34795D29" w:rsidR="000764A8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lastRenderedPageBreak/>
        <w:t>Grade Seeking Admission to:</w:t>
      </w:r>
    </w:p>
    <w:p w14:paraId="1139D438" w14:textId="269702EB" w:rsidR="000764A8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Present School / Pre-School:</w:t>
      </w:r>
    </w:p>
    <w:p w14:paraId="48A6CE81" w14:textId="5C0D24CA" w:rsidR="000764A8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Sibling in CAGS (YES / NO):</w:t>
      </w:r>
    </w:p>
    <w:p w14:paraId="63E4FBAE" w14:textId="58954E56" w:rsidR="000764A8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Father’s Name:</w:t>
      </w:r>
    </w:p>
    <w:p w14:paraId="72EB1759" w14:textId="3F6ADCDF" w:rsidR="000764A8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Mother’s Name:</w:t>
      </w:r>
    </w:p>
    <w:p w14:paraId="33310D49" w14:textId="163DEB21" w:rsidR="000764A8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Mobile Number:</w:t>
      </w:r>
    </w:p>
    <w:p w14:paraId="60720D14" w14:textId="7F495383" w:rsidR="000764A8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Email Id:</w:t>
      </w:r>
    </w:p>
    <w:p w14:paraId="3B15CBA4" w14:textId="7976E306" w:rsidR="000764A8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CAPTCHA Code</w:t>
      </w:r>
    </w:p>
    <w:p w14:paraId="60F04853" w14:textId="20A6923B" w:rsidR="000764A8" w:rsidRPr="00507409" w:rsidRDefault="000764A8" w:rsidP="0041165A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lang w:eastAsia="en-GB"/>
        </w:rPr>
      </w:pPr>
      <w:r>
        <w:rPr>
          <w:rFonts w:ascii="Bookman Old Style" w:eastAsia="Times New Roman" w:hAnsi="Bookman Old Style" w:cs="Times New Roman"/>
          <w:color w:val="000000" w:themeColor="text1"/>
          <w:lang w:eastAsia="en-GB"/>
        </w:rPr>
        <w:t>SUBMIT FORM</w:t>
      </w:r>
    </w:p>
    <w:p w14:paraId="3E47766A" w14:textId="77777777" w:rsidR="005A576A" w:rsidRPr="0041165A" w:rsidRDefault="005A576A">
      <w:pPr>
        <w:rPr>
          <w:rFonts w:ascii="Bookman Old Style" w:hAnsi="Bookman Old Style"/>
        </w:rPr>
      </w:pPr>
    </w:p>
    <w:sectPr w:rsidR="005A576A" w:rsidRPr="0041165A" w:rsidSect="00E854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A"/>
    <w:rsid w:val="000764A8"/>
    <w:rsid w:val="000A3B9B"/>
    <w:rsid w:val="0041165A"/>
    <w:rsid w:val="005A576A"/>
    <w:rsid w:val="0082332E"/>
    <w:rsid w:val="00CA2171"/>
    <w:rsid w:val="00E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51E2D"/>
  <w15:chartTrackingRefBased/>
  <w15:docId w15:val="{C7CA2C6D-1CA0-6E4B-8CF3-B11F4C9F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2332E"/>
  </w:style>
  <w:style w:type="paragraph" w:customStyle="1" w:styleId="paragraph">
    <w:name w:val="paragraph"/>
    <w:basedOn w:val="Normal"/>
    <w:rsid w:val="000A3B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pellingerror">
    <w:name w:val="spellingerror"/>
    <w:basedOn w:val="DefaultParagraphFont"/>
    <w:rsid w:val="000A3B9B"/>
  </w:style>
  <w:style w:type="character" w:customStyle="1" w:styleId="eop">
    <w:name w:val="eop"/>
    <w:basedOn w:val="DefaultParagraphFont"/>
    <w:rsid w:val="000A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2020-11-20T18:37:00Z</dcterms:created>
  <dcterms:modified xsi:type="dcterms:W3CDTF">2020-11-21T04:10:00Z</dcterms:modified>
</cp:coreProperties>
</file>