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7364" w14:textId="34CD3BA1" w:rsidR="00906A36" w:rsidRDefault="00906A36" w:rsidP="00906A36">
      <w:pPr>
        <w:rPr>
          <w:sz w:val="32"/>
        </w:rPr>
      </w:pPr>
    </w:p>
    <w:sdt>
      <w:sdtPr>
        <w:rPr>
          <w:rFonts w:ascii="Times New Roman" w:eastAsiaTheme="minorEastAsia" w:hAnsi="Times New Roman" w:cstheme="minorBidi"/>
          <w:b w:val="0"/>
          <w:bCs w:val="0"/>
          <w:color w:val="auto"/>
          <w:sz w:val="24"/>
          <w:szCs w:val="22"/>
        </w:rPr>
        <w:id w:val="1684370429"/>
        <w:docPartObj>
          <w:docPartGallery w:val="Table of Contents"/>
          <w:docPartUnique/>
        </w:docPartObj>
      </w:sdtPr>
      <w:sdtContent>
        <w:p w14:paraId="520A8B2F" w14:textId="77777777" w:rsidR="00906A36" w:rsidRDefault="00906A36">
          <w:pPr>
            <w:pStyle w:val="TOCHeading"/>
          </w:pPr>
          <w:r>
            <w:t>Contents</w:t>
          </w:r>
        </w:p>
        <w:p w14:paraId="798A6B54" w14:textId="77777777" w:rsidR="00CD4473" w:rsidRDefault="003F478A">
          <w:pPr>
            <w:pStyle w:val="TOC1"/>
            <w:tabs>
              <w:tab w:val="left" w:pos="440"/>
              <w:tab w:val="right" w:leader="dot" w:pos="9350"/>
            </w:tabs>
            <w:rPr>
              <w:rFonts w:asciiTheme="minorHAnsi" w:hAnsiTheme="minorHAnsi"/>
              <w:noProof/>
              <w:sz w:val="22"/>
            </w:rPr>
          </w:pPr>
          <w:r>
            <w:fldChar w:fldCharType="begin"/>
          </w:r>
          <w:r w:rsidR="00906A36">
            <w:instrText xml:space="preserve"> TOC \o "1-3" \h \z \u </w:instrText>
          </w:r>
          <w:r>
            <w:fldChar w:fldCharType="separate"/>
          </w:r>
          <w:hyperlink w:anchor="_Toc112354182" w:history="1">
            <w:r w:rsidR="00CD4473" w:rsidRPr="00733F0A">
              <w:rPr>
                <w:rStyle w:val="Hyperlink"/>
                <w:noProof/>
              </w:rPr>
              <w:t>1</w:t>
            </w:r>
            <w:r w:rsidR="00CD4473">
              <w:rPr>
                <w:rFonts w:asciiTheme="minorHAnsi" w:hAnsiTheme="minorHAnsi"/>
                <w:noProof/>
                <w:sz w:val="22"/>
              </w:rPr>
              <w:tab/>
            </w:r>
            <w:r w:rsidR="00CD4473" w:rsidRPr="00733F0A">
              <w:rPr>
                <w:rStyle w:val="Hyperlink"/>
                <w:noProof/>
              </w:rPr>
              <w:t>Introduction</w:t>
            </w:r>
            <w:r w:rsidR="00CD4473">
              <w:rPr>
                <w:noProof/>
                <w:webHidden/>
              </w:rPr>
              <w:tab/>
            </w:r>
            <w:r>
              <w:rPr>
                <w:noProof/>
                <w:webHidden/>
              </w:rPr>
              <w:fldChar w:fldCharType="begin"/>
            </w:r>
            <w:r w:rsidR="00CD4473">
              <w:rPr>
                <w:noProof/>
                <w:webHidden/>
              </w:rPr>
              <w:instrText xml:space="preserve"> PAGEREF _Toc112354182 \h </w:instrText>
            </w:r>
            <w:r>
              <w:rPr>
                <w:noProof/>
                <w:webHidden/>
              </w:rPr>
            </w:r>
            <w:r>
              <w:rPr>
                <w:noProof/>
                <w:webHidden/>
              </w:rPr>
              <w:fldChar w:fldCharType="separate"/>
            </w:r>
            <w:r w:rsidR="00CD4473">
              <w:rPr>
                <w:noProof/>
                <w:webHidden/>
              </w:rPr>
              <w:t>5</w:t>
            </w:r>
            <w:r>
              <w:rPr>
                <w:noProof/>
                <w:webHidden/>
              </w:rPr>
              <w:fldChar w:fldCharType="end"/>
            </w:r>
          </w:hyperlink>
        </w:p>
        <w:p w14:paraId="4E446CE0" w14:textId="77777777" w:rsidR="00CD4473" w:rsidRDefault="00000000">
          <w:pPr>
            <w:pStyle w:val="TOC2"/>
            <w:tabs>
              <w:tab w:val="left" w:pos="880"/>
              <w:tab w:val="right" w:leader="dot" w:pos="9350"/>
            </w:tabs>
            <w:rPr>
              <w:rFonts w:asciiTheme="minorHAnsi" w:hAnsiTheme="minorHAnsi"/>
              <w:noProof/>
              <w:sz w:val="22"/>
            </w:rPr>
          </w:pPr>
          <w:hyperlink w:anchor="_Toc112354183" w:history="1">
            <w:r w:rsidR="00CD4473" w:rsidRPr="00733F0A">
              <w:rPr>
                <w:rStyle w:val="Hyperlink"/>
                <w:noProof/>
              </w:rPr>
              <w:t>1.1.</w:t>
            </w:r>
            <w:r w:rsidR="00CD4473">
              <w:rPr>
                <w:rFonts w:asciiTheme="minorHAnsi" w:hAnsiTheme="minorHAnsi"/>
                <w:noProof/>
                <w:sz w:val="22"/>
              </w:rPr>
              <w:tab/>
            </w:r>
            <w:r w:rsidR="00CD4473" w:rsidRPr="00733F0A">
              <w:rPr>
                <w:rStyle w:val="Hyperlink"/>
                <w:noProof/>
              </w:rPr>
              <w:t>Purpose</w:t>
            </w:r>
            <w:r w:rsidR="00CD4473">
              <w:rPr>
                <w:noProof/>
                <w:webHidden/>
              </w:rPr>
              <w:tab/>
            </w:r>
            <w:r w:rsidR="003F478A">
              <w:rPr>
                <w:noProof/>
                <w:webHidden/>
              </w:rPr>
              <w:fldChar w:fldCharType="begin"/>
            </w:r>
            <w:r w:rsidR="00CD4473">
              <w:rPr>
                <w:noProof/>
                <w:webHidden/>
              </w:rPr>
              <w:instrText xml:space="preserve"> PAGEREF _Toc112354183 \h </w:instrText>
            </w:r>
            <w:r w:rsidR="003F478A">
              <w:rPr>
                <w:noProof/>
                <w:webHidden/>
              </w:rPr>
            </w:r>
            <w:r w:rsidR="003F478A">
              <w:rPr>
                <w:noProof/>
                <w:webHidden/>
              </w:rPr>
              <w:fldChar w:fldCharType="separate"/>
            </w:r>
            <w:r w:rsidR="00CD4473">
              <w:rPr>
                <w:noProof/>
                <w:webHidden/>
              </w:rPr>
              <w:t>5</w:t>
            </w:r>
            <w:r w:rsidR="003F478A">
              <w:rPr>
                <w:noProof/>
                <w:webHidden/>
              </w:rPr>
              <w:fldChar w:fldCharType="end"/>
            </w:r>
          </w:hyperlink>
        </w:p>
        <w:p w14:paraId="3211B4DA" w14:textId="77777777" w:rsidR="00CD4473" w:rsidRDefault="00000000">
          <w:pPr>
            <w:pStyle w:val="TOC2"/>
            <w:tabs>
              <w:tab w:val="left" w:pos="880"/>
              <w:tab w:val="right" w:leader="dot" w:pos="9350"/>
            </w:tabs>
            <w:rPr>
              <w:rFonts w:asciiTheme="minorHAnsi" w:hAnsiTheme="minorHAnsi"/>
              <w:noProof/>
              <w:sz w:val="22"/>
            </w:rPr>
          </w:pPr>
          <w:hyperlink w:anchor="_Toc112354184" w:history="1">
            <w:r w:rsidR="00CD4473" w:rsidRPr="00733F0A">
              <w:rPr>
                <w:rStyle w:val="Hyperlink"/>
                <w:noProof/>
              </w:rPr>
              <w:t>1.2</w:t>
            </w:r>
            <w:r w:rsidR="00CD4473">
              <w:rPr>
                <w:rFonts w:asciiTheme="minorHAnsi" w:hAnsiTheme="minorHAnsi"/>
                <w:noProof/>
                <w:sz w:val="22"/>
              </w:rPr>
              <w:tab/>
            </w:r>
            <w:r w:rsidR="00CD4473" w:rsidRPr="00733F0A">
              <w:rPr>
                <w:rStyle w:val="Hyperlink"/>
                <w:noProof/>
              </w:rPr>
              <w:t>Game Goals</w:t>
            </w:r>
            <w:r w:rsidR="00CD4473">
              <w:rPr>
                <w:noProof/>
                <w:webHidden/>
              </w:rPr>
              <w:tab/>
            </w:r>
            <w:r w:rsidR="003F478A">
              <w:rPr>
                <w:noProof/>
                <w:webHidden/>
              </w:rPr>
              <w:fldChar w:fldCharType="begin"/>
            </w:r>
            <w:r w:rsidR="00CD4473">
              <w:rPr>
                <w:noProof/>
                <w:webHidden/>
              </w:rPr>
              <w:instrText xml:space="preserve"> PAGEREF _Toc112354184 \h </w:instrText>
            </w:r>
            <w:r w:rsidR="003F478A">
              <w:rPr>
                <w:noProof/>
                <w:webHidden/>
              </w:rPr>
            </w:r>
            <w:r w:rsidR="003F478A">
              <w:rPr>
                <w:noProof/>
                <w:webHidden/>
              </w:rPr>
              <w:fldChar w:fldCharType="separate"/>
            </w:r>
            <w:r w:rsidR="00CD4473">
              <w:rPr>
                <w:noProof/>
                <w:webHidden/>
              </w:rPr>
              <w:t>5</w:t>
            </w:r>
            <w:r w:rsidR="003F478A">
              <w:rPr>
                <w:noProof/>
                <w:webHidden/>
              </w:rPr>
              <w:fldChar w:fldCharType="end"/>
            </w:r>
          </w:hyperlink>
        </w:p>
        <w:p w14:paraId="6C53E31D" w14:textId="77777777" w:rsidR="00CD4473" w:rsidRDefault="00000000">
          <w:pPr>
            <w:pStyle w:val="TOC2"/>
            <w:tabs>
              <w:tab w:val="left" w:pos="880"/>
              <w:tab w:val="right" w:leader="dot" w:pos="9350"/>
            </w:tabs>
            <w:rPr>
              <w:rFonts w:asciiTheme="minorHAnsi" w:hAnsiTheme="minorHAnsi"/>
              <w:noProof/>
              <w:sz w:val="22"/>
            </w:rPr>
          </w:pPr>
          <w:hyperlink w:anchor="_Toc112354185" w:history="1">
            <w:r w:rsidR="00CD4473" w:rsidRPr="00733F0A">
              <w:rPr>
                <w:rStyle w:val="Hyperlink"/>
                <w:noProof/>
              </w:rPr>
              <w:t>1.3</w:t>
            </w:r>
            <w:r w:rsidR="00CD4473">
              <w:rPr>
                <w:rFonts w:asciiTheme="minorHAnsi" w:hAnsiTheme="minorHAnsi"/>
                <w:noProof/>
                <w:sz w:val="22"/>
              </w:rPr>
              <w:tab/>
            </w:r>
            <w:r w:rsidR="00CD4473" w:rsidRPr="00733F0A">
              <w:rPr>
                <w:rStyle w:val="Hyperlink"/>
                <w:noProof/>
              </w:rPr>
              <w:t>Scope of the Project</w:t>
            </w:r>
            <w:r w:rsidR="00CD4473">
              <w:rPr>
                <w:noProof/>
                <w:webHidden/>
              </w:rPr>
              <w:tab/>
            </w:r>
            <w:r w:rsidR="003F478A">
              <w:rPr>
                <w:noProof/>
                <w:webHidden/>
              </w:rPr>
              <w:fldChar w:fldCharType="begin"/>
            </w:r>
            <w:r w:rsidR="00CD4473">
              <w:rPr>
                <w:noProof/>
                <w:webHidden/>
              </w:rPr>
              <w:instrText xml:space="preserve"> PAGEREF _Toc112354185 \h </w:instrText>
            </w:r>
            <w:r w:rsidR="003F478A">
              <w:rPr>
                <w:noProof/>
                <w:webHidden/>
              </w:rPr>
            </w:r>
            <w:r w:rsidR="003F478A">
              <w:rPr>
                <w:noProof/>
                <w:webHidden/>
              </w:rPr>
              <w:fldChar w:fldCharType="separate"/>
            </w:r>
            <w:r w:rsidR="00CD4473">
              <w:rPr>
                <w:noProof/>
                <w:webHidden/>
              </w:rPr>
              <w:t>6</w:t>
            </w:r>
            <w:r w:rsidR="003F478A">
              <w:rPr>
                <w:noProof/>
                <w:webHidden/>
              </w:rPr>
              <w:fldChar w:fldCharType="end"/>
            </w:r>
          </w:hyperlink>
        </w:p>
        <w:p w14:paraId="693CBA28" w14:textId="77777777" w:rsidR="00CD4473" w:rsidRDefault="00000000">
          <w:pPr>
            <w:pStyle w:val="TOC1"/>
            <w:tabs>
              <w:tab w:val="left" w:pos="440"/>
              <w:tab w:val="right" w:leader="dot" w:pos="9350"/>
            </w:tabs>
            <w:rPr>
              <w:rFonts w:asciiTheme="minorHAnsi" w:hAnsiTheme="minorHAnsi"/>
              <w:noProof/>
              <w:sz w:val="22"/>
            </w:rPr>
          </w:pPr>
          <w:hyperlink w:anchor="_Toc112354186" w:history="1">
            <w:r w:rsidR="00CD4473" w:rsidRPr="00733F0A">
              <w:rPr>
                <w:rStyle w:val="Hyperlink"/>
                <w:noProof/>
              </w:rPr>
              <w:t>2</w:t>
            </w:r>
            <w:r w:rsidR="00CD4473">
              <w:rPr>
                <w:rFonts w:asciiTheme="minorHAnsi" w:hAnsiTheme="minorHAnsi"/>
                <w:noProof/>
                <w:sz w:val="22"/>
              </w:rPr>
              <w:tab/>
            </w:r>
            <w:r w:rsidR="00CD4473" w:rsidRPr="00733F0A">
              <w:rPr>
                <w:rStyle w:val="Hyperlink"/>
                <w:noProof/>
              </w:rPr>
              <w:t>Process Model</w:t>
            </w:r>
            <w:r w:rsidR="00CD4473">
              <w:rPr>
                <w:noProof/>
                <w:webHidden/>
              </w:rPr>
              <w:tab/>
            </w:r>
            <w:r w:rsidR="003F478A">
              <w:rPr>
                <w:noProof/>
                <w:webHidden/>
              </w:rPr>
              <w:fldChar w:fldCharType="begin"/>
            </w:r>
            <w:r w:rsidR="00CD4473">
              <w:rPr>
                <w:noProof/>
                <w:webHidden/>
              </w:rPr>
              <w:instrText xml:space="preserve"> PAGEREF _Toc112354186 \h </w:instrText>
            </w:r>
            <w:r w:rsidR="003F478A">
              <w:rPr>
                <w:noProof/>
                <w:webHidden/>
              </w:rPr>
            </w:r>
            <w:r w:rsidR="003F478A">
              <w:rPr>
                <w:noProof/>
                <w:webHidden/>
              </w:rPr>
              <w:fldChar w:fldCharType="separate"/>
            </w:r>
            <w:r w:rsidR="00CD4473">
              <w:rPr>
                <w:noProof/>
                <w:webHidden/>
              </w:rPr>
              <w:t>6</w:t>
            </w:r>
            <w:r w:rsidR="003F478A">
              <w:rPr>
                <w:noProof/>
                <w:webHidden/>
              </w:rPr>
              <w:fldChar w:fldCharType="end"/>
            </w:r>
          </w:hyperlink>
        </w:p>
        <w:p w14:paraId="59BE7CA7" w14:textId="77777777" w:rsidR="00CD4473" w:rsidRDefault="00000000">
          <w:pPr>
            <w:pStyle w:val="TOC1"/>
            <w:tabs>
              <w:tab w:val="left" w:pos="440"/>
              <w:tab w:val="right" w:leader="dot" w:pos="9350"/>
            </w:tabs>
            <w:rPr>
              <w:rFonts w:asciiTheme="minorHAnsi" w:hAnsiTheme="minorHAnsi"/>
              <w:noProof/>
              <w:sz w:val="22"/>
            </w:rPr>
          </w:pPr>
          <w:hyperlink w:anchor="_Toc112354187" w:history="1">
            <w:r w:rsidR="00CD4473" w:rsidRPr="00733F0A">
              <w:rPr>
                <w:rStyle w:val="Hyperlink"/>
                <w:noProof/>
              </w:rPr>
              <w:t>3</w:t>
            </w:r>
            <w:r w:rsidR="00CD4473">
              <w:rPr>
                <w:rFonts w:asciiTheme="minorHAnsi" w:hAnsiTheme="minorHAnsi"/>
                <w:noProof/>
                <w:sz w:val="22"/>
              </w:rPr>
              <w:tab/>
            </w:r>
            <w:r w:rsidR="00CD4473" w:rsidRPr="00733F0A">
              <w:rPr>
                <w:rStyle w:val="Hyperlink"/>
                <w:noProof/>
              </w:rPr>
              <w:t>Use Cases</w:t>
            </w:r>
            <w:r w:rsidR="00CD4473">
              <w:rPr>
                <w:noProof/>
                <w:webHidden/>
              </w:rPr>
              <w:tab/>
            </w:r>
            <w:r w:rsidR="003F478A">
              <w:rPr>
                <w:noProof/>
                <w:webHidden/>
              </w:rPr>
              <w:fldChar w:fldCharType="begin"/>
            </w:r>
            <w:r w:rsidR="00CD4473">
              <w:rPr>
                <w:noProof/>
                <w:webHidden/>
              </w:rPr>
              <w:instrText xml:space="preserve"> PAGEREF _Toc112354187 \h </w:instrText>
            </w:r>
            <w:r w:rsidR="003F478A">
              <w:rPr>
                <w:noProof/>
                <w:webHidden/>
              </w:rPr>
            </w:r>
            <w:r w:rsidR="003F478A">
              <w:rPr>
                <w:noProof/>
                <w:webHidden/>
              </w:rPr>
              <w:fldChar w:fldCharType="separate"/>
            </w:r>
            <w:r w:rsidR="00CD4473">
              <w:rPr>
                <w:noProof/>
                <w:webHidden/>
              </w:rPr>
              <w:t>7</w:t>
            </w:r>
            <w:r w:rsidR="003F478A">
              <w:rPr>
                <w:noProof/>
                <w:webHidden/>
              </w:rPr>
              <w:fldChar w:fldCharType="end"/>
            </w:r>
          </w:hyperlink>
        </w:p>
        <w:p w14:paraId="7BC0F0A0" w14:textId="77777777" w:rsidR="00CD4473" w:rsidRDefault="00000000">
          <w:pPr>
            <w:pStyle w:val="TOC2"/>
            <w:tabs>
              <w:tab w:val="left" w:pos="880"/>
              <w:tab w:val="right" w:leader="dot" w:pos="9350"/>
            </w:tabs>
            <w:rPr>
              <w:rFonts w:asciiTheme="minorHAnsi" w:hAnsiTheme="minorHAnsi"/>
              <w:noProof/>
              <w:sz w:val="22"/>
            </w:rPr>
          </w:pPr>
          <w:hyperlink w:anchor="_Toc112354188" w:history="1">
            <w:r w:rsidR="00CD4473" w:rsidRPr="00733F0A">
              <w:rPr>
                <w:rStyle w:val="Hyperlink"/>
                <w:noProof/>
              </w:rPr>
              <w:t>3.1</w:t>
            </w:r>
            <w:r w:rsidR="00CD4473">
              <w:rPr>
                <w:rFonts w:asciiTheme="minorHAnsi" w:hAnsiTheme="minorHAnsi"/>
                <w:noProof/>
                <w:sz w:val="22"/>
              </w:rPr>
              <w:tab/>
            </w:r>
            <w:r w:rsidR="00CD4473" w:rsidRPr="00733F0A">
              <w:rPr>
                <w:rStyle w:val="Hyperlink"/>
                <w:noProof/>
              </w:rPr>
              <w:t>Use Case 1: Grades K-2</w:t>
            </w:r>
            <w:r w:rsidR="00CD4473">
              <w:rPr>
                <w:noProof/>
                <w:webHidden/>
              </w:rPr>
              <w:tab/>
            </w:r>
            <w:r w:rsidR="003F478A">
              <w:rPr>
                <w:noProof/>
                <w:webHidden/>
              </w:rPr>
              <w:fldChar w:fldCharType="begin"/>
            </w:r>
            <w:r w:rsidR="00CD4473">
              <w:rPr>
                <w:noProof/>
                <w:webHidden/>
              </w:rPr>
              <w:instrText xml:space="preserve"> PAGEREF _Toc112354188 \h </w:instrText>
            </w:r>
            <w:r w:rsidR="003F478A">
              <w:rPr>
                <w:noProof/>
                <w:webHidden/>
              </w:rPr>
            </w:r>
            <w:r w:rsidR="003F478A">
              <w:rPr>
                <w:noProof/>
                <w:webHidden/>
              </w:rPr>
              <w:fldChar w:fldCharType="separate"/>
            </w:r>
            <w:r w:rsidR="00CD4473">
              <w:rPr>
                <w:noProof/>
                <w:webHidden/>
              </w:rPr>
              <w:t>7</w:t>
            </w:r>
            <w:r w:rsidR="003F478A">
              <w:rPr>
                <w:noProof/>
                <w:webHidden/>
              </w:rPr>
              <w:fldChar w:fldCharType="end"/>
            </w:r>
          </w:hyperlink>
        </w:p>
        <w:p w14:paraId="33DC21C9" w14:textId="77777777" w:rsidR="00CD4473" w:rsidRDefault="00000000">
          <w:pPr>
            <w:pStyle w:val="TOC2"/>
            <w:tabs>
              <w:tab w:val="left" w:pos="880"/>
              <w:tab w:val="right" w:leader="dot" w:pos="9350"/>
            </w:tabs>
            <w:rPr>
              <w:rFonts w:asciiTheme="minorHAnsi" w:hAnsiTheme="minorHAnsi"/>
              <w:noProof/>
              <w:sz w:val="22"/>
            </w:rPr>
          </w:pPr>
          <w:hyperlink w:anchor="_Toc112354189" w:history="1">
            <w:r w:rsidR="00CD4473" w:rsidRPr="00733F0A">
              <w:rPr>
                <w:rStyle w:val="Hyperlink"/>
                <w:noProof/>
              </w:rPr>
              <w:t>3.2</w:t>
            </w:r>
            <w:r w:rsidR="00CD4473">
              <w:rPr>
                <w:rFonts w:asciiTheme="minorHAnsi" w:hAnsiTheme="minorHAnsi"/>
                <w:noProof/>
                <w:sz w:val="22"/>
              </w:rPr>
              <w:tab/>
            </w:r>
            <w:r w:rsidR="00CD4473" w:rsidRPr="00733F0A">
              <w:rPr>
                <w:rStyle w:val="Hyperlink"/>
                <w:noProof/>
              </w:rPr>
              <w:t>Use Case 2: Grades 3-5</w:t>
            </w:r>
            <w:r w:rsidR="00CD4473">
              <w:rPr>
                <w:noProof/>
                <w:webHidden/>
              </w:rPr>
              <w:tab/>
            </w:r>
            <w:r w:rsidR="003F478A">
              <w:rPr>
                <w:noProof/>
                <w:webHidden/>
              </w:rPr>
              <w:fldChar w:fldCharType="begin"/>
            </w:r>
            <w:r w:rsidR="00CD4473">
              <w:rPr>
                <w:noProof/>
                <w:webHidden/>
              </w:rPr>
              <w:instrText xml:space="preserve"> PAGEREF _Toc112354189 \h </w:instrText>
            </w:r>
            <w:r w:rsidR="003F478A">
              <w:rPr>
                <w:noProof/>
                <w:webHidden/>
              </w:rPr>
            </w:r>
            <w:r w:rsidR="003F478A">
              <w:rPr>
                <w:noProof/>
                <w:webHidden/>
              </w:rPr>
              <w:fldChar w:fldCharType="separate"/>
            </w:r>
            <w:r w:rsidR="00CD4473">
              <w:rPr>
                <w:noProof/>
                <w:webHidden/>
              </w:rPr>
              <w:t>7</w:t>
            </w:r>
            <w:r w:rsidR="003F478A">
              <w:rPr>
                <w:noProof/>
                <w:webHidden/>
              </w:rPr>
              <w:fldChar w:fldCharType="end"/>
            </w:r>
          </w:hyperlink>
        </w:p>
        <w:p w14:paraId="1F08F902" w14:textId="77777777" w:rsidR="00CD4473" w:rsidRDefault="00000000">
          <w:pPr>
            <w:pStyle w:val="TOC2"/>
            <w:tabs>
              <w:tab w:val="left" w:pos="880"/>
              <w:tab w:val="right" w:leader="dot" w:pos="9350"/>
            </w:tabs>
            <w:rPr>
              <w:rFonts w:asciiTheme="minorHAnsi" w:hAnsiTheme="minorHAnsi"/>
              <w:noProof/>
              <w:sz w:val="22"/>
            </w:rPr>
          </w:pPr>
          <w:hyperlink w:anchor="_Toc112354190" w:history="1">
            <w:r w:rsidR="00CD4473" w:rsidRPr="00733F0A">
              <w:rPr>
                <w:rStyle w:val="Hyperlink"/>
                <w:noProof/>
              </w:rPr>
              <w:t>3.3</w:t>
            </w:r>
            <w:r w:rsidR="00CD4473">
              <w:rPr>
                <w:rFonts w:asciiTheme="minorHAnsi" w:hAnsiTheme="minorHAnsi"/>
                <w:noProof/>
                <w:sz w:val="22"/>
              </w:rPr>
              <w:tab/>
            </w:r>
            <w:r w:rsidR="00CD4473" w:rsidRPr="00733F0A">
              <w:rPr>
                <w:rStyle w:val="Hyperlink"/>
                <w:noProof/>
              </w:rPr>
              <w:t>Use Case 3: Grades 6-8</w:t>
            </w:r>
            <w:r w:rsidR="00CD4473">
              <w:rPr>
                <w:noProof/>
                <w:webHidden/>
              </w:rPr>
              <w:tab/>
            </w:r>
            <w:r w:rsidR="003F478A">
              <w:rPr>
                <w:noProof/>
                <w:webHidden/>
              </w:rPr>
              <w:fldChar w:fldCharType="begin"/>
            </w:r>
            <w:r w:rsidR="00CD4473">
              <w:rPr>
                <w:noProof/>
                <w:webHidden/>
              </w:rPr>
              <w:instrText xml:space="preserve"> PAGEREF _Toc112354190 \h </w:instrText>
            </w:r>
            <w:r w:rsidR="003F478A">
              <w:rPr>
                <w:noProof/>
                <w:webHidden/>
              </w:rPr>
            </w:r>
            <w:r w:rsidR="003F478A">
              <w:rPr>
                <w:noProof/>
                <w:webHidden/>
              </w:rPr>
              <w:fldChar w:fldCharType="separate"/>
            </w:r>
            <w:r w:rsidR="00CD4473">
              <w:rPr>
                <w:noProof/>
                <w:webHidden/>
              </w:rPr>
              <w:t>8</w:t>
            </w:r>
            <w:r w:rsidR="003F478A">
              <w:rPr>
                <w:noProof/>
                <w:webHidden/>
              </w:rPr>
              <w:fldChar w:fldCharType="end"/>
            </w:r>
          </w:hyperlink>
        </w:p>
        <w:p w14:paraId="3645852A" w14:textId="77777777" w:rsidR="00CD4473" w:rsidRDefault="00000000">
          <w:pPr>
            <w:pStyle w:val="TOC1"/>
            <w:tabs>
              <w:tab w:val="left" w:pos="440"/>
              <w:tab w:val="right" w:leader="dot" w:pos="9350"/>
            </w:tabs>
            <w:rPr>
              <w:rFonts w:asciiTheme="minorHAnsi" w:hAnsiTheme="minorHAnsi"/>
              <w:noProof/>
              <w:sz w:val="22"/>
            </w:rPr>
          </w:pPr>
          <w:hyperlink w:anchor="_Toc112354191" w:history="1">
            <w:r w:rsidR="00CD4473" w:rsidRPr="00733F0A">
              <w:rPr>
                <w:rStyle w:val="Hyperlink"/>
                <w:noProof/>
              </w:rPr>
              <w:t>4</w:t>
            </w:r>
            <w:r w:rsidR="00CD4473">
              <w:rPr>
                <w:rFonts w:asciiTheme="minorHAnsi" w:hAnsiTheme="minorHAnsi"/>
                <w:noProof/>
                <w:sz w:val="22"/>
              </w:rPr>
              <w:tab/>
            </w:r>
            <w:r w:rsidR="00CD4473" w:rsidRPr="00733F0A">
              <w:rPr>
                <w:rStyle w:val="Hyperlink"/>
                <w:noProof/>
              </w:rPr>
              <w:t>Use Case Diagram:</w:t>
            </w:r>
            <w:r w:rsidR="00CD4473">
              <w:rPr>
                <w:noProof/>
                <w:webHidden/>
              </w:rPr>
              <w:tab/>
            </w:r>
            <w:r w:rsidR="003F478A">
              <w:rPr>
                <w:noProof/>
                <w:webHidden/>
              </w:rPr>
              <w:fldChar w:fldCharType="begin"/>
            </w:r>
            <w:r w:rsidR="00CD4473">
              <w:rPr>
                <w:noProof/>
                <w:webHidden/>
              </w:rPr>
              <w:instrText xml:space="preserve"> PAGEREF _Toc112354191 \h </w:instrText>
            </w:r>
            <w:r w:rsidR="003F478A">
              <w:rPr>
                <w:noProof/>
                <w:webHidden/>
              </w:rPr>
            </w:r>
            <w:r w:rsidR="003F478A">
              <w:rPr>
                <w:noProof/>
                <w:webHidden/>
              </w:rPr>
              <w:fldChar w:fldCharType="separate"/>
            </w:r>
            <w:r w:rsidR="00CD4473">
              <w:rPr>
                <w:noProof/>
                <w:webHidden/>
              </w:rPr>
              <w:t>8</w:t>
            </w:r>
            <w:r w:rsidR="003F478A">
              <w:rPr>
                <w:noProof/>
                <w:webHidden/>
              </w:rPr>
              <w:fldChar w:fldCharType="end"/>
            </w:r>
          </w:hyperlink>
        </w:p>
        <w:p w14:paraId="24126205" w14:textId="77777777" w:rsidR="00CD4473" w:rsidRDefault="00000000">
          <w:pPr>
            <w:pStyle w:val="TOC2"/>
            <w:tabs>
              <w:tab w:val="left" w:pos="880"/>
              <w:tab w:val="right" w:leader="dot" w:pos="9350"/>
            </w:tabs>
            <w:rPr>
              <w:rFonts w:asciiTheme="minorHAnsi" w:hAnsiTheme="minorHAnsi"/>
              <w:noProof/>
              <w:sz w:val="22"/>
            </w:rPr>
          </w:pPr>
          <w:hyperlink w:anchor="_Toc112354192" w:history="1">
            <w:r w:rsidR="00CD4473" w:rsidRPr="00733F0A">
              <w:rPr>
                <w:rStyle w:val="Hyperlink"/>
                <w:noProof/>
              </w:rPr>
              <w:t>4.1</w:t>
            </w:r>
            <w:r w:rsidR="00CD4473">
              <w:rPr>
                <w:rFonts w:asciiTheme="minorHAnsi" w:hAnsiTheme="minorHAnsi"/>
                <w:noProof/>
                <w:sz w:val="22"/>
              </w:rPr>
              <w:tab/>
            </w:r>
            <w:r w:rsidR="00CD4473" w:rsidRPr="00733F0A">
              <w:rPr>
                <w:rStyle w:val="Hyperlink"/>
                <w:noProof/>
              </w:rPr>
              <w:t>Deployment Diagram</w:t>
            </w:r>
            <w:r w:rsidR="00CD4473">
              <w:rPr>
                <w:noProof/>
                <w:webHidden/>
              </w:rPr>
              <w:tab/>
            </w:r>
            <w:r w:rsidR="003F478A">
              <w:rPr>
                <w:noProof/>
                <w:webHidden/>
              </w:rPr>
              <w:fldChar w:fldCharType="begin"/>
            </w:r>
            <w:r w:rsidR="00CD4473">
              <w:rPr>
                <w:noProof/>
                <w:webHidden/>
              </w:rPr>
              <w:instrText xml:space="preserve"> PAGEREF _Toc112354192 \h </w:instrText>
            </w:r>
            <w:r w:rsidR="003F478A">
              <w:rPr>
                <w:noProof/>
                <w:webHidden/>
              </w:rPr>
            </w:r>
            <w:r w:rsidR="003F478A">
              <w:rPr>
                <w:noProof/>
                <w:webHidden/>
              </w:rPr>
              <w:fldChar w:fldCharType="separate"/>
            </w:r>
            <w:r w:rsidR="00CD4473">
              <w:rPr>
                <w:noProof/>
                <w:webHidden/>
              </w:rPr>
              <w:t>9</w:t>
            </w:r>
            <w:r w:rsidR="003F478A">
              <w:rPr>
                <w:noProof/>
                <w:webHidden/>
              </w:rPr>
              <w:fldChar w:fldCharType="end"/>
            </w:r>
          </w:hyperlink>
        </w:p>
        <w:p w14:paraId="70471169" w14:textId="77777777" w:rsidR="00CD4473" w:rsidRDefault="00000000">
          <w:pPr>
            <w:pStyle w:val="TOC2"/>
            <w:tabs>
              <w:tab w:val="left" w:pos="880"/>
              <w:tab w:val="right" w:leader="dot" w:pos="9350"/>
            </w:tabs>
            <w:rPr>
              <w:rFonts w:asciiTheme="minorHAnsi" w:hAnsiTheme="minorHAnsi"/>
              <w:noProof/>
              <w:sz w:val="22"/>
            </w:rPr>
          </w:pPr>
          <w:hyperlink w:anchor="_Toc112354193" w:history="1">
            <w:r w:rsidR="00CD4473" w:rsidRPr="00733F0A">
              <w:rPr>
                <w:rStyle w:val="Hyperlink"/>
                <w:noProof/>
              </w:rPr>
              <w:t>4.2</w:t>
            </w:r>
            <w:r w:rsidR="00CD4473">
              <w:rPr>
                <w:rFonts w:asciiTheme="minorHAnsi" w:hAnsiTheme="minorHAnsi"/>
                <w:noProof/>
                <w:sz w:val="22"/>
              </w:rPr>
              <w:tab/>
            </w:r>
            <w:r w:rsidR="00CD4473" w:rsidRPr="00733F0A">
              <w:rPr>
                <w:rStyle w:val="Hyperlink"/>
                <w:noProof/>
              </w:rPr>
              <w:t>Class Diagram:</w:t>
            </w:r>
            <w:r w:rsidR="00CD4473">
              <w:rPr>
                <w:noProof/>
                <w:webHidden/>
              </w:rPr>
              <w:tab/>
            </w:r>
            <w:r w:rsidR="003F478A">
              <w:rPr>
                <w:noProof/>
                <w:webHidden/>
              </w:rPr>
              <w:fldChar w:fldCharType="begin"/>
            </w:r>
            <w:r w:rsidR="00CD4473">
              <w:rPr>
                <w:noProof/>
                <w:webHidden/>
              </w:rPr>
              <w:instrText xml:space="preserve"> PAGEREF _Toc112354193 \h </w:instrText>
            </w:r>
            <w:r w:rsidR="003F478A">
              <w:rPr>
                <w:noProof/>
                <w:webHidden/>
              </w:rPr>
            </w:r>
            <w:r w:rsidR="003F478A">
              <w:rPr>
                <w:noProof/>
                <w:webHidden/>
              </w:rPr>
              <w:fldChar w:fldCharType="separate"/>
            </w:r>
            <w:r w:rsidR="00CD4473">
              <w:rPr>
                <w:noProof/>
                <w:webHidden/>
              </w:rPr>
              <w:t>10</w:t>
            </w:r>
            <w:r w:rsidR="003F478A">
              <w:rPr>
                <w:noProof/>
                <w:webHidden/>
              </w:rPr>
              <w:fldChar w:fldCharType="end"/>
            </w:r>
          </w:hyperlink>
        </w:p>
        <w:p w14:paraId="7173E0CD" w14:textId="77777777" w:rsidR="00CD4473" w:rsidRDefault="00000000">
          <w:pPr>
            <w:pStyle w:val="TOC2"/>
            <w:tabs>
              <w:tab w:val="left" w:pos="880"/>
              <w:tab w:val="right" w:leader="dot" w:pos="9350"/>
            </w:tabs>
            <w:rPr>
              <w:rFonts w:asciiTheme="minorHAnsi" w:hAnsiTheme="minorHAnsi"/>
              <w:noProof/>
              <w:sz w:val="22"/>
            </w:rPr>
          </w:pPr>
          <w:hyperlink w:anchor="_Toc112354194" w:history="1">
            <w:r w:rsidR="00CD4473" w:rsidRPr="00733F0A">
              <w:rPr>
                <w:rStyle w:val="Hyperlink"/>
                <w:noProof/>
              </w:rPr>
              <w:t>4.3</w:t>
            </w:r>
            <w:r w:rsidR="00CD4473">
              <w:rPr>
                <w:rFonts w:asciiTheme="minorHAnsi" w:hAnsiTheme="minorHAnsi"/>
                <w:noProof/>
                <w:sz w:val="22"/>
              </w:rPr>
              <w:tab/>
            </w:r>
            <w:r w:rsidR="00CD4473" w:rsidRPr="00733F0A">
              <w:rPr>
                <w:rStyle w:val="Hyperlink"/>
                <w:noProof/>
              </w:rPr>
              <w:t>State Diagram</w:t>
            </w:r>
            <w:r w:rsidR="00CD4473">
              <w:rPr>
                <w:noProof/>
                <w:webHidden/>
              </w:rPr>
              <w:tab/>
            </w:r>
            <w:r w:rsidR="003F478A">
              <w:rPr>
                <w:noProof/>
                <w:webHidden/>
              </w:rPr>
              <w:fldChar w:fldCharType="begin"/>
            </w:r>
            <w:r w:rsidR="00CD4473">
              <w:rPr>
                <w:noProof/>
                <w:webHidden/>
              </w:rPr>
              <w:instrText xml:space="preserve"> PAGEREF _Toc112354194 \h </w:instrText>
            </w:r>
            <w:r w:rsidR="003F478A">
              <w:rPr>
                <w:noProof/>
                <w:webHidden/>
              </w:rPr>
            </w:r>
            <w:r w:rsidR="003F478A">
              <w:rPr>
                <w:noProof/>
                <w:webHidden/>
              </w:rPr>
              <w:fldChar w:fldCharType="separate"/>
            </w:r>
            <w:r w:rsidR="00CD4473">
              <w:rPr>
                <w:noProof/>
                <w:webHidden/>
              </w:rPr>
              <w:t>11</w:t>
            </w:r>
            <w:r w:rsidR="003F478A">
              <w:rPr>
                <w:noProof/>
                <w:webHidden/>
              </w:rPr>
              <w:fldChar w:fldCharType="end"/>
            </w:r>
          </w:hyperlink>
        </w:p>
        <w:p w14:paraId="05841BD3" w14:textId="77777777" w:rsidR="00CD4473" w:rsidRDefault="00000000">
          <w:pPr>
            <w:pStyle w:val="TOC2"/>
            <w:tabs>
              <w:tab w:val="left" w:pos="880"/>
              <w:tab w:val="right" w:leader="dot" w:pos="9350"/>
            </w:tabs>
            <w:rPr>
              <w:rFonts w:asciiTheme="minorHAnsi" w:hAnsiTheme="minorHAnsi"/>
              <w:noProof/>
              <w:sz w:val="22"/>
            </w:rPr>
          </w:pPr>
          <w:hyperlink w:anchor="_Toc112354195" w:history="1">
            <w:r w:rsidR="00CD4473" w:rsidRPr="00733F0A">
              <w:rPr>
                <w:rStyle w:val="Hyperlink"/>
                <w:noProof/>
              </w:rPr>
              <w:t>4.4</w:t>
            </w:r>
            <w:r w:rsidR="00CD4473">
              <w:rPr>
                <w:rFonts w:asciiTheme="minorHAnsi" w:hAnsiTheme="minorHAnsi"/>
                <w:noProof/>
                <w:sz w:val="22"/>
              </w:rPr>
              <w:tab/>
            </w:r>
            <w:r w:rsidR="00CD4473" w:rsidRPr="00733F0A">
              <w:rPr>
                <w:rStyle w:val="Hyperlink"/>
                <w:noProof/>
              </w:rPr>
              <w:t>Activity Diagram</w:t>
            </w:r>
            <w:r w:rsidR="00CD4473">
              <w:rPr>
                <w:noProof/>
                <w:webHidden/>
              </w:rPr>
              <w:tab/>
            </w:r>
            <w:r w:rsidR="003F478A">
              <w:rPr>
                <w:noProof/>
                <w:webHidden/>
              </w:rPr>
              <w:fldChar w:fldCharType="begin"/>
            </w:r>
            <w:r w:rsidR="00CD4473">
              <w:rPr>
                <w:noProof/>
                <w:webHidden/>
              </w:rPr>
              <w:instrText xml:space="preserve"> PAGEREF _Toc112354195 \h </w:instrText>
            </w:r>
            <w:r w:rsidR="003F478A">
              <w:rPr>
                <w:noProof/>
                <w:webHidden/>
              </w:rPr>
            </w:r>
            <w:r w:rsidR="003F478A">
              <w:rPr>
                <w:noProof/>
                <w:webHidden/>
              </w:rPr>
              <w:fldChar w:fldCharType="separate"/>
            </w:r>
            <w:r w:rsidR="00CD4473">
              <w:rPr>
                <w:noProof/>
                <w:webHidden/>
              </w:rPr>
              <w:t>11</w:t>
            </w:r>
            <w:r w:rsidR="003F478A">
              <w:rPr>
                <w:noProof/>
                <w:webHidden/>
              </w:rPr>
              <w:fldChar w:fldCharType="end"/>
            </w:r>
          </w:hyperlink>
        </w:p>
        <w:p w14:paraId="382C312A" w14:textId="77777777" w:rsidR="00CD4473" w:rsidRDefault="00000000">
          <w:pPr>
            <w:pStyle w:val="TOC1"/>
            <w:tabs>
              <w:tab w:val="left" w:pos="440"/>
              <w:tab w:val="right" w:leader="dot" w:pos="9350"/>
            </w:tabs>
            <w:rPr>
              <w:rFonts w:asciiTheme="minorHAnsi" w:hAnsiTheme="minorHAnsi"/>
              <w:noProof/>
              <w:sz w:val="22"/>
            </w:rPr>
          </w:pPr>
          <w:hyperlink w:anchor="_Toc112354196" w:history="1">
            <w:r w:rsidR="00CD4473" w:rsidRPr="00733F0A">
              <w:rPr>
                <w:rStyle w:val="Hyperlink"/>
                <w:noProof/>
              </w:rPr>
              <w:t>5</w:t>
            </w:r>
            <w:r w:rsidR="00CD4473">
              <w:rPr>
                <w:rFonts w:asciiTheme="minorHAnsi" w:hAnsiTheme="minorHAnsi"/>
                <w:noProof/>
                <w:sz w:val="22"/>
              </w:rPr>
              <w:tab/>
            </w:r>
            <w:r w:rsidR="00CD4473" w:rsidRPr="00733F0A">
              <w:rPr>
                <w:rStyle w:val="Hyperlink"/>
                <w:noProof/>
              </w:rPr>
              <w:t>Personas</w:t>
            </w:r>
            <w:r w:rsidR="00CD4473">
              <w:rPr>
                <w:noProof/>
                <w:webHidden/>
              </w:rPr>
              <w:tab/>
            </w:r>
            <w:r w:rsidR="003F478A">
              <w:rPr>
                <w:noProof/>
                <w:webHidden/>
              </w:rPr>
              <w:fldChar w:fldCharType="begin"/>
            </w:r>
            <w:r w:rsidR="00CD4473">
              <w:rPr>
                <w:noProof/>
                <w:webHidden/>
              </w:rPr>
              <w:instrText xml:space="preserve"> PAGEREF _Toc112354196 \h </w:instrText>
            </w:r>
            <w:r w:rsidR="003F478A">
              <w:rPr>
                <w:noProof/>
                <w:webHidden/>
              </w:rPr>
            </w:r>
            <w:r w:rsidR="003F478A">
              <w:rPr>
                <w:noProof/>
                <w:webHidden/>
              </w:rPr>
              <w:fldChar w:fldCharType="separate"/>
            </w:r>
            <w:r w:rsidR="00CD4473">
              <w:rPr>
                <w:noProof/>
                <w:webHidden/>
              </w:rPr>
              <w:t>12</w:t>
            </w:r>
            <w:r w:rsidR="003F478A">
              <w:rPr>
                <w:noProof/>
                <w:webHidden/>
              </w:rPr>
              <w:fldChar w:fldCharType="end"/>
            </w:r>
          </w:hyperlink>
        </w:p>
        <w:p w14:paraId="1266E4FD" w14:textId="77777777" w:rsidR="00CD4473" w:rsidRDefault="00000000">
          <w:pPr>
            <w:pStyle w:val="TOC1"/>
            <w:tabs>
              <w:tab w:val="left" w:pos="440"/>
              <w:tab w:val="right" w:leader="dot" w:pos="9350"/>
            </w:tabs>
            <w:rPr>
              <w:rFonts w:asciiTheme="minorHAnsi" w:hAnsiTheme="minorHAnsi"/>
              <w:noProof/>
              <w:sz w:val="22"/>
            </w:rPr>
          </w:pPr>
          <w:hyperlink w:anchor="_Toc112354197" w:history="1">
            <w:r w:rsidR="00CD4473" w:rsidRPr="00733F0A">
              <w:rPr>
                <w:rStyle w:val="Hyperlink"/>
                <w:noProof/>
              </w:rPr>
              <w:t>6</w:t>
            </w:r>
            <w:r w:rsidR="00CD4473">
              <w:rPr>
                <w:rFonts w:asciiTheme="minorHAnsi" w:hAnsiTheme="minorHAnsi"/>
                <w:noProof/>
                <w:sz w:val="22"/>
              </w:rPr>
              <w:tab/>
            </w:r>
            <w:r w:rsidR="00CD4473" w:rsidRPr="00733F0A">
              <w:rPr>
                <w:rStyle w:val="Hyperlink"/>
                <w:noProof/>
              </w:rPr>
              <w:t>GUI Mock-up</w:t>
            </w:r>
            <w:r w:rsidR="00CD4473">
              <w:rPr>
                <w:noProof/>
                <w:webHidden/>
              </w:rPr>
              <w:tab/>
            </w:r>
            <w:r w:rsidR="003F478A">
              <w:rPr>
                <w:noProof/>
                <w:webHidden/>
              </w:rPr>
              <w:fldChar w:fldCharType="begin"/>
            </w:r>
            <w:r w:rsidR="00CD4473">
              <w:rPr>
                <w:noProof/>
                <w:webHidden/>
              </w:rPr>
              <w:instrText xml:space="preserve"> PAGEREF _Toc112354197 \h </w:instrText>
            </w:r>
            <w:r w:rsidR="003F478A">
              <w:rPr>
                <w:noProof/>
                <w:webHidden/>
              </w:rPr>
            </w:r>
            <w:r w:rsidR="003F478A">
              <w:rPr>
                <w:noProof/>
                <w:webHidden/>
              </w:rPr>
              <w:fldChar w:fldCharType="separate"/>
            </w:r>
            <w:r w:rsidR="00CD4473">
              <w:rPr>
                <w:noProof/>
                <w:webHidden/>
              </w:rPr>
              <w:t>13</w:t>
            </w:r>
            <w:r w:rsidR="003F478A">
              <w:rPr>
                <w:noProof/>
                <w:webHidden/>
              </w:rPr>
              <w:fldChar w:fldCharType="end"/>
            </w:r>
          </w:hyperlink>
        </w:p>
        <w:p w14:paraId="106B7164" w14:textId="77777777" w:rsidR="00CD4473" w:rsidRDefault="00000000">
          <w:pPr>
            <w:pStyle w:val="TOC2"/>
            <w:tabs>
              <w:tab w:val="left" w:pos="880"/>
              <w:tab w:val="right" w:leader="dot" w:pos="9350"/>
            </w:tabs>
            <w:rPr>
              <w:rFonts w:asciiTheme="minorHAnsi" w:hAnsiTheme="minorHAnsi"/>
              <w:noProof/>
              <w:sz w:val="22"/>
            </w:rPr>
          </w:pPr>
          <w:hyperlink w:anchor="_Toc112354198" w:history="1">
            <w:r w:rsidR="00CD4473" w:rsidRPr="00733F0A">
              <w:rPr>
                <w:rStyle w:val="Hyperlink"/>
                <w:noProof/>
              </w:rPr>
              <w:t>6.1</w:t>
            </w:r>
            <w:r w:rsidR="00CD4473">
              <w:rPr>
                <w:rFonts w:asciiTheme="minorHAnsi" w:hAnsiTheme="minorHAnsi"/>
                <w:noProof/>
                <w:sz w:val="22"/>
              </w:rPr>
              <w:tab/>
            </w:r>
            <w:r w:rsidR="00CD4473" w:rsidRPr="00733F0A">
              <w:rPr>
                <w:rStyle w:val="Hyperlink"/>
                <w:noProof/>
              </w:rPr>
              <w:t>Home Screen – Grade Selection</w:t>
            </w:r>
            <w:r w:rsidR="00CD4473">
              <w:rPr>
                <w:noProof/>
                <w:webHidden/>
              </w:rPr>
              <w:tab/>
            </w:r>
            <w:r w:rsidR="003F478A">
              <w:rPr>
                <w:noProof/>
                <w:webHidden/>
              </w:rPr>
              <w:fldChar w:fldCharType="begin"/>
            </w:r>
            <w:r w:rsidR="00CD4473">
              <w:rPr>
                <w:noProof/>
                <w:webHidden/>
              </w:rPr>
              <w:instrText xml:space="preserve"> PAGEREF _Toc112354198 \h </w:instrText>
            </w:r>
            <w:r w:rsidR="003F478A">
              <w:rPr>
                <w:noProof/>
                <w:webHidden/>
              </w:rPr>
            </w:r>
            <w:r w:rsidR="003F478A">
              <w:rPr>
                <w:noProof/>
                <w:webHidden/>
              </w:rPr>
              <w:fldChar w:fldCharType="separate"/>
            </w:r>
            <w:r w:rsidR="00CD4473">
              <w:rPr>
                <w:noProof/>
                <w:webHidden/>
              </w:rPr>
              <w:t>13</w:t>
            </w:r>
            <w:r w:rsidR="003F478A">
              <w:rPr>
                <w:noProof/>
                <w:webHidden/>
              </w:rPr>
              <w:fldChar w:fldCharType="end"/>
            </w:r>
          </w:hyperlink>
        </w:p>
        <w:p w14:paraId="04E9B4A4" w14:textId="77777777" w:rsidR="00CD4473" w:rsidRDefault="00000000">
          <w:pPr>
            <w:pStyle w:val="TOC2"/>
            <w:tabs>
              <w:tab w:val="left" w:pos="880"/>
              <w:tab w:val="right" w:leader="dot" w:pos="9350"/>
            </w:tabs>
            <w:rPr>
              <w:rFonts w:asciiTheme="minorHAnsi" w:hAnsiTheme="minorHAnsi"/>
              <w:noProof/>
              <w:sz w:val="22"/>
            </w:rPr>
          </w:pPr>
          <w:hyperlink w:anchor="_Toc112354199" w:history="1">
            <w:r w:rsidR="00CD4473" w:rsidRPr="00733F0A">
              <w:rPr>
                <w:rStyle w:val="Hyperlink"/>
                <w:noProof/>
              </w:rPr>
              <w:t>6.2</w:t>
            </w:r>
            <w:r w:rsidR="00CD4473">
              <w:rPr>
                <w:rFonts w:asciiTheme="minorHAnsi" w:hAnsiTheme="minorHAnsi"/>
                <w:noProof/>
                <w:sz w:val="22"/>
              </w:rPr>
              <w:tab/>
            </w:r>
            <w:r w:rsidR="00CD4473" w:rsidRPr="00733F0A">
              <w:rPr>
                <w:rStyle w:val="Hyperlink"/>
                <w:noProof/>
              </w:rPr>
              <w:t>GradeK2 – Initiate the Grid Size</w:t>
            </w:r>
            <w:r w:rsidR="00CD4473">
              <w:rPr>
                <w:noProof/>
                <w:webHidden/>
              </w:rPr>
              <w:tab/>
            </w:r>
            <w:r w:rsidR="003F478A">
              <w:rPr>
                <w:noProof/>
                <w:webHidden/>
              </w:rPr>
              <w:fldChar w:fldCharType="begin"/>
            </w:r>
            <w:r w:rsidR="00CD4473">
              <w:rPr>
                <w:noProof/>
                <w:webHidden/>
              </w:rPr>
              <w:instrText xml:space="preserve"> PAGEREF _Toc112354199 \h </w:instrText>
            </w:r>
            <w:r w:rsidR="003F478A">
              <w:rPr>
                <w:noProof/>
                <w:webHidden/>
              </w:rPr>
            </w:r>
            <w:r w:rsidR="003F478A">
              <w:rPr>
                <w:noProof/>
                <w:webHidden/>
              </w:rPr>
              <w:fldChar w:fldCharType="separate"/>
            </w:r>
            <w:r w:rsidR="00CD4473">
              <w:rPr>
                <w:noProof/>
                <w:webHidden/>
              </w:rPr>
              <w:t>13</w:t>
            </w:r>
            <w:r w:rsidR="003F478A">
              <w:rPr>
                <w:noProof/>
                <w:webHidden/>
              </w:rPr>
              <w:fldChar w:fldCharType="end"/>
            </w:r>
          </w:hyperlink>
        </w:p>
        <w:p w14:paraId="14C3AA9B" w14:textId="77777777" w:rsidR="00CD4473" w:rsidRDefault="00000000">
          <w:pPr>
            <w:pStyle w:val="TOC2"/>
            <w:tabs>
              <w:tab w:val="left" w:pos="880"/>
              <w:tab w:val="right" w:leader="dot" w:pos="9350"/>
            </w:tabs>
            <w:rPr>
              <w:rFonts w:asciiTheme="minorHAnsi" w:hAnsiTheme="minorHAnsi"/>
              <w:noProof/>
              <w:sz w:val="22"/>
            </w:rPr>
          </w:pPr>
          <w:hyperlink w:anchor="_Toc112354200" w:history="1">
            <w:r w:rsidR="00CD4473" w:rsidRPr="00733F0A">
              <w:rPr>
                <w:rStyle w:val="Hyperlink"/>
                <w:noProof/>
              </w:rPr>
              <w:t>6.3</w:t>
            </w:r>
            <w:r w:rsidR="00CD4473">
              <w:rPr>
                <w:rFonts w:asciiTheme="minorHAnsi" w:hAnsiTheme="minorHAnsi"/>
                <w:noProof/>
                <w:sz w:val="22"/>
              </w:rPr>
              <w:tab/>
            </w:r>
            <w:r w:rsidR="00CD4473" w:rsidRPr="00733F0A">
              <w:rPr>
                <w:rStyle w:val="Hyperlink"/>
                <w:noProof/>
              </w:rPr>
              <w:t>GradK2 – Game window</w:t>
            </w:r>
            <w:r w:rsidR="00CD4473">
              <w:rPr>
                <w:noProof/>
                <w:webHidden/>
              </w:rPr>
              <w:tab/>
            </w:r>
            <w:r w:rsidR="003F478A">
              <w:rPr>
                <w:noProof/>
                <w:webHidden/>
              </w:rPr>
              <w:fldChar w:fldCharType="begin"/>
            </w:r>
            <w:r w:rsidR="00CD4473">
              <w:rPr>
                <w:noProof/>
                <w:webHidden/>
              </w:rPr>
              <w:instrText xml:space="preserve"> PAGEREF _Toc112354200 \h </w:instrText>
            </w:r>
            <w:r w:rsidR="003F478A">
              <w:rPr>
                <w:noProof/>
                <w:webHidden/>
              </w:rPr>
            </w:r>
            <w:r w:rsidR="003F478A">
              <w:rPr>
                <w:noProof/>
                <w:webHidden/>
              </w:rPr>
              <w:fldChar w:fldCharType="separate"/>
            </w:r>
            <w:r w:rsidR="00CD4473">
              <w:rPr>
                <w:noProof/>
                <w:webHidden/>
              </w:rPr>
              <w:t>15</w:t>
            </w:r>
            <w:r w:rsidR="003F478A">
              <w:rPr>
                <w:noProof/>
                <w:webHidden/>
              </w:rPr>
              <w:fldChar w:fldCharType="end"/>
            </w:r>
          </w:hyperlink>
        </w:p>
        <w:p w14:paraId="3174CA89" w14:textId="77777777" w:rsidR="00CD4473" w:rsidRDefault="00000000">
          <w:pPr>
            <w:pStyle w:val="TOC2"/>
            <w:tabs>
              <w:tab w:val="left" w:pos="880"/>
              <w:tab w:val="right" w:leader="dot" w:pos="9350"/>
            </w:tabs>
            <w:rPr>
              <w:rFonts w:asciiTheme="minorHAnsi" w:hAnsiTheme="minorHAnsi"/>
              <w:noProof/>
              <w:sz w:val="22"/>
            </w:rPr>
          </w:pPr>
          <w:hyperlink w:anchor="_Toc112354201" w:history="1">
            <w:r w:rsidR="00CD4473" w:rsidRPr="00733F0A">
              <w:rPr>
                <w:rStyle w:val="Hyperlink"/>
                <w:noProof/>
              </w:rPr>
              <w:t>6.4</w:t>
            </w:r>
            <w:r w:rsidR="00CD4473">
              <w:rPr>
                <w:rFonts w:asciiTheme="minorHAnsi" w:hAnsiTheme="minorHAnsi"/>
                <w:noProof/>
                <w:sz w:val="22"/>
              </w:rPr>
              <w:tab/>
            </w:r>
            <w:r w:rsidR="00CD4473" w:rsidRPr="00733F0A">
              <w:rPr>
                <w:rStyle w:val="Hyperlink"/>
                <w:noProof/>
              </w:rPr>
              <w:t>GradeK2 – Two players meet</w:t>
            </w:r>
            <w:r w:rsidR="00CD4473">
              <w:rPr>
                <w:noProof/>
                <w:webHidden/>
              </w:rPr>
              <w:tab/>
            </w:r>
            <w:r w:rsidR="003F478A">
              <w:rPr>
                <w:noProof/>
                <w:webHidden/>
              </w:rPr>
              <w:fldChar w:fldCharType="begin"/>
            </w:r>
            <w:r w:rsidR="00CD4473">
              <w:rPr>
                <w:noProof/>
                <w:webHidden/>
              </w:rPr>
              <w:instrText xml:space="preserve"> PAGEREF _Toc112354201 \h </w:instrText>
            </w:r>
            <w:r w:rsidR="003F478A">
              <w:rPr>
                <w:noProof/>
                <w:webHidden/>
              </w:rPr>
            </w:r>
            <w:r w:rsidR="003F478A">
              <w:rPr>
                <w:noProof/>
                <w:webHidden/>
              </w:rPr>
              <w:fldChar w:fldCharType="separate"/>
            </w:r>
            <w:r w:rsidR="00CD4473">
              <w:rPr>
                <w:noProof/>
                <w:webHidden/>
              </w:rPr>
              <w:t>15</w:t>
            </w:r>
            <w:r w:rsidR="003F478A">
              <w:rPr>
                <w:noProof/>
                <w:webHidden/>
              </w:rPr>
              <w:fldChar w:fldCharType="end"/>
            </w:r>
          </w:hyperlink>
        </w:p>
        <w:p w14:paraId="688AB585" w14:textId="77777777" w:rsidR="00CD4473" w:rsidRDefault="00000000">
          <w:pPr>
            <w:pStyle w:val="TOC2"/>
            <w:tabs>
              <w:tab w:val="left" w:pos="880"/>
              <w:tab w:val="right" w:leader="dot" w:pos="9350"/>
            </w:tabs>
            <w:rPr>
              <w:rFonts w:asciiTheme="minorHAnsi" w:hAnsiTheme="minorHAnsi"/>
              <w:noProof/>
              <w:sz w:val="22"/>
            </w:rPr>
          </w:pPr>
          <w:hyperlink w:anchor="_Toc112354202" w:history="1">
            <w:r w:rsidR="00CD4473" w:rsidRPr="00733F0A">
              <w:rPr>
                <w:rStyle w:val="Hyperlink"/>
                <w:noProof/>
              </w:rPr>
              <w:t>6.5</w:t>
            </w:r>
            <w:r w:rsidR="00CD4473">
              <w:rPr>
                <w:rFonts w:asciiTheme="minorHAnsi" w:hAnsiTheme="minorHAnsi"/>
                <w:noProof/>
                <w:sz w:val="22"/>
              </w:rPr>
              <w:tab/>
            </w:r>
            <w:r w:rsidR="00CD4473" w:rsidRPr="00733F0A">
              <w:rPr>
                <w:rStyle w:val="Hyperlink"/>
                <w:noProof/>
              </w:rPr>
              <w:t>Grade3-5 – Initiate the Grid Size</w:t>
            </w:r>
            <w:r w:rsidR="00CD4473">
              <w:rPr>
                <w:noProof/>
                <w:webHidden/>
              </w:rPr>
              <w:tab/>
            </w:r>
            <w:r w:rsidR="003F478A">
              <w:rPr>
                <w:noProof/>
                <w:webHidden/>
              </w:rPr>
              <w:fldChar w:fldCharType="begin"/>
            </w:r>
            <w:r w:rsidR="00CD4473">
              <w:rPr>
                <w:noProof/>
                <w:webHidden/>
              </w:rPr>
              <w:instrText xml:space="preserve"> PAGEREF _Toc112354202 \h </w:instrText>
            </w:r>
            <w:r w:rsidR="003F478A">
              <w:rPr>
                <w:noProof/>
                <w:webHidden/>
              </w:rPr>
            </w:r>
            <w:r w:rsidR="003F478A">
              <w:rPr>
                <w:noProof/>
                <w:webHidden/>
              </w:rPr>
              <w:fldChar w:fldCharType="separate"/>
            </w:r>
            <w:r w:rsidR="00CD4473">
              <w:rPr>
                <w:noProof/>
                <w:webHidden/>
              </w:rPr>
              <w:t>16</w:t>
            </w:r>
            <w:r w:rsidR="003F478A">
              <w:rPr>
                <w:noProof/>
                <w:webHidden/>
              </w:rPr>
              <w:fldChar w:fldCharType="end"/>
            </w:r>
          </w:hyperlink>
        </w:p>
        <w:p w14:paraId="2C62A1A9" w14:textId="77777777" w:rsidR="00CD4473" w:rsidRDefault="00000000">
          <w:pPr>
            <w:pStyle w:val="TOC2"/>
            <w:tabs>
              <w:tab w:val="left" w:pos="880"/>
              <w:tab w:val="right" w:leader="dot" w:pos="9350"/>
            </w:tabs>
            <w:rPr>
              <w:rFonts w:asciiTheme="minorHAnsi" w:hAnsiTheme="minorHAnsi"/>
              <w:noProof/>
              <w:sz w:val="22"/>
            </w:rPr>
          </w:pPr>
          <w:hyperlink w:anchor="_Toc112354203" w:history="1">
            <w:r w:rsidR="00CD4473" w:rsidRPr="00733F0A">
              <w:rPr>
                <w:rStyle w:val="Hyperlink"/>
                <w:noProof/>
              </w:rPr>
              <w:t>6.6</w:t>
            </w:r>
            <w:r w:rsidR="00CD4473">
              <w:rPr>
                <w:rFonts w:asciiTheme="minorHAnsi" w:hAnsiTheme="minorHAnsi"/>
                <w:noProof/>
                <w:sz w:val="22"/>
              </w:rPr>
              <w:tab/>
            </w:r>
            <w:r w:rsidR="00CD4473" w:rsidRPr="00733F0A">
              <w:rPr>
                <w:rStyle w:val="Hyperlink"/>
                <w:noProof/>
              </w:rPr>
              <w:t>Grad3-5 – Game window</w:t>
            </w:r>
            <w:r w:rsidR="00CD4473">
              <w:rPr>
                <w:noProof/>
                <w:webHidden/>
              </w:rPr>
              <w:tab/>
            </w:r>
            <w:r w:rsidR="003F478A">
              <w:rPr>
                <w:noProof/>
                <w:webHidden/>
              </w:rPr>
              <w:fldChar w:fldCharType="begin"/>
            </w:r>
            <w:r w:rsidR="00CD4473">
              <w:rPr>
                <w:noProof/>
                <w:webHidden/>
              </w:rPr>
              <w:instrText xml:space="preserve"> PAGEREF _Toc112354203 \h </w:instrText>
            </w:r>
            <w:r w:rsidR="003F478A">
              <w:rPr>
                <w:noProof/>
                <w:webHidden/>
              </w:rPr>
            </w:r>
            <w:r w:rsidR="003F478A">
              <w:rPr>
                <w:noProof/>
                <w:webHidden/>
              </w:rPr>
              <w:fldChar w:fldCharType="separate"/>
            </w:r>
            <w:r w:rsidR="00CD4473">
              <w:rPr>
                <w:noProof/>
                <w:webHidden/>
              </w:rPr>
              <w:t>16</w:t>
            </w:r>
            <w:r w:rsidR="003F478A">
              <w:rPr>
                <w:noProof/>
                <w:webHidden/>
              </w:rPr>
              <w:fldChar w:fldCharType="end"/>
            </w:r>
          </w:hyperlink>
        </w:p>
        <w:p w14:paraId="5EE08AE9" w14:textId="77777777" w:rsidR="00CD4473" w:rsidRDefault="00000000">
          <w:pPr>
            <w:pStyle w:val="TOC2"/>
            <w:tabs>
              <w:tab w:val="left" w:pos="880"/>
              <w:tab w:val="right" w:leader="dot" w:pos="9350"/>
            </w:tabs>
            <w:rPr>
              <w:rFonts w:asciiTheme="minorHAnsi" w:hAnsiTheme="minorHAnsi"/>
              <w:noProof/>
              <w:sz w:val="22"/>
            </w:rPr>
          </w:pPr>
          <w:hyperlink w:anchor="_Toc112354204" w:history="1">
            <w:r w:rsidR="00CD4473" w:rsidRPr="00733F0A">
              <w:rPr>
                <w:rStyle w:val="Hyperlink"/>
                <w:noProof/>
              </w:rPr>
              <w:t>6.7</w:t>
            </w:r>
            <w:r w:rsidR="00CD4473">
              <w:rPr>
                <w:rFonts w:asciiTheme="minorHAnsi" w:hAnsiTheme="minorHAnsi"/>
                <w:noProof/>
                <w:sz w:val="22"/>
              </w:rPr>
              <w:tab/>
            </w:r>
            <w:r w:rsidR="00CD4473" w:rsidRPr="00733F0A">
              <w:rPr>
                <w:rStyle w:val="Hyperlink"/>
                <w:noProof/>
              </w:rPr>
              <w:t>Grade3-5 – All players meet</w:t>
            </w:r>
            <w:r w:rsidR="00CD4473">
              <w:rPr>
                <w:noProof/>
                <w:webHidden/>
              </w:rPr>
              <w:tab/>
            </w:r>
            <w:r w:rsidR="003F478A">
              <w:rPr>
                <w:noProof/>
                <w:webHidden/>
              </w:rPr>
              <w:fldChar w:fldCharType="begin"/>
            </w:r>
            <w:r w:rsidR="00CD4473">
              <w:rPr>
                <w:noProof/>
                <w:webHidden/>
              </w:rPr>
              <w:instrText xml:space="preserve"> PAGEREF _Toc112354204 \h </w:instrText>
            </w:r>
            <w:r w:rsidR="003F478A">
              <w:rPr>
                <w:noProof/>
                <w:webHidden/>
              </w:rPr>
            </w:r>
            <w:r w:rsidR="003F478A">
              <w:rPr>
                <w:noProof/>
                <w:webHidden/>
              </w:rPr>
              <w:fldChar w:fldCharType="separate"/>
            </w:r>
            <w:r w:rsidR="00CD4473">
              <w:rPr>
                <w:noProof/>
                <w:webHidden/>
              </w:rPr>
              <w:t>17</w:t>
            </w:r>
            <w:r w:rsidR="003F478A">
              <w:rPr>
                <w:noProof/>
                <w:webHidden/>
              </w:rPr>
              <w:fldChar w:fldCharType="end"/>
            </w:r>
          </w:hyperlink>
        </w:p>
        <w:p w14:paraId="673E0786" w14:textId="77777777" w:rsidR="00CD4473" w:rsidRDefault="00000000">
          <w:pPr>
            <w:pStyle w:val="TOC2"/>
            <w:tabs>
              <w:tab w:val="left" w:pos="880"/>
              <w:tab w:val="right" w:leader="dot" w:pos="9350"/>
            </w:tabs>
            <w:rPr>
              <w:rFonts w:asciiTheme="minorHAnsi" w:hAnsiTheme="minorHAnsi"/>
              <w:noProof/>
              <w:sz w:val="22"/>
            </w:rPr>
          </w:pPr>
          <w:hyperlink w:anchor="_Toc112354205" w:history="1">
            <w:r w:rsidR="00CD4473" w:rsidRPr="00733F0A">
              <w:rPr>
                <w:rStyle w:val="Hyperlink"/>
                <w:noProof/>
              </w:rPr>
              <w:t>6.8</w:t>
            </w:r>
            <w:r w:rsidR="00CD4473">
              <w:rPr>
                <w:rFonts w:asciiTheme="minorHAnsi" w:hAnsiTheme="minorHAnsi"/>
                <w:noProof/>
                <w:sz w:val="22"/>
              </w:rPr>
              <w:tab/>
            </w:r>
            <w:r w:rsidR="00CD4473" w:rsidRPr="00733F0A">
              <w:rPr>
                <w:rStyle w:val="Hyperlink"/>
                <w:noProof/>
              </w:rPr>
              <w:t>Grade 6-8 – Initiate the Grid Size</w:t>
            </w:r>
            <w:r w:rsidR="00CD4473">
              <w:rPr>
                <w:noProof/>
                <w:webHidden/>
              </w:rPr>
              <w:tab/>
            </w:r>
            <w:r w:rsidR="003F478A">
              <w:rPr>
                <w:noProof/>
                <w:webHidden/>
              </w:rPr>
              <w:fldChar w:fldCharType="begin"/>
            </w:r>
            <w:r w:rsidR="00CD4473">
              <w:rPr>
                <w:noProof/>
                <w:webHidden/>
              </w:rPr>
              <w:instrText xml:space="preserve"> PAGEREF _Toc112354205 \h </w:instrText>
            </w:r>
            <w:r w:rsidR="003F478A">
              <w:rPr>
                <w:noProof/>
                <w:webHidden/>
              </w:rPr>
            </w:r>
            <w:r w:rsidR="003F478A">
              <w:rPr>
                <w:noProof/>
                <w:webHidden/>
              </w:rPr>
              <w:fldChar w:fldCharType="separate"/>
            </w:r>
            <w:r w:rsidR="00CD4473">
              <w:rPr>
                <w:noProof/>
                <w:webHidden/>
              </w:rPr>
              <w:t>18</w:t>
            </w:r>
            <w:r w:rsidR="003F478A">
              <w:rPr>
                <w:noProof/>
                <w:webHidden/>
              </w:rPr>
              <w:fldChar w:fldCharType="end"/>
            </w:r>
          </w:hyperlink>
        </w:p>
        <w:p w14:paraId="51B39BAF" w14:textId="77777777" w:rsidR="00CD4473" w:rsidRDefault="00000000">
          <w:pPr>
            <w:pStyle w:val="TOC2"/>
            <w:tabs>
              <w:tab w:val="left" w:pos="880"/>
              <w:tab w:val="right" w:leader="dot" w:pos="9350"/>
            </w:tabs>
            <w:rPr>
              <w:rFonts w:asciiTheme="minorHAnsi" w:hAnsiTheme="minorHAnsi"/>
              <w:noProof/>
              <w:sz w:val="22"/>
            </w:rPr>
          </w:pPr>
          <w:hyperlink w:anchor="_Toc112354206" w:history="1">
            <w:r w:rsidR="00CD4473" w:rsidRPr="00733F0A">
              <w:rPr>
                <w:rStyle w:val="Hyperlink"/>
                <w:noProof/>
              </w:rPr>
              <w:t>6.9</w:t>
            </w:r>
            <w:r w:rsidR="00CD4473">
              <w:rPr>
                <w:rFonts w:asciiTheme="minorHAnsi" w:hAnsiTheme="minorHAnsi"/>
                <w:noProof/>
                <w:sz w:val="22"/>
              </w:rPr>
              <w:tab/>
            </w:r>
            <w:r w:rsidR="00CD4473" w:rsidRPr="00733F0A">
              <w:rPr>
                <w:rStyle w:val="Hyperlink"/>
                <w:noProof/>
              </w:rPr>
              <w:t>Grad 6-8 – Game window</w:t>
            </w:r>
            <w:r w:rsidR="00CD4473">
              <w:rPr>
                <w:noProof/>
                <w:webHidden/>
              </w:rPr>
              <w:tab/>
            </w:r>
            <w:r w:rsidR="003F478A">
              <w:rPr>
                <w:noProof/>
                <w:webHidden/>
              </w:rPr>
              <w:fldChar w:fldCharType="begin"/>
            </w:r>
            <w:r w:rsidR="00CD4473">
              <w:rPr>
                <w:noProof/>
                <w:webHidden/>
              </w:rPr>
              <w:instrText xml:space="preserve"> PAGEREF _Toc112354206 \h </w:instrText>
            </w:r>
            <w:r w:rsidR="003F478A">
              <w:rPr>
                <w:noProof/>
                <w:webHidden/>
              </w:rPr>
            </w:r>
            <w:r w:rsidR="003F478A">
              <w:rPr>
                <w:noProof/>
                <w:webHidden/>
              </w:rPr>
              <w:fldChar w:fldCharType="separate"/>
            </w:r>
            <w:r w:rsidR="00CD4473">
              <w:rPr>
                <w:noProof/>
                <w:webHidden/>
              </w:rPr>
              <w:t>19</w:t>
            </w:r>
            <w:r w:rsidR="003F478A">
              <w:rPr>
                <w:noProof/>
                <w:webHidden/>
              </w:rPr>
              <w:fldChar w:fldCharType="end"/>
            </w:r>
          </w:hyperlink>
        </w:p>
        <w:p w14:paraId="72687A03" w14:textId="77777777" w:rsidR="00CD4473" w:rsidRDefault="00000000">
          <w:pPr>
            <w:pStyle w:val="TOC2"/>
            <w:tabs>
              <w:tab w:val="left" w:pos="1100"/>
              <w:tab w:val="right" w:leader="dot" w:pos="9350"/>
            </w:tabs>
            <w:rPr>
              <w:rFonts w:asciiTheme="minorHAnsi" w:hAnsiTheme="minorHAnsi"/>
              <w:noProof/>
              <w:sz w:val="22"/>
            </w:rPr>
          </w:pPr>
          <w:hyperlink w:anchor="_Toc112354207" w:history="1">
            <w:r w:rsidR="00CD4473" w:rsidRPr="00733F0A">
              <w:rPr>
                <w:rStyle w:val="Hyperlink"/>
                <w:noProof/>
              </w:rPr>
              <w:t>6.10</w:t>
            </w:r>
            <w:r w:rsidR="00CD4473">
              <w:rPr>
                <w:rFonts w:asciiTheme="minorHAnsi" w:hAnsiTheme="minorHAnsi"/>
                <w:noProof/>
                <w:sz w:val="22"/>
              </w:rPr>
              <w:tab/>
            </w:r>
            <w:r w:rsidR="00CD4473" w:rsidRPr="00733F0A">
              <w:rPr>
                <w:rStyle w:val="Hyperlink"/>
                <w:noProof/>
              </w:rPr>
              <w:t>Grade 6-8 – All players meet</w:t>
            </w:r>
            <w:r w:rsidR="00CD4473">
              <w:rPr>
                <w:noProof/>
                <w:webHidden/>
              </w:rPr>
              <w:tab/>
            </w:r>
            <w:r w:rsidR="003F478A">
              <w:rPr>
                <w:noProof/>
                <w:webHidden/>
              </w:rPr>
              <w:fldChar w:fldCharType="begin"/>
            </w:r>
            <w:r w:rsidR="00CD4473">
              <w:rPr>
                <w:noProof/>
                <w:webHidden/>
              </w:rPr>
              <w:instrText xml:space="preserve"> PAGEREF _Toc112354207 \h </w:instrText>
            </w:r>
            <w:r w:rsidR="003F478A">
              <w:rPr>
                <w:noProof/>
                <w:webHidden/>
              </w:rPr>
            </w:r>
            <w:r w:rsidR="003F478A">
              <w:rPr>
                <w:noProof/>
                <w:webHidden/>
              </w:rPr>
              <w:fldChar w:fldCharType="separate"/>
            </w:r>
            <w:r w:rsidR="00CD4473">
              <w:rPr>
                <w:noProof/>
                <w:webHidden/>
              </w:rPr>
              <w:t>19</w:t>
            </w:r>
            <w:r w:rsidR="003F478A">
              <w:rPr>
                <w:noProof/>
                <w:webHidden/>
              </w:rPr>
              <w:fldChar w:fldCharType="end"/>
            </w:r>
          </w:hyperlink>
        </w:p>
        <w:p w14:paraId="2D1DC572" w14:textId="77777777" w:rsidR="00CD4473" w:rsidRDefault="00000000">
          <w:pPr>
            <w:pStyle w:val="TOC1"/>
            <w:tabs>
              <w:tab w:val="left" w:pos="440"/>
              <w:tab w:val="right" w:leader="dot" w:pos="9350"/>
            </w:tabs>
            <w:rPr>
              <w:rFonts w:asciiTheme="minorHAnsi" w:hAnsiTheme="minorHAnsi"/>
              <w:noProof/>
              <w:sz w:val="22"/>
            </w:rPr>
          </w:pPr>
          <w:hyperlink w:anchor="_Toc112354208" w:history="1">
            <w:r w:rsidR="00CD4473" w:rsidRPr="00733F0A">
              <w:rPr>
                <w:rStyle w:val="Hyperlink"/>
                <w:noProof/>
              </w:rPr>
              <w:t>7</w:t>
            </w:r>
            <w:r w:rsidR="00CD4473">
              <w:rPr>
                <w:rFonts w:asciiTheme="minorHAnsi" w:hAnsiTheme="minorHAnsi"/>
                <w:noProof/>
                <w:sz w:val="22"/>
              </w:rPr>
              <w:tab/>
            </w:r>
            <w:r w:rsidR="00CD4473" w:rsidRPr="00733F0A">
              <w:rPr>
                <w:rStyle w:val="Hyperlink"/>
                <w:noProof/>
              </w:rPr>
              <w:t>Testing Strategy</w:t>
            </w:r>
            <w:r w:rsidR="00CD4473">
              <w:rPr>
                <w:noProof/>
                <w:webHidden/>
              </w:rPr>
              <w:tab/>
            </w:r>
            <w:r w:rsidR="003F478A">
              <w:rPr>
                <w:noProof/>
                <w:webHidden/>
              </w:rPr>
              <w:fldChar w:fldCharType="begin"/>
            </w:r>
            <w:r w:rsidR="00CD4473">
              <w:rPr>
                <w:noProof/>
                <w:webHidden/>
              </w:rPr>
              <w:instrText xml:space="preserve"> PAGEREF _Toc112354208 \h </w:instrText>
            </w:r>
            <w:r w:rsidR="003F478A">
              <w:rPr>
                <w:noProof/>
                <w:webHidden/>
              </w:rPr>
            </w:r>
            <w:r w:rsidR="003F478A">
              <w:rPr>
                <w:noProof/>
                <w:webHidden/>
              </w:rPr>
              <w:fldChar w:fldCharType="separate"/>
            </w:r>
            <w:r w:rsidR="00CD4473">
              <w:rPr>
                <w:noProof/>
                <w:webHidden/>
              </w:rPr>
              <w:t>20</w:t>
            </w:r>
            <w:r w:rsidR="003F478A">
              <w:rPr>
                <w:noProof/>
                <w:webHidden/>
              </w:rPr>
              <w:fldChar w:fldCharType="end"/>
            </w:r>
          </w:hyperlink>
        </w:p>
        <w:p w14:paraId="6A2C5FBB" w14:textId="77777777" w:rsidR="00CD4473" w:rsidRDefault="00000000">
          <w:pPr>
            <w:pStyle w:val="TOC2"/>
            <w:tabs>
              <w:tab w:val="left" w:pos="880"/>
              <w:tab w:val="right" w:leader="dot" w:pos="9350"/>
            </w:tabs>
            <w:rPr>
              <w:rFonts w:asciiTheme="minorHAnsi" w:hAnsiTheme="minorHAnsi"/>
              <w:noProof/>
              <w:sz w:val="22"/>
            </w:rPr>
          </w:pPr>
          <w:hyperlink w:anchor="_Toc112354209" w:history="1">
            <w:r w:rsidR="00CD4473" w:rsidRPr="00733F0A">
              <w:rPr>
                <w:rStyle w:val="Hyperlink"/>
                <w:noProof/>
              </w:rPr>
              <w:t>7.1</w:t>
            </w:r>
            <w:r w:rsidR="00CD4473">
              <w:rPr>
                <w:rFonts w:asciiTheme="minorHAnsi" w:hAnsiTheme="minorHAnsi"/>
                <w:noProof/>
                <w:sz w:val="22"/>
              </w:rPr>
              <w:tab/>
            </w:r>
            <w:r w:rsidR="00CD4473" w:rsidRPr="00733F0A">
              <w:rPr>
                <w:rStyle w:val="Hyperlink"/>
                <w:noProof/>
              </w:rPr>
              <w:t>Integration Testing</w:t>
            </w:r>
            <w:r w:rsidR="00CD4473">
              <w:rPr>
                <w:noProof/>
                <w:webHidden/>
              </w:rPr>
              <w:tab/>
            </w:r>
            <w:r w:rsidR="003F478A">
              <w:rPr>
                <w:noProof/>
                <w:webHidden/>
              </w:rPr>
              <w:fldChar w:fldCharType="begin"/>
            </w:r>
            <w:r w:rsidR="00CD4473">
              <w:rPr>
                <w:noProof/>
                <w:webHidden/>
              </w:rPr>
              <w:instrText xml:space="preserve"> PAGEREF _Toc112354209 \h </w:instrText>
            </w:r>
            <w:r w:rsidR="003F478A">
              <w:rPr>
                <w:noProof/>
                <w:webHidden/>
              </w:rPr>
            </w:r>
            <w:r w:rsidR="003F478A">
              <w:rPr>
                <w:noProof/>
                <w:webHidden/>
              </w:rPr>
              <w:fldChar w:fldCharType="separate"/>
            </w:r>
            <w:r w:rsidR="00CD4473">
              <w:rPr>
                <w:noProof/>
                <w:webHidden/>
              </w:rPr>
              <w:t>21</w:t>
            </w:r>
            <w:r w:rsidR="003F478A">
              <w:rPr>
                <w:noProof/>
                <w:webHidden/>
              </w:rPr>
              <w:fldChar w:fldCharType="end"/>
            </w:r>
          </w:hyperlink>
        </w:p>
        <w:p w14:paraId="4361876A" w14:textId="77777777" w:rsidR="00CD4473" w:rsidRDefault="00000000">
          <w:pPr>
            <w:pStyle w:val="TOC2"/>
            <w:tabs>
              <w:tab w:val="left" w:pos="880"/>
              <w:tab w:val="right" w:leader="dot" w:pos="9350"/>
            </w:tabs>
            <w:rPr>
              <w:rFonts w:asciiTheme="minorHAnsi" w:hAnsiTheme="minorHAnsi"/>
              <w:noProof/>
              <w:sz w:val="22"/>
            </w:rPr>
          </w:pPr>
          <w:hyperlink w:anchor="_Toc112354210" w:history="1">
            <w:r w:rsidR="00CD4473" w:rsidRPr="00733F0A">
              <w:rPr>
                <w:rStyle w:val="Hyperlink"/>
                <w:noProof/>
              </w:rPr>
              <w:t>7.2</w:t>
            </w:r>
            <w:r w:rsidR="00CD4473">
              <w:rPr>
                <w:rFonts w:asciiTheme="minorHAnsi" w:hAnsiTheme="minorHAnsi"/>
                <w:noProof/>
                <w:sz w:val="22"/>
              </w:rPr>
              <w:tab/>
            </w:r>
            <w:r w:rsidR="00CD4473" w:rsidRPr="00733F0A">
              <w:rPr>
                <w:rStyle w:val="Hyperlink"/>
                <w:noProof/>
              </w:rPr>
              <w:t>Performance Testing</w:t>
            </w:r>
            <w:r w:rsidR="00CD4473">
              <w:rPr>
                <w:noProof/>
                <w:webHidden/>
              </w:rPr>
              <w:tab/>
            </w:r>
            <w:r w:rsidR="003F478A">
              <w:rPr>
                <w:noProof/>
                <w:webHidden/>
              </w:rPr>
              <w:fldChar w:fldCharType="begin"/>
            </w:r>
            <w:r w:rsidR="00CD4473">
              <w:rPr>
                <w:noProof/>
                <w:webHidden/>
              </w:rPr>
              <w:instrText xml:space="preserve"> PAGEREF _Toc112354210 \h </w:instrText>
            </w:r>
            <w:r w:rsidR="003F478A">
              <w:rPr>
                <w:noProof/>
                <w:webHidden/>
              </w:rPr>
            </w:r>
            <w:r w:rsidR="003F478A">
              <w:rPr>
                <w:noProof/>
                <w:webHidden/>
              </w:rPr>
              <w:fldChar w:fldCharType="separate"/>
            </w:r>
            <w:r w:rsidR="00CD4473">
              <w:rPr>
                <w:noProof/>
                <w:webHidden/>
              </w:rPr>
              <w:t>21</w:t>
            </w:r>
            <w:r w:rsidR="003F478A">
              <w:rPr>
                <w:noProof/>
                <w:webHidden/>
              </w:rPr>
              <w:fldChar w:fldCharType="end"/>
            </w:r>
          </w:hyperlink>
        </w:p>
        <w:p w14:paraId="0F94B85D" w14:textId="77777777" w:rsidR="00CD4473" w:rsidRDefault="00000000">
          <w:pPr>
            <w:pStyle w:val="TOC2"/>
            <w:tabs>
              <w:tab w:val="left" w:pos="880"/>
              <w:tab w:val="right" w:leader="dot" w:pos="9350"/>
            </w:tabs>
            <w:rPr>
              <w:rFonts w:asciiTheme="minorHAnsi" w:hAnsiTheme="minorHAnsi"/>
              <w:noProof/>
              <w:sz w:val="22"/>
            </w:rPr>
          </w:pPr>
          <w:hyperlink w:anchor="_Toc112354211" w:history="1">
            <w:r w:rsidR="00CD4473" w:rsidRPr="00733F0A">
              <w:rPr>
                <w:rStyle w:val="Hyperlink"/>
                <w:noProof/>
              </w:rPr>
              <w:t>7.3</w:t>
            </w:r>
            <w:r w:rsidR="00CD4473">
              <w:rPr>
                <w:rFonts w:asciiTheme="minorHAnsi" w:hAnsiTheme="minorHAnsi"/>
                <w:noProof/>
                <w:sz w:val="22"/>
              </w:rPr>
              <w:tab/>
            </w:r>
            <w:r w:rsidR="00CD4473" w:rsidRPr="00733F0A">
              <w:rPr>
                <w:rStyle w:val="Hyperlink"/>
                <w:noProof/>
              </w:rPr>
              <w:t>Usability Testing</w:t>
            </w:r>
            <w:r w:rsidR="00CD4473">
              <w:rPr>
                <w:noProof/>
                <w:webHidden/>
              </w:rPr>
              <w:tab/>
            </w:r>
            <w:r w:rsidR="003F478A">
              <w:rPr>
                <w:noProof/>
                <w:webHidden/>
              </w:rPr>
              <w:fldChar w:fldCharType="begin"/>
            </w:r>
            <w:r w:rsidR="00CD4473">
              <w:rPr>
                <w:noProof/>
                <w:webHidden/>
              </w:rPr>
              <w:instrText xml:space="preserve"> PAGEREF _Toc112354211 \h </w:instrText>
            </w:r>
            <w:r w:rsidR="003F478A">
              <w:rPr>
                <w:noProof/>
                <w:webHidden/>
              </w:rPr>
            </w:r>
            <w:r w:rsidR="003F478A">
              <w:rPr>
                <w:noProof/>
                <w:webHidden/>
              </w:rPr>
              <w:fldChar w:fldCharType="separate"/>
            </w:r>
            <w:r w:rsidR="00CD4473">
              <w:rPr>
                <w:noProof/>
                <w:webHidden/>
              </w:rPr>
              <w:t>21</w:t>
            </w:r>
            <w:r w:rsidR="003F478A">
              <w:rPr>
                <w:noProof/>
                <w:webHidden/>
              </w:rPr>
              <w:fldChar w:fldCharType="end"/>
            </w:r>
          </w:hyperlink>
        </w:p>
        <w:p w14:paraId="57718CDE" w14:textId="77777777" w:rsidR="00CD4473" w:rsidRDefault="00000000">
          <w:pPr>
            <w:pStyle w:val="TOC2"/>
            <w:tabs>
              <w:tab w:val="left" w:pos="880"/>
              <w:tab w:val="right" w:leader="dot" w:pos="9350"/>
            </w:tabs>
            <w:rPr>
              <w:rFonts w:asciiTheme="minorHAnsi" w:hAnsiTheme="minorHAnsi"/>
              <w:noProof/>
              <w:sz w:val="22"/>
            </w:rPr>
          </w:pPr>
          <w:hyperlink w:anchor="_Toc112354212" w:history="1">
            <w:r w:rsidR="00CD4473" w:rsidRPr="00733F0A">
              <w:rPr>
                <w:rStyle w:val="Hyperlink"/>
                <w:noProof/>
              </w:rPr>
              <w:t>7.4</w:t>
            </w:r>
            <w:r w:rsidR="00CD4473">
              <w:rPr>
                <w:rFonts w:asciiTheme="minorHAnsi" w:hAnsiTheme="minorHAnsi"/>
                <w:noProof/>
                <w:sz w:val="22"/>
              </w:rPr>
              <w:tab/>
            </w:r>
            <w:r w:rsidR="00CD4473" w:rsidRPr="00733F0A">
              <w:rPr>
                <w:rStyle w:val="Hyperlink"/>
                <w:noProof/>
              </w:rPr>
              <w:t>Acceptance Test</w:t>
            </w:r>
            <w:r w:rsidR="00CD4473">
              <w:rPr>
                <w:noProof/>
                <w:webHidden/>
              </w:rPr>
              <w:tab/>
            </w:r>
            <w:r w:rsidR="003F478A">
              <w:rPr>
                <w:noProof/>
                <w:webHidden/>
              </w:rPr>
              <w:fldChar w:fldCharType="begin"/>
            </w:r>
            <w:r w:rsidR="00CD4473">
              <w:rPr>
                <w:noProof/>
                <w:webHidden/>
              </w:rPr>
              <w:instrText xml:space="preserve"> PAGEREF _Toc112354212 \h </w:instrText>
            </w:r>
            <w:r w:rsidR="003F478A">
              <w:rPr>
                <w:noProof/>
                <w:webHidden/>
              </w:rPr>
            </w:r>
            <w:r w:rsidR="003F478A">
              <w:rPr>
                <w:noProof/>
                <w:webHidden/>
              </w:rPr>
              <w:fldChar w:fldCharType="separate"/>
            </w:r>
            <w:r w:rsidR="00CD4473">
              <w:rPr>
                <w:noProof/>
                <w:webHidden/>
              </w:rPr>
              <w:t>22</w:t>
            </w:r>
            <w:r w:rsidR="003F478A">
              <w:rPr>
                <w:noProof/>
                <w:webHidden/>
              </w:rPr>
              <w:fldChar w:fldCharType="end"/>
            </w:r>
          </w:hyperlink>
        </w:p>
        <w:p w14:paraId="3A360C9F" w14:textId="77777777" w:rsidR="00CD4473" w:rsidRDefault="00000000">
          <w:pPr>
            <w:pStyle w:val="TOC1"/>
            <w:tabs>
              <w:tab w:val="right" w:leader="dot" w:pos="9350"/>
            </w:tabs>
            <w:rPr>
              <w:rFonts w:asciiTheme="minorHAnsi" w:hAnsiTheme="minorHAnsi"/>
              <w:noProof/>
              <w:sz w:val="22"/>
            </w:rPr>
          </w:pPr>
          <w:hyperlink w:anchor="_Toc112354213" w:history="1">
            <w:r w:rsidR="00CD4473" w:rsidRPr="00733F0A">
              <w:rPr>
                <w:rStyle w:val="Hyperlink"/>
                <w:noProof/>
              </w:rPr>
              <w:t>References</w:t>
            </w:r>
            <w:r w:rsidR="00CD4473">
              <w:rPr>
                <w:noProof/>
                <w:webHidden/>
              </w:rPr>
              <w:tab/>
            </w:r>
            <w:r w:rsidR="003F478A">
              <w:rPr>
                <w:noProof/>
                <w:webHidden/>
              </w:rPr>
              <w:fldChar w:fldCharType="begin"/>
            </w:r>
            <w:r w:rsidR="00CD4473">
              <w:rPr>
                <w:noProof/>
                <w:webHidden/>
              </w:rPr>
              <w:instrText xml:space="preserve"> PAGEREF _Toc112354213 \h </w:instrText>
            </w:r>
            <w:r w:rsidR="003F478A">
              <w:rPr>
                <w:noProof/>
                <w:webHidden/>
              </w:rPr>
            </w:r>
            <w:r w:rsidR="003F478A">
              <w:rPr>
                <w:noProof/>
                <w:webHidden/>
              </w:rPr>
              <w:fldChar w:fldCharType="separate"/>
            </w:r>
            <w:r w:rsidR="00CD4473">
              <w:rPr>
                <w:noProof/>
                <w:webHidden/>
              </w:rPr>
              <w:t>22</w:t>
            </w:r>
            <w:r w:rsidR="003F478A">
              <w:rPr>
                <w:noProof/>
                <w:webHidden/>
              </w:rPr>
              <w:fldChar w:fldCharType="end"/>
            </w:r>
          </w:hyperlink>
        </w:p>
        <w:p w14:paraId="468EFFC9" w14:textId="77777777" w:rsidR="00906A36" w:rsidRDefault="003F478A">
          <w:r>
            <w:fldChar w:fldCharType="end"/>
          </w:r>
        </w:p>
      </w:sdtContent>
    </w:sdt>
    <w:p w14:paraId="76F79B8E" w14:textId="77777777" w:rsidR="00906A36" w:rsidRDefault="00906A36" w:rsidP="00906A36">
      <w:pPr>
        <w:rPr>
          <w:sz w:val="32"/>
        </w:rPr>
      </w:pPr>
      <w:r>
        <w:br w:type="page"/>
      </w:r>
    </w:p>
    <w:p w14:paraId="1417991D" w14:textId="77777777" w:rsidR="00511433" w:rsidRPr="00511433" w:rsidRDefault="00511433" w:rsidP="00511433">
      <w:pPr>
        <w:pStyle w:val="Heading1"/>
        <w:numPr>
          <w:ilvl w:val="0"/>
          <w:numId w:val="0"/>
        </w:numPr>
        <w:ind w:left="432"/>
        <w:jc w:val="center"/>
        <w:rPr>
          <w:rFonts w:cs="Times New Roman"/>
          <w:sz w:val="36"/>
          <w:szCs w:val="36"/>
        </w:rPr>
      </w:pPr>
      <w:r w:rsidRPr="00511433">
        <w:rPr>
          <w:rFonts w:cs="Times New Roman"/>
          <w:bCs/>
          <w:sz w:val="36"/>
          <w:szCs w:val="36"/>
        </w:rPr>
        <w:lastRenderedPageBreak/>
        <w:t>Wandering in the Woods Game</w:t>
      </w:r>
    </w:p>
    <w:p w14:paraId="6859B131" w14:textId="77777777" w:rsidR="003F478A" w:rsidRDefault="0076300C" w:rsidP="003113BB">
      <w:pPr>
        <w:pStyle w:val="Heading1"/>
      </w:pPr>
      <w:r>
        <w:t xml:space="preserve"> </w:t>
      </w:r>
      <w:bookmarkStart w:id="0" w:name="_Toc112354182"/>
      <w:r w:rsidR="00201FA8" w:rsidRPr="003113BB">
        <w:t>Introduction</w:t>
      </w:r>
      <w:bookmarkEnd w:id="0"/>
    </w:p>
    <w:p w14:paraId="53EFA5D4" w14:textId="77777777" w:rsidR="0076300C" w:rsidRPr="0076300C" w:rsidRDefault="0076300C" w:rsidP="0076300C">
      <w:pPr>
        <w:pStyle w:val="Heading2"/>
        <w:numPr>
          <w:ilvl w:val="1"/>
          <w:numId w:val="3"/>
        </w:numPr>
      </w:pPr>
      <w:bookmarkStart w:id="1" w:name="_Toc112354183"/>
      <w:r>
        <w:t>Purpose</w:t>
      </w:r>
      <w:bookmarkEnd w:id="1"/>
    </w:p>
    <w:p w14:paraId="2BB9879D" w14:textId="77777777" w:rsidR="00201FA8" w:rsidRDefault="00A2678F" w:rsidP="008552C2">
      <w:pPr>
        <w:ind w:left="360"/>
      </w:pPr>
      <w:r w:rsidRPr="00A2678F">
        <w:t>This document details the creation of the kid-friendly game "Wandering in the Woods Game." This report details the software development of the "Wandering in the Woods Game" with simulation for three levels for grades K–2, 3-5, and 6–8, with complexity ranging from simple to slightly complex to complex.</w:t>
      </w:r>
    </w:p>
    <w:p w14:paraId="07946476" w14:textId="77777777" w:rsidR="008E1FC2" w:rsidRDefault="00A2678F" w:rsidP="008552C2">
      <w:pPr>
        <w:ind w:left="375"/>
      </w:pPr>
      <w:r w:rsidRPr="00A2678F">
        <w:t xml:space="preserve">Java script was used in the game's design. It is intended to replicate the schoolchildren's virtual atrium and provide an age-appropriate recreation of a walk through the woods. The creators of online games will find this document to be helpful. The system's characteristics and visual specifications are </w:t>
      </w:r>
      <w:r w:rsidR="00494BA4" w:rsidRPr="00A2678F">
        <w:t>analyzed</w:t>
      </w:r>
      <w:r w:rsidRPr="00A2678F">
        <w:t xml:space="preserve"> to kick off the project. For improved learning, it is essential to comprehend the guidelines for each simulation.</w:t>
      </w:r>
    </w:p>
    <w:p w14:paraId="62DEAED9" w14:textId="77777777" w:rsidR="00744D52" w:rsidRDefault="00B621B5" w:rsidP="00B621B5">
      <w:pPr>
        <w:pStyle w:val="Heading2"/>
        <w:numPr>
          <w:ilvl w:val="1"/>
          <w:numId w:val="5"/>
        </w:numPr>
      </w:pPr>
      <w:bookmarkStart w:id="2" w:name="_Toc112354184"/>
      <w:r>
        <w:t>Game Goals</w:t>
      </w:r>
      <w:bookmarkEnd w:id="2"/>
    </w:p>
    <w:p w14:paraId="13E6AC94" w14:textId="77777777" w:rsidR="00B621B5" w:rsidRDefault="00693998" w:rsidP="008552C2">
      <w:pPr>
        <w:ind w:left="375"/>
      </w:pPr>
      <w:r w:rsidRPr="00693998">
        <w:t xml:space="preserve">The game's simulation is made to be played by two people in front of a screen. It is intended to </w:t>
      </w:r>
      <w:r w:rsidR="0046297A" w:rsidRPr="00693998">
        <w:t>symbolize</w:t>
      </w:r>
      <w:r w:rsidRPr="00693998">
        <w:t xml:space="preserve"> the residents of the blocks. The K–2 simulation should be square and start from the corners that are diagonally opposed. The rectangular blocks are used to </w:t>
      </w:r>
      <w:r w:rsidR="0046297A" w:rsidRPr="00693998">
        <w:t>symbolize</w:t>
      </w:r>
      <w:r w:rsidRPr="00693998">
        <w:t xml:space="preserve"> the forests. The first game rule states that players cannot see or hear each other until they are inside the same grid block. The default theme, "Wander in the World," must be played until the players start wandering. For the K-2 simulation, a screen with cheery graphics is provided along with the statistics.</w:t>
      </w:r>
    </w:p>
    <w:p w14:paraId="137752E8" w14:textId="77777777" w:rsidR="007B07C3" w:rsidRDefault="007753AC" w:rsidP="008552C2">
      <w:pPr>
        <w:ind w:left="375"/>
      </w:pPr>
      <w:r w:rsidRPr="007753AC">
        <w:t xml:space="preserve">For grades 3 through 5, the simulation's complexity rises. The game supports 2, 3, and four players. And let them choose where on the grid to begin. The system must show the number of shortest runs, the number of runs without a meeting, and the average score at the conclusion of the game. The pupils are given the opportunity to alter their grid size and investigate the best method for wandering to discover the shortest path in the grade 6 to 8 wandering simulation </w:t>
      </w:r>
      <w:sdt>
        <w:sdtPr>
          <w:id w:val="1684370426"/>
          <w:citation/>
        </w:sdtPr>
        <w:sdtContent>
          <w:r>
            <w:fldChar w:fldCharType="begin"/>
          </w:r>
          <w:r>
            <w:instrText xml:space="preserve"> CITATION Car21 \l 1033 </w:instrText>
          </w:r>
          <w:r>
            <w:fldChar w:fldCharType="separate"/>
          </w:r>
          <w:r w:rsidR="00551F2E">
            <w:rPr>
              <w:noProof/>
            </w:rPr>
            <w:t>(Cardoso &amp; Romão, 2021)</w:t>
          </w:r>
          <w:r>
            <w:rPr>
              <w:noProof/>
            </w:rPr>
            <w:fldChar w:fldCharType="end"/>
          </w:r>
        </w:sdtContent>
      </w:sdt>
      <w:r w:rsidR="008D4366">
        <w:t>.</w:t>
      </w:r>
    </w:p>
    <w:p w14:paraId="63B4370A" w14:textId="77777777" w:rsidR="00A14578" w:rsidRDefault="0050025E" w:rsidP="008552C2">
      <w:pPr>
        <w:ind w:left="375"/>
      </w:pPr>
      <w:r w:rsidRPr="0050025E">
        <w:t xml:space="preserve">The system is built to support the creation of the gaming environment using Java Slick 2D. There are various benefits to adopting this JAVA library, including cost savings and the fact that it doesn't need any </w:t>
      </w:r>
      <w:r w:rsidR="0046297A" w:rsidRPr="0050025E">
        <w:t>specialized</w:t>
      </w:r>
      <w:r w:rsidRPr="0050025E">
        <w:t xml:space="preserve"> hardware to be developed environments. The goal of this idea is to create a game. The pre-design of the visual images and the theme music for the game's wandering in the woods should be created. Given that this is a 2D gaming environment, Slick 2D can be the ideal tool for creating a kid-friendly game.</w:t>
      </w:r>
    </w:p>
    <w:p w14:paraId="13B073A5" w14:textId="77777777" w:rsidR="00AC424B" w:rsidRDefault="00A14578" w:rsidP="002A5BD0">
      <w:pPr>
        <w:pStyle w:val="Heading2"/>
        <w:numPr>
          <w:ilvl w:val="1"/>
          <w:numId w:val="5"/>
        </w:numPr>
      </w:pPr>
      <w:bookmarkStart w:id="3" w:name="_Toc112354185"/>
      <w:r>
        <w:t xml:space="preserve">Scope of the </w:t>
      </w:r>
      <w:r w:rsidR="002A5BD0">
        <w:t>Project</w:t>
      </w:r>
      <w:bookmarkEnd w:id="3"/>
    </w:p>
    <w:p w14:paraId="735141D4" w14:textId="77777777" w:rsidR="002A5BD0" w:rsidRDefault="0050025E" w:rsidP="00496197">
      <w:pPr>
        <w:ind w:left="375"/>
      </w:pPr>
      <w:r w:rsidRPr="0050025E">
        <w:t>The goal of the project is to create a 2D gaming environment that makes use of the EventKey library to let users press keys to move around grids. For kindergarten and lower grade kids, the purpose of this game is to have fun while experiencing an adventure in a grid-controlled environment. For students in grades 6 through 8, the game has evolved to effectively teach computation, scientific reasoning, arithmetic principles, and computer expertise.</w:t>
      </w:r>
      <w:r w:rsidR="0033084E">
        <w:t xml:space="preserve"> The scope of the game is listed below</w:t>
      </w:r>
    </w:p>
    <w:p w14:paraId="0F574766" w14:textId="77777777" w:rsidR="0033084E" w:rsidRDefault="0033084E" w:rsidP="00D87BC5">
      <w:pPr>
        <w:pStyle w:val="ListParagraph"/>
        <w:numPr>
          <w:ilvl w:val="0"/>
          <w:numId w:val="6"/>
        </w:numPr>
      </w:pPr>
      <w:r>
        <w:t>2, 3, and 4 players</w:t>
      </w:r>
    </w:p>
    <w:p w14:paraId="225ABE64" w14:textId="77777777" w:rsidR="0033084E" w:rsidRDefault="0033084E" w:rsidP="00D87BC5">
      <w:pPr>
        <w:pStyle w:val="ListParagraph"/>
        <w:numPr>
          <w:ilvl w:val="0"/>
          <w:numId w:val="6"/>
        </w:numPr>
      </w:pPr>
      <w:r>
        <w:t>PC based</w:t>
      </w:r>
    </w:p>
    <w:p w14:paraId="0E46CDDC" w14:textId="77777777" w:rsidR="0033084E" w:rsidRDefault="0033084E" w:rsidP="00D87BC5">
      <w:pPr>
        <w:pStyle w:val="ListParagraph"/>
        <w:numPr>
          <w:ilvl w:val="0"/>
          <w:numId w:val="6"/>
        </w:numPr>
      </w:pPr>
      <w:r>
        <w:t>2D animation game</w:t>
      </w:r>
    </w:p>
    <w:p w14:paraId="4D5427FE" w14:textId="77777777" w:rsidR="0033084E" w:rsidRDefault="0033084E" w:rsidP="00D87BC5">
      <w:pPr>
        <w:pStyle w:val="ListParagraph"/>
        <w:numPr>
          <w:ilvl w:val="0"/>
          <w:numId w:val="6"/>
        </w:numPr>
      </w:pPr>
      <w:r>
        <w:t>Source code Witten using JavaScript</w:t>
      </w:r>
    </w:p>
    <w:p w14:paraId="308F2885" w14:textId="77777777" w:rsidR="0033084E" w:rsidRDefault="0033084E" w:rsidP="00D87BC5">
      <w:pPr>
        <w:pStyle w:val="ListParagraph"/>
        <w:numPr>
          <w:ilvl w:val="0"/>
          <w:numId w:val="6"/>
        </w:numPr>
      </w:pPr>
      <w:r>
        <w:t>2D platform for GUI interface</w:t>
      </w:r>
    </w:p>
    <w:p w14:paraId="7F1249B5" w14:textId="77777777" w:rsidR="0033084E" w:rsidRDefault="0033084E" w:rsidP="00D87BC5">
      <w:pPr>
        <w:pStyle w:val="ListParagraph"/>
        <w:numPr>
          <w:ilvl w:val="0"/>
          <w:numId w:val="6"/>
        </w:numPr>
      </w:pPr>
      <w:r>
        <w:t>Testing with null errors in the game environment</w:t>
      </w:r>
    </w:p>
    <w:p w14:paraId="7BA2AB52" w14:textId="77777777" w:rsidR="00DE0618" w:rsidRDefault="00697479" w:rsidP="00E1221C">
      <w:pPr>
        <w:pStyle w:val="Heading1"/>
        <w:numPr>
          <w:ilvl w:val="0"/>
          <w:numId w:val="5"/>
        </w:numPr>
      </w:pPr>
      <w:bookmarkStart w:id="4" w:name="_Toc112354186"/>
      <w:r>
        <w:t>Process Model</w:t>
      </w:r>
      <w:bookmarkEnd w:id="4"/>
    </w:p>
    <w:p w14:paraId="2A9371AF" w14:textId="77777777" w:rsidR="00E1221C" w:rsidRDefault="003552C3" w:rsidP="00E1221C">
      <w:pPr>
        <w:ind w:left="375"/>
      </w:pPr>
      <w:r w:rsidRPr="003552C3">
        <w:t xml:space="preserve">The waterfall model is employed for the creation of the Wandering in the Woods Game, as seen in Figure 1. The waterfall model was chosen because it has a straightforward design environment and does not require a continuous iteration process. This process flow diagram shows the list of tasks that have been sequentially structured in order to complete the project. This will aid in coming up with ideas for the project's early stages of development </w:t>
      </w:r>
      <w:sdt>
        <w:sdtPr>
          <w:id w:val="1684370425"/>
          <w:citation/>
        </w:sdtPr>
        <w:sdtContent>
          <w:r>
            <w:fldChar w:fldCharType="begin"/>
          </w:r>
          <w:r>
            <w:instrText xml:space="preserve"> CITATION Cza19 \l 1033 </w:instrText>
          </w:r>
          <w:r>
            <w:fldChar w:fldCharType="separate"/>
          </w:r>
          <w:r w:rsidR="00551F2E">
            <w:rPr>
              <w:noProof/>
            </w:rPr>
            <w:t>(Czauderna &amp; Guardiola, 2019)</w:t>
          </w:r>
          <w:r>
            <w:rPr>
              <w:noProof/>
            </w:rPr>
            <w:fldChar w:fldCharType="end"/>
          </w:r>
        </w:sdtContent>
      </w:sdt>
      <w:r w:rsidR="00C907B2">
        <w:t>.</w:t>
      </w:r>
    </w:p>
    <w:p w14:paraId="757D1B04" w14:textId="77777777" w:rsidR="00983F01" w:rsidRDefault="00983F01" w:rsidP="001A2857">
      <w:pPr>
        <w:ind w:left="375"/>
        <w:jc w:val="center"/>
      </w:pPr>
      <w:r>
        <w:rPr>
          <w:noProof/>
        </w:rPr>
        <w:drawing>
          <wp:inline distT="0" distB="0" distL="0" distR="0" wp14:anchorId="7A0C3EDE" wp14:editId="42D4BA24">
            <wp:extent cx="5945021" cy="2961564"/>
            <wp:effectExtent l="19050" t="0" r="0" b="0"/>
            <wp:docPr id="1" name="Picture 0" descr="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6).jpg"/>
                    <pic:cNvPicPr/>
                  </pic:nvPicPr>
                  <pic:blipFill>
                    <a:blip r:embed="rId8"/>
                    <a:stretch>
                      <a:fillRect/>
                    </a:stretch>
                  </pic:blipFill>
                  <pic:spPr>
                    <a:xfrm>
                      <a:off x="0" y="0"/>
                      <a:ext cx="5943600" cy="2960856"/>
                    </a:xfrm>
                    <a:prstGeom prst="rect">
                      <a:avLst/>
                    </a:prstGeom>
                  </pic:spPr>
                </pic:pic>
              </a:graphicData>
            </a:graphic>
          </wp:inline>
        </w:drawing>
      </w:r>
    </w:p>
    <w:p w14:paraId="5B825D7D" w14:textId="77777777" w:rsidR="00983F01" w:rsidRDefault="00983F01" w:rsidP="00251E4B">
      <w:pPr>
        <w:jc w:val="center"/>
        <w:rPr>
          <w:b/>
          <w:bCs/>
          <w:sz w:val="22"/>
        </w:rPr>
      </w:pPr>
      <w:r w:rsidRPr="00983F01">
        <w:rPr>
          <w:b/>
        </w:rPr>
        <w:t xml:space="preserve">Figure </w:t>
      </w:r>
      <w:r w:rsidR="003F478A" w:rsidRPr="00983F01">
        <w:rPr>
          <w:b/>
        </w:rPr>
        <w:fldChar w:fldCharType="begin"/>
      </w:r>
      <w:r w:rsidRPr="00983F01">
        <w:rPr>
          <w:b/>
        </w:rPr>
        <w:instrText xml:space="preserve"> SEQ Figure \* ARABIC </w:instrText>
      </w:r>
      <w:r w:rsidR="003F478A" w:rsidRPr="00983F01">
        <w:rPr>
          <w:b/>
        </w:rPr>
        <w:fldChar w:fldCharType="separate"/>
      </w:r>
      <w:r w:rsidR="00406B67">
        <w:rPr>
          <w:b/>
          <w:noProof/>
        </w:rPr>
        <w:t>1</w:t>
      </w:r>
      <w:r w:rsidR="003F478A" w:rsidRPr="00983F01">
        <w:rPr>
          <w:b/>
        </w:rPr>
        <w:fldChar w:fldCharType="end"/>
      </w:r>
      <w:r w:rsidRPr="00983F01">
        <w:rPr>
          <w:b/>
        </w:rPr>
        <w:t xml:space="preserve">: Process flow diagram for the development of the </w:t>
      </w:r>
      <w:r w:rsidRPr="00983F01">
        <w:rPr>
          <w:b/>
          <w:bCs/>
          <w:sz w:val="22"/>
        </w:rPr>
        <w:t>Wandering in the Woods Game.</w:t>
      </w:r>
    </w:p>
    <w:p w14:paraId="33497A20" w14:textId="77777777" w:rsidR="005A380A" w:rsidRPr="004979C7" w:rsidRDefault="005A380A" w:rsidP="008168CA">
      <w:pPr>
        <w:pStyle w:val="Heading1"/>
        <w:numPr>
          <w:ilvl w:val="0"/>
          <w:numId w:val="5"/>
        </w:numPr>
      </w:pPr>
      <w:bookmarkStart w:id="5" w:name="_Toc112354187"/>
      <w:r w:rsidRPr="004979C7">
        <w:t>Use Cases</w:t>
      </w:r>
      <w:bookmarkEnd w:id="5"/>
    </w:p>
    <w:p w14:paraId="24DEDED1" w14:textId="77777777" w:rsidR="005A380A" w:rsidRPr="004979C7" w:rsidRDefault="005A380A" w:rsidP="00744750">
      <w:pPr>
        <w:pStyle w:val="Heading2"/>
        <w:numPr>
          <w:ilvl w:val="1"/>
          <w:numId w:val="8"/>
        </w:numPr>
      </w:pPr>
      <w:bookmarkStart w:id="6" w:name="_Toc112354188"/>
      <w:r w:rsidRPr="004979C7">
        <w:t>Use Case 1: Grades K-2</w:t>
      </w:r>
      <w:bookmarkEnd w:id="6"/>
    </w:p>
    <w:p w14:paraId="1516AC74" w14:textId="07A7B77C"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Primary Actor:</w:t>
      </w:r>
      <w:r>
        <w:rPr>
          <w:color w:val="0E101A"/>
        </w:rPr>
        <w:t> </w:t>
      </w:r>
      <w:r w:rsidR="0009404E">
        <w:rPr>
          <w:color w:val="0E101A"/>
        </w:rPr>
        <w:t>Player</w:t>
      </w:r>
    </w:p>
    <w:p w14:paraId="21E29E48"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Preconditions:</w:t>
      </w:r>
      <w:r>
        <w:rPr>
          <w:color w:val="0E101A"/>
        </w:rPr>
        <w:t> The game has been created for two peoples</w:t>
      </w:r>
    </w:p>
    <w:p w14:paraId="0DDEF638"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Description:</w:t>
      </w:r>
      <w:r>
        <w:rPr>
          <w:color w:val="0E101A"/>
        </w:rPr>
        <w:t> As a student, run the code and then selects the game type Grade K-2. Then give the number of columns and rows of the grids. After assigning row and column click the ok button then display the game. In grades K-2 the grids are square with two people and start in diagonally opposite corners of the grid. When starting the game each move is counted for each person. When the people meet each other displayed the happy graphics and display each people’s count then the game is restarted again with two people. </w:t>
      </w:r>
    </w:p>
    <w:p w14:paraId="3D986F73"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Acceptance Criteria:</w:t>
      </w:r>
      <w:r>
        <w:rPr>
          <w:color w:val="0E101A"/>
        </w:rPr>
        <w:t> create a game for two people with specified conditions.</w:t>
      </w:r>
    </w:p>
    <w:p w14:paraId="1BF875F5" w14:textId="77777777" w:rsidR="005A380A" w:rsidRPr="004979C7" w:rsidRDefault="005A380A" w:rsidP="00744750">
      <w:pPr>
        <w:pStyle w:val="Heading2"/>
        <w:numPr>
          <w:ilvl w:val="1"/>
          <w:numId w:val="8"/>
        </w:numPr>
      </w:pPr>
      <w:bookmarkStart w:id="7" w:name="_Toc112354189"/>
      <w:r w:rsidRPr="004979C7">
        <w:t>Use Case 2: Grades 3-5</w:t>
      </w:r>
      <w:bookmarkEnd w:id="7"/>
    </w:p>
    <w:p w14:paraId="25D1F00D" w14:textId="58C6D661"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Primary Actor:</w:t>
      </w:r>
      <w:r>
        <w:rPr>
          <w:color w:val="0E101A"/>
        </w:rPr>
        <w:t> </w:t>
      </w:r>
      <w:r w:rsidR="0009404E">
        <w:rPr>
          <w:color w:val="0E101A"/>
        </w:rPr>
        <w:t>Player</w:t>
      </w:r>
    </w:p>
    <w:p w14:paraId="01F2F778"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Preconditions:</w:t>
      </w:r>
      <w:r>
        <w:rPr>
          <w:color w:val="0E101A"/>
        </w:rPr>
        <w:t> The game has been created for maximum 4 people</w:t>
      </w:r>
    </w:p>
    <w:p w14:paraId="610C7AC7"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Description:</w:t>
      </w:r>
      <w:r>
        <w:rPr>
          <w:color w:val="0E101A"/>
        </w:rPr>
        <w:t> As a student, run the code and selects the game type grades 3-5. After selecting the game type set the number of rows, columns and players then assign the player's position on the grids. The student can place the player wherever on their grid and then click the ok button to display the game. Once start the game can be played multiple times. If the players meet each other display happy graphics otherwise each step is counted for each player. The end of the game displays the statistics with the longest run without a meeting, shortest run, and average run.</w:t>
      </w:r>
    </w:p>
    <w:p w14:paraId="36CF0960"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Acceptance Criteria:</w:t>
      </w:r>
      <w:r>
        <w:rPr>
          <w:color w:val="0E101A"/>
        </w:rPr>
        <w:t> create a game for a maximum of 4 people with specified conditions.</w:t>
      </w:r>
    </w:p>
    <w:p w14:paraId="3FA773A1" w14:textId="77777777" w:rsidR="005A380A" w:rsidRPr="004979C7" w:rsidRDefault="005A380A" w:rsidP="00744750">
      <w:pPr>
        <w:pStyle w:val="Heading2"/>
        <w:numPr>
          <w:ilvl w:val="1"/>
          <w:numId w:val="8"/>
        </w:numPr>
      </w:pPr>
      <w:bookmarkStart w:id="8" w:name="_Toc112354190"/>
      <w:r w:rsidRPr="004979C7">
        <w:t>Use Case 3: Grades 6-8</w:t>
      </w:r>
      <w:bookmarkEnd w:id="8"/>
    </w:p>
    <w:p w14:paraId="160BB378" w14:textId="2E0D56BC"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Primary Actor:</w:t>
      </w:r>
      <w:r>
        <w:rPr>
          <w:color w:val="0E101A"/>
        </w:rPr>
        <w:t> </w:t>
      </w:r>
      <w:r w:rsidR="0009404E">
        <w:rPr>
          <w:color w:val="0E101A"/>
        </w:rPr>
        <w:t>Player</w:t>
      </w:r>
    </w:p>
    <w:p w14:paraId="59F0BD1D"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Preconditions:</w:t>
      </w:r>
      <w:r>
        <w:rPr>
          <w:color w:val="0E101A"/>
        </w:rPr>
        <w:t> The game has been created for a maximum of 8 people</w:t>
      </w:r>
    </w:p>
    <w:p w14:paraId="0393D60F"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Description:</w:t>
      </w:r>
      <w:r>
        <w:rPr>
          <w:color w:val="0E101A"/>
        </w:rPr>
        <w:t> As a student, run the code and selects the game type grades 6-8. After selecting the game type set the number of rows, columns and players then assign the player's position on the grids. The student can place the player wherever on their grid and then click the ok button to display the game. Once start the game can be played multiple times. If the players meet each other display happy graphics otherwise each step is counted for each player. The end of the game displays the statistics based on the protocols.</w:t>
      </w:r>
    </w:p>
    <w:p w14:paraId="5987ACBA" w14:textId="77777777" w:rsidR="005A380A" w:rsidRDefault="005A380A" w:rsidP="005A380A">
      <w:pPr>
        <w:pStyle w:val="NormalWeb"/>
        <w:spacing w:before="0" w:beforeAutospacing="0" w:after="0" w:afterAutospacing="0" w:line="360" w:lineRule="auto"/>
        <w:rPr>
          <w:color w:val="0E101A"/>
        </w:rPr>
      </w:pPr>
      <w:r>
        <w:rPr>
          <w:rStyle w:val="Strong"/>
          <w:rFonts w:eastAsiaTheme="majorEastAsia"/>
          <w:color w:val="0E101A"/>
        </w:rPr>
        <w:t>Acceptance Criteria:</w:t>
      </w:r>
      <w:r>
        <w:rPr>
          <w:color w:val="0E101A"/>
        </w:rPr>
        <w:t>  create a game for a maximum of 8 people with specified conditions</w:t>
      </w:r>
    </w:p>
    <w:p w14:paraId="44FA4D03" w14:textId="77777777" w:rsidR="005A380A" w:rsidRDefault="005A380A" w:rsidP="00744750">
      <w:pPr>
        <w:pStyle w:val="Heading1"/>
        <w:numPr>
          <w:ilvl w:val="0"/>
          <w:numId w:val="8"/>
        </w:numPr>
      </w:pPr>
      <w:bookmarkStart w:id="9" w:name="_Toc112354191"/>
      <w:r w:rsidRPr="00AF3C06">
        <w:t>Use Case Diagram:</w:t>
      </w:r>
      <w:bookmarkEnd w:id="9"/>
    </w:p>
    <w:p w14:paraId="51694614" w14:textId="77777777" w:rsidR="005A380A" w:rsidRPr="00750F9B" w:rsidRDefault="005A380A" w:rsidP="005A380A">
      <w:pPr>
        <w:rPr>
          <w:rFonts w:cs="Times New Roman"/>
          <w:szCs w:val="24"/>
        </w:rPr>
      </w:pPr>
      <w:r w:rsidRPr="00750F9B">
        <w:rPr>
          <w:rFonts w:cs="Times New Roman"/>
          <w:szCs w:val="24"/>
        </w:rPr>
        <w:t>The only player interfaces with the game.  The player is able to run the program. After running the program player is able to select the game type. Based on game type enter the number of columns and rows and player positions. After entering all values able to play the game.</w:t>
      </w:r>
    </w:p>
    <w:p w14:paraId="4EB24CE0" w14:textId="77777777" w:rsidR="005A380A" w:rsidRPr="00C85287" w:rsidRDefault="005A380A" w:rsidP="005A380A">
      <w:r>
        <w:rPr>
          <w:noProof/>
        </w:rPr>
        <w:drawing>
          <wp:inline distT="0" distB="0" distL="0" distR="0" wp14:anchorId="75F5DBB4" wp14:editId="73FA866B">
            <wp:extent cx="5943600" cy="4568190"/>
            <wp:effectExtent l="19050" t="0" r="0" b="0"/>
            <wp:docPr id="32" name="Picture 3" descr="WhatsApp Image 2022-08-25 at 5.24.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25 at 5.24.22 PM.jpeg"/>
                    <pic:cNvPicPr/>
                  </pic:nvPicPr>
                  <pic:blipFill>
                    <a:blip r:embed="rId9"/>
                    <a:stretch>
                      <a:fillRect/>
                    </a:stretch>
                  </pic:blipFill>
                  <pic:spPr>
                    <a:xfrm>
                      <a:off x="0" y="0"/>
                      <a:ext cx="5943600" cy="4568190"/>
                    </a:xfrm>
                    <a:prstGeom prst="rect">
                      <a:avLst/>
                    </a:prstGeom>
                  </pic:spPr>
                </pic:pic>
              </a:graphicData>
            </a:graphic>
          </wp:inline>
        </w:drawing>
      </w:r>
    </w:p>
    <w:p w14:paraId="293BFE86" w14:textId="77777777" w:rsidR="005A380A" w:rsidRPr="005467A3" w:rsidRDefault="005467A3" w:rsidP="005467A3">
      <w:pPr>
        <w:jc w:val="center"/>
        <w:rPr>
          <w:b/>
        </w:rPr>
      </w:pPr>
      <w:r w:rsidRPr="005467A3">
        <w:rPr>
          <w:b/>
        </w:rPr>
        <w:t xml:space="preserve">Figure </w:t>
      </w:r>
      <w:r w:rsidR="003F478A" w:rsidRPr="005467A3">
        <w:rPr>
          <w:b/>
        </w:rPr>
        <w:fldChar w:fldCharType="begin"/>
      </w:r>
      <w:r w:rsidRPr="005467A3">
        <w:rPr>
          <w:b/>
        </w:rPr>
        <w:instrText xml:space="preserve"> SEQ Figure \* ARABIC </w:instrText>
      </w:r>
      <w:r w:rsidR="003F478A" w:rsidRPr="005467A3">
        <w:rPr>
          <w:b/>
        </w:rPr>
        <w:fldChar w:fldCharType="separate"/>
      </w:r>
      <w:r w:rsidR="00406B67">
        <w:rPr>
          <w:b/>
          <w:noProof/>
        </w:rPr>
        <w:t>2</w:t>
      </w:r>
      <w:r w:rsidR="003F478A" w:rsidRPr="005467A3">
        <w:rPr>
          <w:b/>
        </w:rPr>
        <w:fldChar w:fldCharType="end"/>
      </w:r>
      <w:r w:rsidRPr="005467A3">
        <w:rPr>
          <w:b/>
        </w:rPr>
        <w:t>:Use case diagram</w:t>
      </w:r>
    </w:p>
    <w:p w14:paraId="7DA029A7" w14:textId="77777777" w:rsidR="005A380A" w:rsidRDefault="000B285F" w:rsidP="00744750">
      <w:pPr>
        <w:pStyle w:val="Heading2"/>
        <w:numPr>
          <w:ilvl w:val="1"/>
          <w:numId w:val="8"/>
        </w:numPr>
      </w:pPr>
      <w:bookmarkStart w:id="10" w:name="_Toc112354192"/>
      <w:r>
        <w:t>Deployment Diagram</w:t>
      </w:r>
      <w:bookmarkEnd w:id="10"/>
    </w:p>
    <w:p w14:paraId="046AD6BF" w14:textId="77777777" w:rsidR="005A380A" w:rsidRDefault="005A380A" w:rsidP="005A380A">
      <w:r w:rsidRPr="00750F9B">
        <w:t>The deployment of the wandering in the woods game system software handheld controls the system. The system is with wireless connection to the server. The access server connected to the connecting interface then should be connected with the application. the wandering in the wood game software runs on an access server for the system which we view as running on a player’s personal home computer or laptop.</w:t>
      </w:r>
    </w:p>
    <w:p w14:paraId="11BD003B" w14:textId="77777777" w:rsidR="005A380A" w:rsidRDefault="005A380A" w:rsidP="005A380A">
      <w:r>
        <w:rPr>
          <w:noProof/>
        </w:rPr>
        <w:drawing>
          <wp:inline distT="0" distB="0" distL="0" distR="0" wp14:anchorId="6D03A4CA" wp14:editId="3FD5C534">
            <wp:extent cx="5943600" cy="1762760"/>
            <wp:effectExtent l="19050" t="0" r="0" b="0"/>
            <wp:docPr id="33" name="Picture 1" descr="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e.jpg"/>
                    <pic:cNvPicPr/>
                  </pic:nvPicPr>
                  <pic:blipFill>
                    <a:blip r:embed="rId10"/>
                    <a:stretch>
                      <a:fillRect/>
                    </a:stretch>
                  </pic:blipFill>
                  <pic:spPr>
                    <a:xfrm>
                      <a:off x="0" y="0"/>
                      <a:ext cx="5943600" cy="1762760"/>
                    </a:xfrm>
                    <a:prstGeom prst="rect">
                      <a:avLst/>
                    </a:prstGeom>
                  </pic:spPr>
                </pic:pic>
              </a:graphicData>
            </a:graphic>
          </wp:inline>
        </w:drawing>
      </w:r>
    </w:p>
    <w:p w14:paraId="1ABE9CAC" w14:textId="77777777" w:rsidR="007C4232" w:rsidRPr="007C4232" w:rsidRDefault="007C4232" w:rsidP="007C4232">
      <w:pPr>
        <w:jc w:val="center"/>
        <w:rPr>
          <w:b/>
        </w:rPr>
      </w:pPr>
      <w:r w:rsidRPr="007C4232">
        <w:rPr>
          <w:b/>
        </w:rPr>
        <w:t xml:space="preserve">Figure </w:t>
      </w:r>
      <w:r w:rsidR="003F478A" w:rsidRPr="007C4232">
        <w:rPr>
          <w:b/>
        </w:rPr>
        <w:fldChar w:fldCharType="begin"/>
      </w:r>
      <w:r w:rsidRPr="007C4232">
        <w:rPr>
          <w:b/>
        </w:rPr>
        <w:instrText xml:space="preserve"> SEQ Figure \* ARABIC </w:instrText>
      </w:r>
      <w:r w:rsidR="003F478A" w:rsidRPr="007C4232">
        <w:rPr>
          <w:b/>
        </w:rPr>
        <w:fldChar w:fldCharType="separate"/>
      </w:r>
      <w:r w:rsidR="00406B67">
        <w:rPr>
          <w:b/>
          <w:noProof/>
        </w:rPr>
        <w:t>3</w:t>
      </w:r>
      <w:r w:rsidR="003F478A" w:rsidRPr="007C4232">
        <w:rPr>
          <w:b/>
        </w:rPr>
        <w:fldChar w:fldCharType="end"/>
      </w:r>
      <w:r w:rsidRPr="007C4232">
        <w:rPr>
          <w:b/>
        </w:rPr>
        <w:t>: Deployment diagram</w:t>
      </w:r>
    </w:p>
    <w:p w14:paraId="1D8D1FAB" w14:textId="77777777" w:rsidR="005A380A" w:rsidRDefault="005A380A" w:rsidP="00744750">
      <w:pPr>
        <w:pStyle w:val="Heading2"/>
        <w:numPr>
          <w:ilvl w:val="1"/>
          <w:numId w:val="8"/>
        </w:numPr>
      </w:pPr>
      <w:bookmarkStart w:id="11" w:name="_Toc112354193"/>
      <w:r>
        <w:t>Class Diagram:</w:t>
      </w:r>
      <w:bookmarkEnd w:id="11"/>
    </w:p>
    <w:p w14:paraId="4A04AAE7" w14:textId="77777777" w:rsidR="005A380A" w:rsidRDefault="005A380A" w:rsidP="000B285F">
      <w:pPr>
        <w:rPr>
          <w:b/>
          <w:bCs/>
        </w:rPr>
      </w:pPr>
      <w:r w:rsidRPr="00750F9B">
        <w:t>The class diagram has the number of entities. The wandering in the woods game has a player as a string. The game type has different types of games like grades K-2, grades3-4, and grades6-8. The grades  K-2 have columns, rows, and positions for the players. Grades 3-4 have the same grades K-2 as well as grades 6-8. Finally have a statistic for displaying the longer time, shorter time, and average time for individual players.</w:t>
      </w:r>
    </w:p>
    <w:p w14:paraId="301D3A35" w14:textId="77777777" w:rsidR="005A380A" w:rsidRDefault="005A380A" w:rsidP="000B285F">
      <w:pPr>
        <w:pStyle w:val="Heading2"/>
        <w:numPr>
          <w:ilvl w:val="0"/>
          <w:numId w:val="0"/>
        </w:numPr>
      </w:pPr>
      <w:r>
        <w:rPr>
          <w:noProof/>
        </w:rPr>
        <w:drawing>
          <wp:inline distT="0" distB="0" distL="0" distR="0" wp14:anchorId="06FB446B" wp14:editId="707C7F41">
            <wp:extent cx="5939398" cy="3473355"/>
            <wp:effectExtent l="19050" t="0" r="4202" b="0"/>
            <wp:docPr id="34" name="Picture 2"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1"/>
                    <a:stretch>
                      <a:fillRect/>
                    </a:stretch>
                  </pic:blipFill>
                  <pic:spPr>
                    <a:xfrm>
                      <a:off x="0" y="0"/>
                      <a:ext cx="5943600" cy="3475812"/>
                    </a:xfrm>
                    <a:prstGeom prst="rect">
                      <a:avLst/>
                    </a:prstGeom>
                  </pic:spPr>
                </pic:pic>
              </a:graphicData>
            </a:graphic>
          </wp:inline>
        </w:drawing>
      </w:r>
    </w:p>
    <w:p w14:paraId="6C4ED85F" w14:textId="77777777" w:rsidR="005A380A" w:rsidRPr="00B76132" w:rsidRDefault="009F261E" w:rsidP="009F261E">
      <w:pPr>
        <w:jc w:val="center"/>
        <w:rPr>
          <w:b/>
        </w:rPr>
      </w:pPr>
      <w:r w:rsidRPr="00B76132">
        <w:rPr>
          <w:b/>
        </w:rPr>
        <w:t xml:space="preserve">Figure </w:t>
      </w:r>
      <w:r w:rsidR="003F478A" w:rsidRPr="00B76132">
        <w:rPr>
          <w:b/>
        </w:rPr>
        <w:fldChar w:fldCharType="begin"/>
      </w:r>
      <w:r w:rsidRPr="00B76132">
        <w:rPr>
          <w:b/>
        </w:rPr>
        <w:instrText xml:space="preserve"> SEQ Figure \* ARABIC </w:instrText>
      </w:r>
      <w:r w:rsidR="003F478A" w:rsidRPr="00B76132">
        <w:rPr>
          <w:b/>
        </w:rPr>
        <w:fldChar w:fldCharType="separate"/>
      </w:r>
      <w:r w:rsidR="00406B67">
        <w:rPr>
          <w:b/>
          <w:noProof/>
        </w:rPr>
        <w:t>4</w:t>
      </w:r>
      <w:r w:rsidR="003F478A" w:rsidRPr="00B76132">
        <w:rPr>
          <w:b/>
        </w:rPr>
        <w:fldChar w:fldCharType="end"/>
      </w:r>
      <w:r w:rsidRPr="00B76132">
        <w:rPr>
          <w:b/>
        </w:rPr>
        <w:t>:Class Diagram</w:t>
      </w:r>
    </w:p>
    <w:p w14:paraId="27CF9B8A" w14:textId="77777777" w:rsidR="005A380A" w:rsidRDefault="000B285F" w:rsidP="00744750">
      <w:pPr>
        <w:pStyle w:val="Heading2"/>
        <w:numPr>
          <w:ilvl w:val="1"/>
          <w:numId w:val="8"/>
        </w:numPr>
      </w:pPr>
      <w:bookmarkStart w:id="12" w:name="_Toc112354194"/>
      <w:r>
        <w:t>State Diagram</w:t>
      </w:r>
      <w:bookmarkEnd w:id="12"/>
    </w:p>
    <w:p w14:paraId="628ECDAE" w14:textId="77777777" w:rsidR="005A380A" w:rsidRDefault="005A380A" w:rsidP="005A380A">
      <w:pPr>
        <w:pStyle w:val="NormalWeb"/>
        <w:spacing w:before="0" w:beforeAutospacing="0" w:after="0" w:afterAutospacing="0" w:line="360" w:lineRule="auto"/>
        <w:rPr>
          <w:color w:val="0E101A"/>
        </w:rPr>
      </w:pPr>
      <w:r>
        <w:rPr>
          <w:color w:val="0E101A"/>
        </w:rPr>
        <w:t>The system starts in the initial </w:t>
      </w:r>
      <w:r>
        <w:rPr>
          <w:rStyle w:val="Strong"/>
          <w:rFonts w:eastAsiaTheme="majorEastAsia"/>
          <w:b w:val="0"/>
          <w:color w:val="0E101A"/>
        </w:rPr>
        <w:t>startup state</w:t>
      </w:r>
      <w:r>
        <w:rPr>
          <w:color w:val="0E101A"/>
        </w:rPr>
        <w:t xml:space="preserve"> where a player selects a game type. This system starts from startup to the wandering in the woods game. The state of wandering in the woods game display the game type selected by the player. The Game type state is executed based on the player's selected game type. The players can able to edit the number of rows, columns, and the player’s position of the game type. The player deselects the game type they are editing returning to the wandering in the woods game. Finally, the players quit the wandering in the woods game.</w:t>
      </w:r>
    </w:p>
    <w:p w14:paraId="1B75702B" w14:textId="77777777" w:rsidR="005A380A" w:rsidRDefault="005A380A" w:rsidP="005A380A">
      <w:r>
        <w:rPr>
          <w:noProof/>
        </w:rPr>
        <w:drawing>
          <wp:inline distT="0" distB="0" distL="0" distR="0" wp14:anchorId="732ADE44" wp14:editId="4E9DC812">
            <wp:extent cx="5391150" cy="2600325"/>
            <wp:effectExtent l="19050" t="0" r="0" b="0"/>
            <wp:docPr id="35" name="Picture 5" descr="state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1) (1).jpg"/>
                    <pic:cNvPicPr/>
                  </pic:nvPicPr>
                  <pic:blipFill>
                    <a:blip r:embed="rId12"/>
                    <a:stretch>
                      <a:fillRect/>
                    </a:stretch>
                  </pic:blipFill>
                  <pic:spPr>
                    <a:xfrm>
                      <a:off x="0" y="0"/>
                      <a:ext cx="5391150" cy="2600325"/>
                    </a:xfrm>
                    <a:prstGeom prst="rect">
                      <a:avLst/>
                    </a:prstGeom>
                  </pic:spPr>
                </pic:pic>
              </a:graphicData>
            </a:graphic>
          </wp:inline>
        </w:drawing>
      </w:r>
    </w:p>
    <w:p w14:paraId="035CE0F1" w14:textId="77777777" w:rsidR="00B76132" w:rsidRPr="00B76132" w:rsidRDefault="00B76132" w:rsidP="00B76132">
      <w:pPr>
        <w:jc w:val="center"/>
        <w:rPr>
          <w:b/>
        </w:rPr>
      </w:pPr>
      <w:r w:rsidRPr="00B76132">
        <w:rPr>
          <w:b/>
        </w:rPr>
        <w:t xml:space="preserve">Figure </w:t>
      </w:r>
      <w:r w:rsidR="003F478A" w:rsidRPr="00B76132">
        <w:rPr>
          <w:b/>
        </w:rPr>
        <w:fldChar w:fldCharType="begin"/>
      </w:r>
      <w:r w:rsidRPr="00B76132">
        <w:rPr>
          <w:b/>
        </w:rPr>
        <w:instrText xml:space="preserve"> SEQ Figure \* ARABIC </w:instrText>
      </w:r>
      <w:r w:rsidR="003F478A" w:rsidRPr="00B76132">
        <w:rPr>
          <w:b/>
        </w:rPr>
        <w:fldChar w:fldCharType="separate"/>
      </w:r>
      <w:r w:rsidR="00406B67">
        <w:rPr>
          <w:b/>
          <w:noProof/>
        </w:rPr>
        <w:t>5</w:t>
      </w:r>
      <w:r w:rsidR="003F478A" w:rsidRPr="00B76132">
        <w:rPr>
          <w:b/>
        </w:rPr>
        <w:fldChar w:fldCharType="end"/>
      </w:r>
      <w:r w:rsidRPr="00B76132">
        <w:rPr>
          <w:b/>
        </w:rPr>
        <w:t>: State Diagram</w:t>
      </w:r>
    </w:p>
    <w:p w14:paraId="1D2E1D53" w14:textId="77777777" w:rsidR="005A380A" w:rsidRDefault="000B285F" w:rsidP="00744750">
      <w:pPr>
        <w:pStyle w:val="Heading2"/>
        <w:numPr>
          <w:ilvl w:val="1"/>
          <w:numId w:val="8"/>
        </w:numPr>
      </w:pPr>
      <w:bookmarkStart w:id="13" w:name="_Toc112354195"/>
      <w:r>
        <w:t>Activity Diagram</w:t>
      </w:r>
      <w:bookmarkEnd w:id="13"/>
    </w:p>
    <w:p w14:paraId="0D27AD3B" w14:textId="77777777" w:rsidR="005A380A" w:rsidRPr="00593C50" w:rsidRDefault="005A380A" w:rsidP="005A380A">
      <w:r w:rsidRPr="00593C50">
        <w:t>The activity diagram presents a description of the wandering in the woods game. The players start the game. When the player starts the game select the game type then enter the number of rows, columns, and position of players for the selected game type. After entering all values the players should play the game. If the player win shows the statistics of the player’s running time the quit the program otherwise start the game from the beginning.</w:t>
      </w:r>
    </w:p>
    <w:p w14:paraId="462D6D20" w14:textId="77777777" w:rsidR="005A380A" w:rsidRDefault="005A380A" w:rsidP="005A380A">
      <w:pPr>
        <w:ind w:left="2694"/>
      </w:pPr>
      <w:r>
        <w:rPr>
          <w:noProof/>
        </w:rPr>
        <w:drawing>
          <wp:inline distT="0" distB="0" distL="0" distR="0" wp14:anchorId="16112DA3" wp14:editId="2C108A8D">
            <wp:extent cx="1800225" cy="6696075"/>
            <wp:effectExtent l="19050" t="0" r="9525" b="0"/>
            <wp:docPr id="36" name="Picture 7" descr="activit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1).jpg"/>
                    <pic:cNvPicPr/>
                  </pic:nvPicPr>
                  <pic:blipFill>
                    <a:blip r:embed="rId13"/>
                    <a:stretch>
                      <a:fillRect/>
                    </a:stretch>
                  </pic:blipFill>
                  <pic:spPr>
                    <a:xfrm>
                      <a:off x="0" y="0"/>
                      <a:ext cx="1800225" cy="6696075"/>
                    </a:xfrm>
                    <a:prstGeom prst="rect">
                      <a:avLst/>
                    </a:prstGeom>
                  </pic:spPr>
                </pic:pic>
              </a:graphicData>
            </a:graphic>
          </wp:inline>
        </w:drawing>
      </w:r>
    </w:p>
    <w:p w14:paraId="57C04368" w14:textId="77777777" w:rsidR="00A469DE" w:rsidRPr="00A469DE" w:rsidRDefault="00A469DE" w:rsidP="00A469DE">
      <w:pPr>
        <w:jc w:val="center"/>
        <w:rPr>
          <w:b/>
        </w:rPr>
      </w:pPr>
      <w:r w:rsidRPr="00A469DE">
        <w:rPr>
          <w:b/>
        </w:rPr>
        <w:t xml:space="preserve">Figure </w:t>
      </w:r>
      <w:r w:rsidR="003F478A" w:rsidRPr="00A469DE">
        <w:rPr>
          <w:b/>
        </w:rPr>
        <w:fldChar w:fldCharType="begin"/>
      </w:r>
      <w:r w:rsidRPr="00A469DE">
        <w:rPr>
          <w:b/>
        </w:rPr>
        <w:instrText xml:space="preserve"> SEQ Figure \* ARABIC </w:instrText>
      </w:r>
      <w:r w:rsidR="003F478A" w:rsidRPr="00A469DE">
        <w:rPr>
          <w:b/>
        </w:rPr>
        <w:fldChar w:fldCharType="separate"/>
      </w:r>
      <w:r w:rsidR="00406B67">
        <w:rPr>
          <w:b/>
          <w:noProof/>
        </w:rPr>
        <w:t>6</w:t>
      </w:r>
      <w:r w:rsidR="003F478A" w:rsidRPr="00A469DE">
        <w:rPr>
          <w:b/>
        </w:rPr>
        <w:fldChar w:fldCharType="end"/>
      </w:r>
      <w:r w:rsidRPr="00A469DE">
        <w:rPr>
          <w:b/>
        </w:rPr>
        <w:t>: Activity Diagram</w:t>
      </w:r>
    </w:p>
    <w:p w14:paraId="05E6E45F" w14:textId="77777777" w:rsidR="00FB5A25" w:rsidRDefault="00FB5A25" w:rsidP="00744750">
      <w:pPr>
        <w:pStyle w:val="Heading1"/>
        <w:numPr>
          <w:ilvl w:val="0"/>
          <w:numId w:val="8"/>
        </w:numPr>
      </w:pPr>
      <w:bookmarkStart w:id="14" w:name="_Toc112354196"/>
      <w:r>
        <w:t>Personas</w:t>
      </w:r>
      <w:bookmarkEnd w:id="14"/>
    </w:p>
    <w:p w14:paraId="05D3C018" w14:textId="77777777" w:rsidR="00F41778" w:rsidRPr="00F41778" w:rsidRDefault="00730017" w:rsidP="001E5280">
      <w:pPr>
        <w:ind w:firstLine="375"/>
      </w:pPr>
      <w:r w:rsidRPr="00730017">
        <w:t>Three levels are assigned to each player throughout the game. For kids in kindergarten through grade 2, level 1 has a two-player scenario. The grid blocks might serve as a representation of the user. The statistics roaming and interactive audio announcement of the display will be displayed on the output screen during this implementation phase. Level 2 is for students in grades 3 to 5, and it allows for the participation of 2, 3, and 4 players. It will result in the game's shortest path taken and longest run in a free-roaming environment. In Level 3, users are given the option to alter the size of their grid and learn how to determine the shortest and longest paths in a roaming environment. The user environment of the game is depicted in the following figure to help with implementation knowledge.</w:t>
      </w:r>
    </w:p>
    <w:p w14:paraId="277D194F" w14:textId="77777777" w:rsidR="00FB5A25" w:rsidRDefault="00FB5A25" w:rsidP="00744750">
      <w:pPr>
        <w:pStyle w:val="Heading1"/>
        <w:numPr>
          <w:ilvl w:val="0"/>
          <w:numId w:val="8"/>
        </w:numPr>
      </w:pPr>
      <w:bookmarkStart w:id="15" w:name="_Toc112354197"/>
      <w:r>
        <w:t>GUI Mock-up</w:t>
      </w:r>
      <w:bookmarkEnd w:id="15"/>
    </w:p>
    <w:p w14:paraId="0540B535" w14:textId="77777777" w:rsidR="00322244" w:rsidRDefault="00330C4C" w:rsidP="00322244">
      <w:pPr>
        <w:ind w:left="375"/>
      </w:pPr>
      <w:r w:rsidRPr="00330C4C">
        <w:t>The user interface created for the gaming environment is depicted in the accompanying figure. The two players of the game "wandering in the woods" are visible on the screen. It shows the menu for adjusting the volume. For each of the three tiers, a different user interface screen will be used. It is straightforward for level 1 and offers the ability to start, pause, and display the statics. For level 2, it might show the screen and provide options to show statistics and determine the average. The grid size can be changed for level 3 as an added function.</w:t>
      </w:r>
    </w:p>
    <w:p w14:paraId="1E746D00" w14:textId="77777777" w:rsidR="00360548" w:rsidRDefault="00360548" w:rsidP="005A576D">
      <w:pPr>
        <w:pStyle w:val="Heading2"/>
        <w:numPr>
          <w:ilvl w:val="1"/>
          <w:numId w:val="8"/>
        </w:numPr>
      </w:pPr>
      <w:bookmarkStart w:id="16" w:name="_Toc112354198"/>
      <w:r>
        <w:t>Home Screen – Grade Selection</w:t>
      </w:r>
      <w:bookmarkEnd w:id="16"/>
    </w:p>
    <w:p w14:paraId="73865C0F" w14:textId="77777777" w:rsidR="00360548" w:rsidRPr="006F0F14" w:rsidRDefault="00360548" w:rsidP="00360548">
      <w:pPr>
        <w:rPr>
          <w:lang w:val="en-IN"/>
        </w:rPr>
      </w:pPr>
      <w:r>
        <w:rPr>
          <w:lang w:val="en-IN"/>
        </w:rPr>
        <w:t>The user</w:t>
      </w:r>
      <w:r w:rsidR="005A576D">
        <w:rPr>
          <w:lang w:val="en-IN"/>
        </w:rPr>
        <w:t xml:space="preserve"> </w:t>
      </w:r>
      <w:r>
        <w:rPr>
          <w:lang w:val="en-IN"/>
        </w:rPr>
        <w:t>interface will be opened to select the Grade level to initiate the game. In the next window, the grid size can be initiated by giving the row and column values.</w:t>
      </w:r>
    </w:p>
    <w:p w14:paraId="04869B19" w14:textId="77777777" w:rsidR="00360548" w:rsidRDefault="00360548" w:rsidP="00360548">
      <w:pPr>
        <w:jc w:val="center"/>
        <w:rPr>
          <w:lang w:val="en-IN"/>
        </w:rPr>
      </w:pPr>
      <w:r>
        <w:rPr>
          <w:noProof/>
        </w:rPr>
        <w:drawing>
          <wp:inline distT="0" distB="0" distL="0" distR="0" wp14:anchorId="11A00FE1" wp14:editId="448DD73F">
            <wp:extent cx="2507197" cy="1249788"/>
            <wp:effectExtent l="0" t="0" r="7620" b="762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7197" cy="1249788"/>
                    </a:xfrm>
                    <a:prstGeom prst="rect">
                      <a:avLst/>
                    </a:prstGeom>
                  </pic:spPr>
                </pic:pic>
              </a:graphicData>
            </a:graphic>
          </wp:inline>
        </w:drawing>
      </w:r>
    </w:p>
    <w:p w14:paraId="3AF8B412" w14:textId="77777777" w:rsidR="00F56E3F" w:rsidRPr="00F56E3F" w:rsidRDefault="00F56E3F" w:rsidP="00F56E3F">
      <w:pPr>
        <w:jc w:val="center"/>
        <w:rPr>
          <w:b/>
          <w:lang w:val="en-IN"/>
        </w:rPr>
      </w:pPr>
      <w:r w:rsidRPr="00F56E3F">
        <w:rPr>
          <w:b/>
        </w:rPr>
        <w:t xml:space="preserve">Figure </w:t>
      </w:r>
      <w:r w:rsidR="003F478A" w:rsidRPr="00F56E3F">
        <w:rPr>
          <w:b/>
        </w:rPr>
        <w:fldChar w:fldCharType="begin"/>
      </w:r>
      <w:r w:rsidRPr="00F56E3F">
        <w:rPr>
          <w:b/>
        </w:rPr>
        <w:instrText xml:space="preserve"> SEQ Figure \* ARABIC </w:instrText>
      </w:r>
      <w:r w:rsidR="003F478A" w:rsidRPr="00F56E3F">
        <w:rPr>
          <w:b/>
        </w:rPr>
        <w:fldChar w:fldCharType="separate"/>
      </w:r>
      <w:r w:rsidR="00406B67">
        <w:rPr>
          <w:b/>
          <w:noProof/>
        </w:rPr>
        <w:t>7</w:t>
      </w:r>
      <w:r w:rsidR="003F478A" w:rsidRPr="00F56E3F">
        <w:rPr>
          <w:b/>
        </w:rPr>
        <w:fldChar w:fldCharType="end"/>
      </w:r>
      <w:r w:rsidRPr="00F56E3F">
        <w:rPr>
          <w:b/>
        </w:rPr>
        <w:t xml:space="preserve">: </w:t>
      </w:r>
      <w:r w:rsidR="000F0737">
        <w:rPr>
          <w:b/>
        </w:rPr>
        <w:t xml:space="preserve">Grade K2 - </w:t>
      </w:r>
      <w:r w:rsidRPr="00F56E3F">
        <w:rPr>
          <w:b/>
          <w:lang w:val="en-IN"/>
        </w:rPr>
        <w:t>Home Screen</w:t>
      </w:r>
    </w:p>
    <w:p w14:paraId="7220F3E6" w14:textId="77777777" w:rsidR="00360548" w:rsidRDefault="00360548" w:rsidP="005A576D">
      <w:pPr>
        <w:pStyle w:val="Heading2"/>
        <w:numPr>
          <w:ilvl w:val="1"/>
          <w:numId w:val="8"/>
        </w:numPr>
      </w:pPr>
      <w:bookmarkStart w:id="17" w:name="_Toc112354199"/>
      <w:r>
        <w:t>GradeK2 – Initiate the Grid Size</w:t>
      </w:r>
      <w:bookmarkEnd w:id="17"/>
    </w:p>
    <w:p w14:paraId="7539A4D4" w14:textId="77777777" w:rsidR="00360548" w:rsidRPr="006F0F14" w:rsidRDefault="00360548" w:rsidP="00360548">
      <w:pPr>
        <w:rPr>
          <w:lang w:val="en-IN"/>
        </w:rPr>
      </w:pPr>
      <w:r>
        <w:rPr>
          <w:lang w:val="en-IN"/>
        </w:rPr>
        <w:t>The grid can be initiated with the row and column values given in this window. The GradeK2 can be given as a square box. Once the size has been, the initial game window can be opened.</w:t>
      </w:r>
    </w:p>
    <w:p w14:paraId="3F7556F8" w14:textId="77777777" w:rsidR="00360548" w:rsidRDefault="00360548" w:rsidP="00360548">
      <w:pPr>
        <w:jc w:val="center"/>
        <w:rPr>
          <w:lang w:val="en-IN"/>
        </w:rPr>
      </w:pPr>
      <w:r>
        <w:rPr>
          <w:noProof/>
        </w:rPr>
        <w:drawing>
          <wp:inline distT="0" distB="0" distL="0" distR="0" wp14:anchorId="108761AF" wp14:editId="34BB293A">
            <wp:extent cx="3276884" cy="115072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884" cy="1150720"/>
                    </a:xfrm>
                    <a:prstGeom prst="rect">
                      <a:avLst/>
                    </a:prstGeom>
                  </pic:spPr>
                </pic:pic>
              </a:graphicData>
            </a:graphic>
          </wp:inline>
        </w:drawing>
      </w:r>
    </w:p>
    <w:p w14:paraId="13964EF9" w14:textId="77777777" w:rsidR="00360548" w:rsidRPr="005728CE" w:rsidRDefault="005728CE" w:rsidP="005728CE">
      <w:pPr>
        <w:jc w:val="center"/>
        <w:rPr>
          <w:b/>
          <w:lang w:val="en-IN"/>
        </w:rPr>
      </w:pPr>
      <w:r w:rsidRPr="005728CE">
        <w:rPr>
          <w:b/>
        </w:rPr>
        <w:t xml:space="preserve">Figure </w:t>
      </w:r>
      <w:r w:rsidR="003F478A" w:rsidRPr="005728CE">
        <w:rPr>
          <w:b/>
        </w:rPr>
        <w:fldChar w:fldCharType="begin"/>
      </w:r>
      <w:r w:rsidRPr="005728CE">
        <w:rPr>
          <w:b/>
        </w:rPr>
        <w:instrText xml:space="preserve"> SEQ Figure \* ARABIC </w:instrText>
      </w:r>
      <w:r w:rsidR="003F478A" w:rsidRPr="005728CE">
        <w:rPr>
          <w:b/>
        </w:rPr>
        <w:fldChar w:fldCharType="separate"/>
      </w:r>
      <w:r w:rsidR="00406B67">
        <w:rPr>
          <w:b/>
          <w:noProof/>
        </w:rPr>
        <w:t>8</w:t>
      </w:r>
      <w:r w:rsidR="003F478A" w:rsidRPr="005728CE">
        <w:rPr>
          <w:b/>
        </w:rPr>
        <w:fldChar w:fldCharType="end"/>
      </w:r>
      <w:r w:rsidRPr="005728CE">
        <w:rPr>
          <w:b/>
        </w:rPr>
        <w:t xml:space="preserve">: </w:t>
      </w:r>
      <w:r w:rsidR="00B72E7D">
        <w:rPr>
          <w:b/>
        </w:rPr>
        <w:t>Grade K2 -</w:t>
      </w:r>
      <w:r w:rsidR="000F0737">
        <w:rPr>
          <w:b/>
        </w:rPr>
        <w:t xml:space="preserve"> </w:t>
      </w:r>
      <w:r w:rsidRPr="005728CE">
        <w:rPr>
          <w:b/>
        </w:rPr>
        <w:t>Initiate the Grid Size</w:t>
      </w:r>
    </w:p>
    <w:p w14:paraId="086068FF" w14:textId="77777777" w:rsidR="00360548" w:rsidRDefault="00360548" w:rsidP="0066298D">
      <w:pPr>
        <w:pStyle w:val="Heading2"/>
        <w:numPr>
          <w:ilvl w:val="1"/>
          <w:numId w:val="8"/>
        </w:numPr>
      </w:pPr>
      <w:bookmarkStart w:id="18" w:name="_Toc112354200"/>
      <w:r>
        <w:t>GradK2 – Game window</w:t>
      </w:r>
      <w:bookmarkEnd w:id="18"/>
    </w:p>
    <w:p w14:paraId="75A8BD80" w14:textId="77777777" w:rsidR="00360548" w:rsidRDefault="00360548" w:rsidP="00360548">
      <w:pPr>
        <w:rPr>
          <w:lang w:val="en-IN"/>
        </w:rPr>
      </w:pPr>
      <w:r>
        <w:rPr>
          <w:lang w:val="en-IN"/>
        </w:rPr>
        <w:t>The GradK2 level can be a square window. At this level, there will two players and their positions will be assigned to the diagonal corner of the window. The user can use the keyboard keys to move the players into the grid windows.</w:t>
      </w:r>
    </w:p>
    <w:p w14:paraId="657AC08C" w14:textId="77777777" w:rsidR="00360548" w:rsidRDefault="00360548" w:rsidP="00360548">
      <w:pPr>
        <w:jc w:val="center"/>
        <w:rPr>
          <w:lang w:val="en-IN"/>
        </w:rPr>
      </w:pPr>
      <w:r>
        <w:rPr>
          <w:noProof/>
        </w:rPr>
        <w:drawing>
          <wp:inline distT="0" distB="0" distL="0" distR="0" wp14:anchorId="0B2967D2" wp14:editId="4E809D48">
            <wp:extent cx="2954832" cy="2987040"/>
            <wp:effectExtent l="0" t="0" r="0" b="381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470" cy="3014979"/>
                    </a:xfrm>
                    <a:prstGeom prst="rect">
                      <a:avLst/>
                    </a:prstGeom>
                  </pic:spPr>
                </pic:pic>
              </a:graphicData>
            </a:graphic>
          </wp:inline>
        </w:drawing>
      </w:r>
    </w:p>
    <w:p w14:paraId="3139AE2D" w14:textId="77777777" w:rsidR="002A34CD" w:rsidRPr="002A34CD" w:rsidRDefault="002A34CD" w:rsidP="002A34CD">
      <w:pPr>
        <w:jc w:val="center"/>
        <w:rPr>
          <w:b/>
          <w:lang w:val="en-IN"/>
        </w:rPr>
      </w:pPr>
      <w:r w:rsidRPr="002A34CD">
        <w:rPr>
          <w:b/>
        </w:rPr>
        <w:t xml:space="preserve">Figure </w:t>
      </w:r>
      <w:r w:rsidR="003F478A" w:rsidRPr="002A34CD">
        <w:rPr>
          <w:b/>
        </w:rPr>
        <w:fldChar w:fldCharType="begin"/>
      </w:r>
      <w:r w:rsidRPr="002A34CD">
        <w:rPr>
          <w:b/>
        </w:rPr>
        <w:instrText xml:space="preserve"> SEQ Figure \* ARABIC </w:instrText>
      </w:r>
      <w:r w:rsidR="003F478A" w:rsidRPr="002A34CD">
        <w:rPr>
          <w:b/>
        </w:rPr>
        <w:fldChar w:fldCharType="separate"/>
      </w:r>
      <w:r w:rsidR="00406B67">
        <w:rPr>
          <w:b/>
          <w:noProof/>
        </w:rPr>
        <w:t>9</w:t>
      </w:r>
      <w:r w:rsidR="003F478A" w:rsidRPr="002A34CD">
        <w:rPr>
          <w:b/>
        </w:rPr>
        <w:fldChar w:fldCharType="end"/>
      </w:r>
      <w:r w:rsidRPr="002A34CD">
        <w:rPr>
          <w:b/>
        </w:rPr>
        <w:t xml:space="preserve">: </w:t>
      </w:r>
      <w:r w:rsidR="00B72E7D">
        <w:rPr>
          <w:b/>
        </w:rPr>
        <w:t xml:space="preserve">Grade K2 - </w:t>
      </w:r>
      <w:r w:rsidRPr="002A34CD">
        <w:rPr>
          <w:b/>
        </w:rPr>
        <w:t>Game Window</w:t>
      </w:r>
    </w:p>
    <w:p w14:paraId="0CDBBCBB" w14:textId="77777777" w:rsidR="00360548" w:rsidRDefault="00360548" w:rsidP="0066298D">
      <w:pPr>
        <w:pStyle w:val="Heading2"/>
        <w:numPr>
          <w:ilvl w:val="1"/>
          <w:numId w:val="8"/>
        </w:numPr>
      </w:pPr>
      <w:bookmarkStart w:id="19" w:name="_Toc112354201"/>
      <w:r>
        <w:t>GradeK2 – Two players meet</w:t>
      </w:r>
      <w:bookmarkEnd w:id="19"/>
    </w:p>
    <w:p w14:paraId="64E4173E" w14:textId="77777777" w:rsidR="00360548" w:rsidRDefault="00360548" w:rsidP="00360548">
      <w:pPr>
        <w:rPr>
          <w:lang w:val="en-IN"/>
        </w:rPr>
      </w:pPr>
      <w:r>
        <w:rPr>
          <w:lang w:val="en-IN"/>
        </w:rPr>
        <w:t>The user can move the players upward, downward, left, and right by using the keyboard. When two players meet in a grid, then the smiley will be displayed and music will be started.</w:t>
      </w:r>
    </w:p>
    <w:p w14:paraId="1D5C800A" w14:textId="77777777" w:rsidR="00360548" w:rsidRDefault="00360548" w:rsidP="00360548">
      <w:pPr>
        <w:jc w:val="center"/>
        <w:rPr>
          <w:lang w:val="en-IN"/>
        </w:rPr>
      </w:pPr>
      <w:r>
        <w:rPr>
          <w:noProof/>
        </w:rPr>
        <w:drawing>
          <wp:inline distT="0" distB="0" distL="0" distR="0" wp14:anchorId="371EC3A0" wp14:editId="32439D41">
            <wp:extent cx="3016156" cy="2599899"/>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909" cy="2611754"/>
                    </a:xfrm>
                    <a:prstGeom prst="rect">
                      <a:avLst/>
                    </a:prstGeom>
                  </pic:spPr>
                </pic:pic>
              </a:graphicData>
            </a:graphic>
          </wp:inline>
        </w:drawing>
      </w:r>
    </w:p>
    <w:p w14:paraId="00A8C34C" w14:textId="77777777" w:rsidR="0018152E" w:rsidRPr="00A53551" w:rsidRDefault="00A53551" w:rsidP="00A53551">
      <w:pPr>
        <w:jc w:val="center"/>
        <w:rPr>
          <w:b/>
          <w:lang w:val="en-IN"/>
        </w:rPr>
      </w:pPr>
      <w:r w:rsidRPr="00A53551">
        <w:rPr>
          <w:b/>
        </w:rPr>
        <w:t xml:space="preserve">Figure </w:t>
      </w:r>
      <w:r w:rsidR="003F478A" w:rsidRPr="00A53551">
        <w:rPr>
          <w:b/>
        </w:rPr>
        <w:fldChar w:fldCharType="begin"/>
      </w:r>
      <w:r w:rsidRPr="00A53551">
        <w:rPr>
          <w:b/>
        </w:rPr>
        <w:instrText xml:space="preserve"> SEQ Figure \* ARABIC </w:instrText>
      </w:r>
      <w:r w:rsidR="003F478A" w:rsidRPr="00A53551">
        <w:rPr>
          <w:b/>
        </w:rPr>
        <w:fldChar w:fldCharType="separate"/>
      </w:r>
      <w:r w:rsidR="00406B67">
        <w:rPr>
          <w:b/>
          <w:noProof/>
        </w:rPr>
        <w:t>10</w:t>
      </w:r>
      <w:r w:rsidR="003F478A" w:rsidRPr="00A53551">
        <w:rPr>
          <w:b/>
        </w:rPr>
        <w:fldChar w:fldCharType="end"/>
      </w:r>
      <w:r w:rsidRPr="00A53551">
        <w:rPr>
          <w:b/>
        </w:rPr>
        <w:t xml:space="preserve">: </w:t>
      </w:r>
      <w:r w:rsidR="0018152E" w:rsidRPr="00A53551">
        <w:rPr>
          <w:b/>
        </w:rPr>
        <w:t>GradeK2 – Two players meet</w:t>
      </w:r>
    </w:p>
    <w:p w14:paraId="6558EEE8" w14:textId="77777777" w:rsidR="00360548" w:rsidRDefault="00360548" w:rsidP="001503EF">
      <w:pPr>
        <w:pStyle w:val="Heading2"/>
        <w:numPr>
          <w:ilvl w:val="1"/>
          <w:numId w:val="8"/>
        </w:numPr>
      </w:pPr>
      <w:bookmarkStart w:id="20" w:name="_Toc112354202"/>
      <w:r>
        <w:t>Grade3-5 – Initiate the Grid Size</w:t>
      </w:r>
      <w:bookmarkEnd w:id="20"/>
    </w:p>
    <w:p w14:paraId="1FD2323F" w14:textId="77777777" w:rsidR="00360548" w:rsidRDefault="00360548" w:rsidP="00360548">
      <w:pPr>
        <w:rPr>
          <w:lang w:val="en-IN"/>
        </w:rPr>
      </w:pPr>
      <w:r>
        <w:rPr>
          <w:lang w:val="en-IN"/>
        </w:rPr>
        <w:tab/>
        <w:t xml:space="preserve">The grid can be initiated with the row and column values given in this window. The Grade3-5 can be given as a rectangle box. </w:t>
      </w:r>
    </w:p>
    <w:p w14:paraId="5DDE5268" w14:textId="77777777" w:rsidR="00360548" w:rsidRDefault="00360548" w:rsidP="00360548">
      <w:pPr>
        <w:jc w:val="center"/>
        <w:rPr>
          <w:lang w:val="en-IN"/>
        </w:rPr>
      </w:pPr>
      <w:r>
        <w:rPr>
          <w:noProof/>
        </w:rPr>
        <w:drawing>
          <wp:inline distT="0" distB="0" distL="0" distR="0" wp14:anchorId="66F48F11" wp14:editId="4F2171D1">
            <wp:extent cx="4496190" cy="115072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190" cy="1150720"/>
                    </a:xfrm>
                    <a:prstGeom prst="rect">
                      <a:avLst/>
                    </a:prstGeom>
                  </pic:spPr>
                </pic:pic>
              </a:graphicData>
            </a:graphic>
          </wp:inline>
        </w:drawing>
      </w:r>
    </w:p>
    <w:p w14:paraId="350C5079" w14:textId="77777777" w:rsidR="008F4F84" w:rsidRPr="008F4F84" w:rsidRDefault="008F4F84" w:rsidP="008F4F84">
      <w:pPr>
        <w:jc w:val="center"/>
        <w:rPr>
          <w:b/>
          <w:lang w:val="en-IN"/>
        </w:rPr>
      </w:pPr>
      <w:r w:rsidRPr="008F4F84">
        <w:rPr>
          <w:b/>
        </w:rPr>
        <w:t xml:space="preserve">Figure </w:t>
      </w:r>
      <w:r w:rsidR="003F478A" w:rsidRPr="008F4F84">
        <w:rPr>
          <w:b/>
        </w:rPr>
        <w:fldChar w:fldCharType="begin"/>
      </w:r>
      <w:r w:rsidRPr="008F4F84">
        <w:rPr>
          <w:b/>
        </w:rPr>
        <w:instrText xml:space="preserve"> SEQ Figure \* ARABIC </w:instrText>
      </w:r>
      <w:r w:rsidR="003F478A" w:rsidRPr="008F4F84">
        <w:rPr>
          <w:b/>
        </w:rPr>
        <w:fldChar w:fldCharType="separate"/>
      </w:r>
      <w:r w:rsidR="00406B67">
        <w:rPr>
          <w:b/>
          <w:noProof/>
        </w:rPr>
        <w:t>11</w:t>
      </w:r>
      <w:r w:rsidR="003F478A" w:rsidRPr="008F4F84">
        <w:rPr>
          <w:b/>
        </w:rPr>
        <w:fldChar w:fldCharType="end"/>
      </w:r>
      <w:r w:rsidRPr="008F4F84">
        <w:rPr>
          <w:b/>
        </w:rPr>
        <w:t xml:space="preserve">: </w:t>
      </w:r>
      <w:r w:rsidRPr="008F4F84">
        <w:rPr>
          <w:b/>
          <w:lang w:val="en-IN"/>
        </w:rPr>
        <w:t>G</w:t>
      </w:r>
      <w:r w:rsidRPr="008F4F84">
        <w:rPr>
          <w:b/>
        </w:rPr>
        <w:t>rade3-5 – Initiate the Grid Size</w:t>
      </w:r>
    </w:p>
    <w:p w14:paraId="347812FD" w14:textId="77777777" w:rsidR="00360548" w:rsidRDefault="00360548" w:rsidP="00360548">
      <w:pPr>
        <w:ind w:firstLine="720"/>
        <w:rPr>
          <w:lang w:val="en-IN"/>
        </w:rPr>
      </w:pPr>
      <w:r>
        <w:rPr>
          <w:lang w:val="en-IN"/>
        </w:rPr>
        <w:t>Once the size and number of players have been given, then the user can give the position of each player. The number of players can be selected from the previous window.</w:t>
      </w:r>
    </w:p>
    <w:p w14:paraId="7D7D565D" w14:textId="77777777" w:rsidR="00360548" w:rsidRPr="006F0F14" w:rsidRDefault="00360548" w:rsidP="00360548">
      <w:pPr>
        <w:rPr>
          <w:lang w:val="en-IN"/>
        </w:rPr>
      </w:pPr>
    </w:p>
    <w:p w14:paraId="4C67218D" w14:textId="77777777" w:rsidR="00360548" w:rsidRDefault="00360548" w:rsidP="00360548">
      <w:pPr>
        <w:jc w:val="center"/>
        <w:rPr>
          <w:lang w:val="en-IN"/>
        </w:rPr>
      </w:pPr>
      <w:r>
        <w:rPr>
          <w:noProof/>
        </w:rPr>
        <w:drawing>
          <wp:inline distT="0" distB="0" distL="0" distR="0" wp14:anchorId="51183551" wp14:editId="28C24ED3">
            <wp:extent cx="5731510" cy="1007745"/>
            <wp:effectExtent l="0" t="0" r="2540" b="19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07745"/>
                    </a:xfrm>
                    <a:prstGeom prst="rect">
                      <a:avLst/>
                    </a:prstGeom>
                  </pic:spPr>
                </pic:pic>
              </a:graphicData>
            </a:graphic>
          </wp:inline>
        </w:drawing>
      </w:r>
    </w:p>
    <w:p w14:paraId="2B7EEA20" w14:textId="77777777" w:rsidR="00360548" w:rsidRDefault="00360548" w:rsidP="00360548">
      <w:pPr>
        <w:rPr>
          <w:lang w:val="en-IN"/>
        </w:rPr>
      </w:pPr>
    </w:p>
    <w:p w14:paraId="3EE8A78A" w14:textId="77777777" w:rsidR="00360548" w:rsidRPr="00846C99" w:rsidRDefault="00360548" w:rsidP="001503EF">
      <w:pPr>
        <w:pStyle w:val="Heading2"/>
        <w:numPr>
          <w:ilvl w:val="1"/>
          <w:numId w:val="8"/>
        </w:numPr>
      </w:pPr>
      <w:bookmarkStart w:id="21" w:name="_Toc112354203"/>
      <w:r>
        <w:t>Grad3-5 – Game window</w:t>
      </w:r>
      <w:bookmarkEnd w:id="21"/>
    </w:p>
    <w:p w14:paraId="7E7031C5" w14:textId="77777777" w:rsidR="00360548" w:rsidRDefault="00360548" w:rsidP="00360548">
      <w:pPr>
        <w:rPr>
          <w:lang w:val="en-IN"/>
        </w:rPr>
      </w:pPr>
      <w:r>
        <w:rPr>
          <w:lang w:val="en-IN"/>
        </w:rPr>
        <w:t>The Grade3-5 level can be a rectangle window. At this level, the players will be placed in the given position. The players can be moved using the keyboard buttons.</w:t>
      </w:r>
    </w:p>
    <w:p w14:paraId="31324E33" w14:textId="77777777" w:rsidR="00360548" w:rsidRDefault="00360548" w:rsidP="00360548">
      <w:pPr>
        <w:jc w:val="center"/>
        <w:rPr>
          <w:lang w:val="en-IN"/>
        </w:rPr>
      </w:pPr>
      <w:r>
        <w:rPr>
          <w:noProof/>
        </w:rPr>
        <w:drawing>
          <wp:inline distT="0" distB="0" distL="0" distR="0" wp14:anchorId="4156CBCB" wp14:editId="39D50E1A">
            <wp:extent cx="3870960" cy="3913150"/>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544" cy="3918794"/>
                    </a:xfrm>
                    <a:prstGeom prst="rect">
                      <a:avLst/>
                    </a:prstGeom>
                  </pic:spPr>
                </pic:pic>
              </a:graphicData>
            </a:graphic>
          </wp:inline>
        </w:drawing>
      </w:r>
    </w:p>
    <w:p w14:paraId="71EEC946" w14:textId="77777777" w:rsidR="00360548" w:rsidRPr="00D26885" w:rsidRDefault="00D26885" w:rsidP="00D26885">
      <w:pPr>
        <w:jc w:val="center"/>
        <w:rPr>
          <w:b/>
          <w:lang w:val="en-IN"/>
        </w:rPr>
      </w:pPr>
      <w:r w:rsidRPr="00D26885">
        <w:rPr>
          <w:b/>
        </w:rPr>
        <w:t xml:space="preserve">Figure </w:t>
      </w:r>
      <w:r w:rsidR="003F478A" w:rsidRPr="00D26885">
        <w:rPr>
          <w:b/>
        </w:rPr>
        <w:fldChar w:fldCharType="begin"/>
      </w:r>
      <w:r w:rsidRPr="00D26885">
        <w:rPr>
          <w:b/>
        </w:rPr>
        <w:instrText xml:space="preserve"> SEQ Figure \* ARABIC </w:instrText>
      </w:r>
      <w:r w:rsidR="003F478A" w:rsidRPr="00D26885">
        <w:rPr>
          <w:b/>
        </w:rPr>
        <w:fldChar w:fldCharType="separate"/>
      </w:r>
      <w:r w:rsidR="00406B67">
        <w:rPr>
          <w:b/>
          <w:noProof/>
        </w:rPr>
        <w:t>12</w:t>
      </w:r>
      <w:r w:rsidR="003F478A" w:rsidRPr="00D26885">
        <w:rPr>
          <w:b/>
        </w:rPr>
        <w:fldChar w:fldCharType="end"/>
      </w:r>
      <w:r w:rsidRPr="00D26885">
        <w:rPr>
          <w:b/>
        </w:rPr>
        <w:t>: Grad3-5 – Game window</w:t>
      </w:r>
    </w:p>
    <w:p w14:paraId="70AC7EF5" w14:textId="77777777" w:rsidR="00360548" w:rsidRDefault="00360548" w:rsidP="007F2C41">
      <w:pPr>
        <w:pStyle w:val="Heading2"/>
        <w:numPr>
          <w:ilvl w:val="1"/>
          <w:numId w:val="8"/>
        </w:numPr>
      </w:pPr>
      <w:bookmarkStart w:id="22" w:name="_Toc112354204"/>
      <w:r>
        <w:t>Grade3-5 – All players meet</w:t>
      </w:r>
      <w:bookmarkEnd w:id="22"/>
    </w:p>
    <w:p w14:paraId="248F7903" w14:textId="77777777" w:rsidR="00360548" w:rsidRDefault="00360548" w:rsidP="00360548">
      <w:pPr>
        <w:rPr>
          <w:lang w:val="en-IN"/>
        </w:rPr>
      </w:pPr>
      <w:r>
        <w:rPr>
          <w:lang w:val="en-IN"/>
        </w:rPr>
        <w:t>The user can move the players upward, downward, left, and right by using the keyboard. When all the players meet in a grid, then the smiley will be displayed and music will be started and the statistics can be displayed.</w:t>
      </w:r>
    </w:p>
    <w:p w14:paraId="2F22333F" w14:textId="77777777" w:rsidR="00360548" w:rsidRDefault="00360548" w:rsidP="00360548">
      <w:pPr>
        <w:jc w:val="center"/>
        <w:rPr>
          <w:lang w:val="en-IN"/>
        </w:rPr>
      </w:pPr>
      <w:r>
        <w:rPr>
          <w:noProof/>
        </w:rPr>
        <w:drawing>
          <wp:inline distT="0" distB="0" distL="0" distR="0" wp14:anchorId="3D8ACFBD" wp14:editId="11506CC4">
            <wp:extent cx="3909060" cy="3951666"/>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3900" cy="3956559"/>
                    </a:xfrm>
                    <a:prstGeom prst="rect">
                      <a:avLst/>
                    </a:prstGeom>
                  </pic:spPr>
                </pic:pic>
              </a:graphicData>
            </a:graphic>
          </wp:inline>
        </w:drawing>
      </w:r>
    </w:p>
    <w:p w14:paraId="4E14B27B" w14:textId="77777777" w:rsidR="00360548" w:rsidRPr="008D407B" w:rsidRDefault="008D407B" w:rsidP="008D407B">
      <w:pPr>
        <w:jc w:val="center"/>
        <w:rPr>
          <w:b/>
          <w:lang w:val="en-IN"/>
        </w:rPr>
      </w:pPr>
      <w:r w:rsidRPr="008D407B">
        <w:rPr>
          <w:b/>
        </w:rPr>
        <w:t xml:space="preserve">Figure </w:t>
      </w:r>
      <w:r w:rsidR="003F478A" w:rsidRPr="008D407B">
        <w:rPr>
          <w:b/>
        </w:rPr>
        <w:fldChar w:fldCharType="begin"/>
      </w:r>
      <w:r w:rsidRPr="008D407B">
        <w:rPr>
          <w:b/>
        </w:rPr>
        <w:instrText xml:space="preserve"> SEQ Figure \* ARABIC </w:instrText>
      </w:r>
      <w:r w:rsidR="003F478A" w:rsidRPr="008D407B">
        <w:rPr>
          <w:b/>
        </w:rPr>
        <w:fldChar w:fldCharType="separate"/>
      </w:r>
      <w:r w:rsidR="00406B67">
        <w:rPr>
          <w:b/>
          <w:noProof/>
        </w:rPr>
        <w:t>13</w:t>
      </w:r>
      <w:r w:rsidR="003F478A" w:rsidRPr="008D407B">
        <w:rPr>
          <w:b/>
        </w:rPr>
        <w:fldChar w:fldCharType="end"/>
      </w:r>
      <w:r w:rsidRPr="008D407B">
        <w:rPr>
          <w:b/>
        </w:rPr>
        <w:t>:Grade3-5 – All players meet</w:t>
      </w:r>
    </w:p>
    <w:p w14:paraId="0B0FF42D" w14:textId="77777777" w:rsidR="00360548" w:rsidRDefault="00360548" w:rsidP="007F2C41">
      <w:pPr>
        <w:pStyle w:val="Heading2"/>
        <w:numPr>
          <w:ilvl w:val="1"/>
          <w:numId w:val="8"/>
        </w:numPr>
      </w:pPr>
      <w:bookmarkStart w:id="23" w:name="_Toc112354205"/>
      <w:r>
        <w:t>Grade 6-8 – Initiate the Grid Size</w:t>
      </w:r>
      <w:bookmarkEnd w:id="23"/>
    </w:p>
    <w:p w14:paraId="7E170D81" w14:textId="77777777" w:rsidR="00360548" w:rsidRDefault="00360548" w:rsidP="00360548">
      <w:pPr>
        <w:rPr>
          <w:lang w:val="en-IN"/>
        </w:rPr>
      </w:pPr>
      <w:r>
        <w:rPr>
          <w:lang w:val="en-IN"/>
        </w:rPr>
        <w:t xml:space="preserve">The grid can be initiated with the row and column values given in this window. The Grade 6-8 can be given as a rectangle box. </w:t>
      </w:r>
    </w:p>
    <w:p w14:paraId="556DFFAE" w14:textId="77777777" w:rsidR="00360548" w:rsidRDefault="00360548" w:rsidP="00360548">
      <w:pPr>
        <w:jc w:val="center"/>
        <w:rPr>
          <w:lang w:val="en-IN"/>
        </w:rPr>
      </w:pPr>
      <w:r>
        <w:rPr>
          <w:noProof/>
        </w:rPr>
        <w:drawing>
          <wp:inline distT="0" distB="0" distL="0" distR="0" wp14:anchorId="55694C48" wp14:editId="43A03F05">
            <wp:extent cx="4496190" cy="1150720"/>
            <wp:effectExtent l="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190" cy="1150720"/>
                    </a:xfrm>
                    <a:prstGeom prst="rect">
                      <a:avLst/>
                    </a:prstGeom>
                  </pic:spPr>
                </pic:pic>
              </a:graphicData>
            </a:graphic>
          </wp:inline>
        </w:drawing>
      </w:r>
    </w:p>
    <w:p w14:paraId="77F68CC0" w14:textId="77777777" w:rsidR="00A675AC" w:rsidRPr="00A675AC" w:rsidRDefault="00A675AC" w:rsidP="00A675AC">
      <w:pPr>
        <w:jc w:val="center"/>
        <w:rPr>
          <w:b/>
          <w:lang w:val="en-IN"/>
        </w:rPr>
      </w:pPr>
      <w:r w:rsidRPr="00A675AC">
        <w:rPr>
          <w:b/>
        </w:rPr>
        <w:t xml:space="preserve">Figure </w:t>
      </w:r>
      <w:r w:rsidR="003F478A" w:rsidRPr="00A675AC">
        <w:rPr>
          <w:b/>
        </w:rPr>
        <w:fldChar w:fldCharType="begin"/>
      </w:r>
      <w:r w:rsidRPr="00A675AC">
        <w:rPr>
          <w:b/>
        </w:rPr>
        <w:instrText xml:space="preserve"> SEQ Figure \* ARABIC </w:instrText>
      </w:r>
      <w:r w:rsidR="003F478A" w:rsidRPr="00A675AC">
        <w:rPr>
          <w:b/>
        </w:rPr>
        <w:fldChar w:fldCharType="separate"/>
      </w:r>
      <w:r w:rsidR="00406B67">
        <w:rPr>
          <w:b/>
          <w:noProof/>
        </w:rPr>
        <w:t>14</w:t>
      </w:r>
      <w:r w:rsidR="003F478A" w:rsidRPr="00A675AC">
        <w:rPr>
          <w:b/>
        </w:rPr>
        <w:fldChar w:fldCharType="end"/>
      </w:r>
      <w:r w:rsidRPr="00A675AC">
        <w:rPr>
          <w:b/>
        </w:rPr>
        <w:t xml:space="preserve">: </w:t>
      </w:r>
      <w:r w:rsidR="00C05FC8">
        <w:rPr>
          <w:b/>
          <w:lang w:val="en-IN"/>
        </w:rPr>
        <w:t>G</w:t>
      </w:r>
      <w:r>
        <w:rPr>
          <w:b/>
        </w:rPr>
        <w:t>rad</w:t>
      </w:r>
      <w:r w:rsidR="00F92160">
        <w:rPr>
          <w:b/>
        </w:rPr>
        <w:t>e</w:t>
      </w:r>
      <w:r w:rsidRPr="00A675AC">
        <w:rPr>
          <w:b/>
        </w:rPr>
        <w:t xml:space="preserve"> 6-8 – Initiate the Grid Size</w:t>
      </w:r>
    </w:p>
    <w:p w14:paraId="48829A16" w14:textId="77777777" w:rsidR="00360548" w:rsidRDefault="00360548" w:rsidP="007F2C41">
      <w:pPr>
        <w:rPr>
          <w:lang w:val="en-IN"/>
        </w:rPr>
      </w:pPr>
      <w:r>
        <w:rPr>
          <w:lang w:val="en-IN"/>
        </w:rPr>
        <w:t>Once the size and number of players have been given, then the user can give the position of each player. The number of players can be selected from the previous window.</w:t>
      </w:r>
    </w:p>
    <w:p w14:paraId="555E0D0A" w14:textId="77777777" w:rsidR="00360548" w:rsidRDefault="00360548" w:rsidP="00360548">
      <w:pPr>
        <w:jc w:val="center"/>
        <w:rPr>
          <w:lang w:val="en-IN"/>
        </w:rPr>
      </w:pPr>
      <w:r>
        <w:rPr>
          <w:noProof/>
        </w:rPr>
        <w:drawing>
          <wp:inline distT="0" distB="0" distL="0" distR="0" wp14:anchorId="759E8CFD" wp14:editId="5E93AE82">
            <wp:extent cx="5731510" cy="633730"/>
            <wp:effectExtent l="0" t="0" r="254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33730"/>
                    </a:xfrm>
                    <a:prstGeom prst="rect">
                      <a:avLst/>
                    </a:prstGeom>
                  </pic:spPr>
                </pic:pic>
              </a:graphicData>
            </a:graphic>
          </wp:inline>
        </w:drawing>
      </w:r>
    </w:p>
    <w:p w14:paraId="14272AAD" w14:textId="77777777" w:rsidR="00360548" w:rsidRPr="00846C99" w:rsidRDefault="00360548" w:rsidP="007F2C41">
      <w:pPr>
        <w:pStyle w:val="Heading2"/>
        <w:numPr>
          <w:ilvl w:val="1"/>
          <w:numId w:val="8"/>
        </w:numPr>
      </w:pPr>
      <w:bookmarkStart w:id="24" w:name="_Toc112354206"/>
      <w:r>
        <w:t>Grad 6-8 – Game window</w:t>
      </w:r>
      <w:bookmarkEnd w:id="24"/>
    </w:p>
    <w:p w14:paraId="3D9CF3DB" w14:textId="77777777" w:rsidR="00360548" w:rsidRDefault="00360548" w:rsidP="00360548">
      <w:pPr>
        <w:rPr>
          <w:lang w:val="en-IN"/>
        </w:rPr>
      </w:pPr>
      <w:r>
        <w:rPr>
          <w:lang w:val="en-IN"/>
        </w:rPr>
        <w:t>The Grad 6-8 level can be a rectangle window. At this level, the players will be placed in the given position. The players can be moved using the keyboard buttons.</w:t>
      </w:r>
    </w:p>
    <w:p w14:paraId="4943FD90" w14:textId="77777777" w:rsidR="00360548" w:rsidRDefault="00360548" w:rsidP="007571EA">
      <w:pPr>
        <w:jc w:val="center"/>
        <w:rPr>
          <w:lang w:val="en-IN"/>
        </w:rPr>
      </w:pPr>
      <w:r>
        <w:rPr>
          <w:noProof/>
        </w:rPr>
        <w:drawing>
          <wp:inline distT="0" distB="0" distL="0" distR="0" wp14:anchorId="629AA0F1" wp14:editId="611D3715">
            <wp:extent cx="4258884" cy="4305300"/>
            <wp:effectExtent l="0" t="0" r="889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9524" cy="4336274"/>
                    </a:xfrm>
                    <a:prstGeom prst="rect">
                      <a:avLst/>
                    </a:prstGeom>
                  </pic:spPr>
                </pic:pic>
              </a:graphicData>
            </a:graphic>
          </wp:inline>
        </w:drawing>
      </w:r>
    </w:p>
    <w:p w14:paraId="50635175" w14:textId="77777777" w:rsidR="003D573E" w:rsidRPr="003D573E" w:rsidRDefault="003D573E" w:rsidP="003D573E">
      <w:pPr>
        <w:jc w:val="center"/>
        <w:rPr>
          <w:b/>
          <w:lang w:val="en-IN"/>
        </w:rPr>
      </w:pPr>
      <w:r w:rsidRPr="003D573E">
        <w:rPr>
          <w:b/>
        </w:rPr>
        <w:t xml:space="preserve">Figure </w:t>
      </w:r>
      <w:r w:rsidR="003F478A" w:rsidRPr="003D573E">
        <w:rPr>
          <w:b/>
        </w:rPr>
        <w:fldChar w:fldCharType="begin"/>
      </w:r>
      <w:r w:rsidRPr="003D573E">
        <w:rPr>
          <w:b/>
        </w:rPr>
        <w:instrText xml:space="preserve"> SEQ Figure \* ARABIC </w:instrText>
      </w:r>
      <w:r w:rsidR="003F478A" w:rsidRPr="003D573E">
        <w:rPr>
          <w:b/>
        </w:rPr>
        <w:fldChar w:fldCharType="separate"/>
      </w:r>
      <w:r w:rsidR="00406B67">
        <w:rPr>
          <w:b/>
          <w:noProof/>
        </w:rPr>
        <w:t>15</w:t>
      </w:r>
      <w:r w:rsidR="003F478A" w:rsidRPr="003D573E">
        <w:rPr>
          <w:b/>
        </w:rPr>
        <w:fldChar w:fldCharType="end"/>
      </w:r>
      <w:r w:rsidRPr="003D573E">
        <w:rPr>
          <w:b/>
        </w:rPr>
        <w:t>:</w:t>
      </w:r>
      <w:r w:rsidR="00F92160">
        <w:rPr>
          <w:b/>
        </w:rPr>
        <w:t xml:space="preserve"> </w:t>
      </w:r>
      <w:r w:rsidRPr="003D573E">
        <w:rPr>
          <w:b/>
        </w:rPr>
        <w:t>Grad</w:t>
      </w:r>
      <w:r w:rsidR="00F92160">
        <w:rPr>
          <w:b/>
        </w:rPr>
        <w:t>e</w:t>
      </w:r>
      <w:r w:rsidRPr="003D573E">
        <w:rPr>
          <w:b/>
        </w:rPr>
        <w:t xml:space="preserve"> 6-8 – Game window</w:t>
      </w:r>
    </w:p>
    <w:p w14:paraId="0D38CEAC" w14:textId="77777777" w:rsidR="00360548" w:rsidRDefault="00360548" w:rsidP="007571EA">
      <w:pPr>
        <w:pStyle w:val="Heading2"/>
        <w:numPr>
          <w:ilvl w:val="1"/>
          <w:numId w:val="8"/>
        </w:numPr>
      </w:pPr>
      <w:bookmarkStart w:id="25" w:name="_Toc112354207"/>
      <w:r>
        <w:t>Grade 6-8 – All players meet</w:t>
      </w:r>
      <w:bookmarkEnd w:id="25"/>
    </w:p>
    <w:p w14:paraId="575D55CE" w14:textId="77777777" w:rsidR="00360548" w:rsidRDefault="00360548" w:rsidP="00360548">
      <w:pPr>
        <w:rPr>
          <w:lang w:val="en-IN"/>
        </w:rPr>
      </w:pPr>
      <w:r>
        <w:rPr>
          <w:lang w:val="en-IN"/>
        </w:rPr>
        <w:t>The user can move the players upward, downward, left, and right by using the keyboard. When all the players meet in a grid, then the smiley will be displayed and music will be started and the statistics can be displayed.</w:t>
      </w:r>
    </w:p>
    <w:p w14:paraId="32B197F4" w14:textId="77777777" w:rsidR="00360548" w:rsidRPr="002F1EA1" w:rsidRDefault="00360548" w:rsidP="00360548">
      <w:pPr>
        <w:jc w:val="center"/>
        <w:rPr>
          <w:lang w:val="en-IN"/>
        </w:rPr>
      </w:pPr>
      <w:r>
        <w:rPr>
          <w:noProof/>
        </w:rPr>
        <w:drawing>
          <wp:inline distT="0" distB="0" distL="0" distR="0" wp14:anchorId="38D7124C" wp14:editId="2DE5B624">
            <wp:extent cx="4274820" cy="4321413"/>
            <wp:effectExtent l="0" t="0" r="0" b="3175"/>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2928" cy="4349828"/>
                    </a:xfrm>
                    <a:prstGeom prst="rect">
                      <a:avLst/>
                    </a:prstGeom>
                  </pic:spPr>
                </pic:pic>
              </a:graphicData>
            </a:graphic>
          </wp:inline>
        </w:drawing>
      </w:r>
    </w:p>
    <w:p w14:paraId="621F367E" w14:textId="77777777" w:rsidR="00360548" w:rsidRPr="00F92160" w:rsidRDefault="00406B67" w:rsidP="00406B67">
      <w:pPr>
        <w:jc w:val="center"/>
        <w:rPr>
          <w:b/>
        </w:rPr>
      </w:pPr>
      <w:r w:rsidRPr="00F92160">
        <w:rPr>
          <w:b/>
        </w:rPr>
        <w:t xml:space="preserve">Figure </w:t>
      </w:r>
      <w:r w:rsidR="003F478A" w:rsidRPr="00F92160">
        <w:rPr>
          <w:b/>
        </w:rPr>
        <w:fldChar w:fldCharType="begin"/>
      </w:r>
      <w:r w:rsidRPr="00F92160">
        <w:rPr>
          <w:b/>
        </w:rPr>
        <w:instrText xml:space="preserve"> SEQ Figure \* ARABIC </w:instrText>
      </w:r>
      <w:r w:rsidR="003F478A" w:rsidRPr="00F92160">
        <w:rPr>
          <w:b/>
        </w:rPr>
        <w:fldChar w:fldCharType="separate"/>
      </w:r>
      <w:r w:rsidRPr="00F92160">
        <w:rPr>
          <w:b/>
          <w:noProof/>
        </w:rPr>
        <w:t>16</w:t>
      </w:r>
      <w:r w:rsidR="003F478A" w:rsidRPr="00F92160">
        <w:rPr>
          <w:b/>
        </w:rPr>
        <w:fldChar w:fldCharType="end"/>
      </w:r>
      <w:r w:rsidRPr="00F92160">
        <w:rPr>
          <w:b/>
        </w:rPr>
        <w:t>: Grade 6-8 – All players meet</w:t>
      </w:r>
    </w:p>
    <w:p w14:paraId="627A6B38" w14:textId="77777777" w:rsidR="00D82995" w:rsidRDefault="00D82995" w:rsidP="00744750">
      <w:pPr>
        <w:pStyle w:val="Heading1"/>
        <w:numPr>
          <w:ilvl w:val="0"/>
          <w:numId w:val="8"/>
        </w:numPr>
      </w:pPr>
      <w:bookmarkStart w:id="26" w:name="_Toc112354208"/>
      <w:r>
        <w:t xml:space="preserve">Testing </w:t>
      </w:r>
      <w:r w:rsidR="00384900">
        <w:t>Strategy</w:t>
      </w:r>
      <w:bookmarkEnd w:id="26"/>
    </w:p>
    <w:p w14:paraId="0D702F52" w14:textId="77777777" w:rsidR="00384900" w:rsidRDefault="00477078" w:rsidP="00955233">
      <w:pPr>
        <w:ind w:left="375"/>
      </w:pPr>
      <w:r w:rsidRPr="00477078">
        <w:t>The crucial step in the software development process is testing. By examining the system requirements and changes made during the development stage, applying the precise testing models will enable the identification of flaws in the intended system. A well-thought-out testing approach will shorten software development life cycles and enable the delivery of products on schedule.</w:t>
      </w:r>
    </w:p>
    <w:p w14:paraId="23D40674" w14:textId="77777777" w:rsidR="00F5016A" w:rsidRDefault="00477078" w:rsidP="00955233">
      <w:pPr>
        <w:ind w:left="375"/>
      </w:pPr>
      <w:r w:rsidRPr="00477078">
        <w:t xml:space="preserve">Software testing is the process of assessing the generated product to make sure it complies with all specifications and follows the suggested structure to get the desired results. The capacity of the </w:t>
      </w:r>
      <w:r w:rsidR="00D84228" w:rsidRPr="00477078">
        <w:t>programmed</w:t>
      </w:r>
      <w:r w:rsidRPr="00477078">
        <w:t xml:space="preserve"> to achieve the desired results and detect errors or a failure to adhere to the specifications is its efficacy. The process of assessing and managing the software's quality is known as a test strategy</w:t>
      </w:r>
      <w:r w:rsidR="00A86CE0">
        <w:t xml:space="preserve"> </w:t>
      </w:r>
      <w:sdt>
        <w:sdtPr>
          <w:id w:val="1684370427"/>
          <w:citation/>
        </w:sdtPr>
        <w:sdtContent>
          <w:r>
            <w:fldChar w:fldCharType="begin"/>
          </w:r>
          <w:r>
            <w:instrText xml:space="preserve"> CITATION Kha10 \l 1033  </w:instrText>
          </w:r>
          <w:r>
            <w:fldChar w:fldCharType="separate"/>
          </w:r>
          <w:r w:rsidR="00551F2E">
            <w:rPr>
              <w:noProof/>
            </w:rPr>
            <w:t>(Khan, Sharma, &amp; Srivastava, 2010)</w:t>
          </w:r>
          <w:r>
            <w:rPr>
              <w:noProof/>
            </w:rPr>
            <w:fldChar w:fldCharType="end"/>
          </w:r>
        </w:sdtContent>
      </w:sdt>
      <w:r w:rsidRPr="00477078">
        <w:t>. A test plan is created with the testing purpose in mind.</w:t>
      </w:r>
      <w:r w:rsidR="0018237B">
        <w:t xml:space="preserve"> For the development of the Wandering the wood game we have selected </w:t>
      </w:r>
      <w:r w:rsidR="00AA179F">
        <w:t xml:space="preserve">four </w:t>
      </w:r>
      <w:r w:rsidR="0018237B">
        <w:t>test cases such as Integration Testing, Performance Testing, Usability Testing, User Acceptance Testing</w:t>
      </w:r>
      <w:r w:rsidR="00EC0ADB">
        <w:t>.</w:t>
      </w:r>
    </w:p>
    <w:p w14:paraId="18084352" w14:textId="77777777" w:rsidR="00EC0ADB" w:rsidRDefault="00DB36E6" w:rsidP="002E734C">
      <w:pPr>
        <w:pStyle w:val="Heading2"/>
        <w:numPr>
          <w:ilvl w:val="1"/>
          <w:numId w:val="8"/>
        </w:numPr>
      </w:pPr>
      <w:bookmarkStart w:id="27" w:name="_Toc112354209"/>
      <w:r>
        <w:t>Integration Testing</w:t>
      </w:r>
      <w:bookmarkEnd w:id="27"/>
    </w:p>
    <w:p w14:paraId="100B5697" w14:textId="77777777" w:rsidR="0018237B" w:rsidRDefault="00F91F44" w:rsidP="00955233">
      <w:pPr>
        <w:ind w:left="375"/>
      </w:pPr>
      <w:r w:rsidRPr="00F91F44">
        <w:t>The process of verifying the interaction between the various components is known as integration testing. Any individual module can function well while it is designed, but when it is combined with another module to execute the finished programme, it may not function well. There is also a potential that the software won't act as intended and won't produce the desired results. The software's capacity to operate faultlessly will be ensured by the integration testing.</w:t>
      </w:r>
      <w:r w:rsidR="00B70054">
        <w:t xml:space="preserve"> </w:t>
      </w:r>
      <w:r w:rsidRPr="00F91F44">
        <w:t>The intricate flaws in the integrated software components can be identified with the aid of integration testing</w:t>
      </w:r>
      <w:r w:rsidR="000A340E">
        <w:t xml:space="preserve"> </w:t>
      </w:r>
      <w:sdt>
        <w:sdtPr>
          <w:id w:val="1684370451"/>
          <w:citation/>
        </w:sdtPr>
        <w:sdtContent>
          <w:r>
            <w:fldChar w:fldCharType="begin"/>
          </w:r>
          <w:r>
            <w:instrText xml:space="preserve"> CITATION Wei191 \l 1033 </w:instrText>
          </w:r>
          <w:r>
            <w:fldChar w:fldCharType="separate"/>
          </w:r>
          <w:r w:rsidR="00551F2E">
            <w:rPr>
              <w:noProof/>
            </w:rPr>
            <w:t>(Weikle, Lam, &amp; Kirkpatrick, 2019)</w:t>
          </w:r>
          <w:r>
            <w:rPr>
              <w:noProof/>
            </w:rPr>
            <w:fldChar w:fldCharType="end"/>
          </w:r>
        </w:sdtContent>
      </w:sdt>
      <w:r w:rsidRPr="00F91F44">
        <w:t>. Compared to running an end-to-end test, this test is quick and effective. Integrity testing will lower software failure rates.</w:t>
      </w:r>
    </w:p>
    <w:p w14:paraId="1E05A25E" w14:textId="77777777" w:rsidR="007F5FAF" w:rsidRDefault="00615C5F" w:rsidP="00955233">
      <w:pPr>
        <w:ind w:left="375"/>
      </w:pPr>
      <w:r w:rsidRPr="00615C5F">
        <w:t>Software integration testing methods include big bang integration, gradual integration, top-down integration, bottom-up integration, and sandwich integration. We conducted Top-down integration testing for this game development module. Every testing step in this method is started from the architecture's topmost module.</w:t>
      </w:r>
    </w:p>
    <w:p w14:paraId="5932BCE0" w14:textId="77777777" w:rsidR="00ED4E2F" w:rsidRDefault="00142D00" w:rsidP="00142D00">
      <w:pPr>
        <w:pStyle w:val="Heading2"/>
        <w:numPr>
          <w:ilvl w:val="1"/>
          <w:numId w:val="8"/>
        </w:numPr>
      </w:pPr>
      <w:bookmarkStart w:id="28" w:name="_Toc112354210"/>
      <w:r>
        <w:t>Performance Testing</w:t>
      </w:r>
      <w:bookmarkEnd w:id="28"/>
    </w:p>
    <w:p w14:paraId="0A84B738" w14:textId="77777777" w:rsidR="00CC5D9C" w:rsidRDefault="00D51AAB" w:rsidP="003804A4">
      <w:r w:rsidRPr="00D51AAB">
        <w:t>The effectiveness of the software that has been produced is evaluated through performance testing. It entails carrying out steps such system analysis, testing method selection, test execution, result analysis, and tweaking the incorrect result to find the issue. The outcome is examined to determine the software's efficiency and performance factor. Performance in our game of "wandering in the woods" is evaluated using factors like accuracy and speed. The produced software's performance was evaluated for accuracy and speed.</w:t>
      </w:r>
    </w:p>
    <w:p w14:paraId="20758AA8" w14:textId="77777777" w:rsidR="00EE2B16" w:rsidRDefault="00EE331E" w:rsidP="00EE2B16">
      <w:pPr>
        <w:pStyle w:val="Heading2"/>
        <w:numPr>
          <w:ilvl w:val="1"/>
          <w:numId w:val="8"/>
        </w:numPr>
      </w:pPr>
      <w:bookmarkStart w:id="29" w:name="_Toc112354211"/>
      <w:r>
        <w:t>Usability</w:t>
      </w:r>
      <w:r w:rsidR="00EE2B16">
        <w:t xml:space="preserve"> Testing</w:t>
      </w:r>
      <w:bookmarkEnd w:id="29"/>
    </w:p>
    <w:p w14:paraId="5855020E" w14:textId="77777777" w:rsidR="00EE331E" w:rsidRDefault="008B5CC9" w:rsidP="00EE331E">
      <w:pPr>
        <w:ind w:left="375"/>
      </w:pPr>
      <w:r w:rsidRPr="008B5CC9">
        <w:t xml:space="preserve">Usability testing is a technique used to evaluate a product by </w:t>
      </w:r>
      <w:r w:rsidR="003D42B6" w:rsidRPr="008B5CC9">
        <w:t>analyzing</w:t>
      </w:r>
      <w:r w:rsidRPr="008B5CC9">
        <w:t xml:space="preserve"> the user interface and user-centered interactions. The purpose of this testing is to pinpoint usability issues and gather both qualitative and quantitative information about the product to gauge customer satisfaction. In this testing, participants are given a specific task to do, and the results are examined to gauge how user-friendly the system is</w:t>
      </w:r>
      <w:r w:rsidR="0084666A">
        <w:t xml:space="preserve"> </w:t>
      </w:r>
      <w:sdt>
        <w:sdtPr>
          <w:id w:val="1684370452"/>
          <w:citation/>
        </w:sdtPr>
        <w:sdtContent>
          <w:r>
            <w:fldChar w:fldCharType="begin"/>
          </w:r>
          <w:r>
            <w:instrText xml:space="preserve"> CITATION Ser18 \l 1033 </w:instrText>
          </w:r>
          <w:r>
            <w:fldChar w:fldCharType="separate"/>
          </w:r>
          <w:r w:rsidR="00551F2E">
            <w:rPr>
              <w:noProof/>
            </w:rPr>
            <w:t>(Sergeev &amp; Kaklauskas, 2018)</w:t>
          </w:r>
          <w:r>
            <w:rPr>
              <w:noProof/>
            </w:rPr>
            <w:fldChar w:fldCharType="end"/>
          </w:r>
        </w:sdtContent>
      </w:sdt>
      <w:r w:rsidRPr="008B5CC9">
        <w:t>. This evaluation will show what modifications to the system are required to increase its effectiveness. To make sure the system's usability goals are met, the system's performance is examined.</w:t>
      </w:r>
      <w:r w:rsidR="0086008A">
        <w:t xml:space="preserve"> </w:t>
      </w:r>
      <w:r w:rsidR="00CE0FC5" w:rsidRPr="00CE0FC5">
        <w:t>By assuming the role of a user, the user interface of the gaming environment is tested on all three levels.</w:t>
      </w:r>
    </w:p>
    <w:p w14:paraId="503CC7AC" w14:textId="77777777" w:rsidR="00E038ED" w:rsidRDefault="00E038ED" w:rsidP="00E038ED">
      <w:pPr>
        <w:pStyle w:val="Heading2"/>
        <w:numPr>
          <w:ilvl w:val="1"/>
          <w:numId w:val="8"/>
        </w:numPr>
      </w:pPr>
      <w:bookmarkStart w:id="30" w:name="_Toc112354212"/>
      <w:r>
        <w:t>Acceptance Test</w:t>
      </w:r>
      <w:bookmarkEnd w:id="30"/>
    </w:p>
    <w:p w14:paraId="46C5039A" w14:textId="77777777" w:rsidR="001D0C9A" w:rsidRDefault="000A3FBF" w:rsidP="001D0C9A">
      <w:pPr>
        <w:ind w:left="375"/>
      </w:pPr>
      <w:r w:rsidRPr="000A3FBF">
        <w:t>During the development process, an acceptance test is carried out to determine whether the created system satisfies all user requirements. It is a step in the software development process' quality assurance procedures. Before the software is deployed, this test must be performed. The product's performance under the simulation will be examined during the acceptance test. It guarantees the software product's stability. The following steps are used to perform it: planning, testing, obtaining the results, comparing the data, and releasing it.</w:t>
      </w:r>
      <w:r w:rsidR="00970A0C">
        <w:t xml:space="preserve"> </w:t>
      </w:r>
      <w:r w:rsidRPr="000A3FBF">
        <w:t>The user acceptability test, an end user test that evaluates how the programmed is utilized by the target audience, is used to test the software in the game Wandering in the Woods.</w:t>
      </w:r>
    </w:p>
    <w:sdt>
      <w:sdtPr>
        <w:rPr>
          <w:b w:val="0"/>
          <w:sz w:val="24"/>
        </w:rPr>
        <w:id w:val="1684370440"/>
        <w:docPartObj>
          <w:docPartGallery w:val="Bibliographies"/>
          <w:docPartUnique/>
        </w:docPartObj>
      </w:sdtPr>
      <w:sdtContent>
        <w:bookmarkStart w:id="31" w:name="_Toc112354213" w:displacedByCustomXml="prev"/>
        <w:p w14:paraId="36FFBA22" w14:textId="77777777" w:rsidR="000642FE" w:rsidRDefault="000642FE" w:rsidP="000642FE">
          <w:pPr>
            <w:pStyle w:val="Heading1"/>
            <w:numPr>
              <w:ilvl w:val="0"/>
              <w:numId w:val="0"/>
            </w:numPr>
            <w:ind w:left="432" w:hanging="432"/>
          </w:pPr>
          <w:r>
            <w:t>References</w:t>
          </w:r>
          <w:bookmarkEnd w:id="31"/>
        </w:p>
        <w:sdt>
          <w:sdtPr>
            <w:id w:val="111145805"/>
            <w:bibliography/>
          </w:sdtPr>
          <w:sdtContent>
            <w:p w14:paraId="0B948C36" w14:textId="77777777" w:rsidR="000642FE" w:rsidRDefault="000642FE" w:rsidP="000642FE">
              <w:pPr>
                <w:pStyle w:val="Bibliography"/>
                <w:rPr>
                  <w:noProof/>
                </w:rPr>
              </w:pPr>
              <w:r>
                <w:fldChar w:fldCharType="begin"/>
              </w:r>
              <w:r>
                <w:instrText xml:space="preserve"> BIBLIOGRAPHY </w:instrText>
              </w:r>
              <w:r>
                <w:fldChar w:fldCharType="separate"/>
              </w:r>
              <w:r>
                <w:rPr>
                  <w:noProof/>
                </w:rPr>
                <w:t xml:space="preserve">Cardoso, B. M., &amp; Romão, T. (2021). 2D Game Editor On-line A Cloud Computing. </w:t>
              </w:r>
              <w:r>
                <w:rPr>
                  <w:i/>
                  <w:iCs/>
                  <w:noProof/>
                </w:rPr>
                <w:t>Perspective on Game Edition</w:t>
              </w:r>
              <w:r>
                <w:rPr>
                  <w:noProof/>
                </w:rPr>
                <w:t xml:space="preserve"> .</w:t>
              </w:r>
            </w:p>
            <w:p w14:paraId="5CD3AFA2" w14:textId="77777777" w:rsidR="000642FE" w:rsidRDefault="000642FE" w:rsidP="000642FE">
              <w:pPr>
                <w:pStyle w:val="Bibliography"/>
                <w:rPr>
                  <w:noProof/>
                </w:rPr>
              </w:pPr>
              <w:r>
                <w:rPr>
                  <w:noProof/>
                </w:rPr>
                <w:t xml:space="preserve">Czauderna, A., &amp; Guardiola, E. (2019). The gameplay loop methodology as a tool for educational game design. </w:t>
              </w:r>
              <w:r>
                <w:rPr>
                  <w:i/>
                  <w:iCs/>
                  <w:noProof/>
                </w:rPr>
                <w:t>Electronic Journal of e-Learning</w:t>
              </w:r>
              <w:r>
                <w:rPr>
                  <w:noProof/>
                </w:rPr>
                <w:t xml:space="preserve"> </w:t>
              </w:r>
              <w:r>
                <w:rPr>
                  <w:i/>
                  <w:iCs/>
                  <w:noProof/>
                </w:rPr>
                <w:t>, 17</w:t>
              </w:r>
              <w:r>
                <w:rPr>
                  <w:noProof/>
                </w:rPr>
                <w:t xml:space="preserve"> (3), 207-221.</w:t>
              </w:r>
            </w:p>
            <w:p w14:paraId="4005C6A6" w14:textId="77777777" w:rsidR="000642FE" w:rsidRDefault="000642FE" w:rsidP="000642FE">
              <w:pPr>
                <w:pStyle w:val="Bibliography"/>
                <w:rPr>
                  <w:noProof/>
                </w:rPr>
              </w:pPr>
              <w:r>
                <w:rPr>
                  <w:noProof/>
                </w:rPr>
                <w:t>Khan, R., Sharma, P., &amp; Srivastava, A. (2010). Improving the Quality of Gaming Apps After Testing using Genetic Algorithm.</w:t>
              </w:r>
            </w:p>
            <w:p w14:paraId="38A29E41" w14:textId="77777777" w:rsidR="000642FE" w:rsidRDefault="000642FE" w:rsidP="000642FE">
              <w:pPr>
                <w:pStyle w:val="Bibliography"/>
                <w:rPr>
                  <w:noProof/>
                </w:rPr>
              </w:pPr>
              <w:r>
                <w:rPr>
                  <w:noProof/>
                </w:rPr>
                <w:t xml:space="preserve">Sergeev, S., &amp; Kaklauskas, A. (2018). Cybersport: Stages and content of usability testing of gaming interfaces and environments. </w:t>
              </w:r>
              <w:r>
                <w:rPr>
                  <w:i/>
                  <w:iCs/>
                  <w:noProof/>
                </w:rPr>
                <w:t>MATEC Web of Conferences.</w:t>
              </w:r>
              <w:r>
                <w:rPr>
                  <w:noProof/>
                </w:rPr>
                <w:t xml:space="preserve"> </w:t>
              </w:r>
              <w:r>
                <w:rPr>
                  <w:i/>
                  <w:iCs/>
                  <w:noProof/>
                </w:rPr>
                <w:t>245</w:t>
              </w:r>
              <w:r>
                <w:rPr>
                  <w:noProof/>
                </w:rPr>
                <w:t>, p. 04017. EDP Sciences.</w:t>
              </w:r>
            </w:p>
            <w:p w14:paraId="33FA495C" w14:textId="23DD118F" w:rsidR="000642FE" w:rsidRDefault="000642FE" w:rsidP="000642FE">
              <w:pPr>
                <w:pStyle w:val="Bibliography"/>
              </w:pPr>
              <w:r>
                <w:rPr>
                  <w:noProof/>
                </w:rPr>
                <w:t xml:space="preserve">Weikle, D. A., Lam, M. O., &amp; Kirkpatrick, M. S. (2019). Automating systems course unit and integration testing: Experience report. </w:t>
              </w:r>
              <w:r>
                <w:rPr>
                  <w:i/>
                  <w:iCs/>
                  <w:noProof/>
                </w:rPr>
                <w:t xml:space="preserve">Proceedings of the 50th ACM Technical Symposium on Computer Science Education </w:t>
              </w:r>
              <w:r>
                <w:rPr>
                  <w:noProof/>
                </w:rPr>
                <w:t>, (pp. 565-570).</w:t>
              </w:r>
              <w:r>
                <w:fldChar w:fldCharType="end"/>
              </w:r>
            </w:p>
          </w:sdtContent>
        </w:sdt>
      </w:sdtContent>
    </w:sdt>
    <w:p w14:paraId="1FFE4E3D" w14:textId="77777777" w:rsidR="00A35873" w:rsidRPr="001D0C9A" w:rsidRDefault="00A35873" w:rsidP="000642FE"/>
    <w:sectPr w:rsidR="00A35873" w:rsidRPr="001D0C9A" w:rsidSect="00CF75E8">
      <w:footerReference w:type="default" r:id="rId25"/>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3740" w14:textId="77777777" w:rsidR="00E35EFC" w:rsidRDefault="00E35EFC" w:rsidP="00CF75E8">
      <w:pPr>
        <w:spacing w:after="0" w:line="240" w:lineRule="auto"/>
      </w:pPr>
      <w:r>
        <w:separator/>
      </w:r>
    </w:p>
  </w:endnote>
  <w:endnote w:type="continuationSeparator" w:id="0">
    <w:p w14:paraId="4CFBC9A7" w14:textId="77777777" w:rsidR="00E35EFC" w:rsidRDefault="00E35EFC" w:rsidP="00CF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370424"/>
      <w:docPartObj>
        <w:docPartGallery w:val="Page Numbers (Bottom of Page)"/>
        <w:docPartUnique/>
      </w:docPartObj>
    </w:sdtPr>
    <w:sdtContent>
      <w:p w14:paraId="0CD0FC44" w14:textId="77777777" w:rsidR="00CF75E8" w:rsidRDefault="00000000">
        <w:pPr>
          <w:pStyle w:val="Footer"/>
          <w:jc w:val="center"/>
        </w:pPr>
        <w:r>
          <w:fldChar w:fldCharType="begin"/>
        </w:r>
        <w:r>
          <w:instrText xml:space="preserve"> PAGE   \* MERGEFORMAT </w:instrText>
        </w:r>
        <w:r>
          <w:fldChar w:fldCharType="separate"/>
        </w:r>
        <w:r w:rsidR="00987B6D">
          <w:rPr>
            <w:noProof/>
          </w:rPr>
          <w:t>1</w:t>
        </w:r>
        <w:r>
          <w:rPr>
            <w:noProof/>
          </w:rPr>
          <w:fldChar w:fldCharType="end"/>
        </w:r>
      </w:p>
    </w:sdtContent>
  </w:sdt>
  <w:p w14:paraId="486A78B8" w14:textId="77777777" w:rsidR="00CF75E8" w:rsidRDefault="00CF7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71C2" w14:textId="77777777" w:rsidR="00E35EFC" w:rsidRDefault="00E35EFC" w:rsidP="00CF75E8">
      <w:pPr>
        <w:spacing w:after="0" w:line="240" w:lineRule="auto"/>
      </w:pPr>
      <w:r>
        <w:separator/>
      </w:r>
    </w:p>
  </w:footnote>
  <w:footnote w:type="continuationSeparator" w:id="0">
    <w:p w14:paraId="139846DE" w14:textId="77777777" w:rsidR="00E35EFC" w:rsidRDefault="00E35EFC" w:rsidP="00CF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F4E"/>
    <w:multiLevelType w:val="hybridMultilevel"/>
    <w:tmpl w:val="185CEA5A"/>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2D775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9F16F6"/>
    <w:multiLevelType w:val="multilevel"/>
    <w:tmpl w:val="1C66EA5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E517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4949D5"/>
    <w:multiLevelType w:val="multilevel"/>
    <w:tmpl w:val="85E083B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D5967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1B57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371D28"/>
    <w:multiLevelType w:val="multilevel"/>
    <w:tmpl w:val="8A685C7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50176525">
    <w:abstractNumId w:val="5"/>
  </w:num>
  <w:num w:numId="2" w16cid:durableId="2061860146">
    <w:abstractNumId w:val="6"/>
  </w:num>
  <w:num w:numId="3" w16cid:durableId="489365140">
    <w:abstractNumId w:val="3"/>
  </w:num>
  <w:num w:numId="4" w16cid:durableId="838618606">
    <w:abstractNumId w:val="1"/>
  </w:num>
  <w:num w:numId="5" w16cid:durableId="1427312790">
    <w:abstractNumId w:val="4"/>
  </w:num>
  <w:num w:numId="6" w16cid:durableId="1799296185">
    <w:abstractNumId w:val="0"/>
  </w:num>
  <w:num w:numId="7" w16cid:durableId="1340622627">
    <w:abstractNumId w:val="7"/>
  </w:num>
  <w:num w:numId="8" w16cid:durableId="968323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3FDB"/>
    <w:rsid w:val="000141BF"/>
    <w:rsid w:val="00014913"/>
    <w:rsid w:val="000444B4"/>
    <w:rsid w:val="000642FE"/>
    <w:rsid w:val="00085C32"/>
    <w:rsid w:val="0009404E"/>
    <w:rsid w:val="00097344"/>
    <w:rsid w:val="000A340E"/>
    <w:rsid w:val="000A3EBE"/>
    <w:rsid w:val="000A3FBF"/>
    <w:rsid w:val="000B285F"/>
    <w:rsid w:val="000B5AC7"/>
    <w:rsid w:val="000B6241"/>
    <w:rsid w:val="000C1D6E"/>
    <w:rsid w:val="000F0737"/>
    <w:rsid w:val="000F5C02"/>
    <w:rsid w:val="000F7659"/>
    <w:rsid w:val="00105F20"/>
    <w:rsid w:val="0010691F"/>
    <w:rsid w:val="00107E86"/>
    <w:rsid w:val="0011030C"/>
    <w:rsid w:val="00121A7C"/>
    <w:rsid w:val="001226EB"/>
    <w:rsid w:val="00123B80"/>
    <w:rsid w:val="00142D00"/>
    <w:rsid w:val="001503EF"/>
    <w:rsid w:val="001511F4"/>
    <w:rsid w:val="00152B80"/>
    <w:rsid w:val="00170688"/>
    <w:rsid w:val="0018152E"/>
    <w:rsid w:val="0018237B"/>
    <w:rsid w:val="00186AE6"/>
    <w:rsid w:val="0019092B"/>
    <w:rsid w:val="00196B07"/>
    <w:rsid w:val="001A2857"/>
    <w:rsid w:val="001C1C64"/>
    <w:rsid w:val="001D0C9A"/>
    <w:rsid w:val="001E5280"/>
    <w:rsid w:val="001F27D7"/>
    <w:rsid w:val="00201FA8"/>
    <w:rsid w:val="00222520"/>
    <w:rsid w:val="0024281D"/>
    <w:rsid w:val="00251E4B"/>
    <w:rsid w:val="002613DA"/>
    <w:rsid w:val="0029748E"/>
    <w:rsid w:val="002A34CD"/>
    <w:rsid w:val="002A5BD0"/>
    <w:rsid w:val="002C6101"/>
    <w:rsid w:val="002C747F"/>
    <w:rsid w:val="002E1F7A"/>
    <w:rsid w:val="002E734C"/>
    <w:rsid w:val="003077D2"/>
    <w:rsid w:val="003113BB"/>
    <w:rsid w:val="00314A32"/>
    <w:rsid w:val="00322244"/>
    <w:rsid w:val="0033084E"/>
    <w:rsid w:val="00330C4C"/>
    <w:rsid w:val="00340337"/>
    <w:rsid w:val="003476C8"/>
    <w:rsid w:val="003552C3"/>
    <w:rsid w:val="00360548"/>
    <w:rsid w:val="003619E4"/>
    <w:rsid w:val="003804A4"/>
    <w:rsid w:val="00382F02"/>
    <w:rsid w:val="00384900"/>
    <w:rsid w:val="00386417"/>
    <w:rsid w:val="003A6648"/>
    <w:rsid w:val="003B652F"/>
    <w:rsid w:val="003C1CD6"/>
    <w:rsid w:val="003C3AB8"/>
    <w:rsid w:val="003D42B6"/>
    <w:rsid w:val="003D573E"/>
    <w:rsid w:val="003F2885"/>
    <w:rsid w:val="003F478A"/>
    <w:rsid w:val="00406B67"/>
    <w:rsid w:val="00435E6F"/>
    <w:rsid w:val="0046297A"/>
    <w:rsid w:val="004743AE"/>
    <w:rsid w:val="0047660E"/>
    <w:rsid w:val="00477078"/>
    <w:rsid w:val="00494B75"/>
    <w:rsid w:val="00494BA4"/>
    <w:rsid w:val="00496197"/>
    <w:rsid w:val="004A00D0"/>
    <w:rsid w:val="004B178A"/>
    <w:rsid w:val="004E6575"/>
    <w:rsid w:val="0050025E"/>
    <w:rsid w:val="00511433"/>
    <w:rsid w:val="005467A3"/>
    <w:rsid w:val="00551F2E"/>
    <w:rsid w:val="005611B1"/>
    <w:rsid w:val="005728CE"/>
    <w:rsid w:val="005730CE"/>
    <w:rsid w:val="005763C2"/>
    <w:rsid w:val="00580EC3"/>
    <w:rsid w:val="005A380A"/>
    <w:rsid w:val="005A576D"/>
    <w:rsid w:val="005A7CD7"/>
    <w:rsid w:val="005B344E"/>
    <w:rsid w:val="005B7309"/>
    <w:rsid w:val="005E401C"/>
    <w:rsid w:val="005F5D88"/>
    <w:rsid w:val="006003DE"/>
    <w:rsid w:val="00615C5F"/>
    <w:rsid w:val="00621273"/>
    <w:rsid w:val="00623FDB"/>
    <w:rsid w:val="0066298D"/>
    <w:rsid w:val="006637E7"/>
    <w:rsid w:val="006754B8"/>
    <w:rsid w:val="00683E1F"/>
    <w:rsid w:val="00687534"/>
    <w:rsid w:val="00693998"/>
    <w:rsid w:val="00697479"/>
    <w:rsid w:val="006A6293"/>
    <w:rsid w:val="006B162D"/>
    <w:rsid w:val="006B25AA"/>
    <w:rsid w:val="006B65F8"/>
    <w:rsid w:val="006D45BD"/>
    <w:rsid w:val="006D7F5B"/>
    <w:rsid w:val="00730017"/>
    <w:rsid w:val="0074196B"/>
    <w:rsid w:val="00741A3A"/>
    <w:rsid w:val="007442A0"/>
    <w:rsid w:val="00744750"/>
    <w:rsid w:val="00744D52"/>
    <w:rsid w:val="007571EA"/>
    <w:rsid w:val="0076300C"/>
    <w:rsid w:val="007631E1"/>
    <w:rsid w:val="0076360C"/>
    <w:rsid w:val="007753AC"/>
    <w:rsid w:val="007A684A"/>
    <w:rsid w:val="007B07C3"/>
    <w:rsid w:val="007B46F9"/>
    <w:rsid w:val="007C4232"/>
    <w:rsid w:val="007C51B2"/>
    <w:rsid w:val="007C7FF7"/>
    <w:rsid w:val="007D4E4A"/>
    <w:rsid w:val="007E3346"/>
    <w:rsid w:val="007F2C41"/>
    <w:rsid w:val="007F5FAF"/>
    <w:rsid w:val="008168CA"/>
    <w:rsid w:val="0084666A"/>
    <w:rsid w:val="008552C2"/>
    <w:rsid w:val="0085682B"/>
    <w:rsid w:val="0086008A"/>
    <w:rsid w:val="008768C4"/>
    <w:rsid w:val="00880062"/>
    <w:rsid w:val="008B5CC9"/>
    <w:rsid w:val="008D407B"/>
    <w:rsid w:val="008D4366"/>
    <w:rsid w:val="008E1FC2"/>
    <w:rsid w:val="008E311E"/>
    <w:rsid w:val="008F4F84"/>
    <w:rsid w:val="009002B4"/>
    <w:rsid w:val="00906A36"/>
    <w:rsid w:val="00910973"/>
    <w:rsid w:val="009129CB"/>
    <w:rsid w:val="00932501"/>
    <w:rsid w:val="00952C8A"/>
    <w:rsid w:val="009540EA"/>
    <w:rsid w:val="00955233"/>
    <w:rsid w:val="00970A0C"/>
    <w:rsid w:val="00983F01"/>
    <w:rsid w:val="00987B6D"/>
    <w:rsid w:val="009951DD"/>
    <w:rsid w:val="009B4C84"/>
    <w:rsid w:val="009C0289"/>
    <w:rsid w:val="009F261E"/>
    <w:rsid w:val="00A00655"/>
    <w:rsid w:val="00A14578"/>
    <w:rsid w:val="00A21C3B"/>
    <w:rsid w:val="00A2678F"/>
    <w:rsid w:val="00A33AF0"/>
    <w:rsid w:val="00A33E92"/>
    <w:rsid w:val="00A35873"/>
    <w:rsid w:val="00A469DE"/>
    <w:rsid w:val="00A53551"/>
    <w:rsid w:val="00A675AC"/>
    <w:rsid w:val="00A86CE0"/>
    <w:rsid w:val="00A972D0"/>
    <w:rsid w:val="00AA179F"/>
    <w:rsid w:val="00AA345A"/>
    <w:rsid w:val="00AC424B"/>
    <w:rsid w:val="00AD62B2"/>
    <w:rsid w:val="00AF5C62"/>
    <w:rsid w:val="00B102A4"/>
    <w:rsid w:val="00B46175"/>
    <w:rsid w:val="00B621B5"/>
    <w:rsid w:val="00B70054"/>
    <w:rsid w:val="00B72E7D"/>
    <w:rsid w:val="00B76132"/>
    <w:rsid w:val="00BB6782"/>
    <w:rsid w:val="00C01D22"/>
    <w:rsid w:val="00C05FC8"/>
    <w:rsid w:val="00C17FD0"/>
    <w:rsid w:val="00C35682"/>
    <w:rsid w:val="00C653EF"/>
    <w:rsid w:val="00C70D81"/>
    <w:rsid w:val="00C75A6C"/>
    <w:rsid w:val="00C87C66"/>
    <w:rsid w:val="00C907B2"/>
    <w:rsid w:val="00CA5654"/>
    <w:rsid w:val="00CA5C37"/>
    <w:rsid w:val="00CA7EBE"/>
    <w:rsid w:val="00CB6667"/>
    <w:rsid w:val="00CC5D9C"/>
    <w:rsid w:val="00CC7FB5"/>
    <w:rsid w:val="00CD4473"/>
    <w:rsid w:val="00CE0FC5"/>
    <w:rsid w:val="00CF75E8"/>
    <w:rsid w:val="00CF7A07"/>
    <w:rsid w:val="00D26885"/>
    <w:rsid w:val="00D33962"/>
    <w:rsid w:val="00D45AC9"/>
    <w:rsid w:val="00D51AAB"/>
    <w:rsid w:val="00D61078"/>
    <w:rsid w:val="00D655B2"/>
    <w:rsid w:val="00D80E82"/>
    <w:rsid w:val="00D82995"/>
    <w:rsid w:val="00D84228"/>
    <w:rsid w:val="00D87BC5"/>
    <w:rsid w:val="00DB36E6"/>
    <w:rsid w:val="00DC2D7E"/>
    <w:rsid w:val="00DD2200"/>
    <w:rsid w:val="00DE0618"/>
    <w:rsid w:val="00DF2120"/>
    <w:rsid w:val="00DF584E"/>
    <w:rsid w:val="00E02BE7"/>
    <w:rsid w:val="00E038ED"/>
    <w:rsid w:val="00E1221C"/>
    <w:rsid w:val="00E13EFD"/>
    <w:rsid w:val="00E35EFC"/>
    <w:rsid w:val="00E77857"/>
    <w:rsid w:val="00E86330"/>
    <w:rsid w:val="00EC0ADB"/>
    <w:rsid w:val="00EC6BB1"/>
    <w:rsid w:val="00ED4E2F"/>
    <w:rsid w:val="00EE2B16"/>
    <w:rsid w:val="00EE331E"/>
    <w:rsid w:val="00EF1C33"/>
    <w:rsid w:val="00EF33BA"/>
    <w:rsid w:val="00F00DBB"/>
    <w:rsid w:val="00F15E31"/>
    <w:rsid w:val="00F41778"/>
    <w:rsid w:val="00F5016A"/>
    <w:rsid w:val="00F56E3F"/>
    <w:rsid w:val="00F6468C"/>
    <w:rsid w:val="00F80ED7"/>
    <w:rsid w:val="00F8489E"/>
    <w:rsid w:val="00F91F44"/>
    <w:rsid w:val="00F92160"/>
    <w:rsid w:val="00F94DCD"/>
    <w:rsid w:val="00FB43DA"/>
    <w:rsid w:val="00FB4B76"/>
    <w:rsid w:val="00FB5A25"/>
    <w:rsid w:val="00FE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4E77"/>
  <w15:docId w15:val="{C9C1995A-85AF-4777-B1F6-3797823E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D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113BB"/>
    <w:pPr>
      <w:numPr>
        <w:numId w:val="4"/>
      </w:numPr>
      <w:tabs>
        <w:tab w:val="left" w:pos="6104"/>
      </w:tabs>
      <w:outlineLvl w:val="0"/>
    </w:pPr>
    <w:rPr>
      <w:b/>
      <w:sz w:val="32"/>
    </w:rPr>
  </w:style>
  <w:style w:type="paragraph" w:styleId="Heading2">
    <w:name w:val="heading 2"/>
    <w:basedOn w:val="Normal"/>
    <w:next w:val="Normal"/>
    <w:link w:val="Heading2Char"/>
    <w:uiPriority w:val="9"/>
    <w:unhideWhenUsed/>
    <w:qFormat/>
    <w:rsid w:val="00623FDB"/>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76300C"/>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300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300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300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300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300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300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BB"/>
    <w:rPr>
      <w:rFonts w:ascii="Times New Roman" w:hAnsi="Times New Roman"/>
      <w:b/>
      <w:sz w:val="32"/>
    </w:rPr>
  </w:style>
  <w:style w:type="character" w:customStyle="1" w:styleId="Heading2Char">
    <w:name w:val="Heading 2 Char"/>
    <w:basedOn w:val="DefaultParagraphFont"/>
    <w:link w:val="Heading2"/>
    <w:uiPriority w:val="9"/>
    <w:rsid w:val="00623FDB"/>
    <w:rPr>
      <w:rFonts w:ascii="Times New Roman" w:eastAsiaTheme="majorEastAsia" w:hAnsi="Times New Roman" w:cstheme="majorBidi"/>
      <w:b/>
      <w:bCs/>
      <w:sz w:val="28"/>
      <w:szCs w:val="26"/>
    </w:rPr>
  </w:style>
  <w:style w:type="paragraph" w:styleId="Header">
    <w:name w:val="header"/>
    <w:basedOn w:val="Normal"/>
    <w:link w:val="HeaderChar"/>
    <w:uiPriority w:val="99"/>
    <w:semiHidden/>
    <w:unhideWhenUsed/>
    <w:rsid w:val="00CF75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5E8"/>
    <w:rPr>
      <w:rFonts w:ascii="Times New Roman" w:hAnsi="Times New Roman"/>
      <w:sz w:val="24"/>
    </w:rPr>
  </w:style>
  <w:style w:type="paragraph" w:styleId="Footer">
    <w:name w:val="footer"/>
    <w:basedOn w:val="Normal"/>
    <w:link w:val="FooterChar"/>
    <w:uiPriority w:val="99"/>
    <w:unhideWhenUsed/>
    <w:rsid w:val="00CF7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5E8"/>
    <w:rPr>
      <w:rFonts w:ascii="Times New Roman" w:hAnsi="Times New Roman"/>
      <w:sz w:val="24"/>
    </w:rPr>
  </w:style>
  <w:style w:type="paragraph" w:styleId="NoSpacing">
    <w:name w:val="No Spacing"/>
    <w:uiPriority w:val="1"/>
    <w:qFormat/>
    <w:rsid w:val="00201FA8"/>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76300C"/>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6300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6300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6300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6300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630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300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6300C"/>
    <w:pPr>
      <w:ind w:left="720"/>
      <w:contextualSpacing/>
    </w:pPr>
  </w:style>
  <w:style w:type="paragraph" w:styleId="BalloonText">
    <w:name w:val="Balloon Text"/>
    <w:basedOn w:val="Normal"/>
    <w:link w:val="BalloonTextChar"/>
    <w:uiPriority w:val="99"/>
    <w:semiHidden/>
    <w:unhideWhenUsed/>
    <w:rsid w:val="00983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F01"/>
    <w:rPr>
      <w:rFonts w:ascii="Tahoma" w:hAnsi="Tahoma" w:cs="Tahoma"/>
      <w:sz w:val="16"/>
      <w:szCs w:val="16"/>
    </w:rPr>
  </w:style>
  <w:style w:type="paragraph" w:styleId="Caption">
    <w:name w:val="caption"/>
    <w:basedOn w:val="Normal"/>
    <w:next w:val="Normal"/>
    <w:uiPriority w:val="35"/>
    <w:unhideWhenUsed/>
    <w:qFormat/>
    <w:rsid w:val="00983F01"/>
    <w:pPr>
      <w:spacing w:line="240" w:lineRule="auto"/>
    </w:pPr>
    <w:rPr>
      <w:b/>
      <w:bCs/>
      <w:color w:val="4F81BD" w:themeColor="accent1"/>
      <w:sz w:val="18"/>
      <w:szCs w:val="18"/>
    </w:rPr>
  </w:style>
  <w:style w:type="paragraph" w:styleId="NormalWeb">
    <w:name w:val="Normal (Web)"/>
    <w:basedOn w:val="Normal"/>
    <w:uiPriority w:val="99"/>
    <w:semiHidden/>
    <w:unhideWhenUsed/>
    <w:rsid w:val="005A380A"/>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5A380A"/>
    <w:rPr>
      <w:b/>
      <w:bCs/>
    </w:rPr>
  </w:style>
  <w:style w:type="paragraph" w:styleId="TOCHeading">
    <w:name w:val="TOC Heading"/>
    <w:basedOn w:val="Heading1"/>
    <w:next w:val="Normal"/>
    <w:uiPriority w:val="39"/>
    <w:semiHidden/>
    <w:unhideWhenUsed/>
    <w:qFormat/>
    <w:rsid w:val="00906A36"/>
    <w:pPr>
      <w:keepNext/>
      <w:keepLines/>
      <w:numPr>
        <w:numId w:val="0"/>
      </w:numPr>
      <w:tabs>
        <w:tab w:val="clear" w:pos="6104"/>
      </w:tab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06A36"/>
    <w:pPr>
      <w:spacing w:after="100"/>
    </w:pPr>
  </w:style>
  <w:style w:type="paragraph" w:styleId="TOC2">
    <w:name w:val="toc 2"/>
    <w:basedOn w:val="Normal"/>
    <w:next w:val="Normal"/>
    <w:autoRedefine/>
    <w:uiPriority w:val="39"/>
    <w:unhideWhenUsed/>
    <w:rsid w:val="00906A36"/>
    <w:pPr>
      <w:spacing w:after="100"/>
      <w:ind w:left="240"/>
    </w:pPr>
  </w:style>
  <w:style w:type="character" w:styleId="Hyperlink">
    <w:name w:val="Hyperlink"/>
    <w:basedOn w:val="DefaultParagraphFont"/>
    <w:uiPriority w:val="99"/>
    <w:unhideWhenUsed/>
    <w:rsid w:val="00906A36"/>
    <w:rPr>
      <w:color w:val="0000FF" w:themeColor="hyperlink"/>
      <w:u w:val="single"/>
    </w:rPr>
  </w:style>
  <w:style w:type="paragraph" w:styleId="Bibliography">
    <w:name w:val="Bibliography"/>
    <w:basedOn w:val="Normal"/>
    <w:next w:val="Normal"/>
    <w:uiPriority w:val="37"/>
    <w:unhideWhenUsed/>
    <w:rsid w:val="00A3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Cza19</b:Tag>
    <b:SourceType>JournalArticle</b:SourceType>
    <b:Guid>{E1E44766-5FC5-4BA0-957B-2B175E087786}</b:Guid>
    <b:LCID>0</b:LCID>
    <b:Author>
      <b:Author>
        <b:NameList>
          <b:Person>
            <b:Last>Czauderna</b:Last>
            <b:First>A.</b:First>
          </b:Person>
          <b:Person>
            <b:Last>Guardiola</b:Last>
            <b:First>E.</b:First>
          </b:Person>
        </b:NameList>
      </b:Author>
    </b:Author>
    <b:Title>The gameplay loop methodology as a tool for educational game design</b:Title>
    <b:JournalName>Electronic Journal of e-Learning</b:JournalName>
    <b:Year>2019</b:Year>
    <b:Pages>207-221</b:Pages>
    <b:Volume>17</b:Volume>
    <b:Issue>3</b:Issue>
    <b:RefOrder>2</b:RefOrder>
  </b:Source>
  <b:Source>
    <b:Tag>Car21</b:Tag>
    <b:SourceType>JournalArticle</b:SourceType>
    <b:Guid>{BE3AC90E-ED67-4714-ACE0-A169842C6911}</b:Guid>
    <b:LCID>0</b:LCID>
    <b:Author>
      <b:Author>
        <b:NameList>
          <b:Person>
            <b:Last>Cardoso</b:Last>
            <b:First>B.</b:First>
            <b:Middle>M.</b:Middle>
          </b:Person>
          <b:Person>
            <b:Last>Romão</b:Last>
            <b:First>T.</b:First>
          </b:Person>
        </b:NameList>
      </b:Author>
    </b:Author>
    <b:Title>2D Game Editor On-line A Cloud Computing</b:Title>
    <b:JournalName>Perspective on Game Edition</b:JournalName>
    <b:Year>2021</b:Year>
    <b:RefOrder>1</b:RefOrder>
  </b:Source>
  <b:Source>
    <b:Tag>Kha10</b:Tag>
    <b:SourceType>JournalArticle</b:SourceType>
    <b:Guid>{CEAB4448-8914-460F-BCD3-0487A66D8EF0}</b:Guid>
    <b:LCID>0</b:LCID>
    <b:Author>
      <b:Author>
        <b:NameList>
          <b:Person>
            <b:Last>Khan</b:Last>
            <b:First>R.</b:First>
          </b:Person>
          <b:Person>
            <b:Last>Sharma</b:Last>
            <b:First>P.K.</b:First>
          </b:Person>
          <b:Person>
            <b:Last>Srivastava</b:Last>
            <b:First>A.K.</b:First>
          </b:Person>
        </b:NameList>
      </b:Author>
    </b:Author>
    <b:Title>Improving the Quality of Gaming Apps After Testing using Genetic Algorithm</b:Title>
    <b:Year>2010</b:Year>
    <b:RefOrder>3</b:RefOrder>
  </b:Source>
  <b:Source>
    <b:Tag>Wei191</b:Tag>
    <b:SourceType>ConferenceProceedings</b:SourceType>
    <b:Guid>{2D4F6B9C-6810-4D03-AB17-831653F4E52D}</b:Guid>
    <b:LCID>0</b:LCID>
    <b:Author>
      <b:Author>
        <b:NameList>
          <b:Person>
            <b:Last>Weikle</b:Last>
            <b:First>D.</b:First>
            <b:Middle>A.</b:Middle>
          </b:Person>
          <b:Person>
            <b:Last>Lam</b:Last>
            <b:First>M.</b:First>
            <b:Middle>O.</b:Middle>
          </b:Person>
          <b:Person>
            <b:Last>Kirkpatrick</b:Last>
            <b:First>M.</b:First>
            <b:Middle>S.</b:Middle>
          </b:Person>
        </b:NameList>
      </b:Author>
    </b:Author>
    <b:Title>Automating systems course unit and integration testing: Experience report</b:Title>
    <b:Year>2019</b:Year>
    <b:Pages>565-570</b:Pages>
    <b:ConferenceName>Proceedings of the 50th ACM Technical Symposium on Computer Science Education </b:ConferenceName>
    <b:RefOrder>4</b:RefOrder>
  </b:Source>
  <b:Source>
    <b:Tag>Ser18</b:Tag>
    <b:SourceType>ConferenceProceedings</b:SourceType>
    <b:Guid>{E67DBB07-01B5-4E21-854F-6FDAF8316588}</b:Guid>
    <b:LCID>0</b:LCID>
    <b:Author>
      <b:Author>
        <b:NameList>
          <b:Person>
            <b:Last>Sergeev</b:Last>
            <b:First>S.,</b:First>
          </b:Person>
          <b:Person>
            <b:Last>Kaklauskas</b:Last>
            <b:First>A.</b:First>
          </b:Person>
        </b:NameList>
      </b:Author>
    </b:Author>
    <b:Title>Cybersport: Stages and content of usability testing of gaming interfaces and environments</b:Title>
    <b:Pages>04017</b:Pages>
    <b:Year>2018</b:Year>
    <b:ConferenceName>MATEC Web of Conferences</b:ConferenceName>
    <b:Publisher>EDP Sciences</b:Publisher>
    <b:Volume>245</b:Volume>
    <b:RefOrder>5</b:RefOrder>
  </b:Source>
</b:Sources>
</file>

<file path=customXml/itemProps1.xml><?xml version="1.0" encoding="utf-8"?>
<ds:datastoreItem xmlns:ds="http://schemas.openxmlformats.org/officeDocument/2006/customXml" ds:itemID="{C17E9E2B-CCAE-48E0-8BF3-32392B47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3120</Words>
  <Characters>17789</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Introduction</vt:lpstr>
      <vt:lpstr>    Purpose</vt:lpstr>
      <vt:lpstr>    Game Goals</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Sai Sathvik</cp:lastModifiedBy>
  <cp:revision>263</cp:revision>
  <dcterms:created xsi:type="dcterms:W3CDTF">2022-08-25T09:14:00Z</dcterms:created>
  <dcterms:modified xsi:type="dcterms:W3CDTF">2022-08-26T08:17:00Z</dcterms:modified>
</cp:coreProperties>
</file>