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B918B3" w:rsidP="00B918B3" w:rsidRDefault="00B918B3" w14:paraId="73EC7437" w14:textId="77777777">
      <w:pPr>
        <w:jc w:val="center"/>
        <w:rPr>
          <w:b/>
          <w:bCs/>
          <w:noProof/>
          <w:sz w:val="36"/>
          <w:szCs w:val="36"/>
        </w:rPr>
      </w:pPr>
      <w:r>
        <w:rPr>
          <w:noProof/>
        </w:rPr>
        <w:drawing>
          <wp:anchor distT="0" distB="0" distL="114300" distR="114300" simplePos="0" relativeHeight="251658241" behindDoc="0" locked="0" layoutInCell="1" allowOverlap="1" wp14:anchorId="107F85A1" wp14:editId="07361FDF">
            <wp:simplePos x="0" y="0"/>
            <wp:positionH relativeFrom="column">
              <wp:posOffset>4759325</wp:posOffset>
            </wp:positionH>
            <wp:positionV relativeFrom="paragraph">
              <wp:posOffset>228369</wp:posOffset>
            </wp:positionV>
            <wp:extent cx="1611630" cy="609600"/>
            <wp:effectExtent l="0" t="0" r="762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t="32043" b="30099"/>
                    <a:stretch/>
                  </pic:blipFill>
                  <pic:spPr bwMode="auto">
                    <a:xfrm>
                      <a:off x="0" y="0"/>
                      <a:ext cx="1611630" cy="609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42717232" wp14:editId="1536CD3F">
            <wp:simplePos x="0" y="0"/>
            <wp:positionH relativeFrom="column">
              <wp:posOffset>-704215</wp:posOffset>
            </wp:positionH>
            <wp:positionV relativeFrom="paragraph">
              <wp:posOffset>264044</wp:posOffset>
            </wp:positionV>
            <wp:extent cx="1376045" cy="57340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10188" t="33278" r="9594" b="33273"/>
                    <a:stretch/>
                  </pic:blipFill>
                  <pic:spPr bwMode="auto">
                    <a:xfrm>
                      <a:off x="0" y="0"/>
                      <a:ext cx="1376045" cy="573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3EB2A18A" w:rsidR="4E085490">
        <w:rPr>
          <w:b w:val="1"/>
          <w:bCs w:val="1"/>
          <w:noProof/>
          <w:sz w:val="36"/>
          <w:szCs w:val="36"/>
        </w:rPr>
        <w:t xml:space="preserve"> </w:t>
      </w:r>
    </w:p>
    <w:p w:rsidR="00B918B3" w:rsidP="00B918B3" w:rsidRDefault="00B918B3" w14:paraId="513356A5" w14:textId="77777777">
      <w:pPr>
        <w:jc w:val="center"/>
        <w:rPr>
          <w:b/>
          <w:bCs/>
          <w:noProof/>
          <w:sz w:val="36"/>
          <w:szCs w:val="36"/>
        </w:rPr>
      </w:pPr>
      <w:r w:rsidRPr="007124BD">
        <w:rPr>
          <w:b/>
          <w:bCs/>
          <w:noProof/>
          <w:sz w:val="36"/>
          <w:szCs w:val="36"/>
        </w:rPr>
        <w:t>Escuela Superior Politecnica del Litoral</w:t>
      </w:r>
    </w:p>
    <w:p w:rsidRPr="007124BD" w:rsidR="00B918B3" w:rsidP="00B918B3" w:rsidRDefault="00B918B3" w14:paraId="398FCABD" w14:textId="77777777">
      <w:pPr>
        <w:jc w:val="center"/>
        <w:rPr>
          <w:b/>
          <w:bCs/>
          <w:noProof/>
          <w:sz w:val="36"/>
          <w:szCs w:val="36"/>
        </w:rPr>
      </w:pPr>
    </w:p>
    <w:p w:rsidRPr="007124BD" w:rsidR="00B918B3" w:rsidP="00B918B3" w:rsidRDefault="00B918B3" w14:paraId="5C61837C" w14:textId="77777777">
      <w:pPr>
        <w:jc w:val="center"/>
        <w:rPr>
          <w:b/>
          <w:bCs/>
          <w:noProof/>
          <w:sz w:val="36"/>
          <w:szCs w:val="36"/>
        </w:rPr>
      </w:pPr>
      <w:r w:rsidRPr="007124BD">
        <w:rPr>
          <w:b/>
          <w:bCs/>
          <w:noProof/>
          <w:sz w:val="36"/>
          <w:szCs w:val="36"/>
        </w:rPr>
        <w:t>Facultad de Ingenier</w:t>
      </w:r>
      <w:r>
        <w:rPr>
          <w:b/>
          <w:bCs/>
          <w:noProof/>
          <w:sz w:val="36"/>
          <w:szCs w:val="36"/>
        </w:rPr>
        <w:t>í</w:t>
      </w:r>
      <w:r w:rsidRPr="007124BD">
        <w:rPr>
          <w:b/>
          <w:bCs/>
          <w:noProof/>
          <w:sz w:val="36"/>
          <w:szCs w:val="36"/>
        </w:rPr>
        <w:t>a en Electricidad y Computaci</w:t>
      </w:r>
      <w:r>
        <w:rPr>
          <w:b/>
          <w:bCs/>
          <w:noProof/>
          <w:sz w:val="36"/>
          <w:szCs w:val="36"/>
        </w:rPr>
        <w:t>ó</w:t>
      </w:r>
      <w:r w:rsidRPr="007124BD">
        <w:rPr>
          <w:b/>
          <w:bCs/>
          <w:noProof/>
          <w:sz w:val="36"/>
          <w:szCs w:val="36"/>
        </w:rPr>
        <w:t>n</w:t>
      </w:r>
    </w:p>
    <w:p w:rsidRPr="007124BD" w:rsidR="00B918B3" w:rsidP="00B918B3" w:rsidRDefault="00B918B3" w14:paraId="23FE092F" w14:textId="77777777">
      <w:pPr>
        <w:jc w:val="center"/>
        <w:rPr>
          <w:noProof/>
          <w:sz w:val="32"/>
          <w:szCs w:val="32"/>
        </w:rPr>
      </w:pPr>
    </w:p>
    <w:p w:rsidRPr="007124BD" w:rsidR="00B918B3" w:rsidP="00B918B3" w:rsidRDefault="00B918B3" w14:paraId="6A16F64B" w14:textId="2706970D">
      <w:pPr>
        <w:jc w:val="center"/>
        <w:rPr>
          <w:b/>
          <w:bCs/>
          <w:noProof/>
          <w:sz w:val="32"/>
          <w:szCs w:val="32"/>
        </w:rPr>
      </w:pPr>
      <w:r>
        <w:rPr>
          <w:b/>
          <w:bCs/>
          <w:noProof/>
          <w:sz w:val="32"/>
          <w:szCs w:val="32"/>
        </w:rPr>
        <w:t>I</w:t>
      </w:r>
      <w:r w:rsidRPr="00B918B3">
        <w:rPr>
          <w:b/>
          <w:bCs/>
          <w:noProof/>
          <w:sz w:val="32"/>
          <w:szCs w:val="32"/>
        </w:rPr>
        <w:t xml:space="preserve">nforme </w:t>
      </w:r>
      <w:r>
        <w:rPr>
          <w:b/>
          <w:bCs/>
          <w:noProof/>
          <w:sz w:val="32"/>
          <w:szCs w:val="32"/>
        </w:rPr>
        <w:t>I</w:t>
      </w:r>
      <w:r w:rsidRPr="00B918B3">
        <w:rPr>
          <w:b/>
          <w:bCs/>
          <w:noProof/>
          <w:sz w:val="32"/>
          <w:szCs w:val="32"/>
        </w:rPr>
        <w:t xml:space="preserve">nicial </w:t>
      </w:r>
      <w:r>
        <w:rPr>
          <w:b/>
          <w:bCs/>
          <w:noProof/>
          <w:sz w:val="32"/>
          <w:szCs w:val="32"/>
        </w:rPr>
        <w:t>T</w:t>
      </w:r>
      <w:r w:rsidRPr="00B918B3">
        <w:rPr>
          <w:b/>
          <w:bCs/>
          <w:noProof/>
          <w:sz w:val="32"/>
          <w:szCs w:val="32"/>
        </w:rPr>
        <w:t>écnico</w:t>
      </w:r>
    </w:p>
    <w:p w:rsidR="00B918B3" w:rsidP="00B918B3" w:rsidRDefault="00B918B3" w14:paraId="490DF80A" w14:textId="77777777">
      <w:pPr>
        <w:jc w:val="center"/>
        <w:rPr>
          <w:b/>
          <w:bCs/>
          <w:noProof/>
          <w:sz w:val="32"/>
          <w:szCs w:val="32"/>
        </w:rPr>
      </w:pPr>
    </w:p>
    <w:p w:rsidRPr="009312E1" w:rsidR="00B918B3" w:rsidP="00B918B3" w:rsidRDefault="00B918B3" w14:paraId="509A7642" w14:textId="293A311F">
      <w:pPr>
        <w:jc w:val="center"/>
        <w:rPr>
          <w:b/>
          <w:bCs/>
          <w:noProof/>
          <w:sz w:val="32"/>
          <w:szCs w:val="32"/>
        </w:rPr>
      </w:pPr>
      <w:r>
        <w:rPr>
          <w:b/>
          <w:bCs/>
          <w:noProof/>
          <w:sz w:val="32"/>
          <w:szCs w:val="32"/>
        </w:rPr>
        <w:t xml:space="preserve">Tema: </w:t>
      </w:r>
      <w:r>
        <w:rPr>
          <w:noProof/>
          <w:sz w:val="32"/>
          <w:szCs w:val="32"/>
        </w:rPr>
        <w:t xml:space="preserve">Hadita Store. </w:t>
      </w:r>
    </w:p>
    <w:p w:rsidR="00B918B3" w:rsidP="00B918B3" w:rsidRDefault="00B918B3" w14:paraId="50B79C0A" w14:textId="77777777">
      <w:pPr>
        <w:jc w:val="center"/>
        <w:rPr>
          <w:noProof/>
          <w:sz w:val="32"/>
          <w:szCs w:val="32"/>
        </w:rPr>
      </w:pPr>
    </w:p>
    <w:p w:rsidR="00B918B3" w:rsidP="00B918B3" w:rsidRDefault="00B918B3" w14:paraId="2EEA1236" w14:textId="69B0DAD1">
      <w:pPr>
        <w:jc w:val="center"/>
        <w:rPr>
          <w:noProof/>
          <w:sz w:val="32"/>
          <w:szCs w:val="32"/>
        </w:rPr>
      </w:pPr>
      <w:r>
        <w:rPr>
          <w:b/>
          <w:bCs/>
          <w:noProof/>
          <w:sz w:val="32"/>
          <w:szCs w:val="32"/>
        </w:rPr>
        <w:t xml:space="preserve">N° Grupo: </w:t>
      </w:r>
      <w:r>
        <w:rPr>
          <w:noProof/>
          <w:sz w:val="32"/>
          <w:szCs w:val="32"/>
        </w:rPr>
        <w:t>2</w:t>
      </w:r>
    </w:p>
    <w:p w:rsidR="00B918B3" w:rsidP="00B918B3" w:rsidRDefault="00B918B3" w14:paraId="64C96EA4" w14:textId="77777777">
      <w:pPr>
        <w:jc w:val="center"/>
        <w:rPr>
          <w:b/>
          <w:bCs/>
          <w:noProof/>
          <w:sz w:val="32"/>
          <w:szCs w:val="32"/>
        </w:rPr>
      </w:pPr>
    </w:p>
    <w:p w:rsidR="00B918B3" w:rsidP="00B918B3" w:rsidRDefault="00B918B3" w14:paraId="1EA67F4B" w14:textId="77777777">
      <w:pPr>
        <w:jc w:val="center"/>
        <w:rPr>
          <w:noProof/>
          <w:sz w:val="32"/>
          <w:szCs w:val="32"/>
        </w:rPr>
      </w:pPr>
      <w:r>
        <w:rPr>
          <w:b/>
          <w:bCs/>
          <w:noProof/>
          <w:sz w:val="32"/>
          <w:szCs w:val="32"/>
        </w:rPr>
        <w:t>Integrantes</w:t>
      </w:r>
      <w:r w:rsidRPr="007124BD">
        <w:rPr>
          <w:b/>
          <w:bCs/>
          <w:noProof/>
          <w:sz w:val="32"/>
          <w:szCs w:val="32"/>
        </w:rPr>
        <w:t>:</w:t>
      </w:r>
      <w:r>
        <w:rPr>
          <w:noProof/>
          <w:sz w:val="32"/>
          <w:szCs w:val="32"/>
        </w:rPr>
        <w:t xml:space="preserve"> </w:t>
      </w:r>
    </w:p>
    <w:p w:rsidRPr="00A64E45" w:rsidR="00B918B3" w:rsidP="00B918B3" w:rsidRDefault="00B918B3" w14:paraId="746E216E" w14:textId="7AA3701A">
      <w:pPr>
        <w:pStyle w:val="ListParagraph"/>
        <w:numPr>
          <w:ilvl w:val="0"/>
          <w:numId w:val="2"/>
        </w:numPr>
        <w:jc w:val="center"/>
        <w:rPr>
          <w:noProof/>
          <w:sz w:val="32"/>
          <w:szCs w:val="32"/>
        </w:rPr>
      </w:pPr>
      <w:r w:rsidRPr="00A64E45">
        <w:rPr>
          <w:noProof/>
          <w:sz w:val="32"/>
          <w:szCs w:val="32"/>
        </w:rPr>
        <w:t>Aguilar Alvarado</w:t>
      </w:r>
      <w:r>
        <w:rPr>
          <w:noProof/>
          <w:sz w:val="32"/>
          <w:szCs w:val="32"/>
        </w:rPr>
        <w:t xml:space="preserve"> </w:t>
      </w:r>
      <w:r w:rsidRPr="00A64E45">
        <w:rPr>
          <w:noProof/>
          <w:sz w:val="32"/>
          <w:szCs w:val="32"/>
        </w:rPr>
        <w:t>Maria Carolina</w:t>
      </w:r>
    </w:p>
    <w:p w:rsidR="00B918B3" w:rsidP="00B918B3" w:rsidRDefault="00B918B3" w14:paraId="40057A36" w14:textId="251CFA71">
      <w:pPr>
        <w:pStyle w:val="ListParagraph"/>
        <w:numPr>
          <w:ilvl w:val="0"/>
          <w:numId w:val="2"/>
        </w:numPr>
        <w:jc w:val="center"/>
        <w:rPr>
          <w:noProof/>
          <w:sz w:val="32"/>
          <w:szCs w:val="32"/>
        </w:rPr>
      </w:pPr>
      <w:r w:rsidRPr="00A64E45">
        <w:rPr>
          <w:noProof/>
          <w:sz w:val="32"/>
          <w:szCs w:val="32"/>
        </w:rPr>
        <w:t>Coello Suárez</w:t>
      </w:r>
      <w:r>
        <w:rPr>
          <w:noProof/>
          <w:sz w:val="32"/>
          <w:szCs w:val="32"/>
        </w:rPr>
        <w:t xml:space="preserve"> </w:t>
      </w:r>
      <w:r w:rsidRPr="00A64E45">
        <w:rPr>
          <w:noProof/>
          <w:sz w:val="32"/>
          <w:szCs w:val="32"/>
        </w:rPr>
        <w:t>Sandra Isabella</w:t>
      </w:r>
    </w:p>
    <w:p w:rsidR="00B918B3" w:rsidP="00B918B3" w:rsidRDefault="00B918B3" w14:paraId="63C082B0" w14:textId="221E6963">
      <w:pPr>
        <w:pStyle w:val="ListParagraph"/>
        <w:numPr>
          <w:ilvl w:val="0"/>
          <w:numId w:val="2"/>
        </w:numPr>
        <w:jc w:val="center"/>
        <w:rPr>
          <w:noProof/>
          <w:sz w:val="32"/>
          <w:szCs w:val="32"/>
        </w:rPr>
      </w:pPr>
      <w:r w:rsidRPr="00B918B3">
        <w:rPr>
          <w:noProof/>
          <w:sz w:val="32"/>
          <w:szCs w:val="32"/>
        </w:rPr>
        <w:t>Neira De La Rosa Miguel Angel</w:t>
      </w:r>
    </w:p>
    <w:p w:rsidRPr="00A64E45" w:rsidR="00B918B3" w:rsidP="00B918B3" w:rsidRDefault="00B918B3" w14:paraId="03BDCDB1" w14:textId="6FB3C557">
      <w:pPr>
        <w:pStyle w:val="ListParagraph"/>
        <w:numPr>
          <w:ilvl w:val="0"/>
          <w:numId w:val="2"/>
        </w:numPr>
        <w:jc w:val="center"/>
        <w:rPr>
          <w:noProof/>
          <w:sz w:val="32"/>
          <w:szCs w:val="32"/>
        </w:rPr>
      </w:pPr>
      <w:r w:rsidRPr="00B918B3">
        <w:rPr>
          <w:noProof/>
          <w:sz w:val="32"/>
          <w:szCs w:val="32"/>
        </w:rPr>
        <w:t>Silva Platón Abel Stuard</w:t>
      </w:r>
    </w:p>
    <w:p w:rsidRPr="007124BD" w:rsidR="00B918B3" w:rsidP="00B918B3" w:rsidRDefault="00B918B3" w14:paraId="2D2E5032" w14:textId="77777777">
      <w:pPr>
        <w:jc w:val="center"/>
        <w:rPr>
          <w:noProof/>
          <w:sz w:val="32"/>
          <w:szCs w:val="32"/>
        </w:rPr>
      </w:pPr>
    </w:p>
    <w:p w:rsidR="00B918B3" w:rsidP="00B918B3" w:rsidRDefault="00B918B3" w14:paraId="64C75B30" w14:textId="71C0F443">
      <w:pPr>
        <w:jc w:val="center"/>
        <w:rPr>
          <w:noProof/>
          <w:sz w:val="32"/>
          <w:szCs w:val="32"/>
        </w:rPr>
      </w:pPr>
      <w:r w:rsidRPr="007124BD">
        <w:rPr>
          <w:b/>
          <w:bCs/>
          <w:noProof/>
          <w:sz w:val="32"/>
          <w:szCs w:val="32"/>
        </w:rPr>
        <w:t>Docente</w:t>
      </w:r>
      <w:r>
        <w:rPr>
          <w:b/>
          <w:bCs/>
          <w:noProof/>
          <w:sz w:val="32"/>
          <w:szCs w:val="32"/>
        </w:rPr>
        <w:t xml:space="preserve">: </w:t>
      </w:r>
      <w:r>
        <w:rPr>
          <w:noProof/>
          <w:sz w:val="32"/>
          <w:szCs w:val="32"/>
        </w:rPr>
        <w:t>Msig. Adriana Collaguazo</w:t>
      </w:r>
    </w:p>
    <w:p w:rsidR="00B918B3" w:rsidP="00B918B3" w:rsidRDefault="00B918B3" w14:paraId="22E4375C" w14:textId="77777777">
      <w:pPr>
        <w:jc w:val="center"/>
        <w:rPr>
          <w:b/>
          <w:bCs/>
          <w:noProof/>
          <w:sz w:val="32"/>
          <w:szCs w:val="32"/>
        </w:rPr>
      </w:pPr>
    </w:p>
    <w:p w:rsidRPr="007124BD" w:rsidR="00B918B3" w:rsidP="00B918B3" w:rsidRDefault="00B918B3" w14:paraId="282C78F3" w14:textId="63A1EDEA">
      <w:pPr>
        <w:jc w:val="center"/>
        <w:rPr>
          <w:noProof/>
          <w:sz w:val="32"/>
          <w:szCs w:val="32"/>
        </w:rPr>
      </w:pPr>
      <w:r w:rsidRPr="00BC5F51">
        <w:rPr>
          <w:b/>
          <w:bCs/>
          <w:noProof/>
          <w:sz w:val="32"/>
          <w:szCs w:val="32"/>
        </w:rPr>
        <w:t>Paralelo</w:t>
      </w:r>
      <w:r>
        <w:rPr>
          <w:b/>
          <w:bCs/>
          <w:noProof/>
          <w:sz w:val="32"/>
          <w:szCs w:val="32"/>
        </w:rPr>
        <w:t>:</w:t>
      </w:r>
      <w:r>
        <w:rPr>
          <w:noProof/>
          <w:sz w:val="32"/>
          <w:szCs w:val="32"/>
        </w:rPr>
        <w:t xml:space="preserve"> 1</w:t>
      </w:r>
    </w:p>
    <w:p w:rsidR="00B918B3" w:rsidP="00B918B3" w:rsidRDefault="00B918B3" w14:paraId="2FB748EE" w14:textId="77777777">
      <w:pPr>
        <w:jc w:val="center"/>
        <w:rPr>
          <w:noProof/>
          <w:sz w:val="32"/>
          <w:szCs w:val="32"/>
        </w:rPr>
      </w:pPr>
    </w:p>
    <w:p w:rsidR="00B918B3" w:rsidP="00B918B3" w:rsidRDefault="00B918B3" w14:paraId="2575A5EF" w14:textId="51D77A1E">
      <w:pPr>
        <w:jc w:val="center"/>
        <w:rPr>
          <w:noProof/>
          <w:sz w:val="32"/>
          <w:szCs w:val="32"/>
        </w:rPr>
      </w:pPr>
      <w:r w:rsidRPr="00BC5F51">
        <w:rPr>
          <w:b/>
          <w:bCs/>
          <w:noProof/>
          <w:sz w:val="32"/>
          <w:szCs w:val="32"/>
        </w:rPr>
        <w:t>Fecha de</w:t>
      </w:r>
      <w:r>
        <w:rPr>
          <w:b/>
          <w:bCs/>
          <w:noProof/>
          <w:sz w:val="32"/>
          <w:szCs w:val="32"/>
        </w:rPr>
        <w:t xml:space="preserve"> la entrega</w:t>
      </w:r>
      <w:r w:rsidRPr="00BC5F51">
        <w:rPr>
          <w:b/>
          <w:bCs/>
          <w:noProof/>
          <w:sz w:val="32"/>
          <w:szCs w:val="32"/>
        </w:rPr>
        <w:t>:</w:t>
      </w:r>
      <w:r>
        <w:rPr>
          <w:noProof/>
          <w:sz w:val="32"/>
          <w:szCs w:val="32"/>
        </w:rPr>
        <w:t xml:space="preserve"> 2 de Septiembre del 2020</w:t>
      </w:r>
    </w:p>
    <w:p w:rsidR="00B918B3" w:rsidP="00B918B3" w:rsidRDefault="00B918B3" w14:paraId="5F0C3A3F" w14:textId="77777777">
      <w:pPr>
        <w:jc w:val="center"/>
        <w:rPr>
          <w:b/>
          <w:bCs/>
          <w:noProof/>
          <w:sz w:val="36"/>
          <w:szCs w:val="36"/>
        </w:rPr>
      </w:pPr>
    </w:p>
    <w:p w:rsidRPr="00BC5F51" w:rsidR="00B918B3" w:rsidP="00B918B3" w:rsidRDefault="00B918B3" w14:paraId="2D6B82A3" w14:textId="52749F33">
      <w:pPr>
        <w:jc w:val="center"/>
        <w:rPr>
          <w:b/>
          <w:bCs/>
          <w:noProof/>
          <w:sz w:val="36"/>
          <w:szCs w:val="36"/>
        </w:rPr>
      </w:pPr>
      <w:r w:rsidRPr="00BC5F51">
        <w:rPr>
          <w:b/>
          <w:bCs/>
          <w:noProof/>
          <w:sz w:val="36"/>
          <w:szCs w:val="36"/>
        </w:rPr>
        <w:t>1T-2020</w:t>
      </w:r>
    </w:p>
    <w:p w:rsidRPr="00484806" w:rsidR="005F0F41" w:rsidP="00484806" w:rsidRDefault="00484806" w14:paraId="5A3E0AA1" w14:textId="2A3421DF">
      <w:pPr>
        <w:jc w:val="center"/>
        <w:rPr>
          <w:rFonts w:ascii="Times New Roman" w:hAnsi="Times New Roman" w:cs="Times New Roman"/>
          <w:b/>
          <w:bCs/>
          <w:sz w:val="32"/>
          <w:szCs w:val="32"/>
        </w:rPr>
      </w:pPr>
      <w:r w:rsidRPr="00484806">
        <w:rPr>
          <w:rFonts w:ascii="Times New Roman" w:hAnsi="Times New Roman" w:cs="Times New Roman"/>
          <w:b/>
          <w:bCs/>
          <w:sz w:val="32"/>
          <w:szCs w:val="32"/>
        </w:rPr>
        <w:t>FASE DE PLANIFICACIÓN DEL PROYECTO</w:t>
      </w:r>
    </w:p>
    <w:p w:rsidRPr="00484806" w:rsidR="005F0F41" w:rsidP="005F0F41" w:rsidRDefault="005F0F41" w14:paraId="175F3EC7" w14:textId="61E646B8">
      <w:pPr>
        <w:pStyle w:val="ListParagraph"/>
        <w:numPr>
          <w:ilvl w:val="0"/>
          <w:numId w:val="1"/>
        </w:numPr>
        <w:rPr>
          <w:rFonts w:ascii="Times New Roman" w:hAnsi="Times New Roman" w:cs="Times New Roman" w:eastAsiaTheme="majorEastAsia"/>
          <w:b/>
          <w:bCs/>
          <w:sz w:val="28"/>
          <w:szCs w:val="28"/>
        </w:rPr>
      </w:pPr>
      <w:r w:rsidRPr="00484806">
        <w:rPr>
          <w:rFonts w:ascii="Times New Roman" w:hAnsi="Times New Roman" w:cs="Times New Roman" w:eastAsiaTheme="majorEastAsia"/>
          <w:b/>
          <w:bCs/>
          <w:sz w:val="28"/>
          <w:szCs w:val="28"/>
        </w:rPr>
        <w:t>Descripción del Problema</w:t>
      </w:r>
    </w:p>
    <w:p w:rsidR="00084B67" w:rsidP="00084B67" w:rsidRDefault="00084B67" w14:paraId="16D53D4B" w14:textId="059A35CB">
      <w:pPr>
        <w:pStyle w:val="ListParagraph"/>
        <w:ind w:left="1068"/>
        <w:jc w:val="both"/>
        <w:rPr>
          <w:rFonts w:ascii="Times New Roman" w:hAnsi="Times New Roman" w:cs="Times New Roman"/>
          <w:sz w:val="24"/>
          <w:szCs w:val="24"/>
        </w:rPr>
      </w:pPr>
      <w:r w:rsidRPr="00484806">
        <w:rPr>
          <w:rFonts w:ascii="Times New Roman" w:hAnsi="Times New Roman" w:cs="Times New Roman"/>
          <w:sz w:val="24"/>
          <w:szCs w:val="24"/>
        </w:rPr>
        <w:t xml:space="preserve">La pandemia del COVID19 </w:t>
      </w:r>
      <w:r w:rsidR="004F754E">
        <w:rPr>
          <w:rFonts w:ascii="Times New Roman" w:hAnsi="Times New Roman" w:cs="Times New Roman"/>
          <w:sz w:val="24"/>
          <w:szCs w:val="24"/>
        </w:rPr>
        <w:t xml:space="preserve">ha provocado una decaída </w:t>
      </w:r>
      <w:r w:rsidR="00681E11">
        <w:rPr>
          <w:rFonts w:ascii="Times New Roman" w:hAnsi="Times New Roman" w:cs="Times New Roman"/>
          <w:sz w:val="24"/>
          <w:szCs w:val="24"/>
        </w:rPr>
        <w:t xml:space="preserve">en la economía de todos los países del mundo, </w:t>
      </w:r>
      <w:r w:rsidR="00B21407">
        <w:rPr>
          <w:rFonts w:ascii="Times New Roman" w:hAnsi="Times New Roman" w:cs="Times New Roman"/>
          <w:sz w:val="24"/>
          <w:szCs w:val="24"/>
        </w:rPr>
        <w:t xml:space="preserve">los países se han visto afectado </w:t>
      </w:r>
      <w:r w:rsidR="00950A4C">
        <w:rPr>
          <w:rFonts w:ascii="Times New Roman" w:hAnsi="Times New Roman" w:cs="Times New Roman"/>
          <w:sz w:val="24"/>
          <w:szCs w:val="24"/>
        </w:rPr>
        <w:t xml:space="preserve">de tres maneras principales: </w:t>
      </w:r>
      <w:r w:rsidRPr="00680561" w:rsidR="00680561">
        <w:rPr>
          <w:rFonts w:ascii="Times New Roman" w:hAnsi="Times New Roman" w:cs="Times New Roman"/>
          <w:sz w:val="24"/>
          <w:szCs w:val="24"/>
        </w:rPr>
        <w:t>afectando directamente a la producción, creando trastornos en la cadena de suministro y en el mercado, y por su impacto financiero en las empresas y los mercados financieros</w:t>
      </w:r>
      <w:r w:rsidR="009E6EC1">
        <w:rPr>
          <w:rFonts w:ascii="Times New Roman" w:hAnsi="Times New Roman" w:cs="Times New Roman"/>
          <w:sz w:val="24"/>
          <w:szCs w:val="24"/>
        </w:rPr>
        <w:t xml:space="preserve">, es decir, </w:t>
      </w:r>
      <w:r w:rsidR="00043A68">
        <w:rPr>
          <w:rFonts w:ascii="Times New Roman" w:hAnsi="Times New Roman" w:cs="Times New Roman"/>
          <w:sz w:val="24"/>
          <w:szCs w:val="24"/>
        </w:rPr>
        <w:t>al disminuir la producción</w:t>
      </w:r>
      <w:r w:rsidR="00631AB2">
        <w:rPr>
          <w:rFonts w:ascii="Times New Roman" w:hAnsi="Times New Roman" w:cs="Times New Roman"/>
          <w:sz w:val="24"/>
          <w:szCs w:val="24"/>
        </w:rPr>
        <w:t xml:space="preserve"> implica directamente a que </w:t>
      </w:r>
      <w:r w:rsidR="009E6EC1">
        <w:rPr>
          <w:rFonts w:ascii="Times New Roman" w:hAnsi="Times New Roman" w:cs="Times New Roman"/>
          <w:sz w:val="24"/>
          <w:szCs w:val="24"/>
        </w:rPr>
        <w:t>el n</w:t>
      </w:r>
      <w:r w:rsidR="00B41C05">
        <w:rPr>
          <w:rFonts w:ascii="Times New Roman" w:hAnsi="Times New Roman" w:cs="Times New Roman"/>
          <w:sz w:val="24"/>
          <w:szCs w:val="24"/>
        </w:rPr>
        <w:t>ú</w:t>
      </w:r>
      <w:r w:rsidR="009E6EC1">
        <w:rPr>
          <w:rFonts w:ascii="Times New Roman" w:hAnsi="Times New Roman" w:cs="Times New Roman"/>
          <w:sz w:val="24"/>
          <w:szCs w:val="24"/>
        </w:rPr>
        <w:t xml:space="preserve">mero de desempleo ha aumentado, </w:t>
      </w:r>
      <w:r w:rsidRPr="00484806">
        <w:rPr>
          <w:rFonts w:ascii="Times New Roman" w:hAnsi="Times New Roman" w:cs="Times New Roman"/>
          <w:sz w:val="24"/>
          <w:szCs w:val="24"/>
        </w:rPr>
        <w:t xml:space="preserve">muchas empresas, ya sea pequeñas o grandes, </w:t>
      </w:r>
      <w:r w:rsidR="0054534A">
        <w:rPr>
          <w:rFonts w:ascii="Times New Roman" w:hAnsi="Times New Roman" w:cs="Times New Roman"/>
          <w:sz w:val="24"/>
          <w:szCs w:val="24"/>
        </w:rPr>
        <w:t xml:space="preserve">han tenido que </w:t>
      </w:r>
      <w:r w:rsidRPr="00484806">
        <w:rPr>
          <w:rFonts w:ascii="Times New Roman" w:hAnsi="Times New Roman" w:cs="Times New Roman"/>
          <w:sz w:val="24"/>
          <w:szCs w:val="24"/>
        </w:rPr>
        <w:t xml:space="preserve">cerrar </w:t>
      </w:r>
      <w:r w:rsidRPr="00484806" w:rsidR="00B918B3">
        <w:rPr>
          <w:rFonts w:ascii="Times New Roman" w:hAnsi="Times New Roman" w:cs="Times New Roman"/>
          <w:sz w:val="24"/>
          <w:szCs w:val="24"/>
        </w:rPr>
        <w:t>las</w:t>
      </w:r>
      <w:r w:rsidRPr="00484806">
        <w:rPr>
          <w:rFonts w:ascii="Times New Roman" w:hAnsi="Times New Roman" w:cs="Times New Roman"/>
          <w:sz w:val="24"/>
          <w:szCs w:val="24"/>
        </w:rPr>
        <w:t xml:space="preserve"> puertas de atención al cliente e inclusive muchas han tenido que trasladar sus negocios a sus casas, obligándolos a cambiar la forma de venta de sus producto</w:t>
      </w:r>
      <w:r w:rsidRPr="00484806" w:rsidR="00AB688F">
        <w:rPr>
          <w:rFonts w:ascii="Times New Roman" w:hAnsi="Times New Roman" w:cs="Times New Roman"/>
          <w:sz w:val="24"/>
          <w:szCs w:val="24"/>
        </w:rPr>
        <w:t>s,</w:t>
      </w:r>
      <w:r w:rsidR="009442D5">
        <w:rPr>
          <w:rFonts w:ascii="Times New Roman" w:hAnsi="Times New Roman" w:cs="Times New Roman"/>
          <w:sz w:val="24"/>
          <w:szCs w:val="24"/>
        </w:rPr>
        <w:t xml:space="preserve"> esto con el fin de adaptarse </w:t>
      </w:r>
      <w:r w:rsidR="002347B4">
        <w:rPr>
          <w:rFonts w:ascii="Times New Roman" w:hAnsi="Times New Roman" w:cs="Times New Roman"/>
          <w:sz w:val="24"/>
          <w:szCs w:val="24"/>
        </w:rPr>
        <w:t>a la</w:t>
      </w:r>
      <w:r w:rsidR="009442D5">
        <w:rPr>
          <w:rFonts w:ascii="Times New Roman" w:hAnsi="Times New Roman" w:cs="Times New Roman"/>
          <w:sz w:val="24"/>
          <w:szCs w:val="24"/>
        </w:rPr>
        <w:t xml:space="preserve"> nueva realidad</w:t>
      </w:r>
      <w:r w:rsidR="00B41C05">
        <w:rPr>
          <w:rFonts w:ascii="Times New Roman" w:hAnsi="Times New Roman" w:cs="Times New Roman"/>
          <w:sz w:val="24"/>
          <w:szCs w:val="24"/>
        </w:rPr>
        <w:t xml:space="preserve">. </w:t>
      </w:r>
    </w:p>
    <w:p w:rsidRPr="00484806" w:rsidR="00484806" w:rsidP="00084B67" w:rsidRDefault="00484806" w14:paraId="6E066DEA" w14:textId="77777777">
      <w:pPr>
        <w:pStyle w:val="ListParagraph"/>
        <w:ind w:left="1068"/>
        <w:jc w:val="both"/>
        <w:rPr>
          <w:rFonts w:ascii="Times New Roman" w:hAnsi="Times New Roman" w:cs="Times New Roman"/>
          <w:sz w:val="24"/>
          <w:szCs w:val="24"/>
        </w:rPr>
      </w:pPr>
    </w:p>
    <w:p w:rsidRPr="00484806" w:rsidR="005F0F41" w:rsidP="005F0F41" w:rsidRDefault="005F0F41" w14:paraId="16891950" w14:textId="60190113">
      <w:pPr>
        <w:pStyle w:val="ListParagraph"/>
        <w:numPr>
          <w:ilvl w:val="0"/>
          <w:numId w:val="1"/>
        </w:numPr>
        <w:rPr>
          <w:rFonts w:ascii="Times New Roman" w:hAnsi="Times New Roman" w:cs="Times New Roman" w:eastAsiaTheme="majorEastAsia"/>
          <w:b/>
          <w:bCs/>
          <w:sz w:val="28"/>
          <w:szCs w:val="28"/>
        </w:rPr>
      </w:pPr>
      <w:r w:rsidRPr="00484806">
        <w:rPr>
          <w:rFonts w:ascii="Times New Roman" w:hAnsi="Times New Roman" w:cs="Times New Roman" w:eastAsiaTheme="majorEastAsia"/>
          <w:b/>
          <w:bCs/>
          <w:sz w:val="28"/>
          <w:szCs w:val="28"/>
        </w:rPr>
        <w:t xml:space="preserve">Diagramas del </w:t>
      </w:r>
      <w:r w:rsidR="00484806">
        <w:rPr>
          <w:rFonts w:ascii="Times New Roman" w:hAnsi="Times New Roman" w:cs="Times New Roman" w:eastAsiaTheme="majorEastAsia"/>
          <w:b/>
          <w:bCs/>
          <w:sz w:val="28"/>
          <w:szCs w:val="28"/>
        </w:rPr>
        <w:t>D</w:t>
      </w:r>
      <w:r w:rsidRPr="00484806">
        <w:rPr>
          <w:rFonts w:ascii="Times New Roman" w:hAnsi="Times New Roman" w:cs="Times New Roman" w:eastAsiaTheme="majorEastAsia"/>
          <w:b/>
          <w:bCs/>
          <w:sz w:val="28"/>
          <w:szCs w:val="28"/>
        </w:rPr>
        <w:t>iseño</w:t>
      </w:r>
    </w:p>
    <w:p w:rsidR="00B918B3" w:rsidP="00B918B3" w:rsidRDefault="00484806" w14:paraId="31B6FA11" w14:textId="0BD05C8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Arquitectura</w:t>
      </w:r>
    </w:p>
    <w:p w:rsidRPr="00484806" w:rsidR="00484806" w:rsidP="00484806" w:rsidRDefault="00484806" w14:paraId="537AB628" w14:textId="77777777">
      <w:pPr>
        <w:pStyle w:val="ListParagraph"/>
        <w:ind w:left="1788"/>
        <w:rPr>
          <w:rFonts w:ascii="Times New Roman" w:hAnsi="Times New Roman" w:cs="Times New Roman"/>
          <w:sz w:val="24"/>
          <w:szCs w:val="24"/>
        </w:rPr>
      </w:pPr>
    </w:p>
    <w:p w:rsidRPr="00484806" w:rsidR="00B918B3" w:rsidP="00B918B3" w:rsidRDefault="12308CE8" w14:paraId="4C3A8B8B" w14:textId="6D10CD63">
      <w:pPr>
        <w:pStyle w:val="ListParagraph"/>
        <w:ind w:left="1788"/>
        <w:jc w:val="center"/>
        <w:rPr>
          <w:rFonts w:ascii="Times New Roman" w:hAnsi="Times New Roman" w:cs="Times New Roman"/>
        </w:rPr>
      </w:pPr>
      <w:r w:rsidR="5C6FED16">
        <w:drawing>
          <wp:inline wp14:editId="3B637296" wp14:anchorId="7F5A4CB1">
            <wp:extent cx="4272280" cy="1899517"/>
            <wp:effectExtent l="0" t="0" r="0" b="5715"/>
            <wp:docPr id="1715924794" name="Picture 1" descr="A screenshot of a cell phone&#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6ddc41ef20e94bb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272280" cy="1899517"/>
                    </a:xfrm>
                    <a:prstGeom prst="rect">
                      <a:avLst/>
                    </a:prstGeom>
                  </pic:spPr>
                </pic:pic>
              </a:graphicData>
            </a:graphic>
          </wp:inline>
        </w:drawing>
      </w:r>
    </w:p>
    <w:p w:rsidRPr="00257D72" w:rsidR="00B918B3" w:rsidP="4C42CC40" w:rsidRDefault="2FB3BD94" w14:paraId="38A42E80" w14:textId="52EED9EC">
      <w:pPr>
        <w:pStyle w:val="ListParagraph"/>
        <w:ind w:left="1788"/>
        <w:jc w:val="both"/>
        <w:rPr>
          <w:rFonts w:ascii="Times New Roman" w:hAnsi="Times New Roman" w:cs="Times New Roman"/>
          <w:sz w:val="24"/>
          <w:szCs w:val="24"/>
        </w:rPr>
      </w:pPr>
      <w:r w:rsidRPr="4F2ADBB0">
        <w:rPr>
          <w:rFonts w:ascii="Times New Roman" w:hAnsi="Times New Roman" w:cs="Times New Roman"/>
          <w:sz w:val="24"/>
          <w:szCs w:val="24"/>
        </w:rPr>
        <w:t xml:space="preserve">La </w:t>
      </w:r>
      <w:r w:rsidRPr="18A2E77D" w:rsidR="4B6D9C57">
        <w:rPr>
          <w:rFonts w:ascii="Times New Roman" w:hAnsi="Times New Roman" w:cs="Times New Roman"/>
          <w:sz w:val="24"/>
          <w:szCs w:val="24"/>
        </w:rPr>
        <w:t>información</w:t>
      </w:r>
      <w:r w:rsidRPr="4F2ADBB0">
        <w:rPr>
          <w:rFonts w:ascii="Times New Roman" w:hAnsi="Times New Roman" w:cs="Times New Roman"/>
          <w:sz w:val="24"/>
          <w:szCs w:val="24"/>
        </w:rPr>
        <w:t xml:space="preserve"> de los usuarios </w:t>
      </w:r>
      <w:r w:rsidRPr="18A2E77D" w:rsidR="4B6D9C57">
        <w:rPr>
          <w:rFonts w:ascii="Times New Roman" w:hAnsi="Times New Roman" w:cs="Times New Roman"/>
          <w:sz w:val="24"/>
          <w:szCs w:val="24"/>
        </w:rPr>
        <w:t>sea</w:t>
      </w:r>
      <w:r w:rsidRPr="4F2ADBB0">
        <w:rPr>
          <w:rFonts w:ascii="Times New Roman" w:hAnsi="Times New Roman" w:cs="Times New Roman"/>
          <w:sz w:val="24"/>
          <w:szCs w:val="24"/>
        </w:rPr>
        <w:t xml:space="preserve"> de clientes</w:t>
      </w:r>
      <w:r w:rsidRPr="1E2C57D8">
        <w:rPr>
          <w:rFonts w:ascii="Times New Roman" w:hAnsi="Times New Roman" w:cs="Times New Roman"/>
          <w:sz w:val="24"/>
          <w:szCs w:val="24"/>
        </w:rPr>
        <w:t xml:space="preserve"> </w:t>
      </w:r>
      <w:r w:rsidRPr="1E2C57D8" w:rsidR="7642C767">
        <w:rPr>
          <w:rFonts w:ascii="Times New Roman" w:hAnsi="Times New Roman" w:cs="Times New Roman"/>
          <w:sz w:val="24"/>
          <w:szCs w:val="24"/>
        </w:rPr>
        <w:t>o</w:t>
      </w:r>
      <w:r w:rsidRPr="4F2ADBB0">
        <w:rPr>
          <w:rFonts w:ascii="Times New Roman" w:hAnsi="Times New Roman" w:cs="Times New Roman"/>
          <w:sz w:val="24"/>
          <w:szCs w:val="24"/>
        </w:rPr>
        <w:t xml:space="preserve"> compradores</w:t>
      </w:r>
      <w:r w:rsidRPr="1E2C57D8" w:rsidR="44A38C8B">
        <w:rPr>
          <w:rFonts w:ascii="Times New Roman" w:hAnsi="Times New Roman" w:cs="Times New Roman"/>
          <w:sz w:val="24"/>
          <w:szCs w:val="24"/>
        </w:rPr>
        <w:t>,</w:t>
      </w:r>
      <w:r w:rsidRPr="4F2ADBB0">
        <w:rPr>
          <w:rFonts w:ascii="Times New Roman" w:hAnsi="Times New Roman" w:cs="Times New Roman"/>
          <w:sz w:val="24"/>
          <w:szCs w:val="24"/>
        </w:rPr>
        <w:t xml:space="preserve"> </w:t>
      </w:r>
      <w:r w:rsidRPr="6A8F9423" w:rsidR="01494AE3">
        <w:rPr>
          <w:rFonts w:ascii="Times New Roman" w:hAnsi="Times New Roman" w:cs="Times New Roman"/>
          <w:sz w:val="24"/>
          <w:szCs w:val="24"/>
        </w:rPr>
        <w:t>y productos registrado</w:t>
      </w:r>
      <w:r w:rsidRPr="797A6F7E" w:rsidR="308C2A44">
        <w:rPr>
          <w:rFonts w:ascii="Times New Roman" w:hAnsi="Times New Roman" w:cs="Times New Roman"/>
          <w:sz w:val="24"/>
          <w:szCs w:val="24"/>
        </w:rPr>
        <w:t>,</w:t>
      </w:r>
      <w:r w:rsidRPr="797A6F7E" w:rsidR="01494AE3">
        <w:rPr>
          <w:rFonts w:ascii="Times New Roman" w:hAnsi="Times New Roman" w:cs="Times New Roman"/>
          <w:sz w:val="24"/>
          <w:szCs w:val="24"/>
        </w:rPr>
        <w:t xml:space="preserve"> </w:t>
      </w:r>
      <w:r w:rsidRPr="797A6F7E" w:rsidR="7E2F404E">
        <w:rPr>
          <w:rFonts w:ascii="Times New Roman" w:hAnsi="Times New Roman" w:cs="Times New Roman"/>
          <w:sz w:val="24"/>
          <w:szCs w:val="24"/>
        </w:rPr>
        <w:t>estos</w:t>
      </w:r>
      <w:r w:rsidRPr="6A8F9423" w:rsidR="01494AE3">
        <w:rPr>
          <w:rFonts w:ascii="Times New Roman" w:hAnsi="Times New Roman" w:cs="Times New Roman"/>
          <w:sz w:val="24"/>
          <w:szCs w:val="24"/>
        </w:rPr>
        <w:t xml:space="preserve"> se </w:t>
      </w:r>
      <w:r w:rsidRPr="498E91F7" w:rsidR="01494AE3">
        <w:rPr>
          <w:rFonts w:ascii="Times New Roman" w:hAnsi="Times New Roman" w:cs="Times New Roman"/>
          <w:sz w:val="24"/>
          <w:szCs w:val="24"/>
        </w:rPr>
        <w:t>guardan</w:t>
      </w:r>
      <w:r w:rsidRPr="42D552E4" w:rsidR="01494AE3">
        <w:rPr>
          <w:rFonts w:ascii="Times New Roman" w:hAnsi="Times New Roman" w:cs="Times New Roman"/>
          <w:sz w:val="24"/>
          <w:szCs w:val="24"/>
        </w:rPr>
        <w:t xml:space="preserve"> en Mongodb, donde se </w:t>
      </w:r>
      <w:r w:rsidRPr="498E91F7" w:rsidR="01494AE3">
        <w:rPr>
          <w:rFonts w:ascii="Times New Roman" w:hAnsi="Times New Roman" w:cs="Times New Roman"/>
          <w:sz w:val="24"/>
          <w:szCs w:val="24"/>
        </w:rPr>
        <w:t>crearán</w:t>
      </w:r>
      <w:r w:rsidRPr="42D552E4" w:rsidR="01494AE3">
        <w:rPr>
          <w:rFonts w:ascii="Times New Roman" w:hAnsi="Times New Roman" w:cs="Times New Roman"/>
          <w:sz w:val="24"/>
          <w:szCs w:val="24"/>
        </w:rPr>
        <w:t xml:space="preserve"> 3 bases de datos que contengan toda la </w:t>
      </w:r>
      <w:r w:rsidRPr="2A54FC5E" w:rsidR="01494AE3">
        <w:rPr>
          <w:rFonts w:ascii="Times New Roman" w:hAnsi="Times New Roman" w:cs="Times New Roman"/>
          <w:sz w:val="24"/>
          <w:szCs w:val="24"/>
        </w:rPr>
        <w:t>información</w:t>
      </w:r>
      <w:r w:rsidRPr="42D552E4" w:rsidR="01494AE3">
        <w:rPr>
          <w:rFonts w:ascii="Times New Roman" w:hAnsi="Times New Roman" w:cs="Times New Roman"/>
          <w:sz w:val="24"/>
          <w:szCs w:val="24"/>
        </w:rPr>
        <w:t xml:space="preserve"> </w:t>
      </w:r>
      <w:r w:rsidRPr="013430A7" w:rsidR="27A684F9">
        <w:rPr>
          <w:rFonts w:ascii="Times New Roman" w:hAnsi="Times New Roman" w:cs="Times New Roman"/>
          <w:sz w:val="24"/>
          <w:szCs w:val="24"/>
        </w:rPr>
        <w:t xml:space="preserve">respectiva, </w:t>
      </w:r>
      <w:r w:rsidRPr="7E6BC8A9" w:rsidR="27A684F9">
        <w:rPr>
          <w:rFonts w:ascii="Times New Roman" w:hAnsi="Times New Roman" w:cs="Times New Roman"/>
          <w:sz w:val="24"/>
          <w:szCs w:val="24"/>
        </w:rPr>
        <w:t xml:space="preserve">las </w:t>
      </w:r>
      <w:r w:rsidRPr="070DA169" w:rsidR="27A684F9">
        <w:rPr>
          <w:rFonts w:ascii="Times New Roman" w:hAnsi="Times New Roman" w:cs="Times New Roman"/>
          <w:sz w:val="24"/>
          <w:szCs w:val="24"/>
        </w:rPr>
        <w:t xml:space="preserve">bases de datos </w:t>
      </w:r>
      <w:r w:rsidRPr="3D7BBD7D" w:rsidR="27A684F9">
        <w:rPr>
          <w:rFonts w:ascii="Times New Roman" w:hAnsi="Times New Roman" w:cs="Times New Roman"/>
          <w:sz w:val="24"/>
          <w:szCs w:val="24"/>
        </w:rPr>
        <w:t>serán</w:t>
      </w:r>
      <w:r w:rsidRPr="070DA169" w:rsidR="27A684F9">
        <w:rPr>
          <w:rFonts w:ascii="Times New Roman" w:hAnsi="Times New Roman" w:cs="Times New Roman"/>
          <w:sz w:val="24"/>
          <w:szCs w:val="24"/>
        </w:rPr>
        <w:t xml:space="preserve"> no relacional, </w:t>
      </w:r>
      <w:r w:rsidRPr="3D7BBD7D" w:rsidR="27A684F9">
        <w:rPr>
          <w:rFonts w:ascii="Times New Roman" w:hAnsi="Times New Roman" w:cs="Times New Roman"/>
          <w:sz w:val="24"/>
          <w:szCs w:val="24"/>
        </w:rPr>
        <w:t>y</w:t>
      </w:r>
      <w:r w:rsidRPr="45F1AAEB" w:rsidR="27A684F9">
        <w:rPr>
          <w:rFonts w:ascii="Times New Roman" w:hAnsi="Times New Roman" w:cs="Times New Roman"/>
          <w:sz w:val="24"/>
          <w:szCs w:val="24"/>
        </w:rPr>
        <w:t xml:space="preserve"> su estructura se presenta </w:t>
      </w:r>
      <w:r w:rsidRPr="6534C4E0" w:rsidR="27A684F9">
        <w:rPr>
          <w:rFonts w:ascii="Times New Roman" w:hAnsi="Times New Roman" w:cs="Times New Roman"/>
          <w:sz w:val="24"/>
          <w:szCs w:val="24"/>
        </w:rPr>
        <w:t>a continuaci</w:t>
      </w:r>
      <w:r w:rsidRPr="6534C4E0" w:rsidR="6B8B41E6">
        <w:rPr>
          <w:rFonts w:ascii="Times New Roman" w:hAnsi="Times New Roman" w:cs="Times New Roman"/>
          <w:sz w:val="24"/>
          <w:szCs w:val="24"/>
        </w:rPr>
        <w:t>ó</w:t>
      </w:r>
      <w:r w:rsidRPr="6534C4E0" w:rsidR="27A684F9">
        <w:rPr>
          <w:rFonts w:ascii="Times New Roman" w:hAnsi="Times New Roman" w:cs="Times New Roman"/>
          <w:sz w:val="24"/>
          <w:szCs w:val="24"/>
        </w:rPr>
        <w:t>n</w:t>
      </w:r>
    </w:p>
    <w:p w:rsidRPr="00484806" w:rsidR="00B918B3" w:rsidP="00B918B3" w:rsidRDefault="00B918B3" w14:paraId="6A4DB7F9" w14:textId="4297B302">
      <w:pPr>
        <w:pStyle w:val="ListParagraph"/>
        <w:ind w:left="1788"/>
        <w:rPr>
          <w:rFonts w:ascii="Times New Roman" w:hAnsi="Times New Roman" w:cs="Times New Roman"/>
        </w:rPr>
      </w:pPr>
    </w:p>
    <w:p w:rsidR="00B918B3" w:rsidP="00B918B3" w:rsidRDefault="00484806" w14:paraId="50BB2E9D" w14:textId="027FAF5B">
      <w:pPr>
        <w:pStyle w:val="ListParagraph"/>
        <w:numPr>
          <w:ilvl w:val="0"/>
          <w:numId w:val="3"/>
        </w:numPr>
        <w:rPr>
          <w:rFonts w:ascii="Times New Roman" w:hAnsi="Times New Roman" w:cs="Times New Roman"/>
          <w:sz w:val="24"/>
          <w:szCs w:val="24"/>
        </w:rPr>
      </w:pPr>
      <w:r w:rsidRPr="00484806">
        <w:rPr>
          <w:rFonts w:ascii="Times New Roman" w:hAnsi="Times New Roman" w:cs="Times New Roman"/>
          <w:sz w:val="24"/>
          <w:szCs w:val="24"/>
        </w:rPr>
        <w:t>Estructura de Base de datos</w:t>
      </w:r>
    </w:p>
    <w:p w:rsidR="00484806" w:rsidP="00484806" w:rsidRDefault="00484806" w14:paraId="7776E243" w14:textId="0E25060D">
      <w:pPr>
        <w:pStyle w:val="ListParagraph"/>
        <w:ind w:left="1788"/>
        <w:rPr>
          <w:rFonts w:ascii="Times New Roman" w:hAnsi="Times New Roman" w:cs="Times New Roman"/>
          <w:sz w:val="24"/>
          <w:szCs w:val="24"/>
        </w:rPr>
      </w:pPr>
    </w:p>
    <w:p w:rsidR="0056078C" w:rsidP="0056078C" w:rsidRDefault="5FA6E7FE" w14:paraId="3D65E7E8" w14:textId="41DB4CB4">
      <w:pPr>
        <w:pStyle w:val="ListParagraph"/>
        <w:ind w:left="1788"/>
        <w:jc w:val="center"/>
      </w:pPr>
      <w:r w:rsidR="6B66FA1F">
        <w:drawing>
          <wp:inline wp14:editId="66A943FF" wp14:anchorId="44619DED">
            <wp:extent cx="4980938" cy="1685694"/>
            <wp:effectExtent l="0" t="0" r="0" b="0"/>
            <wp:docPr id="1" name="Picture 1" title=""/>
            <wp:cNvGraphicFramePr>
              <a:graphicFrameLocks noChangeAspect="1"/>
            </wp:cNvGraphicFramePr>
            <a:graphic>
              <a:graphicData uri="http://schemas.openxmlformats.org/drawingml/2006/picture">
                <pic:pic>
                  <pic:nvPicPr>
                    <pic:cNvPr id="0" name="Picture 1"/>
                    <pic:cNvPicPr/>
                  </pic:nvPicPr>
                  <pic:blipFill>
                    <a:blip r:embed="R31c95305c7c1478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980938" cy="1685694"/>
                    </a:xfrm>
                    <a:prstGeom prst="rect">
                      <a:avLst/>
                    </a:prstGeom>
                  </pic:spPr>
                </pic:pic>
              </a:graphicData>
            </a:graphic>
          </wp:inline>
        </w:drawing>
      </w:r>
    </w:p>
    <w:p w:rsidR="1FB76C4F" w:rsidP="271E5D6A" w:rsidRDefault="1FB76C4F" w14:paraId="76E422C6" w14:textId="29EF544F">
      <w:pPr>
        <w:pStyle w:val="ListParagraph"/>
        <w:spacing w:after="0"/>
        <w:ind w:left="1788"/>
        <w:jc w:val="both"/>
        <w:rPr>
          <w:rFonts w:ascii="Times New Roman" w:hAnsi="Times New Roman" w:eastAsia="Times New Roman" w:cs="Times New Roman"/>
          <w:sz w:val="24"/>
          <w:szCs w:val="24"/>
        </w:rPr>
      </w:pPr>
      <w:r w:rsidRPr="271E5D6A">
        <w:rPr>
          <w:rFonts w:ascii="Times New Roman" w:hAnsi="Times New Roman" w:eastAsia="Times New Roman" w:cs="Times New Roman"/>
          <w:sz w:val="24"/>
          <w:szCs w:val="24"/>
        </w:rPr>
        <w:t>E</w:t>
      </w:r>
      <w:r w:rsidRPr="271E5D6A" w:rsidR="70C04A8A">
        <w:rPr>
          <w:rFonts w:ascii="Times New Roman" w:hAnsi="Times New Roman" w:eastAsia="Times New Roman" w:cs="Times New Roman"/>
          <w:sz w:val="24"/>
          <w:szCs w:val="24"/>
        </w:rPr>
        <w:t xml:space="preserve">l objeto customer hace referencia al </w:t>
      </w:r>
      <w:r w:rsidRPr="271E5D6A" w:rsidR="546EA675">
        <w:rPr>
          <w:rFonts w:ascii="Times New Roman" w:hAnsi="Times New Roman" w:eastAsia="Times New Roman" w:cs="Times New Roman"/>
          <w:sz w:val="24"/>
          <w:szCs w:val="24"/>
        </w:rPr>
        <w:t>comprador o cliente</w:t>
      </w:r>
      <w:r w:rsidRPr="271E5D6A" w:rsidR="70C04A8A">
        <w:rPr>
          <w:rFonts w:ascii="Times New Roman" w:hAnsi="Times New Roman" w:eastAsia="Times New Roman" w:cs="Times New Roman"/>
          <w:sz w:val="24"/>
          <w:szCs w:val="24"/>
        </w:rPr>
        <w:t xml:space="preserve"> del sistema desarrollado</w:t>
      </w:r>
      <w:r w:rsidRPr="271E5D6A" w:rsidR="46760549">
        <w:rPr>
          <w:rFonts w:ascii="Times New Roman" w:hAnsi="Times New Roman" w:eastAsia="Times New Roman" w:cs="Times New Roman"/>
          <w:sz w:val="24"/>
          <w:szCs w:val="24"/>
        </w:rPr>
        <w:t xml:space="preserve">, </w:t>
      </w:r>
      <w:r w:rsidRPr="271E5D6A" w:rsidR="11CB7E46">
        <w:rPr>
          <w:rFonts w:ascii="Times New Roman" w:hAnsi="Times New Roman" w:eastAsia="Times New Roman" w:cs="Times New Roman"/>
          <w:sz w:val="24"/>
          <w:szCs w:val="24"/>
        </w:rPr>
        <w:t>este objeto tiene capacidad de adquirir productos listados en el front-end</w:t>
      </w:r>
      <w:r w:rsidRPr="271E5D6A" w:rsidR="5C7C5606">
        <w:rPr>
          <w:rFonts w:ascii="Times New Roman" w:hAnsi="Times New Roman" w:eastAsia="Times New Roman" w:cs="Times New Roman"/>
          <w:sz w:val="24"/>
          <w:szCs w:val="24"/>
        </w:rPr>
        <w:t xml:space="preserve"> , los atributos de este objeto son ID , mail , contraseña </w:t>
      </w:r>
      <w:r w:rsidRPr="271E5D6A" w:rsidR="6A0A0E75">
        <w:rPr>
          <w:rFonts w:ascii="Times New Roman" w:hAnsi="Times New Roman" w:eastAsia="Times New Roman" w:cs="Times New Roman"/>
          <w:sz w:val="24"/>
          <w:szCs w:val="24"/>
        </w:rPr>
        <w:t>,</w:t>
      </w:r>
      <w:r w:rsidRPr="271E5D6A" w:rsidR="5C7C5606">
        <w:rPr>
          <w:rFonts w:ascii="Times New Roman" w:hAnsi="Times New Roman" w:eastAsia="Times New Roman" w:cs="Times New Roman"/>
          <w:sz w:val="24"/>
          <w:szCs w:val="24"/>
        </w:rPr>
        <w:t xml:space="preserve"> </w:t>
      </w:r>
      <w:r w:rsidRPr="779F8868" w:rsidR="0414C4BB">
        <w:rPr>
          <w:rFonts w:ascii="Times New Roman" w:hAnsi="Times New Roman" w:eastAsia="Times New Roman" w:cs="Times New Roman"/>
          <w:sz w:val="24"/>
          <w:szCs w:val="24"/>
        </w:rPr>
        <w:t>teléfono</w:t>
      </w:r>
      <w:r w:rsidRPr="271E5D6A" w:rsidR="5C7C5606">
        <w:rPr>
          <w:rFonts w:ascii="Times New Roman" w:hAnsi="Times New Roman" w:eastAsia="Times New Roman" w:cs="Times New Roman"/>
          <w:sz w:val="24"/>
          <w:szCs w:val="24"/>
        </w:rPr>
        <w:t xml:space="preserve"> , dirección </w:t>
      </w:r>
      <w:r w:rsidRPr="779F8868" w:rsidR="01087C1E">
        <w:rPr>
          <w:rFonts w:ascii="Times New Roman" w:hAnsi="Times New Roman" w:eastAsia="Times New Roman" w:cs="Times New Roman"/>
          <w:sz w:val="24"/>
          <w:szCs w:val="24"/>
        </w:rPr>
        <w:t xml:space="preserve">, </w:t>
      </w:r>
      <w:r w:rsidRPr="03ACB07C" w:rsidR="01087C1E">
        <w:rPr>
          <w:rFonts w:ascii="Times New Roman" w:hAnsi="Times New Roman" w:eastAsia="Times New Roman" w:cs="Times New Roman"/>
          <w:sz w:val="24"/>
          <w:szCs w:val="24"/>
        </w:rPr>
        <w:t>número de tarjeta de crédito y</w:t>
      </w:r>
      <w:r w:rsidRPr="03ACB07C" w:rsidR="66B3ABB7">
        <w:rPr>
          <w:rFonts w:ascii="Times New Roman" w:hAnsi="Times New Roman" w:eastAsia="Times New Roman" w:cs="Times New Roman"/>
          <w:sz w:val="24"/>
          <w:szCs w:val="24"/>
        </w:rPr>
        <w:t xml:space="preserve"> clase</w:t>
      </w:r>
      <w:r w:rsidRPr="03ACB07C" w:rsidR="056F9011">
        <w:rPr>
          <w:rFonts w:ascii="Times New Roman" w:hAnsi="Times New Roman" w:eastAsia="Times New Roman" w:cs="Times New Roman"/>
          <w:sz w:val="24"/>
          <w:szCs w:val="24"/>
        </w:rPr>
        <w:t>.</w:t>
      </w:r>
    </w:p>
    <w:p w:rsidR="006E1F03" w:rsidP="006E1F03" w:rsidRDefault="5FA6E7FE" w14:paraId="51897697" w14:textId="6B4AEC47">
      <w:pPr>
        <w:pStyle w:val="ListParagraph"/>
        <w:ind w:left="1788"/>
      </w:pPr>
      <w:r w:rsidR="6B66FA1F">
        <w:drawing>
          <wp:inline wp14:editId="0B3721FE" wp14:anchorId="07A47BCD">
            <wp:extent cx="4651928" cy="2319398"/>
            <wp:effectExtent l="0" t="0" r="0" b="5080"/>
            <wp:docPr id="2" name="Picture 2" title=""/>
            <wp:cNvGraphicFramePr>
              <a:graphicFrameLocks noChangeAspect="1"/>
            </wp:cNvGraphicFramePr>
            <a:graphic>
              <a:graphicData uri="http://schemas.openxmlformats.org/drawingml/2006/picture">
                <pic:pic>
                  <pic:nvPicPr>
                    <pic:cNvPr id="0" name="Picture 2"/>
                    <pic:cNvPicPr/>
                  </pic:nvPicPr>
                  <pic:blipFill>
                    <a:blip r:embed="R83bc0a5ac92341c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651928" cy="2319398"/>
                    </a:xfrm>
                    <a:prstGeom prst="rect">
                      <a:avLst/>
                    </a:prstGeom>
                  </pic:spPr>
                </pic:pic>
              </a:graphicData>
            </a:graphic>
          </wp:inline>
        </w:drawing>
      </w:r>
    </w:p>
    <w:p w:rsidR="5D03D759" w:rsidP="34B865D4" w:rsidRDefault="5D03D759" w14:paraId="1CABD7E1" w14:textId="17076E54">
      <w:pPr>
        <w:pStyle w:val="ListParagraph"/>
        <w:spacing w:after="0"/>
        <w:ind w:left="1788"/>
        <w:jc w:val="both"/>
        <w:rPr>
          <w:rFonts w:ascii="Times New Roman" w:hAnsi="Times New Roman" w:eastAsia="Times New Roman" w:cs="Times New Roman"/>
          <w:sz w:val="24"/>
          <w:szCs w:val="24"/>
        </w:rPr>
      </w:pPr>
      <w:r w:rsidRPr="34B865D4">
        <w:rPr>
          <w:rFonts w:ascii="Times New Roman" w:hAnsi="Times New Roman" w:eastAsia="Times New Roman" w:cs="Times New Roman"/>
          <w:sz w:val="24"/>
          <w:szCs w:val="24"/>
        </w:rPr>
        <w:t xml:space="preserve">El objeto seller hace referencia al vendedor </w:t>
      </w:r>
      <w:r w:rsidRPr="34B865D4" w:rsidR="29FA14B9">
        <w:rPr>
          <w:rFonts w:ascii="Times New Roman" w:hAnsi="Times New Roman" w:eastAsia="Times New Roman" w:cs="Times New Roman"/>
          <w:sz w:val="24"/>
          <w:szCs w:val="24"/>
        </w:rPr>
        <w:t>de los productos, este agente del sistema tiene la capacidad de publicar sus objetos en venta, debido a que puede tener más de un producto, tiene como atributo una lista de productos</w:t>
      </w:r>
      <w:r w:rsidRPr="3706D7BF" w:rsidR="19D76639">
        <w:rPr>
          <w:rFonts w:ascii="Times New Roman" w:hAnsi="Times New Roman" w:eastAsia="Times New Roman" w:cs="Times New Roman"/>
          <w:sz w:val="24"/>
          <w:szCs w:val="24"/>
        </w:rPr>
        <w:t>,</w:t>
      </w:r>
      <w:r w:rsidRPr="3706D7BF" w:rsidR="29FA14B9">
        <w:rPr>
          <w:rFonts w:ascii="Times New Roman" w:hAnsi="Times New Roman" w:eastAsia="Times New Roman" w:cs="Times New Roman"/>
          <w:sz w:val="24"/>
          <w:szCs w:val="24"/>
        </w:rPr>
        <w:t xml:space="preserve"> </w:t>
      </w:r>
      <w:r w:rsidRPr="3706D7BF" w:rsidR="1258A9B0">
        <w:rPr>
          <w:rFonts w:ascii="Times New Roman" w:hAnsi="Times New Roman" w:eastAsia="Times New Roman" w:cs="Times New Roman"/>
          <w:sz w:val="24"/>
          <w:szCs w:val="24"/>
        </w:rPr>
        <w:t>además</w:t>
      </w:r>
      <w:r w:rsidRPr="34B865D4" w:rsidR="29FA14B9">
        <w:rPr>
          <w:rFonts w:ascii="Times New Roman" w:hAnsi="Times New Roman" w:eastAsia="Times New Roman" w:cs="Times New Roman"/>
          <w:sz w:val="24"/>
          <w:szCs w:val="24"/>
        </w:rPr>
        <w:t xml:space="preserve"> de su id, </w:t>
      </w:r>
      <w:r w:rsidRPr="34B865D4" w:rsidR="065F01FE">
        <w:rPr>
          <w:rFonts w:ascii="Times New Roman" w:hAnsi="Times New Roman" w:eastAsia="Times New Roman" w:cs="Times New Roman"/>
          <w:sz w:val="24"/>
          <w:szCs w:val="24"/>
        </w:rPr>
        <w:t>mail, contraseña</w:t>
      </w:r>
      <w:r w:rsidRPr="471C53B9" w:rsidR="04348E31">
        <w:rPr>
          <w:rFonts w:ascii="Times New Roman" w:hAnsi="Times New Roman" w:eastAsia="Times New Roman" w:cs="Times New Roman"/>
          <w:sz w:val="24"/>
          <w:szCs w:val="24"/>
        </w:rPr>
        <w:t>,</w:t>
      </w:r>
      <w:r w:rsidRPr="471C53B9" w:rsidR="065F01FE">
        <w:rPr>
          <w:rFonts w:ascii="Times New Roman" w:hAnsi="Times New Roman" w:eastAsia="Times New Roman" w:cs="Times New Roman"/>
          <w:sz w:val="24"/>
          <w:szCs w:val="24"/>
        </w:rPr>
        <w:t xml:space="preserve"> </w:t>
      </w:r>
      <w:r w:rsidRPr="471C53B9" w:rsidR="65ADB431">
        <w:rPr>
          <w:rFonts w:ascii="Times New Roman" w:hAnsi="Times New Roman" w:eastAsia="Times New Roman" w:cs="Times New Roman"/>
          <w:sz w:val="24"/>
          <w:szCs w:val="24"/>
        </w:rPr>
        <w:t>teléfono</w:t>
      </w:r>
      <w:r w:rsidRPr="34B865D4" w:rsidR="065F01FE">
        <w:rPr>
          <w:rFonts w:ascii="Times New Roman" w:hAnsi="Times New Roman" w:eastAsia="Times New Roman" w:cs="Times New Roman"/>
          <w:sz w:val="24"/>
          <w:szCs w:val="24"/>
        </w:rPr>
        <w:t xml:space="preserve">, </w:t>
      </w:r>
      <w:r w:rsidRPr="7C9595C2" w:rsidR="4FB4B767">
        <w:rPr>
          <w:rFonts w:ascii="Times New Roman" w:hAnsi="Times New Roman" w:eastAsia="Times New Roman" w:cs="Times New Roman"/>
          <w:sz w:val="24"/>
          <w:szCs w:val="24"/>
        </w:rPr>
        <w:t>dirección</w:t>
      </w:r>
      <w:r w:rsidRPr="34B865D4" w:rsidR="065F01FE">
        <w:rPr>
          <w:rFonts w:ascii="Times New Roman" w:hAnsi="Times New Roman" w:eastAsia="Times New Roman" w:cs="Times New Roman"/>
          <w:sz w:val="24"/>
          <w:szCs w:val="24"/>
        </w:rPr>
        <w:t>, y clase.</w:t>
      </w:r>
    </w:p>
    <w:p w:rsidR="00484806" w:rsidP="00484806" w:rsidRDefault="00484806" w14:paraId="345748C5" w14:textId="6730CAB2">
      <w:pPr>
        <w:pStyle w:val="ListParagraph"/>
        <w:ind w:left="1788"/>
        <w:rPr>
          <w:rFonts w:ascii="Times New Roman" w:hAnsi="Times New Roman" w:cs="Times New Roman"/>
          <w:sz w:val="24"/>
          <w:szCs w:val="24"/>
        </w:rPr>
      </w:pPr>
    </w:p>
    <w:p w:rsidRPr="00484806" w:rsidR="008715B2" w:rsidP="008715B2" w:rsidRDefault="5FA6E7FE" w14:paraId="55DCF5F4" w14:textId="5FACDCB6">
      <w:pPr>
        <w:pStyle w:val="ListParagraph"/>
        <w:ind w:left="1788"/>
      </w:pPr>
      <w:r w:rsidR="6B66FA1F">
        <w:drawing>
          <wp:inline wp14:editId="75677A94" wp14:anchorId="6B4731D9">
            <wp:extent cx="4884418" cy="2131526"/>
            <wp:effectExtent l="0" t="0" r="0" b="2540"/>
            <wp:docPr id="3" name="Picture 3" title=""/>
            <wp:cNvGraphicFramePr>
              <a:graphicFrameLocks noChangeAspect="1"/>
            </wp:cNvGraphicFramePr>
            <a:graphic>
              <a:graphicData uri="http://schemas.openxmlformats.org/drawingml/2006/picture">
                <pic:pic>
                  <pic:nvPicPr>
                    <pic:cNvPr id="0" name="Picture 3"/>
                    <pic:cNvPicPr/>
                  </pic:nvPicPr>
                  <pic:blipFill>
                    <a:blip r:embed="R75b609f139a9488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884418" cy="2131526"/>
                    </a:xfrm>
                    <a:prstGeom prst="rect">
                      <a:avLst/>
                    </a:prstGeom>
                  </pic:spPr>
                </pic:pic>
              </a:graphicData>
            </a:graphic>
          </wp:inline>
        </w:drawing>
      </w:r>
    </w:p>
    <w:p w:rsidR="58116231" w:rsidP="3DB7F0E5" w:rsidRDefault="58116231" w14:paraId="5DD511BE" w14:textId="4DC818DA">
      <w:pPr>
        <w:pStyle w:val="ListParagraph"/>
        <w:ind w:left="1788"/>
        <w:jc w:val="both"/>
        <w:rPr>
          <w:rFonts w:ascii="Times New Roman" w:hAnsi="Times New Roman" w:eastAsia="Times New Roman" w:cs="Times New Roman"/>
          <w:sz w:val="24"/>
          <w:szCs w:val="24"/>
        </w:rPr>
      </w:pPr>
      <w:r w:rsidRPr="019C9683" w:rsidR="2D9318DB">
        <w:rPr>
          <w:rFonts w:ascii="Times New Roman" w:hAnsi="Times New Roman" w:eastAsia="Times New Roman" w:cs="Times New Roman"/>
          <w:sz w:val="24"/>
          <w:szCs w:val="24"/>
        </w:rPr>
        <w:t xml:space="preserve">El producto es la estructura la cual entrelaza a los usuarios tanto vendedor como comprador, </w:t>
      </w:r>
      <w:r w:rsidRPr="019C9683" w:rsidR="727E8DAA">
        <w:rPr>
          <w:rFonts w:ascii="Times New Roman" w:hAnsi="Times New Roman" w:eastAsia="Times New Roman" w:cs="Times New Roman"/>
          <w:sz w:val="24"/>
          <w:szCs w:val="24"/>
        </w:rPr>
        <w:t xml:space="preserve">mediante la </w:t>
      </w:r>
      <w:r w:rsidRPr="019C9683" w:rsidR="78091BB7">
        <w:rPr>
          <w:rFonts w:ascii="Times New Roman" w:hAnsi="Times New Roman" w:eastAsia="Times New Roman" w:cs="Times New Roman"/>
          <w:sz w:val="24"/>
          <w:szCs w:val="24"/>
        </w:rPr>
        <w:t>acción</w:t>
      </w:r>
      <w:r w:rsidRPr="019C9683" w:rsidR="727E8DAA">
        <w:rPr>
          <w:rFonts w:ascii="Times New Roman" w:hAnsi="Times New Roman" w:eastAsia="Times New Roman" w:cs="Times New Roman"/>
          <w:sz w:val="24"/>
          <w:szCs w:val="24"/>
        </w:rPr>
        <w:t xml:space="preserve"> generada, de compra o venta, el producto tiene 6 </w:t>
      </w:r>
      <w:r w:rsidRPr="019C9683" w:rsidR="6B6120AC">
        <w:rPr>
          <w:rFonts w:ascii="Times New Roman" w:hAnsi="Times New Roman" w:eastAsia="Times New Roman" w:cs="Times New Roman"/>
          <w:sz w:val="24"/>
          <w:szCs w:val="24"/>
        </w:rPr>
        <w:t>parámetros</w:t>
      </w:r>
      <w:r w:rsidRPr="019C9683" w:rsidR="727E8DAA">
        <w:rPr>
          <w:rFonts w:ascii="Times New Roman" w:hAnsi="Times New Roman" w:eastAsia="Times New Roman" w:cs="Times New Roman"/>
          <w:sz w:val="24"/>
          <w:szCs w:val="24"/>
        </w:rPr>
        <w:t xml:space="preserve"> </w:t>
      </w:r>
      <w:r w:rsidRPr="019C9683" w:rsidR="458EFEEC">
        <w:rPr>
          <w:rFonts w:ascii="Times New Roman" w:hAnsi="Times New Roman" w:eastAsia="Times New Roman" w:cs="Times New Roman"/>
          <w:sz w:val="24"/>
          <w:szCs w:val="24"/>
        </w:rPr>
        <w:t>el ID, nombre, precio</w:t>
      </w:r>
      <w:r w:rsidRPr="019C9683" w:rsidR="472B6F8C">
        <w:rPr>
          <w:rFonts w:ascii="Times New Roman" w:hAnsi="Times New Roman" w:eastAsia="Times New Roman" w:cs="Times New Roman"/>
          <w:sz w:val="24"/>
          <w:szCs w:val="24"/>
        </w:rPr>
        <w:t>,</w:t>
      </w:r>
      <w:r w:rsidRPr="019C9683" w:rsidR="458EFEEC">
        <w:rPr>
          <w:rFonts w:ascii="Times New Roman" w:hAnsi="Times New Roman" w:eastAsia="Times New Roman" w:cs="Times New Roman"/>
          <w:sz w:val="24"/>
          <w:szCs w:val="24"/>
        </w:rPr>
        <w:t xml:space="preserve"> </w:t>
      </w:r>
      <w:r w:rsidRPr="019C9683" w:rsidR="0CAB7355">
        <w:rPr>
          <w:rFonts w:ascii="Times New Roman" w:hAnsi="Times New Roman" w:eastAsia="Times New Roman" w:cs="Times New Roman"/>
          <w:sz w:val="24"/>
          <w:szCs w:val="24"/>
        </w:rPr>
        <w:t>descripción</w:t>
      </w:r>
      <w:r w:rsidRPr="019C9683" w:rsidR="458EFEEC">
        <w:rPr>
          <w:rFonts w:ascii="Times New Roman" w:hAnsi="Times New Roman" w:eastAsia="Times New Roman" w:cs="Times New Roman"/>
          <w:sz w:val="24"/>
          <w:szCs w:val="24"/>
        </w:rPr>
        <w:t>, stock y clas</w:t>
      </w:r>
      <w:r w:rsidRPr="019C9683" w:rsidR="7B069759">
        <w:rPr>
          <w:rFonts w:ascii="Times New Roman" w:hAnsi="Times New Roman" w:eastAsia="Times New Roman" w:cs="Times New Roman"/>
          <w:sz w:val="24"/>
          <w:szCs w:val="24"/>
        </w:rPr>
        <w:t>e</w:t>
      </w:r>
      <w:r w:rsidRPr="019C9683" w:rsidR="5A354DCE">
        <w:rPr>
          <w:rFonts w:ascii="Times New Roman" w:hAnsi="Times New Roman" w:eastAsia="Times New Roman" w:cs="Times New Roman"/>
          <w:sz w:val="24"/>
          <w:szCs w:val="24"/>
        </w:rPr>
        <w:t>.</w:t>
      </w:r>
    </w:p>
    <w:p w:rsidR="60E956AB" w:rsidP="60E956AB" w:rsidRDefault="60E956AB" w14:paraId="48F2A644" w14:textId="390B4A90">
      <w:pPr>
        <w:pStyle w:val="ListParagraph"/>
        <w:ind w:left="1788"/>
      </w:pPr>
    </w:p>
    <w:p w:rsidR="60E956AB" w:rsidP="60E956AB" w:rsidRDefault="60E956AB" w14:paraId="1EF47E37" w14:textId="013962BD">
      <w:pPr>
        <w:pStyle w:val="ListParagraph"/>
        <w:ind w:left="1788"/>
      </w:pPr>
    </w:p>
    <w:p w:rsidRPr="00AD3F43" w:rsidR="00B918B3" w:rsidP="00484806" w:rsidRDefault="00484806" w14:paraId="55CEE33D" w14:textId="1E3F6595">
      <w:pPr>
        <w:pStyle w:val="ListParagraph"/>
        <w:numPr>
          <w:ilvl w:val="0"/>
          <w:numId w:val="1"/>
        </w:numPr>
        <w:rPr>
          <w:rFonts w:ascii="Times New Roman" w:hAnsi="Times New Roman" w:cs="Times New Roman" w:eastAsiaTheme="majorEastAsia"/>
          <w:b/>
          <w:bCs/>
          <w:sz w:val="28"/>
          <w:szCs w:val="28"/>
        </w:rPr>
      </w:pPr>
      <w:r w:rsidRPr="00AD3F43">
        <w:rPr>
          <w:rFonts w:ascii="Times New Roman" w:hAnsi="Times New Roman" w:cs="Times New Roman" w:eastAsiaTheme="majorEastAsia"/>
          <w:b/>
          <w:bCs/>
          <w:sz w:val="28"/>
          <w:szCs w:val="28"/>
        </w:rPr>
        <w:t>Recursos de Hardware</w:t>
      </w:r>
    </w:p>
    <w:p w:rsidR="007025D8" w:rsidP="00D907C1" w:rsidRDefault="00CF1CB0" w14:paraId="7FAEEF1F" w14:textId="19184ED1">
      <w:pPr>
        <w:pStyle w:val="ListParagraph"/>
        <w:numPr>
          <w:ilvl w:val="1"/>
          <w:numId w:val="1"/>
        </w:numPr>
        <w:spacing w:after="0" w:line="360" w:lineRule="auto"/>
        <w:jc w:val="both"/>
        <w:rPr>
          <w:rFonts w:ascii="Times New Roman" w:hAnsi="Times New Roman" w:cs="Times New Roman"/>
          <w:sz w:val="24"/>
          <w:szCs w:val="24"/>
        </w:rPr>
      </w:pPr>
      <w:r w:rsidRPr="00A2240E">
        <w:rPr>
          <w:rFonts w:ascii="Times New Roman" w:hAnsi="Times New Roman" w:cs="Times New Roman"/>
          <w:sz w:val="24"/>
          <w:szCs w:val="24"/>
        </w:rPr>
        <w:t>Lapto</w:t>
      </w:r>
      <w:r w:rsidRPr="00A2240E" w:rsidR="00D907C1">
        <w:rPr>
          <w:rFonts w:ascii="Times New Roman" w:hAnsi="Times New Roman" w:cs="Times New Roman"/>
          <w:sz w:val="24"/>
          <w:szCs w:val="24"/>
        </w:rPr>
        <w:t>p</w:t>
      </w:r>
      <w:r w:rsidRPr="00A2240E" w:rsidR="00AD3F43">
        <w:rPr>
          <w:rFonts w:ascii="Times New Roman" w:hAnsi="Times New Roman" w:cs="Times New Roman"/>
          <w:sz w:val="24"/>
          <w:szCs w:val="24"/>
        </w:rPr>
        <w:t>: En donde se levantan los servicios de software</w:t>
      </w:r>
      <w:r w:rsidRPr="00A2240E" w:rsidR="00C83E83">
        <w:rPr>
          <w:rFonts w:ascii="Times New Roman" w:hAnsi="Times New Roman" w:cs="Times New Roman"/>
          <w:sz w:val="24"/>
          <w:szCs w:val="24"/>
        </w:rPr>
        <w:t>.</w:t>
      </w:r>
    </w:p>
    <w:p w:rsidRPr="00A2240E" w:rsidR="006761BF" w:rsidP="006761BF" w:rsidRDefault="006761BF" w14:paraId="7ACCFAB3" w14:textId="77777777">
      <w:pPr>
        <w:pStyle w:val="ListParagraph"/>
        <w:spacing w:after="0" w:line="360" w:lineRule="auto"/>
        <w:ind w:left="1788"/>
        <w:jc w:val="both"/>
        <w:rPr>
          <w:rFonts w:ascii="Times New Roman" w:hAnsi="Times New Roman" w:cs="Times New Roman"/>
          <w:sz w:val="24"/>
          <w:szCs w:val="24"/>
        </w:rPr>
      </w:pPr>
    </w:p>
    <w:p w:rsidRPr="00A2240E" w:rsidR="00484806" w:rsidP="00484806" w:rsidRDefault="00484806" w14:paraId="0128D036" w14:textId="1F52261D">
      <w:pPr>
        <w:pStyle w:val="ListParagraph"/>
        <w:numPr>
          <w:ilvl w:val="0"/>
          <w:numId w:val="1"/>
        </w:numPr>
        <w:rPr>
          <w:rFonts w:ascii="Times New Roman" w:hAnsi="Times New Roman" w:cs="Times New Roman" w:eastAsiaTheme="majorEastAsia"/>
          <w:b/>
          <w:bCs/>
          <w:sz w:val="28"/>
          <w:szCs w:val="28"/>
        </w:rPr>
      </w:pPr>
      <w:r w:rsidRPr="00A2240E">
        <w:rPr>
          <w:rFonts w:ascii="Times New Roman" w:hAnsi="Times New Roman" w:cs="Times New Roman" w:eastAsiaTheme="majorEastAsia"/>
          <w:b/>
          <w:bCs/>
          <w:sz w:val="28"/>
          <w:szCs w:val="28"/>
        </w:rPr>
        <w:t>Recursos de Software</w:t>
      </w:r>
    </w:p>
    <w:p w:rsidRPr="00A2240E" w:rsidR="00C83E83" w:rsidP="002F27E0" w:rsidRDefault="00800607" w14:paraId="5DB0CB7D" w14:textId="46E67F52">
      <w:pPr>
        <w:pStyle w:val="ListParagraph"/>
        <w:numPr>
          <w:ilvl w:val="1"/>
          <w:numId w:val="1"/>
        </w:numPr>
        <w:spacing w:after="0" w:line="276" w:lineRule="auto"/>
        <w:jc w:val="both"/>
        <w:rPr>
          <w:rFonts w:ascii="Times New Roman" w:hAnsi="Times New Roman" w:cs="Times New Roman"/>
          <w:sz w:val="24"/>
          <w:szCs w:val="24"/>
        </w:rPr>
      </w:pPr>
      <w:r w:rsidRPr="00A2240E">
        <w:rPr>
          <w:rFonts w:ascii="Times New Roman" w:hAnsi="Times New Roman" w:cs="Times New Roman"/>
          <w:sz w:val="24"/>
          <w:szCs w:val="24"/>
        </w:rPr>
        <w:t>Spring Cloud</w:t>
      </w:r>
      <w:r w:rsidR="00A2240E">
        <w:rPr>
          <w:rFonts w:ascii="Times New Roman" w:hAnsi="Times New Roman" w:cs="Times New Roman"/>
          <w:sz w:val="24"/>
          <w:szCs w:val="24"/>
        </w:rPr>
        <w:t xml:space="preserve">: </w:t>
      </w:r>
      <w:r w:rsidR="00B51E9B">
        <w:rPr>
          <w:rFonts w:ascii="Times New Roman" w:hAnsi="Times New Roman" w:cs="Times New Roman"/>
          <w:sz w:val="24"/>
          <w:szCs w:val="24"/>
        </w:rPr>
        <w:t xml:space="preserve">Se utiliza para </w:t>
      </w:r>
      <w:r w:rsidR="00A96D08">
        <w:rPr>
          <w:rFonts w:ascii="Times New Roman" w:hAnsi="Times New Roman" w:cs="Times New Roman"/>
          <w:sz w:val="24"/>
          <w:szCs w:val="24"/>
        </w:rPr>
        <w:t>la a</w:t>
      </w:r>
      <w:r w:rsidRPr="008715B2" w:rsidR="008715B2">
        <w:rPr>
          <w:rFonts w:ascii="Times New Roman" w:hAnsi="Times New Roman" w:cs="Times New Roman"/>
          <w:sz w:val="24"/>
          <w:szCs w:val="24"/>
        </w:rPr>
        <w:t>rquitectura de microservicios</w:t>
      </w:r>
      <w:r w:rsidR="00A96D08">
        <w:rPr>
          <w:rFonts w:ascii="Times New Roman" w:hAnsi="Times New Roman" w:cs="Times New Roman"/>
          <w:sz w:val="24"/>
          <w:szCs w:val="24"/>
        </w:rPr>
        <w:t xml:space="preserve">, tanto para </w:t>
      </w:r>
      <w:r w:rsidR="00C20BCA">
        <w:rPr>
          <w:rFonts w:ascii="Times New Roman" w:hAnsi="Times New Roman" w:cs="Times New Roman"/>
          <w:sz w:val="24"/>
          <w:szCs w:val="24"/>
        </w:rPr>
        <w:t xml:space="preserve">los clientes, </w:t>
      </w:r>
      <w:r w:rsidR="008E1A3D">
        <w:rPr>
          <w:rFonts w:ascii="Times New Roman" w:hAnsi="Times New Roman" w:cs="Times New Roman"/>
          <w:sz w:val="24"/>
          <w:szCs w:val="24"/>
        </w:rPr>
        <w:t>vendedor</w:t>
      </w:r>
      <w:r w:rsidR="00623788">
        <w:rPr>
          <w:rFonts w:ascii="Times New Roman" w:hAnsi="Times New Roman" w:cs="Times New Roman"/>
          <w:sz w:val="24"/>
          <w:szCs w:val="24"/>
        </w:rPr>
        <w:t>es</w:t>
      </w:r>
      <w:r w:rsidR="00FC4B79">
        <w:rPr>
          <w:rFonts w:ascii="Times New Roman" w:hAnsi="Times New Roman" w:cs="Times New Roman"/>
          <w:sz w:val="24"/>
          <w:szCs w:val="24"/>
        </w:rPr>
        <w:t>, Gateway, Discovery,</w:t>
      </w:r>
      <w:r w:rsidR="002F27E0">
        <w:rPr>
          <w:rFonts w:ascii="Times New Roman" w:hAnsi="Times New Roman" w:cs="Times New Roman"/>
          <w:sz w:val="24"/>
          <w:szCs w:val="24"/>
        </w:rPr>
        <w:t xml:space="preserve"> producto y otros.</w:t>
      </w:r>
    </w:p>
    <w:p w:rsidRPr="00A2240E" w:rsidR="00800607" w:rsidP="002F27E0" w:rsidRDefault="00B11DCF" w14:paraId="36F0DCCB" w14:textId="196AEE86">
      <w:pPr>
        <w:pStyle w:val="ListParagraph"/>
        <w:numPr>
          <w:ilvl w:val="1"/>
          <w:numId w:val="1"/>
        </w:numPr>
        <w:spacing w:after="0" w:line="276" w:lineRule="auto"/>
        <w:jc w:val="both"/>
        <w:rPr>
          <w:rFonts w:ascii="Times New Roman" w:hAnsi="Times New Roman" w:cs="Times New Roman"/>
          <w:sz w:val="24"/>
          <w:szCs w:val="24"/>
        </w:rPr>
      </w:pPr>
      <w:r w:rsidRPr="00A2240E">
        <w:rPr>
          <w:rFonts w:ascii="Times New Roman" w:hAnsi="Times New Roman" w:cs="Times New Roman"/>
          <w:sz w:val="24"/>
          <w:szCs w:val="24"/>
        </w:rPr>
        <w:t>MongoDB</w:t>
      </w:r>
      <w:r w:rsidR="00840ACE">
        <w:rPr>
          <w:rFonts w:ascii="Times New Roman" w:hAnsi="Times New Roman" w:cs="Times New Roman"/>
          <w:sz w:val="24"/>
          <w:szCs w:val="24"/>
        </w:rPr>
        <w:t xml:space="preserve">: Se utiliza para </w:t>
      </w:r>
      <w:r w:rsidR="00537504">
        <w:rPr>
          <w:rFonts w:ascii="Times New Roman" w:hAnsi="Times New Roman" w:cs="Times New Roman"/>
          <w:sz w:val="24"/>
          <w:szCs w:val="24"/>
        </w:rPr>
        <w:t>levantar la base d</w:t>
      </w:r>
      <w:r w:rsidR="00FE1017">
        <w:rPr>
          <w:rFonts w:ascii="Times New Roman" w:hAnsi="Times New Roman" w:cs="Times New Roman"/>
          <w:sz w:val="24"/>
          <w:szCs w:val="24"/>
        </w:rPr>
        <w:t>e</w:t>
      </w:r>
      <w:r w:rsidR="00537504">
        <w:rPr>
          <w:rFonts w:ascii="Times New Roman" w:hAnsi="Times New Roman" w:cs="Times New Roman"/>
          <w:sz w:val="24"/>
          <w:szCs w:val="24"/>
        </w:rPr>
        <w:t xml:space="preserve"> datos</w:t>
      </w:r>
      <w:r w:rsidR="00FE1017">
        <w:rPr>
          <w:rFonts w:ascii="Times New Roman" w:hAnsi="Times New Roman" w:cs="Times New Roman"/>
          <w:sz w:val="24"/>
          <w:szCs w:val="24"/>
        </w:rPr>
        <w:t>, en este caso, no relacional</w:t>
      </w:r>
      <w:r w:rsidR="00107B13">
        <w:rPr>
          <w:rFonts w:ascii="Times New Roman" w:hAnsi="Times New Roman" w:cs="Times New Roman"/>
          <w:sz w:val="24"/>
          <w:szCs w:val="24"/>
        </w:rPr>
        <w:t xml:space="preserve"> que permite tener una estructura con capacidad de crecimiento.</w:t>
      </w:r>
    </w:p>
    <w:p w:rsidRPr="00A2240E" w:rsidR="00A21BA7" w:rsidP="00C61DEA" w:rsidRDefault="00A21BA7" w14:paraId="16E477B5" w14:textId="533E61D1">
      <w:pPr>
        <w:pStyle w:val="ListParagraph"/>
        <w:numPr>
          <w:ilvl w:val="1"/>
          <w:numId w:val="1"/>
        </w:numPr>
        <w:spacing w:after="0" w:line="276" w:lineRule="auto"/>
        <w:jc w:val="both"/>
        <w:rPr>
          <w:rFonts w:ascii="Times New Roman" w:hAnsi="Times New Roman" w:cs="Times New Roman"/>
          <w:sz w:val="24"/>
          <w:szCs w:val="24"/>
        </w:rPr>
      </w:pPr>
      <w:r w:rsidRPr="00A2240E">
        <w:rPr>
          <w:rFonts w:ascii="Times New Roman" w:hAnsi="Times New Roman" w:cs="Times New Roman"/>
          <w:sz w:val="24"/>
          <w:szCs w:val="24"/>
        </w:rPr>
        <w:t>Node.js</w:t>
      </w:r>
      <w:r w:rsidR="00107B13">
        <w:rPr>
          <w:rFonts w:ascii="Times New Roman" w:hAnsi="Times New Roman" w:cs="Times New Roman"/>
          <w:sz w:val="24"/>
          <w:szCs w:val="24"/>
        </w:rPr>
        <w:t xml:space="preserve">: </w:t>
      </w:r>
      <w:r w:rsidR="00077CDD">
        <w:rPr>
          <w:rFonts w:ascii="Times New Roman" w:hAnsi="Times New Roman" w:cs="Times New Roman"/>
          <w:sz w:val="24"/>
          <w:szCs w:val="24"/>
        </w:rPr>
        <w:t xml:space="preserve">Se utiliza como </w:t>
      </w:r>
      <w:r w:rsidRPr="00077CDD" w:rsidR="00077CDD">
        <w:rPr>
          <w:rFonts w:ascii="Times New Roman" w:hAnsi="Times New Roman" w:cs="Times New Roman"/>
          <w:sz w:val="24"/>
          <w:szCs w:val="24"/>
        </w:rPr>
        <w:t>entorno en tiempo de ejecución multiplataforma</w:t>
      </w:r>
      <w:r w:rsidR="00D22C11">
        <w:rPr>
          <w:rFonts w:ascii="Times New Roman" w:hAnsi="Times New Roman" w:cs="Times New Roman"/>
          <w:sz w:val="24"/>
          <w:szCs w:val="24"/>
        </w:rPr>
        <w:t>.</w:t>
      </w:r>
    </w:p>
    <w:p w:rsidRPr="00803400" w:rsidR="00803400" w:rsidP="00803400" w:rsidRDefault="0049168A" w14:paraId="599A2FCE" w14:textId="164A5ABC">
      <w:pPr>
        <w:pStyle w:val="ListParagraph"/>
        <w:numPr>
          <w:ilvl w:val="1"/>
          <w:numId w:val="1"/>
        </w:numPr>
        <w:spacing w:after="0" w:line="276" w:lineRule="auto"/>
        <w:jc w:val="both"/>
        <w:rPr>
          <w:rFonts w:ascii="Times New Roman" w:hAnsi="Times New Roman" w:cs="Times New Roman"/>
          <w:sz w:val="24"/>
          <w:szCs w:val="24"/>
        </w:rPr>
      </w:pPr>
      <w:r w:rsidRPr="00A2240E">
        <w:rPr>
          <w:rFonts w:ascii="Times New Roman" w:hAnsi="Times New Roman" w:cs="Times New Roman"/>
          <w:sz w:val="24"/>
          <w:szCs w:val="24"/>
        </w:rPr>
        <w:t>React</w:t>
      </w:r>
      <w:r w:rsidR="00D22C11">
        <w:rPr>
          <w:rFonts w:ascii="Times New Roman" w:hAnsi="Times New Roman" w:cs="Times New Roman"/>
          <w:sz w:val="24"/>
          <w:szCs w:val="24"/>
        </w:rPr>
        <w:t xml:space="preserve">: </w:t>
      </w:r>
      <w:r w:rsidR="0056078C">
        <w:rPr>
          <w:rFonts w:ascii="Times New Roman" w:hAnsi="Times New Roman" w:cs="Times New Roman"/>
          <w:sz w:val="24"/>
          <w:szCs w:val="24"/>
        </w:rPr>
        <w:t>Biblioteca basada en JavaScript que se utiliza para la integraci</w:t>
      </w:r>
      <w:r w:rsidR="00C61DEA">
        <w:rPr>
          <w:rFonts w:ascii="Times New Roman" w:hAnsi="Times New Roman" w:cs="Times New Roman"/>
          <w:sz w:val="24"/>
          <w:szCs w:val="24"/>
        </w:rPr>
        <w:t>ón del Front-End con Back-End.</w:t>
      </w:r>
    </w:p>
    <w:p w:rsidR="33A4E302" w:rsidP="33A4E302" w:rsidRDefault="33A4E302" w14:paraId="1C3E0AE9" w14:textId="29F59CFB">
      <w:pPr>
        <w:spacing w:after="0" w:line="276" w:lineRule="auto"/>
        <w:ind w:left="1428"/>
        <w:jc w:val="both"/>
        <w:rPr>
          <w:rFonts w:ascii="Times New Roman" w:hAnsi="Times New Roman" w:cs="Times New Roman"/>
          <w:sz w:val="24"/>
          <w:szCs w:val="24"/>
        </w:rPr>
      </w:pPr>
    </w:p>
    <w:p w:rsidRPr="00C61DEA" w:rsidR="00484806" w:rsidP="3EB2A18A" w:rsidRDefault="1C9189F5" w14:paraId="2D8CDBD0" w14:textId="79ED15F7">
      <w:pPr>
        <w:pStyle w:val="ListParagraph"/>
        <w:numPr>
          <w:ilvl w:val="0"/>
          <w:numId w:val="1"/>
        </w:numPr>
        <w:rPr>
          <w:rFonts w:ascii="Times New Roman" w:hAnsi="Times New Roman" w:cs="Times New Roman" w:eastAsiaTheme="majorEastAsia"/>
          <w:b/>
          <w:bCs/>
          <w:sz w:val="28"/>
          <w:szCs w:val="28"/>
        </w:rPr>
      </w:pPr>
      <w:r w:rsidRPr="3EB2A18A">
        <w:rPr>
          <w:rFonts w:ascii="Times New Roman" w:hAnsi="Times New Roman" w:cs="Times New Roman" w:eastAsiaTheme="majorEastAsia"/>
          <w:b/>
          <w:bCs/>
          <w:sz w:val="28"/>
          <w:szCs w:val="28"/>
        </w:rPr>
        <w:t>Funcionamiento</w:t>
      </w:r>
    </w:p>
    <w:p w:rsidRPr="00803400" w:rsidR="00855208" w:rsidP="00803400" w:rsidRDefault="00855208" w14:paraId="10613869" w14:textId="164B5F7A">
      <w:pPr>
        <w:pStyle w:val="ListParagraph"/>
        <w:ind w:left="1068"/>
        <w:rPr>
          <w:rFonts w:ascii="Times New Roman" w:hAnsi="Times New Roman" w:cs="Times New Roman"/>
          <w:sz w:val="24"/>
          <w:szCs w:val="24"/>
        </w:rPr>
      </w:pPr>
    </w:p>
    <w:p w:rsidR="55FAB455" w:rsidP="3EB2A18A" w:rsidRDefault="55FAB455" w14:paraId="4AC46E27" w14:textId="5D905CAB">
      <w:pPr>
        <w:pStyle w:val="ListParagraph"/>
        <w:ind w:left="1068"/>
        <w:jc w:val="both"/>
        <w:rPr>
          <w:rFonts w:ascii="Times New Roman" w:hAnsi="Times New Roman" w:cs="Times New Roman"/>
          <w:sz w:val="24"/>
          <w:szCs w:val="24"/>
        </w:rPr>
      </w:pPr>
      <w:r w:rsidRPr="019C9683" w:rsidR="01B95501">
        <w:rPr>
          <w:rFonts w:ascii="Times New Roman" w:hAnsi="Times New Roman" w:cs="Times New Roman"/>
          <w:sz w:val="24"/>
          <w:szCs w:val="24"/>
        </w:rPr>
        <w:t>El funcionamiento de la solución consiste en un aplicativo web, en la página principal se mostrará las siguientes pestañas: Inicio, Quienes Somos y Contactenos, en la pestaña de Inicio, se mostrarán los productos que se encuentran en el sistema, en Quienes Somos se mostrará una breve descripción de la plataforma web, se muestra al equipo de trabajo, testimonios de personas que hayan visto el aplicativo, por otro lado, en Contactenos, existe una información como la dirección, email y teléfono, también existe un formulario que permitirá contactarnos con las personas interesadas en información sobre la página web. En la esquina superior derecha se encuentra un icono que permitirá Iniciar Sesión y Registrarse, para iniciar sesión se solicita usuario, contraseña y confirmar el tipo Cliente o Vendedor y para Registrarse, se solicita datos como usuario, contraseña, correo electrónico, teléfono y tipo, puede ser Cliente o Vendedor.</w:t>
      </w:r>
    </w:p>
    <w:p w:rsidR="55FAB455" w:rsidP="3EB2A18A" w:rsidRDefault="55FAB455" w14:paraId="454454AC" w14:textId="0B133499">
      <w:pPr>
        <w:pStyle w:val="ListParagraph"/>
        <w:ind w:left="1068"/>
        <w:jc w:val="both"/>
      </w:pPr>
      <w:r w:rsidRPr="019C9683" w:rsidR="01B95501">
        <w:rPr>
          <w:rFonts w:ascii="Times New Roman" w:hAnsi="Times New Roman" w:cs="Times New Roman"/>
          <w:sz w:val="24"/>
          <w:szCs w:val="24"/>
        </w:rPr>
        <w:t>Una vez iniciada sesión el usuario ya sea un cliente o vendedor podrá ingresar a la plataforma y si es un cliente, podrá dar clic en Comprar cualquier producto que desee, pasará al proceso de compra en donde puede seleccionar uno o varios productos que desee comprar, luego pasa al siguiente nivel del proceso, en donde se solicitan los datos personales, como dirección de domicilio, numero de contacto y número de tarjeta, al dar clic en Actualizar pasa al siguiente nivel, Pago en donde se muestra el total a pagar, pasamos a la fase de Confirmación en donde se muestran los datos de los productos que va a comprar y sus datos actualizados y al dar clic en Pagar, se realiza la compra.</w:t>
      </w:r>
    </w:p>
    <w:p w:rsidR="55FAB455" w:rsidP="019C9683" w:rsidRDefault="55FAB455" w14:paraId="18B4C5F2" w14:textId="24B8DC32">
      <w:pPr>
        <w:pStyle w:val="ListParagraph"/>
        <w:ind w:left="1068"/>
        <w:jc w:val="both"/>
        <w:rPr>
          <w:rFonts w:ascii="Times New Roman" w:hAnsi="Times New Roman" w:cs="Times New Roman"/>
          <w:sz w:val="24"/>
          <w:szCs w:val="24"/>
        </w:rPr>
      </w:pPr>
      <w:r w:rsidRPr="019C9683" w:rsidR="01B95501">
        <w:rPr>
          <w:rFonts w:ascii="Times New Roman" w:hAnsi="Times New Roman" w:cs="Times New Roman"/>
          <w:sz w:val="24"/>
          <w:szCs w:val="24"/>
        </w:rPr>
        <w:t xml:space="preserve">Al iniciar sesión con un usuario tipo Vendedor, su página principal es donde se </w:t>
      </w:r>
      <w:r w:rsidRPr="019C9683" w:rsidR="4B09A546">
        <w:rPr>
          <w:rFonts w:ascii="Times New Roman" w:hAnsi="Times New Roman" w:cs="Times New Roman"/>
          <w:sz w:val="24"/>
          <w:szCs w:val="24"/>
        </w:rPr>
        <w:t xml:space="preserve">muestran los datos del mismo, tales como, nombre de usuario, mail, dirección </w:t>
      </w:r>
      <w:r w:rsidRPr="019C9683" w:rsidR="0E493FCB">
        <w:rPr>
          <w:rFonts w:ascii="Times New Roman" w:hAnsi="Times New Roman" w:cs="Times New Roman"/>
          <w:sz w:val="24"/>
          <w:szCs w:val="24"/>
        </w:rPr>
        <w:t>y número</w:t>
      </w:r>
      <w:r w:rsidRPr="019C9683" w:rsidR="773A3540">
        <w:rPr>
          <w:rFonts w:ascii="Times New Roman" w:hAnsi="Times New Roman" w:cs="Times New Roman"/>
          <w:sz w:val="24"/>
          <w:szCs w:val="24"/>
        </w:rPr>
        <w:t xml:space="preserve"> de contacto</w:t>
      </w:r>
      <w:r w:rsidRPr="019C9683" w:rsidR="67E89445">
        <w:rPr>
          <w:rFonts w:ascii="Times New Roman" w:hAnsi="Times New Roman" w:cs="Times New Roman"/>
          <w:sz w:val="24"/>
          <w:szCs w:val="24"/>
        </w:rPr>
        <w:t xml:space="preserve">, teniendo la opción de editar estos dos últimos en caso de que así lo desee, </w:t>
      </w:r>
      <w:r w:rsidRPr="019C9683" w:rsidR="251FA8D3">
        <w:rPr>
          <w:rFonts w:ascii="Times New Roman" w:hAnsi="Times New Roman" w:cs="Times New Roman"/>
          <w:sz w:val="24"/>
          <w:szCs w:val="24"/>
        </w:rPr>
        <w:t xml:space="preserve">se puede acceder a la sección de Seleccionar Productos </w:t>
      </w:r>
      <w:r w:rsidRPr="019C9683" w:rsidR="5B1164A7">
        <w:rPr>
          <w:rFonts w:ascii="Times New Roman" w:hAnsi="Times New Roman" w:cs="Times New Roman"/>
          <w:sz w:val="24"/>
          <w:szCs w:val="24"/>
        </w:rPr>
        <w:t>donde se pueden observar los productos que le pertenecen al vendedor, y todos ellos tiene</w:t>
      </w:r>
      <w:r w:rsidRPr="019C9683" w:rsidR="08AE24D7">
        <w:rPr>
          <w:rFonts w:ascii="Times New Roman" w:hAnsi="Times New Roman" w:cs="Times New Roman"/>
          <w:sz w:val="24"/>
          <w:szCs w:val="24"/>
        </w:rPr>
        <w:t xml:space="preserve">n un botón de editar, donde es posible cambiar </w:t>
      </w:r>
      <w:r w:rsidRPr="019C9683" w:rsidR="0BBDE8FE">
        <w:rPr>
          <w:rFonts w:ascii="Times New Roman" w:hAnsi="Times New Roman" w:cs="Times New Roman"/>
          <w:sz w:val="24"/>
          <w:szCs w:val="24"/>
        </w:rPr>
        <w:t xml:space="preserve">los campos de nombre, precio, </w:t>
      </w:r>
      <w:r w:rsidRPr="019C9683" w:rsidR="4D498653">
        <w:rPr>
          <w:rFonts w:ascii="Times New Roman" w:hAnsi="Times New Roman" w:cs="Times New Roman"/>
          <w:sz w:val="24"/>
          <w:szCs w:val="24"/>
        </w:rPr>
        <w:t>descripción</w:t>
      </w:r>
      <w:r w:rsidRPr="019C9683" w:rsidR="0BBDE8FE">
        <w:rPr>
          <w:rFonts w:ascii="Times New Roman" w:hAnsi="Times New Roman" w:cs="Times New Roman"/>
          <w:sz w:val="24"/>
          <w:szCs w:val="24"/>
        </w:rPr>
        <w:t xml:space="preserve"> y el stock</w:t>
      </w:r>
      <w:r w:rsidRPr="019C9683" w:rsidR="08AE24D7">
        <w:rPr>
          <w:rFonts w:ascii="Times New Roman" w:hAnsi="Times New Roman" w:cs="Times New Roman"/>
          <w:sz w:val="24"/>
          <w:szCs w:val="24"/>
        </w:rPr>
        <w:t xml:space="preserve"> </w:t>
      </w:r>
      <w:r w:rsidRPr="019C9683" w:rsidR="08AE24D7">
        <w:rPr>
          <w:rFonts w:ascii="Times New Roman" w:hAnsi="Times New Roman" w:cs="Times New Roman"/>
          <w:sz w:val="24"/>
          <w:szCs w:val="24"/>
        </w:rPr>
        <w:t xml:space="preserve">de un producto en </w:t>
      </w:r>
      <w:r w:rsidRPr="019C9683" w:rsidR="46E0F96A">
        <w:rPr>
          <w:rFonts w:ascii="Times New Roman" w:hAnsi="Times New Roman" w:cs="Times New Roman"/>
          <w:sz w:val="24"/>
          <w:szCs w:val="24"/>
        </w:rPr>
        <w:t>específico</w:t>
      </w:r>
      <w:r w:rsidRPr="019C9683" w:rsidR="46E0F96A">
        <w:rPr>
          <w:rFonts w:ascii="Times New Roman" w:hAnsi="Times New Roman" w:cs="Times New Roman"/>
          <w:sz w:val="24"/>
          <w:szCs w:val="24"/>
        </w:rPr>
        <w:t>.</w:t>
      </w:r>
    </w:p>
    <w:p w:rsidR="3EB2A18A" w:rsidP="3EB2A18A" w:rsidRDefault="3EB2A18A" w14:paraId="71A9FB87" w14:textId="2F293A42">
      <w:pPr>
        <w:pStyle w:val="ListParagraph"/>
        <w:ind w:left="1068"/>
        <w:rPr>
          <w:rFonts w:ascii="Times New Roman" w:hAnsi="Times New Roman" w:cs="Times New Roman"/>
          <w:sz w:val="24"/>
          <w:szCs w:val="24"/>
        </w:rPr>
      </w:pPr>
    </w:p>
    <w:p w:rsidR="33A4E302" w:rsidP="33A4E302" w:rsidRDefault="33A4E302" w14:paraId="41C760E7" w14:textId="2792BE01">
      <w:pPr>
        <w:pStyle w:val="ListParagraph"/>
        <w:rPr>
          <w:rFonts w:ascii="Times New Roman" w:hAnsi="Times New Roman" w:cs="Times New Roman"/>
          <w:sz w:val="24"/>
          <w:szCs w:val="24"/>
        </w:rPr>
      </w:pPr>
    </w:p>
    <w:p w:rsidRPr="009A53FF" w:rsidR="00484806" w:rsidP="00484806" w:rsidRDefault="00484806" w14:paraId="17709593" w14:textId="41D71D93">
      <w:pPr>
        <w:pStyle w:val="ListParagraph"/>
        <w:numPr>
          <w:ilvl w:val="0"/>
          <w:numId w:val="1"/>
        </w:numPr>
        <w:rPr>
          <w:rFonts w:ascii="Times New Roman" w:hAnsi="Times New Roman" w:cs="Times New Roman" w:eastAsiaTheme="majorEastAsia"/>
          <w:b/>
          <w:bCs/>
          <w:sz w:val="28"/>
          <w:szCs w:val="28"/>
        </w:rPr>
      </w:pPr>
      <w:r w:rsidRPr="009A53FF">
        <w:rPr>
          <w:rFonts w:ascii="Times New Roman" w:hAnsi="Times New Roman" w:cs="Times New Roman" w:eastAsiaTheme="majorEastAsia"/>
          <w:b/>
          <w:bCs/>
          <w:sz w:val="28"/>
          <w:szCs w:val="28"/>
        </w:rPr>
        <w:t xml:space="preserve">Solución </w:t>
      </w:r>
    </w:p>
    <w:p w:rsidR="00B41C05" w:rsidP="00B41C05" w:rsidRDefault="00B41C05" w14:paraId="46A51EA8" w14:textId="5C374BC6">
      <w:pPr>
        <w:pStyle w:val="ListParagraph"/>
        <w:ind w:left="1068"/>
        <w:jc w:val="both"/>
        <w:rPr>
          <w:rFonts w:ascii="Times New Roman" w:hAnsi="Times New Roman" w:cs="Times New Roman"/>
          <w:sz w:val="24"/>
          <w:szCs w:val="24"/>
        </w:rPr>
      </w:pPr>
      <w:r>
        <w:rPr>
          <w:rFonts w:ascii="Times New Roman" w:hAnsi="Times New Roman" w:cs="Times New Roman"/>
          <w:sz w:val="24"/>
          <w:szCs w:val="24"/>
        </w:rPr>
        <w:t xml:space="preserve">En vista a la problemática actual y tan </w:t>
      </w:r>
      <w:r w:rsidR="00803713">
        <w:rPr>
          <w:rFonts w:ascii="Times New Roman" w:hAnsi="Times New Roman" w:cs="Times New Roman"/>
          <w:sz w:val="24"/>
          <w:szCs w:val="24"/>
        </w:rPr>
        <w:t>real que estamos viviendo, realizando un estudio de las nuevas necesidades tanto de comerciantes como de usuarios</w:t>
      </w:r>
      <w:r w:rsidRPr="00484806">
        <w:rPr>
          <w:rFonts w:ascii="Times New Roman" w:hAnsi="Times New Roman" w:cs="Times New Roman"/>
          <w:sz w:val="24"/>
          <w:szCs w:val="24"/>
        </w:rPr>
        <w:t xml:space="preserve">, se ha </w:t>
      </w:r>
      <w:r w:rsidR="009229FF">
        <w:rPr>
          <w:rFonts w:ascii="Times New Roman" w:hAnsi="Times New Roman" w:cs="Times New Roman"/>
          <w:sz w:val="24"/>
          <w:szCs w:val="24"/>
        </w:rPr>
        <w:t xml:space="preserve">logrado ver que la </w:t>
      </w:r>
      <w:r w:rsidRPr="00484806">
        <w:rPr>
          <w:rFonts w:ascii="Times New Roman" w:hAnsi="Times New Roman" w:cs="Times New Roman"/>
          <w:sz w:val="24"/>
          <w:szCs w:val="24"/>
        </w:rPr>
        <w:t>venta por internet</w:t>
      </w:r>
      <w:r w:rsidR="009229FF">
        <w:rPr>
          <w:rFonts w:ascii="Times New Roman" w:hAnsi="Times New Roman" w:cs="Times New Roman"/>
          <w:sz w:val="24"/>
          <w:szCs w:val="24"/>
        </w:rPr>
        <w:t xml:space="preserve"> ha tenido un crecimiento sorprendente en los últimos meses,</w:t>
      </w:r>
      <w:r w:rsidRPr="00484806">
        <w:rPr>
          <w:rFonts w:ascii="Times New Roman" w:hAnsi="Times New Roman" w:cs="Times New Roman"/>
          <w:sz w:val="24"/>
          <w:szCs w:val="24"/>
        </w:rPr>
        <w:t xml:space="preserve"> al decir, las empresas y más los pequeños negocios o micro emprendedores han comenzado a vender a través de la web, por muchos medios, como redes sociales, aplicativos web y móvil, por ello se propone Hadita Store una tienda en línea donde existen dos tipos de usuarios, los clientes y vendedores, ambos usuarios tienen diferentes funcionalidades, los clientes pueden ingresar y realizar la compra de los productos publicados, mientras que los vendedores pueden subir los productos o servicios que ofertan, modificar los productos y visualizar las ventas realizadas.  </w:t>
      </w:r>
    </w:p>
    <w:p w:rsidRPr="00484806" w:rsidR="00B41C05" w:rsidP="3C9825D1" w:rsidRDefault="00B41C05" w14:paraId="3CEE73C0" w14:textId="421E518B">
      <w:pPr>
        <w:pStyle w:val="ListParagraph"/>
        <w:ind w:left="1068"/>
        <w:jc w:val="both"/>
        <w:rPr>
          <w:rFonts w:ascii="Times New Roman" w:hAnsi="Times New Roman" w:cs="Times New Roman"/>
          <w:sz w:val="24"/>
          <w:szCs w:val="24"/>
        </w:rPr>
      </w:pPr>
    </w:p>
    <w:p w:rsidRPr="00484806" w:rsidR="00B41C05" w:rsidP="3C9825D1" w:rsidRDefault="269CD158" w14:paraId="3F0BBB92" w14:textId="2CBC2CBD">
      <w:pPr>
        <w:pStyle w:val="ListParagraph"/>
        <w:numPr>
          <w:ilvl w:val="0"/>
          <w:numId w:val="1"/>
        </w:numPr>
        <w:rPr>
          <w:b w:val="1"/>
          <w:bCs w:val="1"/>
          <w:sz w:val="28"/>
          <w:szCs w:val="28"/>
        </w:rPr>
      </w:pPr>
      <w:r w:rsidRPr="019C9683" w:rsidR="76A0DFBB">
        <w:rPr>
          <w:rFonts w:ascii="Times New Roman" w:hAnsi="Times New Roman" w:eastAsia="游ゴシック Light" w:cs="Times New Roman" w:eastAsiaTheme="majorEastAsia"/>
          <w:b w:val="1"/>
          <w:bCs w:val="1"/>
          <w:sz w:val="28"/>
          <w:szCs w:val="28"/>
        </w:rPr>
        <w:t>Enlaces relacionados</w:t>
      </w:r>
    </w:p>
    <w:p w:rsidRPr="00484806" w:rsidR="00B41C05" w:rsidP="00B41C05" w:rsidRDefault="00B41C05" w14:paraId="7496576E" w14:textId="77777777">
      <w:pPr>
        <w:pStyle w:val="ListParagraph"/>
        <w:ind w:left="1068"/>
        <w:rPr>
          <w:rFonts w:ascii="Times New Roman" w:hAnsi="Times New Roman" w:cs="Times New Roman"/>
        </w:rPr>
      </w:pPr>
    </w:p>
    <w:p w:rsidRPr="00CC2D91" w:rsidR="00CC2D91" w:rsidP="6ECFE1AC" w:rsidRDefault="269CD158" w14:paraId="74FAE5A9" w14:textId="4774293C">
      <w:pPr>
        <w:pStyle w:val="ListParagraph"/>
        <w:spacing w:after="0"/>
        <w:ind w:left="708"/>
        <w:rPr>
          <w:rFonts w:ascii="Times New Roman" w:hAnsi="Times New Roman" w:cs="Times New Roman"/>
        </w:rPr>
      </w:pPr>
      <w:r w:rsidRPr="3B637296" w:rsidR="76A0DFBB">
        <w:rPr>
          <w:rFonts w:ascii="Times New Roman" w:hAnsi="Times New Roman" w:cs="Times New Roman"/>
        </w:rPr>
        <w:t xml:space="preserve">Repositorio de GitHub - </w:t>
      </w:r>
      <w:hyperlink r:id="R49f2c4ec0aca4c65">
        <w:r w:rsidRPr="3B637296" w:rsidR="64F3DCB8">
          <w:rPr>
            <w:rStyle w:val="Hyperlink"/>
            <w:rFonts w:ascii="Times New Roman" w:hAnsi="Times New Roman" w:cs="Times New Roman"/>
          </w:rPr>
          <w:t>https://github.com/mcarolina3101/ASSR2_1T2020_ECOMMERCE_PROYECTO.git</w:t>
        </w:r>
      </w:hyperlink>
    </w:p>
    <w:p w:rsidR="3B637296" w:rsidP="3B637296" w:rsidRDefault="3B637296" w14:paraId="64569059" w14:textId="7AD9A47A">
      <w:pPr>
        <w:pStyle w:val="ListParagraph"/>
        <w:spacing w:after="0"/>
        <w:ind w:left="708"/>
        <w:rPr>
          <w:rFonts w:ascii="Times New Roman" w:hAnsi="Times New Roman" w:cs="Times New Roman"/>
        </w:rPr>
      </w:pPr>
    </w:p>
    <w:sectPr w:rsidRPr="00CC2D91" w:rsidR="00CC2D91">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048F5"/>
    <w:multiLevelType w:val="hybridMultilevel"/>
    <w:tmpl w:val="30407FDE"/>
    <w:lvl w:ilvl="0" w:tplc="300A000F">
      <w:start w:val="1"/>
      <w:numFmt w:val="decimal"/>
      <w:lvlText w:val="%1."/>
      <w:lvlJc w:val="left"/>
      <w:pPr>
        <w:ind w:left="1068" w:hanging="360"/>
      </w:pPr>
      <w:rPr>
        <w:rFonts w:hint="default"/>
      </w:rPr>
    </w:lvl>
    <w:lvl w:ilvl="1" w:tplc="300A0019">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1" w15:restartNumberingAfterBreak="0">
    <w:nsid w:val="0D7D28B4"/>
    <w:multiLevelType w:val="hybridMultilevel"/>
    <w:tmpl w:val="FFFFFFFF"/>
    <w:lvl w:ilvl="0" w:tplc="6930BDFA">
      <w:start w:val="1"/>
      <w:numFmt w:val="decimal"/>
      <w:lvlText w:val="%1."/>
      <w:lvlJc w:val="left"/>
      <w:pPr>
        <w:ind w:left="720" w:hanging="360"/>
      </w:pPr>
    </w:lvl>
    <w:lvl w:ilvl="1" w:tplc="93083AA0">
      <w:start w:val="1"/>
      <w:numFmt w:val="lowerLetter"/>
      <w:lvlText w:val="%2."/>
      <w:lvlJc w:val="left"/>
      <w:pPr>
        <w:ind w:left="1440" w:hanging="360"/>
      </w:pPr>
    </w:lvl>
    <w:lvl w:ilvl="2" w:tplc="5D6215CC">
      <w:start w:val="1"/>
      <w:numFmt w:val="lowerRoman"/>
      <w:lvlText w:val="%3."/>
      <w:lvlJc w:val="right"/>
      <w:pPr>
        <w:ind w:left="2160" w:hanging="180"/>
      </w:pPr>
    </w:lvl>
    <w:lvl w:ilvl="3" w:tplc="84BE16E8">
      <w:start w:val="1"/>
      <w:numFmt w:val="decimal"/>
      <w:lvlText w:val="%4."/>
      <w:lvlJc w:val="left"/>
      <w:pPr>
        <w:ind w:left="2880" w:hanging="360"/>
      </w:pPr>
    </w:lvl>
    <w:lvl w:ilvl="4" w:tplc="433CE54C">
      <w:start w:val="1"/>
      <w:numFmt w:val="lowerLetter"/>
      <w:lvlText w:val="%5."/>
      <w:lvlJc w:val="left"/>
      <w:pPr>
        <w:ind w:left="3600" w:hanging="360"/>
      </w:pPr>
    </w:lvl>
    <w:lvl w:ilvl="5" w:tplc="1310BBF2">
      <w:start w:val="1"/>
      <w:numFmt w:val="lowerRoman"/>
      <w:lvlText w:val="%6."/>
      <w:lvlJc w:val="right"/>
      <w:pPr>
        <w:ind w:left="4320" w:hanging="180"/>
      </w:pPr>
    </w:lvl>
    <w:lvl w:ilvl="6" w:tplc="A37C77A6">
      <w:start w:val="1"/>
      <w:numFmt w:val="decimal"/>
      <w:lvlText w:val="%7."/>
      <w:lvlJc w:val="left"/>
      <w:pPr>
        <w:ind w:left="5040" w:hanging="360"/>
      </w:pPr>
    </w:lvl>
    <w:lvl w:ilvl="7" w:tplc="B0F662E0">
      <w:start w:val="1"/>
      <w:numFmt w:val="lowerLetter"/>
      <w:lvlText w:val="%8."/>
      <w:lvlJc w:val="left"/>
      <w:pPr>
        <w:ind w:left="5760" w:hanging="360"/>
      </w:pPr>
    </w:lvl>
    <w:lvl w:ilvl="8" w:tplc="BCFCA1AA">
      <w:start w:val="1"/>
      <w:numFmt w:val="lowerRoman"/>
      <w:lvlText w:val="%9."/>
      <w:lvlJc w:val="right"/>
      <w:pPr>
        <w:ind w:left="6480" w:hanging="180"/>
      </w:pPr>
    </w:lvl>
  </w:abstractNum>
  <w:abstractNum w:abstractNumId="2" w15:restartNumberingAfterBreak="0">
    <w:nsid w:val="1C064D01"/>
    <w:multiLevelType w:val="hybridMultilevel"/>
    <w:tmpl w:val="A808C4A0"/>
    <w:lvl w:ilvl="0" w:tplc="300A0001">
      <w:start w:val="1"/>
      <w:numFmt w:val="bullet"/>
      <w:lvlText w:val=""/>
      <w:lvlJc w:val="left"/>
      <w:pPr>
        <w:ind w:left="720" w:hanging="360"/>
      </w:pPr>
      <w:rPr>
        <w:rFonts w:hint="default" w:ascii="Symbol" w:hAnsi="Symbol"/>
      </w:rPr>
    </w:lvl>
    <w:lvl w:ilvl="1" w:tplc="300A0003" w:tentative="1">
      <w:start w:val="1"/>
      <w:numFmt w:val="bullet"/>
      <w:lvlText w:val="o"/>
      <w:lvlJc w:val="left"/>
      <w:pPr>
        <w:ind w:left="1440" w:hanging="360"/>
      </w:pPr>
      <w:rPr>
        <w:rFonts w:hint="default" w:ascii="Courier New" w:hAnsi="Courier New" w:cs="Courier New"/>
      </w:rPr>
    </w:lvl>
    <w:lvl w:ilvl="2" w:tplc="300A0005" w:tentative="1">
      <w:start w:val="1"/>
      <w:numFmt w:val="bullet"/>
      <w:lvlText w:val=""/>
      <w:lvlJc w:val="left"/>
      <w:pPr>
        <w:ind w:left="2160" w:hanging="360"/>
      </w:pPr>
      <w:rPr>
        <w:rFonts w:hint="default" w:ascii="Wingdings" w:hAnsi="Wingdings"/>
      </w:rPr>
    </w:lvl>
    <w:lvl w:ilvl="3" w:tplc="300A0001" w:tentative="1">
      <w:start w:val="1"/>
      <w:numFmt w:val="bullet"/>
      <w:lvlText w:val=""/>
      <w:lvlJc w:val="left"/>
      <w:pPr>
        <w:ind w:left="2880" w:hanging="360"/>
      </w:pPr>
      <w:rPr>
        <w:rFonts w:hint="default" w:ascii="Symbol" w:hAnsi="Symbol"/>
      </w:rPr>
    </w:lvl>
    <w:lvl w:ilvl="4" w:tplc="300A0003" w:tentative="1">
      <w:start w:val="1"/>
      <w:numFmt w:val="bullet"/>
      <w:lvlText w:val="o"/>
      <w:lvlJc w:val="left"/>
      <w:pPr>
        <w:ind w:left="3600" w:hanging="360"/>
      </w:pPr>
      <w:rPr>
        <w:rFonts w:hint="default" w:ascii="Courier New" w:hAnsi="Courier New" w:cs="Courier New"/>
      </w:rPr>
    </w:lvl>
    <w:lvl w:ilvl="5" w:tplc="300A0005" w:tentative="1">
      <w:start w:val="1"/>
      <w:numFmt w:val="bullet"/>
      <w:lvlText w:val=""/>
      <w:lvlJc w:val="left"/>
      <w:pPr>
        <w:ind w:left="4320" w:hanging="360"/>
      </w:pPr>
      <w:rPr>
        <w:rFonts w:hint="default" w:ascii="Wingdings" w:hAnsi="Wingdings"/>
      </w:rPr>
    </w:lvl>
    <w:lvl w:ilvl="6" w:tplc="300A0001" w:tentative="1">
      <w:start w:val="1"/>
      <w:numFmt w:val="bullet"/>
      <w:lvlText w:val=""/>
      <w:lvlJc w:val="left"/>
      <w:pPr>
        <w:ind w:left="5040" w:hanging="360"/>
      </w:pPr>
      <w:rPr>
        <w:rFonts w:hint="default" w:ascii="Symbol" w:hAnsi="Symbol"/>
      </w:rPr>
    </w:lvl>
    <w:lvl w:ilvl="7" w:tplc="300A0003" w:tentative="1">
      <w:start w:val="1"/>
      <w:numFmt w:val="bullet"/>
      <w:lvlText w:val="o"/>
      <w:lvlJc w:val="left"/>
      <w:pPr>
        <w:ind w:left="5760" w:hanging="360"/>
      </w:pPr>
      <w:rPr>
        <w:rFonts w:hint="default" w:ascii="Courier New" w:hAnsi="Courier New" w:cs="Courier New"/>
      </w:rPr>
    </w:lvl>
    <w:lvl w:ilvl="8" w:tplc="300A0005" w:tentative="1">
      <w:start w:val="1"/>
      <w:numFmt w:val="bullet"/>
      <w:lvlText w:val=""/>
      <w:lvlJc w:val="left"/>
      <w:pPr>
        <w:ind w:left="6480" w:hanging="360"/>
      </w:pPr>
      <w:rPr>
        <w:rFonts w:hint="default" w:ascii="Wingdings" w:hAnsi="Wingdings"/>
      </w:rPr>
    </w:lvl>
  </w:abstractNum>
  <w:abstractNum w:abstractNumId="3" w15:restartNumberingAfterBreak="0">
    <w:nsid w:val="377E1998"/>
    <w:multiLevelType w:val="hybridMultilevel"/>
    <w:tmpl w:val="FFFFFFFF"/>
    <w:lvl w:ilvl="0" w:tplc="015EDFB2">
      <w:start w:val="1"/>
      <w:numFmt w:val="bullet"/>
      <w:lvlText w:val=""/>
      <w:lvlJc w:val="left"/>
      <w:pPr>
        <w:ind w:left="720" w:hanging="360"/>
      </w:pPr>
      <w:rPr>
        <w:rFonts w:hint="default" w:ascii="Symbol" w:hAnsi="Symbol"/>
      </w:rPr>
    </w:lvl>
    <w:lvl w:ilvl="1" w:tplc="3B40743C">
      <w:start w:val="1"/>
      <w:numFmt w:val="bullet"/>
      <w:lvlText w:val="o"/>
      <w:lvlJc w:val="left"/>
      <w:pPr>
        <w:ind w:left="1440" w:hanging="360"/>
      </w:pPr>
      <w:rPr>
        <w:rFonts w:hint="default" w:ascii="Courier New" w:hAnsi="Courier New"/>
      </w:rPr>
    </w:lvl>
    <w:lvl w:ilvl="2" w:tplc="8C7291DC">
      <w:start w:val="1"/>
      <w:numFmt w:val="bullet"/>
      <w:lvlText w:val=""/>
      <w:lvlJc w:val="left"/>
      <w:pPr>
        <w:ind w:left="2160" w:hanging="360"/>
      </w:pPr>
      <w:rPr>
        <w:rFonts w:hint="default" w:ascii="Wingdings" w:hAnsi="Wingdings"/>
      </w:rPr>
    </w:lvl>
    <w:lvl w:ilvl="3" w:tplc="187A6E96">
      <w:start w:val="1"/>
      <w:numFmt w:val="bullet"/>
      <w:lvlText w:val=""/>
      <w:lvlJc w:val="left"/>
      <w:pPr>
        <w:ind w:left="2880" w:hanging="360"/>
      </w:pPr>
      <w:rPr>
        <w:rFonts w:hint="default" w:ascii="Symbol" w:hAnsi="Symbol"/>
      </w:rPr>
    </w:lvl>
    <w:lvl w:ilvl="4" w:tplc="F6C696A0">
      <w:start w:val="1"/>
      <w:numFmt w:val="bullet"/>
      <w:lvlText w:val="o"/>
      <w:lvlJc w:val="left"/>
      <w:pPr>
        <w:ind w:left="3600" w:hanging="360"/>
      </w:pPr>
      <w:rPr>
        <w:rFonts w:hint="default" w:ascii="Courier New" w:hAnsi="Courier New"/>
      </w:rPr>
    </w:lvl>
    <w:lvl w:ilvl="5" w:tplc="F342CACC">
      <w:start w:val="1"/>
      <w:numFmt w:val="bullet"/>
      <w:lvlText w:val=""/>
      <w:lvlJc w:val="left"/>
      <w:pPr>
        <w:ind w:left="4320" w:hanging="360"/>
      </w:pPr>
      <w:rPr>
        <w:rFonts w:hint="default" w:ascii="Wingdings" w:hAnsi="Wingdings"/>
      </w:rPr>
    </w:lvl>
    <w:lvl w:ilvl="6" w:tplc="7DD4AC16">
      <w:start w:val="1"/>
      <w:numFmt w:val="bullet"/>
      <w:lvlText w:val=""/>
      <w:lvlJc w:val="left"/>
      <w:pPr>
        <w:ind w:left="5040" w:hanging="360"/>
      </w:pPr>
      <w:rPr>
        <w:rFonts w:hint="default" w:ascii="Symbol" w:hAnsi="Symbol"/>
      </w:rPr>
    </w:lvl>
    <w:lvl w:ilvl="7" w:tplc="578AC0F6">
      <w:start w:val="1"/>
      <w:numFmt w:val="bullet"/>
      <w:lvlText w:val="o"/>
      <w:lvlJc w:val="left"/>
      <w:pPr>
        <w:ind w:left="5760" w:hanging="360"/>
      </w:pPr>
      <w:rPr>
        <w:rFonts w:hint="default" w:ascii="Courier New" w:hAnsi="Courier New"/>
      </w:rPr>
    </w:lvl>
    <w:lvl w:ilvl="8" w:tplc="43C44586">
      <w:start w:val="1"/>
      <w:numFmt w:val="bullet"/>
      <w:lvlText w:val=""/>
      <w:lvlJc w:val="left"/>
      <w:pPr>
        <w:ind w:left="6480" w:hanging="360"/>
      </w:pPr>
      <w:rPr>
        <w:rFonts w:hint="default" w:ascii="Wingdings" w:hAnsi="Wingdings"/>
      </w:rPr>
    </w:lvl>
  </w:abstractNum>
  <w:abstractNum w:abstractNumId="4" w15:restartNumberingAfterBreak="0">
    <w:nsid w:val="4B997142"/>
    <w:multiLevelType w:val="hybridMultilevel"/>
    <w:tmpl w:val="FFFFFFFF"/>
    <w:lvl w:ilvl="0" w:tplc="A7A4EBB6">
      <w:start w:val="1"/>
      <w:numFmt w:val="decimal"/>
      <w:lvlText w:val="%1."/>
      <w:lvlJc w:val="left"/>
      <w:pPr>
        <w:ind w:left="720" w:hanging="360"/>
      </w:pPr>
    </w:lvl>
    <w:lvl w:ilvl="1" w:tplc="4420018A">
      <w:start w:val="1"/>
      <w:numFmt w:val="lowerLetter"/>
      <w:lvlText w:val="%2."/>
      <w:lvlJc w:val="left"/>
      <w:pPr>
        <w:ind w:left="1440" w:hanging="360"/>
      </w:pPr>
    </w:lvl>
    <w:lvl w:ilvl="2" w:tplc="83D0235C">
      <w:start w:val="1"/>
      <w:numFmt w:val="lowerRoman"/>
      <w:lvlText w:val="%3."/>
      <w:lvlJc w:val="right"/>
      <w:pPr>
        <w:ind w:left="2160" w:hanging="180"/>
      </w:pPr>
    </w:lvl>
    <w:lvl w:ilvl="3" w:tplc="F75C4B1A">
      <w:start w:val="1"/>
      <w:numFmt w:val="decimal"/>
      <w:lvlText w:val="%4."/>
      <w:lvlJc w:val="left"/>
      <w:pPr>
        <w:ind w:left="2880" w:hanging="360"/>
      </w:pPr>
    </w:lvl>
    <w:lvl w:ilvl="4" w:tplc="AD0AD0EC">
      <w:start w:val="1"/>
      <w:numFmt w:val="lowerLetter"/>
      <w:lvlText w:val="%5."/>
      <w:lvlJc w:val="left"/>
      <w:pPr>
        <w:ind w:left="3600" w:hanging="360"/>
      </w:pPr>
    </w:lvl>
    <w:lvl w:ilvl="5" w:tplc="643A6D92">
      <w:start w:val="1"/>
      <w:numFmt w:val="lowerRoman"/>
      <w:lvlText w:val="%6."/>
      <w:lvlJc w:val="right"/>
      <w:pPr>
        <w:ind w:left="4320" w:hanging="180"/>
      </w:pPr>
    </w:lvl>
    <w:lvl w:ilvl="6" w:tplc="02AA7BF0">
      <w:start w:val="1"/>
      <w:numFmt w:val="decimal"/>
      <w:lvlText w:val="%7."/>
      <w:lvlJc w:val="left"/>
      <w:pPr>
        <w:ind w:left="5040" w:hanging="360"/>
      </w:pPr>
    </w:lvl>
    <w:lvl w:ilvl="7" w:tplc="0400C81E">
      <w:start w:val="1"/>
      <w:numFmt w:val="lowerLetter"/>
      <w:lvlText w:val="%8."/>
      <w:lvlJc w:val="left"/>
      <w:pPr>
        <w:ind w:left="5760" w:hanging="360"/>
      </w:pPr>
    </w:lvl>
    <w:lvl w:ilvl="8" w:tplc="CFEE608A">
      <w:start w:val="1"/>
      <w:numFmt w:val="lowerRoman"/>
      <w:lvlText w:val="%9."/>
      <w:lvlJc w:val="right"/>
      <w:pPr>
        <w:ind w:left="6480" w:hanging="180"/>
      </w:pPr>
    </w:lvl>
  </w:abstractNum>
  <w:abstractNum w:abstractNumId="5" w15:restartNumberingAfterBreak="0">
    <w:nsid w:val="53A35CB7"/>
    <w:multiLevelType w:val="hybridMultilevel"/>
    <w:tmpl w:val="6FEE8AEE"/>
    <w:lvl w:ilvl="0" w:tplc="300A0001">
      <w:start w:val="1"/>
      <w:numFmt w:val="bullet"/>
      <w:lvlText w:val=""/>
      <w:lvlJc w:val="left"/>
      <w:pPr>
        <w:ind w:left="1788" w:hanging="360"/>
      </w:pPr>
      <w:rPr>
        <w:rFonts w:hint="default" w:ascii="Symbol" w:hAnsi="Symbol"/>
      </w:rPr>
    </w:lvl>
    <w:lvl w:ilvl="1" w:tplc="300A0003" w:tentative="1">
      <w:start w:val="1"/>
      <w:numFmt w:val="bullet"/>
      <w:lvlText w:val="o"/>
      <w:lvlJc w:val="left"/>
      <w:pPr>
        <w:ind w:left="2508" w:hanging="360"/>
      </w:pPr>
      <w:rPr>
        <w:rFonts w:hint="default" w:ascii="Courier New" w:hAnsi="Courier New" w:cs="Courier New"/>
      </w:rPr>
    </w:lvl>
    <w:lvl w:ilvl="2" w:tplc="300A0005" w:tentative="1">
      <w:start w:val="1"/>
      <w:numFmt w:val="bullet"/>
      <w:lvlText w:val=""/>
      <w:lvlJc w:val="left"/>
      <w:pPr>
        <w:ind w:left="3228" w:hanging="360"/>
      </w:pPr>
      <w:rPr>
        <w:rFonts w:hint="default" w:ascii="Wingdings" w:hAnsi="Wingdings"/>
      </w:rPr>
    </w:lvl>
    <w:lvl w:ilvl="3" w:tplc="300A0001" w:tentative="1">
      <w:start w:val="1"/>
      <w:numFmt w:val="bullet"/>
      <w:lvlText w:val=""/>
      <w:lvlJc w:val="left"/>
      <w:pPr>
        <w:ind w:left="3948" w:hanging="360"/>
      </w:pPr>
      <w:rPr>
        <w:rFonts w:hint="default" w:ascii="Symbol" w:hAnsi="Symbol"/>
      </w:rPr>
    </w:lvl>
    <w:lvl w:ilvl="4" w:tplc="300A0003" w:tentative="1">
      <w:start w:val="1"/>
      <w:numFmt w:val="bullet"/>
      <w:lvlText w:val="o"/>
      <w:lvlJc w:val="left"/>
      <w:pPr>
        <w:ind w:left="4668" w:hanging="360"/>
      </w:pPr>
      <w:rPr>
        <w:rFonts w:hint="default" w:ascii="Courier New" w:hAnsi="Courier New" w:cs="Courier New"/>
      </w:rPr>
    </w:lvl>
    <w:lvl w:ilvl="5" w:tplc="300A0005" w:tentative="1">
      <w:start w:val="1"/>
      <w:numFmt w:val="bullet"/>
      <w:lvlText w:val=""/>
      <w:lvlJc w:val="left"/>
      <w:pPr>
        <w:ind w:left="5388" w:hanging="360"/>
      </w:pPr>
      <w:rPr>
        <w:rFonts w:hint="default" w:ascii="Wingdings" w:hAnsi="Wingdings"/>
      </w:rPr>
    </w:lvl>
    <w:lvl w:ilvl="6" w:tplc="300A0001" w:tentative="1">
      <w:start w:val="1"/>
      <w:numFmt w:val="bullet"/>
      <w:lvlText w:val=""/>
      <w:lvlJc w:val="left"/>
      <w:pPr>
        <w:ind w:left="6108" w:hanging="360"/>
      </w:pPr>
      <w:rPr>
        <w:rFonts w:hint="default" w:ascii="Symbol" w:hAnsi="Symbol"/>
      </w:rPr>
    </w:lvl>
    <w:lvl w:ilvl="7" w:tplc="300A0003" w:tentative="1">
      <w:start w:val="1"/>
      <w:numFmt w:val="bullet"/>
      <w:lvlText w:val="o"/>
      <w:lvlJc w:val="left"/>
      <w:pPr>
        <w:ind w:left="6828" w:hanging="360"/>
      </w:pPr>
      <w:rPr>
        <w:rFonts w:hint="default" w:ascii="Courier New" w:hAnsi="Courier New" w:cs="Courier New"/>
      </w:rPr>
    </w:lvl>
    <w:lvl w:ilvl="8" w:tplc="300A0005" w:tentative="1">
      <w:start w:val="1"/>
      <w:numFmt w:val="bullet"/>
      <w:lvlText w:val=""/>
      <w:lvlJc w:val="left"/>
      <w:pPr>
        <w:ind w:left="7548" w:hanging="360"/>
      </w:pPr>
      <w:rPr>
        <w:rFonts w:hint="default" w:ascii="Wingdings" w:hAnsi="Wingdings"/>
      </w:rPr>
    </w:lvl>
  </w:abstractNum>
  <w:abstractNum w:abstractNumId="6" w15:restartNumberingAfterBreak="0">
    <w:nsid w:val="59F72909"/>
    <w:multiLevelType w:val="hybridMultilevel"/>
    <w:tmpl w:val="FFFFFFFF"/>
    <w:lvl w:ilvl="0" w:tplc="DDBAD39C">
      <w:start w:val="1"/>
      <w:numFmt w:val="bullet"/>
      <w:lvlText w:val=""/>
      <w:lvlJc w:val="left"/>
      <w:pPr>
        <w:ind w:left="720" w:hanging="360"/>
      </w:pPr>
      <w:rPr>
        <w:rFonts w:hint="default" w:ascii="Symbol" w:hAnsi="Symbol"/>
      </w:rPr>
    </w:lvl>
    <w:lvl w:ilvl="1" w:tplc="B9E6426A">
      <w:start w:val="1"/>
      <w:numFmt w:val="bullet"/>
      <w:lvlText w:val="o"/>
      <w:lvlJc w:val="left"/>
      <w:pPr>
        <w:ind w:left="1440" w:hanging="360"/>
      </w:pPr>
      <w:rPr>
        <w:rFonts w:hint="default" w:ascii="Courier New" w:hAnsi="Courier New"/>
      </w:rPr>
    </w:lvl>
    <w:lvl w:ilvl="2" w:tplc="5370860E">
      <w:start w:val="1"/>
      <w:numFmt w:val="bullet"/>
      <w:lvlText w:val=""/>
      <w:lvlJc w:val="left"/>
      <w:pPr>
        <w:ind w:left="2160" w:hanging="360"/>
      </w:pPr>
      <w:rPr>
        <w:rFonts w:hint="default" w:ascii="Wingdings" w:hAnsi="Wingdings"/>
      </w:rPr>
    </w:lvl>
    <w:lvl w:ilvl="3" w:tplc="415255BA">
      <w:start w:val="1"/>
      <w:numFmt w:val="bullet"/>
      <w:lvlText w:val=""/>
      <w:lvlJc w:val="left"/>
      <w:pPr>
        <w:ind w:left="2880" w:hanging="360"/>
      </w:pPr>
      <w:rPr>
        <w:rFonts w:hint="default" w:ascii="Symbol" w:hAnsi="Symbol"/>
      </w:rPr>
    </w:lvl>
    <w:lvl w:ilvl="4" w:tplc="17987592">
      <w:start w:val="1"/>
      <w:numFmt w:val="bullet"/>
      <w:lvlText w:val="o"/>
      <w:lvlJc w:val="left"/>
      <w:pPr>
        <w:ind w:left="3600" w:hanging="360"/>
      </w:pPr>
      <w:rPr>
        <w:rFonts w:hint="default" w:ascii="Courier New" w:hAnsi="Courier New"/>
      </w:rPr>
    </w:lvl>
    <w:lvl w:ilvl="5" w:tplc="DA28A9DA">
      <w:start w:val="1"/>
      <w:numFmt w:val="bullet"/>
      <w:lvlText w:val=""/>
      <w:lvlJc w:val="left"/>
      <w:pPr>
        <w:ind w:left="4320" w:hanging="360"/>
      </w:pPr>
      <w:rPr>
        <w:rFonts w:hint="default" w:ascii="Wingdings" w:hAnsi="Wingdings"/>
      </w:rPr>
    </w:lvl>
    <w:lvl w:ilvl="6" w:tplc="B4C8F5A8">
      <w:start w:val="1"/>
      <w:numFmt w:val="bullet"/>
      <w:lvlText w:val=""/>
      <w:lvlJc w:val="left"/>
      <w:pPr>
        <w:ind w:left="5040" w:hanging="360"/>
      </w:pPr>
      <w:rPr>
        <w:rFonts w:hint="default" w:ascii="Symbol" w:hAnsi="Symbol"/>
      </w:rPr>
    </w:lvl>
    <w:lvl w:ilvl="7" w:tplc="F2FE888C">
      <w:start w:val="1"/>
      <w:numFmt w:val="bullet"/>
      <w:lvlText w:val="o"/>
      <w:lvlJc w:val="left"/>
      <w:pPr>
        <w:ind w:left="5760" w:hanging="360"/>
      </w:pPr>
      <w:rPr>
        <w:rFonts w:hint="default" w:ascii="Courier New" w:hAnsi="Courier New"/>
      </w:rPr>
    </w:lvl>
    <w:lvl w:ilvl="8" w:tplc="FEEE9892">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5"/>
  </w:num>
  <w:num w:numId="4">
    <w:abstractNumId w:val="3"/>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F41"/>
    <w:rsid w:val="000367D6"/>
    <w:rsid w:val="00043A68"/>
    <w:rsid w:val="00077CDD"/>
    <w:rsid w:val="00084B67"/>
    <w:rsid w:val="000A3FEB"/>
    <w:rsid w:val="000F285C"/>
    <w:rsid w:val="000F2B4A"/>
    <w:rsid w:val="00107B13"/>
    <w:rsid w:val="00187DEA"/>
    <w:rsid w:val="001C8C0A"/>
    <w:rsid w:val="002347B4"/>
    <w:rsid w:val="00257D72"/>
    <w:rsid w:val="00275763"/>
    <w:rsid w:val="00275CA4"/>
    <w:rsid w:val="002A2812"/>
    <w:rsid w:val="002D5DB2"/>
    <w:rsid w:val="002F27E0"/>
    <w:rsid w:val="00300FDF"/>
    <w:rsid w:val="0030285E"/>
    <w:rsid w:val="0031CB30"/>
    <w:rsid w:val="00320C42"/>
    <w:rsid w:val="003427BE"/>
    <w:rsid w:val="003A72E8"/>
    <w:rsid w:val="003E2E65"/>
    <w:rsid w:val="004065CC"/>
    <w:rsid w:val="00417E73"/>
    <w:rsid w:val="00432816"/>
    <w:rsid w:val="00452D96"/>
    <w:rsid w:val="0045514F"/>
    <w:rsid w:val="00484806"/>
    <w:rsid w:val="00486402"/>
    <w:rsid w:val="0049168A"/>
    <w:rsid w:val="004A7757"/>
    <w:rsid w:val="004A7794"/>
    <w:rsid w:val="004C2468"/>
    <w:rsid w:val="004E282E"/>
    <w:rsid w:val="004E4A9C"/>
    <w:rsid w:val="004F754E"/>
    <w:rsid w:val="00531412"/>
    <w:rsid w:val="00537504"/>
    <w:rsid w:val="0054534A"/>
    <w:rsid w:val="0056078C"/>
    <w:rsid w:val="005629CE"/>
    <w:rsid w:val="0058255E"/>
    <w:rsid w:val="005C7766"/>
    <w:rsid w:val="005E12AE"/>
    <w:rsid w:val="005F0F41"/>
    <w:rsid w:val="005F1452"/>
    <w:rsid w:val="00623788"/>
    <w:rsid w:val="00631AB2"/>
    <w:rsid w:val="0065298A"/>
    <w:rsid w:val="00665A14"/>
    <w:rsid w:val="00666DE1"/>
    <w:rsid w:val="006761BF"/>
    <w:rsid w:val="00680561"/>
    <w:rsid w:val="00681E11"/>
    <w:rsid w:val="006954BC"/>
    <w:rsid w:val="006D5489"/>
    <w:rsid w:val="006E1F03"/>
    <w:rsid w:val="00700751"/>
    <w:rsid w:val="007025D8"/>
    <w:rsid w:val="0076147D"/>
    <w:rsid w:val="00764E05"/>
    <w:rsid w:val="007B7A40"/>
    <w:rsid w:val="007C5F7B"/>
    <w:rsid w:val="007D0786"/>
    <w:rsid w:val="007E0E90"/>
    <w:rsid w:val="00800607"/>
    <w:rsid w:val="00803400"/>
    <w:rsid w:val="00803713"/>
    <w:rsid w:val="00840ACE"/>
    <w:rsid w:val="00850B71"/>
    <w:rsid w:val="008510A8"/>
    <w:rsid w:val="00855208"/>
    <w:rsid w:val="008715B2"/>
    <w:rsid w:val="00891482"/>
    <w:rsid w:val="00892442"/>
    <w:rsid w:val="008E1A3D"/>
    <w:rsid w:val="008F7BDA"/>
    <w:rsid w:val="009229FF"/>
    <w:rsid w:val="009442D5"/>
    <w:rsid w:val="00950A4C"/>
    <w:rsid w:val="00971D16"/>
    <w:rsid w:val="00987046"/>
    <w:rsid w:val="009A53FF"/>
    <w:rsid w:val="009C38D9"/>
    <w:rsid w:val="009E6EC1"/>
    <w:rsid w:val="009F0387"/>
    <w:rsid w:val="009F603D"/>
    <w:rsid w:val="00A1056B"/>
    <w:rsid w:val="00A14899"/>
    <w:rsid w:val="00A21BA7"/>
    <w:rsid w:val="00A2240E"/>
    <w:rsid w:val="00A25182"/>
    <w:rsid w:val="00A31433"/>
    <w:rsid w:val="00A45859"/>
    <w:rsid w:val="00A54458"/>
    <w:rsid w:val="00A96D08"/>
    <w:rsid w:val="00AB1DEC"/>
    <w:rsid w:val="00AB688F"/>
    <w:rsid w:val="00AC236A"/>
    <w:rsid w:val="00AD3814"/>
    <w:rsid w:val="00AD3F43"/>
    <w:rsid w:val="00AF6B7F"/>
    <w:rsid w:val="00B11DCF"/>
    <w:rsid w:val="00B21407"/>
    <w:rsid w:val="00B41C05"/>
    <w:rsid w:val="00B51E9B"/>
    <w:rsid w:val="00B918B3"/>
    <w:rsid w:val="00B97070"/>
    <w:rsid w:val="00BF4DFA"/>
    <w:rsid w:val="00BF587F"/>
    <w:rsid w:val="00C20BCA"/>
    <w:rsid w:val="00C468C0"/>
    <w:rsid w:val="00C55827"/>
    <w:rsid w:val="00C61DEA"/>
    <w:rsid w:val="00C83E83"/>
    <w:rsid w:val="00C913F6"/>
    <w:rsid w:val="00CC2D91"/>
    <w:rsid w:val="00CD819B"/>
    <w:rsid w:val="00CF07E6"/>
    <w:rsid w:val="00CF1CB0"/>
    <w:rsid w:val="00D22C11"/>
    <w:rsid w:val="00D260A0"/>
    <w:rsid w:val="00D31308"/>
    <w:rsid w:val="00D56811"/>
    <w:rsid w:val="00D907C1"/>
    <w:rsid w:val="00D97661"/>
    <w:rsid w:val="00E1094A"/>
    <w:rsid w:val="00E463CD"/>
    <w:rsid w:val="00EA188A"/>
    <w:rsid w:val="00ED33AE"/>
    <w:rsid w:val="00EE1BA5"/>
    <w:rsid w:val="00FB3E95"/>
    <w:rsid w:val="00FC4B79"/>
    <w:rsid w:val="00FE1017"/>
    <w:rsid w:val="00FF5542"/>
    <w:rsid w:val="01087C1E"/>
    <w:rsid w:val="013430A7"/>
    <w:rsid w:val="01494AE3"/>
    <w:rsid w:val="019C9683"/>
    <w:rsid w:val="01B95501"/>
    <w:rsid w:val="031EC497"/>
    <w:rsid w:val="036FBEC4"/>
    <w:rsid w:val="03ACB07C"/>
    <w:rsid w:val="03B50367"/>
    <w:rsid w:val="03E77241"/>
    <w:rsid w:val="0414C4BB"/>
    <w:rsid w:val="04348E31"/>
    <w:rsid w:val="049B00DD"/>
    <w:rsid w:val="04E52415"/>
    <w:rsid w:val="056F9011"/>
    <w:rsid w:val="06213501"/>
    <w:rsid w:val="065F01FE"/>
    <w:rsid w:val="070A1EF3"/>
    <w:rsid w:val="070DA169"/>
    <w:rsid w:val="07D80C9B"/>
    <w:rsid w:val="07F2107A"/>
    <w:rsid w:val="0881D4B4"/>
    <w:rsid w:val="088B957F"/>
    <w:rsid w:val="08AE24D7"/>
    <w:rsid w:val="09EFDAF1"/>
    <w:rsid w:val="0B5CCC81"/>
    <w:rsid w:val="0BBDE8FE"/>
    <w:rsid w:val="0CAB7355"/>
    <w:rsid w:val="0D69BC8F"/>
    <w:rsid w:val="0DEED894"/>
    <w:rsid w:val="0E493FCB"/>
    <w:rsid w:val="0EA2ED8F"/>
    <w:rsid w:val="0EE23928"/>
    <w:rsid w:val="10306529"/>
    <w:rsid w:val="11CB7E46"/>
    <w:rsid w:val="12308CE8"/>
    <w:rsid w:val="1258A9B0"/>
    <w:rsid w:val="1365C3E9"/>
    <w:rsid w:val="1556D42D"/>
    <w:rsid w:val="1772BC58"/>
    <w:rsid w:val="1839AFDE"/>
    <w:rsid w:val="18A2E77D"/>
    <w:rsid w:val="19CD6A2F"/>
    <w:rsid w:val="19D76639"/>
    <w:rsid w:val="1B7062F3"/>
    <w:rsid w:val="1B85B3DE"/>
    <w:rsid w:val="1C9189F5"/>
    <w:rsid w:val="1E2C57D8"/>
    <w:rsid w:val="1EFB871D"/>
    <w:rsid w:val="1F5B372D"/>
    <w:rsid w:val="1FB76C4F"/>
    <w:rsid w:val="20556FBA"/>
    <w:rsid w:val="210BE3E7"/>
    <w:rsid w:val="2149FB4B"/>
    <w:rsid w:val="21C50989"/>
    <w:rsid w:val="222A9DC7"/>
    <w:rsid w:val="23068034"/>
    <w:rsid w:val="251FA8D3"/>
    <w:rsid w:val="257AC805"/>
    <w:rsid w:val="264A24D3"/>
    <w:rsid w:val="269CD158"/>
    <w:rsid w:val="271E5D6A"/>
    <w:rsid w:val="2728F482"/>
    <w:rsid w:val="27A684F9"/>
    <w:rsid w:val="2831796C"/>
    <w:rsid w:val="29BE42BD"/>
    <w:rsid w:val="29FA14B9"/>
    <w:rsid w:val="2A54FC5E"/>
    <w:rsid w:val="2B97CE1D"/>
    <w:rsid w:val="2BA90183"/>
    <w:rsid w:val="2CC8ACD5"/>
    <w:rsid w:val="2CCDE425"/>
    <w:rsid w:val="2D6A19BC"/>
    <w:rsid w:val="2D9318DB"/>
    <w:rsid w:val="2E2F4A09"/>
    <w:rsid w:val="2E6E0494"/>
    <w:rsid w:val="2E741BEA"/>
    <w:rsid w:val="2FB3BD94"/>
    <w:rsid w:val="308C2A44"/>
    <w:rsid w:val="339F2D9F"/>
    <w:rsid w:val="33A20513"/>
    <w:rsid w:val="33A4E302"/>
    <w:rsid w:val="343BD5C5"/>
    <w:rsid w:val="3469E723"/>
    <w:rsid w:val="34818B99"/>
    <w:rsid w:val="34B865D4"/>
    <w:rsid w:val="350D6248"/>
    <w:rsid w:val="36645847"/>
    <w:rsid w:val="36C8A0E4"/>
    <w:rsid w:val="3706D7BF"/>
    <w:rsid w:val="376D4CDE"/>
    <w:rsid w:val="3846ED1F"/>
    <w:rsid w:val="384716ED"/>
    <w:rsid w:val="3876A5C5"/>
    <w:rsid w:val="3AE34D93"/>
    <w:rsid w:val="3B637296"/>
    <w:rsid w:val="3C9543F9"/>
    <w:rsid w:val="3C9825D1"/>
    <w:rsid w:val="3CEC5A64"/>
    <w:rsid w:val="3D7BBD7D"/>
    <w:rsid w:val="3D8F5420"/>
    <w:rsid w:val="3DB7F0E5"/>
    <w:rsid w:val="3EB2A18A"/>
    <w:rsid w:val="3F4EBD42"/>
    <w:rsid w:val="3FE93D6C"/>
    <w:rsid w:val="4020D45B"/>
    <w:rsid w:val="402422AA"/>
    <w:rsid w:val="40C2A3E9"/>
    <w:rsid w:val="422EDA2D"/>
    <w:rsid w:val="42D552E4"/>
    <w:rsid w:val="42E3CBD3"/>
    <w:rsid w:val="43209CBD"/>
    <w:rsid w:val="439BAA36"/>
    <w:rsid w:val="4412D266"/>
    <w:rsid w:val="4423E5D4"/>
    <w:rsid w:val="44A38C8B"/>
    <w:rsid w:val="458D497B"/>
    <w:rsid w:val="458EFEEC"/>
    <w:rsid w:val="45E0FD37"/>
    <w:rsid w:val="45F1AAEB"/>
    <w:rsid w:val="46447C2A"/>
    <w:rsid w:val="46760549"/>
    <w:rsid w:val="46E0F96A"/>
    <w:rsid w:val="471C53B9"/>
    <w:rsid w:val="472B6F8C"/>
    <w:rsid w:val="47B04B56"/>
    <w:rsid w:val="498E91F7"/>
    <w:rsid w:val="49F2D848"/>
    <w:rsid w:val="4AEF6758"/>
    <w:rsid w:val="4B09A546"/>
    <w:rsid w:val="4B6D9C57"/>
    <w:rsid w:val="4B88F0BE"/>
    <w:rsid w:val="4C42CC40"/>
    <w:rsid w:val="4C88AC20"/>
    <w:rsid w:val="4C8D1AFD"/>
    <w:rsid w:val="4D498653"/>
    <w:rsid w:val="4E085490"/>
    <w:rsid w:val="4E8635EA"/>
    <w:rsid w:val="4F2ADBB0"/>
    <w:rsid w:val="4F556583"/>
    <w:rsid w:val="4FB4B767"/>
    <w:rsid w:val="4FCE7458"/>
    <w:rsid w:val="546EA675"/>
    <w:rsid w:val="54A80BE5"/>
    <w:rsid w:val="54ADFD4F"/>
    <w:rsid w:val="55FAB455"/>
    <w:rsid w:val="580A2FBD"/>
    <w:rsid w:val="58116231"/>
    <w:rsid w:val="5857BEA7"/>
    <w:rsid w:val="5941B0B1"/>
    <w:rsid w:val="5A0C06F6"/>
    <w:rsid w:val="5A354DCE"/>
    <w:rsid w:val="5B1164A7"/>
    <w:rsid w:val="5C6FED16"/>
    <w:rsid w:val="5C7C5606"/>
    <w:rsid w:val="5CA93489"/>
    <w:rsid w:val="5D03D759"/>
    <w:rsid w:val="5DBE6C53"/>
    <w:rsid w:val="5FA6E7FE"/>
    <w:rsid w:val="602DCF2E"/>
    <w:rsid w:val="60B1F41A"/>
    <w:rsid w:val="60E956AB"/>
    <w:rsid w:val="616C4CBC"/>
    <w:rsid w:val="62D76ED1"/>
    <w:rsid w:val="63C65C5B"/>
    <w:rsid w:val="6434E078"/>
    <w:rsid w:val="648A0105"/>
    <w:rsid w:val="64F3DCB8"/>
    <w:rsid w:val="6534C4E0"/>
    <w:rsid w:val="653AEC56"/>
    <w:rsid w:val="65ADB431"/>
    <w:rsid w:val="65E40D8A"/>
    <w:rsid w:val="66B3ABB7"/>
    <w:rsid w:val="676AEA82"/>
    <w:rsid w:val="67E89445"/>
    <w:rsid w:val="68086738"/>
    <w:rsid w:val="68F5F0DA"/>
    <w:rsid w:val="6902E280"/>
    <w:rsid w:val="699F9D2C"/>
    <w:rsid w:val="69CE5CAA"/>
    <w:rsid w:val="6A0A0E75"/>
    <w:rsid w:val="6A5F5E67"/>
    <w:rsid w:val="6A8F9423"/>
    <w:rsid w:val="6AC056E3"/>
    <w:rsid w:val="6B6120AC"/>
    <w:rsid w:val="6B66FA1F"/>
    <w:rsid w:val="6B8B41E6"/>
    <w:rsid w:val="6CB4BAC4"/>
    <w:rsid w:val="6DB2A905"/>
    <w:rsid w:val="6ECFE1AC"/>
    <w:rsid w:val="6F28BAB3"/>
    <w:rsid w:val="70C04A8A"/>
    <w:rsid w:val="70C7EF7A"/>
    <w:rsid w:val="7102A66B"/>
    <w:rsid w:val="71BD62F4"/>
    <w:rsid w:val="71D90B14"/>
    <w:rsid w:val="724594F0"/>
    <w:rsid w:val="727E8DAA"/>
    <w:rsid w:val="7281D3FF"/>
    <w:rsid w:val="72831400"/>
    <w:rsid w:val="733F882F"/>
    <w:rsid w:val="735D5F85"/>
    <w:rsid w:val="74656FE5"/>
    <w:rsid w:val="74961022"/>
    <w:rsid w:val="75C1BD31"/>
    <w:rsid w:val="7642C767"/>
    <w:rsid w:val="768968D9"/>
    <w:rsid w:val="76A0DFBB"/>
    <w:rsid w:val="773A3540"/>
    <w:rsid w:val="779F8868"/>
    <w:rsid w:val="78091BB7"/>
    <w:rsid w:val="786830A5"/>
    <w:rsid w:val="797A6F7E"/>
    <w:rsid w:val="7A05D62B"/>
    <w:rsid w:val="7AD5F2CC"/>
    <w:rsid w:val="7AFFB5F5"/>
    <w:rsid w:val="7B069759"/>
    <w:rsid w:val="7C9595C2"/>
    <w:rsid w:val="7DD9F895"/>
    <w:rsid w:val="7E2F404E"/>
    <w:rsid w:val="7E623ECC"/>
    <w:rsid w:val="7E65F4FE"/>
    <w:rsid w:val="7E6BC8A9"/>
  </w:rsids>
  <m:mathPr>
    <m:mathFont m:val="Cambria Math"/>
    <m:brkBin m:val="before"/>
    <m:brkBinSub m:val="--"/>
    <m:smallFrac m:val="0"/>
    <m:dispDef/>
    <m:lMargin m:val="0"/>
    <m:rMargin m:val="0"/>
    <m:defJc m:val="centerGroup"/>
    <m:wrapIndent m:val="1440"/>
    <m:intLim m:val="subSup"/>
    <m:naryLim m:val="undOvr"/>
  </m:mathPr>
  <w:themeFontLang w:val="es-EC"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5C6D1"/>
  <w15:chartTrackingRefBased/>
  <w15:docId w15:val="{D4C6BB37-4C4D-449E-A891-6FE35B56E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5F0F41"/>
    <w:pPr>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jpeg" Id="rId6" /><Relationship Type="http://schemas.openxmlformats.org/officeDocument/2006/relationships/fontTable" Target="fontTable.xml" Id="rId11"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image" Target="/media/image4.png" Id="R6ddc41ef20e94bbf" /><Relationship Type="http://schemas.openxmlformats.org/officeDocument/2006/relationships/image" Target="/media/image8.jpg" Id="R31c95305c7c14785" /><Relationship Type="http://schemas.openxmlformats.org/officeDocument/2006/relationships/image" Target="/media/image9.jpg" Id="R83bc0a5ac92341c5" /><Relationship Type="http://schemas.openxmlformats.org/officeDocument/2006/relationships/image" Target="/media/imagea.jpg" Id="R75b609f139a94881" /><Relationship Type="http://schemas.openxmlformats.org/officeDocument/2006/relationships/hyperlink" Target="https://github.com/mcarolina3101/ASSR2_1T2020_ECOMMERCE_PROYECTO.git" TargetMode="External" Id="R49f2c4ec0aca4c6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Sandrita Coello Suarez</dc:creator>
  <keywords/>
  <dc:description/>
  <lastModifiedBy>Miguel Angel Neira De La Rosa</lastModifiedBy>
  <revision>112</revision>
  <dcterms:created xsi:type="dcterms:W3CDTF">2020-09-02T18:51:00.0000000Z</dcterms:created>
  <dcterms:modified xsi:type="dcterms:W3CDTF">2020-09-03T02:19:27.7123892Z</dcterms:modified>
</coreProperties>
</file>