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JOHN DOE</w:t>
      </w:r>
    </w:p>
    <w:p>
      <w:pPr>
        <w:jc w:val="center"/>
      </w:pPr>
      <w:r>
        <w:t>Email: john.doe@email.com | Phone: (555) 019-2834 | New York, NY</w:t>
        <w:br/>
        <w:t>LinkedIn: linkedin.com/in/johndoe | GitHub: github.com/johndoe</w:t>
      </w:r>
    </w:p>
    <w:p>
      <w:pPr>
        <w:pStyle w:val="Heading1"/>
      </w:pPr>
      <w:r>
        <w:t>Professional Summary</w:t>
      </w:r>
    </w:p>
    <w:p>
      <w:r>
        <w:t>Highly skilled and results-oriented Senior Full-Stack Developer with over 6 years of experience designing, building, and deploying scalable web applications. Expert in Python and React, with a deep focus on clean code, responsive UI, database design, and cloud containerization.</w:t>
      </w:r>
    </w:p>
    <w:p>
      <w:pPr>
        <w:pStyle w:val="Heading1"/>
      </w:pPr>
      <w:r>
        <w:t>Core Technical Skills</w:t>
      </w:r>
    </w:p>
    <w:p>
      <w:r>
        <w:rPr>
          <w:b/>
        </w:rPr>
        <w:t xml:space="preserve">Languages: </w:t>
      </w:r>
      <w:r>
        <w:t>Python, JavaScript, TypeScript, SQL, HTML, CSS</w:t>
        <w:br/>
      </w:r>
      <w:r>
        <w:rPr>
          <w:b/>
        </w:rPr>
        <w:t xml:space="preserve">Backend Frameworks: </w:t>
      </w:r>
      <w:r>
        <w:t>Django, FastAPI, Flask, Node.js</w:t>
        <w:br/>
      </w:r>
      <w:r>
        <w:rPr>
          <w:b/>
        </w:rPr>
        <w:t xml:space="preserve">Frontend Frameworks: </w:t>
      </w:r>
      <w:r>
        <w:t>React, Redux, Tailwind, Bootstrap</w:t>
        <w:br/>
      </w:r>
      <w:r>
        <w:rPr>
          <w:b/>
        </w:rPr>
        <w:t xml:space="preserve">Databases &amp; Tools: </w:t>
      </w:r>
      <w:r>
        <w:t>PostgreSQL, MongoDB, MySQL, Git, Docker, Kubernetes</w:t>
        <w:br/>
      </w:r>
      <w:r>
        <w:rPr>
          <w:b/>
        </w:rPr>
        <w:t xml:space="preserve">Cloud &amp; DevOps: </w:t>
      </w:r>
      <w:r>
        <w:t>AWS (Amazon Web Services), Jenkins, CI/CD, Linux</w:t>
        <w:br/>
      </w:r>
      <w:r>
        <w:rPr>
          <w:b/>
        </w:rPr>
        <w:t xml:space="preserve">Methodologies: </w:t>
      </w:r>
      <w:r>
        <w:t>Agile, Scrum, Unit Testing, System Architecture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Full-Stack Developer | CloudTech Solutions (2023 - Present)</w:t>
      </w:r>
    </w:p>
    <w:p>
      <w:r>
        <w:t>- Led a team of 4 developers to build a modern SaaS analytics platform using Python, Django, and React.</w:t>
        <w:br/>
        <w:t>- Containerized applications using Docker and deployed them to AWS ECS, automating deployments via Jenkins CI/CD pipelines.</w:t>
        <w:br/>
        <w:t>- Optimized SQL database schemas and PostgreSQL query performance, resulting in a 50% speedup in reports loading.</w:t>
        <w:br/>
        <w:t>- Championed Agile software development practices, hosting sprint planning and review meetings.</w:t>
        <w:br/>
        <w:t>- Exercised excellent communication skills while interacting with business analysts and product managers to translate requirements into technical designs.</w:t>
      </w:r>
    </w:p>
    <w:p>
      <w:pPr>
        <w:pStyle w:val="Heading2"/>
      </w:pPr>
      <w:r>
        <w:t>Full-Stack Software Engineer | DevBuilders Inc (2020 - 2023)</w:t>
      </w:r>
    </w:p>
    <w:p>
      <w:r>
        <w:t>- Designed and implemented robust REST APIs using FastAPI and Flask in Python.</w:t>
        <w:br/>
        <w:t>- Created modern and highly interactive frontend dashboards using React and TypeScript.</w:t>
        <w:br/>
        <w:t>- Managed source code using Git and GitHub, performing rigorous code reviews to maintain code quality.</w:t>
        <w:br/>
        <w:t>- Implemented unit testing and integration testing frameworks, increasing coverage to 85%.</w:t>
      </w:r>
    </w:p>
    <w:p>
      <w:pPr>
        <w:pStyle w:val="Heading1"/>
      </w:pPr>
      <w:r>
        <w:t>Education</w:t>
      </w:r>
    </w:p>
    <w:p>
      <w:r>
        <w:t>B.S. in Software Engineering</w:t>
        <w:br/>
        <w:t>Rochester Institute of Technology (Graduated 2020)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