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0A1" w:rsidRDefault="003611AF">
      <w:pPr>
        <w:rPr>
          <w:b/>
          <w:sz w:val="40"/>
          <w:szCs w:val="40"/>
          <w:lang w:val="en-GB"/>
        </w:rPr>
      </w:pPr>
      <w:r>
        <w:rPr>
          <w:b/>
          <w:sz w:val="40"/>
          <w:szCs w:val="40"/>
          <w:lang w:val="en-GB"/>
        </w:rPr>
        <w:t xml:space="preserve">             </w:t>
      </w:r>
      <w:r w:rsidRPr="003611AF">
        <w:rPr>
          <w:b/>
          <w:sz w:val="40"/>
          <w:szCs w:val="40"/>
          <w:lang w:val="en-GB"/>
        </w:rPr>
        <w:t>MDSC-103-End Semester Examination</w:t>
      </w:r>
    </w:p>
    <w:p w:rsidR="003611AF" w:rsidRDefault="003611AF">
      <w:pPr>
        <w:rPr>
          <w:b/>
          <w:sz w:val="40"/>
          <w:szCs w:val="40"/>
          <w:lang w:val="en-GB"/>
        </w:rPr>
      </w:pPr>
      <w:r>
        <w:rPr>
          <w:b/>
          <w:sz w:val="40"/>
          <w:szCs w:val="40"/>
          <w:lang w:val="en-GB"/>
        </w:rPr>
        <w:t>Name              : G Sai Shravan</w:t>
      </w:r>
    </w:p>
    <w:p w:rsidR="003611AF" w:rsidRDefault="003611AF">
      <w:pPr>
        <w:rPr>
          <w:b/>
          <w:sz w:val="40"/>
          <w:szCs w:val="40"/>
          <w:lang w:val="en-GB"/>
        </w:rPr>
      </w:pPr>
      <w:proofErr w:type="spellStart"/>
      <w:r>
        <w:rPr>
          <w:b/>
          <w:sz w:val="40"/>
          <w:szCs w:val="40"/>
          <w:lang w:val="en-GB"/>
        </w:rPr>
        <w:t>Regd</w:t>
      </w:r>
      <w:proofErr w:type="spellEnd"/>
      <w:r>
        <w:rPr>
          <w:b/>
          <w:sz w:val="40"/>
          <w:szCs w:val="40"/>
          <w:lang w:val="en-GB"/>
        </w:rPr>
        <w:t xml:space="preserve"> No         : 23904</w:t>
      </w:r>
    </w:p>
    <w:p w:rsidR="003611AF" w:rsidRDefault="003611AF">
      <w:pPr>
        <w:rPr>
          <w:b/>
          <w:sz w:val="40"/>
          <w:szCs w:val="40"/>
          <w:lang w:val="en-GB"/>
        </w:rPr>
      </w:pPr>
      <w:r>
        <w:rPr>
          <w:b/>
          <w:sz w:val="40"/>
          <w:szCs w:val="40"/>
          <w:lang w:val="en-GB"/>
        </w:rPr>
        <w:t>Subject           : MDSC-103 (P)</w:t>
      </w:r>
    </w:p>
    <w:p w:rsidR="003611AF" w:rsidRDefault="003611AF">
      <w:pPr>
        <w:rPr>
          <w:b/>
          <w:sz w:val="40"/>
          <w:szCs w:val="40"/>
          <w:lang w:val="en-GB"/>
        </w:rPr>
      </w:pPr>
    </w:p>
    <w:p w:rsidR="003611AF" w:rsidRDefault="003611AF" w:rsidP="003611AF">
      <w:r>
        <w:rPr>
          <w:sz w:val="40"/>
          <w:szCs w:val="40"/>
          <w:lang w:val="en-GB"/>
        </w:rPr>
        <w:t>1)</w:t>
      </w:r>
      <w:r w:rsidRPr="003611AF">
        <w:rPr>
          <w:sz w:val="36"/>
          <w:szCs w:val="36"/>
          <w:lang w:val="en-GB"/>
        </w:rPr>
        <w:t xml:space="preserve"> </w:t>
      </w:r>
      <w:r w:rsidRPr="003611AF">
        <w:rPr>
          <w:sz w:val="36"/>
          <w:szCs w:val="36"/>
        </w:rPr>
        <w:t>a) Formulate the problem in the Excel file and generate the sensitivity analysis</w:t>
      </w:r>
      <w:r>
        <w:t>.</w:t>
      </w:r>
    </w:p>
    <w:p w:rsidR="003611AF" w:rsidRDefault="00405A3B" w:rsidP="003611AF">
      <w:pPr>
        <w:rPr>
          <w:sz w:val="28"/>
          <w:szCs w:val="28"/>
        </w:rPr>
      </w:pPr>
      <w:r>
        <w:rPr>
          <w:sz w:val="28"/>
          <w:szCs w:val="28"/>
        </w:rPr>
        <w:t>Sol</w:t>
      </w:r>
      <w:r w:rsidR="003611AF">
        <w:rPr>
          <w:sz w:val="28"/>
          <w:szCs w:val="28"/>
        </w:rPr>
        <w:t xml:space="preserve">: Given, Wilson manufactures the two </w:t>
      </w:r>
      <w:r>
        <w:rPr>
          <w:sz w:val="28"/>
          <w:szCs w:val="28"/>
        </w:rPr>
        <w:t>products</w:t>
      </w:r>
      <w:r w:rsidR="003611AF">
        <w:rPr>
          <w:sz w:val="28"/>
          <w:szCs w:val="28"/>
        </w:rPr>
        <w:t xml:space="preserve"> baseballs and softballs,</w:t>
      </w:r>
    </w:p>
    <w:p w:rsidR="00405A3B" w:rsidRDefault="003611AF" w:rsidP="003611AF">
      <w:pPr>
        <w:rPr>
          <w:sz w:val="28"/>
          <w:szCs w:val="28"/>
        </w:rPr>
      </w:pPr>
      <w:r>
        <w:rPr>
          <w:sz w:val="28"/>
          <w:szCs w:val="28"/>
        </w:rPr>
        <w:t xml:space="preserve">Baseballs take 1 min of time to </w:t>
      </w:r>
      <w:r w:rsidR="00405A3B">
        <w:rPr>
          <w:sz w:val="28"/>
          <w:szCs w:val="28"/>
        </w:rPr>
        <w:t>manufacture</w:t>
      </w:r>
      <w:r>
        <w:rPr>
          <w:sz w:val="28"/>
          <w:szCs w:val="28"/>
        </w:rPr>
        <w:t xml:space="preserve"> dozen balls, whereas softballs take 2 minutes of time. Baseball takes the </w:t>
      </w:r>
      <w:r w:rsidR="00405A3B">
        <w:rPr>
          <w:sz w:val="28"/>
          <w:szCs w:val="28"/>
        </w:rPr>
        <w:t>five sq. of sheet and Softballs takes 6 sq. of sheet. Moreover, 500 baseballs can be made and 500 softballs can be made in one day. The price for baseballs is 7 and price for softballs is 10.</w:t>
      </w:r>
    </w:p>
    <w:p w:rsidR="00405A3B" w:rsidRDefault="00405A3B" w:rsidP="003611AF">
      <w:pPr>
        <w:rPr>
          <w:sz w:val="28"/>
          <w:szCs w:val="28"/>
        </w:rPr>
      </w:pPr>
      <w:r>
        <w:rPr>
          <w:sz w:val="28"/>
          <w:szCs w:val="28"/>
        </w:rPr>
        <w:t>The formulation goes like:</w:t>
      </w:r>
    </w:p>
    <w:p w:rsidR="003611AF" w:rsidRDefault="00405A3B" w:rsidP="003611AF">
      <w:pPr>
        <w:rPr>
          <w:sz w:val="28"/>
          <w:szCs w:val="28"/>
        </w:rPr>
      </w:pPr>
      <w:r>
        <w:rPr>
          <w:sz w:val="28"/>
          <w:szCs w:val="28"/>
        </w:rPr>
        <w:t xml:space="preserve"> Obj. function: Z = 7x1 + 10X2</w:t>
      </w:r>
    </w:p>
    <w:p w:rsidR="00405A3B" w:rsidRDefault="00405A3B" w:rsidP="003611AF">
      <w:pPr>
        <w:rPr>
          <w:sz w:val="28"/>
          <w:szCs w:val="28"/>
        </w:rPr>
      </w:pPr>
      <w:r>
        <w:rPr>
          <w:sz w:val="28"/>
          <w:szCs w:val="28"/>
        </w:rPr>
        <w:t>Constraints:  x1&lt;=500 (x1 = Baseball)</w:t>
      </w:r>
    </w:p>
    <w:p w:rsidR="00405A3B" w:rsidRDefault="00405A3B" w:rsidP="003611AF">
      <w:pPr>
        <w:rPr>
          <w:sz w:val="28"/>
          <w:szCs w:val="28"/>
        </w:rPr>
      </w:pPr>
      <w:r>
        <w:rPr>
          <w:sz w:val="28"/>
          <w:szCs w:val="28"/>
        </w:rPr>
        <w:tab/>
      </w:r>
      <w:r>
        <w:rPr>
          <w:sz w:val="28"/>
          <w:szCs w:val="28"/>
        </w:rPr>
        <w:tab/>
        <w:t xml:space="preserve"> X2&lt;=500 (x2 = Softball)</w:t>
      </w:r>
    </w:p>
    <w:p w:rsidR="00405A3B" w:rsidRDefault="00405A3B" w:rsidP="003611AF">
      <w:pPr>
        <w:rPr>
          <w:sz w:val="28"/>
          <w:szCs w:val="28"/>
          <w:lang w:val="en-GB"/>
        </w:rPr>
      </w:pPr>
      <w:r>
        <w:rPr>
          <w:sz w:val="28"/>
          <w:szCs w:val="28"/>
          <w:lang w:val="en-GB"/>
        </w:rPr>
        <w:tab/>
      </w:r>
      <w:r>
        <w:rPr>
          <w:sz w:val="28"/>
          <w:szCs w:val="28"/>
          <w:lang w:val="en-GB"/>
        </w:rPr>
        <w:tab/>
        <w:t>5x1 + 6x2 &lt;= 3600</w:t>
      </w:r>
    </w:p>
    <w:p w:rsidR="00405A3B" w:rsidRPr="003611AF" w:rsidRDefault="00405A3B" w:rsidP="003611AF">
      <w:pPr>
        <w:rPr>
          <w:sz w:val="28"/>
          <w:szCs w:val="28"/>
          <w:lang w:val="en-GB"/>
        </w:rPr>
      </w:pPr>
      <w:r>
        <w:rPr>
          <w:sz w:val="28"/>
          <w:szCs w:val="28"/>
          <w:lang w:val="en-GB"/>
        </w:rPr>
        <w:tab/>
      </w:r>
      <w:r>
        <w:rPr>
          <w:sz w:val="28"/>
          <w:szCs w:val="28"/>
          <w:lang w:val="en-GB"/>
        </w:rPr>
        <w:tab/>
        <w:t>X1 + 2x2 &lt;= 960</w:t>
      </w:r>
    </w:p>
    <w:p w:rsidR="003611AF" w:rsidRDefault="00405A3B">
      <w:pPr>
        <w:rPr>
          <w:b/>
          <w:sz w:val="40"/>
          <w:szCs w:val="40"/>
          <w:lang w:val="en-GB"/>
        </w:rPr>
      </w:pPr>
      <w:r w:rsidRPr="00405A3B">
        <w:rPr>
          <w:b/>
          <w:noProof/>
          <w:sz w:val="40"/>
          <w:szCs w:val="40"/>
          <w:lang w:eastAsia="en-IN"/>
        </w:rPr>
        <w:drawing>
          <wp:inline distT="0" distB="0" distL="0" distR="0">
            <wp:extent cx="5731510" cy="831008"/>
            <wp:effectExtent l="0" t="0" r="2540" b="7620"/>
            <wp:docPr id="2" name="Picture 2" descr="C:\Users\Msc 1\Pictures\Screenshots\Screenshot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c 1\Pictures\Screenshots\Screenshot (5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31008"/>
                    </a:xfrm>
                    <a:prstGeom prst="rect">
                      <a:avLst/>
                    </a:prstGeom>
                    <a:noFill/>
                    <a:ln>
                      <a:noFill/>
                    </a:ln>
                  </pic:spPr>
                </pic:pic>
              </a:graphicData>
            </a:graphic>
          </wp:inline>
        </w:drawing>
      </w:r>
    </w:p>
    <w:p w:rsidR="00405A3B" w:rsidRDefault="00405A3B">
      <w:pPr>
        <w:rPr>
          <w:b/>
          <w:sz w:val="40"/>
          <w:szCs w:val="40"/>
          <w:lang w:val="en-GB"/>
        </w:rPr>
      </w:pPr>
    </w:p>
    <w:p w:rsidR="00405A3B" w:rsidRPr="0045629D" w:rsidRDefault="0045629D" w:rsidP="0045629D">
      <w:pPr>
        <w:pStyle w:val="ListParagraph"/>
        <w:numPr>
          <w:ilvl w:val="0"/>
          <w:numId w:val="1"/>
        </w:numPr>
        <w:rPr>
          <w:b/>
          <w:sz w:val="36"/>
          <w:szCs w:val="36"/>
          <w:lang w:val="en-GB"/>
        </w:rPr>
      </w:pPr>
      <w:r w:rsidRPr="0045629D">
        <w:rPr>
          <w:sz w:val="36"/>
          <w:szCs w:val="36"/>
        </w:rPr>
        <w:t>b) Write on cost coefficient sensitivity analysis.</w:t>
      </w:r>
    </w:p>
    <w:p w:rsidR="0045629D" w:rsidRDefault="0045629D" w:rsidP="0045629D">
      <w:pPr>
        <w:ind w:left="360"/>
        <w:rPr>
          <w:b/>
          <w:sz w:val="36"/>
          <w:szCs w:val="36"/>
          <w:lang w:val="en-GB"/>
        </w:rPr>
      </w:pPr>
      <w:r>
        <w:rPr>
          <w:b/>
          <w:sz w:val="36"/>
          <w:szCs w:val="36"/>
          <w:lang w:val="en-GB"/>
        </w:rPr>
        <w:lastRenderedPageBreak/>
        <w:t xml:space="preserve">Sol:  </w:t>
      </w:r>
      <w:r w:rsidRPr="0045629D">
        <w:rPr>
          <w:b/>
          <w:noProof/>
          <w:sz w:val="36"/>
          <w:szCs w:val="36"/>
          <w:lang w:eastAsia="en-IN"/>
        </w:rPr>
        <w:drawing>
          <wp:inline distT="0" distB="0" distL="0" distR="0">
            <wp:extent cx="5731510" cy="1151236"/>
            <wp:effectExtent l="0" t="0" r="2540" b="0"/>
            <wp:docPr id="3" name="Picture 3" descr="C:\Users\Msc 1\Pictures\Screenshots\Screenshot (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c 1\Pictures\Screenshots\Screenshot (5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51236"/>
                    </a:xfrm>
                    <a:prstGeom prst="rect">
                      <a:avLst/>
                    </a:prstGeom>
                    <a:noFill/>
                    <a:ln>
                      <a:noFill/>
                    </a:ln>
                  </pic:spPr>
                </pic:pic>
              </a:graphicData>
            </a:graphic>
          </wp:inline>
        </w:drawing>
      </w:r>
    </w:p>
    <w:p w:rsidR="0045629D" w:rsidRPr="0045629D" w:rsidRDefault="0045629D" w:rsidP="0045629D">
      <w:pPr>
        <w:ind w:left="360"/>
        <w:rPr>
          <w:sz w:val="32"/>
          <w:szCs w:val="32"/>
          <w:lang w:val="en-GB"/>
        </w:rPr>
      </w:pPr>
      <w:r w:rsidRPr="0045629D">
        <w:rPr>
          <w:sz w:val="32"/>
          <w:szCs w:val="32"/>
          <w:lang w:val="en-GB"/>
        </w:rPr>
        <w:t>We can clearly see that, if Wilson Manufacturing sells 360 Baseballs and 350 Softballs, the price or cost they can expect is 5520.</w:t>
      </w:r>
    </w:p>
    <w:p w:rsidR="0045629D" w:rsidRDefault="0045629D" w:rsidP="0045629D">
      <w:pPr>
        <w:ind w:left="360"/>
        <w:rPr>
          <w:sz w:val="28"/>
          <w:szCs w:val="28"/>
          <w:lang w:val="en-GB"/>
        </w:rPr>
      </w:pPr>
      <w:r w:rsidRPr="0045629D">
        <w:rPr>
          <w:noProof/>
          <w:sz w:val="28"/>
          <w:szCs w:val="28"/>
          <w:lang w:eastAsia="en-IN"/>
        </w:rPr>
        <w:drawing>
          <wp:inline distT="0" distB="0" distL="0" distR="0">
            <wp:extent cx="5731510" cy="744262"/>
            <wp:effectExtent l="0" t="0" r="2540" b="0"/>
            <wp:docPr id="4" name="Picture 4" descr="C:\Users\Msc 1\Pictures\Screenshots\Screenshot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c 1\Pictures\Screenshots\Screenshot (6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44262"/>
                    </a:xfrm>
                    <a:prstGeom prst="rect">
                      <a:avLst/>
                    </a:prstGeom>
                    <a:noFill/>
                    <a:ln>
                      <a:noFill/>
                    </a:ln>
                  </pic:spPr>
                </pic:pic>
              </a:graphicData>
            </a:graphic>
          </wp:inline>
        </w:drawing>
      </w:r>
    </w:p>
    <w:p w:rsidR="0045629D" w:rsidRPr="0045629D" w:rsidRDefault="0045629D" w:rsidP="0045629D">
      <w:pPr>
        <w:ind w:left="360"/>
        <w:rPr>
          <w:sz w:val="32"/>
          <w:szCs w:val="32"/>
          <w:lang w:val="en-GB"/>
        </w:rPr>
      </w:pPr>
      <w:r w:rsidRPr="0045629D">
        <w:rPr>
          <w:sz w:val="32"/>
          <w:szCs w:val="32"/>
          <w:lang w:val="en-GB"/>
        </w:rPr>
        <w:t>The allowable increase is 1.3333 for the baseball and 4 for the softball.</w:t>
      </w:r>
    </w:p>
    <w:p w:rsidR="0045629D" w:rsidRPr="0045629D" w:rsidRDefault="0045629D" w:rsidP="0045629D">
      <w:pPr>
        <w:pStyle w:val="ListParagraph"/>
        <w:numPr>
          <w:ilvl w:val="0"/>
          <w:numId w:val="2"/>
        </w:numPr>
        <w:rPr>
          <w:sz w:val="36"/>
          <w:szCs w:val="36"/>
          <w:lang w:val="en-GB"/>
        </w:rPr>
      </w:pPr>
      <w:r w:rsidRPr="0045629D">
        <w:rPr>
          <w:b/>
          <w:sz w:val="36"/>
          <w:szCs w:val="36"/>
        </w:rPr>
        <w:t xml:space="preserve">c) </w:t>
      </w:r>
      <w:r w:rsidRPr="0045629D">
        <w:rPr>
          <w:sz w:val="36"/>
          <w:szCs w:val="36"/>
        </w:rPr>
        <w:t>Write on Right Hand Side Sensitivity Analysis.</w:t>
      </w:r>
    </w:p>
    <w:p w:rsidR="0045629D" w:rsidRPr="0045629D" w:rsidRDefault="0045629D" w:rsidP="0045629D">
      <w:pPr>
        <w:ind w:left="360"/>
        <w:rPr>
          <w:sz w:val="28"/>
          <w:szCs w:val="28"/>
          <w:lang w:val="en-GB"/>
        </w:rPr>
      </w:pPr>
      <w:r>
        <w:rPr>
          <w:sz w:val="28"/>
          <w:szCs w:val="28"/>
          <w:lang w:val="en-GB"/>
        </w:rPr>
        <w:t xml:space="preserve">Sol: </w:t>
      </w:r>
    </w:p>
    <w:p w:rsidR="0045629D" w:rsidRDefault="0045629D" w:rsidP="0045629D">
      <w:pPr>
        <w:ind w:left="360"/>
        <w:rPr>
          <w:sz w:val="36"/>
          <w:szCs w:val="36"/>
          <w:lang w:val="en-GB"/>
        </w:rPr>
      </w:pPr>
      <w:r w:rsidRPr="0045629D">
        <w:rPr>
          <w:noProof/>
          <w:sz w:val="36"/>
          <w:szCs w:val="36"/>
          <w:lang w:eastAsia="en-IN"/>
        </w:rPr>
        <w:drawing>
          <wp:inline distT="0" distB="0" distL="0" distR="0">
            <wp:extent cx="5727985" cy="1092835"/>
            <wp:effectExtent l="0" t="0" r="6350" b="0"/>
            <wp:docPr id="5" name="Picture 5" descr="C:\Users\Msc 1\Pictures\Screenshots\Screenshot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sc 1\Pictures\Screenshots\Screenshot (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7495" cy="1094649"/>
                    </a:xfrm>
                    <a:prstGeom prst="rect">
                      <a:avLst/>
                    </a:prstGeom>
                    <a:noFill/>
                    <a:ln>
                      <a:noFill/>
                    </a:ln>
                  </pic:spPr>
                </pic:pic>
              </a:graphicData>
            </a:graphic>
          </wp:inline>
        </w:drawing>
      </w:r>
    </w:p>
    <w:p w:rsidR="0045629D" w:rsidRDefault="0045629D" w:rsidP="0045629D">
      <w:pPr>
        <w:ind w:left="360"/>
        <w:rPr>
          <w:sz w:val="32"/>
          <w:szCs w:val="32"/>
          <w:lang w:val="en-GB"/>
        </w:rPr>
      </w:pPr>
      <w:r>
        <w:rPr>
          <w:sz w:val="32"/>
          <w:szCs w:val="32"/>
          <w:lang w:val="en-GB"/>
        </w:rPr>
        <w:t xml:space="preserve">We can see that the Final values for the Baseball and Softballs in dozens that can be sold is 360 and 300, in 3600 sq. ft. of sheet used for the both the products within 960 minutes. The shadow price for the </w:t>
      </w:r>
      <w:r w:rsidR="0038262B">
        <w:rPr>
          <w:sz w:val="32"/>
          <w:szCs w:val="32"/>
          <w:lang w:val="en-GB"/>
        </w:rPr>
        <w:t>square feet and for the time is 1 and 2, where the more values is given for the time. Allowable increase for the sheet is 280 sq. ft. and for time is 160 minutes. The company can also decrease both the products for 140 and 200.It can decrease 720 sq. ft. sheet and 93.333 minutes.</w:t>
      </w:r>
    </w:p>
    <w:p w:rsidR="00435825" w:rsidRDefault="00435825" w:rsidP="0045629D">
      <w:pPr>
        <w:ind w:left="360"/>
        <w:rPr>
          <w:sz w:val="32"/>
          <w:szCs w:val="32"/>
          <w:lang w:val="en-GB"/>
        </w:rPr>
      </w:pPr>
    </w:p>
    <w:p w:rsidR="00435825" w:rsidRPr="00435825" w:rsidRDefault="00435825" w:rsidP="00435825">
      <w:pPr>
        <w:pStyle w:val="ListParagraph"/>
        <w:numPr>
          <w:ilvl w:val="0"/>
          <w:numId w:val="2"/>
        </w:numPr>
        <w:rPr>
          <w:b/>
          <w:sz w:val="36"/>
          <w:szCs w:val="36"/>
          <w:lang w:val="en-GB"/>
        </w:rPr>
      </w:pPr>
      <w:r w:rsidRPr="00435825">
        <w:rPr>
          <w:b/>
          <w:sz w:val="36"/>
          <w:szCs w:val="36"/>
        </w:rPr>
        <w:t>Consider the following problem:</w:t>
      </w:r>
    </w:p>
    <w:p w:rsidR="00435825" w:rsidRDefault="00435825" w:rsidP="00435825">
      <w:pPr>
        <w:ind w:left="360"/>
        <w:rPr>
          <w:b/>
          <w:sz w:val="36"/>
          <w:szCs w:val="36"/>
        </w:rPr>
      </w:pPr>
      <w:r w:rsidRPr="00435825">
        <w:rPr>
          <w:b/>
          <w:sz w:val="36"/>
          <w:szCs w:val="36"/>
        </w:rPr>
        <w:lastRenderedPageBreak/>
        <w:t xml:space="preserve"> </w:t>
      </w:r>
      <w:r w:rsidR="00080C38" w:rsidRPr="00435825">
        <w:rPr>
          <w:rFonts w:ascii="Cambria Math" w:hAnsi="Cambria Math" w:cs="Cambria Math"/>
          <w:b/>
          <w:sz w:val="36"/>
          <w:szCs w:val="36"/>
        </w:rPr>
        <w:t>𝑓</w:t>
      </w:r>
      <w:r w:rsidR="00080C38" w:rsidRPr="00435825">
        <w:rPr>
          <w:b/>
          <w:sz w:val="36"/>
          <w:szCs w:val="36"/>
        </w:rPr>
        <w:t xml:space="preserve"> (</w:t>
      </w:r>
      <w:r w:rsidRPr="00435825">
        <w:rPr>
          <w:rFonts w:ascii="Cambria Math" w:hAnsi="Cambria Math" w:cs="Cambria Math"/>
          <w:b/>
          <w:sz w:val="36"/>
          <w:szCs w:val="36"/>
        </w:rPr>
        <w:t>𝑥</w:t>
      </w:r>
      <w:r w:rsidRPr="00435825">
        <w:rPr>
          <w:b/>
          <w:sz w:val="36"/>
          <w:szCs w:val="36"/>
        </w:rPr>
        <w:t xml:space="preserve">1, </w:t>
      </w:r>
      <w:r w:rsidRPr="00435825">
        <w:rPr>
          <w:rFonts w:ascii="Cambria Math" w:hAnsi="Cambria Math" w:cs="Cambria Math"/>
          <w:b/>
          <w:sz w:val="36"/>
          <w:szCs w:val="36"/>
        </w:rPr>
        <w:t>𝑥</w:t>
      </w:r>
      <w:r w:rsidR="00080C38" w:rsidRPr="00435825">
        <w:rPr>
          <w:b/>
          <w:sz w:val="36"/>
          <w:szCs w:val="36"/>
        </w:rPr>
        <w:t>2)</w:t>
      </w:r>
      <w:r w:rsidRPr="00435825">
        <w:rPr>
          <w:b/>
          <w:sz w:val="36"/>
          <w:szCs w:val="36"/>
        </w:rPr>
        <w:t xml:space="preserve"> = 4</w:t>
      </w:r>
      <w:r w:rsidRPr="00435825">
        <w:rPr>
          <w:rFonts w:ascii="Cambria Math" w:hAnsi="Cambria Math" w:cs="Cambria Math"/>
          <w:b/>
          <w:sz w:val="36"/>
          <w:szCs w:val="36"/>
        </w:rPr>
        <w:t>𝑥</w:t>
      </w:r>
      <w:r w:rsidRPr="00435825">
        <w:rPr>
          <w:b/>
          <w:sz w:val="36"/>
          <w:szCs w:val="36"/>
        </w:rPr>
        <w:t>1 + 6</w:t>
      </w:r>
      <w:r w:rsidRPr="00435825">
        <w:rPr>
          <w:rFonts w:ascii="Cambria Math" w:hAnsi="Cambria Math" w:cs="Cambria Math"/>
          <w:b/>
          <w:sz w:val="36"/>
          <w:szCs w:val="36"/>
        </w:rPr>
        <w:t>𝑥</w:t>
      </w:r>
      <w:r w:rsidRPr="00435825">
        <w:rPr>
          <w:b/>
          <w:sz w:val="36"/>
          <w:szCs w:val="36"/>
        </w:rPr>
        <w:t>2 − 2</w:t>
      </w:r>
      <w:r w:rsidRPr="00435825">
        <w:rPr>
          <w:rFonts w:ascii="Cambria Math" w:hAnsi="Cambria Math" w:cs="Cambria Math"/>
          <w:b/>
          <w:sz w:val="36"/>
          <w:szCs w:val="36"/>
        </w:rPr>
        <w:t>𝑥</w:t>
      </w:r>
      <w:r w:rsidRPr="00435825">
        <w:rPr>
          <w:b/>
          <w:sz w:val="36"/>
          <w:szCs w:val="36"/>
        </w:rPr>
        <w:t>1</w:t>
      </w:r>
      <w:r w:rsidR="00080C38">
        <w:rPr>
          <w:b/>
          <w:sz w:val="36"/>
          <w:szCs w:val="36"/>
        </w:rPr>
        <w:t>^</w:t>
      </w:r>
      <w:bookmarkStart w:id="0" w:name="_GoBack"/>
      <w:bookmarkEnd w:id="0"/>
      <w:r w:rsidRPr="00435825">
        <w:rPr>
          <w:b/>
          <w:sz w:val="36"/>
          <w:szCs w:val="36"/>
        </w:rPr>
        <w:t xml:space="preserve"> 2 − 2</w:t>
      </w:r>
      <w:r w:rsidRPr="00435825">
        <w:rPr>
          <w:rFonts w:ascii="Cambria Math" w:hAnsi="Cambria Math" w:cs="Cambria Math"/>
          <w:b/>
          <w:sz w:val="36"/>
          <w:szCs w:val="36"/>
        </w:rPr>
        <w:t>𝑥</w:t>
      </w:r>
      <w:r w:rsidRPr="00435825">
        <w:rPr>
          <w:b/>
          <w:sz w:val="36"/>
          <w:szCs w:val="36"/>
        </w:rPr>
        <w:t>1</w:t>
      </w:r>
      <w:r w:rsidRPr="00435825">
        <w:rPr>
          <w:rFonts w:ascii="Cambria Math" w:hAnsi="Cambria Math" w:cs="Cambria Math"/>
          <w:b/>
          <w:sz w:val="36"/>
          <w:szCs w:val="36"/>
        </w:rPr>
        <w:t>𝑥</w:t>
      </w:r>
      <w:r w:rsidRPr="00435825">
        <w:rPr>
          <w:b/>
          <w:sz w:val="36"/>
          <w:szCs w:val="36"/>
        </w:rPr>
        <w:t>2 − 2</w:t>
      </w:r>
      <w:r w:rsidRPr="00435825">
        <w:rPr>
          <w:rFonts w:ascii="Cambria Math" w:hAnsi="Cambria Math" w:cs="Cambria Math"/>
          <w:b/>
          <w:sz w:val="36"/>
          <w:szCs w:val="36"/>
        </w:rPr>
        <w:t>𝑥</w:t>
      </w:r>
      <w:r w:rsidRPr="00435825">
        <w:rPr>
          <w:b/>
          <w:sz w:val="36"/>
          <w:szCs w:val="36"/>
        </w:rPr>
        <w:t>2</w:t>
      </w:r>
      <w:r w:rsidR="00080C38">
        <w:rPr>
          <w:b/>
          <w:sz w:val="36"/>
          <w:szCs w:val="36"/>
        </w:rPr>
        <w:t>^</w:t>
      </w:r>
      <w:r w:rsidRPr="00435825">
        <w:rPr>
          <w:b/>
          <w:sz w:val="36"/>
          <w:szCs w:val="36"/>
        </w:rPr>
        <w:t xml:space="preserve"> 2 </w:t>
      </w:r>
    </w:p>
    <w:p w:rsidR="00435825" w:rsidRDefault="00435825" w:rsidP="00435825">
      <w:pPr>
        <w:ind w:left="360"/>
        <w:rPr>
          <w:b/>
          <w:sz w:val="36"/>
          <w:szCs w:val="36"/>
        </w:rPr>
      </w:pPr>
      <w:r w:rsidRPr="00435825">
        <w:rPr>
          <w:b/>
          <w:sz w:val="36"/>
          <w:szCs w:val="36"/>
        </w:rPr>
        <w:t>a) Write a program to visualize the above function.</w:t>
      </w:r>
    </w:p>
    <w:p w:rsidR="00435825" w:rsidRDefault="00435825" w:rsidP="00435825">
      <w:pPr>
        <w:ind w:left="360"/>
        <w:rPr>
          <w:b/>
          <w:sz w:val="36"/>
          <w:szCs w:val="36"/>
        </w:rPr>
      </w:pPr>
      <w:r w:rsidRPr="00435825">
        <w:rPr>
          <w:b/>
          <w:sz w:val="36"/>
          <w:szCs w:val="36"/>
        </w:rPr>
        <w:t>b) Write an iterative program to maximize the function.</w:t>
      </w:r>
    </w:p>
    <w:p w:rsidR="00435825" w:rsidRDefault="00435825" w:rsidP="00435825">
      <w:pPr>
        <w:rPr>
          <w:b/>
          <w:sz w:val="36"/>
          <w:szCs w:val="36"/>
        </w:rPr>
      </w:pPr>
      <w:r>
        <w:rPr>
          <w:b/>
          <w:sz w:val="36"/>
          <w:szCs w:val="36"/>
        </w:rPr>
        <w:t>Sol: Program for Visualizing the given function:</w:t>
      </w:r>
    </w:p>
    <w:p w:rsidR="00435825" w:rsidRDefault="00435825" w:rsidP="00435825">
      <w:pPr>
        <w:rPr>
          <w:sz w:val="36"/>
          <w:szCs w:val="36"/>
          <w:lang w:val="en-GB"/>
        </w:rPr>
      </w:pPr>
      <w:r w:rsidRPr="00435825">
        <w:rPr>
          <w:noProof/>
          <w:sz w:val="36"/>
          <w:szCs w:val="36"/>
          <w:lang w:eastAsia="en-IN"/>
        </w:rPr>
        <w:drawing>
          <wp:inline distT="0" distB="0" distL="0" distR="0">
            <wp:extent cx="6532532" cy="1419225"/>
            <wp:effectExtent l="0" t="0" r="1905" b="0"/>
            <wp:docPr id="6" name="Picture 6" descr="C:\Users\Msc 1\Pictures\Screenshots\Screenshot (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c 1\Pictures\Screenshots\Screenshot (6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2253" cy="1432200"/>
                    </a:xfrm>
                    <a:prstGeom prst="rect">
                      <a:avLst/>
                    </a:prstGeom>
                    <a:noFill/>
                    <a:ln>
                      <a:noFill/>
                    </a:ln>
                  </pic:spPr>
                </pic:pic>
              </a:graphicData>
            </a:graphic>
          </wp:inline>
        </w:drawing>
      </w:r>
    </w:p>
    <w:p w:rsidR="00435825" w:rsidRDefault="00435825" w:rsidP="00435825">
      <w:pPr>
        <w:rPr>
          <w:sz w:val="36"/>
          <w:szCs w:val="36"/>
          <w:lang w:val="en-GB"/>
        </w:rPr>
      </w:pPr>
    </w:p>
    <w:p w:rsidR="00435825" w:rsidRDefault="00435825" w:rsidP="00435825">
      <w:pPr>
        <w:rPr>
          <w:sz w:val="36"/>
          <w:szCs w:val="36"/>
          <w:lang w:val="en-GB"/>
        </w:rPr>
      </w:pPr>
      <w:r>
        <w:rPr>
          <w:sz w:val="36"/>
          <w:szCs w:val="36"/>
          <w:lang w:val="en-GB"/>
        </w:rPr>
        <w:t>Plot for the given Function:</w:t>
      </w:r>
    </w:p>
    <w:p w:rsidR="00435825" w:rsidRDefault="007C1B21" w:rsidP="00435825">
      <w:pPr>
        <w:rPr>
          <w:sz w:val="36"/>
          <w:szCs w:val="36"/>
          <w:lang w:val="en-GB"/>
        </w:rPr>
      </w:pPr>
      <w:r w:rsidRPr="007C1B21">
        <w:rPr>
          <w:noProof/>
          <w:sz w:val="36"/>
          <w:szCs w:val="36"/>
          <w:lang w:eastAsia="en-IN"/>
        </w:rPr>
        <w:drawing>
          <wp:inline distT="0" distB="0" distL="0" distR="0">
            <wp:extent cx="5457825" cy="3800475"/>
            <wp:effectExtent l="0" t="0" r="9525" b="9525"/>
            <wp:docPr id="8" name="Picture 8" descr="C:\Users\Msc 1\Pictures\Screenshots\Screenshot (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sc 1\Pictures\Screenshots\Screenshot (6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825" cy="3800475"/>
                    </a:xfrm>
                    <a:prstGeom prst="rect">
                      <a:avLst/>
                    </a:prstGeom>
                    <a:noFill/>
                    <a:ln>
                      <a:noFill/>
                    </a:ln>
                  </pic:spPr>
                </pic:pic>
              </a:graphicData>
            </a:graphic>
          </wp:inline>
        </w:drawing>
      </w:r>
    </w:p>
    <w:p w:rsidR="00435825" w:rsidRPr="00435825" w:rsidRDefault="00435825" w:rsidP="00435825">
      <w:pPr>
        <w:rPr>
          <w:sz w:val="36"/>
          <w:szCs w:val="36"/>
          <w:lang w:val="en-GB"/>
        </w:rPr>
      </w:pPr>
    </w:p>
    <w:sectPr w:rsidR="00435825" w:rsidRPr="004358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55319"/>
    <w:multiLevelType w:val="hybridMultilevel"/>
    <w:tmpl w:val="CAA25E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C52EB2"/>
    <w:multiLevelType w:val="hybridMultilevel"/>
    <w:tmpl w:val="D57460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1AF"/>
    <w:rsid w:val="00080C38"/>
    <w:rsid w:val="003611AF"/>
    <w:rsid w:val="0038262B"/>
    <w:rsid w:val="00405A3B"/>
    <w:rsid w:val="00435825"/>
    <w:rsid w:val="0045629D"/>
    <w:rsid w:val="007C1B21"/>
    <w:rsid w:val="008F4DAD"/>
    <w:rsid w:val="00DD43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E017C"/>
  <w15:chartTrackingRefBased/>
  <w15:docId w15:val="{F324AC7E-234E-4AC3-9E51-DBA592FD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703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 1</dc:creator>
  <cp:keywords/>
  <dc:description/>
  <cp:lastModifiedBy>Msc 1</cp:lastModifiedBy>
  <cp:revision>4</cp:revision>
  <dcterms:created xsi:type="dcterms:W3CDTF">2023-10-10T08:40:00Z</dcterms:created>
  <dcterms:modified xsi:type="dcterms:W3CDTF">2023-10-10T09:56:00Z</dcterms:modified>
</cp:coreProperties>
</file>