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062A" w14:textId="77777777" w:rsidR="00EA31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19C53EB" w14:textId="77777777" w:rsidR="00EA31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54C5655" w14:textId="77777777" w:rsidR="00EA31D1" w:rsidRDefault="00EA31D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31D1" w14:paraId="46EC762B" w14:textId="77777777">
        <w:tc>
          <w:tcPr>
            <w:tcW w:w="4508" w:type="dxa"/>
          </w:tcPr>
          <w:p w14:paraId="1C98CD4D" w14:textId="77777777" w:rsidR="00EA31D1" w:rsidRDefault="00000000">
            <w:r>
              <w:t>Date</w:t>
            </w:r>
          </w:p>
        </w:tc>
        <w:tc>
          <w:tcPr>
            <w:tcW w:w="4508" w:type="dxa"/>
          </w:tcPr>
          <w:p w14:paraId="2D08D552" w14:textId="0A3346D4" w:rsidR="00EA31D1" w:rsidRDefault="00E951C7">
            <w:r>
              <w:t>18 June 2026</w:t>
            </w:r>
          </w:p>
        </w:tc>
      </w:tr>
      <w:tr w:rsidR="00EA31D1" w14:paraId="6094239C" w14:textId="77777777">
        <w:tc>
          <w:tcPr>
            <w:tcW w:w="4508" w:type="dxa"/>
          </w:tcPr>
          <w:p w14:paraId="787E1F1E" w14:textId="53138BAE" w:rsidR="00EA31D1" w:rsidRDefault="00E951C7" w:rsidP="00E951C7">
            <w:pPr>
              <w:tabs>
                <w:tab w:val="center" w:pos="2146"/>
              </w:tabs>
            </w:pPr>
            <w:r>
              <w:t>Student Name</w:t>
            </w:r>
          </w:p>
        </w:tc>
        <w:tc>
          <w:tcPr>
            <w:tcW w:w="4508" w:type="dxa"/>
          </w:tcPr>
          <w:p w14:paraId="197CB764" w14:textId="766BEC5C" w:rsidR="00EA31D1" w:rsidRDefault="00E951C7">
            <w:proofErr w:type="spellStart"/>
            <w:r>
              <w:t>Ch.Sai</w:t>
            </w:r>
            <w:proofErr w:type="spellEnd"/>
            <w:r>
              <w:t xml:space="preserve"> Shruthi</w:t>
            </w:r>
          </w:p>
        </w:tc>
      </w:tr>
      <w:tr w:rsidR="00EA31D1" w14:paraId="2DAEEE29" w14:textId="77777777">
        <w:tc>
          <w:tcPr>
            <w:tcW w:w="4508" w:type="dxa"/>
          </w:tcPr>
          <w:p w14:paraId="2E26FEED" w14:textId="77777777" w:rsidR="00EA31D1" w:rsidRDefault="00000000">
            <w:r>
              <w:t>Project Name</w:t>
            </w:r>
          </w:p>
        </w:tc>
        <w:tc>
          <w:tcPr>
            <w:tcW w:w="4508" w:type="dxa"/>
          </w:tcPr>
          <w:p w14:paraId="290E891D" w14:textId="0E369FFB" w:rsidR="00EA31D1" w:rsidRDefault="00E951C7">
            <w:proofErr w:type="spellStart"/>
            <w:r>
              <w:t>ShopEz</w:t>
            </w:r>
            <w:proofErr w:type="spellEnd"/>
            <w:r>
              <w:t xml:space="preserve"> </w:t>
            </w:r>
          </w:p>
        </w:tc>
      </w:tr>
      <w:tr w:rsidR="00EA31D1" w14:paraId="3A508789" w14:textId="77777777">
        <w:tc>
          <w:tcPr>
            <w:tcW w:w="4508" w:type="dxa"/>
          </w:tcPr>
          <w:p w14:paraId="2AF35F75" w14:textId="77777777" w:rsidR="00EA31D1" w:rsidRDefault="00000000">
            <w:r>
              <w:t>Maximum Marks</w:t>
            </w:r>
          </w:p>
        </w:tc>
        <w:tc>
          <w:tcPr>
            <w:tcW w:w="4508" w:type="dxa"/>
          </w:tcPr>
          <w:p w14:paraId="55A1C6B2" w14:textId="77777777" w:rsidR="00EA31D1" w:rsidRDefault="00000000">
            <w:r>
              <w:t>4 Marks</w:t>
            </w:r>
          </w:p>
        </w:tc>
      </w:tr>
    </w:tbl>
    <w:p w14:paraId="3E6C69B0" w14:textId="77777777" w:rsidR="00EA31D1" w:rsidRDefault="00EA31D1">
      <w:pPr>
        <w:rPr>
          <w:b/>
          <w:sz w:val="24"/>
          <w:szCs w:val="24"/>
        </w:rPr>
      </w:pPr>
    </w:p>
    <w:p w14:paraId="601F5363" w14:textId="77777777" w:rsidR="00EA31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EBD66D4" w14:textId="77777777" w:rsidR="00F23E5B" w:rsidRPr="00F23E5B" w:rsidRDefault="00F23E5B" w:rsidP="00F23E5B">
      <w:pPr>
        <w:rPr>
          <w:sz w:val="24"/>
          <w:szCs w:val="24"/>
        </w:rPr>
      </w:pPr>
      <w:r w:rsidRPr="00F23E5B">
        <w:rPr>
          <w:sz w:val="24"/>
          <w:szCs w:val="24"/>
        </w:rPr>
        <w:t xml:space="preserve">An empathy map is used to understand the needs, expectations, </w:t>
      </w:r>
      <w:proofErr w:type="spellStart"/>
      <w:r w:rsidRPr="00F23E5B">
        <w:rPr>
          <w:sz w:val="24"/>
          <w:szCs w:val="24"/>
        </w:rPr>
        <w:t>behaviors</w:t>
      </w:r>
      <w:proofErr w:type="spellEnd"/>
      <w:r w:rsidRPr="00F23E5B">
        <w:rPr>
          <w:sz w:val="24"/>
          <w:szCs w:val="24"/>
        </w:rPr>
        <w:t xml:space="preserve">, and challenges of </w:t>
      </w:r>
      <w:proofErr w:type="spellStart"/>
      <w:r w:rsidRPr="00F23E5B">
        <w:rPr>
          <w:sz w:val="24"/>
          <w:szCs w:val="24"/>
        </w:rPr>
        <w:t>ShopEZ</w:t>
      </w:r>
      <w:proofErr w:type="spellEnd"/>
      <w:r w:rsidRPr="00F23E5B">
        <w:rPr>
          <w:sz w:val="24"/>
          <w:szCs w:val="24"/>
        </w:rPr>
        <w:t xml:space="preserve"> users. It helps the development team </w:t>
      </w:r>
      <w:proofErr w:type="spellStart"/>
      <w:r w:rsidRPr="00F23E5B">
        <w:rPr>
          <w:sz w:val="24"/>
          <w:szCs w:val="24"/>
        </w:rPr>
        <w:t>analyze</w:t>
      </w:r>
      <w:proofErr w:type="spellEnd"/>
      <w:r w:rsidRPr="00F23E5B">
        <w:rPr>
          <w:sz w:val="24"/>
          <w:szCs w:val="24"/>
        </w:rPr>
        <w:t xml:space="preserve"> how customers search for products, compare prices, make purchasing decisions, and interact with the platform.</w:t>
      </w:r>
    </w:p>
    <w:p w14:paraId="531EBC5D" w14:textId="77777777" w:rsidR="00F23E5B" w:rsidRPr="00F23E5B" w:rsidRDefault="00F23E5B" w:rsidP="00F23E5B">
      <w:pPr>
        <w:rPr>
          <w:sz w:val="24"/>
          <w:szCs w:val="24"/>
        </w:rPr>
      </w:pPr>
    </w:p>
    <w:p w14:paraId="346FC4C7" w14:textId="5D2D2475" w:rsidR="00EA31D1" w:rsidRDefault="00F23E5B" w:rsidP="00F23E5B">
      <w:pPr>
        <w:rPr>
          <w:sz w:val="24"/>
          <w:szCs w:val="24"/>
        </w:rPr>
      </w:pPr>
      <w:r w:rsidRPr="00F23E5B">
        <w:rPr>
          <w:sz w:val="24"/>
          <w:szCs w:val="24"/>
        </w:rPr>
        <w:t xml:space="preserve">For the </w:t>
      </w:r>
      <w:proofErr w:type="spellStart"/>
      <w:r w:rsidRPr="00F23E5B">
        <w:rPr>
          <w:sz w:val="24"/>
          <w:szCs w:val="24"/>
        </w:rPr>
        <w:t>ShopEZ</w:t>
      </w:r>
      <w:proofErr w:type="spellEnd"/>
      <w:r w:rsidRPr="00F23E5B">
        <w:rPr>
          <w:sz w:val="24"/>
          <w:szCs w:val="24"/>
        </w:rPr>
        <w:t xml:space="preserve"> Online Shopping Platform, the empathy map focuses on understanding customer preferences, shopping habits, pain points, and desired benefits. This analysis helps in designing a user-friendly, secure, and efficient e-commerce platform that improves customer satisfaction and enhances the overall shopping experience.</w:t>
      </w:r>
    </w:p>
    <w:p w14:paraId="51CCA21F" w14:textId="11C24F3E" w:rsidR="00BD26FD" w:rsidRDefault="000A022F">
      <w:pPr>
        <w:rPr>
          <w:sz w:val="24"/>
          <w:szCs w:val="24"/>
        </w:rPr>
      </w:pPr>
      <w:r w:rsidRPr="000A022F">
        <w:rPr>
          <w:sz w:val="24"/>
          <w:szCs w:val="24"/>
        </w:rPr>
        <w:drawing>
          <wp:inline distT="0" distB="0" distL="0" distR="0" wp14:anchorId="6666BBB6" wp14:editId="538931A0">
            <wp:extent cx="5731510" cy="4600575"/>
            <wp:effectExtent l="0" t="0" r="2540" b="9525"/>
            <wp:docPr id="148515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59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6F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1D1"/>
    <w:rsid w:val="000A022F"/>
    <w:rsid w:val="0050304A"/>
    <w:rsid w:val="005E6694"/>
    <w:rsid w:val="00687F73"/>
    <w:rsid w:val="00BD26FD"/>
    <w:rsid w:val="00C94E39"/>
    <w:rsid w:val="00E951C7"/>
    <w:rsid w:val="00EA31D1"/>
    <w:rsid w:val="00F23E5B"/>
    <w:rsid w:val="00F25543"/>
    <w:rsid w:val="00F5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3C49"/>
  <w15:docId w15:val="{C202F63D-1A34-4DEF-A02A-0AE29EDC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Chikakula Sai Shruthi</cp:lastModifiedBy>
  <cp:revision>10</cp:revision>
  <dcterms:created xsi:type="dcterms:W3CDTF">2026-06-17T17:22:00Z</dcterms:created>
  <dcterms:modified xsi:type="dcterms:W3CDTF">2026-06-17T17:31:00Z</dcterms:modified>
</cp:coreProperties>
</file>