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: QUARANTINE CENTRE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DETAILS OF THE 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DOCUMENT CONTAINS DETAILS OF DATABASE SCHEMA WHICH WE HAVE USED IN OUR PROJECT, WITH THE DESCRIPTION OF EACH TABLE AND ATTRIBUTES DATA TYPE.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ALSO IT INCLUDES THE DETAILS OF THE STORED MEANINGFUL DATA INSERTED IN THOSE TABLES IN TABULAR FORMAT, WITH THE HELP OF SNAPSHOTS.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DATA ENTERED IS IMAGINARY.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PRIMARY KEY FOR ALL TABLES IS “ID”.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ACCESSING THE DATABASE AND TABLES: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1600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DATABASE CONTAINS 6 TABLES NAMELY: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(DESCRIPTION OF TABLE FOLLOWED BY ENTRIES IN THE TABLE)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PATIENT</w:t>
      </w:r>
      <w:r w:rsidDel="00000000" w:rsidR="00000000" w:rsidRPr="00000000">
        <w:rPr>
          <w:rtl w:val="0"/>
        </w:rPr>
        <w:t xml:space="preserve"> : IT CONTAINS DETAILS OF PATIENTS ARRIVED AT CENTRE.</w:t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0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HEALTH_PROFESSIONALS</w:t>
      </w:r>
      <w:r w:rsidDel="00000000" w:rsidR="00000000" w:rsidRPr="00000000">
        <w:rPr>
          <w:rtl w:val="0"/>
        </w:rPr>
        <w:t xml:space="preserve">: IT CONTAINS THE DETAILS OF HEALTH PROFESSIONALS IN THE CENTRE.</w:t>
      </w: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SECURITY_STAFF</w:t>
      </w:r>
      <w:r w:rsidDel="00000000" w:rsidR="00000000" w:rsidRPr="00000000">
        <w:rPr>
          <w:rtl w:val="0"/>
        </w:rPr>
        <w:t xml:space="preserve"> : IT CONTAINS THE DETAILS OF APPOINTED SECURITY STAFF.</w:t>
      </w: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SUPPORTING_STAFF</w:t>
      </w:r>
      <w:r w:rsidDel="00000000" w:rsidR="00000000" w:rsidRPr="00000000">
        <w:rPr>
          <w:rtl w:val="0"/>
        </w:rPr>
        <w:t xml:space="preserve"> : IT CONTAINS THE DETAILS OF SUPPORTING STAFF FOR THE PURPOSE OF CLEANING AND SANITIZATION.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TEST</w:t>
      </w:r>
      <w:r w:rsidDel="00000000" w:rsidR="00000000" w:rsidRPr="00000000">
        <w:rPr>
          <w:rtl w:val="0"/>
        </w:rPr>
        <w:t xml:space="preserve"> : THIS TABLE CONTAINS THE DETAILS OF PATIENTS WHOSE TEST HAS BEEN DONE AND THEIR RESULT.</w:t>
      </w: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COVID_POS</w:t>
      </w:r>
      <w:r w:rsidDel="00000000" w:rsidR="00000000" w:rsidRPr="00000000">
        <w:rPr>
          <w:rtl w:val="0"/>
        </w:rPr>
        <w:t xml:space="preserve"> : THIS TABLE CONTAINS DETAILS OF PATIENT THAT HAS BEEN TESTED POSITIVE.</w:t>
      </w:r>
      <w:r w:rsidDel="00000000" w:rsidR="00000000" w:rsidRPr="00000000">
        <w:rPr/>
        <w:drawing>
          <wp:inline distB="114300" distT="114300" distL="114300" distR="114300">
            <wp:extent cx="5200650" cy="1066800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29200" cy="93345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*********************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11.jpg"/><Relationship Id="rId14" Type="http://schemas.openxmlformats.org/officeDocument/2006/relationships/image" Target="media/image4.jpg"/><Relationship Id="rId17" Type="http://schemas.openxmlformats.org/officeDocument/2006/relationships/image" Target="media/image2.jpg"/><Relationship Id="rId16" Type="http://schemas.openxmlformats.org/officeDocument/2006/relationships/image" Target="media/image13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18" Type="http://schemas.openxmlformats.org/officeDocument/2006/relationships/image" Target="media/image8.jpg"/><Relationship Id="rId7" Type="http://schemas.openxmlformats.org/officeDocument/2006/relationships/image" Target="media/image1.jp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