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21400" w14:textId="7031BA32" w:rsidR="000F71AB" w:rsidRPr="007E1C76" w:rsidRDefault="000F71AB" w:rsidP="00DC31EC">
      <w:pPr>
        <w:spacing w:line="360" w:lineRule="auto"/>
        <w:jc w:val="center"/>
        <w:rPr>
          <w:rFonts w:ascii="Times" w:hAnsi="Times"/>
          <w:b/>
          <w:bCs/>
          <w:sz w:val="32"/>
          <w:szCs w:val="32"/>
        </w:rPr>
      </w:pPr>
      <w:r w:rsidRPr="007E1C76">
        <w:rPr>
          <w:rFonts w:ascii="Times" w:hAnsi="Times"/>
          <w:b/>
          <w:bCs/>
          <w:sz w:val="32"/>
          <w:szCs w:val="32"/>
        </w:rPr>
        <w:t>Project: Classification of Glass for Crime Scene Investigation</w:t>
      </w:r>
    </w:p>
    <w:p w14:paraId="3EC1086D" w14:textId="78C11F22" w:rsidR="00DC31EC" w:rsidRPr="007861F2" w:rsidRDefault="007861F2" w:rsidP="00DC31EC">
      <w:pPr>
        <w:spacing w:line="360" w:lineRule="auto"/>
        <w:jc w:val="center"/>
        <w:rPr>
          <w:rFonts w:ascii="Times" w:hAnsi="Times"/>
          <w:b/>
          <w:bCs/>
          <w:sz w:val="28"/>
          <w:szCs w:val="28"/>
        </w:rPr>
      </w:pPr>
      <w:r w:rsidRPr="007861F2">
        <w:rPr>
          <w:rFonts w:ascii="Times" w:hAnsi="Times"/>
          <w:b/>
          <w:bCs/>
          <w:sz w:val="28"/>
          <w:szCs w:val="28"/>
        </w:rPr>
        <w:t>Sai Soham Ramagiri</w:t>
      </w:r>
    </w:p>
    <w:p w14:paraId="25D53851" w14:textId="77777777" w:rsidR="00E133D3" w:rsidRPr="007861F2" w:rsidRDefault="00E133D3" w:rsidP="00DC31EC">
      <w:pPr>
        <w:spacing w:line="360" w:lineRule="auto"/>
        <w:jc w:val="center"/>
        <w:rPr>
          <w:rFonts w:ascii="Times" w:hAnsi="Times"/>
          <w:b/>
          <w:bCs/>
          <w:sz w:val="40"/>
          <w:szCs w:val="40"/>
        </w:rPr>
      </w:pPr>
    </w:p>
    <w:p w14:paraId="106BB3E1" w14:textId="11CD6DAE" w:rsidR="00856837" w:rsidRDefault="00292958" w:rsidP="00E473AC">
      <w:pPr>
        <w:spacing w:line="360" w:lineRule="auto"/>
        <w:jc w:val="both"/>
        <w:rPr>
          <w:rFonts w:ascii="Times" w:hAnsi="Times"/>
          <w:b/>
          <w:bCs/>
          <w:sz w:val="28"/>
          <w:szCs w:val="28"/>
        </w:rPr>
      </w:pPr>
      <w:r w:rsidRPr="00104145">
        <w:rPr>
          <w:rFonts w:ascii="Times" w:hAnsi="Times"/>
          <w:b/>
          <w:bCs/>
          <w:sz w:val="28"/>
          <w:szCs w:val="28"/>
        </w:rPr>
        <w:t xml:space="preserve">Introduction </w:t>
      </w:r>
      <w:r w:rsidR="00EF66DE" w:rsidRPr="00104145">
        <w:rPr>
          <w:rFonts w:ascii="Times" w:hAnsi="Times"/>
          <w:b/>
          <w:bCs/>
          <w:sz w:val="28"/>
          <w:szCs w:val="28"/>
        </w:rPr>
        <w:t>–</w:t>
      </w:r>
      <w:r w:rsidRPr="00104145">
        <w:rPr>
          <w:rFonts w:ascii="Times" w:hAnsi="Times"/>
          <w:b/>
          <w:bCs/>
          <w:sz w:val="28"/>
          <w:szCs w:val="28"/>
        </w:rPr>
        <w:t xml:space="preserve"> </w:t>
      </w:r>
      <w:r w:rsidR="00EF66DE" w:rsidRPr="00104145">
        <w:rPr>
          <w:rFonts w:ascii="Times" w:hAnsi="Times"/>
          <w:b/>
          <w:bCs/>
          <w:sz w:val="28"/>
          <w:szCs w:val="28"/>
        </w:rPr>
        <w:t>Glass Analysis, a r</w:t>
      </w:r>
      <w:r w:rsidR="005E1E88" w:rsidRPr="00104145">
        <w:rPr>
          <w:rFonts w:ascii="Times" w:hAnsi="Times"/>
          <w:b/>
          <w:bCs/>
          <w:sz w:val="28"/>
          <w:szCs w:val="28"/>
        </w:rPr>
        <w:t>eal-</w:t>
      </w:r>
      <w:r w:rsidR="00A74AB1" w:rsidRPr="00104145">
        <w:rPr>
          <w:rFonts w:ascii="Times" w:hAnsi="Times"/>
          <w:b/>
          <w:bCs/>
          <w:sz w:val="28"/>
          <w:szCs w:val="28"/>
        </w:rPr>
        <w:t>w</w:t>
      </w:r>
      <w:r w:rsidR="005E1E88" w:rsidRPr="00104145">
        <w:rPr>
          <w:rFonts w:ascii="Times" w:hAnsi="Times"/>
          <w:b/>
          <w:bCs/>
          <w:sz w:val="28"/>
          <w:szCs w:val="28"/>
        </w:rPr>
        <w:t xml:space="preserve">orld Data Mining </w:t>
      </w:r>
      <w:r w:rsidR="00A74AB1" w:rsidRPr="00104145">
        <w:rPr>
          <w:rFonts w:ascii="Times" w:hAnsi="Times"/>
          <w:b/>
          <w:bCs/>
          <w:sz w:val="28"/>
          <w:szCs w:val="28"/>
        </w:rPr>
        <w:t>t</w:t>
      </w:r>
      <w:r w:rsidR="005E1E88" w:rsidRPr="00104145">
        <w:rPr>
          <w:rFonts w:ascii="Times" w:hAnsi="Times"/>
          <w:b/>
          <w:bCs/>
          <w:sz w:val="28"/>
          <w:szCs w:val="28"/>
        </w:rPr>
        <w:t>ask at hand:</w:t>
      </w:r>
    </w:p>
    <w:p w14:paraId="10F56A08" w14:textId="77777777" w:rsidR="00856837" w:rsidRPr="00856837" w:rsidRDefault="00856837" w:rsidP="00E473AC">
      <w:pPr>
        <w:spacing w:line="360" w:lineRule="auto"/>
        <w:jc w:val="both"/>
        <w:rPr>
          <w:rFonts w:ascii="Times" w:hAnsi="Times"/>
          <w:b/>
          <w:bCs/>
          <w:sz w:val="15"/>
          <w:szCs w:val="15"/>
        </w:rPr>
      </w:pPr>
    </w:p>
    <w:p w14:paraId="55F47DD9" w14:textId="61A22538" w:rsidR="00856837" w:rsidRDefault="00856837" w:rsidP="00E473AC">
      <w:pPr>
        <w:spacing w:line="360" w:lineRule="auto"/>
        <w:jc w:val="both"/>
        <w:rPr>
          <w:rFonts w:ascii="Times" w:hAnsi="Times"/>
        </w:rPr>
      </w:pPr>
      <w:r w:rsidRPr="00856837">
        <w:rPr>
          <w:rFonts w:ascii="Times" w:hAnsi="Times"/>
        </w:rPr>
        <w:t xml:space="preserve">Broken </w:t>
      </w:r>
      <w:r>
        <w:rPr>
          <w:rFonts w:ascii="Times" w:hAnsi="Times"/>
        </w:rPr>
        <w:t xml:space="preserve">or shattered </w:t>
      </w:r>
      <w:r w:rsidRPr="00856837">
        <w:rPr>
          <w:rFonts w:ascii="Times" w:hAnsi="Times"/>
        </w:rPr>
        <w:t xml:space="preserve">glass is a common form of forensic evidence found at crime scenes, but its value is not always fully appreciated. Different types of glass, such as that from windows, headlamps, or tableware, can be identified by their </w:t>
      </w:r>
      <w:r>
        <w:rPr>
          <w:rFonts w:ascii="Times" w:hAnsi="Times"/>
        </w:rPr>
        <w:t>distinctive</w:t>
      </w:r>
      <w:r w:rsidRPr="00856837">
        <w:rPr>
          <w:rFonts w:ascii="Times" w:hAnsi="Times"/>
        </w:rPr>
        <w:t xml:space="preserve"> characteristics and compared to each other. When glass is shattered by a strong force, it can scatter up to nine feet and become embedded in the clothing, footwear, or hair of anyone nearby. This means that glass shards can be used to connect a suspect to the crime scene, the objects found there, and the people present at the time of the crime. Glass fragments are a valuable piece of evidence in many types of crimes, including burglaries, murders, hit-and-runs, and others.</w:t>
      </w:r>
    </w:p>
    <w:p w14:paraId="72011FC6" w14:textId="77777777" w:rsidR="00856837" w:rsidRPr="00856837" w:rsidRDefault="00856837" w:rsidP="00856837">
      <w:pPr>
        <w:spacing w:line="360" w:lineRule="auto"/>
        <w:jc w:val="both"/>
        <w:rPr>
          <w:rFonts w:ascii="Times" w:hAnsi="Times"/>
        </w:rPr>
      </w:pPr>
    </w:p>
    <w:p w14:paraId="363CA9A8" w14:textId="5E40AF55" w:rsidR="00856837" w:rsidRDefault="00856837" w:rsidP="00856837">
      <w:pPr>
        <w:spacing w:line="360" w:lineRule="auto"/>
        <w:jc w:val="both"/>
        <w:rPr>
          <w:rFonts w:ascii="Times" w:hAnsi="Times"/>
        </w:rPr>
      </w:pPr>
      <w:r w:rsidRPr="00856837">
        <w:rPr>
          <w:rFonts w:ascii="Times" w:hAnsi="Times"/>
        </w:rPr>
        <w:t xml:space="preserve">Glass analysis is primarily concerned with classification, discrimination, and individualization of glass evidence. Because different types of evidence samples may be discovered at the same crime scene, it is critical to determine </w:t>
      </w:r>
      <w:r w:rsidR="00F30FDD">
        <w:rPr>
          <w:rFonts w:ascii="Times" w:hAnsi="Times"/>
        </w:rPr>
        <w:t xml:space="preserve">and classify </w:t>
      </w:r>
      <w:r w:rsidRPr="00856837">
        <w:rPr>
          <w:rFonts w:ascii="Times" w:hAnsi="Times"/>
        </w:rPr>
        <w:t>the exact source of each evidence sample.</w:t>
      </w:r>
    </w:p>
    <w:p w14:paraId="1B2CE84D" w14:textId="77777777" w:rsidR="00856837" w:rsidRPr="007E1C76" w:rsidRDefault="00856837" w:rsidP="00856837">
      <w:pPr>
        <w:spacing w:line="360" w:lineRule="auto"/>
        <w:jc w:val="both"/>
        <w:rPr>
          <w:rFonts w:ascii="Times" w:hAnsi="Times"/>
          <w:sz w:val="32"/>
          <w:szCs w:val="32"/>
        </w:rPr>
      </w:pPr>
    </w:p>
    <w:p w14:paraId="0B373DEE" w14:textId="1C681F97" w:rsidR="008F770C" w:rsidRPr="007E1C76" w:rsidRDefault="008F770C" w:rsidP="00E473AC">
      <w:pPr>
        <w:spacing w:line="360" w:lineRule="auto"/>
        <w:jc w:val="both"/>
        <w:rPr>
          <w:rFonts w:ascii="Times" w:hAnsi="Times"/>
          <w:b/>
          <w:bCs/>
          <w:sz w:val="28"/>
          <w:szCs w:val="28"/>
        </w:rPr>
      </w:pPr>
      <w:r w:rsidRPr="007E1C76">
        <w:rPr>
          <w:rFonts w:ascii="Times" w:hAnsi="Times"/>
          <w:b/>
          <w:bCs/>
          <w:sz w:val="28"/>
          <w:szCs w:val="28"/>
        </w:rPr>
        <w:t>Formulation</w:t>
      </w:r>
      <w:r w:rsidR="00E473AC" w:rsidRPr="007E1C76">
        <w:rPr>
          <w:rFonts w:ascii="Times" w:hAnsi="Times"/>
          <w:b/>
          <w:bCs/>
          <w:sz w:val="28"/>
          <w:szCs w:val="28"/>
        </w:rPr>
        <w:t xml:space="preserve"> as a Classification Problem:</w:t>
      </w:r>
    </w:p>
    <w:p w14:paraId="1B7BEE1B" w14:textId="77777777" w:rsidR="00A74AB1" w:rsidRPr="00856837" w:rsidRDefault="00A74AB1" w:rsidP="00E473AC">
      <w:pPr>
        <w:spacing w:line="360" w:lineRule="auto"/>
        <w:jc w:val="both"/>
        <w:rPr>
          <w:rFonts w:ascii="Times" w:hAnsi="Times"/>
          <w:sz w:val="15"/>
          <w:szCs w:val="15"/>
        </w:rPr>
      </w:pPr>
    </w:p>
    <w:p w14:paraId="33BF3710" w14:textId="7B193DB2" w:rsidR="007E1C76" w:rsidRDefault="007E1C76" w:rsidP="00DC31EC">
      <w:pPr>
        <w:spacing w:line="360" w:lineRule="auto"/>
        <w:jc w:val="both"/>
        <w:rPr>
          <w:rFonts w:ascii="Times" w:hAnsi="Times"/>
        </w:rPr>
      </w:pPr>
      <w:r w:rsidRPr="007E1C76">
        <w:rPr>
          <w:rFonts w:ascii="Times" w:hAnsi="Times"/>
        </w:rPr>
        <w:t xml:space="preserve">The problem is to forecast the </w:t>
      </w:r>
      <w:r w:rsidR="00B6330D">
        <w:rPr>
          <w:rFonts w:ascii="Times" w:hAnsi="Times"/>
        </w:rPr>
        <w:t xml:space="preserve">type of glass </w:t>
      </w:r>
      <w:r w:rsidR="00E133D3" w:rsidRPr="007E1C76">
        <w:rPr>
          <w:rFonts w:ascii="Times" w:hAnsi="Times"/>
        </w:rPr>
        <w:t>based on</w:t>
      </w:r>
      <w:r w:rsidRPr="007E1C76">
        <w:rPr>
          <w:rFonts w:ascii="Times" w:hAnsi="Times"/>
        </w:rPr>
        <w:t xml:space="preserve"> the chemical analysis of its unique properties.</w:t>
      </w:r>
      <w:r>
        <w:rPr>
          <w:rFonts w:ascii="Times" w:hAnsi="Times"/>
        </w:rPr>
        <w:t xml:space="preserve"> </w:t>
      </w:r>
      <w:r w:rsidR="00A74AB1" w:rsidRPr="00A74AB1">
        <w:rPr>
          <w:rFonts w:ascii="Times" w:hAnsi="Times"/>
        </w:rPr>
        <w:t xml:space="preserve">This project deals with the </w:t>
      </w:r>
      <w:r w:rsidR="00545F11" w:rsidRPr="00775A62">
        <w:rPr>
          <w:rFonts w:ascii="Times" w:hAnsi="Times"/>
          <w:b/>
          <w:bCs/>
        </w:rPr>
        <w:t>study</w:t>
      </w:r>
      <w:r w:rsidR="00A74AB1" w:rsidRPr="00775A62">
        <w:rPr>
          <w:rFonts w:ascii="Times" w:hAnsi="Times"/>
          <w:b/>
          <w:bCs/>
        </w:rPr>
        <w:t xml:space="preserve"> o</w:t>
      </w:r>
      <w:r w:rsidR="00545F11" w:rsidRPr="00775A62">
        <w:rPr>
          <w:rFonts w:ascii="Times" w:hAnsi="Times"/>
          <w:b/>
          <w:bCs/>
        </w:rPr>
        <w:t>f</w:t>
      </w:r>
      <w:r w:rsidR="00A74AB1" w:rsidRPr="00775A62">
        <w:rPr>
          <w:rFonts w:ascii="Times" w:hAnsi="Times"/>
          <w:b/>
          <w:bCs/>
        </w:rPr>
        <w:t xml:space="preserve"> various Classification Algorithms</w:t>
      </w:r>
      <w:r w:rsidR="00A74AB1" w:rsidRPr="00A74AB1">
        <w:rPr>
          <w:rFonts w:ascii="Times" w:hAnsi="Times"/>
        </w:rPr>
        <w:t xml:space="preserve"> to</w:t>
      </w:r>
      <w:r w:rsidR="00E473AC" w:rsidRPr="007E1C76">
        <w:rPr>
          <w:rFonts w:ascii="Times" w:hAnsi="Times"/>
        </w:rPr>
        <w:t xml:space="preserve"> </w:t>
      </w:r>
      <w:r w:rsidR="00EF66DE" w:rsidRPr="007E1C76">
        <w:rPr>
          <w:rFonts w:ascii="Times" w:hAnsi="Times"/>
        </w:rPr>
        <w:t>identify</w:t>
      </w:r>
      <w:r w:rsidR="00A74AB1" w:rsidRPr="00A74AB1">
        <w:rPr>
          <w:rFonts w:ascii="Times" w:hAnsi="Times"/>
        </w:rPr>
        <w:t xml:space="preserve"> the </w:t>
      </w:r>
      <w:r w:rsidR="00545F11" w:rsidRPr="007E1C76">
        <w:rPr>
          <w:rFonts w:ascii="Times" w:hAnsi="Times"/>
        </w:rPr>
        <w:t>source</w:t>
      </w:r>
      <w:r w:rsidR="00A74AB1" w:rsidRPr="00A74AB1">
        <w:rPr>
          <w:rFonts w:ascii="Times" w:hAnsi="Times"/>
        </w:rPr>
        <w:t xml:space="preserve"> of </w:t>
      </w:r>
      <w:r w:rsidR="00545F11" w:rsidRPr="007E1C76">
        <w:rPr>
          <w:rFonts w:ascii="Times" w:hAnsi="Times"/>
        </w:rPr>
        <w:t>the evidence sample of glass shards</w:t>
      </w:r>
      <w:r w:rsidR="00A74AB1" w:rsidRPr="00A74AB1">
        <w:rPr>
          <w:rFonts w:ascii="Times" w:hAnsi="Times"/>
        </w:rPr>
        <w:t xml:space="preserve"> that are found at a Crime Scene. </w:t>
      </w:r>
    </w:p>
    <w:p w14:paraId="1AD45977" w14:textId="77777777" w:rsidR="00E52083" w:rsidRDefault="00E52083" w:rsidP="00DC31EC">
      <w:pPr>
        <w:spacing w:line="360" w:lineRule="auto"/>
        <w:jc w:val="both"/>
        <w:rPr>
          <w:rFonts w:ascii="Times" w:hAnsi="Times"/>
        </w:rPr>
      </w:pPr>
    </w:p>
    <w:p w14:paraId="63BD6465" w14:textId="0A0B3698" w:rsidR="00856837" w:rsidRDefault="00856837" w:rsidP="00DC31EC">
      <w:pPr>
        <w:spacing w:line="360" w:lineRule="auto"/>
        <w:jc w:val="both"/>
        <w:rPr>
          <w:rFonts w:ascii="Times" w:hAnsi="Times"/>
        </w:rPr>
      </w:pPr>
      <w:r w:rsidRPr="00856837">
        <w:rPr>
          <w:rFonts w:ascii="Times" w:hAnsi="Times"/>
        </w:rPr>
        <w:t xml:space="preserve">The </w:t>
      </w:r>
      <w:r w:rsidR="00E52083">
        <w:rPr>
          <w:rFonts w:ascii="Times" w:hAnsi="Times"/>
        </w:rPr>
        <w:t xml:space="preserve">focus is on </w:t>
      </w:r>
      <w:r w:rsidRPr="00856837">
        <w:rPr>
          <w:rFonts w:ascii="Times" w:hAnsi="Times"/>
        </w:rPr>
        <w:t xml:space="preserve">identifying the source of glass shards found at crime scenes through the analysis of </w:t>
      </w:r>
      <w:r w:rsidR="00E52083">
        <w:rPr>
          <w:rFonts w:ascii="Times" w:hAnsi="Times"/>
        </w:rPr>
        <w:t>the unique chemical properties of glass such as refractive index and oxide content and applying classification algorithms on the data.</w:t>
      </w:r>
      <w:r w:rsidRPr="00856837">
        <w:rPr>
          <w:rFonts w:ascii="Times" w:hAnsi="Times"/>
        </w:rPr>
        <w:t xml:space="preserve"> A variety of classification techniques will be </w:t>
      </w:r>
      <w:r w:rsidR="00F30FDD" w:rsidRPr="00856837">
        <w:rPr>
          <w:rFonts w:ascii="Times" w:hAnsi="Times"/>
        </w:rPr>
        <w:t>tested,</w:t>
      </w:r>
      <w:r w:rsidRPr="00856837">
        <w:rPr>
          <w:rFonts w:ascii="Times" w:hAnsi="Times"/>
        </w:rPr>
        <w:t xml:space="preserve"> and their accuracy compared </w:t>
      </w:r>
      <w:r w:rsidR="00E52083" w:rsidRPr="00856837">
        <w:rPr>
          <w:rFonts w:ascii="Times" w:hAnsi="Times"/>
        </w:rPr>
        <w:t>to</w:t>
      </w:r>
      <w:r w:rsidRPr="00856837">
        <w:rPr>
          <w:rFonts w:ascii="Times" w:hAnsi="Times"/>
        </w:rPr>
        <w:t xml:space="preserve"> determine the most effective method for classifying glass in criminological investigations.</w:t>
      </w:r>
    </w:p>
    <w:p w14:paraId="73EA1225" w14:textId="59E4DB91" w:rsidR="00E473AC" w:rsidRDefault="00E473AC" w:rsidP="00E473AC">
      <w:pPr>
        <w:spacing w:line="360" w:lineRule="auto"/>
        <w:jc w:val="both"/>
        <w:rPr>
          <w:rFonts w:ascii="Times" w:hAnsi="Times"/>
        </w:rPr>
      </w:pPr>
    </w:p>
    <w:p w14:paraId="0BBE0BAF" w14:textId="6AA46E5E" w:rsidR="00DC31EC" w:rsidRPr="007E1C76" w:rsidRDefault="00DC31EC" w:rsidP="00DC31EC">
      <w:pPr>
        <w:spacing w:line="360" w:lineRule="auto"/>
        <w:jc w:val="both"/>
        <w:rPr>
          <w:rFonts w:ascii="Times" w:hAnsi="Times"/>
          <w:b/>
          <w:bCs/>
          <w:sz w:val="28"/>
          <w:szCs w:val="28"/>
        </w:rPr>
      </w:pPr>
      <w:r w:rsidRPr="007E1C76">
        <w:rPr>
          <w:rFonts w:ascii="Times" w:hAnsi="Times"/>
          <w:b/>
          <w:bCs/>
          <w:sz w:val="28"/>
          <w:szCs w:val="28"/>
        </w:rPr>
        <w:lastRenderedPageBreak/>
        <w:t>Datasets:</w:t>
      </w:r>
    </w:p>
    <w:p w14:paraId="412AE949" w14:textId="77777777" w:rsidR="00927D80" w:rsidRPr="007E1C76" w:rsidRDefault="00927D80" w:rsidP="00DC31EC">
      <w:pPr>
        <w:spacing w:line="360" w:lineRule="auto"/>
        <w:jc w:val="both"/>
        <w:rPr>
          <w:rFonts w:ascii="Times" w:hAnsi="Times"/>
          <w:sz w:val="13"/>
          <w:szCs w:val="13"/>
        </w:rPr>
      </w:pPr>
    </w:p>
    <w:p w14:paraId="73E10014" w14:textId="0213C4E2" w:rsidR="00DC31EC" w:rsidRPr="007E1C76" w:rsidRDefault="00927D80" w:rsidP="00DC31EC">
      <w:pPr>
        <w:spacing w:line="360" w:lineRule="auto"/>
        <w:jc w:val="both"/>
        <w:rPr>
          <w:rFonts w:ascii="Times" w:hAnsi="Times"/>
        </w:rPr>
      </w:pPr>
      <w:r w:rsidRPr="007E1C76">
        <w:rPr>
          <w:rFonts w:ascii="Times" w:hAnsi="Times"/>
        </w:rPr>
        <w:t xml:space="preserve">The </w:t>
      </w:r>
      <w:r w:rsidR="00DC31EC" w:rsidRPr="007E1C76">
        <w:rPr>
          <w:rFonts w:ascii="Times" w:hAnsi="Times"/>
        </w:rPr>
        <w:t xml:space="preserve">Glass Identification Dataset is collected from </w:t>
      </w:r>
      <w:r w:rsidRPr="007E1C76">
        <w:rPr>
          <w:rFonts w:ascii="Times" w:hAnsi="Times"/>
        </w:rPr>
        <w:t xml:space="preserve">the </w:t>
      </w:r>
      <w:r w:rsidR="00DC31EC" w:rsidRPr="007E1C76">
        <w:rPr>
          <w:rFonts w:ascii="Times" w:hAnsi="Times"/>
        </w:rPr>
        <w:t>USA Forensic Science Service</w:t>
      </w:r>
      <w:r w:rsidRPr="007E1C76">
        <w:rPr>
          <w:rFonts w:ascii="Times" w:hAnsi="Times"/>
        </w:rPr>
        <w:t xml:space="preserve"> Data</w:t>
      </w:r>
      <w:r w:rsidR="00DC31EC" w:rsidRPr="007E1C76">
        <w:rPr>
          <w:rFonts w:ascii="Times" w:hAnsi="Times"/>
        </w:rPr>
        <w:t xml:space="preserve"> and </w:t>
      </w:r>
      <w:r w:rsidRPr="007E1C76">
        <w:rPr>
          <w:rFonts w:ascii="Times" w:hAnsi="Times"/>
        </w:rPr>
        <w:t xml:space="preserve">downloaded from UCI Machine Learning Repository. </w:t>
      </w:r>
      <w:r w:rsidR="007861F2">
        <w:rPr>
          <w:rFonts w:ascii="Times" w:hAnsi="Times"/>
        </w:rPr>
        <w:t xml:space="preserve">This dataset was created by B. German in the Central Research Establishment of USA Forensic Science Service. </w:t>
      </w:r>
      <w:r w:rsidRPr="007E1C76">
        <w:rPr>
          <w:rFonts w:ascii="Times" w:hAnsi="Times"/>
        </w:rPr>
        <w:t xml:space="preserve">Vina Spiehler, Ph.D., DABFT had conducted the research for the study of classification of types of glass which was motivated by criminological investigation. </w:t>
      </w:r>
    </w:p>
    <w:p w14:paraId="4850B377" w14:textId="77777777" w:rsidR="00927D80" w:rsidRPr="0086399D" w:rsidRDefault="00927D80" w:rsidP="00DC31EC">
      <w:pPr>
        <w:spacing w:line="360" w:lineRule="auto"/>
        <w:jc w:val="both"/>
        <w:rPr>
          <w:rFonts w:ascii="Times" w:hAnsi="Times"/>
          <w:sz w:val="15"/>
          <w:szCs w:val="15"/>
        </w:rPr>
      </w:pPr>
    </w:p>
    <w:p w14:paraId="19CCF594" w14:textId="6A07643C" w:rsidR="00DC31EC" w:rsidRPr="007E1C76" w:rsidRDefault="00DC31EC" w:rsidP="00DC31EC">
      <w:pPr>
        <w:spacing w:line="360" w:lineRule="auto"/>
        <w:jc w:val="both"/>
        <w:rPr>
          <w:rFonts w:ascii="Times" w:hAnsi="Times"/>
        </w:rPr>
      </w:pPr>
      <w:r w:rsidRPr="007E1C76">
        <w:rPr>
          <w:rFonts w:ascii="Times" w:hAnsi="Times"/>
        </w:rPr>
        <w:t xml:space="preserve">This is a </w:t>
      </w:r>
      <w:r w:rsidR="00927D80" w:rsidRPr="007E1C76">
        <w:rPr>
          <w:rFonts w:ascii="Times" w:hAnsi="Times"/>
        </w:rPr>
        <w:t xml:space="preserve">multivariate </w:t>
      </w:r>
      <w:r w:rsidRPr="007E1C76">
        <w:rPr>
          <w:rFonts w:ascii="Times" w:hAnsi="Times"/>
        </w:rPr>
        <w:t>data frame with 214 records containing instances of the chemical analysis of 7 distinct types of glass</w:t>
      </w:r>
      <w:r w:rsidR="00775A62">
        <w:rPr>
          <w:rFonts w:ascii="Times" w:hAnsi="Times"/>
        </w:rPr>
        <w:t xml:space="preserve"> – </w:t>
      </w:r>
      <w:r w:rsidR="00775A62" w:rsidRPr="00775A62">
        <w:rPr>
          <w:rFonts w:ascii="Times" w:hAnsi="Times"/>
        </w:rPr>
        <w:t>building</w:t>
      </w:r>
      <w:r w:rsidR="00775A62">
        <w:rPr>
          <w:rFonts w:ascii="Times" w:hAnsi="Times"/>
        </w:rPr>
        <w:t xml:space="preserve"> </w:t>
      </w:r>
      <w:r w:rsidR="00775A62" w:rsidRPr="00775A62">
        <w:rPr>
          <w:rFonts w:ascii="Times" w:hAnsi="Times"/>
        </w:rPr>
        <w:t>windows</w:t>
      </w:r>
      <w:r w:rsidR="00775A62">
        <w:rPr>
          <w:rFonts w:ascii="Times" w:hAnsi="Times"/>
        </w:rPr>
        <w:t xml:space="preserve"> </w:t>
      </w:r>
      <w:r w:rsidR="00775A62" w:rsidRPr="00775A62">
        <w:rPr>
          <w:rFonts w:ascii="Times" w:hAnsi="Times"/>
        </w:rPr>
        <w:t>float</w:t>
      </w:r>
      <w:r w:rsidR="00775A62">
        <w:rPr>
          <w:rFonts w:ascii="Times" w:hAnsi="Times"/>
        </w:rPr>
        <w:t xml:space="preserve"> </w:t>
      </w:r>
      <w:r w:rsidR="00775A62" w:rsidRPr="00775A62">
        <w:rPr>
          <w:rFonts w:ascii="Times" w:hAnsi="Times"/>
        </w:rPr>
        <w:t>processed</w:t>
      </w:r>
      <w:r w:rsidR="00775A62">
        <w:rPr>
          <w:rFonts w:ascii="Times" w:hAnsi="Times"/>
        </w:rPr>
        <w:t xml:space="preserve">, </w:t>
      </w:r>
      <w:r w:rsidR="00775A62" w:rsidRPr="00775A62">
        <w:rPr>
          <w:rFonts w:ascii="Times" w:hAnsi="Times"/>
        </w:rPr>
        <w:t>building</w:t>
      </w:r>
      <w:r w:rsidR="00775A62">
        <w:rPr>
          <w:rFonts w:ascii="Times" w:hAnsi="Times"/>
        </w:rPr>
        <w:t xml:space="preserve"> </w:t>
      </w:r>
      <w:r w:rsidR="00775A62" w:rsidRPr="00775A62">
        <w:rPr>
          <w:rFonts w:ascii="Times" w:hAnsi="Times"/>
        </w:rPr>
        <w:t>windows</w:t>
      </w:r>
      <w:r w:rsidR="00775A62">
        <w:rPr>
          <w:rFonts w:ascii="Times" w:hAnsi="Times"/>
        </w:rPr>
        <w:t xml:space="preserve"> </w:t>
      </w:r>
      <w:r w:rsidR="00775A62" w:rsidRPr="00775A62">
        <w:rPr>
          <w:rFonts w:ascii="Times" w:hAnsi="Times"/>
        </w:rPr>
        <w:t>non</w:t>
      </w:r>
      <w:r w:rsidR="00775A62">
        <w:rPr>
          <w:rFonts w:ascii="Times" w:hAnsi="Times"/>
        </w:rPr>
        <w:t xml:space="preserve"> </w:t>
      </w:r>
      <w:r w:rsidR="00775A62" w:rsidRPr="00775A62">
        <w:rPr>
          <w:rFonts w:ascii="Times" w:hAnsi="Times"/>
        </w:rPr>
        <w:t>float</w:t>
      </w:r>
      <w:r w:rsidR="00775A62">
        <w:rPr>
          <w:rFonts w:ascii="Times" w:hAnsi="Times"/>
        </w:rPr>
        <w:t xml:space="preserve"> </w:t>
      </w:r>
      <w:r w:rsidR="00775A62" w:rsidRPr="00775A62">
        <w:rPr>
          <w:rFonts w:ascii="Times" w:hAnsi="Times"/>
        </w:rPr>
        <w:t>processed</w:t>
      </w:r>
      <w:r w:rsidR="00775A62">
        <w:rPr>
          <w:rFonts w:ascii="Times" w:hAnsi="Times"/>
        </w:rPr>
        <w:t xml:space="preserve">, </w:t>
      </w:r>
      <w:r w:rsidR="00775A62" w:rsidRPr="00775A62">
        <w:rPr>
          <w:rFonts w:ascii="Times" w:hAnsi="Times"/>
        </w:rPr>
        <w:t>vehicle</w:t>
      </w:r>
      <w:r w:rsidR="00775A62">
        <w:rPr>
          <w:rFonts w:ascii="Times" w:hAnsi="Times"/>
        </w:rPr>
        <w:t xml:space="preserve"> </w:t>
      </w:r>
      <w:r w:rsidR="00775A62" w:rsidRPr="00775A62">
        <w:rPr>
          <w:rFonts w:ascii="Times" w:hAnsi="Times"/>
        </w:rPr>
        <w:t>windows</w:t>
      </w:r>
      <w:r w:rsidR="00775A62">
        <w:rPr>
          <w:rFonts w:ascii="Times" w:hAnsi="Times"/>
        </w:rPr>
        <w:t xml:space="preserve"> </w:t>
      </w:r>
      <w:r w:rsidR="00775A62" w:rsidRPr="00775A62">
        <w:rPr>
          <w:rFonts w:ascii="Times" w:hAnsi="Times"/>
        </w:rPr>
        <w:t>float</w:t>
      </w:r>
      <w:r w:rsidR="00775A62">
        <w:rPr>
          <w:rFonts w:ascii="Times" w:hAnsi="Times"/>
        </w:rPr>
        <w:t xml:space="preserve"> </w:t>
      </w:r>
      <w:r w:rsidR="00775A62" w:rsidRPr="00775A62">
        <w:rPr>
          <w:rFonts w:ascii="Times" w:hAnsi="Times"/>
        </w:rPr>
        <w:t>processed</w:t>
      </w:r>
      <w:r w:rsidR="00775A62">
        <w:rPr>
          <w:rFonts w:ascii="Times" w:hAnsi="Times"/>
        </w:rPr>
        <w:t xml:space="preserve">, </w:t>
      </w:r>
      <w:r w:rsidR="00775A62" w:rsidRPr="00775A62">
        <w:rPr>
          <w:rFonts w:ascii="Times" w:hAnsi="Times"/>
        </w:rPr>
        <w:t>vehicle</w:t>
      </w:r>
      <w:r w:rsidR="00775A62">
        <w:rPr>
          <w:rFonts w:ascii="Times" w:hAnsi="Times"/>
        </w:rPr>
        <w:t xml:space="preserve"> </w:t>
      </w:r>
      <w:r w:rsidR="00775A62" w:rsidRPr="00775A62">
        <w:rPr>
          <w:rFonts w:ascii="Times" w:hAnsi="Times"/>
        </w:rPr>
        <w:t>windows</w:t>
      </w:r>
      <w:r w:rsidR="00775A62">
        <w:rPr>
          <w:rFonts w:ascii="Times" w:hAnsi="Times"/>
        </w:rPr>
        <w:t xml:space="preserve"> </w:t>
      </w:r>
      <w:r w:rsidR="00775A62" w:rsidRPr="00775A62">
        <w:rPr>
          <w:rFonts w:ascii="Times" w:hAnsi="Times"/>
        </w:rPr>
        <w:t>non</w:t>
      </w:r>
      <w:r w:rsidR="00775A62">
        <w:rPr>
          <w:rFonts w:ascii="Times" w:hAnsi="Times"/>
        </w:rPr>
        <w:t xml:space="preserve"> </w:t>
      </w:r>
      <w:r w:rsidR="00775A62" w:rsidRPr="00775A62">
        <w:rPr>
          <w:rFonts w:ascii="Times" w:hAnsi="Times"/>
        </w:rPr>
        <w:t>float</w:t>
      </w:r>
      <w:r w:rsidR="00775A62">
        <w:rPr>
          <w:rFonts w:ascii="Times" w:hAnsi="Times"/>
        </w:rPr>
        <w:t xml:space="preserve"> </w:t>
      </w:r>
      <w:r w:rsidR="00775A62" w:rsidRPr="00775A62">
        <w:rPr>
          <w:rFonts w:ascii="Times" w:hAnsi="Times"/>
        </w:rPr>
        <w:t>processed (none in this database)</w:t>
      </w:r>
      <w:r w:rsidR="00775A62">
        <w:rPr>
          <w:rFonts w:ascii="Times" w:hAnsi="Times"/>
        </w:rPr>
        <w:t xml:space="preserve">, </w:t>
      </w:r>
      <w:r w:rsidR="00775A62" w:rsidRPr="00775A62">
        <w:rPr>
          <w:rFonts w:ascii="Times" w:hAnsi="Times"/>
        </w:rPr>
        <w:t>containers</w:t>
      </w:r>
      <w:r w:rsidR="00775A62">
        <w:rPr>
          <w:rFonts w:ascii="Times" w:hAnsi="Times"/>
        </w:rPr>
        <w:t xml:space="preserve">, </w:t>
      </w:r>
      <w:r w:rsidR="00775A62" w:rsidRPr="00775A62">
        <w:rPr>
          <w:rFonts w:ascii="Times" w:hAnsi="Times"/>
        </w:rPr>
        <w:t>tableware</w:t>
      </w:r>
      <w:r w:rsidR="00775A62">
        <w:rPr>
          <w:rFonts w:ascii="Times" w:hAnsi="Times"/>
        </w:rPr>
        <w:t xml:space="preserve">, </w:t>
      </w:r>
      <w:r w:rsidR="00775A62" w:rsidRPr="00775A62">
        <w:rPr>
          <w:rFonts w:ascii="Times" w:hAnsi="Times"/>
        </w:rPr>
        <w:t>headlamps</w:t>
      </w:r>
      <w:r w:rsidR="00775A62">
        <w:rPr>
          <w:rFonts w:ascii="Times" w:hAnsi="Times"/>
        </w:rPr>
        <w:t>.</w:t>
      </w:r>
      <w:r w:rsidR="007861F2">
        <w:rPr>
          <w:rFonts w:ascii="Times" w:hAnsi="Times"/>
        </w:rPr>
        <w:t xml:space="preserve"> </w:t>
      </w:r>
      <w:r w:rsidR="00927D80" w:rsidRPr="007E1C76">
        <w:rPr>
          <w:rFonts w:ascii="Times" w:hAnsi="Times"/>
        </w:rPr>
        <w:t xml:space="preserve">There are 9 attributes dealing with various characteristics of glass defined in terms of their refractive index, weight percentage in oxide content for Sodium, Magnesium, Aluminum, Silicon, Potassium, Calcium, Barium, and Iron. </w:t>
      </w:r>
      <w:r w:rsidR="005F68B0" w:rsidRPr="007E1C76">
        <w:rPr>
          <w:rFonts w:ascii="Times" w:hAnsi="Times"/>
        </w:rPr>
        <w:t>This dataset contains no missing values and is essential for this study.</w:t>
      </w:r>
    </w:p>
    <w:p w14:paraId="66395392" w14:textId="11C362EF" w:rsidR="00927D80" w:rsidRPr="0086399D" w:rsidRDefault="00927D80" w:rsidP="00DC31EC">
      <w:pPr>
        <w:spacing w:line="360" w:lineRule="auto"/>
        <w:jc w:val="both"/>
        <w:rPr>
          <w:rFonts w:ascii="Times" w:hAnsi="Times"/>
          <w:sz w:val="15"/>
          <w:szCs w:val="15"/>
        </w:rPr>
      </w:pPr>
    </w:p>
    <w:p w14:paraId="230A0B62" w14:textId="7C110B4A" w:rsidR="00927D80" w:rsidRPr="007E1C76" w:rsidRDefault="00775A62" w:rsidP="00DC31EC">
      <w:pPr>
        <w:spacing w:line="360" w:lineRule="auto"/>
        <w:jc w:val="both"/>
        <w:rPr>
          <w:rFonts w:ascii="Times" w:hAnsi="Times"/>
        </w:rPr>
      </w:pPr>
      <w:r>
        <w:rPr>
          <w:rFonts w:ascii="Times" w:hAnsi="Times"/>
        </w:rPr>
        <w:t xml:space="preserve">To begin with, </w:t>
      </w:r>
      <w:r w:rsidR="004729ED">
        <w:rPr>
          <w:rFonts w:ascii="Times" w:hAnsi="Times"/>
        </w:rPr>
        <w:t xml:space="preserve">we load and read the dataset, and look at its information using </w:t>
      </w:r>
      <w:proofErr w:type="gramStart"/>
      <w:r w:rsidR="004729ED">
        <w:rPr>
          <w:rFonts w:ascii="Times" w:hAnsi="Times"/>
        </w:rPr>
        <w:t>data.info(</w:t>
      </w:r>
      <w:proofErr w:type="gramEnd"/>
      <w:r w:rsidR="004729ED">
        <w:rPr>
          <w:rFonts w:ascii="Times" w:hAnsi="Times"/>
        </w:rPr>
        <w:t xml:space="preserve">). </w:t>
      </w:r>
      <w:r w:rsidR="0086399D">
        <w:rPr>
          <w:rFonts w:ascii="Times" w:hAnsi="Times"/>
        </w:rPr>
        <w:t xml:space="preserve">This information can be analyzed to see if there are any missing values or duplicate values (none in this case). </w:t>
      </w:r>
      <w:r w:rsidR="004729ED">
        <w:rPr>
          <w:rFonts w:ascii="Times" w:hAnsi="Times"/>
        </w:rPr>
        <w:t xml:space="preserve">Then, </w:t>
      </w:r>
      <w:r>
        <w:rPr>
          <w:rFonts w:ascii="Times" w:hAnsi="Times"/>
        </w:rPr>
        <w:t>we separate the Class Labels from the dataset by dropping the last column of the dataset (‘Type”) and saving it as a list of all the Labels. Furthermore, p</w:t>
      </w:r>
      <w:r w:rsidR="00927D80" w:rsidRPr="007E1C76">
        <w:rPr>
          <w:rFonts w:ascii="Times" w:hAnsi="Times"/>
        </w:rPr>
        <w:t xml:space="preserve">reprocessing of this dataset </w:t>
      </w:r>
      <w:r w:rsidR="005F68B0" w:rsidRPr="007E1C76">
        <w:rPr>
          <w:rFonts w:ascii="Times" w:hAnsi="Times"/>
        </w:rPr>
        <w:t xml:space="preserve">involves splitting the dataset into training and testing data and using a Standard Scaler to standardize the features by removing mean and scaling to unit variance. The </w:t>
      </w:r>
      <w:r w:rsidR="005F68B0" w:rsidRPr="00775A62">
        <w:rPr>
          <w:rFonts w:ascii="Times" w:hAnsi="Times"/>
          <w:b/>
          <w:bCs/>
        </w:rPr>
        <w:t>Preprocessing</w:t>
      </w:r>
      <w:r w:rsidR="005F68B0" w:rsidRPr="007E1C76">
        <w:rPr>
          <w:rFonts w:ascii="Times" w:hAnsi="Times"/>
        </w:rPr>
        <w:t xml:space="preserve"> is done separately on train and test data since while normalizing, there are chances of data leakage which should be avoided, meaning no information from the test set should be used to preprocess the training set.</w:t>
      </w:r>
    </w:p>
    <w:p w14:paraId="37149473" w14:textId="2B8FE3CF" w:rsidR="005F68B0" w:rsidRPr="00F30FDD" w:rsidRDefault="005F68B0" w:rsidP="00DC31EC">
      <w:pPr>
        <w:spacing w:line="360" w:lineRule="auto"/>
        <w:jc w:val="both"/>
        <w:rPr>
          <w:rFonts w:ascii="Times" w:hAnsi="Times"/>
          <w:sz w:val="20"/>
          <w:szCs w:val="20"/>
        </w:rPr>
      </w:pPr>
    </w:p>
    <w:p w14:paraId="4A23427B" w14:textId="2921A169" w:rsidR="005F68B0" w:rsidRPr="007E1C76" w:rsidRDefault="005F68B0" w:rsidP="00DC31EC">
      <w:pPr>
        <w:spacing w:line="360" w:lineRule="auto"/>
        <w:jc w:val="both"/>
        <w:rPr>
          <w:rFonts w:ascii="Times" w:hAnsi="Times"/>
          <w:b/>
          <w:bCs/>
          <w:sz w:val="28"/>
          <w:szCs w:val="28"/>
        </w:rPr>
      </w:pPr>
      <w:r w:rsidRPr="007E1C76">
        <w:rPr>
          <w:rFonts w:ascii="Times" w:hAnsi="Times"/>
          <w:b/>
          <w:bCs/>
          <w:sz w:val="28"/>
          <w:szCs w:val="28"/>
        </w:rPr>
        <w:t>Data Mining Algorithms:</w:t>
      </w:r>
    </w:p>
    <w:p w14:paraId="73F4A89B" w14:textId="0BF5474F" w:rsidR="005F68B0" w:rsidRPr="007E1C76" w:rsidRDefault="005F68B0" w:rsidP="00DC31EC">
      <w:pPr>
        <w:spacing w:line="360" w:lineRule="auto"/>
        <w:jc w:val="both"/>
        <w:rPr>
          <w:rFonts w:ascii="Times" w:hAnsi="Times"/>
          <w:sz w:val="13"/>
          <w:szCs w:val="13"/>
        </w:rPr>
      </w:pPr>
    </w:p>
    <w:p w14:paraId="04F28C1A" w14:textId="6282FDB6" w:rsidR="007861F2" w:rsidRPr="007861F2" w:rsidRDefault="007E1C76" w:rsidP="00DC31EC">
      <w:pPr>
        <w:spacing w:line="360" w:lineRule="auto"/>
        <w:jc w:val="both"/>
        <w:rPr>
          <w:rFonts w:ascii="Times" w:hAnsi="Times"/>
        </w:rPr>
      </w:pPr>
      <w:r w:rsidRPr="007E1C76">
        <w:rPr>
          <w:rFonts w:ascii="Times" w:hAnsi="Times"/>
        </w:rPr>
        <w:t xml:space="preserve">Decision Tree Classifier, Random Forest Classifier, k-Nearest Neighbors (kNN) Classifier, Naïve Bayes Classifier, Support Vector Machine Classifier, and Ensemble methods of Bagging and Boosting can be </w:t>
      </w:r>
      <w:r w:rsidR="00233420">
        <w:rPr>
          <w:rFonts w:ascii="Times" w:hAnsi="Times"/>
        </w:rPr>
        <w:t xml:space="preserve">imported from scikit-learn </w:t>
      </w:r>
      <w:r w:rsidR="0086399D">
        <w:rPr>
          <w:rFonts w:ascii="Times" w:hAnsi="Times"/>
        </w:rPr>
        <w:t>package</w:t>
      </w:r>
      <w:r w:rsidR="00233420">
        <w:rPr>
          <w:rFonts w:ascii="Times" w:hAnsi="Times"/>
        </w:rPr>
        <w:t xml:space="preserve"> and </w:t>
      </w:r>
      <w:r w:rsidRPr="007E1C76">
        <w:rPr>
          <w:rFonts w:ascii="Times" w:hAnsi="Times"/>
        </w:rPr>
        <w:t xml:space="preserve">applied on the </w:t>
      </w:r>
      <w:r w:rsidR="00F30FDD">
        <w:rPr>
          <w:rFonts w:ascii="Times" w:hAnsi="Times"/>
        </w:rPr>
        <w:t>training data</w:t>
      </w:r>
      <w:r w:rsidRPr="007E1C76">
        <w:rPr>
          <w:rFonts w:ascii="Times" w:hAnsi="Times"/>
        </w:rPr>
        <w:t xml:space="preserve"> to classify the data and the results can be compared</w:t>
      </w:r>
      <w:r w:rsidR="00F30FDD">
        <w:rPr>
          <w:rFonts w:ascii="Times" w:hAnsi="Times"/>
        </w:rPr>
        <w:t xml:space="preserve"> for test data</w:t>
      </w:r>
      <w:r w:rsidRPr="007E1C76">
        <w:rPr>
          <w:rFonts w:ascii="Times" w:hAnsi="Times"/>
        </w:rPr>
        <w:t xml:space="preserve"> to see what kind of classifier works the best on the data.</w:t>
      </w:r>
    </w:p>
    <w:p w14:paraId="19B96BC7" w14:textId="389D487C" w:rsidR="00233420" w:rsidRDefault="00233420" w:rsidP="00DC31EC">
      <w:pPr>
        <w:spacing w:line="360" w:lineRule="auto"/>
        <w:jc w:val="both"/>
        <w:rPr>
          <w:rFonts w:ascii="Times" w:hAnsi="Times"/>
        </w:rPr>
      </w:pPr>
      <w:r>
        <w:rPr>
          <w:rFonts w:ascii="Times" w:hAnsi="Times"/>
          <w:b/>
          <w:bCs/>
          <w:sz w:val="28"/>
          <w:szCs w:val="28"/>
        </w:rPr>
        <w:lastRenderedPageBreak/>
        <w:t xml:space="preserve">Results: Performance </w:t>
      </w:r>
      <w:r w:rsidR="00B6330D" w:rsidRPr="00233420">
        <w:rPr>
          <w:rFonts w:ascii="Times" w:hAnsi="Times"/>
          <w:b/>
          <w:bCs/>
          <w:sz w:val="28"/>
          <w:szCs w:val="28"/>
        </w:rPr>
        <w:t>Comparison</w:t>
      </w:r>
      <w:r w:rsidR="0086399D">
        <w:rPr>
          <w:rFonts w:ascii="Times" w:hAnsi="Times"/>
        </w:rPr>
        <w:t>:</w:t>
      </w:r>
    </w:p>
    <w:p w14:paraId="2792BAF4" w14:textId="77777777" w:rsidR="00233420" w:rsidRPr="00233420" w:rsidRDefault="00233420" w:rsidP="00DC31EC">
      <w:pPr>
        <w:spacing w:line="360" w:lineRule="auto"/>
        <w:jc w:val="both"/>
        <w:rPr>
          <w:rFonts w:ascii="Times" w:hAnsi="Times"/>
          <w:sz w:val="13"/>
          <w:szCs w:val="13"/>
        </w:rPr>
      </w:pPr>
    </w:p>
    <w:p w14:paraId="7D1E0434" w14:textId="047A781F" w:rsidR="00516431" w:rsidRDefault="0086399D" w:rsidP="00DC31EC">
      <w:pPr>
        <w:spacing w:line="360" w:lineRule="auto"/>
        <w:jc w:val="both"/>
        <w:rPr>
          <w:rFonts w:ascii="Times" w:hAnsi="Times"/>
        </w:rPr>
      </w:pPr>
      <w:r>
        <w:rPr>
          <w:rFonts w:ascii="Times" w:hAnsi="Times"/>
        </w:rPr>
        <w:t>The accuracy of the various Classification Algorithms has been measured and compared for analyzing which is the state-of-the-art method with a high accuracy for this experiment.</w:t>
      </w:r>
    </w:p>
    <w:p w14:paraId="67FF05C4" w14:textId="77777777" w:rsidR="0086399D" w:rsidRDefault="0086399D" w:rsidP="00DC31EC">
      <w:pPr>
        <w:spacing w:line="360" w:lineRule="auto"/>
        <w:jc w:val="both"/>
        <w:rPr>
          <w:rFonts w:ascii="Times" w:hAnsi="Times"/>
        </w:rPr>
      </w:pPr>
    </w:p>
    <w:p w14:paraId="22EE4583" w14:textId="2036E95F" w:rsidR="00233420" w:rsidRPr="00516431" w:rsidRDefault="00516431" w:rsidP="00DC31EC">
      <w:pPr>
        <w:spacing w:line="360" w:lineRule="auto"/>
        <w:jc w:val="both"/>
        <w:rPr>
          <w:rFonts w:ascii="Times" w:hAnsi="Times"/>
          <w:b/>
          <w:bCs/>
        </w:rPr>
      </w:pPr>
      <w:r w:rsidRPr="00516431">
        <w:rPr>
          <w:rFonts w:ascii="Times" w:hAnsi="Times"/>
          <w:b/>
          <w:bCs/>
        </w:rPr>
        <w:t>k-Nearest Neighbors:</w:t>
      </w:r>
    </w:p>
    <w:p w14:paraId="75A3A252" w14:textId="77777777" w:rsidR="00516431" w:rsidRPr="00516431" w:rsidRDefault="00516431" w:rsidP="00DC31EC">
      <w:pPr>
        <w:spacing w:line="360" w:lineRule="auto"/>
        <w:jc w:val="both"/>
        <w:rPr>
          <w:rFonts w:ascii="Times" w:hAnsi="Times"/>
          <w:sz w:val="13"/>
          <w:szCs w:val="13"/>
        </w:rPr>
      </w:pPr>
    </w:p>
    <w:p w14:paraId="46C9A66B" w14:textId="1BD50EF1" w:rsidR="00516431" w:rsidRDefault="00540001" w:rsidP="00233420">
      <w:pPr>
        <w:spacing w:line="360" w:lineRule="auto"/>
        <w:jc w:val="both"/>
        <w:rPr>
          <w:rFonts w:ascii="Times" w:hAnsi="Times"/>
        </w:rPr>
      </w:pPr>
      <w:r>
        <w:rPr>
          <w:rFonts w:ascii="Times" w:hAnsi="Times"/>
        </w:rPr>
        <w:t xml:space="preserve">This method stores the Training Data and classifies a new data point using this Data </w:t>
      </w:r>
      <w:proofErr w:type="gramStart"/>
      <w:r>
        <w:rPr>
          <w:rFonts w:ascii="Times" w:hAnsi="Times"/>
        </w:rPr>
        <w:t>on the basis of</w:t>
      </w:r>
      <w:proofErr w:type="gramEnd"/>
      <w:r>
        <w:rPr>
          <w:rFonts w:ascii="Times" w:hAnsi="Times"/>
        </w:rPr>
        <w:t xml:space="preserve"> Similarity. </w:t>
      </w:r>
      <w:r w:rsidR="00233420">
        <w:rPr>
          <w:rFonts w:ascii="Times" w:hAnsi="Times"/>
        </w:rPr>
        <w:t xml:space="preserve">When the </w:t>
      </w:r>
      <w:r w:rsidR="00233420" w:rsidRPr="00233420">
        <w:rPr>
          <w:rFonts w:ascii="Times" w:hAnsi="Times"/>
          <w:b/>
          <w:bCs/>
        </w:rPr>
        <w:t>k-Nearest Neighbors (kNN) Classifi</w:t>
      </w:r>
      <w:r w:rsidR="00DE7A0C">
        <w:rPr>
          <w:rFonts w:ascii="Times" w:hAnsi="Times"/>
          <w:b/>
          <w:bCs/>
        </w:rPr>
        <w:t>cation</w:t>
      </w:r>
      <w:r w:rsidR="00233420">
        <w:rPr>
          <w:rFonts w:ascii="Times" w:hAnsi="Times"/>
        </w:rPr>
        <w:t xml:space="preserve"> is employed on the dataset, after Cross-Validation, the best parameters were determined to be </w:t>
      </w:r>
      <w:r w:rsidR="00233420" w:rsidRPr="00233420">
        <w:rPr>
          <w:rFonts w:ascii="Times" w:hAnsi="Times"/>
          <w:b/>
          <w:bCs/>
        </w:rPr>
        <w:t>13 neighbors</w:t>
      </w:r>
      <w:r w:rsidR="00233420">
        <w:rPr>
          <w:rFonts w:ascii="Times" w:hAnsi="Times"/>
        </w:rPr>
        <w:t xml:space="preserve">, with </w:t>
      </w:r>
      <w:r w:rsidR="00233420" w:rsidRPr="00233420">
        <w:rPr>
          <w:rFonts w:ascii="Times" w:hAnsi="Times"/>
          <w:b/>
          <w:bCs/>
        </w:rPr>
        <w:t>Manhattan Distance</w:t>
      </w:r>
      <w:r w:rsidR="00233420">
        <w:rPr>
          <w:rFonts w:ascii="Times" w:hAnsi="Times"/>
        </w:rPr>
        <w:t xml:space="preserve"> selected as the best distance metric. This is determined using R</w:t>
      </w:r>
      <w:r w:rsidR="00233420" w:rsidRPr="00233420">
        <w:rPr>
          <w:rFonts w:ascii="Times" w:hAnsi="Times"/>
        </w:rPr>
        <w:t>andomized search on hyper parameters.</w:t>
      </w:r>
      <w:r w:rsidR="00233420">
        <w:rPr>
          <w:rFonts w:ascii="Times" w:hAnsi="Times"/>
        </w:rPr>
        <w:t xml:space="preserve"> </w:t>
      </w:r>
      <w:proofErr w:type="spellStart"/>
      <w:proofErr w:type="gramStart"/>
      <w:r w:rsidR="00233420" w:rsidRPr="00233420">
        <w:rPr>
          <w:rFonts w:ascii="Times" w:hAnsi="Times"/>
          <w:b/>
          <w:bCs/>
        </w:rPr>
        <w:t>RandomizedSearchCV</w:t>
      </w:r>
      <w:proofErr w:type="spellEnd"/>
      <w:r w:rsidR="0018444A">
        <w:rPr>
          <w:rFonts w:ascii="Times" w:hAnsi="Times"/>
          <w:b/>
          <w:bCs/>
        </w:rPr>
        <w:t>(</w:t>
      </w:r>
      <w:proofErr w:type="gramEnd"/>
      <w:r w:rsidR="0018444A">
        <w:rPr>
          <w:rFonts w:ascii="Times" w:hAnsi="Times"/>
          <w:b/>
          <w:bCs/>
        </w:rPr>
        <w:t>)</w:t>
      </w:r>
      <w:r w:rsidR="00233420" w:rsidRPr="00233420">
        <w:rPr>
          <w:rFonts w:ascii="Times" w:hAnsi="Times"/>
        </w:rPr>
        <w:t xml:space="preserve"> implements a “fit” and a “score” method. The parameters of the estimator used to apply these methods are optimized by cross-validated search over parameter settings.</w:t>
      </w:r>
      <w:r w:rsidR="0018444A">
        <w:rPr>
          <w:rFonts w:ascii="Times" w:hAnsi="Times"/>
        </w:rPr>
        <w:t xml:space="preserve"> </w:t>
      </w:r>
      <w:r w:rsidR="00233420">
        <w:rPr>
          <w:rFonts w:ascii="Times" w:hAnsi="Times"/>
        </w:rPr>
        <w:t xml:space="preserve">The best score is then determined to be approximately 0.64. </w:t>
      </w:r>
    </w:p>
    <w:p w14:paraId="0B7B2EA6" w14:textId="77777777" w:rsidR="00516431" w:rsidRDefault="00516431" w:rsidP="00233420">
      <w:pPr>
        <w:spacing w:line="360" w:lineRule="auto"/>
        <w:jc w:val="both"/>
        <w:rPr>
          <w:rFonts w:ascii="Times" w:hAnsi="Times"/>
        </w:rPr>
      </w:pPr>
    </w:p>
    <w:p w14:paraId="17D1A682" w14:textId="399079B6" w:rsidR="00233420" w:rsidRDefault="0018444A" w:rsidP="00233420">
      <w:pPr>
        <w:spacing w:line="360" w:lineRule="auto"/>
        <w:jc w:val="both"/>
        <w:rPr>
          <w:rFonts w:ascii="Times" w:hAnsi="Times"/>
        </w:rPr>
      </w:pPr>
      <w:r>
        <w:rPr>
          <w:rFonts w:ascii="Times" w:hAnsi="Times"/>
        </w:rPr>
        <w:t xml:space="preserve">When </w:t>
      </w:r>
      <w:proofErr w:type="spellStart"/>
      <w:proofErr w:type="gramStart"/>
      <w:r>
        <w:rPr>
          <w:rFonts w:ascii="Times" w:hAnsi="Times"/>
        </w:rPr>
        <w:t>KNeighborsClassifier</w:t>
      </w:r>
      <w:proofErr w:type="spellEnd"/>
      <w:r>
        <w:rPr>
          <w:rFonts w:ascii="Times" w:hAnsi="Times"/>
        </w:rPr>
        <w:t>(</w:t>
      </w:r>
      <w:proofErr w:type="gramEnd"/>
      <w:r>
        <w:rPr>
          <w:rFonts w:ascii="Times" w:hAnsi="Times"/>
        </w:rPr>
        <w:t>) is imported and employed on this</w:t>
      </w:r>
      <w:r w:rsidR="00DE7A0C">
        <w:rPr>
          <w:rFonts w:ascii="Times" w:hAnsi="Times"/>
        </w:rPr>
        <w:t xml:space="preserve"> training data </w:t>
      </w:r>
      <w:r>
        <w:rPr>
          <w:rFonts w:ascii="Times" w:hAnsi="Times"/>
        </w:rPr>
        <w:t>with the parameters</w:t>
      </w:r>
      <w:r w:rsidR="00DE7A0C">
        <w:rPr>
          <w:rFonts w:ascii="Times" w:hAnsi="Times"/>
        </w:rPr>
        <w:t xml:space="preserve">: </w:t>
      </w:r>
      <w:r>
        <w:rPr>
          <w:rFonts w:ascii="Times" w:hAnsi="Times"/>
        </w:rPr>
        <w:t xml:space="preserve">7 nearest neighbors, Uniform weights, and Manhattan Distance metric, the final score for this model is determined to be </w:t>
      </w:r>
      <w:r w:rsidRPr="0018444A">
        <w:rPr>
          <w:rFonts w:ascii="Times" w:hAnsi="Times"/>
        </w:rPr>
        <w:t xml:space="preserve">0.725 </w:t>
      </w:r>
      <w:r>
        <w:rPr>
          <w:rFonts w:ascii="Times" w:hAnsi="Times"/>
        </w:rPr>
        <w:t xml:space="preserve">or </w:t>
      </w:r>
      <w:r w:rsidRPr="0010371E">
        <w:rPr>
          <w:rFonts w:ascii="Times" w:hAnsi="Times"/>
          <w:b/>
          <w:bCs/>
        </w:rPr>
        <w:t>72.5%</w:t>
      </w:r>
      <w:r>
        <w:rPr>
          <w:rFonts w:ascii="Times" w:hAnsi="Times"/>
        </w:rPr>
        <w:t xml:space="preserve"> for Training Data and </w:t>
      </w:r>
      <w:r w:rsidRPr="0018444A">
        <w:rPr>
          <w:rFonts w:ascii="Times" w:hAnsi="Times"/>
        </w:rPr>
        <w:t>0.666</w:t>
      </w:r>
      <w:r>
        <w:rPr>
          <w:rFonts w:ascii="Times" w:hAnsi="Times"/>
        </w:rPr>
        <w:t xml:space="preserve"> or approximately </w:t>
      </w:r>
      <w:r w:rsidRPr="0010371E">
        <w:rPr>
          <w:rFonts w:ascii="Times" w:hAnsi="Times"/>
          <w:b/>
          <w:bCs/>
        </w:rPr>
        <w:t>67%</w:t>
      </w:r>
      <w:r>
        <w:rPr>
          <w:rFonts w:ascii="Times" w:hAnsi="Times"/>
        </w:rPr>
        <w:t xml:space="preserve"> for Test Data.</w:t>
      </w:r>
      <w:r w:rsidR="00540001">
        <w:rPr>
          <w:rFonts w:ascii="Times" w:hAnsi="Times"/>
        </w:rPr>
        <w:t xml:space="preserve"> </w:t>
      </w:r>
      <w:r w:rsidR="00856837">
        <w:rPr>
          <w:rFonts w:ascii="Times" w:hAnsi="Times"/>
        </w:rPr>
        <w:t>Hence,</w:t>
      </w:r>
      <w:r w:rsidR="00540001">
        <w:rPr>
          <w:rFonts w:ascii="Times" w:hAnsi="Times"/>
        </w:rPr>
        <w:t xml:space="preserve"> we can see that classifying new records is computationally expensive and </w:t>
      </w:r>
      <w:r w:rsidR="00540001" w:rsidRPr="00F30FDD">
        <w:rPr>
          <w:rFonts w:ascii="Times" w:hAnsi="Times"/>
          <w:b/>
          <w:bCs/>
        </w:rPr>
        <w:t>choosing the k value prior to Model Building</w:t>
      </w:r>
      <w:r w:rsidR="00540001">
        <w:rPr>
          <w:rFonts w:ascii="Times" w:hAnsi="Times"/>
        </w:rPr>
        <w:t xml:space="preserve"> is also a weakness for this Algorithm.</w:t>
      </w:r>
    </w:p>
    <w:p w14:paraId="0F22E8FA" w14:textId="14100304" w:rsidR="0018444A" w:rsidRDefault="0018444A" w:rsidP="00233420">
      <w:pPr>
        <w:spacing w:line="360" w:lineRule="auto"/>
        <w:jc w:val="both"/>
        <w:rPr>
          <w:rFonts w:ascii="Times" w:hAnsi="Times"/>
        </w:rPr>
      </w:pPr>
    </w:p>
    <w:p w14:paraId="3A441A0B" w14:textId="77777777" w:rsidR="000E2B9C" w:rsidRDefault="000E2B9C" w:rsidP="000E2B9C">
      <w:pPr>
        <w:spacing w:line="360" w:lineRule="auto"/>
        <w:jc w:val="both"/>
        <w:rPr>
          <w:rFonts w:ascii="Times" w:hAnsi="Times"/>
          <w:b/>
          <w:bCs/>
        </w:rPr>
      </w:pPr>
      <w:r w:rsidRPr="00FE247C">
        <w:rPr>
          <w:rFonts w:ascii="Times" w:hAnsi="Times"/>
          <w:b/>
          <w:bCs/>
        </w:rPr>
        <w:t>Decision Tree Classifier:</w:t>
      </w:r>
    </w:p>
    <w:p w14:paraId="61A7F787" w14:textId="77777777" w:rsidR="000E2B9C" w:rsidRPr="00DE7A0C" w:rsidRDefault="000E2B9C" w:rsidP="000E2B9C">
      <w:pPr>
        <w:spacing w:line="360" w:lineRule="auto"/>
        <w:jc w:val="both"/>
        <w:rPr>
          <w:rFonts w:ascii="Times" w:hAnsi="Times"/>
          <w:b/>
          <w:bCs/>
          <w:sz w:val="13"/>
          <w:szCs w:val="13"/>
        </w:rPr>
      </w:pPr>
    </w:p>
    <w:p w14:paraId="03CFE697" w14:textId="463E070A" w:rsidR="000E2B9C" w:rsidRDefault="000E2B9C" w:rsidP="000E2B9C">
      <w:pPr>
        <w:spacing w:line="360" w:lineRule="auto"/>
        <w:jc w:val="both"/>
        <w:rPr>
          <w:rFonts w:ascii="Times" w:hAnsi="Times"/>
        </w:rPr>
      </w:pPr>
      <w:r>
        <w:rPr>
          <w:rFonts w:ascii="Times" w:hAnsi="Times"/>
        </w:rPr>
        <w:t xml:space="preserve">When </w:t>
      </w:r>
      <w:proofErr w:type="spellStart"/>
      <w:proofErr w:type="gramStart"/>
      <w:r>
        <w:rPr>
          <w:rFonts w:ascii="Times" w:hAnsi="Times"/>
        </w:rPr>
        <w:t>RandomizedSearchCV</w:t>
      </w:r>
      <w:proofErr w:type="spellEnd"/>
      <w:r>
        <w:rPr>
          <w:rFonts w:ascii="Times" w:hAnsi="Times"/>
        </w:rPr>
        <w:t>(</w:t>
      </w:r>
      <w:proofErr w:type="gramEnd"/>
      <w:r>
        <w:rPr>
          <w:rFonts w:ascii="Times" w:hAnsi="Times"/>
        </w:rPr>
        <w:t>) is used to find the</w:t>
      </w:r>
      <w:r w:rsidR="00540001">
        <w:rPr>
          <w:rFonts w:ascii="Times" w:hAnsi="Times"/>
        </w:rPr>
        <w:t xml:space="preserve"> best</w:t>
      </w:r>
      <w:r>
        <w:rPr>
          <w:rFonts w:ascii="Times" w:hAnsi="Times"/>
        </w:rPr>
        <w:t xml:space="preserve"> fit</w:t>
      </w:r>
      <w:r w:rsidR="00540001">
        <w:rPr>
          <w:rFonts w:ascii="Times" w:hAnsi="Times"/>
        </w:rPr>
        <w:t xml:space="preserve">, </w:t>
      </w:r>
      <w:r>
        <w:rPr>
          <w:rFonts w:ascii="Times" w:hAnsi="Times"/>
        </w:rPr>
        <w:t>and the best score and parameters for the dataset</w:t>
      </w:r>
      <w:r w:rsidR="0086399D">
        <w:rPr>
          <w:rFonts w:ascii="Times" w:hAnsi="Times"/>
        </w:rPr>
        <w:t>,</w:t>
      </w:r>
      <w:r>
        <w:rPr>
          <w:rFonts w:ascii="Times" w:hAnsi="Times"/>
        </w:rPr>
        <w:t xml:space="preserve"> </w:t>
      </w:r>
      <w:r w:rsidR="0086399D">
        <w:rPr>
          <w:rFonts w:ascii="Times" w:hAnsi="Times"/>
        </w:rPr>
        <w:t>t</w:t>
      </w:r>
      <w:r>
        <w:rPr>
          <w:rFonts w:ascii="Times" w:hAnsi="Times"/>
        </w:rPr>
        <w:t xml:space="preserve">he best parameters were observed to be 10 minimum samples, 10 maximum leaf nodes, maximum depth of 4, and </w:t>
      </w:r>
      <w:r w:rsidR="0086399D">
        <w:rPr>
          <w:rFonts w:ascii="Times" w:hAnsi="Times"/>
        </w:rPr>
        <w:t>“</w:t>
      </w:r>
      <w:proofErr w:type="spellStart"/>
      <w:r>
        <w:rPr>
          <w:rFonts w:ascii="Times" w:hAnsi="Times"/>
        </w:rPr>
        <w:t>gini</w:t>
      </w:r>
      <w:proofErr w:type="spellEnd"/>
      <w:r>
        <w:rPr>
          <w:rFonts w:ascii="Times" w:hAnsi="Times"/>
        </w:rPr>
        <w:t xml:space="preserve"> index</w:t>
      </w:r>
      <w:r w:rsidR="0086399D">
        <w:rPr>
          <w:rFonts w:ascii="Times" w:hAnsi="Times"/>
        </w:rPr>
        <w:t>”</w:t>
      </w:r>
      <w:r>
        <w:rPr>
          <w:rFonts w:ascii="Times" w:hAnsi="Times"/>
        </w:rPr>
        <w:t xml:space="preserve"> criterion</w:t>
      </w:r>
      <w:r w:rsidRPr="0018444A">
        <w:rPr>
          <w:rFonts w:ascii="Times" w:hAnsi="Times"/>
        </w:rPr>
        <w:t>.</w:t>
      </w:r>
      <w:r>
        <w:rPr>
          <w:rFonts w:ascii="Times" w:hAnsi="Times"/>
        </w:rPr>
        <w:t xml:space="preserve"> The best score was 0.631.</w:t>
      </w:r>
    </w:p>
    <w:p w14:paraId="59CDDB96" w14:textId="77777777" w:rsidR="000E2B9C" w:rsidRDefault="000E2B9C" w:rsidP="000E2B9C">
      <w:pPr>
        <w:spacing w:line="360" w:lineRule="auto"/>
        <w:jc w:val="both"/>
        <w:rPr>
          <w:rFonts w:ascii="Times" w:hAnsi="Times"/>
        </w:rPr>
      </w:pPr>
    </w:p>
    <w:p w14:paraId="1A3DC874" w14:textId="28FD6223" w:rsidR="000E2B9C" w:rsidRPr="00540001" w:rsidRDefault="000E2B9C" w:rsidP="000E2B9C">
      <w:pPr>
        <w:spacing w:line="360" w:lineRule="auto"/>
        <w:jc w:val="both"/>
        <w:rPr>
          <w:rFonts w:ascii="Times" w:hAnsi="Times"/>
        </w:rPr>
      </w:pPr>
      <w:r w:rsidRPr="000E2B9C">
        <w:rPr>
          <w:rFonts w:ascii="Times" w:hAnsi="Times"/>
        </w:rPr>
        <w:t xml:space="preserve">The goal </w:t>
      </w:r>
      <w:r>
        <w:rPr>
          <w:rFonts w:ascii="Times" w:hAnsi="Times"/>
        </w:rPr>
        <w:t>is</w:t>
      </w:r>
      <w:r w:rsidRPr="000E2B9C">
        <w:rPr>
          <w:rFonts w:ascii="Times" w:hAnsi="Times"/>
        </w:rPr>
        <w:t xml:space="preserve"> to create a model that predicts the value of a target variable by learning simple decision rules inferred from the data features.</w:t>
      </w:r>
      <w:r>
        <w:rPr>
          <w:rFonts w:ascii="Times" w:hAnsi="Times"/>
        </w:rPr>
        <w:t xml:space="preserve"> When the </w:t>
      </w:r>
      <w:proofErr w:type="spellStart"/>
      <w:proofErr w:type="gramStart"/>
      <w:r>
        <w:rPr>
          <w:rFonts w:ascii="Times" w:hAnsi="Times"/>
        </w:rPr>
        <w:t>DecisionTreeClassifier</w:t>
      </w:r>
      <w:proofErr w:type="spellEnd"/>
      <w:r>
        <w:rPr>
          <w:rFonts w:ascii="Times" w:hAnsi="Times"/>
        </w:rPr>
        <w:t>(</w:t>
      </w:r>
      <w:proofErr w:type="gramEnd"/>
      <w:r>
        <w:rPr>
          <w:rFonts w:ascii="Times" w:hAnsi="Times"/>
        </w:rPr>
        <w:t xml:space="preserve">) is imported from scikit-learn </w:t>
      </w:r>
      <w:r w:rsidR="0086399D">
        <w:rPr>
          <w:rFonts w:ascii="Times" w:hAnsi="Times"/>
        </w:rPr>
        <w:t xml:space="preserve">package, </w:t>
      </w:r>
      <w:r>
        <w:rPr>
          <w:rFonts w:ascii="Times" w:hAnsi="Times"/>
        </w:rPr>
        <w:t xml:space="preserve">and is fit on the training data set, its accuracy score was </w:t>
      </w:r>
      <w:r w:rsidRPr="0010371E">
        <w:rPr>
          <w:rFonts w:ascii="Times" w:hAnsi="Times"/>
          <w:b/>
          <w:bCs/>
        </w:rPr>
        <w:t xml:space="preserve">78.75% </w:t>
      </w:r>
      <w:r>
        <w:rPr>
          <w:rFonts w:ascii="Times" w:hAnsi="Times"/>
        </w:rPr>
        <w:t xml:space="preserve">for Training Data and </w:t>
      </w:r>
      <w:r w:rsidR="00EC535E" w:rsidRPr="0010371E">
        <w:rPr>
          <w:rFonts w:ascii="Times" w:hAnsi="Times"/>
          <w:b/>
          <w:bCs/>
        </w:rPr>
        <w:t>69.3</w:t>
      </w:r>
      <w:r w:rsidRPr="0010371E">
        <w:rPr>
          <w:rFonts w:ascii="Times" w:hAnsi="Times"/>
          <w:b/>
          <w:bCs/>
        </w:rPr>
        <w:t>%</w:t>
      </w:r>
      <w:r>
        <w:rPr>
          <w:rFonts w:ascii="Times" w:hAnsi="Times"/>
        </w:rPr>
        <w:t xml:space="preserve"> for Test Data.</w:t>
      </w:r>
      <w:r w:rsidR="00540001">
        <w:rPr>
          <w:rFonts w:ascii="Times" w:hAnsi="Times"/>
        </w:rPr>
        <w:t xml:space="preserve"> This accuracy was </w:t>
      </w:r>
      <w:r w:rsidR="00540001" w:rsidRPr="00F30FDD">
        <w:rPr>
          <w:rFonts w:ascii="Times" w:hAnsi="Times"/>
          <w:b/>
          <w:bCs/>
        </w:rPr>
        <w:t>comparatively higher</w:t>
      </w:r>
      <w:r w:rsidR="00540001">
        <w:rPr>
          <w:rFonts w:ascii="Times" w:hAnsi="Times"/>
        </w:rPr>
        <w:t xml:space="preserve"> than that was observed for kNN Classifier.</w:t>
      </w:r>
    </w:p>
    <w:p w14:paraId="4F3FDD03" w14:textId="77777777" w:rsidR="000E2B9C" w:rsidRDefault="000E2B9C" w:rsidP="000E2B9C">
      <w:pPr>
        <w:spacing w:line="360" w:lineRule="auto"/>
        <w:jc w:val="both"/>
        <w:rPr>
          <w:rFonts w:ascii="Times" w:hAnsi="Times"/>
          <w:b/>
          <w:bCs/>
        </w:rPr>
      </w:pPr>
      <w:r w:rsidRPr="00DE7A0C">
        <w:rPr>
          <w:rFonts w:ascii="Times" w:hAnsi="Times"/>
          <w:b/>
          <w:bCs/>
        </w:rPr>
        <w:lastRenderedPageBreak/>
        <w:t>Random Forest Classifier:</w:t>
      </w:r>
    </w:p>
    <w:p w14:paraId="600E91E2" w14:textId="77777777" w:rsidR="000E2B9C" w:rsidRPr="00DE7A0C" w:rsidRDefault="000E2B9C" w:rsidP="000E2B9C">
      <w:pPr>
        <w:spacing w:line="360" w:lineRule="auto"/>
        <w:jc w:val="both"/>
        <w:rPr>
          <w:rFonts w:ascii="Times" w:hAnsi="Times"/>
          <w:sz w:val="13"/>
          <w:szCs w:val="13"/>
        </w:rPr>
      </w:pPr>
    </w:p>
    <w:p w14:paraId="17E29E32" w14:textId="77777777" w:rsidR="0076289C" w:rsidRDefault="0076289C" w:rsidP="00233420">
      <w:pPr>
        <w:spacing w:line="360" w:lineRule="auto"/>
        <w:jc w:val="both"/>
        <w:rPr>
          <w:rFonts w:ascii="Times" w:hAnsi="Times"/>
        </w:rPr>
      </w:pPr>
      <w:r w:rsidRPr="0076289C">
        <w:rPr>
          <w:rFonts w:ascii="Times" w:hAnsi="Times"/>
        </w:rPr>
        <w:t>Random forest is a machine learning method that uses an ensemble of decision trees to make predictions. It works by fitting several decision trees on different subsets of the data, and then aggregating their predictions to make a final prediction. Each tree in the ensemble makes a class prediction, and the class with the most votes is the model's final prediction. The use of multiple decision trees helps to reduce overfitting and improve the model's accuracy.</w:t>
      </w:r>
      <w:r>
        <w:rPr>
          <w:rFonts w:ascii="Times" w:hAnsi="Times"/>
        </w:rPr>
        <w:t xml:space="preserve"> </w:t>
      </w:r>
    </w:p>
    <w:p w14:paraId="66BC0D8D" w14:textId="77777777" w:rsidR="0076289C" w:rsidRDefault="0076289C" w:rsidP="00233420">
      <w:pPr>
        <w:spacing w:line="360" w:lineRule="auto"/>
        <w:jc w:val="both"/>
        <w:rPr>
          <w:rFonts w:ascii="Times" w:hAnsi="Times"/>
        </w:rPr>
      </w:pPr>
    </w:p>
    <w:p w14:paraId="45507277" w14:textId="6BDBB502" w:rsidR="000E2B9C" w:rsidRDefault="000E2B9C" w:rsidP="00233420">
      <w:pPr>
        <w:spacing w:line="360" w:lineRule="auto"/>
        <w:jc w:val="both"/>
        <w:rPr>
          <w:rFonts w:ascii="Times" w:hAnsi="Times"/>
        </w:rPr>
      </w:pPr>
      <w:r>
        <w:rPr>
          <w:rFonts w:ascii="Times" w:hAnsi="Times"/>
        </w:rPr>
        <w:t xml:space="preserve">After applying Randomized Search, the best parameters were found to be 150 estimators and </w:t>
      </w:r>
      <w:r w:rsidR="001C2427">
        <w:rPr>
          <w:rFonts w:ascii="Times" w:hAnsi="Times"/>
        </w:rPr>
        <w:t>Gini</w:t>
      </w:r>
      <w:r>
        <w:rPr>
          <w:rFonts w:ascii="Times" w:hAnsi="Times"/>
        </w:rPr>
        <w:t xml:space="preserve"> index criterion. The model is built by importing </w:t>
      </w:r>
      <w:proofErr w:type="spellStart"/>
      <w:proofErr w:type="gramStart"/>
      <w:r>
        <w:rPr>
          <w:rFonts w:ascii="Times" w:hAnsi="Times"/>
        </w:rPr>
        <w:t>RandomForestClassifier</w:t>
      </w:r>
      <w:proofErr w:type="spellEnd"/>
      <w:r>
        <w:rPr>
          <w:rFonts w:ascii="Times" w:hAnsi="Times"/>
        </w:rPr>
        <w:t>(</w:t>
      </w:r>
      <w:proofErr w:type="gramEnd"/>
      <w:r>
        <w:rPr>
          <w:rFonts w:ascii="Times" w:hAnsi="Times"/>
        </w:rPr>
        <w:t>) from s</w:t>
      </w:r>
      <w:r w:rsidR="0086399D">
        <w:rPr>
          <w:rFonts w:ascii="Times" w:hAnsi="Times"/>
        </w:rPr>
        <w:t>cikit-</w:t>
      </w:r>
      <w:r>
        <w:rPr>
          <w:rFonts w:ascii="Times" w:hAnsi="Times"/>
        </w:rPr>
        <w:t xml:space="preserve">learn and </w:t>
      </w:r>
      <w:r w:rsidRPr="00DE7A0C">
        <w:rPr>
          <w:rFonts w:ascii="Times" w:hAnsi="Times"/>
        </w:rPr>
        <w:t> </w:t>
      </w:r>
      <w:r>
        <w:rPr>
          <w:rFonts w:ascii="Times" w:hAnsi="Times"/>
        </w:rPr>
        <w:t xml:space="preserve">applying it on Training Data. The accuracy score for training data was observed as </w:t>
      </w:r>
      <w:r w:rsidRPr="00D67A33">
        <w:rPr>
          <w:rFonts w:ascii="Times" w:hAnsi="Times"/>
          <w:b/>
          <w:bCs/>
        </w:rPr>
        <w:t>90%</w:t>
      </w:r>
      <w:r>
        <w:rPr>
          <w:rFonts w:ascii="Times" w:hAnsi="Times"/>
        </w:rPr>
        <w:t xml:space="preserve"> and that for test data was observed as </w:t>
      </w:r>
      <w:r w:rsidRPr="00D67A33">
        <w:rPr>
          <w:rFonts w:ascii="Times" w:hAnsi="Times"/>
          <w:b/>
          <w:bCs/>
        </w:rPr>
        <w:t>70.3737%</w:t>
      </w:r>
      <w:r>
        <w:rPr>
          <w:rFonts w:ascii="Times" w:hAnsi="Times"/>
        </w:rPr>
        <w:t xml:space="preserve">. The Model has </w:t>
      </w:r>
      <w:r w:rsidRPr="00F30FDD">
        <w:rPr>
          <w:rFonts w:ascii="Times" w:hAnsi="Times"/>
          <w:b/>
          <w:bCs/>
        </w:rPr>
        <w:t>high time complexity</w:t>
      </w:r>
      <w:r>
        <w:rPr>
          <w:rFonts w:ascii="Times" w:hAnsi="Times"/>
        </w:rPr>
        <w:t xml:space="preserve"> and it</w:t>
      </w:r>
      <w:r w:rsidR="00540001">
        <w:rPr>
          <w:rFonts w:ascii="Times" w:hAnsi="Times"/>
        </w:rPr>
        <w:t>’</w:t>
      </w:r>
      <w:r>
        <w:rPr>
          <w:rFonts w:ascii="Times" w:hAnsi="Times"/>
        </w:rPr>
        <w:t xml:space="preserve">s computationally </w:t>
      </w:r>
      <w:r w:rsidR="0076289C">
        <w:rPr>
          <w:rFonts w:ascii="Times" w:hAnsi="Times"/>
        </w:rPr>
        <w:t>intensive</w:t>
      </w:r>
      <w:r>
        <w:rPr>
          <w:rFonts w:ascii="Times" w:hAnsi="Times"/>
        </w:rPr>
        <w:t>.</w:t>
      </w:r>
      <w:r w:rsidR="0076289C">
        <w:rPr>
          <w:rFonts w:ascii="Times" w:hAnsi="Times"/>
        </w:rPr>
        <w:t xml:space="preserve"> </w:t>
      </w:r>
      <w:r w:rsidR="0076289C" w:rsidRPr="0076289C">
        <w:rPr>
          <w:rFonts w:ascii="Times" w:hAnsi="Times"/>
        </w:rPr>
        <w:t xml:space="preserve">Random forests are </w:t>
      </w:r>
      <w:r w:rsidR="0076289C">
        <w:rPr>
          <w:rFonts w:ascii="Times" w:hAnsi="Times"/>
        </w:rPr>
        <w:t xml:space="preserve">also </w:t>
      </w:r>
      <w:r w:rsidR="0076289C" w:rsidRPr="0076289C">
        <w:rPr>
          <w:rFonts w:ascii="Times" w:hAnsi="Times"/>
        </w:rPr>
        <w:t>sensitive to the hyperparameters that are used to train the model, such as the number of trees and the maximum depth of each tree. If these hyperparameters are not set properly, the model can perform poorly.</w:t>
      </w:r>
      <w:r w:rsidR="001C2427">
        <w:rPr>
          <w:rFonts w:ascii="Times" w:hAnsi="Times"/>
        </w:rPr>
        <w:t xml:space="preserve"> </w:t>
      </w:r>
    </w:p>
    <w:p w14:paraId="317203B0" w14:textId="77777777" w:rsidR="001C2427" w:rsidRDefault="001C2427" w:rsidP="00233420">
      <w:pPr>
        <w:spacing w:line="360" w:lineRule="auto"/>
        <w:jc w:val="both"/>
        <w:rPr>
          <w:rFonts w:ascii="Times" w:hAnsi="Times"/>
        </w:rPr>
      </w:pPr>
    </w:p>
    <w:p w14:paraId="3EFBF10F" w14:textId="5BCB0D0D" w:rsidR="00516431" w:rsidRPr="00516431" w:rsidRDefault="00516431" w:rsidP="00233420">
      <w:pPr>
        <w:spacing w:line="360" w:lineRule="auto"/>
        <w:jc w:val="both"/>
        <w:rPr>
          <w:rFonts w:ascii="Times" w:hAnsi="Times"/>
          <w:b/>
          <w:bCs/>
        </w:rPr>
      </w:pPr>
      <w:r w:rsidRPr="00516431">
        <w:rPr>
          <w:rFonts w:ascii="Times" w:hAnsi="Times"/>
          <w:b/>
          <w:bCs/>
        </w:rPr>
        <w:t xml:space="preserve">Support Vector Machine: </w:t>
      </w:r>
    </w:p>
    <w:p w14:paraId="17C09107" w14:textId="77777777" w:rsidR="00516431" w:rsidRPr="00516431" w:rsidRDefault="00516431" w:rsidP="00233420">
      <w:pPr>
        <w:spacing w:line="360" w:lineRule="auto"/>
        <w:jc w:val="both"/>
        <w:rPr>
          <w:rFonts w:ascii="Times" w:hAnsi="Times"/>
          <w:sz w:val="13"/>
          <w:szCs w:val="13"/>
        </w:rPr>
      </w:pPr>
    </w:p>
    <w:p w14:paraId="31EC74DD" w14:textId="29BFB05A" w:rsidR="0018444A" w:rsidRDefault="0018444A" w:rsidP="00233420">
      <w:pPr>
        <w:spacing w:line="360" w:lineRule="auto"/>
        <w:jc w:val="both"/>
        <w:rPr>
          <w:rFonts w:ascii="Times" w:hAnsi="Times"/>
        </w:rPr>
      </w:pPr>
      <w:r>
        <w:rPr>
          <w:rFonts w:ascii="Times" w:hAnsi="Times"/>
        </w:rPr>
        <w:t xml:space="preserve">Then, Support Vector Classifier is </w:t>
      </w:r>
      <w:r w:rsidR="00FE247C">
        <w:rPr>
          <w:rFonts w:ascii="Times" w:hAnsi="Times"/>
        </w:rPr>
        <w:t>employed</w:t>
      </w:r>
      <w:r>
        <w:rPr>
          <w:rFonts w:ascii="Times" w:hAnsi="Times"/>
        </w:rPr>
        <w:t xml:space="preserve"> on this dataset. </w:t>
      </w:r>
      <w:r w:rsidR="0076289C" w:rsidRPr="0076289C">
        <w:rPr>
          <w:rFonts w:ascii="Times" w:hAnsi="Times"/>
        </w:rPr>
        <w:t>They are based on the idea of finding a hyperplane in a high-dimensional space that maximally separates different classes.</w:t>
      </w:r>
      <w:r w:rsidR="0076289C">
        <w:rPr>
          <w:rFonts w:ascii="Times" w:hAnsi="Times"/>
        </w:rPr>
        <w:t xml:space="preserve"> </w:t>
      </w:r>
      <w:proofErr w:type="spellStart"/>
      <w:proofErr w:type="gramStart"/>
      <w:r>
        <w:rPr>
          <w:rFonts w:ascii="Times" w:hAnsi="Times"/>
        </w:rPr>
        <w:t>RandomizedSearchCV</w:t>
      </w:r>
      <w:proofErr w:type="spellEnd"/>
      <w:proofErr w:type="gramEnd"/>
      <w:r>
        <w:rPr>
          <w:rFonts w:ascii="Times" w:hAnsi="Times"/>
        </w:rPr>
        <w:t xml:space="preserve">() is used to find the fit and the best </w:t>
      </w:r>
      <w:r w:rsidR="00FE247C">
        <w:rPr>
          <w:rFonts w:ascii="Times" w:hAnsi="Times"/>
        </w:rPr>
        <w:t xml:space="preserve">score and </w:t>
      </w:r>
      <w:r>
        <w:rPr>
          <w:rFonts w:ascii="Times" w:hAnsi="Times"/>
        </w:rPr>
        <w:t xml:space="preserve">parameters for the dataset. The best estimator was found to be for C = 10000.0. </w:t>
      </w:r>
      <w:r w:rsidR="00FE247C">
        <w:rPr>
          <w:rFonts w:ascii="Times" w:hAnsi="Times"/>
        </w:rPr>
        <w:t xml:space="preserve">Here, </w:t>
      </w:r>
      <w:r>
        <w:rPr>
          <w:rFonts w:ascii="Times" w:hAnsi="Times"/>
        </w:rPr>
        <w:t xml:space="preserve">C is a </w:t>
      </w:r>
      <w:r w:rsidRPr="0018444A">
        <w:rPr>
          <w:rFonts w:ascii="Times" w:hAnsi="Times"/>
        </w:rPr>
        <w:t>Regularization parameter</w:t>
      </w:r>
      <w:r w:rsidR="00FE247C">
        <w:rPr>
          <w:rFonts w:ascii="Times" w:hAnsi="Times"/>
        </w:rPr>
        <w:t>. T</w:t>
      </w:r>
      <w:r w:rsidRPr="0018444A">
        <w:rPr>
          <w:rFonts w:ascii="Times" w:hAnsi="Times"/>
        </w:rPr>
        <w:t xml:space="preserve">he regularization </w:t>
      </w:r>
      <w:r w:rsidR="00FE247C">
        <w:rPr>
          <w:rFonts w:ascii="Times" w:hAnsi="Times"/>
        </w:rPr>
        <w:t xml:space="preserve">strength </w:t>
      </w:r>
      <w:r w:rsidRPr="0018444A">
        <w:rPr>
          <w:rFonts w:ascii="Times" w:hAnsi="Times"/>
        </w:rPr>
        <w:t xml:space="preserve">is </w:t>
      </w:r>
      <w:r w:rsidR="00FE247C">
        <w:rPr>
          <w:rFonts w:ascii="Times" w:hAnsi="Times"/>
        </w:rPr>
        <w:t xml:space="preserve">said to be </w:t>
      </w:r>
      <w:r w:rsidRPr="0018444A">
        <w:rPr>
          <w:rFonts w:ascii="Times" w:hAnsi="Times"/>
        </w:rPr>
        <w:t>inversely proportional to C</w:t>
      </w:r>
      <w:r w:rsidR="00FE247C">
        <w:rPr>
          <w:rFonts w:ascii="Times" w:hAnsi="Times"/>
        </w:rPr>
        <w:t>,</w:t>
      </w:r>
      <w:r>
        <w:rPr>
          <w:rFonts w:ascii="Times" w:hAnsi="Times"/>
        </w:rPr>
        <w:t xml:space="preserve"> and it m</w:t>
      </w:r>
      <w:r w:rsidRPr="0018444A">
        <w:rPr>
          <w:rFonts w:ascii="Times" w:hAnsi="Times"/>
        </w:rPr>
        <w:t xml:space="preserve">ust strictly </w:t>
      </w:r>
      <w:r>
        <w:rPr>
          <w:rFonts w:ascii="Times" w:hAnsi="Times"/>
        </w:rPr>
        <w:t xml:space="preserve">be </w:t>
      </w:r>
      <w:r w:rsidRPr="0018444A">
        <w:rPr>
          <w:rFonts w:ascii="Times" w:hAnsi="Times"/>
        </w:rPr>
        <w:t>positive.</w:t>
      </w:r>
      <w:r>
        <w:rPr>
          <w:rFonts w:ascii="Times" w:hAnsi="Times"/>
        </w:rPr>
        <w:t xml:space="preserve"> The best parameter</w:t>
      </w:r>
      <w:r w:rsidR="00516431">
        <w:rPr>
          <w:rFonts w:ascii="Times" w:hAnsi="Times"/>
        </w:rPr>
        <w:t>s</w:t>
      </w:r>
      <w:r>
        <w:rPr>
          <w:rFonts w:ascii="Times" w:hAnsi="Times"/>
        </w:rPr>
        <w:t xml:space="preserve"> were observed to be </w:t>
      </w:r>
      <w:r w:rsidR="00516431">
        <w:rPr>
          <w:rFonts w:ascii="Times" w:hAnsi="Times"/>
        </w:rPr>
        <w:t>‘</w:t>
      </w:r>
      <w:r>
        <w:rPr>
          <w:rFonts w:ascii="Times" w:hAnsi="Times"/>
        </w:rPr>
        <w:t>kernel</w:t>
      </w:r>
      <w:r w:rsidR="00516431">
        <w:rPr>
          <w:rFonts w:ascii="Times" w:hAnsi="Times"/>
        </w:rPr>
        <w:t>’: ‘</w:t>
      </w:r>
      <w:proofErr w:type="spellStart"/>
      <w:r w:rsidR="00516431">
        <w:rPr>
          <w:rFonts w:ascii="Times" w:hAnsi="Times"/>
        </w:rPr>
        <w:t>rbf</w:t>
      </w:r>
      <w:proofErr w:type="spellEnd"/>
      <w:r w:rsidR="00516431">
        <w:rPr>
          <w:rFonts w:ascii="Times" w:hAnsi="Times"/>
        </w:rPr>
        <w:t>’ which is a default value for the kernel type to be used in the algorithm. The best score observed using Randomized Search was approximately 0.60.</w:t>
      </w:r>
    </w:p>
    <w:p w14:paraId="732A82B1" w14:textId="77777777" w:rsidR="00FE247C" w:rsidRPr="00540001" w:rsidRDefault="00FE247C" w:rsidP="00516431">
      <w:pPr>
        <w:spacing w:line="360" w:lineRule="auto"/>
        <w:jc w:val="both"/>
        <w:rPr>
          <w:rFonts w:ascii="Times" w:hAnsi="Times"/>
          <w:sz w:val="20"/>
          <w:szCs w:val="20"/>
        </w:rPr>
      </w:pPr>
    </w:p>
    <w:p w14:paraId="24A92E4D" w14:textId="39DD3826" w:rsidR="000E2B9C" w:rsidRDefault="00FE247C" w:rsidP="00516431">
      <w:pPr>
        <w:spacing w:line="360" w:lineRule="auto"/>
        <w:jc w:val="both"/>
        <w:rPr>
          <w:rFonts w:ascii="Times" w:hAnsi="Times"/>
        </w:rPr>
      </w:pPr>
      <w:r>
        <w:rPr>
          <w:rFonts w:ascii="Times" w:hAnsi="Times"/>
        </w:rPr>
        <w:t>T</w:t>
      </w:r>
      <w:r w:rsidR="00516431">
        <w:rPr>
          <w:rFonts w:ascii="Times" w:hAnsi="Times"/>
        </w:rPr>
        <w:t xml:space="preserve">he Support Vector machine, </w:t>
      </w:r>
      <w:proofErr w:type="gramStart"/>
      <w:r w:rsidR="00516431">
        <w:rPr>
          <w:rFonts w:ascii="Times" w:hAnsi="Times"/>
        </w:rPr>
        <w:t>SVC(</w:t>
      </w:r>
      <w:proofErr w:type="gramEnd"/>
      <w:r w:rsidR="00516431">
        <w:rPr>
          <w:rFonts w:ascii="Times" w:hAnsi="Times"/>
        </w:rPr>
        <w:t xml:space="preserve">) is </w:t>
      </w:r>
      <w:r>
        <w:rPr>
          <w:rFonts w:ascii="Times" w:hAnsi="Times"/>
        </w:rPr>
        <w:t>imported from scikit-learn, and it is fitted</w:t>
      </w:r>
      <w:r w:rsidR="00516431">
        <w:rPr>
          <w:rFonts w:ascii="Times" w:hAnsi="Times"/>
        </w:rPr>
        <w:t xml:space="preserve"> on</w:t>
      </w:r>
      <w:r>
        <w:rPr>
          <w:rFonts w:ascii="Times" w:hAnsi="Times"/>
        </w:rPr>
        <w:t>to</w:t>
      </w:r>
      <w:r w:rsidR="00516431">
        <w:rPr>
          <w:rFonts w:ascii="Times" w:hAnsi="Times"/>
        </w:rPr>
        <w:t xml:space="preserve"> the </w:t>
      </w:r>
      <w:r>
        <w:rPr>
          <w:rFonts w:ascii="Times" w:hAnsi="Times"/>
        </w:rPr>
        <w:t xml:space="preserve">training </w:t>
      </w:r>
      <w:r w:rsidR="00516431">
        <w:rPr>
          <w:rFonts w:ascii="Times" w:hAnsi="Times"/>
        </w:rPr>
        <w:t>data with C = 10000 or 1E3 and kernel: ‘</w:t>
      </w:r>
      <w:proofErr w:type="spellStart"/>
      <w:r w:rsidR="00516431">
        <w:rPr>
          <w:rFonts w:ascii="Times" w:hAnsi="Times"/>
        </w:rPr>
        <w:t>rbf</w:t>
      </w:r>
      <w:proofErr w:type="spellEnd"/>
      <w:r w:rsidR="00516431">
        <w:rPr>
          <w:rFonts w:ascii="Times" w:hAnsi="Times"/>
        </w:rPr>
        <w:t>’</w:t>
      </w:r>
      <w:r>
        <w:rPr>
          <w:rFonts w:ascii="Times" w:hAnsi="Times"/>
        </w:rPr>
        <w:t>. T</w:t>
      </w:r>
      <w:r w:rsidR="00516431">
        <w:rPr>
          <w:rFonts w:ascii="Times" w:hAnsi="Times"/>
        </w:rPr>
        <w:t xml:space="preserve">he final score for this Classification Model was 0.7 or </w:t>
      </w:r>
      <w:r w:rsidR="00516431" w:rsidRPr="00D67A33">
        <w:rPr>
          <w:rFonts w:ascii="Times" w:hAnsi="Times"/>
          <w:b/>
          <w:bCs/>
        </w:rPr>
        <w:t>70%</w:t>
      </w:r>
      <w:r w:rsidR="00516431">
        <w:rPr>
          <w:rFonts w:ascii="Times" w:hAnsi="Times"/>
        </w:rPr>
        <w:t xml:space="preserve"> for Training Data and 0.574 or </w:t>
      </w:r>
      <w:r w:rsidR="00516431" w:rsidRPr="00D67A33">
        <w:rPr>
          <w:rFonts w:ascii="Times" w:hAnsi="Times"/>
          <w:b/>
          <w:bCs/>
        </w:rPr>
        <w:t>57.4%</w:t>
      </w:r>
      <w:r w:rsidR="00516431">
        <w:rPr>
          <w:rFonts w:ascii="Times" w:hAnsi="Times"/>
        </w:rPr>
        <w:t xml:space="preserve"> for Test Data.</w:t>
      </w:r>
      <w:r w:rsidR="00540001">
        <w:rPr>
          <w:rFonts w:ascii="Times" w:hAnsi="Times"/>
        </w:rPr>
        <w:t xml:space="preserve"> The </w:t>
      </w:r>
      <w:r w:rsidR="00540001" w:rsidRPr="00F30FDD">
        <w:rPr>
          <w:rFonts w:ascii="Times" w:hAnsi="Times"/>
          <w:b/>
          <w:bCs/>
        </w:rPr>
        <w:t>major problem</w:t>
      </w:r>
      <w:r w:rsidR="00540001">
        <w:rPr>
          <w:rFonts w:ascii="Times" w:hAnsi="Times"/>
        </w:rPr>
        <w:t xml:space="preserve"> for this Algorithm is that of </w:t>
      </w:r>
      <w:r w:rsidR="0076289C">
        <w:rPr>
          <w:rFonts w:ascii="Times" w:hAnsi="Times"/>
        </w:rPr>
        <w:t xml:space="preserve">sensitivity to hyperparameters such as kernel type and penalty term. The </w:t>
      </w:r>
      <w:r w:rsidR="00540001" w:rsidRPr="0076289C">
        <w:rPr>
          <w:rFonts w:ascii="Times" w:hAnsi="Times"/>
        </w:rPr>
        <w:t>selection of</w:t>
      </w:r>
      <w:r w:rsidR="00540001" w:rsidRPr="00F30FDD">
        <w:rPr>
          <w:rFonts w:ascii="Times" w:hAnsi="Times"/>
          <w:b/>
          <w:bCs/>
        </w:rPr>
        <w:t xml:space="preserve"> </w:t>
      </w:r>
      <w:r w:rsidR="00540001">
        <w:rPr>
          <w:rFonts w:ascii="Times" w:hAnsi="Times"/>
        </w:rPr>
        <w:t>different kernel functions gives different results, in this case.</w:t>
      </w:r>
    </w:p>
    <w:p w14:paraId="0712C79A" w14:textId="2805254A" w:rsidR="00516431" w:rsidRDefault="00516431" w:rsidP="00516431">
      <w:pPr>
        <w:spacing w:line="360" w:lineRule="auto"/>
        <w:jc w:val="both"/>
        <w:rPr>
          <w:rFonts w:ascii="Times" w:hAnsi="Times"/>
          <w:b/>
          <w:bCs/>
        </w:rPr>
      </w:pPr>
      <w:r w:rsidRPr="00516431">
        <w:rPr>
          <w:rFonts w:ascii="Times" w:hAnsi="Times"/>
          <w:b/>
          <w:bCs/>
        </w:rPr>
        <w:lastRenderedPageBreak/>
        <w:t>Naïve Bayes Classifier:</w:t>
      </w:r>
    </w:p>
    <w:p w14:paraId="68745E20" w14:textId="534BCE16" w:rsidR="00516431" w:rsidRPr="00516431" w:rsidRDefault="00516431" w:rsidP="00516431">
      <w:pPr>
        <w:spacing w:line="360" w:lineRule="auto"/>
        <w:jc w:val="both"/>
        <w:rPr>
          <w:rFonts w:ascii="Times" w:hAnsi="Times"/>
          <w:b/>
          <w:bCs/>
          <w:sz w:val="13"/>
          <w:szCs w:val="13"/>
        </w:rPr>
      </w:pPr>
    </w:p>
    <w:p w14:paraId="440E807C" w14:textId="76BFE045" w:rsidR="000E2B9C" w:rsidRDefault="00FE247C" w:rsidP="00233420">
      <w:pPr>
        <w:spacing w:line="360" w:lineRule="auto"/>
        <w:jc w:val="both"/>
        <w:rPr>
          <w:rFonts w:ascii="Times" w:hAnsi="Times"/>
        </w:rPr>
      </w:pPr>
      <w:r w:rsidRPr="00FE247C">
        <w:rPr>
          <w:rFonts w:ascii="Times" w:hAnsi="Times"/>
        </w:rPr>
        <w:t>Gaussian Naive Bayes supports continuous valued features and models each as conforming to a Gaussian distribution.</w:t>
      </w:r>
      <w:r>
        <w:rPr>
          <w:rFonts w:ascii="Times" w:hAnsi="Times"/>
        </w:rPr>
        <w:t xml:space="preserve"> The model is built by importing </w:t>
      </w:r>
      <w:proofErr w:type="spellStart"/>
      <w:proofErr w:type="gramStart"/>
      <w:r>
        <w:rPr>
          <w:rFonts w:ascii="Times" w:hAnsi="Times"/>
        </w:rPr>
        <w:t>GaussianNB</w:t>
      </w:r>
      <w:proofErr w:type="spellEnd"/>
      <w:r>
        <w:rPr>
          <w:rFonts w:ascii="Times" w:hAnsi="Times"/>
        </w:rPr>
        <w:t>(</w:t>
      </w:r>
      <w:proofErr w:type="gramEnd"/>
      <w:r>
        <w:rPr>
          <w:rFonts w:ascii="Times" w:hAnsi="Times"/>
        </w:rPr>
        <w:t xml:space="preserve">) from scikit-learn </w:t>
      </w:r>
      <w:r w:rsidR="0086399D">
        <w:rPr>
          <w:rFonts w:ascii="Times" w:hAnsi="Times"/>
        </w:rPr>
        <w:t>package</w:t>
      </w:r>
      <w:r>
        <w:rPr>
          <w:rFonts w:ascii="Times" w:hAnsi="Times"/>
        </w:rPr>
        <w:t xml:space="preserve"> and it is fitted on the training data. The</w:t>
      </w:r>
      <w:r w:rsidRPr="00FE247C">
        <w:rPr>
          <w:rFonts w:ascii="Times" w:hAnsi="Times"/>
        </w:rPr>
        <w:t xml:space="preserve"> mean accuracy on the given</w:t>
      </w:r>
      <w:r>
        <w:rPr>
          <w:rFonts w:ascii="Times" w:hAnsi="Times"/>
        </w:rPr>
        <w:t xml:space="preserve"> training data, </w:t>
      </w:r>
      <w:r w:rsidRPr="00FE247C">
        <w:rPr>
          <w:rFonts w:ascii="Times" w:hAnsi="Times"/>
        </w:rPr>
        <w:t>test data and labels</w:t>
      </w:r>
      <w:r w:rsidR="000E2B9C">
        <w:rPr>
          <w:rFonts w:ascii="Times" w:hAnsi="Times"/>
        </w:rPr>
        <w:t>,</w:t>
      </w:r>
      <w:r>
        <w:rPr>
          <w:rFonts w:ascii="Times" w:hAnsi="Times"/>
        </w:rPr>
        <w:t xml:space="preserve"> is determined and the score is 0.49 or </w:t>
      </w:r>
      <w:r w:rsidRPr="00D67A33">
        <w:rPr>
          <w:rFonts w:ascii="Times" w:hAnsi="Times"/>
          <w:b/>
          <w:bCs/>
        </w:rPr>
        <w:t>49%</w:t>
      </w:r>
      <w:r>
        <w:rPr>
          <w:rFonts w:ascii="Times" w:hAnsi="Times"/>
        </w:rPr>
        <w:t xml:space="preserve"> for Training Data and 0.35 or </w:t>
      </w:r>
      <w:r w:rsidRPr="00D67A33">
        <w:rPr>
          <w:rFonts w:ascii="Times" w:hAnsi="Times"/>
          <w:b/>
          <w:bCs/>
        </w:rPr>
        <w:t>35%</w:t>
      </w:r>
      <w:r>
        <w:rPr>
          <w:rFonts w:ascii="Times" w:hAnsi="Times"/>
        </w:rPr>
        <w:t xml:space="preserve"> for Test Data.</w:t>
      </w:r>
      <w:r w:rsidR="0076289C">
        <w:rPr>
          <w:rFonts w:ascii="Times" w:hAnsi="Times"/>
        </w:rPr>
        <w:t xml:space="preserve"> Its accuracy is very low because it assumes independence between features, is sensitive to irrelevant features, and cannot handle categorical data. Therefore, it can be easily outperformed by other, more sophisticated algorithms. </w:t>
      </w:r>
    </w:p>
    <w:p w14:paraId="3A0BA86F" w14:textId="77777777" w:rsidR="0076289C" w:rsidRDefault="0076289C" w:rsidP="00233420">
      <w:pPr>
        <w:spacing w:line="360" w:lineRule="auto"/>
        <w:jc w:val="both"/>
        <w:rPr>
          <w:rFonts w:ascii="Times" w:hAnsi="Times"/>
        </w:rPr>
      </w:pPr>
    </w:p>
    <w:p w14:paraId="481522A0" w14:textId="7932833B" w:rsidR="00EC535E" w:rsidRDefault="00EC535E" w:rsidP="00233420">
      <w:pPr>
        <w:spacing w:line="360" w:lineRule="auto"/>
        <w:jc w:val="both"/>
        <w:rPr>
          <w:rFonts w:ascii="Times" w:hAnsi="Times"/>
          <w:b/>
          <w:bCs/>
        </w:rPr>
      </w:pPr>
      <w:r>
        <w:rPr>
          <w:rFonts w:ascii="Times" w:hAnsi="Times"/>
          <w:b/>
          <w:bCs/>
        </w:rPr>
        <w:t>Ensemble Methods:</w:t>
      </w:r>
    </w:p>
    <w:p w14:paraId="21E17109" w14:textId="77777777" w:rsidR="00EC535E" w:rsidRPr="00EC535E" w:rsidRDefault="00EC535E" w:rsidP="00233420">
      <w:pPr>
        <w:spacing w:line="360" w:lineRule="auto"/>
        <w:jc w:val="both"/>
        <w:rPr>
          <w:rFonts w:ascii="Times" w:hAnsi="Times"/>
          <w:b/>
          <w:bCs/>
          <w:sz w:val="13"/>
          <w:szCs w:val="13"/>
        </w:rPr>
      </w:pPr>
    </w:p>
    <w:p w14:paraId="41B3E473" w14:textId="78FC1159" w:rsidR="000E2B9C" w:rsidRPr="000E2B9C" w:rsidRDefault="000E2B9C" w:rsidP="00233420">
      <w:pPr>
        <w:spacing w:line="360" w:lineRule="auto"/>
        <w:jc w:val="both"/>
        <w:rPr>
          <w:rFonts w:ascii="Times" w:hAnsi="Times"/>
          <w:b/>
          <w:bCs/>
        </w:rPr>
      </w:pPr>
      <w:r w:rsidRPr="000E2B9C">
        <w:rPr>
          <w:rFonts w:ascii="Times" w:hAnsi="Times"/>
          <w:b/>
          <w:bCs/>
        </w:rPr>
        <w:t>Bagging Classifier:</w:t>
      </w:r>
    </w:p>
    <w:p w14:paraId="26954774" w14:textId="47E2FD63" w:rsidR="000E2B9C" w:rsidRPr="00EC535E" w:rsidRDefault="000E2B9C" w:rsidP="00233420">
      <w:pPr>
        <w:spacing w:line="360" w:lineRule="auto"/>
        <w:jc w:val="both"/>
        <w:rPr>
          <w:rFonts w:ascii="Times" w:hAnsi="Times"/>
          <w:sz w:val="13"/>
          <w:szCs w:val="13"/>
        </w:rPr>
      </w:pPr>
    </w:p>
    <w:p w14:paraId="1CA29559" w14:textId="6C497D6B" w:rsidR="00EC535E" w:rsidRPr="00C60E46" w:rsidRDefault="00EC535E" w:rsidP="00233420">
      <w:pPr>
        <w:spacing w:line="360" w:lineRule="auto"/>
        <w:jc w:val="both"/>
        <w:rPr>
          <w:rFonts w:ascii="Times" w:hAnsi="Times"/>
        </w:rPr>
      </w:pPr>
      <w:r w:rsidRPr="00EC535E">
        <w:rPr>
          <w:rFonts w:ascii="Times" w:hAnsi="Times"/>
        </w:rPr>
        <w:t xml:space="preserve">A Bagging classifier is an ensemble meta-estimator that fits base classifiers each on random subsets of the original dataset and then aggregate their individual predictions by </w:t>
      </w:r>
      <w:r w:rsidR="00540001">
        <w:rPr>
          <w:rFonts w:ascii="Times" w:hAnsi="Times"/>
        </w:rPr>
        <w:t xml:space="preserve">majority </w:t>
      </w:r>
      <w:r w:rsidRPr="00EC535E">
        <w:rPr>
          <w:rFonts w:ascii="Times" w:hAnsi="Times"/>
        </w:rPr>
        <w:t>voting</w:t>
      </w:r>
      <w:r w:rsidR="00540001">
        <w:rPr>
          <w:rFonts w:ascii="Times" w:hAnsi="Times"/>
        </w:rPr>
        <w:t>,</w:t>
      </w:r>
      <w:r w:rsidRPr="00EC535E">
        <w:rPr>
          <w:rFonts w:ascii="Times" w:hAnsi="Times"/>
        </w:rPr>
        <w:t xml:space="preserve"> to form a final prediction. </w:t>
      </w:r>
      <w:r w:rsidR="000E2B9C">
        <w:rPr>
          <w:rFonts w:ascii="Times" w:hAnsi="Times"/>
        </w:rPr>
        <w:t xml:space="preserve">For Model Building, the Bagging Classifier is imported </w:t>
      </w:r>
      <w:r>
        <w:rPr>
          <w:rFonts w:ascii="Times" w:hAnsi="Times"/>
        </w:rPr>
        <w:t xml:space="preserve">from </w:t>
      </w:r>
      <w:r w:rsidR="000E2B9C">
        <w:rPr>
          <w:rFonts w:ascii="Times" w:hAnsi="Times"/>
        </w:rPr>
        <w:t>scikit-learn</w:t>
      </w:r>
      <w:r>
        <w:rPr>
          <w:rFonts w:ascii="Times" w:hAnsi="Times"/>
        </w:rPr>
        <w:t xml:space="preserve"> </w:t>
      </w:r>
      <w:r w:rsidR="0086399D">
        <w:rPr>
          <w:rFonts w:ascii="Times" w:hAnsi="Times"/>
        </w:rPr>
        <w:t xml:space="preserve">package </w:t>
      </w:r>
      <w:r w:rsidR="000E2B9C">
        <w:rPr>
          <w:rFonts w:ascii="Times" w:hAnsi="Times"/>
        </w:rPr>
        <w:t>and applied on the training data set</w:t>
      </w:r>
      <w:r>
        <w:rPr>
          <w:rFonts w:ascii="Times" w:hAnsi="Times"/>
        </w:rPr>
        <w:t>,</w:t>
      </w:r>
      <w:r w:rsidR="000E2B9C">
        <w:rPr>
          <w:rFonts w:ascii="Times" w:hAnsi="Times"/>
        </w:rPr>
        <w:t xml:space="preserve"> where the base classifiers for the Ensemble Method of </w:t>
      </w:r>
      <w:r>
        <w:rPr>
          <w:rFonts w:ascii="Times" w:hAnsi="Times"/>
        </w:rPr>
        <w:t>B</w:t>
      </w:r>
      <w:r w:rsidR="000E2B9C">
        <w:rPr>
          <w:rFonts w:ascii="Times" w:hAnsi="Times"/>
        </w:rPr>
        <w:t xml:space="preserve">agging are Decision Tree Classifiers. Here, the accuracy scores for training, and test data were observed as </w:t>
      </w:r>
      <w:r w:rsidR="000E2B9C" w:rsidRPr="00D67A33">
        <w:rPr>
          <w:rFonts w:ascii="Times" w:hAnsi="Times"/>
          <w:b/>
          <w:bCs/>
        </w:rPr>
        <w:t>99.375% and 77.77%</w:t>
      </w:r>
      <w:r w:rsidR="000E2B9C">
        <w:rPr>
          <w:rFonts w:ascii="Times" w:hAnsi="Times"/>
        </w:rPr>
        <w:t xml:space="preserve"> respectively.</w:t>
      </w:r>
      <w:r w:rsidR="00C60E46">
        <w:rPr>
          <w:rFonts w:ascii="Times" w:hAnsi="Times"/>
        </w:rPr>
        <w:t xml:space="preserve"> </w:t>
      </w:r>
      <w:r w:rsidR="00432FCE">
        <w:rPr>
          <w:rFonts w:ascii="Times" w:hAnsi="Times"/>
        </w:rPr>
        <w:t>Hence,</w:t>
      </w:r>
      <w:r>
        <w:rPr>
          <w:rFonts w:ascii="Times" w:hAnsi="Times"/>
        </w:rPr>
        <w:t xml:space="preserve"> we can see that the </w:t>
      </w:r>
      <w:r w:rsidRPr="00EC535E">
        <w:rPr>
          <w:rFonts w:ascii="Times" w:hAnsi="Times"/>
        </w:rPr>
        <w:t>variance of</w:t>
      </w:r>
      <w:r>
        <w:rPr>
          <w:rFonts w:ascii="Times" w:hAnsi="Times"/>
        </w:rPr>
        <w:t xml:space="preserve"> the base</w:t>
      </w:r>
      <w:r w:rsidRPr="00EC535E">
        <w:rPr>
          <w:rFonts w:ascii="Times" w:hAnsi="Times"/>
        </w:rPr>
        <w:t xml:space="preserve"> estimator (decision tree)</w:t>
      </w:r>
      <w:r>
        <w:rPr>
          <w:rFonts w:ascii="Times" w:hAnsi="Times"/>
        </w:rPr>
        <w:t xml:space="preserve"> is reduced</w:t>
      </w:r>
      <w:r w:rsidRPr="00EC535E">
        <w:rPr>
          <w:rFonts w:ascii="Times" w:hAnsi="Times"/>
        </w:rPr>
        <w:t xml:space="preserve">, by introducing randomization into its construction procedure </w:t>
      </w:r>
      <w:r>
        <w:rPr>
          <w:rFonts w:ascii="Times" w:hAnsi="Times"/>
        </w:rPr>
        <w:t xml:space="preserve">(bootstrapping with replacement) </w:t>
      </w:r>
      <w:r w:rsidRPr="00EC535E">
        <w:rPr>
          <w:rFonts w:ascii="Times" w:hAnsi="Times"/>
        </w:rPr>
        <w:t>and then making an ensemble out of it.</w:t>
      </w:r>
    </w:p>
    <w:p w14:paraId="785E9D3E" w14:textId="60C34A22" w:rsidR="00EC535E" w:rsidRPr="00EC535E" w:rsidRDefault="00EC535E" w:rsidP="00233420">
      <w:pPr>
        <w:spacing w:line="360" w:lineRule="auto"/>
        <w:jc w:val="both"/>
        <w:rPr>
          <w:rFonts w:ascii="Times" w:hAnsi="Times"/>
          <w:b/>
          <w:bCs/>
        </w:rPr>
      </w:pPr>
    </w:p>
    <w:p w14:paraId="3EFFE8DF" w14:textId="2680A367" w:rsidR="00EC535E" w:rsidRDefault="00EC535E" w:rsidP="00233420">
      <w:pPr>
        <w:spacing w:line="360" w:lineRule="auto"/>
        <w:jc w:val="both"/>
        <w:rPr>
          <w:rFonts w:ascii="Times" w:hAnsi="Times"/>
          <w:b/>
          <w:bCs/>
        </w:rPr>
      </w:pPr>
      <w:r w:rsidRPr="00EC535E">
        <w:rPr>
          <w:rFonts w:ascii="Times" w:hAnsi="Times"/>
          <w:b/>
          <w:bCs/>
        </w:rPr>
        <w:t>Boosting: AdaBoost Classifier:</w:t>
      </w:r>
    </w:p>
    <w:p w14:paraId="30096283" w14:textId="731508FD" w:rsidR="00EC535E" w:rsidRPr="00EC535E" w:rsidRDefault="00EC535E" w:rsidP="00233420">
      <w:pPr>
        <w:spacing w:line="360" w:lineRule="auto"/>
        <w:jc w:val="both"/>
        <w:rPr>
          <w:rFonts w:ascii="Times" w:hAnsi="Times"/>
          <w:sz w:val="13"/>
          <w:szCs w:val="13"/>
        </w:rPr>
      </w:pPr>
    </w:p>
    <w:p w14:paraId="2D7281F0" w14:textId="7450A30D" w:rsidR="00EC535E" w:rsidRDefault="00EC535E" w:rsidP="00233420">
      <w:pPr>
        <w:spacing w:line="360" w:lineRule="auto"/>
        <w:jc w:val="both"/>
        <w:rPr>
          <w:rFonts w:ascii="Times" w:hAnsi="Times"/>
        </w:rPr>
      </w:pPr>
      <w:r w:rsidRPr="00EC535E">
        <w:rPr>
          <w:rFonts w:ascii="Times" w:hAnsi="Times"/>
        </w:rPr>
        <w:t xml:space="preserve">An AdaBoost </w:t>
      </w:r>
      <w:r>
        <w:rPr>
          <w:rFonts w:ascii="Times" w:hAnsi="Times"/>
        </w:rPr>
        <w:t>C</w:t>
      </w:r>
      <w:r w:rsidRPr="00EC535E">
        <w:rPr>
          <w:rFonts w:ascii="Times" w:hAnsi="Times"/>
        </w:rPr>
        <w:t xml:space="preserve">lassifier is a meta-estimator that begins by fitting a classifier on the original dataset and then fits additional copies of the classifier on the same dataset but where the weights of incorrectly classified instances are </w:t>
      </w:r>
      <w:r>
        <w:rPr>
          <w:rFonts w:ascii="Times" w:hAnsi="Times"/>
        </w:rPr>
        <w:t>increased</w:t>
      </w:r>
      <w:r w:rsidRPr="00EC535E">
        <w:rPr>
          <w:rFonts w:ascii="Times" w:hAnsi="Times"/>
        </w:rPr>
        <w:t xml:space="preserve"> such that subsequent classifiers focus more on difficult cases.</w:t>
      </w:r>
      <w:r>
        <w:rPr>
          <w:rFonts w:ascii="Times" w:hAnsi="Times"/>
        </w:rPr>
        <w:t xml:space="preserve"> When the </w:t>
      </w:r>
      <w:proofErr w:type="spellStart"/>
      <w:proofErr w:type="gramStart"/>
      <w:r>
        <w:rPr>
          <w:rFonts w:ascii="Times" w:hAnsi="Times"/>
        </w:rPr>
        <w:t>AdaBoostClassifier</w:t>
      </w:r>
      <w:proofErr w:type="spellEnd"/>
      <w:r>
        <w:rPr>
          <w:rFonts w:ascii="Times" w:hAnsi="Times"/>
        </w:rPr>
        <w:t>(</w:t>
      </w:r>
      <w:proofErr w:type="gramEnd"/>
      <w:r>
        <w:rPr>
          <w:rFonts w:ascii="Times" w:hAnsi="Times"/>
        </w:rPr>
        <w:t xml:space="preserve">) is fitted onto the training dataset with base estimator, </w:t>
      </w:r>
      <w:proofErr w:type="spellStart"/>
      <w:r>
        <w:rPr>
          <w:rFonts w:ascii="Times" w:hAnsi="Times"/>
        </w:rPr>
        <w:t>RandomForestClassifier</w:t>
      </w:r>
      <w:proofErr w:type="spellEnd"/>
      <w:r>
        <w:rPr>
          <w:rFonts w:ascii="Times" w:hAnsi="Times"/>
        </w:rPr>
        <w:t xml:space="preserve">() for a 100 estimators,  the accuracy scores for training and test data were found to be </w:t>
      </w:r>
      <w:r w:rsidRPr="00D67A33">
        <w:rPr>
          <w:rFonts w:ascii="Times" w:hAnsi="Times"/>
          <w:b/>
          <w:bCs/>
        </w:rPr>
        <w:t>100%</w:t>
      </w:r>
      <w:r>
        <w:rPr>
          <w:rFonts w:ascii="Times" w:hAnsi="Times"/>
        </w:rPr>
        <w:t xml:space="preserve"> and that for test data was observed as </w:t>
      </w:r>
      <w:r w:rsidRPr="00D67A33">
        <w:rPr>
          <w:rFonts w:ascii="Times" w:hAnsi="Times"/>
          <w:b/>
          <w:bCs/>
        </w:rPr>
        <w:t>74.074%.</w:t>
      </w:r>
      <w:r w:rsidR="00C60E46">
        <w:rPr>
          <w:rFonts w:ascii="Times" w:hAnsi="Times"/>
          <w:b/>
          <w:bCs/>
        </w:rPr>
        <w:t xml:space="preserve"> </w:t>
      </w:r>
      <w:r w:rsidR="00C60E46" w:rsidRPr="00C60E46">
        <w:rPr>
          <w:rFonts w:ascii="Times" w:hAnsi="Times"/>
        </w:rPr>
        <w:t xml:space="preserve">This accuracy is also very high since it weights a model’s contribution by </w:t>
      </w:r>
      <w:r w:rsidR="00432FCE" w:rsidRPr="00C60E46">
        <w:rPr>
          <w:rFonts w:ascii="Times" w:hAnsi="Times"/>
        </w:rPr>
        <w:t>its</w:t>
      </w:r>
      <w:r w:rsidR="00C60E46" w:rsidRPr="00C60E46">
        <w:rPr>
          <w:rFonts w:ascii="Times" w:hAnsi="Times"/>
        </w:rPr>
        <w:t xml:space="preserve"> performance.</w:t>
      </w:r>
    </w:p>
    <w:p w14:paraId="2F25748C" w14:textId="77777777" w:rsidR="00EC535E" w:rsidRPr="001C2427" w:rsidRDefault="00EC535E" w:rsidP="00233420">
      <w:pPr>
        <w:spacing w:line="360" w:lineRule="auto"/>
        <w:jc w:val="both"/>
        <w:rPr>
          <w:rFonts w:ascii="Times" w:hAnsi="Times"/>
          <w:b/>
          <w:bCs/>
          <w:sz w:val="28"/>
          <w:szCs w:val="28"/>
        </w:rPr>
      </w:pPr>
    </w:p>
    <w:p w14:paraId="11A746A4" w14:textId="254E4235" w:rsidR="00EC535E" w:rsidRPr="001C2427" w:rsidRDefault="00EC535E" w:rsidP="00233420">
      <w:pPr>
        <w:spacing w:line="360" w:lineRule="auto"/>
        <w:jc w:val="both"/>
        <w:rPr>
          <w:rFonts w:ascii="Times" w:hAnsi="Times"/>
          <w:b/>
          <w:bCs/>
          <w:sz w:val="28"/>
          <w:szCs w:val="28"/>
        </w:rPr>
      </w:pPr>
      <w:r w:rsidRPr="001C2427">
        <w:rPr>
          <w:rFonts w:ascii="Times" w:hAnsi="Times"/>
          <w:b/>
          <w:bCs/>
          <w:sz w:val="28"/>
          <w:szCs w:val="28"/>
        </w:rPr>
        <w:lastRenderedPageBreak/>
        <w:t>Conclusion</w:t>
      </w:r>
      <w:r w:rsidR="0086399D">
        <w:rPr>
          <w:rFonts w:ascii="Times" w:hAnsi="Times"/>
          <w:b/>
          <w:bCs/>
          <w:sz w:val="28"/>
          <w:szCs w:val="28"/>
        </w:rPr>
        <w:t xml:space="preserve"> – Choosing the most suitable Classification Technique:</w:t>
      </w:r>
    </w:p>
    <w:p w14:paraId="7917EAAA" w14:textId="259268EE" w:rsidR="00EC535E" w:rsidRPr="00EC535E" w:rsidRDefault="00EC535E" w:rsidP="00233420">
      <w:pPr>
        <w:spacing w:line="360" w:lineRule="auto"/>
        <w:jc w:val="both"/>
        <w:rPr>
          <w:rFonts w:ascii="Times" w:hAnsi="Times"/>
          <w:sz w:val="13"/>
          <w:szCs w:val="13"/>
        </w:rPr>
      </w:pPr>
    </w:p>
    <w:p w14:paraId="2E8483EC" w14:textId="72921B5E" w:rsidR="00104145" w:rsidRDefault="00EC535E" w:rsidP="00E473AC">
      <w:pPr>
        <w:spacing w:line="360" w:lineRule="auto"/>
        <w:jc w:val="both"/>
        <w:rPr>
          <w:rFonts w:ascii="Times" w:hAnsi="Times"/>
        </w:rPr>
      </w:pPr>
      <w:r>
        <w:rPr>
          <w:rFonts w:ascii="Times" w:hAnsi="Times"/>
        </w:rPr>
        <w:t xml:space="preserve">After implementation of these Classification Techniques, </w:t>
      </w:r>
      <w:r w:rsidR="001C2427">
        <w:rPr>
          <w:rFonts w:ascii="Times" w:hAnsi="Times"/>
        </w:rPr>
        <w:t xml:space="preserve">the accuracy scores for the </w:t>
      </w:r>
      <w:r w:rsidR="001C2427" w:rsidRPr="00F30FDD">
        <w:rPr>
          <w:rFonts w:ascii="Times" w:hAnsi="Times"/>
          <w:b/>
          <w:bCs/>
        </w:rPr>
        <w:t>Ensemble</w:t>
      </w:r>
      <w:r w:rsidR="001C2427">
        <w:rPr>
          <w:rFonts w:ascii="Times" w:hAnsi="Times"/>
        </w:rPr>
        <w:t xml:space="preserve"> </w:t>
      </w:r>
      <w:r w:rsidR="001C2427" w:rsidRPr="00F30FDD">
        <w:rPr>
          <w:rFonts w:ascii="Times" w:hAnsi="Times"/>
          <w:b/>
          <w:bCs/>
        </w:rPr>
        <w:t>Methods</w:t>
      </w:r>
      <w:r w:rsidR="001C2427">
        <w:rPr>
          <w:rFonts w:ascii="Times" w:hAnsi="Times"/>
        </w:rPr>
        <w:t xml:space="preserve"> of Bagging and Boosting as well as the Random Forest Classifier were observed to be high for </w:t>
      </w:r>
      <w:r w:rsidR="00D67A33">
        <w:rPr>
          <w:rFonts w:ascii="Times" w:hAnsi="Times"/>
        </w:rPr>
        <w:t xml:space="preserve">both Training and </w:t>
      </w:r>
      <w:r w:rsidR="001C2427">
        <w:rPr>
          <w:rFonts w:ascii="Times" w:hAnsi="Times"/>
        </w:rPr>
        <w:t>Test dataset</w:t>
      </w:r>
      <w:r w:rsidR="00D67A33">
        <w:rPr>
          <w:rFonts w:ascii="Times" w:hAnsi="Times"/>
        </w:rPr>
        <w:t>s</w:t>
      </w:r>
      <w:r w:rsidR="001C2427">
        <w:rPr>
          <w:rFonts w:ascii="Times" w:hAnsi="Times"/>
        </w:rPr>
        <w:t xml:space="preserve"> compared to those of other classification models. So, r</w:t>
      </w:r>
      <w:r w:rsidR="001C2427" w:rsidRPr="001C2427">
        <w:rPr>
          <w:rFonts w:ascii="Times" w:hAnsi="Times"/>
        </w:rPr>
        <w:t xml:space="preserve">ather than making one model and hoping </w:t>
      </w:r>
      <w:r w:rsidR="001C2427">
        <w:rPr>
          <w:rFonts w:ascii="Times" w:hAnsi="Times"/>
        </w:rPr>
        <w:t>that the</w:t>
      </w:r>
      <w:r w:rsidR="001C2427" w:rsidRPr="001C2427">
        <w:rPr>
          <w:rFonts w:ascii="Times" w:hAnsi="Times"/>
        </w:rPr>
        <w:t xml:space="preserve"> model is the best</w:t>
      </w:r>
      <w:r w:rsidR="00F30FDD">
        <w:rPr>
          <w:rFonts w:ascii="Times" w:hAnsi="Times"/>
        </w:rPr>
        <w:t xml:space="preserve">, and the </w:t>
      </w:r>
      <w:r w:rsidR="001C2427" w:rsidRPr="001C2427">
        <w:rPr>
          <w:rFonts w:ascii="Times" w:hAnsi="Times"/>
        </w:rPr>
        <w:t xml:space="preserve">most accurate predictor, </w:t>
      </w:r>
      <w:r w:rsidR="001C2427">
        <w:rPr>
          <w:rFonts w:ascii="Times" w:hAnsi="Times"/>
        </w:rPr>
        <w:t xml:space="preserve">it is better to use </w:t>
      </w:r>
      <w:r w:rsidR="001C2427" w:rsidRPr="001C2427">
        <w:rPr>
          <w:rFonts w:ascii="Times" w:hAnsi="Times"/>
        </w:rPr>
        <w:t xml:space="preserve">ensemble methods </w:t>
      </w:r>
      <w:r w:rsidR="001C2427">
        <w:rPr>
          <w:rFonts w:ascii="Times" w:hAnsi="Times"/>
        </w:rPr>
        <w:t xml:space="preserve">which </w:t>
      </w:r>
      <w:r w:rsidR="001C2427" w:rsidRPr="001C2427">
        <w:rPr>
          <w:rFonts w:ascii="Times" w:hAnsi="Times"/>
        </w:rPr>
        <w:t xml:space="preserve">take a myriad of models into </w:t>
      </w:r>
      <w:r w:rsidR="00F30FDD" w:rsidRPr="001C2427">
        <w:rPr>
          <w:rFonts w:ascii="Times" w:hAnsi="Times"/>
        </w:rPr>
        <w:t>account and</w:t>
      </w:r>
      <w:r w:rsidR="001C2427" w:rsidRPr="001C2427">
        <w:rPr>
          <w:rFonts w:ascii="Times" w:hAnsi="Times"/>
        </w:rPr>
        <w:t xml:space="preserve"> average those models to produce one final model</w:t>
      </w:r>
      <w:r w:rsidR="001C2427">
        <w:rPr>
          <w:rFonts w:ascii="Times" w:hAnsi="Times"/>
        </w:rPr>
        <w:t xml:space="preserve"> of high accuracy.</w:t>
      </w:r>
    </w:p>
    <w:p w14:paraId="6A30D59D" w14:textId="6E7FDA99" w:rsidR="00844620" w:rsidRDefault="00844620" w:rsidP="00E473AC">
      <w:pPr>
        <w:spacing w:line="360" w:lineRule="auto"/>
        <w:jc w:val="both"/>
        <w:rPr>
          <w:rFonts w:ascii="Times" w:hAnsi="Times"/>
        </w:rPr>
      </w:pPr>
    </w:p>
    <w:p w14:paraId="39F2155F" w14:textId="3D8C2FED" w:rsidR="00844620" w:rsidRDefault="00844620" w:rsidP="00E473AC">
      <w:pPr>
        <w:spacing w:line="360" w:lineRule="auto"/>
        <w:jc w:val="both"/>
        <w:rPr>
          <w:rFonts w:ascii="Times" w:hAnsi="Times"/>
        </w:rPr>
      </w:pPr>
      <w:r>
        <w:rPr>
          <w:rFonts w:ascii="Times" w:hAnsi="Times"/>
        </w:rPr>
        <w:t>In conclusion, we can see that b</w:t>
      </w:r>
      <w:r w:rsidRPr="00844620">
        <w:rPr>
          <w:rFonts w:ascii="Times" w:hAnsi="Times"/>
        </w:rPr>
        <w:t xml:space="preserve">y combining the predictions of multiple models, </w:t>
      </w:r>
      <w:r>
        <w:rPr>
          <w:rFonts w:ascii="Times" w:hAnsi="Times"/>
        </w:rPr>
        <w:t>E</w:t>
      </w:r>
      <w:r w:rsidRPr="00844620">
        <w:rPr>
          <w:rFonts w:ascii="Times" w:hAnsi="Times"/>
        </w:rPr>
        <w:t xml:space="preserve">nsemble </w:t>
      </w:r>
      <w:r>
        <w:rPr>
          <w:rFonts w:ascii="Times" w:hAnsi="Times"/>
        </w:rPr>
        <w:t>M</w:t>
      </w:r>
      <w:r w:rsidRPr="00844620">
        <w:rPr>
          <w:rFonts w:ascii="Times" w:hAnsi="Times"/>
        </w:rPr>
        <w:t>ethods can capture a wider range of patterns in the data, leading to improved performance</w:t>
      </w:r>
      <w:r>
        <w:rPr>
          <w:rFonts w:ascii="Times" w:hAnsi="Times"/>
        </w:rPr>
        <w:t xml:space="preserve">, </w:t>
      </w:r>
      <w:r>
        <w:rPr>
          <w:rFonts w:ascii="Times" w:hAnsi="Times"/>
        </w:rPr>
        <w:t>and are robust to noise.</w:t>
      </w:r>
      <w:r>
        <w:rPr>
          <w:rFonts w:ascii="Times" w:hAnsi="Times"/>
        </w:rPr>
        <w:t xml:space="preserve"> The disadvantages of using these methods are the increased complexity, computational </w:t>
      </w:r>
      <w:proofErr w:type="gramStart"/>
      <w:r>
        <w:rPr>
          <w:rFonts w:ascii="Times" w:hAnsi="Times"/>
        </w:rPr>
        <w:t>cost</w:t>
      </w:r>
      <w:proofErr w:type="gramEnd"/>
      <w:r>
        <w:rPr>
          <w:rFonts w:ascii="Times" w:hAnsi="Times"/>
        </w:rPr>
        <w:t xml:space="preserve"> and the difficulty in tuning due to sensitivity to specific models and hyperparameters used. There might also be a lack of transparency as to why a particular prediction was made. </w:t>
      </w:r>
    </w:p>
    <w:p w14:paraId="3C9B42FE" w14:textId="77777777" w:rsidR="00844620" w:rsidRDefault="00844620" w:rsidP="00E473AC">
      <w:pPr>
        <w:spacing w:line="360" w:lineRule="auto"/>
        <w:jc w:val="both"/>
        <w:rPr>
          <w:rFonts w:ascii="Times" w:hAnsi="Times"/>
        </w:rPr>
      </w:pPr>
    </w:p>
    <w:p w14:paraId="3A5F286A" w14:textId="24472201" w:rsidR="00104145" w:rsidRPr="00104145" w:rsidRDefault="00104145" w:rsidP="00E473AC">
      <w:pPr>
        <w:spacing w:line="360" w:lineRule="auto"/>
        <w:jc w:val="both"/>
        <w:rPr>
          <w:rFonts w:ascii="Times" w:hAnsi="Times"/>
          <w:b/>
          <w:bCs/>
          <w:sz w:val="28"/>
          <w:szCs w:val="28"/>
        </w:rPr>
      </w:pPr>
      <w:r w:rsidRPr="00104145">
        <w:rPr>
          <w:rFonts w:ascii="Times" w:hAnsi="Times"/>
          <w:b/>
          <w:bCs/>
          <w:sz w:val="28"/>
          <w:szCs w:val="28"/>
        </w:rPr>
        <w:t>References:</w:t>
      </w:r>
    </w:p>
    <w:p w14:paraId="57F049A4" w14:textId="77A81520" w:rsidR="00104145" w:rsidRDefault="004A5D84" w:rsidP="004A5D84">
      <w:pPr>
        <w:spacing w:line="360" w:lineRule="auto"/>
        <w:rPr>
          <w:rFonts w:ascii="Times" w:hAnsi="Times"/>
        </w:rPr>
      </w:pPr>
      <w:r>
        <w:rPr>
          <w:rFonts w:ascii="Times" w:hAnsi="Times"/>
        </w:rPr>
        <w:t xml:space="preserve">[1.]  </w:t>
      </w:r>
      <w:r w:rsidRPr="004A5D84">
        <w:rPr>
          <w:rFonts w:ascii="Times" w:hAnsi="Times"/>
          <w:i/>
          <w:iCs/>
        </w:rPr>
        <w:t>Forensic Casework - Glass</w:t>
      </w:r>
      <w:r w:rsidRPr="004A5D84">
        <w:rPr>
          <w:rFonts w:ascii="Times" w:hAnsi="Times"/>
        </w:rPr>
        <w:t>. Cellmark Forensics.</w:t>
      </w:r>
      <w:r w:rsidR="00844620">
        <w:rPr>
          <w:rFonts w:ascii="Times" w:hAnsi="Times"/>
        </w:rPr>
        <w:t xml:space="preserve"> </w:t>
      </w:r>
      <w:hyperlink r:id="rId6" w:history="1">
        <w:r w:rsidR="00844620" w:rsidRPr="00DE41F0">
          <w:rPr>
            <w:rStyle w:val="Hyperlink"/>
            <w:rFonts w:ascii="Times" w:hAnsi="Times"/>
          </w:rPr>
          <w:t>https://www.cellmarkforensics.co.uk/services/forensic-casework/glass/ - :~:text=Glass is frequently encountered at,don't alter over time</w:t>
        </w:r>
      </w:hyperlink>
    </w:p>
    <w:p w14:paraId="6E622F05" w14:textId="47B2D484" w:rsidR="004A5D84" w:rsidRPr="007861F2" w:rsidRDefault="004A5D84" w:rsidP="004A5D84">
      <w:pPr>
        <w:spacing w:line="360" w:lineRule="auto"/>
        <w:rPr>
          <w:rFonts w:ascii="Times" w:hAnsi="Times"/>
          <w:sz w:val="13"/>
          <w:szCs w:val="13"/>
        </w:rPr>
      </w:pPr>
    </w:p>
    <w:p w14:paraId="61F8EFD1" w14:textId="3174CCE0" w:rsidR="004A5D84" w:rsidRDefault="004A5D84" w:rsidP="004A5D84">
      <w:pPr>
        <w:spacing w:line="360" w:lineRule="auto"/>
        <w:rPr>
          <w:rFonts w:ascii="Times" w:hAnsi="Times"/>
        </w:rPr>
      </w:pPr>
      <w:r>
        <w:rPr>
          <w:rFonts w:ascii="Times" w:hAnsi="Times"/>
        </w:rPr>
        <w:t xml:space="preserve">[2.] </w:t>
      </w:r>
      <w:r w:rsidRPr="004A5D84">
        <w:rPr>
          <w:rFonts w:ascii="Times" w:hAnsi="Times"/>
          <w:i/>
          <w:iCs/>
        </w:rPr>
        <w:t>Forensic analysis of glass evidence: Past, Present and Future</w:t>
      </w:r>
      <w:r w:rsidR="007861F2">
        <w:rPr>
          <w:rFonts w:ascii="Times" w:hAnsi="Times"/>
          <w:i/>
          <w:iCs/>
        </w:rPr>
        <w:t xml:space="preserve">. </w:t>
      </w:r>
      <w:r w:rsidR="007861F2">
        <w:rPr>
          <w:rFonts w:ascii="Times" w:hAnsi="Times"/>
        </w:rPr>
        <w:t>Legal Desire.</w:t>
      </w:r>
    </w:p>
    <w:p w14:paraId="68E4724F" w14:textId="5F650A30" w:rsidR="007861F2" w:rsidRDefault="00000000" w:rsidP="004A5D84">
      <w:pPr>
        <w:spacing w:line="360" w:lineRule="auto"/>
        <w:rPr>
          <w:rFonts w:ascii="Times" w:hAnsi="Times"/>
        </w:rPr>
      </w:pPr>
      <w:hyperlink r:id="rId7" w:history="1">
        <w:r w:rsidR="00891A72" w:rsidRPr="00F43FBD">
          <w:rPr>
            <w:rStyle w:val="Hyperlink"/>
            <w:rFonts w:ascii="Times" w:hAnsi="Times"/>
          </w:rPr>
          <w:t>https://legaldesire.com/forensic-analysis-of-glass-evidence-past-present-and-future/</w:t>
        </w:r>
      </w:hyperlink>
    </w:p>
    <w:p w14:paraId="1724E21E" w14:textId="45D58557" w:rsidR="007861F2" w:rsidRPr="007861F2" w:rsidRDefault="007861F2" w:rsidP="004A5D84">
      <w:pPr>
        <w:spacing w:line="360" w:lineRule="auto"/>
        <w:rPr>
          <w:rFonts w:ascii="Times" w:hAnsi="Times"/>
          <w:sz w:val="13"/>
          <w:szCs w:val="13"/>
        </w:rPr>
      </w:pPr>
    </w:p>
    <w:p w14:paraId="39CF8561" w14:textId="7B14D024" w:rsidR="007861F2" w:rsidRDefault="007861F2" w:rsidP="007861F2">
      <w:pPr>
        <w:spacing w:line="360" w:lineRule="auto"/>
        <w:rPr>
          <w:rFonts w:ascii="Times" w:hAnsi="Times"/>
        </w:rPr>
      </w:pPr>
      <w:r>
        <w:rPr>
          <w:rFonts w:ascii="Times" w:hAnsi="Times"/>
        </w:rPr>
        <w:t xml:space="preserve">[3.] </w:t>
      </w:r>
      <w:r w:rsidRPr="007861F2">
        <w:rPr>
          <w:rFonts w:ascii="Times" w:hAnsi="Times"/>
          <w:i/>
          <w:iCs/>
        </w:rPr>
        <w:t>Forensic glass analysis.</w:t>
      </w:r>
      <w:r w:rsidRPr="007861F2">
        <w:rPr>
          <w:rFonts w:ascii="Times" w:hAnsi="Times"/>
        </w:rPr>
        <w:t xml:space="preserve"> James E. Girard – Criminalistics: forensic science, </w:t>
      </w:r>
      <w:proofErr w:type="gramStart"/>
      <w:r w:rsidRPr="007861F2">
        <w:rPr>
          <w:rFonts w:ascii="Times" w:hAnsi="Times"/>
        </w:rPr>
        <w:t>crime</w:t>
      </w:r>
      <w:proofErr w:type="gramEnd"/>
      <w:r w:rsidRPr="007861F2">
        <w:rPr>
          <w:rFonts w:ascii="Times" w:hAnsi="Times"/>
        </w:rPr>
        <w:t xml:space="preserve"> and terrorism 2</w:t>
      </w:r>
      <w:r w:rsidRPr="007861F2">
        <w:rPr>
          <w:rFonts w:ascii="Times" w:hAnsi="Times"/>
          <w:vertAlign w:val="superscript"/>
        </w:rPr>
        <w:t>nd</w:t>
      </w:r>
      <w:r w:rsidRPr="007861F2">
        <w:rPr>
          <w:rFonts w:ascii="Times" w:hAnsi="Times"/>
        </w:rPr>
        <w:t> 97-112</w:t>
      </w:r>
    </w:p>
    <w:p w14:paraId="6881EB50" w14:textId="5B2D4E2D" w:rsidR="007861F2" w:rsidRPr="007861F2" w:rsidRDefault="007861F2" w:rsidP="007861F2">
      <w:pPr>
        <w:spacing w:line="360" w:lineRule="auto"/>
        <w:rPr>
          <w:rFonts w:ascii="Times" w:hAnsi="Times"/>
          <w:sz w:val="13"/>
          <w:szCs w:val="13"/>
        </w:rPr>
      </w:pPr>
    </w:p>
    <w:p w14:paraId="217B8746" w14:textId="07EB3D77" w:rsidR="007861F2" w:rsidRDefault="007861F2" w:rsidP="007861F2">
      <w:pPr>
        <w:spacing w:line="360" w:lineRule="auto"/>
        <w:rPr>
          <w:rFonts w:ascii="Times" w:hAnsi="Times"/>
        </w:rPr>
      </w:pPr>
      <w:r>
        <w:rPr>
          <w:rFonts w:ascii="Times" w:hAnsi="Times"/>
        </w:rPr>
        <w:t xml:space="preserve">[4.] </w:t>
      </w:r>
      <w:r w:rsidRPr="007861F2">
        <w:rPr>
          <w:rFonts w:ascii="Times" w:hAnsi="Times"/>
          <w:i/>
          <w:iCs/>
        </w:rPr>
        <w:t>Glass Classification.</w:t>
      </w:r>
      <w:r>
        <w:rPr>
          <w:rFonts w:ascii="Times" w:hAnsi="Times"/>
        </w:rPr>
        <w:t xml:space="preserve"> Chetana </w:t>
      </w:r>
      <w:proofErr w:type="spellStart"/>
      <w:r>
        <w:rPr>
          <w:rFonts w:ascii="Times" w:hAnsi="Times"/>
        </w:rPr>
        <w:t>Thadhani</w:t>
      </w:r>
      <w:proofErr w:type="spellEnd"/>
      <w:r>
        <w:rPr>
          <w:rFonts w:ascii="Times" w:hAnsi="Times"/>
        </w:rPr>
        <w:t xml:space="preserve">. </w:t>
      </w:r>
      <w:hyperlink r:id="rId8" w:history="1">
        <w:r w:rsidRPr="00F43FBD">
          <w:rPr>
            <w:rStyle w:val="Hyperlink"/>
            <w:rFonts w:ascii="Times" w:hAnsi="Times"/>
          </w:rPr>
          <w:t>https://rstudio-pubs-static.s3.amazonaws.com/539767_6a67f031065f4cbaa</w:t>
        </w:r>
        <w:r w:rsidRPr="00F43FBD">
          <w:rPr>
            <w:rStyle w:val="Hyperlink"/>
            <w:rFonts w:ascii="Times" w:hAnsi="Times"/>
          </w:rPr>
          <w:t>8</w:t>
        </w:r>
        <w:r w:rsidRPr="00F43FBD">
          <w:rPr>
            <w:rStyle w:val="Hyperlink"/>
            <w:rFonts w:ascii="Times" w:hAnsi="Times"/>
          </w:rPr>
          <w:t>d23f637c1db595.html</w:t>
        </w:r>
      </w:hyperlink>
    </w:p>
    <w:p w14:paraId="7C1188EA" w14:textId="47BE650E" w:rsidR="007861F2" w:rsidRPr="007861F2" w:rsidRDefault="007861F2" w:rsidP="007861F2">
      <w:pPr>
        <w:spacing w:line="360" w:lineRule="auto"/>
        <w:rPr>
          <w:rFonts w:ascii="Times" w:hAnsi="Times"/>
          <w:sz w:val="13"/>
          <w:szCs w:val="13"/>
        </w:rPr>
      </w:pPr>
    </w:p>
    <w:p w14:paraId="5B550C3B" w14:textId="16D1CD5F" w:rsidR="007861F2" w:rsidRDefault="007861F2" w:rsidP="007861F2">
      <w:pPr>
        <w:spacing w:line="360" w:lineRule="auto"/>
        <w:rPr>
          <w:rFonts w:ascii="Times" w:hAnsi="Times"/>
        </w:rPr>
      </w:pPr>
      <w:r>
        <w:rPr>
          <w:rFonts w:ascii="Times" w:hAnsi="Times"/>
        </w:rPr>
        <w:t xml:space="preserve">[5.] </w:t>
      </w:r>
      <w:r w:rsidRPr="009A52B2">
        <w:rPr>
          <w:rFonts w:ascii="Times" w:hAnsi="Times"/>
          <w:i/>
          <w:iCs/>
        </w:rPr>
        <w:t>UCI Machine Learning Repository for Dataset:</w:t>
      </w:r>
      <w:r>
        <w:rPr>
          <w:rFonts w:ascii="Times" w:hAnsi="Times"/>
        </w:rPr>
        <w:t xml:space="preserve"> </w:t>
      </w:r>
      <w:hyperlink r:id="rId9" w:history="1">
        <w:r w:rsidRPr="00F43FBD">
          <w:rPr>
            <w:rStyle w:val="Hyperlink"/>
            <w:rFonts w:ascii="Times" w:hAnsi="Times"/>
          </w:rPr>
          <w:t>https://archive.ics.uci.edu/ml/datasets/Glass+Identification</w:t>
        </w:r>
      </w:hyperlink>
    </w:p>
    <w:p w14:paraId="09C0694A" w14:textId="77777777" w:rsidR="00891A72" w:rsidRPr="00891A72" w:rsidRDefault="00891A72" w:rsidP="007861F2">
      <w:pPr>
        <w:spacing w:line="360" w:lineRule="auto"/>
        <w:rPr>
          <w:rFonts w:ascii="Times" w:hAnsi="Times"/>
          <w:sz w:val="11"/>
          <w:szCs w:val="11"/>
        </w:rPr>
      </w:pPr>
    </w:p>
    <w:p w14:paraId="5AB5F812" w14:textId="063F7632" w:rsidR="004A5D84" w:rsidRPr="001C2427" w:rsidRDefault="007861F2" w:rsidP="00844620">
      <w:pPr>
        <w:spacing w:line="360" w:lineRule="auto"/>
        <w:rPr>
          <w:rFonts w:ascii="Times" w:hAnsi="Times"/>
        </w:rPr>
      </w:pPr>
      <w:r>
        <w:rPr>
          <w:rFonts w:ascii="Times" w:hAnsi="Times"/>
        </w:rPr>
        <w:t xml:space="preserve">[6.] </w:t>
      </w:r>
      <w:r w:rsidR="009A52B2" w:rsidRPr="009A52B2">
        <w:rPr>
          <w:rFonts w:ascii="Times" w:hAnsi="Times"/>
          <w:i/>
          <w:iCs/>
        </w:rPr>
        <w:t>scikit-learn.</w:t>
      </w:r>
      <w:r w:rsidR="009A52B2">
        <w:rPr>
          <w:rFonts w:ascii="Times" w:hAnsi="Times"/>
        </w:rPr>
        <w:t xml:space="preserve"> </w:t>
      </w:r>
      <w:r w:rsidR="00891A72">
        <w:rPr>
          <w:rFonts w:ascii="Times" w:hAnsi="Times"/>
        </w:rPr>
        <w:t>Machine Learning in Python using s</w:t>
      </w:r>
      <w:r>
        <w:rPr>
          <w:rFonts w:ascii="Times" w:hAnsi="Times"/>
        </w:rPr>
        <w:t>cikit-</w:t>
      </w:r>
      <w:r w:rsidR="00891A72">
        <w:rPr>
          <w:rFonts w:ascii="Times" w:hAnsi="Times"/>
        </w:rPr>
        <w:t>l</w:t>
      </w:r>
      <w:r>
        <w:rPr>
          <w:rFonts w:ascii="Times" w:hAnsi="Times"/>
        </w:rPr>
        <w:t>earn</w:t>
      </w:r>
      <w:r w:rsidR="00891A72">
        <w:rPr>
          <w:rFonts w:ascii="Times" w:hAnsi="Times"/>
        </w:rPr>
        <w:t>:</w:t>
      </w:r>
      <w:r>
        <w:rPr>
          <w:rFonts w:ascii="Times" w:hAnsi="Times"/>
        </w:rPr>
        <w:t xml:space="preserve"> </w:t>
      </w:r>
      <w:hyperlink r:id="rId10" w:history="1">
        <w:r w:rsidRPr="00F43FBD">
          <w:rPr>
            <w:rStyle w:val="Hyperlink"/>
            <w:rFonts w:ascii="Times" w:hAnsi="Times"/>
          </w:rPr>
          <w:t>https://scikit-learn.org/stable/</w:t>
        </w:r>
      </w:hyperlink>
    </w:p>
    <w:sectPr w:rsidR="004A5D84" w:rsidRPr="001C2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E7A1C"/>
    <w:multiLevelType w:val="multilevel"/>
    <w:tmpl w:val="AAB8D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955095"/>
    <w:multiLevelType w:val="multilevel"/>
    <w:tmpl w:val="6BEE0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B962C8"/>
    <w:multiLevelType w:val="hybridMultilevel"/>
    <w:tmpl w:val="81C01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0158706">
    <w:abstractNumId w:val="2"/>
  </w:num>
  <w:num w:numId="2" w16cid:durableId="841509009">
    <w:abstractNumId w:val="0"/>
  </w:num>
  <w:num w:numId="3" w16cid:durableId="671838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AB"/>
    <w:rsid w:val="000E2B9C"/>
    <w:rsid w:val="000F71AB"/>
    <w:rsid w:val="0010371E"/>
    <w:rsid w:val="00104145"/>
    <w:rsid w:val="0018444A"/>
    <w:rsid w:val="001C2427"/>
    <w:rsid w:val="00233420"/>
    <w:rsid w:val="00292958"/>
    <w:rsid w:val="00432FCE"/>
    <w:rsid w:val="004729ED"/>
    <w:rsid w:val="004A5D84"/>
    <w:rsid w:val="00516431"/>
    <w:rsid w:val="00540001"/>
    <w:rsid w:val="00545F11"/>
    <w:rsid w:val="005C3EF8"/>
    <w:rsid w:val="005E1E88"/>
    <w:rsid w:val="005F68B0"/>
    <w:rsid w:val="006B3797"/>
    <w:rsid w:val="00744DC2"/>
    <w:rsid w:val="0076289C"/>
    <w:rsid w:val="00775A62"/>
    <w:rsid w:val="007861F2"/>
    <w:rsid w:val="007E1C76"/>
    <w:rsid w:val="00844620"/>
    <w:rsid w:val="00856837"/>
    <w:rsid w:val="0086399D"/>
    <w:rsid w:val="00891A72"/>
    <w:rsid w:val="008F770C"/>
    <w:rsid w:val="00927D80"/>
    <w:rsid w:val="009A52B2"/>
    <w:rsid w:val="00A74AB1"/>
    <w:rsid w:val="00AC2CB6"/>
    <w:rsid w:val="00B6330D"/>
    <w:rsid w:val="00C60E46"/>
    <w:rsid w:val="00D67A33"/>
    <w:rsid w:val="00D946F9"/>
    <w:rsid w:val="00DC31EC"/>
    <w:rsid w:val="00DE7A0C"/>
    <w:rsid w:val="00E133D3"/>
    <w:rsid w:val="00E473AC"/>
    <w:rsid w:val="00E52083"/>
    <w:rsid w:val="00EC535E"/>
    <w:rsid w:val="00EF66DE"/>
    <w:rsid w:val="00F30FDD"/>
    <w:rsid w:val="00FA18B6"/>
    <w:rsid w:val="00FE2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81DA6"/>
  <w15:chartTrackingRefBased/>
  <w15:docId w15:val="{A885DF15-03B3-D445-9D95-452451EDC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D8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71AB"/>
    <w:rPr>
      <w:color w:val="0563C1" w:themeColor="hyperlink"/>
      <w:u w:val="single"/>
    </w:rPr>
  </w:style>
  <w:style w:type="character" w:styleId="UnresolvedMention">
    <w:name w:val="Unresolved Mention"/>
    <w:basedOn w:val="DefaultParagraphFont"/>
    <w:uiPriority w:val="99"/>
    <w:semiHidden/>
    <w:unhideWhenUsed/>
    <w:rsid w:val="000F71AB"/>
    <w:rPr>
      <w:color w:val="605E5C"/>
      <w:shd w:val="clear" w:color="auto" w:fill="E1DFDD"/>
    </w:rPr>
  </w:style>
  <w:style w:type="paragraph" w:styleId="NormalWeb">
    <w:name w:val="Normal (Web)"/>
    <w:basedOn w:val="Normal"/>
    <w:uiPriority w:val="99"/>
    <w:semiHidden/>
    <w:unhideWhenUsed/>
    <w:rsid w:val="00E473AC"/>
    <w:rPr>
      <w:rFonts w:ascii="Times New Roman" w:hAnsi="Times New Roman" w:cs="Times New Roman"/>
    </w:rPr>
  </w:style>
  <w:style w:type="character" w:styleId="FollowedHyperlink">
    <w:name w:val="FollowedHyperlink"/>
    <w:basedOn w:val="DefaultParagraphFont"/>
    <w:uiPriority w:val="99"/>
    <w:semiHidden/>
    <w:unhideWhenUsed/>
    <w:rsid w:val="00775A62"/>
    <w:rPr>
      <w:color w:val="954F72" w:themeColor="followedHyperlink"/>
      <w:u w:val="single"/>
    </w:rPr>
  </w:style>
  <w:style w:type="paragraph" w:styleId="ListParagraph">
    <w:name w:val="List Paragraph"/>
    <w:basedOn w:val="Normal"/>
    <w:uiPriority w:val="34"/>
    <w:qFormat/>
    <w:rsid w:val="00104145"/>
    <w:pPr>
      <w:ind w:left="720"/>
      <w:contextualSpacing/>
    </w:pPr>
  </w:style>
  <w:style w:type="character" w:customStyle="1" w:styleId="Heading1Char">
    <w:name w:val="Heading 1 Char"/>
    <w:basedOn w:val="DefaultParagraphFont"/>
    <w:link w:val="Heading1"/>
    <w:uiPriority w:val="9"/>
    <w:rsid w:val="004A5D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482564">
      <w:bodyDiv w:val="1"/>
      <w:marLeft w:val="0"/>
      <w:marRight w:val="0"/>
      <w:marTop w:val="0"/>
      <w:marBottom w:val="0"/>
      <w:divBdr>
        <w:top w:val="none" w:sz="0" w:space="0" w:color="auto"/>
        <w:left w:val="none" w:sz="0" w:space="0" w:color="auto"/>
        <w:bottom w:val="none" w:sz="0" w:space="0" w:color="auto"/>
        <w:right w:val="none" w:sz="0" w:space="0" w:color="auto"/>
      </w:divBdr>
    </w:div>
    <w:div w:id="551698489">
      <w:bodyDiv w:val="1"/>
      <w:marLeft w:val="0"/>
      <w:marRight w:val="0"/>
      <w:marTop w:val="0"/>
      <w:marBottom w:val="0"/>
      <w:divBdr>
        <w:top w:val="none" w:sz="0" w:space="0" w:color="auto"/>
        <w:left w:val="none" w:sz="0" w:space="0" w:color="auto"/>
        <w:bottom w:val="none" w:sz="0" w:space="0" w:color="auto"/>
        <w:right w:val="none" w:sz="0" w:space="0" w:color="auto"/>
      </w:divBdr>
    </w:div>
    <w:div w:id="597445582">
      <w:bodyDiv w:val="1"/>
      <w:marLeft w:val="0"/>
      <w:marRight w:val="0"/>
      <w:marTop w:val="0"/>
      <w:marBottom w:val="0"/>
      <w:divBdr>
        <w:top w:val="none" w:sz="0" w:space="0" w:color="auto"/>
        <w:left w:val="none" w:sz="0" w:space="0" w:color="auto"/>
        <w:bottom w:val="none" w:sz="0" w:space="0" w:color="auto"/>
        <w:right w:val="none" w:sz="0" w:space="0" w:color="auto"/>
      </w:divBdr>
      <w:divsChild>
        <w:div w:id="1531335523">
          <w:marLeft w:val="0"/>
          <w:marRight w:val="0"/>
          <w:marTop w:val="0"/>
          <w:marBottom w:val="0"/>
          <w:divBdr>
            <w:top w:val="none" w:sz="0" w:space="0" w:color="auto"/>
            <w:left w:val="none" w:sz="0" w:space="0" w:color="auto"/>
            <w:bottom w:val="none" w:sz="0" w:space="0" w:color="auto"/>
            <w:right w:val="none" w:sz="0" w:space="0" w:color="auto"/>
          </w:divBdr>
        </w:div>
      </w:divsChild>
    </w:div>
    <w:div w:id="714354907">
      <w:bodyDiv w:val="1"/>
      <w:marLeft w:val="0"/>
      <w:marRight w:val="0"/>
      <w:marTop w:val="0"/>
      <w:marBottom w:val="0"/>
      <w:divBdr>
        <w:top w:val="none" w:sz="0" w:space="0" w:color="auto"/>
        <w:left w:val="none" w:sz="0" w:space="0" w:color="auto"/>
        <w:bottom w:val="none" w:sz="0" w:space="0" w:color="auto"/>
        <w:right w:val="none" w:sz="0" w:space="0" w:color="auto"/>
      </w:divBdr>
    </w:div>
    <w:div w:id="795414237">
      <w:bodyDiv w:val="1"/>
      <w:marLeft w:val="0"/>
      <w:marRight w:val="0"/>
      <w:marTop w:val="0"/>
      <w:marBottom w:val="0"/>
      <w:divBdr>
        <w:top w:val="none" w:sz="0" w:space="0" w:color="auto"/>
        <w:left w:val="none" w:sz="0" w:space="0" w:color="auto"/>
        <w:bottom w:val="none" w:sz="0" w:space="0" w:color="auto"/>
        <w:right w:val="none" w:sz="0" w:space="0" w:color="auto"/>
      </w:divBdr>
    </w:div>
    <w:div w:id="874316403">
      <w:bodyDiv w:val="1"/>
      <w:marLeft w:val="0"/>
      <w:marRight w:val="0"/>
      <w:marTop w:val="0"/>
      <w:marBottom w:val="0"/>
      <w:divBdr>
        <w:top w:val="none" w:sz="0" w:space="0" w:color="auto"/>
        <w:left w:val="none" w:sz="0" w:space="0" w:color="auto"/>
        <w:bottom w:val="none" w:sz="0" w:space="0" w:color="auto"/>
        <w:right w:val="none" w:sz="0" w:space="0" w:color="auto"/>
      </w:divBdr>
    </w:div>
    <w:div w:id="879586055">
      <w:bodyDiv w:val="1"/>
      <w:marLeft w:val="0"/>
      <w:marRight w:val="0"/>
      <w:marTop w:val="0"/>
      <w:marBottom w:val="0"/>
      <w:divBdr>
        <w:top w:val="none" w:sz="0" w:space="0" w:color="auto"/>
        <w:left w:val="none" w:sz="0" w:space="0" w:color="auto"/>
        <w:bottom w:val="none" w:sz="0" w:space="0" w:color="auto"/>
        <w:right w:val="none" w:sz="0" w:space="0" w:color="auto"/>
      </w:divBdr>
    </w:div>
    <w:div w:id="886529672">
      <w:bodyDiv w:val="1"/>
      <w:marLeft w:val="0"/>
      <w:marRight w:val="0"/>
      <w:marTop w:val="0"/>
      <w:marBottom w:val="0"/>
      <w:divBdr>
        <w:top w:val="none" w:sz="0" w:space="0" w:color="auto"/>
        <w:left w:val="none" w:sz="0" w:space="0" w:color="auto"/>
        <w:bottom w:val="none" w:sz="0" w:space="0" w:color="auto"/>
        <w:right w:val="none" w:sz="0" w:space="0" w:color="auto"/>
      </w:divBdr>
    </w:div>
    <w:div w:id="1178420673">
      <w:bodyDiv w:val="1"/>
      <w:marLeft w:val="0"/>
      <w:marRight w:val="0"/>
      <w:marTop w:val="0"/>
      <w:marBottom w:val="0"/>
      <w:divBdr>
        <w:top w:val="none" w:sz="0" w:space="0" w:color="auto"/>
        <w:left w:val="none" w:sz="0" w:space="0" w:color="auto"/>
        <w:bottom w:val="none" w:sz="0" w:space="0" w:color="auto"/>
        <w:right w:val="none" w:sz="0" w:space="0" w:color="auto"/>
      </w:divBdr>
    </w:div>
    <w:div w:id="1284119731">
      <w:bodyDiv w:val="1"/>
      <w:marLeft w:val="0"/>
      <w:marRight w:val="0"/>
      <w:marTop w:val="0"/>
      <w:marBottom w:val="0"/>
      <w:divBdr>
        <w:top w:val="none" w:sz="0" w:space="0" w:color="auto"/>
        <w:left w:val="none" w:sz="0" w:space="0" w:color="auto"/>
        <w:bottom w:val="none" w:sz="0" w:space="0" w:color="auto"/>
        <w:right w:val="none" w:sz="0" w:space="0" w:color="auto"/>
      </w:divBdr>
    </w:div>
    <w:div w:id="1455640076">
      <w:bodyDiv w:val="1"/>
      <w:marLeft w:val="0"/>
      <w:marRight w:val="0"/>
      <w:marTop w:val="0"/>
      <w:marBottom w:val="0"/>
      <w:divBdr>
        <w:top w:val="none" w:sz="0" w:space="0" w:color="auto"/>
        <w:left w:val="none" w:sz="0" w:space="0" w:color="auto"/>
        <w:bottom w:val="none" w:sz="0" w:space="0" w:color="auto"/>
        <w:right w:val="none" w:sz="0" w:space="0" w:color="auto"/>
      </w:divBdr>
    </w:div>
    <w:div w:id="1544905459">
      <w:bodyDiv w:val="1"/>
      <w:marLeft w:val="0"/>
      <w:marRight w:val="0"/>
      <w:marTop w:val="0"/>
      <w:marBottom w:val="0"/>
      <w:divBdr>
        <w:top w:val="none" w:sz="0" w:space="0" w:color="auto"/>
        <w:left w:val="none" w:sz="0" w:space="0" w:color="auto"/>
        <w:bottom w:val="none" w:sz="0" w:space="0" w:color="auto"/>
        <w:right w:val="none" w:sz="0" w:space="0" w:color="auto"/>
      </w:divBdr>
    </w:div>
    <w:div w:id="1646470614">
      <w:bodyDiv w:val="1"/>
      <w:marLeft w:val="0"/>
      <w:marRight w:val="0"/>
      <w:marTop w:val="0"/>
      <w:marBottom w:val="0"/>
      <w:divBdr>
        <w:top w:val="none" w:sz="0" w:space="0" w:color="auto"/>
        <w:left w:val="none" w:sz="0" w:space="0" w:color="auto"/>
        <w:bottom w:val="none" w:sz="0" w:space="0" w:color="auto"/>
        <w:right w:val="none" w:sz="0" w:space="0" w:color="auto"/>
      </w:divBdr>
      <w:divsChild>
        <w:div w:id="4138176">
          <w:marLeft w:val="0"/>
          <w:marRight w:val="0"/>
          <w:marTop w:val="0"/>
          <w:marBottom w:val="0"/>
          <w:divBdr>
            <w:top w:val="none" w:sz="0" w:space="0" w:color="auto"/>
            <w:left w:val="none" w:sz="0" w:space="0" w:color="auto"/>
            <w:bottom w:val="none" w:sz="0" w:space="0" w:color="auto"/>
            <w:right w:val="none" w:sz="0" w:space="0" w:color="auto"/>
          </w:divBdr>
        </w:div>
      </w:divsChild>
    </w:div>
    <w:div w:id="1675493441">
      <w:bodyDiv w:val="1"/>
      <w:marLeft w:val="0"/>
      <w:marRight w:val="0"/>
      <w:marTop w:val="0"/>
      <w:marBottom w:val="0"/>
      <w:divBdr>
        <w:top w:val="none" w:sz="0" w:space="0" w:color="auto"/>
        <w:left w:val="none" w:sz="0" w:space="0" w:color="auto"/>
        <w:bottom w:val="none" w:sz="0" w:space="0" w:color="auto"/>
        <w:right w:val="none" w:sz="0" w:space="0" w:color="auto"/>
      </w:divBdr>
    </w:div>
    <w:div w:id="1730226161">
      <w:bodyDiv w:val="1"/>
      <w:marLeft w:val="0"/>
      <w:marRight w:val="0"/>
      <w:marTop w:val="0"/>
      <w:marBottom w:val="0"/>
      <w:divBdr>
        <w:top w:val="none" w:sz="0" w:space="0" w:color="auto"/>
        <w:left w:val="none" w:sz="0" w:space="0" w:color="auto"/>
        <w:bottom w:val="none" w:sz="0" w:space="0" w:color="auto"/>
        <w:right w:val="none" w:sz="0" w:space="0" w:color="auto"/>
      </w:divBdr>
    </w:div>
    <w:div w:id="1883129208">
      <w:bodyDiv w:val="1"/>
      <w:marLeft w:val="0"/>
      <w:marRight w:val="0"/>
      <w:marTop w:val="0"/>
      <w:marBottom w:val="0"/>
      <w:divBdr>
        <w:top w:val="none" w:sz="0" w:space="0" w:color="auto"/>
        <w:left w:val="none" w:sz="0" w:space="0" w:color="auto"/>
        <w:bottom w:val="none" w:sz="0" w:space="0" w:color="auto"/>
        <w:right w:val="none" w:sz="0" w:space="0" w:color="auto"/>
      </w:divBdr>
    </w:div>
    <w:div w:id="1972712294">
      <w:bodyDiv w:val="1"/>
      <w:marLeft w:val="0"/>
      <w:marRight w:val="0"/>
      <w:marTop w:val="0"/>
      <w:marBottom w:val="0"/>
      <w:divBdr>
        <w:top w:val="none" w:sz="0" w:space="0" w:color="auto"/>
        <w:left w:val="none" w:sz="0" w:space="0" w:color="auto"/>
        <w:bottom w:val="none" w:sz="0" w:space="0" w:color="auto"/>
        <w:right w:val="none" w:sz="0" w:space="0" w:color="auto"/>
      </w:divBdr>
    </w:div>
    <w:div w:id="197717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udio-pubs-static.s3.amazonaws.com/539767_6a67f031065f4cbaa8d23f637c1db595.html" TargetMode="External"/><Relationship Id="rId3" Type="http://schemas.openxmlformats.org/officeDocument/2006/relationships/styles" Target="styles.xml"/><Relationship Id="rId7" Type="http://schemas.openxmlformats.org/officeDocument/2006/relationships/hyperlink" Target="https://legaldesire.com/forensic-analysis-of-glass-evidence-past-present-and-futur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ellmarkforensics.co.uk/services/forensic-casework/glass/%20-%20:~:text=Glass%20is%20frequently%20encountered%20at,don't%20alter%20over%20tim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cikit-learn.org/stable/" TargetMode="External"/><Relationship Id="rId4" Type="http://schemas.openxmlformats.org/officeDocument/2006/relationships/settings" Target="settings.xml"/><Relationship Id="rId9" Type="http://schemas.openxmlformats.org/officeDocument/2006/relationships/hyperlink" Target="https://archive.ics.uci.edu/ml/datasets/Glass+Ident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1068A-445D-734A-B20E-9497314E5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1941</Words>
  <Characters>11069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Ramagiri, Sai Soham</dc:creator>
  <cp:keywords/>
  <dc:description/>
  <cp:lastModifiedBy>Ramagiri, Sai Soham</cp:lastModifiedBy>
  <cp:revision>3</cp:revision>
  <dcterms:created xsi:type="dcterms:W3CDTF">2022-12-17T11:24:00Z</dcterms:created>
  <dcterms:modified xsi:type="dcterms:W3CDTF">2022-12-17T11:24:00Z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2022-12-14T03:12:54Z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6c24a0c5-c693-4ba5-be21-3783c6c68b25</vt:lpwstr>
  </property>
  <property fmtid="{D5CDD505-2E9C-101B-9397-08002B2CF9AE}" pid="8" name="MSIP_Label_4044bd30-2ed7-4c9d-9d12-46200872a97b_ContentBits">
    <vt:lpwstr>0</vt:lpwstr>
  </property>
</Properties>
</file>