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C885" w14:textId="4281669C" w:rsidR="00700BB2" w:rsidRDefault="00700BB2" w:rsidP="00700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0BB2">
        <w:rPr>
          <w:rFonts w:ascii="Times New Roman" w:hAnsi="Times New Roman" w:cs="Times New Roman"/>
          <w:b/>
          <w:bCs/>
          <w:sz w:val="40"/>
          <w:szCs w:val="40"/>
        </w:rPr>
        <w:t>THE ANT &amp;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THE</w:t>
      </w:r>
      <w:r w:rsidRPr="00700BB2">
        <w:rPr>
          <w:rFonts w:ascii="Times New Roman" w:hAnsi="Times New Roman" w:cs="Times New Roman"/>
          <w:b/>
          <w:bCs/>
          <w:sz w:val="40"/>
          <w:szCs w:val="40"/>
        </w:rPr>
        <w:t xml:space="preserve"> DOVE</w:t>
      </w:r>
    </w:p>
    <w:p w14:paraId="794A4F2D" w14:textId="0F9433E3" w:rsidR="00700BB2" w:rsidRPr="00700BB2" w:rsidRDefault="00700BB2" w:rsidP="00700BB2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700BB2">
        <w:rPr>
          <w:rFonts w:ascii="Times New Roman" w:hAnsi="Times New Roman" w:cs="Times New Roman"/>
          <w:sz w:val="40"/>
          <w:szCs w:val="40"/>
        </w:rPr>
        <w:t>Once up on a time a</w:t>
      </w:r>
      <w:r w:rsidRPr="00700BB2">
        <w:rPr>
          <w:rFonts w:ascii="Times New Roman" w:hAnsi="Times New Roman" w:cs="Times New Roman"/>
          <w:sz w:val="40"/>
          <w:szCs w:val="40"/>
        </w:rPr>
        <w:t>n</w:t>
      </w:r>
      <w:r w:rsidRPr="00700BB2">
        <w:rPr>
          <w:rFonts w:ascii="Times New Roman" w:hAnsi="Times New Roman" w:cs="Times New Roman"/>
          <w:sz w:val="40"/>
          <w:szCs w:val="40"/>
        </w:rPr>
        <w:t xml:space="preserve"> Ant was drinking water from the river Suddenly the Ant fell into the river.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700BB2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700BB2">
        <w:rPr>
          <w:rFonts w:ascii="Times New Roman" w:hAnsi="Times New Roman" w:cs="Times New Roman"/>
          <w:sz w:val="40"/>
          <w:szCs w:val="40"/>
        </w:rPr>
        <w:t xml:space="preserve"> Ant asking Help .But no one hear his cries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 xml:space="preserve">.A dove sitting on the Tree .The saw the ant was in </w:t>
      </w:r>
      <w:r w:rsidRPr="00700BB2">
        <w:rPr>
          <w:rFonts w:ascii="Times New Roman" w:hAnsi="Times New Roman" w:cs="Times New Roman"/>
          <w:sz w:val="40"/>
          <w:szCs w:val="40"/>
        </w:rPr>
        <w:t>trouble</w:t>
      </w:r>
      <w:r w:rsidRPr="00700BB2">
        <w:rPr>
          <w:rFonts w:ascii="Times New Roman" w:hAnsi="Times New Roman" w:cs="Times New Roman"/>
          <w:sz w:val="40"/>
          <w:szCs w:val="40"/>
        </w:rPr>
        <w:t>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She quickly plucked off leaf f</w:t>
      </w:r>
      <w:r w:rsidRPr="00700BB2">
        <w:rPr>
          <w:rFonts w:ascii="Times New Roman" w:hAnsi="Times New Roman" w:cs="Times New Roman"/>
          <w:sz w:val="40"/>
          <w:szCs w:val="40"/>
        </w:rPr>
        <w:t>ro</w:t>
      </w:r>
      <w:r w:rsidRPr="00700BB2">
        <w:rPr>
          <w:rFonts w:ascii="Times New Roman" w:hAnsi="Times New Roman" w:cs="Times New Roman"/>
          <w:sz w:val="40"/>
          <w:szCs w:val="40"/>
        </w:rPr>
        <w:t xml:space="preserve">m the tree and dropped into the </w:t>
      </w:r>
      <w:proofErr w:type="gramStart"/>
      <w:r w:rsidRPr="00700BB2">
        <w:rPr>
          <w:rFonts w:ascii="Times New Roman" w:hAnsi="Times New Roman" w:cs="Times New Roman"/>
          <w:sz w:val="40"/>
          <w:szCs w:val="40"/>
        </w:rPr>
        <w:t>River</w:t>
      </w:r>
      <w:proofErr w:type="gramEnd"/>
      <w:r w:rsidRPr="00700BB2">
        <w:rPr>
          <w:rFonts w:ascii="Times New Roman" w:hAnsi="Times New Roman" w:cs="Times New Roman"/>
          <w:sz w:val="40"/>
          <w:szCs w:val="40"/>
        </w:rPr>
        <w:t>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The Ant climbed on the leaf.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She thanked the dove for saving his life.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After few days the dove was sitting on the tree.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700BB2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700BB2">
        <w:rPr>
          <w:rFonts w:ascii="Times New Roman" w:hAnsi="Times New Roman" w:cs="Times New Roman"/>
          <w:sz w:val="40"/>
          <w:szCs w:val="40"/>
        </w:rPr>
        <w:t xml:space="preserve"> ant saw the </w:t>
      </w:r>
      <w:r w:rsidRPr="00700BB2">
        <w:rPr>
          <w:rFonts w:ascii="Times New Roman" w:hAnsi="Times New Roman" w:cs="Times New Roman"/>
          <w:sz w:val="40"/>
          <w:szCs w:val="40"/>
        </w:rPr>
        <w:t>hunter</w:t>
      </w:r>
      <w:r w:rsidRPr="00700BB2">
        <w:rPr>
          <w:rFonts w:ascii="Times New Roman" w:hAnsi="Times New Roman" w:cs="Times New Roman"/>
          <w:sz w:val="40"/>
          <w:szCs w:val="40"/>
        </w:rPr>
        <w:t xml:space="preserve"> aiming her arrow at the dive.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The Ant know that her friend Dove was in Danger.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She quickly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bit the Hunter leg.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 xml:space="preserve">The </w:t>
      </w:r>
      <w:r w:rsidRPr="00700BB2">
        <w:rPr>
          <w:rFonts w:ascii="Times New Roman" w:hAnsi="Times New Roman" w:cs="Times New Roman"/>
          <w:sz w:val="40"/>
          <w:szCs w:val="40"/>
        </w:rPr>
        <w:t>hunter</w:t>
      </w:r>
      <w:r w:rsidRPr="00700BB2">
        <w:rPr>
          <w:rFonts w:ascii="Times New Roman" w:hAnsi="Times New Roman" w:cs="Times New Roman"/>
          <w:sz w:val="40"/>
          <w:szCs w:val="40"/>
        </w:rPr>
        <w:t xml:space="preserve"> cried in pain.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 xml:space="preserve">The </w:t>
      </w:r>
      <w:r w:rsidRPr="00700BB2">
        <w:rPr>
          <w:rFonts w:ascii="Times New Roman" w:hAnsi="Times New Roman" w:cs="Times New Roman"/>
          <w:sz w:val="40"/>
          <w:szCs w:val="40"/>
        </w:rPr>
        <w:t>H</w:t>
      </w:r>
      <w:r w:rsidRPr="00700BB2">
        <w:rPr>
          <w:rFonts w:ascii="Times New Roman" w:hAnsi="Times New Roman" w:cs="Times New Roman"/>
          <w:sz w:val="40"/>
          <w:szCs w:val="40"/>
        </w:rPr>
        <w:t xml:space="preserve">unter arrow missed the </w:t>
      </w:r>
      <w:r w:rsidRPr="00700BB2">
        <w:rPr>
          <w:rFonts w:ascii="Times New Roman" w:hAnsi="Times New Roman" w:cs="Times New Roman"/>
          <w:sz w:val="40"/>
          <w:szCs w:val="40"/>
        </w:rPr>
        <w:t>D</w:t>
      </w:r>
      <w:r w:rsidRPr="00700BB2">
        <w:rPr>
          <w:rFonts w:ascii="Times New Roman" w:hAnsi="Times New Roman" w:cs="Times New Roman"/>
          <w:sz w:val="40"/>
          <w:szCs w:val="40"/>
        </w:rPr>
        <w:t>ove.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 xml:space="preserve">This </w:t>
      </w:r>
      <w:proofErr w:type="gramStart"/>
      <w:r w:rsidRPr="00700BB2">
        <w:rPr>
          <w:rFonts w:ascii="Times New Roman" w:hAnsi="Times New Roman" w:cs="Times New Roman"/>
          <w:sz w:val="40"/>
          <w:szCs w:val="40"/>
        </w:rPr>
        <w:t>time  the</w:t>
      </w:r>
      <w:proofErr w:type="gramEnd"/>
      <w:r w:rsidRPr="00700BB2">
        <w:rPr>
          <w:rFonts w:ascii="Times New Roman" w:hAnsi="Times New Roman" w:cs="Times New Roman"/>
          <w:sz w:val="40"/>
          <w:szCs w:val="40"/>
        </w:rPr>
        <w:t xml:space="preserve"> Ant saved the Dove. the Dove thanked the Ant for saving her life.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And they become friends forever.</w:t>
      </w:r>
    </w:p>
    <w:p w14:paraId="08E98696" w14:textId="62791664" w:rsidR="00700BB2" w:rsidRPr="00700BB2" w:rsidRDefault="00700BB2" w:rsidP="00700BB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00BB2">
        <w:rPr>
          <w:rFonts w:ascii="Times New Roman" w:hAnsi="Times New Roman" w:cs="Times New Roman"/>
          <w:sz w:val="40"/>
          <w:szCs w:val="40"/>
        </w:rPr>
        <w:t>MORAL OF THE STORY IS:</w:t>
      </w:r>
      <w:r w:rsidRPr="00700BB2">
        <w:rPr>
          <w:rFonts w:ascii="Times New Roman" w:hAnsi="Times New Roman" w:cs="Times New Roman"/>
          <w:sz w:val="40"/>
          <w:szCs w:val="40"/>
        </w:rPr>
        <w:t xml:space="preserve"> </w:t>
      </w:r>
      <w:r w:rsidRPr="00700BB2">
        <w:rPr>
          <w:rFonts w:ascii="Times New Roman" w:hAnsi="Times New Roman" w:cs="Times New Roman"/>
          <w:sz w:val="40"/>
          <w:szCs w:val="40"/>
        </w:rPr>
        <w:t>"One deed deserves another"</w:t>
      </w:r>
    </w:p>
    <w:sectPr w:rsidR="00700BB2" w:rsidRPr="00700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B2"/>
    <w:rsid w:val="007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428"/>
  <w15:chartTrackingRefBased/>
  <w15:docId w15:val="{EDE86A78-C14F-4797-9E91-8627398F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Aravind Kumar</dc:creator>
  <cp:keywords/>
  <dc:description/>
  <cp:lastModifiedBy>Teja Aravind Kumar</cp:lastModifiedBy>
  <cp:revision>1</cp:revision>
  <dcterms:created xsi:type="dcterms:W3CDTF">2023-01-05T04:42:00Z</dcterms:created>
  <dcterms:modified xsi:type="dcterms:W3CDTF">2023-01-05T04:57:00Z</dcterms:modified>
</cp:coreProperties>
</file>